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4894" w14:textId="77777777" w:rsidR="00D67BAC" w:rsidRDefault="00D67BAC" w:rsidP="00D67BAC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bookmarkStart w:id="0" w:name="_Toc191279446"/>
    </w:p>
    <w:p w14:paraId="56A08FEC" w14:textId="77777777" w:rsidR="00D67BAC" w:rsidRDefault="00D67BAC" w:rsidP="00D67BAC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</w:p>
    <w:p w14:paraId="05B300B9" w14:textId="43D18E84" w:rsidR="00D67BAC" w:rsidRPr="00D67BAC" w:rsidRDefault="00D67BAC" w:rsidP="00D67BAC">
      <w:pPr>
        <w:keepNext/>
        <w:keepLines/>
        <w:suppressAutoHyphens/>
        <w:spacing w:after="0" w:line="240" w:lineRule="auto"/>
        <w:jc w:val="both"/>
        <w:textAlignment w:val="baseline"/>
        <w:outlineLvl w:val="1"/>
        <w:rPr>
          <w:rFonts w:ascii="Cambria" w:eastAsia="Calibri Light" w:hAnsi="Cambria" w:cs="Calibri"/>
          <w:b/>
          <w:bCs/>
          <w:lang w:eastAsia="es-ES"/>
        </w:rPr>
      </w:pPr>
      <w:r w:rsidRPr="00D67BAC">
        <w:rPr>
          <w:rFonts w:ascii="Cambria" w:eastAsia="Calibri Light" w:hAnsi="Cambria" w:cs="Calibri"/>
          <w:b/>
          <w:bCs/>
          <w:lang w:eastAsia="es-ES"/>
        </w:rPr>
        <w:t xml:space="preserve">ANNEX </w:t>
      </w:r>
      <w:r w:rsidR="000F2AF8">
        <w:rPr>
          <w:rFonts w:ascii="Cambria" w:eastAsia="Calibri Light" w:hAnsi="Cambria" w:cs="Calibri"/>
          <w:b/>
          <w:bCs/>
          <w:lang w:eastAsia="es-ES"/>
        </w:rPr>
        <w:t>10</w:t>
      </w:r>
      <w:r w:rsidRPr="00D67BAC">
        <w:rPr>
          <w:rFonts w:ascii="Cambria" w:eastAsia="Calibri Light" w:hAnsi="Cambria" w:cs="Calibri"/>
          <w:b/>
          <w:bCs/>
          <w:lang w:eastAsia="es-ES"/>
        </w:rPr>
        <w:t>. MODEL DE DECLARACIÓ DE COMPROMÍS EN RELACIÓ AMB L'EXECUCIÓ D'ACTUACIONS DEL PLA DE RECUPERACIÓ, TRANSFORMACIÓ I RESILIÈNCIA (PRTR).</w:t>
      </w:r>
      <w:bookmarkEnd w:id="0"/>
    </w:p>
    <w:p w14:paraId="3F2F735A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</w:p>
    <w:p w14:paraId="1A691BBD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D67BAC">
        <w:rPr>
          <w:rFonts w:ascii="Cambria" w:eastAsia="Verdana" w:hAnsi="Cambria" w:cs="Calibri"/>
          <w:b/>
          <w:bCs/>
        </w:rPr>
        <w:t>Expedient: X2025004301</w:t>
      </w:r>
    </w:p>
    <w:p w14:paraId="4D59E58B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</w:p>
    <w:p w14:paraId="0CC7F511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</w:rPr>
      </w:pPr>
      <w:r w:rsidRPr="00D67BAC">
        <w:rPr>
          <w:rFonts w:ascii="Cambria" w:eastAsia="Verdana" w:hAnsi="Cambria" w:cs="Calibri"/>
          <w:b/>
          <w:bCs/>
        </w:rPr>
        <w:t>Contracte:</w:t>
      </w:r>
      <w:r w:rsidRPr="00D67BAC">
        <w:rPr>
          <w:rFonts w:ascii="Cambria" w:eastAsia="Verdana" w:hAnsi="Cambria" w:cs="Calibri"/>
        </w:rPr>
        <w:t xml:space="preserve"> </w:t>
      </w:r>
      <w:r w:rsidRPr="00D67BAC">
        <w:rPr>
          <w:rFonts w:ascii="Cambria" w:eastAsia="Verdana" w:hAnsi="Cambria" w:cs="Calibri"/>
          <w:b/>
          <w:lang w:val="es-ES"/>
        </w:rPr>
        <w:t>CONTRACTE D’OBRES DE DOTACIÓ, CONSOLIDACIÓ I RESTAURACIÓ PER A LES ÀREES 2, 3, 4, 5, 6, 8, 9, 11 DEL RECINTE SOBIRÀ I COMPLETAR LES ÀREES 1 DEL RECINTE SOBIRÀ I 7 DEL RECINTE JUSSÀ A  DESENVOLUPAR PER A LA RESTAURACIÓ PARCIAL DEL CASTELL DE PALAFOLLS DINS DEL PLA DE RECUPERACIÓ, TRANSFORMACIÓ I RESILIÈNCIA, FINANÇAT PELS FONS NEXT GENERATION EU.</w:t>
      </w:r>
    </w:p>
    <w:p w14:paraId="6E115268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299359B1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  <w:b/>
          <w:bCs/>
        </w:rPr>
      </w:pPr>
      <w:r w:rsidRPr="00D67BAC">
        <w:rPr>
          <w:rFonts w:ascii="Cambria" w:eastAsia="Verdana" w:hAnsi="Cambria" w:cs="Calibri"/>
          <w:b/>
          <w:bCs/>
        </w:rPr>
        <w:t>Subvenció: Programa de millora de la competitivitat i de dinamització del Patrimoni Històric amb ús turístic (Ordre ICT/1363</w:t>
      </w:r>
      <w:r w:rsidRPr="00D67BAC">
        <w:rPr>
          <w:rFonts w:ascii="Cambria" w:eastAsia="Verdana" w:hAnsi="Cambria" w:cs="Calibri"/>
          <w:b/>
          <w:bCs/>
          <w:iCs/>
        </w:rPr>
        <w:t>/2022 de 22 de desembre).</w:t>
      </w:r>
    </w:p>
    <w:p w14:paraId="14E4A329" w14:textId="77777777" w:rsidR="00D67BAC" w:rsidRPr="00D67BAC" w:rsidRDefault="00D67BAC" w:rsidP="00D67BAC">
      <w:pPr>
        <w:spacing w:after="0" w:line="240" w:lineRule="auto"/>
        <w:jc w:val="both"/>
        <w:rPr>
          <w:rFonts w:ascii="Cambria" w:eastAsia="Verdana" w:hAnsi="Cambria" w:cs="Calibri"/>
        </w:rPr>
      </w:pPr>
    </w:p>
    <w:p w14:paraId="225416CA" w14:textId="2F0F07A0" w:rsidR="00D67BAC" w:rsidRPr="00D67BAC" w:rsidRDefault="00D67BAC" w:rsidP="00D67BAC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spacing w:val="15"/>
        </w:rPr>
      </w:pPr>
      <w:r w:rsidRPr="00D67BAC">
        <w:rPr>
          <w:rFonts w:ascii="Cambria" w:eastAsia="Verdana" w:hAnsi="Cambria" w:cs="Calibri"/>
        </w:rPr>
        <w:t>Jo,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el/la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sotasignat,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[</w:t>
      </w:r>
      <w:r w:rsidRPr="003B4DA8">
        <w:rPr>
          <w:rFonts w:ascii="Cambria" w:eastAsia="Verdana" w:hAnsi="Cambria" w:cs="Calibri"/>
          <w:b/>
          <w:bCs/>
          <w:i/>
        </w:rPr>
        <w:t>Nom</w:t>
      </w:r>
      <w:r w:rsidRPr="003B4DA8">
        <w:rPr>
          <w:rFonts w:ascii="Cambria" w:eastAsia="Verdana" w:hAnsi="Cambria" w:cs="Calibri"/>
          <w:b/>
          <w:bCs/>
          <w:i/>
          <w:spacing w:val="1"/>
        </w:rPr>
        <w:t xml:space="preserve"> </w:t>
      </w:r>
      <w:r w:rsidRPr="003B4DA8">
        <w:rPr>
          <w:rFonts w:ascii="Cambria" w:eastAsia="Verdana" w:hAnsi="Cambria" w:cs="Calibri"/>
          <w:b/>
          <w:bCs/>
          <w:i/>
        </w:rPr>
        <w:t>i</w:t>
      </w:r>
      <w:r w:rsidRPr="003B4DA8">
        <w:rPr>
          <w:rFonts w:ascii="Cambria" w:eastAsia="Verdana" w:hAnsi="Cambria" w:cs="Calibri"/>
          <w:b/>
          <w:bCs/>
          <w:i/>
          <w:spacing w:val="1"/>
        </w:rPr>
        <w:t xml:space="preserve"> </w:t>
      </w:r>
      <w:r w:rsidRPr="003B4DA8">
        <w:rPr>
          <w:rFonts w:ascii="Cambria" w:eastAsia="Verdana" w:hAnsi="Cambria" w:cs="Calibri"/>
          <w:b/>
          <w:bCs/>
          <w:i/>
        </w:rPr>
        <w:t>cognoms</w:t>
      </w:r>
      <w:r w:rsidRPr="00D67BAC">
        <w:rPr>
          <w:rFonts w:ascii="Cambria" w:eastAsia="Verdana" w:hAnsi="Cambria" w:cs="Calibri"/>
        </w:rPr>
        <w:t>],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amb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DNI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[</w:t>
      </w:r>
      <w:r w:rsidRPr="003B4DA8">
        <w:rPr>
          <w:rFonts w:ascii="Cambria" w:eastAsia="Verdana" w:hAnsi="Cambria" w:cs="Calibri"/>
          <w:b/>
          <w:bCs/>
          <w:i/>
        </w:rPr>
        <w:t>núm.</w:t>
      </w:r>
      <w:r w:rsidRPr="003B4DA8">
        <w:rPr>
          <w:rFonts w:ascii="Cambria" w:eastAsia="Verdana" w:hAnsi="Cambria" w:cs="Calibri"/>
          <w:b/>
          <w:bCs/>
          <w:i/>
          <w:spacing w:val="1"/>
        </w:rPr>
        <w:t xml:space="preserve"> </w:t>
      </w:r>
      <w:r w:rsidRPr="003B4DA8">
        <w:rPr>
          <w:rFonts w:ascii="Cambria" w:eastAsia="Verdana" w:hAnsi="Cambria" w:cs="Calibri"/>
          <w:b/>
          <w:bCs/>
          <w:i/>
        </w:rPr>
        <w:t>DNI</w:t>
      </w:r>
      <w:r w:rsidRPr="00D67BAC">
        <w:rPr>
          <w:rFonts w:ascii="Cambria" w:eastAsia="Verdana" w:hAnsi="Cambria" w:cs="Calibri"/>
        </w:rPr>
        <w:t>],</w:t>
      </w:r>
      <w:r w:rsidRPr="00D67BAC">
        <w:rPr>
          <w:rFonts w:ascii="Cambria" w:eastAsia="Verdana" w:hAnsi="Cambria" w:cs="Calibri"/>
          <w:spacing w:val="70"/>
        </w:rPr>
        <w:t xml:space="preserve"> </w:t>
      </w:r>
      <w:r w:rsidRPr="00D67BAC">
        <w:rPr>
          <w:rFonts w:ascii="Cambria" w:eastAsia="Verdana" w:hAnsi="Cambria" w:cs="Calibri"/>
        </w:rPr>
        <w:t>com</w:t>
      </w:r>
      <w:r w:rsidRPr="00D67BAC">
        <w:rPr>
          <w:rFonts w:ascii="Cambria" w:eastAsia="Verdana" w:hAnsi="Cambria" w:cs="Calibri"/>
          <w:spacing w:val="70"/>
        </w:rPr>
        <w:t xml:space="preserve"> </w:t>
      </w:r>
      <w:r w:rsidRPr="00D67BAC">
        <w:rPr>
          <w:rFonts w:ascii="Cambria" w:eastAsia="Verdana" w:hAnsi="Cambria" w:cs="Calibri"/>
        </w:rPr>
        <w:t>a</w:t>
      </w:r>
      <w:r w:rsidRPr="00D67BAC">
        <w:rPr>
          <w:rFonts w:ascii="Cambria" w:eastAsia="Verdana" w:hAnsi="Cambria" w:cs="Calibri"/>
          <w:spacing w:val="70"/>
        </w:rPr>
        <w:t xml:space="preserve"> </w:t>
      </w:r>
      <w:r w:rsidRPr="00D67BAC">
        <w:rPr>
          <w:rFonts w:ascii="Cambria" w:eastAsia="Verdana" w:hAnsi="Cambria" w:cs="Calibri"/>
        </w:rPr>
        <w:t>conseller/a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delegat/</w:t>
      </w:r>
      <w:proofErr w:type="spellStart"/>
      <w:r w:rsidRPr="00D67BAC">
        <w:rPr>
          <w:rFonts w:ascii="Cambria" w:eastAsia="Verdana" w:hAnsi="Cambria" w:cs="Calibri"/>
        </w:rPr>
        <w:t>ada</w:t>
      </w:r>
      <w:proofErr w:type="spellEnd"/>
      <w:r w:rsidRPr="00D67BAC">
        <w:rPr>
          <w:rFonts w:ascii="Cambria" w:eastAsia="Verdana" w:hAnsi="Cambria" w:cs="Calibri"/>
        </w:rPr>
        <w:t xml:space="preserve"> o gerent de l’entitat </w:t>
      </w:r>
      <w:r w:rsidRPr="00D67BAC">
        <w:rPr>
          <w:rFonts w:ascii="Cambria" w:eastAsia="Verdana" w:hAnsi="Cambria" w:cs="Calibri"/>
          <w:i/>
        </w:rPr>
        <w:t>[</w:t>
      </w:r>
      <w:r w:rsidRPr="003B4DA8">
        <w:rPr>
          <w:rFonts w:ascii="Cambria" w:eastAsia="Verdana" w:hAnsi="Cambria" w:cs="Calibri"/>
          <w:b/>
          <w:bCs/>
          <w:i/>
        </w:rPr>
        <w:t>nom entitat</w:t>
      </w:r>
      <w:r w:rsidRPr="00D67BAC">
        <w:rPr>
          <w:rFonts w:ascii="Cambria" w:eastAsia="Verdana" w:hAnsi="Cambria" w:cs="Calibri"/>
          <w:i/>
        </w:rPr>
        <w:t xml:space="preserve">], </w:t>
      </w:r>
      <w:r w:rsidRPr="00D67BAC">
        <w:rPr>
          <w:rFonts w:ascii="Cambria" w:eastAsia="Verdana" w:hAnsi="Cambria" w:cs="Calibri"/>
        </w:rPr>
        <w:t xml:space="preserve">amb NIF </w:t>
      </w:r>
      <w:r w:rsidRPr="00D67BAC">
        <w:rPr>
          <w:rFonts w:ascii="Cambria" w:eastAsia="Verdana" w:hAnsi="Cambria" w:cs="Calibri"/>
          <w:i/>
        </w:rPr>
        <w:t>[</w:t>
      </w:r>
      <w:r w:rsidRPr="003B4DA8">
        <w:rPr>
          <w:rFonts w:ascii="Cambria" w:eastAsia="Verdana" w:hAnsi="Cambria" w:cs="Calibri"/>
          <w:b/>
          <w:bCs/>
          <w:i/>
        </w:rPr>
        <w:t>NIF entitat</w:t>
      </w:r>
      <w:r w:rsidRPr="00D67BAC">
        <w:rPr>
          <w:rFonts w:ascii="Cambria" w:eastAsia="Verdana" w:hAnsi="Cambria" w:cs="Calibri"/>
          <w:i/>
        </w:rPr>
        <w:t xml:space="preserve">] </w:t>
      </w:r>
      <w:r w:rsidRPr="00D67BAC">
        <w:rPr>
          <w:rFonts w:ascii="Cambria" w:eastAsia="Verdana" w:hAnsi="Cambria" w:cs="Calibri"/>
        </w:rPr>
        <w:t>i amb domicili fiscal a</w:t>
      </w:r>
      <w:r w:rsidR="003B4DA8">
        <w:rPr>
          <w:rFonts w:ascii="Cambria" w:eastAsia="Verdana" w:hAnsi="Cambria" w:cs="Calibri"/>
        </w:rPr>
        <w:t xml:space="preserve"> </w:t>
      </w:r>
      <w:r w:rsidRPr="00D67BAC">
        <w:rPr>
          <w:rFonts w:ascii="Cambria" w:eastAsia="Verdana" w:hAnsi="Cambria" w:cs="Calibri"/>
          <w:spacing w:val="-68"/>
        </w:rPr>
        <w:t xml:space="preserve"> </w:t>
      </w:r>
      <w:r w:rsidRPr="00D67BAC">
        <w:rPr>
          <w:rFonts w:ascii="Cambria" w:eastAsia="Verdana" w:hAnsi="Cambria" w:cs="Calibri"/>
          <w:i/>
        </w:rPr>
        <w:t>[</w:t>
      </w:r>
      <w:r w:rsidRPr="003B4DA8">
        <w:rPr>
          <w:rFonts w:ascii="Cambria" w:eastAsia="Verdana" w:hAnsi="Cambria" w:cs="Calibri"/>
          <w:b/>
          <w:bCs/>
          <w:i/>
        </w:rPr>
        <w:t>domicili</w:t>
      </w:r>
      <w:r w:rsidRPr="003B4DA8">
        <w:rPr>
          <w:rFonts w:ascii="Cambria" w:eastAsia="Verdana" w:hAnsi="Cambria" w:cs="Calibri"/>
          <w:b/>
          <w:bCs/>
          <w:i/>
          <w:spacing w:val="1"/>
        </w:rPr>
        <w:t xml:space="preserve"> </w:t>
      </w:r>
      <w:r w:rsidRPr="003B4DA8">
        <w:rPr>
          <w:rFonts w:ascii="Cambria" w:eastAsia="Verdana" w:hAnsi="Cambria" w:cs="Calibri"/>
          <w:b/>
          <w:bCs/>
          <w:i/>
        </w:rPr>
        <w:t>entitat</w:t>
      </w:r>
      <w:r w:rsidRPr="00D67BAC">
        <w:rPr>
          <w:rFonts w:ascii="Cambria" w:eastAsia="Verdana" w:hAnsi="Cambria" w:cs="Calibri"/>
          <w:i/>
        </w:rPr>
        <w:t>],</w:t>
      </w:r>
      <w:r w:rsidRPr="00D67BAC">
        <w:rPr>
          <w:rFonts w:ascii="Cambria" w:eastAsia="Verdana" w:hAnsi="Cambria" w:cs="Calibri"/>
          <w:i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que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participa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com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="00F01A78" w:rsidRPr="00D67BAC">
        <w:rPr>
          <w:rFonts w:ascii="Cambria" w:eastAsia="Verdana" w:hAnsi="Cambria" w:cs="Calibri"/>
        </w:rPr>
        <w:t>CONTRACTISTA</w:t>
      </w:r>
      <w:r w:rsidR="00F01A78">
        <w:rPr>
          <w:rFonts w:ascii="Cambria" w:eastAsia="Verdana" w:hAnsi="Cambria" w:cs="Calibri"/>
        </w:rPr>
        <w:t xml:space="preserve"> </w:t>
      </w:r>
      <w:r w:rsidR="00F01A78" w:rsidRPr="00D67BAC">
        <w:rPr>
          <w:rFonts w:ascii="Cambria" w:eastAsia="Verdana" w:hAnsi="Cambria" w:cs="Calibri"/>
        </w:rPr>
        <w:t>/</w:t>
      </w:r>
      <w:r w:rsidR="00F01A78">
        <w:rPr>
          <w:rFonts w:ascii="Cambria" w:eastAsia="Verdana" w:hAnsi="Cambria" w:cs="Calibri"/>
        </w:rPr>
        <w:t xml:space="preserve"> </w:t>
      </w:r>
      <w:r w:rsidR="00F01A78" w:rsidRPr="00D67BAC">
        <w:rPr>
          <w:rFonts w:ascii="Cambria" w:eastAsia="Verdana" w:hAnsi="Cambria" w:cs="Calibri"/>
        </w:rPr>
        <w:t>ENS</w:t>
      </w:r>
      <w:r w:rsidR="00F01A78" w:rsidRPr="00D67BAC">
        <w:rPr>
          <w:rFonts w:ascii="Cambria" w:eastAsia="Verdana" w:hAnsi="Cambria" w:cs="Calibri"/>
          <w:spacing w:val="1"/>
        </w:rPr>
        <w:t xml:space="preserve"> </w:t>
      </w:r>
      <w:r w:rsidR="00F01A78" w:rsidRPr="00D67BAC">
        <w:rPr>
          <w:rFonts w:ascii="Cambria" w:eastAsia="Verdana" w:hAnsi="Cambria" w:cs="Calibri"/>
        </w:rPr>
        <w:t>DESTINATARI</w:t>
      </w:r>
      <w:r w:rsidR="00F01A78" w:rsidRPr="00D67BAC">
        <w:rPr>
          <w:rFonts w:ascii="Cambria" w:eastAsia="Verdana" w:hAnsi="Cambria" w:cs="Calibri"/>
          <w:spacing w:val="1"/>
        </w:rPr>
        <w:t xml:space="preserve"> </w:t>
      </w:r>
      <w:r w:rsidR="00F01A78" w:rsidRPr="00D67BAC">
        <w:rPr>
          <w:rFonts w:ascii="Cambria" w:eastAsia="Verdana" w:hAnsi="Cambria" w:cs="Calibri"/>
        </w:rPr>
        <w:t>DE</w:t>
      </w:r>
      <w:r w:rsidR="00F01A78" w:rsidRPr="00D67BAC">
        <w:rPr>
          <w:rFonts w:ascii="Cambria" w:eastAsia="Verdana" w:hAnsi="Cambria" w:cs="Calibri"/>
          <w:spacing w:val="1"/>
        </w:rPr>
        <w:t xml:space="preserve"> </w:t>
      </w:r>
      <w:r w:rsidR="00F01A78" w:rsidRPr="00D67BAC">
        <w:rPr>
          <w:rFonts w:ascii="Cambria" w:eastAsia="Verdana" w:hAnsi="Cambria" w:cs="Calibri"/>
        </w:rPr>
        <w:t>L’ENCÀRREC</w:t>
      </w:r>
      <w:r w:rsidR="00F01A78">
        <w:rPr>
          <w:rFonts w:ascii="Cambria" w:eastAsia="Verdana" w:hAnsi="Cambria" w:cs="Calibri"/>
        </w:rPr>
        <w:t xml:space="preserve"> </w:t>
      </w:r>
      <w:r w:rsidR="00F01A78" w:rsidRPr="00D67BAC">
        <w:rPr>
          <w:rFonts w:ascii="Cambria" w:eastAsia="Verdana" w:hAnsi="Cambria" w:cs="Calibri"/>
        </w:rPr>
        <w:t>/</w:t>
      </w:r>
      <w:r w:rsidR="00F01A78">
        <w:rPr>
          <w:rFonts w:ascii="Cambria" w:eastAsia="Verdana" w:hAnsi="Cambria" w:cs="Calibri"/>
        </w:rPr>
        <w:t xml:space="preserve"> </w:t>
      </w:r>
      <w:r w:rsidR="00F01A78" w:rsidRPr="00D67BAC">
        <w:rPr>
          <w:rFonts w:ascii="Cambria" w:eastAsia="Verdana" w:hAnsi="Cambria" w:cs="Calibri"/>
        </w:rPr>
        <w:t>SUBCONTRACTISTA</w:t>
      </w:r>
      <w:r w:rsidR="00F01A78"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en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el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desenvolupament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d'actuacions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necessàries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per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la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consecució dels objectius definits al Component</w:t>
      </w:r>
      <w:r w:rsidRPr="00D67BAC">
        <w:rPr>
          <w:rFonts w:ascii="Cambria" w:eastAsia="Verdana" w:hAnsi="Cambria" w:cs="Calibri"/>
          <w:spacing w:val="1"/>
        </w:rPr>
        <w:t xml:space="preserve"> 14 </w:t>
      </w:r>
      <w:r w:rsidRPr="00D67BAC">
        <w:rPr>
          <w:rFonts w:ascii="Cambria" w:eastAsia="Verdana" w:hAnsi="Cambria" w:cs="Calibri"/>
        </w:rPr>
        <w:t>del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Pla de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Recuperació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,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Transformació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i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Resiliència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(PRTR), que fa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referència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a “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Actuacions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especials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en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l’àmbit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de la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competitivitat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” en el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marc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del “Pla de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modernització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i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competitivitat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 xml:space="preserve"> del sector </w:t>
      </w:r>
      <w:proofErr w:type="spellStart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turístic</w:t>
      </w:r>
      <w:proofErr w:type="spellEnd"/>
      <w:r w:rsidRPr="00D67BAC">
        <w:rPr>
          <w:rFonts w:ascii="Cambria" w:eastAsia="Calibri" w:hAnsi="Cambria" w:cs="Times New Roman"/>
          <w:shd w:val="clear" w:color="auto" w:fill="FFFFFF"/>
          <w:lang w:val="es-ES"/>
        </w:rPr>
        <w:t>”</w:t>
      </w:r>
      <w:r w:rsidRPr="00D67BAC">
        <w:rPr>
          <w:rFonts w:ascii="Cambria" w:eastAsia="Verdana" w:hAnsi="Cambria" w:cs="Calibri"/>
        </w:rPr>
        <w:t xml:space="preserve">, dins del marc del PRTR finançats amb fons de la Unió Europea – </w:t>
      </w:r>
      <w:proofErr w:type="spellStart"/>
      <w:r w:rsidRPr="00D67BAC">
        <w:rPr>
          <w:rFonts w:ascii="Cambria" w:eastAsia="Verdana" w:hAnsi="Cambria" w:cs="Calibri"/>
        </w:rPr>
        <w:t>Next</w:t>
      </w:r>
      <w:proofErr w:type="spellEnd"/>
      <w:r w:rsidRPr="00D67BAC">
        <w:rPr>
          <w:rFonts w:ascii="Cambria" w:eastAsia="Verdana" w:hAnsi="Cambria" w:cs="Calibri"/>
        </w:rPr>
        <w:t xml:space="preserve"> </w:t>
      </w:r>
      <w:proofErr w:type="spellStart"/>
      <w:r w:rsidRPr="00D67BAC">
        <w:rPr>
          <w:rFonts w:ascii="Cambria" w:eastAsia="Verdana" w:hAnsi="Cambria" w:cs="Calibri"/>
        </w:rPr>
        <w:t>GenerationEU</w:t>
      </w:r>
      <w:proofErr w:type="spellEnd"/>
      <w:r w:rsidRPr="00D67BAC">
        <w:rPr>
          <w:rFonts w:ascii="Cambria" w:eastAsia="Verdana" w:hAnsi="Cambria" w:cs="Calibri"/>
        </w:rPr>
        <w:t>,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manifesto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el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compromís</w:t>
      </w:r>
      <w:r w:rsidRPr="00D67BAC">
        <w:rPr>
          <w:rFonts w:ascii="Cambria" w:eastAsia="Verdana" w:hAnsi="Cambria" w:cs="Calibri"/>
          <w:spacing w:val="70"/>
        </w:rPr>
        <w:t xml:space="preserve"> </w:t>
      </w:r>
      <w:r w:rsidRPr="00D67BAC">
        <w:rPr>
          <w:rFonts w:ascii="Cambria" w:eastAsia="Verdana" w:hAnsi="Cambria" w:cs="Calibri"/>
        </w:rPr>
        <w:t>de</w:t>
      </w:r>
      <w:r w:rsidRPr="00D67BAC">
        <w:rPr>
          <w:rFonts w:ascii="Cambria" w:eastAsia="Verdana" w:hAnsi="Cambria" w:cs="Calibri"/>
          <w:spacing w:val="70"/>
        </w:rPr>
        <w:t xml:space="preserve"> </w:t>
      </w:r>
      <w:r w:rsidRPr="00D67BAC">
        <w:rPr>
          <w:rFonts w:ascii="Cambria" w:eastAsia="Verdana" w:hAnsi="Cambria" w:cs="Calibri"/>
        </w:rPr>
        <w:t>la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persona/entitat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que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represento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amb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els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estàndards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més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exigents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en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relació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amb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el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compliment de les normes jurídiques, ètiques i morals, adoptaré les mesures necessàries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per prevenir i detectar el frau, la corrupció i els conflictes d'interès, i comunicaré si escau a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les</w:t>
      </w:r>
      <w:r w:rsidRPr="00D67BAC">
        <w:rPr>
          <w:rFonts w:ascii="Cambria" w:eastAsia="Verdana" w:hAnsi="Cambria" w:cs="Calibri"/>
          <w:spacing w:val="16"/>
        </w:rPr>
        <w:t xml:space="preserve"> </w:t>
      </w:r>
      <w:r w:rsidRPr="00D67BAC">
        <w:rPr>
          <w:rFonts w:ascii="Cambria" w:eastAsia="Verdana" w:hAnsi="Cambria" w:cs="Calibri"/>
        </w:rPr>
        <w:t>autoritats</w:t>
      </w:r>
      <w:r w:rsidRPr="00D67BAC">
        <w:rPr>
          <w:rFonts w:ascii="Cambria" w:eastAsia="Verdana" w:hAnsi="Cambria" w:cs="Calibri"/>
          <w:spacing w:val="16"/>
        </w:rPr>
        <w:t xml:space="preserve"> </w:t>
      </w:r>
      <w:r w:rsidRPr="00D67BAC">
        <w:rPr>
          <w:rFonts w:ascii="Cambria" w:eastAsia="Verdana" w:hAnsi="Cambria" w:cs="Calibri"/>
        </w:rPr>
        <w:t>que</w:t>
      </w:r>
      <w:r w:rsidRPr="00D67BAC">
        <w:rPr>
          <w:rFonts w:ascii="Cambria" w:eastAsia="Verdana" w:hAnsi="Cambria" w:cs="Calibri"/>
          <w:spacing w:val="16"/>
        </w:rPr>
        <w:t xml:space="preserve"> </w:t>
      </w:r>
      <w:r w:rsidRPr="00D67BAC">
        <w:rPr>
          <w:rFonts w:ascii="Cambria" w:eastAsia="Verdana" w:hAnsi="Cambria" w:cs="Calibri"/>
        </w:rPr>
        <w:t>siguin</w:t>
      </w:r>
      <w:r w:rsidRPr="00D67BAC">
        <w:rPr>
          <w:rFonts w:ascii="Cambria" w:eastAsia="Verdana" w:hAnsi="Cambria" w:cs="Calibri"/>
          <w:spacing w:val="17"/>
        </w:rPr>
        <w:t xml:space="preserve"> </w:t>
      </w:r>
      <w:r w:rsidRPr="00D67BAC">
        <w:rPr>
          <w:rFonts w:ascii="Cambria" w:eastAsia="Verdana" w:hAnsi="Cambria" w:cs="Calibri"/>
        </w:rPr>
        <w:t>procedents</w:t>
      </w:r>
      <w:r w:rsidRPr="00D67BAC">
        <w:rPr>
          <w:rFonts w:ascii="Cambria" w:eastAsia="Verdana" w:hAnsi="Cambria" w:cs="Calibri"/>
          <w:spacing w:val="17"/>
        </w:rPr>
        <w:t xml:space="preserve"> </w:t>
      </w:r>
      <w:r w:rsidRPr="00D67BAC">
        <w:rPr>
          <w:rFonts w:ascii="Cambria" w:eastAsia="Verdana" w:hAnsi="Cambria" w:cs="Calibri"/>
        </w:rPr>
        <w:t>els</w:t>
      </w:r>
      <w:r w:rsidRPr="00D67BAC">
        <w:rPr>
          <w:rFonts w:ascii="Cambria" w:eastAsia="Verdana" w:hAnsi="Cambria" w:cs="Calibri"/>
          <w:spacing w:val="16"/>
        </w:rPr>
        <w:t xml:space="preserve"> </w:t>
      </w:r>
      <w:r w:rsidRPr="00D67BAC">
        <w:rPr>
          <w:rFonts w:ascii="Cambria" w:eastAsia="Verdana" w:hAnsi="Cambria" w:cs="Calibri"/>
        </w:rPr>
        <w:t>incompliments</w:t>
      </w:r>
      <w:r w:rsidRPr="00D67BAC">
        <w:rPr>
          <w:rFonts w:ascii="Cambria" w:eastAsia="Verdana" w:hAnsi="Cambria" w:cs="Calibri"/>
          <w:spacing w:val="17"/>
        </w:rPr>
        <w:t xml:space="preserve"> </w:t>
      </w:r>
      <w:r w:rsidRPr="00D67BAC">
        <w:rPr>
          <w:rFonts w:ascii="Cambria" w:eastAsia="Verdana" w:hAnsi="Cambria" w:cs="Calibri"/>
        </w:rPr>
        <w:t>observats.</w:t>
      </w:r>
      <w:r w:rsidRPr="00D67BAC">
        <w:rPr>
          <w:rFonts w:ascii="Cambria" w:eastAsia="Verdana" w:hAnsi="Cambria" w:cs="Calibri"/>
          <w:spacing w:val="15"/>
        </w:rPr>
        <w:t xml:space="preserve"> </w:t>
      </w:r>
    </w:p>
    <w:p w14:paraId="0EFB1462" w14:textId="77777777" w:rsidR="00D67BAC" w:rsidRPr="00D67BAC" w:rsidRDefault="00D67BAC" w:rsidP="00D67BAC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spacing w:val="15"/>
        </w:rPr>
      </w:pPr>
    </w:p>
    <w:p w14:paraId="5149B4A3" w14:textId="77777777" w:rsidR="00D67BAC" w:rsidRPr="00D67BAC" w:rsidRDefault="00D67BAC" w:rsidP="00D67BAC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bCs/>
          <w:iCs/>
        </w:rPr>
      </w:pPr>
      <w:r w:rsidRPr="00D67BAC">
        <w:rPr>
          <w:rFonts w:ascii="Cambria" w:eastAsia="Verdana" w:hAnsi="Cambria" w:cs="Calibri"/>
        </w:rPr>
        <w:t>Addicionalment,</w:t>
      </w:r>
      <w:r w:rsidRPr="00D67BAC">
        <w:rPr>
          <w:rFonts w:ascii="Cambria" w:eastAsia="Verdana" w:hAnsi="Cambria" w:cs="Calibri"/>
          <w:spacing w:val="17"/>
        </w:rPr>
        <w:t xml:space="preserve"> </w:t>
      </w:r>
      <w:r w:rsidRPr="00D67BAC">
        <w:rPr>
          <w:rFonts w:ascii="Cambria" w:eastAsia="Verdana" w:hAnsi="Cambria" w:cs="Calibri"/>
        </w:rPr>
        <w:t>atenent</w:t>
      </w:r>
      <w:r w:rsidRPr="00D67BAC">
        <w:rPr>
          <w:rFonts w:ascii="Cambria" w:eastAsia="Verdana" w:hAnsi="Cambria" w:cs="Calibri"/>
          <w:spacing w:val="-68"/>
        </w:rPr>
        <w:t xml:space="preserve"> </w:t>
      </w:r>
      <w:r w:rsidRPr="00D67BAC">
        <w:rPr>
          <w:rFonts w:ascii="Cambria" w:eastAsia="Verdana" w:hAnsi="Cambria" w:cs="Calibri"/>
        </w:rPr>
        <w:t>al contingut del PRTR, em comprometo a respectar els principis d’economia circular i evitar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impactes negatius significatius en el medi ambient (DNSH, per les sigles en anglès do no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 xml:space="preserve">significant </w:t>
      </w:r>
      <w:proofErr w:type="spellStart"/>
      <w:r w:rsidRPr="00D67BAC">
        <w:rPr>
          <w:rFonts w:ascii="Cambria" w:eastAsia="Verdana" w:hAnsi="Cambria" w:cs="Calibri"/>
        </w:rPr>
        <w:t>harm</w:t>
      </w:r>
      <w:proofErr w:type="spellEnd"/>
      <w:r w:rsidRPr="00D67BAC">
        <w:rPr>
          <w:rFonts w:ascii="Cambria" w:eastAsia="Verdana" w:hAnsi="Cambria" w:cs="Calibri"/>
        </w:rPr>
        <w:t>) en l’execució de les actuacions dutes a terme en el marc del PRTR, i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manifesto que no hi ha doble finançament i que, en cas d’haver-n’hi, no em consta cap risc</w:t>
      </w:r>
      <w:r w:rsidRPr="00D67BAC">
        <w:rPr>
          <w:rFonts w:ascii="Cambria" w:eastAsia="Verdana" w:hAnsi="Cambria" w:cs="Calibri"/>
          <w:spacing w:val="1"/>
        </w:rPr>
        <w:t xml:space="preserve"> </w:t>
      </w:r>
      <w:r w:rsidRPr="00D67BAC">
        <w:rPr>
          <w:rFonts w:ascii="Cambria" w:eastAsia="Verdana" w:hAnsi="Cambria" w:cs="Calibri"/>
        </w:rPr>
        <w:t>d’incompatibilitat</w:t>
      </w:r>
      <w:r w:rsidRPr="00D67BAC">
        <w:rPr>
          <w:rFonts w:ascii="Cambria" w:eastAsia="Verdana" w:hAnsi="Cambria" w:cs="Calibri"/>
          <w:spacing w:val="-1"/>
        </w:rPr>
        <w:t xml:space="preserve"> </w:t>
      </w:r>
      <w:r w:rsidRPr="00D67BAC">
        <w:rPr>
          <w:rFonts w:ascii="Cambria" w:eastAsia="Verdana" w:hAnsi="Cambria" w:cs="Calibri"/>
        </w:rPr>
        <w:t>amb el</w:t>
      </w:r>
      <w:r w:rsidRPr="00D67BAC">
        <w:rPr>
          <w:rFonts w:ascii="Cambria" w:eastAsia="Verdana" w:hAnsi="Cambria" w:cs="Calibri"/>
          <w:spacing w:val="2"/>
        </w:rPr>
        <w:t xml:space="preserve"> </w:t>
      </w:r>
      <w:r w:rsidRPr="00D67BAC">
        <w:rPr>
          <w:rFonts w:ascii="Cambria" w:eastAsia="Verdana" w:hAnsi="Cambria" w:cs="Calibri"/>
        </w:rPr>
        <w:t>règim</w:t>
      </w:r>
      <w:r w:rsidRPr="00D67BAC">
        <w:rPr>
          <w:rFonts w:ascii="Cambria" w:eastAsia="Verdana" w:hAnsi="Cambria" w:cs="Calibri"/>
          <w:spacing w:val="-2"/>
        </w:rPr>
        <w:t xml:space="preserve"> </w:t>
      </w:r>
      <w:r w:rsidRPr="00D67BAC">
        <w:rPr>
          <w:rFonts w:ascii="Cambria" w:eastAsia="Verdana" w:hAnsi="Cambria" w:cs="Calibri"/>
        </w:rPr>
        <w:t>d’ajuts</w:t>
      </w:r>
      <w:r w:rsidRPr="00D67BAC">
        <w:rPr>
          <w:rFonts w:ascii="Cambria" w:eastAsia="Verdana" w:hAnsi="Cambria" w:cs="Calibri"/>
          <w:spacing w:val="-2"/>
        </w:rPr>
        <w:t xml:space="preserve"> </w:t>
      </w:r>
      <w:r w:rsidRPr="00D67BAC">
        <w:rPr>
          <w:rFonts w:ascii="Cambria" w:eastAsia="Verdana" w:hAnsi="Cambria" w:cs="Calibri"/>
        </w:rPr>
        <w:t>d’Estat.</w:t>
      </w:r>
    </w:p>
    <w:p w14:paraId="13A3C488" w14:textId="77777777" w:rsidR="00D67BAC" w:rsidRPr="00D67BAC" w:rsidRDefault="00D67BAC" w:rsidP="00D67BAC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0CB75DCA" w14:textId="77777777" w:rsidR="00D67BAC" w:rsidRPr="00D67BAC" w:rsidRDefault="00D67BAC" w:rsidP="00D67BAC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10618805" w14:textId="77777777" w:rsidR="002A20CF" w:rsidRPr="002A20CF" w:rsidRDefault="002A20CF" w:rsidP="002A20CF">
      <w:pPr>
        <w:widowControl w:val="0"/>
        <w:tabs>
          <w:tab w:val="left" w:leader="dot" w:pos="4185"/>
        </w:tabs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2A20CF">
        <w:rPr>
          <w:rFonts w:ascii="Cambria" w:eastAsia="Verdana" w:hAnsi="Cambria" w:cs="Calibri"/>
        </w:rPr>
        <w:t>……………………...,</w:t>
      </w:r>
      <w:r w:rsidRPr="002A20CF">
        <w:rPr>
          <w:rFonts w:ascii="Cambria" w:eastAsia="Verdana" w:hAnsi="Cambria" w:cs="Calibri"/>
          <w:spacing w:val="-3"/>
        </w:rPr>
        <w:t xml:space="preserve"> ............</w:t>
      </w:r>
      <w:r w:rsidRPr="002A20CF">
        <w:rPr>
          <w:rFonts w:ascii="Cambria" w:eastAsia="Verdana" w:hAnsi="Cambria" w:cs="Calibri"/>
        </w:rPr>
        <w:t>de</w:t>
      </w:r>
      <w:r w:rsidRPr="002A20CF">
        <w:rPr>
          <w:rFonts w:ascii="Cambria" w:eastAsia="Verdana" w:hAnsi="Cambria" w:cs="Calibri"/>
        </w:rPr>
        <w:tab/>
        <w:t>de</w:t>
      </w:r>
      <w:r w:rsidRPr="002A20CF">
        <w:rPr>
          <w:rFonts w:ascii="Cambria" w:eastAsia="Verdana" w:hAnsi="Cambria" w:cs="Calibri"/>
          <w:spacing w:val="-3"/>
        </w:rPr>
        <w:t xml:space="preserve"> </w:t>
      </w:r>
      <w:r w:rsidRPr="002A20CF">
        <w:rPr>
          <w:rFonts w:ascii="Cambria" w:eastAsia="Verdana" w:hAnsi="Cambria" w:cs="Calibri"/>
        </w:rPr>
        <w:t>2025</w:t>
      </w:r>
    </w:p>
    <w:p w14:paraId="08ABD035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425F310F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58E9E1F1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2A20CF">
        <w:rPr>
          <w:rFonts w:ascii="Cambria" w:eastAsia="Verdana" w:hAnsi="Cambria" w:cs="Calibri"/>
        </w:rPr>
        <w:t>Signat.</w:t>
      </w:r>
      <w:r w:rsidRPr="002A20CF">
        <w:rPr>
          <w:rFonts w:ascii="Cambria" w:eastAsia="Verdana" w:hAnsi="Cambria" w:cs="Calibri"/>
          <w:spacing w:val="-11"/>
        </w:rPr>
        <w:t xml:space="preserve"> </w:t>
      </w:r>
      <w:r w:rsidRPr="002A20CF">
        <w:rPr>
          <w:rFonts w:ascii="Cambria" w:eastAsia="Verdana" w:hAnsi="Cambria" w:cs="Calibri"/>
        </w:rPr>
        <w:t>…………………………………………….</w:t>
      </w:r>
    </w:p>
    <w:p w14:paraId="1F8DBE0F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  <w:r w:rsidRPr="002A20CF">
        <w:rPr>
          <w:rFonts w:ascii="Cambria" w:eastAsia="Verdana" w:hAnsi="Cambria" w:cs="Calibri"/>
        </w:rPr>
        <w:t>Càrrec:</w:t>
      </w:r>
      <w:r w:rsidRPr="002A20CF">
        <w:rPr>
          <w:rFonts w:ascii="Cambria" w:eastAsia="Verdana" w:hAnsi="Cambria" w:cs="Calibri"/>
          <w:spacing w:val="-9"/>
        </w:rPr>
        <w:t xml:space="preserve"> </w:t>
      </w:r>
      <w:r w:rsidRPr="002A20CF">
        <w:rPr>
          <w:rFonts w:ascii="Cambria" w:eastAsia="Verdana" w:hAnsi="Cambria" w:cs="Calibri"/>
        </w:rPr>
        <w:t>…………………………………………</w:t>
      </w:r>
    </w:p>
    <w:p w14:paraId="1BC10152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565C5F49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</w:rPr>
      </w:pPr>
    </w:p>
    <w:p w14:paraId="30C04BB6" w14:textId="77777777" w:rsidR="002A20CF" w:rsidRPr="002A20CF" w:rsidRDefault="002A20CF" w:rsidP="002A20CF">
      <w:pPr>
        <w:widowControl w:val="0"/>
        <w:autoSpaceDE w:val="0"/>
        <w:spacing w:after="0" w:line="240" w:lineRule="auto"/>
        <w:jc w:val="both"/>
        <w:rPr>
          <w:rFonts w:ascii="Cambria" w:eastAsia="Verdana" w:hAnsi="Cambria" w:cs="Calibri"/>
          <w:i/>
          <w:iCs/>
        </w:rPr>
      </w:pPr>
      <w:r w:rsidRPr="002A20CF">
        <w:rPr>
          <w:rFonts w:ascii="Cambria" w:eastAsia="Verdana" w:hAnsi="Cambria" w:cs="Calibri"/>
          <w:i/>
          <w:iCs/>
        </w:rPr>
        <w:t>(Signat digitalment)</w:t>
      </w:r>
    </w:p>
    <w:p w14:paraId="695DB48B" w14:textId="3590D5A9" w:rsidR="00B31A70" w:rsidRPr="000F699D" w:rsidRDefault="00B31A70" w:rsidP="002A20CF">
      <w:pPr>
        <w:widowControl w:val="0"/>
        <w:autoSpaceDE w:val="0"/>
        <w:spacing w:after="0" w:line="240" w:lineRule="auto"/>
        <w:jc w:val="both"/>
        <w:rPr>
          <w:color w:val="FF0000"/>
        </w:rPr>
      </w:pPr>
    </w:p>
    <w:sectPr w:rsidR="00B31A70" w:rsidRPr="000F699D" w:rsidSect="00027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DF64B" w14:textId="77777777" w:rsidR="00D67BAC" w:rsidRDefault="00D67BAC" w:rsidP="00D67BAC">
      <w:pPr>
        <w:spacing w:after="0" w:line="240" w:lineRule="auto"/>
      </w:pPr>
      <w:r>
        <w:separator/>
      </w:r>
    </w:p>
  </w:endnote>
  <w:endnote w:type="continuationSeparator" w:id="0">
    <w:p w14:paraId="49274CB2" w14:textId="77777777" w:rsidR="00D67BAC" w:rsidRDefault="00D67BAC" w:rsidP="00D6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57FD4" w14:textId="77777777" w:rsidR="00D67BAC" w:rsidRDefault="00D67BAC" w:rsidP="00D67BAC">
      <w:pPr>
        <w:spacing w:after="0" w:line="240" w:lineRule="auto"/>
      </w:pPr>
      <w:r>
        <w:separator/>
      </w:r>
    </w:p>
  </w:footnote>
  <w:footnote w:type="continuationSeparator" w:id="0">
    <w:p w14:paraId="21798D73" w14:textId="77777777" w:rsidR="00D67BAC" w:rsidRDefault="00D67BAC" w:rsidP="00D67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FFA5" w14:textId="3D84F2AA" w:rsidR="00D67BAC" w:rsidRDefault="00D67BAC">
    <w:pPr>
      <w:pStyle w:val="Encabezado"/>
    </w:pPr>
    <w:bookmarkStart w:id="1" w:name="_Hlk204166724"/>
    <w:r w:rsidRPr="00D67BAC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inline distT="0" distB="0" distL="0" distR="0" wp14:anchorId="42240BC6" wp14:editId="3E24B9CF">
          <wp:extent cx="5400040" cy="681355"/>
          <wp:effectExtent l="0" t="0" r="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AC"/>
    <w:rsid w:val="00027EB3"/>
    <w:rsid w:val="00092A95"/>
    <w:rsid w:val="000F2AF8"/>
    <w:rsid w:val="000F699D"/>
    <w:rsid w:val="002A20CF"/>
    <w:rsid w:val="003B4DA8"/>
    <w:rsid w:val="00B31A70"/>
    <w:rsid w:val="00D67BAC"/>
    <w:rsid w:val="00F01A78"/>
    <w:rsid w:val="00F7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ACCD"/>
  <w15:chartTrackingRefBased/>
  <w15:docId w15:val="{8151CE91-0C79-43AD-952A-186E0188A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BAC"/>
  </w:style>
  <w:style w:type="paragraph" w:styleId="Piedepgina">
    <w:name w:val="footer"/>
    <w:basedOn w:val="Normal"/>
    <w:link w:val="PiedepginaCar"/>
    <w:uiPriority w:val="99"/>
    <w:unhideWhenUsed/>
    <w:rsid w:val="00D67B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Marta Samper Carbó</cp:lastModifiedBy>
  <cp:revision>7</cp:revision>
  <dcterms:created xsi:type="dcterms:W3CDTF">2025-07-29T07:10:00Z</dcterms:created>
  <dcterms:modified xsi:type="dcterms:W3CDTF">2025-07-29T10:19:00Z</dcterms:modified>
</cp:coreProperties>
</file>