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CB53C" w14:textId="77777777" w:rsidR="00AC170A" w:rsidRPr="001B48CB" w:rsidRDefault="00AC170A" w:rsidP="00AC170A">
      <w:pPr>
        <w:jc w:val="center"/>
        <w:rPr>
          <w:rFonts w:ascii="Arial" w:hAnsi="Arial" w:cs="Arial"/>
          <w:b/>
          <w:sz w:val="20"/>
          <w:szCs w:val="20"/>
        </w:rPr>
      </w:pPr>
      <w:bookmarkStart w:id="0" w:name="_Toc23337441"/>
      <w:r w:rsidRPr="001B48CB">
        <w:rPr>
          <w:rFonts w:ascii="Arial" w:hAnsi="Arial" w:cs="Arial"/>
          <w:b/>
          <w:sz w:val="20"/>
          <w:szCs w:val="20"/>
        </w:rPr>
        <w:t xml:space="preserve">ANNEX </w:t>
      </w:r>
      <w:bookmarkEnd w:id="0"/>
      <w:r w:rsidRPr="001B48CB">
        <w:rPr>
          <w:rFonts w:ascii="Arial" w:hAnsi="Arial" w:cs="Arial"/>
          <w:b/>
          <w:sz w:val="20"/>
          <w:szCs w:val="20"/>
        </w:rPr>
        <w:t>I</w:t>
      </w:r>
    </w:p>
    <w:p w14:paraId="0EC18F6C" w14:textId="77777777" w:rsidR="00AC170A" w:rsidRPr="001B48CB" w:rsidRDefault="00AC170A" w:rsidP="00AC170A">
      <w:pPr>
        <w:jc w:val="center"/>
        <w:rPr>
          <w:rFonts w:ascii="Arial" w:hAnsi="Arial" w:cs="Arial"/>
          <w:b/>
          <w:sz w:val="20"/>
          <w:szCs w:val="20"/>
        </w:rPr>
      </w:pPr>
      <w:r w:rsidRPr="001B48CB">
        <w:rPr>
          <w:rFonts w:ascii="Arial" w:hAnsi="Arial" w:cs="Arial"/>
          <w:b/>
          <w:sz w:val="20"/>
          <w:szCs w:val="20"/>
        </w:rPr>
        <w:t>MODEL DE DECLARACIÓ RESPONSABLE</w:t>
      </w:r>
    </w:p>
    <w:p w14:paraId="32A7E6CB" w14:textId="77777777" w:rsidR="00AC170A" w:rsidRPr="001B48CB" w:rsidRDefault="00AC170A" w:rsidP="00AC170A">
      <w:pPr>
        <w:jc w:val="center"/>
        <w:rPr>
          <w:rFonts w:ascii="Arial" w:hAnsi="Arial" w:cs="Arial"/>
          <w:b/>
          <w:i/>
          <w:sz w:val="20"/>
          <w:szCs w:val="20"/>
        </w:rPr>
      </w:pPr>
      <w:r w:rsidRPr="001B48CB">
        <w:rPr>
          <w:rFonts w:ascii="Arial" w:hAnsi="Arial" w:cs="Arial"/>
          <w:i/>
          <w:sz w:val="20"/>
          <w:szCs w:val="20"/>
        </w:rPr>
        <w:t>(Aquesta declaració s'haurà d’</w:t>
      </w:r>
      <w:r w:rsidRPr="001B48CB">
        <w:rPr>
          <w:rFonts w:ascii="Arial" w:hAnsi="Arial" w:cs="Arial"/>
          <w:b/>
          <w:i/>
          <w:sz w:val="20"/>
          <w:szCs w:val="20"/>
        </w:rPr>
        <w:t>incloure en el sobre digital únic)</w:t>
      </w:r>
    </w:p>
    <w:p w14:paraId="6E4DDB4D" w14:textId="77777777" w:rsidR="00AC170A" w:rsidRPr="001B48CB" w:rsidRDefault="00AC170A" w:rsidP="00AC170A">
      <w:pPr>
        <w:jc w:val="both"/>
        <w:rPr>
          <w:rFonts w:ascii="Arial" w:hAnsi="Arial" w:cs="Arial"/>
          <w:i/>
          <w:sz w:val="20"/>
          <w:szCs w:val="20"/>
        </w:rPr>
      </w:pPr>
      <w:r w:rsidRPr="001B48CB">
        <w:rPr>
          <w:rFonts w:ascii="Arial" w:hAnsi="Arial" w:cs="Arial"/>
          <w:sz w:val="20"/>
          <w:szCs w:val="20"/>
        </w:rPr>
        <w:br/>
      </w:r>
    </w:p>
    <w:p w14:paraId="3BE305D8" w14:textId="77777777" w:rsidR="00AC170A" w:rsidRPr="001B48CB" w:rsidRDefault="00AC170A" w:rsidP="00AC170A">
      <w:pPr>
        <w:widowControl w:val="0"/>
        <w:autoSpaceDE w:val="0"/>
        <w:autoSpaceDN w:val="0"/>
        <w:ind w:left="142"/>
        <w:jc w:val="both"/>
        <w:outlineLvl w:val="0"/>
        <w:rPr>
          <w:rFonts w:ascii="Arial" w:eastAsia="Calibri" w:hAnsi="Arial" w:cs="Arial"/>
          <w:b/>
          <w:bCs/>
          <w:sz w:val="22"/>
          <w:szCs w:val="22"/>
        </w:rPr>
      </w:pPr>
      <w:r w:rsidRPr="001B48CB">
        <w:rPr>
          <w:rFonts w:ascii="Arial" w:hAnsi="Arial" w:cs="Arial"/>
          <w:sz w:val="20"/>
          <w:szCs w:val="20"/>
        </w:rPr>
        <w:t>El senyor / la senyora .......................................amb DNI .............., en nom propi, (o en representació de l’empresa .............., entitat que [SI] [NO] compleix les condicions de PIME amb NIF núm. .............., domiciliada a........... carrer ........................, núm. .........), assabentat/</w:t>
      </w:r>
      <w:proofErr w:type="spellStart"/>
      <w:r w:rsidRPr="001B48CB">
        <w:rPr>
          <w:rFonts w:ascii="Arial" w:hAnsi="Arial" w:cs="Arial"/>
          <w:sz w:val="20"/>
          <w:szCs w:val="20"/>
        </w:rPr>
        <w:t>ada</w:t>
      </w:r>
      <w:proofErr w:type="spellEnd"/>
      <w:r w:rsidRPr="001B48CB">
        <w:rPr>
          <w:rFonts w:ascii="Arial" w:hAnsi="Arial" w:cs="Arial"/>
          <w:sz w:val="20"/>
          <w:szCs w:val="20"/>
        </w:rPr>
        <w:t xml:space="preserve"> de les condicions i requisits exigits per participar en el procediment obert simplificat convocat per l’Ajuntament de Sant Joan Despí per a l'adjudicació del contracte que té per objecte el</w:t>
      </w:r>
      <w:r w:rsidRPr="00B539E9">
        <w:rPr>
          <w:rFonts w:ascii="Arial" w:hAnsi="Arial" w:cs="Arial"/>
          <w:color w:val="FF0000"/>
          <w:sz w:val="20"/>
          <w:szCs w:val="20"/>
        </w:rPr>
        <w:t xml:space="preserve"> </w:t>
      </w:r>
      <w:bookmarkStart w:id="1" w:name="_Hlk200715054"/>
      <w:r w:rsidRPr="001B48CB">
        <w:rPr>
          <w:rFonts w:ascii="Arial" w:eastAsia="Calibri" w:hAnsi="Arial" w:cs="Arial"/>
          <w:b/>
          <w:bCs/>
          <w:sz w:val="20"/>
          <w:szCs w:val="20"/>
        </w:rPr>
        <w:t>Servei de redacció de documentació tècnica necessària per a la licitació del contracte del servei integral de recollida de residus municipals i neteja viària de Sant Joan Despí i d’assistència tècnica</w:t>
      </w:r>
      <w:r w:rsidRPr="001B48CB">
        <w:rPr>
          <w:rFonts w:ascii="Arial" w:hAnsi="Arial" w:cs="Arial"/>
          <w:sz w:val="20"/>
          <w:szCs w:val="20"/>
        </w:rPr>
        <w:t xml:space="preserve">, expedient </w:t>
      </w:r>
      <w:r w:rsidRPr="001B48CB">
        <w:rPr>
          <w:rFonts w:ascii="Arial" w:hAnsi="Arial" w:cs="Arial"/>
          <w:b/>
          <w:sz w:val="20"/>
          <w:szCs w:val="20"/>
        </w:rPr>
        <w:t>CO20250</w:t>
      </w:r>
      <w:bookmarkEnd w:id="1"/>
      <w:r w:rsidRPr="001B48CB">
        <w:rPr>
          <w:rFonts w:ascii="Arial" w:hAnsi="Arial" w:cs="Arial"/>
          <w:b/>
          <w:sz w:val="20"/>
          <w:szCs w:val="20"/>
        </w:rPr>
        <w:t>49MA.</w:t>
      </w:r>
    </w:p>
    <w:p w14:paraId="0F640677" w14:textId="77777777" w:rsidR="00AC170A" w:rsidRPr="001B48CB" w:rsidRDefault="00AC170A" w:rsidP="00AC170A">
      <w:pPr>
        <w:jc w:val="both"/>
        <w:rPr>
          <w:rFonts w:ascii="Arial" w:hAnsi="Arial" w:cs="Arial"/>
          <w:sz w:val="20"/>
          <w:szCs w:val="20"/>
        </w:rPr>
      </w:pPr>
    </w:p>
    <w:p w14:paraId="0B58B24A" w14:textId="77777777" w:rsidR="00AC170A" w:rsidRPr="001B48CB" w:rsidRDefault="00AC170A" w:rsidP="00AC170A">
      <w:pPr>
        <w:jc w:val="both"/>
        <w:rPr>
          <w:rFonts w:ascii="Arial" w:hAnsi="Arial" w:cs="Arial"/>
          <w:b/>
          <w:sz w:val="20"/>
          <w:szCs w:val="20"/>
        </w:rPr>
      </w:pPr>
      <w:r w:rsidRPr="001B48CB">
        <w:rPr>
          <w:rFonts w:ascii="Arial" w:hAnsi="Arial" w:cs="Arial"/>
          <w:b/>
          <w:sz w:val="20"/>
          <w:szCs w:val="20"/>
        </w:rPr>
        <w:t>DECLARA sota la seva responsabilitat,</w:t>
      </w:r>
    </w:p>
    <w:p w14:paraId="64BC770E" w14:textId="77777777" w:rsidR="00AC170A" w:rsidRPr="001B48CB" w:rsidRDefault="00AC170A" w:rsidP="00AC170A">
      <w:pPr>
        <w:jc w:val="both"/>
        <w:rPr>
          <w:rFonts w:ascii="Arial" w:hAnsi="Arial" w:cs="Arial"/>
          <w:b/>
          <w:sz w:val="20"/>
          <w:szCs w:val="20"/>
        </w:rPr>
      </w:pPr>
    </w:p>
    <w:p w14:paraId="2D303A71" w14:textId="77777777" w:rsidR="00AC170A" w:rsidRPr="001B48CB" w:rsidRDefault="00AC170A" w:rsidP="00AC170A">
      <w:pPr>
        <w:jc w:val="both"/>
        <w:rPr>
          <w:rFonts w:ascii="Arial" w:hAnsi="Arial" w:cs="Arial"/>
          <w:sz w:val="20"/>
          <w:szCs w:val="20"/>
        </w:rPr>
      </w:pPr>
      <w:r w:rsidRPr="001B48CB">
        <w:rPr>
          <w:rFonts w:ascii="Arial" w:hAnsi="Arial" w:cs="Arial"/>
          <w:sz w:val="20"/>
          <w:szCs w:val="20"/>
        </w:rPr>
        <w:t>Que el signant ostenta la representació de la societat/entitat que presenta l'oferta, que compta amb l'adequada solvència econòmica, financera i tècnica, que compta amb les autoritzacions necessàries per exercir l'activitat i que no incorre en cap dels supòsits de prohibició de contractar amb el sector públic.</w:t>
      </w:r>
    </w:p>
    <w:p w14:paraId="2E3EB92C" w14:textId="77777777" w:rsidR="00AC170A" w:rsidRPr="001B48CB" w:rsidRDefault="00AC170A" w:rsidP="00AC170A">
      <w:pPr>
        <w:jc w:val="both"/>
        <w:rPr>
          <w:rFonts w:ascii="Arial" w:hAnsi="Arial" w:cs="Arial"/>
          <w:b/>
          <w:sz w:val="20"/>
          <w:szCs w:val="20"/>
        </w:rPr>
      </w:pPr>
    </w:p>
    <w:p w14:paraId="3752A8B3" w14:textId="77777777" w:rsidR="00AC170A" w:rsidRPr="001B48CB" w:rsidRDefault="00AC170A" w:rsidP="00AC170A">
      <w:pPr>
        <w:numPr>
          <w:ilvl w:val="0"/>
          <w:numId w:val="3"/>
        </w:numPr>
        <w:jc w:val="both"/>
        <w:rPr>
          <w:rFonts w:ascii="Arial" w:hAnsi="Arial" w:cs="Arial"/>
          <w:sz w:val="20"/>
          <w:szCs w:val="20"/>
          <w:lang w:eastAsia="es-ES"/>
        </w:rPr>
      </w:pPr>
      <w:bookmarkStart w:id="2" w:name="_Toc513019601"/>
      <w:bookmarkStart w:id="3" w:name="AnnIV"/>
      <w:bookmarkStart w:id="4" w:name="_Toc23337443"/>
      <w:r w:rsidRPr="001B48CB">
        <w:rPr>
          <w:rFonts w:ascii="Arial" w:hAnsi="Arial" w:cs="Arial"/>
          <w:sz w:val="20"/>
          <w:szCs w:val="20"/>
          <w:lang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791E9B16" w14:textId="77777777" w:rsidR="00AC170A" w:rsidRPr="001B48CB" w:rsidRDefault="00AC170A" w:rsidP="00AC170A">
      <w:pPr>
        <w:ind w:left="360"/>
        <w:jc w:val="both"/>
        <w:rPr>
          <w:rFonts w:ascii="Arial" w:hAnsi="Arial" w:cs="Arial"/>
          <w:sz w:val="20"/>
          <w:szCs w:val="20"/>
          <w:lang w:eastAsia="es-ES"/>
        </w:rPr>
      </w:pPr>
    </w:p>
    <w:p w14:paraId="2630A6CF" w14:textId="77777777" w:rsidR="00AC170A" w:rsidRPr="001B48CB" w:rsidRDefault="00AC170A" w:rsidP="00AC170A">
      <w:pPr>
        <w:numPr>
          <w:ilvl w:val="0"/>
          <w:numId w:val="3"/>
        </w:numPr>
        <w:jc w:val="both"/>
        <w:rPr>
          <w:rFonts w:ascii="Arial" w:hAnsi="Arial" w:cs="Arial"/>
          <w:sz w:val="20"/>
          <w:szCs w:val="20"/>
          <w:lang w:eastAsia="es-ES"/>
        </w:rPr>
      </w:pPr>
      <w:r w:rsidRPr="001B48CB">
        <w:rPr>
          <w:rFonts w:ascii="Arial" w:hAnsi="Arial" w:cs="Arial"/>
          <w:sz w:val="20"/>
          <w:szCs w:val="20"/>
          <w:lang w:eastAsia="es-ES"/>
        </w:rPr>
        <w:t>Que disposa de les autoritzacions necessàries per exercir l’activitat.</w:t>
      </w:r>
    </w:p>
    <w:p w14:paraId="337C2AF1" w14:textId="77777777" w:rsidR="00AC170A" w:rsidRPr="001B48CB" w:rsidRDefault="00AC170A" w:rsidP="00AC170A">
      <w:pPr>
        <w:jc w:val="both"/>
        <w:rPr>
          <w:rFonts w:ascii="Arial" w:hAnsi="Arial" w:cs="Arial"/>
          <w:b/>
          <w:sz w:val="20"/>
          <w:szCs w:val="20"/>
        </w:rPr>
      </w:pPr>
      <w:bookmarkStart w:id="5" w:name="_Hlk169513045"/>
    </w:p>
    <w:p w14:paraId="3D882DED" w14:textId="77777777" w:rsidR="00AC170A" w:rsidRPr="001B48CB" w:rsidRDefault="00AC170A" w:rsidP="00AC170A">
      <w:pPr>
        <w:numPr>
          <w:ilvl w:val="0"/>
          <w:numId w:val="4"/>
        </w:numPr>
        <w:jc w:val="both"/>
        <w:rPr>
          <w:rFonts w:ascii="Arial" w:hAnsi="Arial" w:cs="Arial"/>
          <w:sz w:val="20"/>
          <w:szCs w:val="20"/>
        </w:rPr>
      </w:pPr>
      <w:r w:rsidRPr="001B48CB">
        <w:rPr>
          <w:rFonts w:ascii="Arial" w:hAnsi="Arial" w:cs="Arial"/>
          <w:sz w:val="20"/>
          <w:szCs w:val="20"/>
        </w:rPr>
        <w:t>Que compleix amb el requisit d’estar inscrit/a en el Registre Electrònic d’Empreses Licitadores de la Generalitat de Catalunya (RELIC) o en el Registre Oficial de Licitadors i Empreses Classificades de l’Estat (ROLECE</w:t>
      </w:r>
      <w:bookmarkEnd w:id="5"/>
      <w:r w:rsidRPr="001B48CB">
        <w:rPr>
          <w:rFonts w:ascii="Arial" w:hAnsi="Arial" w:cs="Arial"/>
          <w:sz w:val="20"/>
          <w:szCs w:val="20"/>
        </w:rPr>
        <w:t>).</w:t>
      </w:r>
    </w:p>
    <w:p w14:paraId="2C56B6CA" w14:textId="77777777" w:rsidR="00AC170A" w:rsidRPr="001B48CB" w:rsidRDefault="00AC170A" w:rsidP="00AC170A">
      <w:pPr>
        <w:ind w:left="360"/>
        <w:jc w:val="both"/>
        <w:rPr>
          <w:rFonts w:ascii="Arial" w:hAnsi="Arial" w:cs="Arial"/>
          <w:sz w:val="20"/>
          <w:szCs w:val="20"/>
        </w:rPr>
      </w:pPr>
    </w:p>
    <w:p w14:paraId="15AF271F" w14:textId="77777777" w:rsidR="00AC170A" w:rsidRPr="001B48CB" w:rsidRDefault="00AC170A" w:rsidP="00AC170A">
      <w:pPr>
        <w:numPr>
          <w:ilvl w:val="0"/>
          <w:numId w:val="4"/>
        </w:numPr>
        <w:jc w:val="both"/>
        <w:rPr>
          <w:rFonts w:ascii="Arial" w:hAnsi="Arial" w:cs="Arial"/>
          <w:sz w:val="20"/>
          <w:szCs w:val="20"/>
          <w:lang w:eastAsia="es-ES"/>
        </w:rPr>
      </w:pPr>
      <w:r w:rsidRPr="001B48CB">
        <w:rPr>
          <w:rFonts w:ascii="Arial" w:hAnsi="Arial" w:cs="Arial"/>
          <w:i/>
          <w:iCs/>
          <w:sz w:val="20"/>
          <w:szCs w:val="20"/>
          <w:lang w:eastAsia="es-ES"/>
        </w:rPr>
        <w:t>[Només en cas que la licitadora tingui intenció de concórrer en unió temporal d’empreses]</w:t>
      </w:r>
    </w:p>
    <w:p w14:paraId="7B7C8B87" w14:textId="77777777" w:rsidR="00AC170A" w:rsidRPr="001B48CB" w:rsidRDefault="00AC170A" w:rsidP="00AC170A">
      <w:pPr>
        <w:autoSpaceDE w:val="0"/>
        <w:autoSpaceDN w:val="0"/>
        <w:adjustRightInd w:val="0"/>
        <w:ind w:left="360"/>
        <w:jc w:val="both"/>
        <w:rPr>
          <w:rFonts w:ascii="Arial" w:hAnsi="Arial" w:cs="Arial"/>
          <w:sz w:val="20"/>
          <w:szCs w:val="20"/>
          <w:lang w:eastAsia="es-ES"/>
        </w:rPr>
      </w:pPr>
      <w:r w:rsidRPr="001B48CB">
        <w:rPr>
          <w:rFonts w:ascii="Arial" w:hAnsi="Arial" w:cs="Arial"/>
          <w:sz w:val="20"/>
          <w:szCs w:val="20"/>
          <w:lang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7401ADE1" w14:textId="77777777" w:rsidR="00AC170A" w:rsidRPr="001B48CB" w:rsidRDefault="00AC170A" w:rsidP="00AC170A">
      <w:pPr>
        <w:jc w:val="both"/>
        <w:rPr>
          <w:rFonts w:ascii="Arial" w:hAnsi="Arial" w:cs="Arial"/>
          <w:b/>
          <w:sz w:val="20"/>
          <w:szCs w:val="20"/>
        </w:rPr>
      </w:pPr>
    </w:p>
    <w:p w14:paraId="7F788A0B" w14:textId="77777777" w:rsidR="00AC170A" w:rsidRPr="001B48CB" w:rsidRDefault="00AC170A" w:rsidP="00AC170A">
      <w:pPr>
        <w:numPr>
          <w:ilvl w:val="0"/>
          <w:numId w:val="4"/>
        </w:numPr>
        <w:jc w:val="both"/>
        <w:rPr>
          <w:rFonts w:ascii="Arial" w:hAnsi="Arial" w:cs="Arial"/>
          <w:b/>
          <w:sz w:val="20"/>
          <w:szCs w:val="20"/>
        </w:rPr>
      </w:pPr>
      <w:bookmarkStart w:id="6" w:name="_Hlk169513123"/>
      <w:r w:rsidRPr="001B48CB">
        <w:rPr>
          <w:rFonts w:ascii="Arial" w:hAnsi="Arial" w:cs="Arial"/>
          <w:sz w:val="20"/>
          <w:szCs w:val="20"/>
        </w:rPr>
        <w:t>Que s'integra la solvència per mitjans externs:</w:t>
      </w:r>
    </w:p>
    <w:p w14:paraId="4E54CB32" w14:textId="77777777" w:rsidR="00AC170A" w:rsidRPr="001B48CB" w:rsidRDefault="00AC170A" w:rsidP="00AC170A">
      <w:pPr>
        <w:jc w:val="both"/>
        <w:rPr>
          <w:rFonts w:ascii="Arial" w:hAnsi="Arial" w:cs="Arial"/>
          <w:sz w:val="20"/>
          <w:szCs w:val="20"/>
        </w:rPr>
      </w:pPr>
    </w:p>
    <w:bookmarkEnd w:id="6"/>
    <w:p w14:paraId="2604191A" w14:textId="77777777" w:rsidR="00AC170A" w:rsidRPr="001B48CB" w:rsidRDefault="00AC170A" w:rsidP="00AC170A">
      <w:pPr>
        <w:numPr>
          <w:ilvl w:val="0"/>
          <w:numId w:val="1"/>
        </w:numPr>
        <w:ind w:left="720"/>
        <w:jc w:val="both"/>
        <w:rPr>
          <w:rFonts w:ascii="Arial" w:hAnsi="Arial" w:cs="Arial"/>
          <w:sz w:val="20"/>
          <w:szCs w:val="20"/>
        </w:rPr>
      </w:pPr>
      <w:r w:rsidRPr="001B48CB">
        <w:rPr>
          <w:rFonts w:ascii="Arial" w:hAnsi="Arial" w:cs="Arial"/>
          <w:sz w:val="20"/>
          <w:szCs w:val="20"/>
        </w:rPr>
        <w:t xml:space="preserve"> Si, existint el compromís al que es refereix l'article 75.2 LCSP.</w:t>
      </w:r>
    </w:p>
    <w:p w14:paraId="0643CF6B" w14:textId="77777777" w:rsidR="00AC170A" w:rsidRPr="001B48CB" w:rsidRDefault="00AC170A" w:rsidP="00AC170A">
      <w:pPr>
        <w:ind w:left="720"/>
        <w:jc w:val="both"/>
        <w:rPr>
          <w:rFonts w:ascii="Arial" w:hAnsi="Arial" w:cs="Arial"/>
          <w:sz w:val="20"/>
          <w:szCs w:val="20"/>
        </w:rPr>
      </w:pPr>
    </w:p>
    <w:p w14:paraId="7278EE98" w14:textId="77777777" w:rsidR="00AC170A" w:rsidRPr="001B48CB" w:rsidRDefault="00AC170A" w:rsidP="00AC170A">
      <w:pPr>
        <w:numPr>
          <w:ilvl w:val="0"/>
          <w:numId w:val="1"/>
        </w:numPr>
        <w:ind w:left="720"/>
        <w:jc w:val="both"/>
        <w:rPr>
          <w:rFonts w:ascii="Arial" w:hAnsi="Arial" w:cs="Arial"/>
          <w:sz w:val="20"/>
          <w:szCs w:val="20"/>
        </w:rPr>
      </w:pPr>
      <w:r w:rsidRPr="001B48CB">
        <w:rPr>
          <w:rFonts w:ascii="Arial" w:hAnsi="Arial" w:cs="Arial"/>
          <w:sz w:val="20"/>
          <w:szCs w:val="20"/>
        </w:rPr>
        <w:t>No.</w:t>
      </w:r>
    </w:p>
    <w:p w14:paraId="24663C4D" w14:textId="77777777" w:rsidR="00AC170A" w:rsidRPr="001B48CB" w:rsidRDefault="00AC170A" w:rsidP="00AC170A">
      <w:pPr>
        <w:jc w:val="both"/>
        <w:rPr>
          <w:rFonts w:ascii="Arial" w:hAnsi="Arial" w:cs="Arial"/>
          <w:sz w:val="20"/>
          <w:szCs w:val="20"/>
        </w:rPr>
      </w:pPr>
    </w:p>
    <w:p w14:paraId="01240BDA" w14:textId="77777777" w:rsidR="00AC170A" w:rsidRPr="001B48CB" w:rsidRDefault="00AC170A" w:rsidP="00AC170A">
      <w:pPr>
        <w:numPr>
          <w:ilvl w:val="0"/>
          <w:numId w:val="4"/>
        </w:numPr>
        <w:jc w:val="both"/>
        <w:rPr>
          <w:rFonts w:ascii="Arial" w:hAnsi="Arial" w:cs="Arial"/>
          <w:b/>
          <w:sz w:val="20"/>
          <w:szCs w:val="20"/>
        </w:rPr>
      </w:pPr>
      <w:bookmarkStart w:id="7" w:name="_Hlk169512933"/>
      <w:r w:rsidRPr="001B48CB">
        <w:rPr>
          <w:rFonts w:ascii="Arial" w:hAnsi="Arial" w:cs="Arial"/>
          <w:i/>
          <w:iCs/>
          <w:sz w:val="20"/>
          <w:szCs w:val="20"/>
          <w:lang w:eastAsia="es-ES"/>
        </w:rPr>
        <w:t>[Només en cas que el licitador sigui una empresa estrangera]</w:t>
      </w:r>
    </w:p>
    <w:p w14:paraId="5EE74E4F" w14:textId="77777777" w:rsidR="00AC170A" w:rsidRPr="001B48CB" w:rsidRDefault="00AC170A" w:rsidP="00AC170A">
      <w:pPr>
        <w:autoSpaceDE w:val="0"/>
        <w:autoSpaceDN w:val="0"/>
        <w:adjustRightInd w:val="0"/>
        <w:ind w:left="360"/>
        <w:jc w:val="both"/>
        <w:rPr>
          <w:rFonts w:ascii="Arial" w:hAnsi="Arial" w:cs="Arial"/>
          <w:sz w:val="20"/>
          <w:szCs w:val="20"/>
          <w:lang w:eastAsia="es-ES"/>
        </w:rPr>
      </w:pPr>
      <w:r w:rsidRPr="001B48CB">
        <w:rPr>
          <w:rFonts w:ascii="Arial" w:hAnsi="Arial" w:cs="Arial"/>
          <w:sz w:val="20"/>
          <w:szCs w:val="20"/>
          <w:lang w:eastAsia="es-ES"/>
        </w:rPr>
        <w:t>Que, essent una empresa estrangera, es sotmetrà als jutjats i tribunals espanyols de qualsevol ordre per a totes les incidències que puguin sorgir del contracte, amb renúncia expressa del fur propi.</w:t>
      </w:r>
    </w:p>
    <w:bookmarkEnd w:id="7"/>
    <w:p w14:paraId="6AB41BAB" w14:textId="77777777" w:rsidR="00AC170A" w:rsidRPr="001B48CB" w:rsidRDefault="00AC170A" w:rsidP="00AC170A">
      <w:pPr>
        <w:jc w:val="both"/>
        <w:rPr>
          <w:rFonts w:ascii="Arial" w:hAnsi="Arial" w:cs="Arial"/>
          <w:sz w:val="20"/>
          <w:szCs w:val="20"/>
        </w:rPr>
      </w:pPr>
    </w:p>
    <w:p w14:paraId="1A9654CD" w14:textId="77777777" w:rsidR="00AC170A" w:rsidRPr="001B48CB" w:rsidRDefault="00AC170A" w:rsidP="00AC170A">
      <w:pPr>
        <w:numPr>
          <w:ilvl w:val="0"/>
          <w:numId w:val="4"/>
        </w:numPr>
        <w:jc w:val="both"/>
        <w:rPr>
          <w:rFonts w:ascii="Arial" w:hAnsi="Arial" w:cs="Arial"/>
          <w:sz w:val="20"/>
          <w:szCs w:val="20"/>
        </w:rPr>
      </w:pPr>
      <w:r w:rsidRPr="001B48CB">
        <w:rPr>
          <w:rFonts w:ascii="Arial" w:hAnsi="Arial" w:cs="Arial"/>
          <w:sz w:val="20"/>
          <w:szCs w:val="20"/>
        </w:rPr>
        <w:t>Que l'empresa a la qual representa ocupa a: (</w:t>
      </w:r>
      <w:r w:rsidRPr="001B48CB">
        <w:rPr>
          <w:rFonts w:ascii="Arial" w:hAnsi="Arial" w:cs="Arial"/>
          <w:i/>
          <w:sz w:val="20"/>
          <w:szCs w:val="20"/>
        </w:rPr>
        <w:t>Marqui la casella que correspongui</w:t>
      </w:r>
      <w:r w:rsidRPr="001B48CB">
        <w:rPr>
          <w:rFonts w:ascii="Arial" w:hAnsi="Arial" w:cs="Arial"/>
          <w:sz w:val="20"/>
          <w:szCs w:val="20"/>
        </w:rPr>
        <w:t>)</w:t>
      </w:r>
    </w:p>
    <w:p w14:paraId="1440029C" w14:textId="77777777" w:rsidR="00AC170A" w:rsidRPr="001B48CB" w:rsidRDefault="00AC170A" w:rsidP="00AC170A">
      <w:pPr>
        <w:ind w:left="360"/>
        <w:jc w:val="both"/>
        <w:rPr>
          <w:rFonts w:ascii="Arial" w:hAnsi="Arial" w:cs="Arial"/>
          <w:sz w:val="20"/>
          <w:szCs w:val="20"/>
        </w:rPr>
      </w:pPr>
    </w:p>
    <w:p w14:paraId="76B0CEBE" w14:textId="77777777" w:rsidR="00AC170A" w:rsidRPr="001B48CB" w:rsidRDefault="00AC170A" w:rsidP="00AC170A">
      <w:pPr>
        <w:numPr>
          <w:ilvl w:val="0"/>
          <w:numId w:val="1"/>
        </w:numPr>
        <w:ind w:left="720"/>
        <w:jc w:val="both"/>
        <w:rPr>
          <w:rFonts w:ascii="Arial" w:hAnsi="Arial" w:cs="Arial"/>
          <w:sz w:val="20"/>
          <w:szCs w:val="20"/>
        </w:rPr>
      </w:pPr>
      <w:r w:rsidRPr="001B48CB">
        <w:rPr>
          <w:rFonts w:ascii="Arial" w:hAnsi="Arial" w:cs="Arial"/>
          <w:sz w:val="20"/>
          <w:szCs w:val="20"/>
        </w:rPr>
        <w:t>Menys de 50 treballadors</w:t>
      </w:r>
    </w:p>
    <w:p w14:paraId="77F85870" w14:textId="77777777" w:rsidR="00AC170A" w:rsidRPr="001B48CB" w:rsidRDefault="00AC170A" w:rsidP="00AC170A">
      <w:pPr>
        <w:ind w:left="720"/>
        <w:jc w:val="both"/>
        <w:rPr>
          <w:rFonts w:ascii="Arial" w:hAnsi="Arial" w:cs="Arial"/>
          <w:sz w:val="20"/>
          <w:szCs w:val="20"/>
        </w:rPr>
      </w:pPr>
    </w:p>
    <w:p w14:paraId="0D65C5FD" w14:textId="77777777" w:rsidR="00AC170A" w:rsidRPr="001B48CB" w:rsidRDefault="00AC170A" w:rsidP="00AC170A">
      <w:pPr>
        <w:numPr>
          <w:ilvl w:val="0"/>
          <w:numId w:val="1"/>
        </w:numPr>
        <w:ind w:left="720"/>
        <w:jc w:val="both"/>
        <w:rPr>
          <w:rFonts w:ascii="Arial" w:hAnsi="Arial" w:cs="Arial"/>
          <w:sz w:val="20"/>
          <w:szCs w:val="20"/>
        </w:rPr>
      </w:pPr>
      <w:r w:rsidRPr="001B48CB">
        <w:rPr>
          <w:rFonts w:ascii="Arial" w:hAnsi="Arial" w:cs="Arial"/>
          <w:sz w:val="20"/>
          <w:szCs w:val="20"/>
        </w:rPr>
        <w:t xml:space="preserve"> 50 o més treballadors i: (</w:t>
      </w:r>
      <w:r w:rsidRPr="001B48CB">
        <w:rPr>
          <w:rFonts w:ascii="Arial" w:hAnsi="Arial" w:cs="Arial"/>
          <w:i/>
          <w:sz w:val="20"/>
          <w:szCs w:val="20"/>
        </w:rPr>
        <w:t>Marqui la casella que correspongui</w:t>
      </w:r>
      <w:r w:rsidRPr="001B48CB">
        <w:rPr>
          <w:rFonts w:ascii="Arial" w:hAnsi="Arial" w:cs="Arial"/>
          <w:sz w:val="20"/>
          <w:szCs w:val="20"/>
        </w:rPr>
        <w:t xml:space="preserve">) </w:t>
      </w:r>
    </w:p>
    <w:p w14:paraId="146933C9" w14:textId="77777777" w:rsidR="00AC170A" w:rsidRPr="001B48CB" w:rsidRDefault="00AC170A" w:rsidP="00AC170A">
      <w:pPr>
        <w:jc w:val="both"/>
        <w:rPr>
          <w:rFonts w:ascii="Arial" w:hAnsi="Arial" w:cs="Arial"/>
          <w:sz w:val="20"/>
          <w:szCs w:val="20"/>
        </w:rPr>
      </w:pPr>
    </w:p>
    <w:p w14:paraId="22F45454" w14:textId="77777777" w:rsidR="00AC170A" w:rsidRPr="001B48CB" w:rsidRDefault="00AC170A" w:rsidP="00AC170A">
      <w:pPr>
        <w:numPr>
          <w:ilvl w:val="0"/>
          <w:numId w:val="1"/>
        </w:numPr>
        <w:tabs>
          <w:tab w:val="left" w:pos="720"/>
        </w:tabs>
        <w:ind w:left="1080"/>
        <w:jc w:val="both"/>
        <w:rPr>
          <w:rFonts w:ascii="Arial" w:hAnsi="Arial" w:cs="Arial"/>
          <w:sz w:val="20"/>
          <w:szCs w:val="20"/>
        </w:rPr>
      </w:pPr>
      <w:r w:rsidRPr="001B48CB">
        <w:rPr>
          <w:rFonts w:ascii="Arial" w:hAnsi="Arial" w:cs="Arial"/>
          <w:sz w:val="20"/>
          <w:szCs w:val="20"/>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1253D7BC" w14:textId="77777777" w:rsidR="00AC170A" w:rsidRPr="001B48CB" w:rsidRDefault="00AC170A" w:rsidP="00AC170A">
      <w:pPr>
        <w:ind w:left="1776"/>
        <w:jc w:val="both"/>
        <w:rPr>
          <w:rFonts w:ascii="Arial" w:hAnsi="Arial" w:cs="Arial"/>
          <w:sz w:val="20"/>
          <w:szCs w:val="20"/>
        </w:rPr>
      </w:pPr>
    </w:p>
    <w:p w14:paraId="35880A22" w14:textId="77777777" w:rsidR="00AC170A" w:rsidRPr="001B48CB" w:rsidRDefault="00AC170A" w:rsidP="00AC170A">
      <w:pPr>
        <w:numPr>
          <w:ilvl w:val="0"/>
          <w:numId w:val="1"/>
        </w:numPr>
        <w:tabs>
          <w:tab w:val="left" w:pos="720"/>
        </w:tabs>
        <w:ind w:left="1080"/>
        <w:jc w:val="both"/>
        <w:rPr>
          <w:rFonts w:ascii="Arial" w:hAnsi="Arial" w:cs="Arial"/>
          <w:sz w:val="20"/>
          <w:szCs w:val="20"/>
        </w:rPr>
      </w:pPr>
      <w:r w:rsidRPr="001B48CB">
        <w:rPr>
          <w:rFonts w:ascii="Arial" w:hAnsi="Arial" w:cs="Arial"/>
          <w:sz w:val="20"/>
          <w:szCs w:val="20"/>
        </w:rPr>
        <w:t>Compleix les mesures alternatives previstes en el Reial decret 364/2005, de 8 d'abril, pel qual es regula el compliment alternatiu amb caràcter excepcional de la quota de reserva a favor de treballadors amb discapacitat.</w:t>
      </w:r>
    </w:p>
    <w:p w14:paraId="3EF99517" w14:textId="77777777" w:rsidR="00AC170A" w:rsidRPr="001B48CB" w:rsidRDefault="00AC170A" w:rsidP="00AC170A">
      <w:pPr>
        <w:ind w:left="1416"/>
        <w:jc w:val="both"/>
        <w:rPr>
          <w:rFonts w:ascii="Arial" w:hAnsi="Arial" w:cs="Arial"/>
          <w:sz w:val="20"/>
          <w:szCs w:val="20"/>
        </w:rPr>
      </w:pPr>
    </w:p>
    <w:p w14:paraId="07D96BED" w14:textId="77777777" w:rsidR="00AC170A" w:rsidRPr="001B48CB" w:rsidRDefault="00AC170A" w:rsidP="00AC170A">
      <w:pPr>
        <w:numPr>
          <w:ilvl w:val="0"/>
          <w:numId w:val="4"/>
        </w:numPr>
        <w:jc w:val="both"/>
        <w:rPr>
          <w:rFonts w:ascii="Arial" w:hAnsi="Arial" w:cs="Arial"/>
          <w:sz w:val="20"/>
          <w:szCs w:val="20"/>
        </w:rPr>
      </w:pPr>
      <w:r w:rsidRPr="001B48CB">
        <w:rPr>
          <w:rFonts w:ascii="Arial" w:hAnsi="Arial" w:cs="Arial"/>
          <w:sz w:val="20"/>
          <w:szCs w:val="20"/>
        </w:rPr>
        <w:t>Que l'empresa a la qual representa, compleix amb les disposicions vigents en matèria laboral i social.</w:t>
      </w:r>
    </w:p>
    <w:p w14:paraId="3B0E0B09" w14:textId="77777777" w:rsidR="00AC170A" w:rsidRPr="001B48CB" w:rsidRDefault="00AC170A" w:rsidP="00AC170A">
      <w:pPr>
        <w:ind w:left="360"/>
        <w:jc w:val="both"/>
        <w:rPr>
          <w:rFonts w:ascii="Arial" w:hAnsi="Arial" w:cs="Arial"/>
          <w:sz w:val="20"/>
          <w:szCs w:val="20"/>
        </w:rPr>
      </w:pPr>
    </w:p>
    <w:p w14:paraId="24CA2AFE" w14:textId="77777777" w:rsidR="00AC170A" w:rsidRPr="001B48CB" w:rsidRDefault="00AC170A" w:rsidP="00AC170A">
      <w:pPr>
        <w:numPr>
          <w:ilvl w:val="0"/>
          <w:numId w:val="4"/>
        </w:numPr>
        <w:jc w:val="both"/>
        <w:rPr>
          <w:rFonts w:ascii="Arial" w:hAnsi="Arial" w:cs="Arial"/>
          <w:sz w:val="20"/>
          <w:szCs w:val="20"/>
        </w:rPr>
      </w:pPr>
      <w:r w:rsidRPr="001B48CB">
        <w:rPr>
          <w:rFonts w:ascii="Arial" w:hAnsi="Arial" w:cs="Arial"/>
          <w:sz w:val="20"/>
          <w:szCs w:val="20"/>
          <w:lang w:eastAsia="es-ES"/>
        </w:rPr>
        <w:t>Que l'empresa a la qual representa: (</w:t>
      </w:r>
      <w:r w:rsidRPr="001B48CB">
        <w:rPr>
          <w:rFonts w:ascii="Arial" w:hAnsi="Arial" w:cs="Arial"/>
          <w:i/>
          <w:sz w:val="20"/>
          <w:szCs w:val="20"/>
          <w:lang w:eastAsia="es-ES"/>
        </w:rPr>
        <w:t>Marqui la casella que correspongui</w:t>
      </w:r>
      <w:r w:rsidRPr="001B48CB">
        <w:rPr>
          <w:rFonts w:ascii="Arial" w:hAnsi="Arial" w:cs="Arial"/>
          <w:sz w:val="20"/>
          <w:szCs w:val="20"/>
          <w:lang w:eastAsia="es-ES"/>
        </w:rPr>
        <w:t>)</w:t>
      </w:r>
    </w:p>
    <w:p w14:paraId="7AE01A20" w14:textId="77777777" w:rsidR="00AC170A" w:rsidRPr="001B48CB" w:rsidRDefault="00AC170A" w:rsidP="00AC170A">
      <w:pPr>
        <w:jc w:val="both"/>
        <w:rPr>
          <w:rFonts w:ascii="Arial" w:hAnsi="Arial" w:cs="Arial"/>
          <w:sz w:val="20"/>
          <w:szCs w:val="20"/>
          <w:lang w:eastAsia="es-ES"/>
        </w:rPr>
      </w:pPr>
    </w:p>
    <w:p w14:paraId="02574540" w14:textId="77777777" w:rsidR="00AC170A" w:rsidRPr="001B48CB" w:rsidRDefault="00AC170A" w:rsidP="00AC170A">
      <w:pPr>
        <w:numPr>
          <w:ilvl w:val="0"/>
          <w:numId w:val="5"/>
        </w:numPr>
        <w:ind w:left="720"/>
        <w:jc w:val="both"/>
        <w:rPr>
          <w:rFonts w:ascii="Arial" w:hAnsi="Arial" w:cs="Arial"/>
          <w:sz w:val="20"/>
          <w:szCs w:val="20"/>
          <w:lang w:eastAsia="es-ES"/>
        </w:rPr>
      </w:pPr>
      <w:r w:rsidRPr="001B48CB">
        <w:rPr>
          <w:rFonts w:ascii="Arial" w:hAnsi="Arial" w:cs="Arial"/>
          <w:sz w:val="20"/>
          <w:szCs w:val="20"/>
          <w:lang w:eastAsia="es-ES"/>
        </w:rPr>
        <w:t>Ocupa a més de 50 treballadors i compleix amb el que disposa l'apartat 2 de l'article 45 de la Llei Orgànica 3/2007, de 22 de març, per a la igualtat efectiva de dones i homes, relatiu a l'elaboració i aplicació d'un pla d'igualtat.</w:t>
      </w:r>
    </w:p>
    <w:p w14:paraId="69085308" w14:textId="77777777" w:rsidR="00AC170A" w:rsidRPr="001B48CB" w:rsidRDefault="00AC170A" w:rsidP="00AC170A">
      <w:pPr>
        <w:ind w:left="708"/>
        <w:jc w:val="both"/>
        <w:rPr>
          <w:rFonts w:ascii="Arial" w:hAnsi="Arial" w:cs="Arial"/>
          <w:sz w:val="20"/>
          <w:szCs w:val="20"/>
          <w:lang w:eastAsia="es-ES"/>
        </w:rPr>
      </w:pPr>
    </w:p>
    <w:p w14:paraId="7F664F3E" w14:textId="77777777" w:rsidR="00AC170A" w:rsidRPr="001B48CB" w:rsidRDefault="00AC170A" w:rsidP="00AC170A">
      <w:pPr>
        <w:numPr>
          <w:ilvl w:val="0"/>
          <w:numId w:val="5"/>
        </w:numPr>
        <w:ind w:left="720"/>
        <w:jc w:val="both"/>
        <w:rPr>
          <w:rFonts w:ascii="Arial" w:hAnsi="Arial" w:cs="Arial"/>
          <w:sz w:val="20"/>
          <w:szCs w:val="20"/>
          <w:lang w:eastAsia="es-ES"/>
        </w:rPr>
      </w:pPr>
      <w:r w:rsidRPr="001B48CB">
        <w:rPr>
          <w:rFonts w:ascii="Arial" w:hAnsi="Arial" w:cs="Arial"/>
          <w:sz w:val="20"/>
          <w:szCs w:val="20"/>
          <w:lang w:eastAsia="es-ES"/>
        </w:rPr>
        <w:t>Ocupa a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12FAFF9A" w14:textId="77777777" w:rsidR="00AC170A" w:rsidRPr="001B48CB" w:rsidRDefault="00AC170A" w:rsidP="00AC170A">
      <w:pPr>
        <w:ind w:left="708"/>
        <w:jc w:val="both"/>
        <w:rPr>
          <w:rFonts w:ascii="Arial" w:hAnsi="Arial" w:cs="Arial"/>
          <w:sz w:val="20"/>
          <w:szCs w:val="20"/>
          <w:lang w:eastAsia="es-ES"/>
        </w:rPr>
      </w:pPr>
    </w:p>
    <w:p w14:paraId="422C7702" w14:textId="77777777" w:rsidR="00AC170A" w:rsidRPr="001B48CB" w:rsidRDefault="00AC170A" w:rsidP="00AC170A">
      <w:pPr>
        <w:numPr>
          <w:ilvl w:val="0"/>
          <w:numId w:val="5"/>
        </w:numPr>
        <w:ind w:left="720"/>
        <w:jc w:val="both"/>
        <w:rPr>
          <w:rFonts w:ascii="Arial" w:hAnsi="Arial" w:cs="Arial"/>
          <w:sz w:val="20"/>
          <w:szCs w:val="20"/>
          <w:lang w:eastAsia="es-ES"/>
        </w:rPr>
      </w:pPr>
      <w:r w:rsidRPr="001B48CB">
        <w:rPr>
          <w:rFonts w:ascii="Arial" w:hAnsi="Arial" w:cs="Arial"/>
          <w:sz w:val="20"/>
          <w:szCs w:val="20"/>
          <w:lang w:eastAsia="es-ES"/>
        </w:rPr>
        <w:t>En aplicació de l'apartat 5 de l'article 45 de la Llei Orgànica 3/2007, de 22 de març, per a la igualtat efectiva de dones i homes, l'empresa no està obligada a l'elaboració i implantació del pla d'igualtat.</w:t>
      </w:r>
    </w:p>
    <w:p w14:paraId="3EDE6D2E" w14:textId="77777777" w:rsidR="00AC170A" w:rsidRPr="001B48CB" w:rsidRDefault="00AC170A" w:rsidP="00AC170A">
      <w:pPr>
        <w:jc w:val="both"/>
        <w:rPr>
          <w:rFonts w:ascii="Arial" w:hAnsi="Arial" w:cs="Arial"/>
          <w:sz w:val="20"/>
          <w:szCs w:val="20"/>
          <w:lang w:eastAsia="es-ES"/>
        </w:rPr>
      </w:pPr>
    </w:p>
    <w:p w14:paraId="760F554D" w14:textId="77777777" w:rsidR="00AC170A" w:rsidRPr="001B48CB" w:rsidRDefault="00AC170A" w:rsidP="00AC170A">
      <w:pPr>
        <w:numPr>
          <w:ilvl w:val="0"/>
          <w:numId w:val="4"/>
        </w:numPr>
        <w:jc w:val="both"/>
        <w:rPr>
          <w:rFonts w:ascii="Arial" w:hAnsi="Arial" w:cs="Arial"/>
          <w:sz w:val="20"/>
          <w:szCs w:val="20"/>
          <w:lang w:eastAsia="es-ES"/>
        </w:rPr>
      </w:pPr>
      <w:r w:rsidRPr="001B48CB">
        <w:rPr>
          <w:rFonts w:ascii="Arial" w:hAnsi="Arial" w:cs="Arial"/>
          <w:sz w:val="20"/>
          <w:szCs w:val="20"/>
          <w:lang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454851C6" w14:textId="77777777" w:rsidR="00AC170A" w:rsidRPr="001B48CB" w:rsidRDefault="00AC170A" w:rsidP="00AC170A">
      <w:pPr>
        <w:jc w:val="both"/>
        <w:rPr>
          <w:rFonts w:ascii="Arial" w:hAnsi="Arial" w:cs="Arial"/>
          <w:sz w:val="20"/>
          <w:szCs w:val="20"/>
          <w:lang w:eastAsia="es-ES"/>
        </w:rPr>
      </w:pPr>
    </w:p>
    <w:p w14:paraId="0275FADD" w14:textId="77777777" w:rsidR="00AC170A" w:rsidRPr="001B48CB" w:rsidRDefault="00AC170A" w:rsidP="00AC170A">
      <w:pPr>
        <w:numPr>
          <w:ilvl w:val="0"/>
          <w:numId w:val="4"/>
        </w:numPr>
        <w:jc w:val="both"/>
        <w:rPr>
          <w:rFonts w:ascii="Arial" w:hAnsi="Arial" w:cs="Arial"/>
          <w:sz w:val="20"/>
          <w:szCs w:val="20"/>
          <w:lang w:eastAsia="es-ES"/>
        </w:rPr>
      </w:pPr>
      <w:r w:rsidRPr="001B48CB">
        <w:rPr>
          <w:rFonts w:ascii="Arial" w:hAnsi="Arial" w:cs="Arial"/>
          <w:sz w:val="20"/>
          <w:szCs w:val="20"/>
          <w:lang w:eastAsia="es-ES"/>
        </w:rPr>
        <w:t>Que les dades per a la recepció dels avisos de les posades a disposició de les notificacions i comunicacions electròniques mitjançant el servei e-NOTUM són:</w:t>
      </w:r>
    </w:p>
    <w:p w14:paraId="0325B346" w14:textId="77777777" w:rsidR="00AC170A" w:rsidRPr="001B48CB" w:rsidRDefault="00AC170A" w:rsidP="00AC170A">
      <w:pPr>
        <w:ind w:left="360"/>
        <w:jc w:val="both"/>
        <w:rPr>
          <w:rFonts w:ascii="Arial" w:hAnsi="Arial" w:cs="Arial"/>
          <w:sz w:val="20"/>
          <w:szCs w:val="20"/>
          <w:lang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1577"/>
        <w:gridCol w:w="2835"/>
        <w:gridCol w:w="1843"/>
      </w:tblGrid>
      <w:tr w:rsidR="00AC170A" w:rsidRPr="001B48CB" w14:paraId="177EC00C" w14:textId="77777777" w:rsidTr="00C57A06">
        <w:tc>
          <w:tcPr>
            <w:tcW w:w="2836" w:type="dxa"/>
          </w:tcPr>
          <w:p w14:paraId="585B46BE" w14:textId="77777777" w:rsidR="00AC170A" w:rsidRPr="001B48CB" w:rsidRDefault="00AC170A" w:rsidP="00C57A06">
            <w:pPr>
              <w:jc w:val="both"/>
              <w:rPr>
                <w:rFonts w:ascii="Arial" w:hAnsi="Arial" w:cs="Arial"/>
                <w:sz w:val="20"/>
                <w:szCs w:val="20"/>
                <w:lang w:eastAsia="es-ES"/>
              </w:rPr>
            </w:pPr>
            <w:r w:rsidRPr="001B48CB">
              <w:rPr>
                <w:rFonts w:ascii="Arial" w:hAnsi="Arial" w:cs="Arial"/>
                <w:sz w:val="20"/>
                <w:szCs w:val="20"/>
                <w:lang w:eastAsia="es-ES"/>
              </w:rPr>
              <w:t>Persona/es autoritzada/es</w:t>
            </w:r>
          </w:p>
        </w:tc>
        <w:tc>
          <w:tcPr>
            <w:tcW w:w="1577" w:type="dxa"/>
          </w:tcPr>
          <w:p w14:paraId="40B5CE58" w14:textId="77777777" w:rsidR="00AC170A" w:rsidRPr="001B48CB" w:rsidRDefault="00AC170A" w:rsidP="00C57A06">
            <w:pPr>
              <w:jc w:val="both"/>
              <w:rPr>
                <w:rFonts w:ascii="Arial" w:hAnsi="Arial" w:cs="Arial"/>
                <w:sz w:val="20"/>
                <w:szCs w:val="20"/>
                <w:lang w:eastAsia="es-ES"/>
              </w:rPr>
            </w:pPr>
            <w:r w:rsidRPr="001B48CB">
              <w:rPr>
                <w:rFonts w:ascii="Arial" w:hAnsi="Arial" w:cs="Arial"/>
                <w:sz w:val="20"/>
                <w:szCs w:val="20"/>
                <w:lang w:eastAsia="es-ES"/>
              </w:rPr>
              <w:t>NIF/NIE/</w:t>
            </w:r>
          </w:p>
          <w:p w14:paraId="19B9EAAD" w14:textId="77777777" w:rsidR="00AC170A" w:rsidRPr="001B48CB" w:rsidRDefault="00AC170A" w:rsidP="00C57A06">
            <w:pPr>
              <w:jc w:val="both"/>
              <w:rPr>
                <w:rFonts w:ascii="Arial" w:hAnsi="Arial" w:cs="Arial"/>
                <w:sz w:val="20"/>
                <w:szCs w:val="20"/>
                <w:lang w:eastAsia="es-ES"/>
              </w:rPr>
            </w:pPr>
            <w:r w:rsidRPr="001B48CB">
              <w:rPr>
                <w:rFonts w:ascii="Arial" w:hAnsi="Arial" w:cs="Arial"/>
                <w:sz w:val="20"/>
                <w:szCs w:val="20"/>
                <w:lang w:eastAsia="es-ES"/>
              </w:rPr>
              <w:t>Passaport</w:t>
            </w:r>
          </w:p>
        </w:tc>
        <w:tc>
          <w:tcPr>
            <w:tcW w:w="2835" w:type="dxa"/>
          </w:tcPr>
          <w:p w14:paraId="0C6CA71F" w14:textId="77777777" w:rsidR="00AC170A" w:rsidRPr="001B48CB" w:rsidRDefault="00AC170A" w:rsidP="00C57A06">
            <w:pPr>
              <w:jc w:val="both"/>
              <w:rPr>
                <w:rFonts w:ascii="Arial" w:hAnsi="Arial" w:cs="Arial"/>
                <w:sz w:val="20"/>
                <w:szCs w:val="20"/>
                <w:lang w:eastAsia="es-ES"/>
              </w:rPr>
            </w:pPr>
            <w:r w:rsidRPr="001B48CB">
              <w:rPr>
                <w:rFonts w:ascii="Arial" w:hAnsi="Arial" w:cs="Arial"/>
                <w:sz w:val="20"/>
                <w:szCs w:val="20"/>
                <w:lang w:eastAsia="es-ES"/>
              </w:rPr>
              <w:t>Adreça electrònica</w:t>
            </w:r>
          </w:p>
        </w:tc>
        <w:tc>
          <w:tcPr>
            <w:tcW w:w="1843" w:type="dxa"/>
          </w:tcPr>
          <w:p w14:paraId="3F54138C" w14:textId="77777777" w:rsidR="00AC170A" w:rsidRPr="001B48CB" w:rsidRDefault="00AC170A" w:rsidP="00C57A06">
            <w:pPr>
              <w:jc w:val="both"/>
              <w:rPr>
                <w:rFonts w:ascii="Arial" w:hAnsi="Arial" w:cs="Arial"/>
                <w:sz w:val="20"/>
                <w:szCs w:val="20"/>
                <w:lang w:eastAsia="es-ES"/>
              </w:rPr>
            </w:pPr>
            <w:r w:rsidRPr="001B48CB">
              <w:rPr>
                <w:rFonts w:ascii="Arial" w:hAnsi="Arial" w:cs="Arial"/>
                <w:sz w:val="20"/>
                <w:szCs w:val="20"/>
                <w:lang w:eastAsia="es-ES"/>
              </w:rPr>
              <w:t>Número mòbil</w:t>
            </w:r>
          </w:p>
        </w:tc>
      </w:tr>
      <w:tr w:rsidR="00AC170A" w:rsidRPr="001B48CB" w14:paraId="0BA2C030" w14:textId="77777777" w:rsidTr="00C57A06">
        <w:tc>
          <w:tcPr>
            <w:tcW w:w="2836" w:type="dxa"/>
          </w:tcPr>
          <w:p w14:paraId="749A4C32" w14:textId="77777777" w:rsidR="00AC170A" w:rsidRPr="001B48CB" w:rsidRDefault="00AC170A" w:rsidP="00C57A06">
            <w:pPr>
              <w:jc w:val="both"/>
              <w:rPr>
                <w:rFonts w:ascii="Arial" w:hAnsi="Arial" w:cs="Arial"/>
                <w:sz w:val="20"/>
                <w:szCs w:val="20"/>
                <w:lang w:eastAsia="es-ES"/>
              </w:rPr>
            </w:pPr>
          </w:p>
        </w:tc>
        <w:tc>
          <w:tcPr>
            <w:tcW w:w="1577" w:type="dxa"/>
          </w:tcPr>
          <w:p w14:paraId="5E6A1113" w14:textId="77777777" w:rsidR="00AC170A" w:rsidRPr="001B48CB" w:rsidRDefault="00AC170A" w:rsidP="00C57A06">
            <w:pPr>
              <w:jc w:val="both"/>
              <w:rPr>
                <w:rFonts w:ascii="Arial" w:hAnsi="Arial" w:cs="Arial"/>
                <w:sz w:val="20"/>
                <w:szCs w:val="20"/>
                <w:lang w:eastAsia="es-ES"/>
              </w:rPr>
            </w:pPr>
          </w:p>
        </w:tc>
        <w:tc>
          <w:tcPr>
            <w:tcW w:w="2835" w:type="dxa"/>
          </w:tcPr>
          <w:p w14:paraId="261DE9EF" w14:textId="77777777" w:rsidR="00AC170A" w:rsidRPr="001B48CB" w:rsidRDefault="00AC170A" w:rsidP="00C57A06">
            <w:pPr>
              <w:jc w:val="both"/>
              <w:rPr>
                <w:rFonts w:ascii="Arial" w:hAnsi="Arial" w:cs="Arial"/>
                <w:sz w:val="20"/>
                <w:szCs w:val="20"/>
                <w:lang w:eastAsia="es-ES"/>
              </w:rPr>
            </w:pPr>
          </w:p>
        </w:tc>
        <w:tc>
          <w:tcPr>
            <w:tcW w:w="1843" w:type="dxa"/>
          </w:tcPr>
          <w:p w14:paraId="64A43C1B" w14:textId="77777777" w:rsidR="00AC170A" w:rsidRPr="001B48CB" w:rsidRDefault="00AC170A" w:rsidP="00C57A06">
            <w:pPr>
              <w:jc w:val="both"/>
              <w:rPr>
                <w:rFonts w:ascii="Arial" w:hAnsi="Arial" w:cs="Arial"/>
                <w:sz w:val="20"/>
                <w:szCs w:val="20"/>
                <w:lang w:eastAsia="es-ES"/>
              </w:rPr>
            </w:pPr>
          </w:p>
        </w:tc>
      </w:tr>
      <w:tr w:rsidR="00AC170A" w:rsidRPr="001B48CB" w14:paraId="4E0C514B" w14:textId="77777777" w:rsidTr="00C57A06">
        <w:tc>
          <w:tcPr>
            <w:tcW w:w="2836" w:type="dxa"/>
          </w:tcPr>
          <w:p w14:paraId="7DB3A5E2" w14:textId="77777777" w:rsidR="00AC170A" w:rsidRPr="001B48CB" w:rsidRDefault="00AC170A" w:rsidP="00C57A06">
            <w:pPr>
              <w:jc w:val="both"/>
              <w:rPr>
                <w:rFonts w:ascii="Arial" w:hAnsi="Arial" w:cs="Arial"/>
                <w:sz w:val="20"/>
                <w:szCs w:val="20"/>
                <w:lang w:eastAsia="es-ES"/>
              </w:rPr>
            </w:pPr>
          </w:p>
        </w:tc>
        <w:tc>
          <w:tcPr>
            <w:tcW w:w="1577" w:type="dxa"/>
          </w:tcPr>
          <w:p w14:paraId="6FEFD4FF" w14:textId="77777777" w:rsidR="00AC170A" w:rsidRPr="001B48CB" w:rsidRDefault="00AC170A" w:rsidP="00C57A06">
            <w:pPr>
              <w:jc w:val="both"/>
              <w:rPr>
                <w:rFonts w:ascii="Arial" w:hAnsi="Arial" w:cs="Arial"/>
                <w:sz w:val="20"/>
                <w:szCs w:val="20"/>
                <w:lang w:eastAsia="es-ES"/>
              </w:rPr>
            </w:pPr>
          </w:p>
        </w:tc>
        <w:tc>
          <w:tcPr>
            <w:tcW w:w="2835" w:type="dxa"/>
          </w:tcPr>
          <w:p w14:paraId="5ECB2B41" w14:textId="77777777" w:rsidR="00AC170A" w:rsidRPr="001B48CB" w:rsidRDefault="00AC170A" w:rsidP="00C57A06">
            <w:pPr>
              <w:jc w:val="both"/>
              <w:rPr>
                <w:rFonts w:ascii="Arial" w:hAnsi="Arial" w:cs="Arial"/>
                <w:sz w:val="20"/>
                <w:szCs w:val="20"/>
                <w:lang w:eastAsia="es-ES"/>
              </w:rPr>
            </w:pPr>
          </w:p>
        </w:tc>
        <w:tc>
          <w:tcPr>
            <w:tcW w:w="1843" w:type="dxa"/>
          </w:tcPr>
          <w:p w14:paraId="334736C1" w14:textId="77777777" w:rsidR="00AC170A" w:rsidRPr="001B48CB" w:rsidRDefault="00AC170A" w:rsidP="00C57A06">
            <w:pPr>
              <w:jc w:val="both"/>
              <w:rPr>
                <w:rFonts w:ascii="Arial" w:hAnsi="Arial" w:cs="Arial"/>
                <w:sz w:val="20"/>
                <w:szCs w:val="20"/>
                <w:lang w:eastAsia="es-ES"/>
              </w:rPr>
            </w:pPr>
          </w:p>
        </w:tc>
      </w:tr>
      <w:tr w:rsidR="00AC170A" w:rsidRPr="001B48CB" w14:paraId="309C9A31" w14:textId="77777777" w:rsidTr="00C57A06">
        <w:tc>
          <w:tcPr>
            <w:tcW w:w="2836" w:type="dxa"/>
          </w:tcPr>
          <w:p w14:paraId="49979984" w14:textId="77777777" w:rsidR="00AC170A" w:rsidRPr="001B48CB" w:rsidRDefault="00AC170A" w:rsidP="00C57A06">
            <w:pPr>
              <w:jc w:val="both"/>
              <w:rPr>
                <w:rFonts w:ascii="Arial" w:hAnsi="Arial" w:cs="Arial"/>
                <w:sz w:val="20"/>
                <w:szCs w:val="20"/>
                <w:lang w:eastAsia="es-ES"/>
              </w:rPr>
            </w:pPr>
          </w:p>
        </w:tc>
        <w:tc>
          <w:tcPr>
            <w:tcW w:w="1577" w:type="dxa"/>
          </w:tcPr>
          <w:p w14:paraId="57E92CAD" w14:textId="77777777" w:rsidR="00AC170A" w:rsidRPr="001B48CB" w:rsidRDefault="00AC170A" w:rsidP="00C57A06">
            <w:pPr>
              <w:jc w:val="both"/>
              <w:rPr>
                <w:rFonts w:ascii="Arial" w:hAnsi="Arial" w:cs="Arial"/>
                <w:sz w:val="20"/>
                <w:szCs w:val="20"/>
                <w:lang w:eastAsia="es-ES"/>
              </w:rPr>
            </w:pPr>
          </w:p>
        </w:tc>
        <w:tc>
          <w:tcPr>
            <w:tcW w:w="2835" w:type="dxa"/>
          </w:tcPr>
          <w:p w14:paraId="2763CCE1" w14:textId="77777777" w:rsidR="00AC170A" w:rsidRPr="001B48CB" w:rsidRDefault="00AC170A" w:rsidP="00C57A06">
            <w:pPr>
              <w:jc w:val="both"/>
              <w:rPr>
                <w:rFonts w:ascii="Arial" w:hAnsi="Arial" w:cs="Arial"/>
                <w:sz w:val="20"/>
                <w:szCs w:val="20"/>
                <w:lang w:eastAsia="es-ES"/>
              </w:rPr>
            </w:pPr>
          </w:p>
        </w:tc>
        <w:tc>
          <w:tcPr>
            <w:tcW w:w="1843" w:type="dxa"/>
          </w:tcPr>
          <w:p w14:paraId="3AB79A06" w14:textId="77777777" w:rsidR="00AC170A" w:rsidRPr="001B48CB" w:rsidRDefault="00AC170A" w:rsidP="00C57A06">
            <w:pPr>
              <w:jc w:val="both"/>
              <w:rPr>
                <w:rFonts w:ascii="Arial" w:hAnsi="Arial" w:cs="Arial"/>
                <w:sz w:val="20"/>
                <w:szCs w:val="20"/>
                <w:lang w:eastAsia="es-ES"/>
              </w:rPr>
            </w:pPr>
          </w:p>
        </w:tc>
      </w:tr>
    </w:tbl>
    <w:p w14:paraId="02D4249E" w14:textId="77777777" w:rsidR="00AC170A" w:rsidRPr="001B48CB" w:rsidRDefault="00AC170A" w:rsidP="00AC170A">
      <w:pPr>
        <w:ind w:left="360"/>
        <w:jc w:val="both"/>
        <w:rPr>
          <w:rFonts w:ascii="Arial" w:hAnsi="Arial" w:cs="Arial"/>
          <w:sz w:val="20"/>
          <w:szCs w:val="20"/>
          <w:lang w:eastAsia="es-ES"/>
        </w:rPr>
      </w:pPr>
    </w:p>
    <w:p w14:paraId="1F8D7A92" w14:textId="77777777" w:rsidR="00AC170A" w:rsidRPr="001B48CB" w:rsidRDefault="00AC170A" w:rsidP="00AC170A">
      <w:pPr>
        <w:ind w:left="360"/>
        <w:jc w:val="both"/>
        <w:rPr>
          <w:rFonts w:ascii="Arial" w:hAnsi="Arial" w:cs="Arial"/>
          <w:sz w:val="20"/>
          <w:szCs w:val="20"/>
          <w:lang w:eastAsia="es-ES"/>
        </w:rPr>
      </w:pPr>
      <w:r w:rsidRPr="001B48CB">
        <w:rPr>
          <w:rFonts w:ascii="Arial" w:hAnsi="Arial" w:cs="Arial"/>
          <w:sz w:val="20"/>
          <w:szCs w:val="20"/>
          <w:lang w:eastAsia="es-ES"/>
        </w:rPr>
        <w:br/>
      </w:r>
    </w:p>
    <w:p w14:paraId="11A3FD39" w14:textId="77777777" w:rsidR="00AC170A" w:rsidRPr="001B48CB" w:rsidRDefault="00AC170A" w:rsidP="00AC170A">
      <w:pPr>
        <w:ind w:left="360"/>
        <w:jc w:val="both"/>
        <w:rPr>
          <w:rFonts w:ascii="Arial" w:hAnsi="Arial" w:cs="Arial"/>
          <w:sz w:val="20"/>
          <w:szCs w:val="20"/>
          <w:lang w:eastAsia="es-ES"/>
        </w:rPr>
      </w:pPr>
    </w:p>
    <w:p w14:paraId="5B363771" w14:textId="77777777" w:rsidR="00AC170A" w:rsidRPr="001B48CB" w:rsidRDefault="00AC170A" w:rsidP="00AC170A">
      <w:pPr>
        <w:jc w:val="both"/>
        <w:rPr>
          <w:rFonts w:ascii="Arial" w:hAnsi="Arial" w:cs="Arial"/>
          <w:sz w:val="20"/>
          <w:szCs w:val="20"/>
          <w:lang w:eastAsia="es-ES"/>
        </w:rPr>
      </w:pPr>
    </w:p>
    <w:p w14:paraId="49F9CBAF" w14:textId="77777777" w:rsidR="00AC170A" w:rsidRPr="001B48CB" w:rsidRDefault="00AC170A" w:rsidP="00AC170A">
      <w:pPr>
        <w:jc w:val="center"/>
        <w:rPr>
          <w:rFonts w:ascii="Arial" w:hAnsi="Arial" w:cs="Arial"/>
          <w:sz w:val="20"/>
          <w:szCs w:val="20"/>
          <w:lang w:eastAsia="es-ES"/>
        </w:rPr>
      </w:pPr>
      <w:r w:rsidRPr="001B48CB">
        <w:rPr>
          <w:rFonts w:ascii="Arial" w:hAnsi="Arial" w:cs="Arial"/>
          <w:sz w:val="20"/>
          <w:szCs w:val="20"/>
          <w:lang w:eastAsia="es-ES"/>
        </w:rPr>
        <w:t>(signatura electrònica de la licitadora</w:t>
      </w:r>
    </w:p>
    <w:p w14:paraId="0F07C60E" w14:textId="77777777" w:rsidR="00AC170A" w:rsidRPr="001B48CB" w:rsidRDefault="00AC170A" w:rsidP="00AC170A">
      <w:pPr>
        <w:jc w:val="center"/>
        <w:rPr>
          <w:rFonts w:ascii="Arial" w:hAnsi="Arial" w:cs="Arial"/>
          <w:sz w:val="20"/>
          <w:szCs w:val="20"/>
          <w:lang w:eastAsia="es-ES"/>
        </w:rPr>
      </w:pPr>
      <w:r w:rsidRPr="001B48CB">
        <w:rPr>
          <w:rFonts w:ascii="Arial" w:hAnsi="Arial" w:cs="Arial"/>
          <w:sz w:val="20"/>
          <w:szCs w:val="20"/>
          <w:lang w:eastAsia="es-ES"/>
        </w:rPr>
        <w:t>o del seu representant legal)</w:t>
      </w:r>
    </w:p>
    <w:p w14:paraId="3845B385" w14:textId="77777777" w:rsidR="00AC170A" w:rsidRPr="002809EA" w:rsidRDefault="00AC170A" w:rsidP="00AC170A">
      <w:pPr>
        <w:jc w:val="center"/>
        <w:rPr>
          <w:rFonts w:ascii="Arial" w:hAnsi="Arial" w:cs="Arial"/>
          <w:sz w:val="20"/>
          <w:szCs w:val="20"/>
          <w:lang w:eastAsia="es-ES"/>
        </w:rPr>
      </w:pPr>
      <w:r w:rsidRPr="001B48CB">
        <w:rPr>
          <w:rFonts w:ascii="Arial" w:hAnsi="Arial" w:cs="Arial"/>
          <w:sz w:val="20"/>
          <w:szCs w:val="20"/>
          <w:lang w:eastAsia="es-ES"/>
        </w:rPr>
        <w:br w:type="page"/>
      </w:r>
    </w:p>
    <w:p w14:paraId="6504C424" w14:textId="77777777" w:rsidR="00AC170A" w:rsidRPr="002809EA" w:rsidRDefault="00AC170A" w:rsidP="00AC170A">
      <w:pPr>
        <w:jc w:val="center"/>
        <w:rPr>
          <w:rFonts w:ascii="Arial" w:hAnsi="Arial" w:cs="Arial"/>
          <w:b/>
          <w:sz w:val="20"/>
          <w:szCs w:val="20"/>
        </w:rPr>
      </w:pPr>
      <w:r w:rsidRPr="002809EA">
        <w:rPr>
          <w:rFonts w:ascii="Arial" w:hAnsi="Arial" w:cs="Arial"/>
          <w:b/>
          <w:sz w:val="20"/>
          <w:szCs w:val="20"/>
        </w:rPr>
        <w:lastRenderedPageBreak/>
        <w:t xml:space="preserve">ANNEX </w:t>
      </w:r>
      <w:bookmarkEnd w:id="2"/>
      <w:bookmarkEnd w:id="3"/>
      <w:bookmarkEnd w:id="4"/>
      <w:r w:rsidRPr="002809EA">
        <w:rPr>
          <w:rFonts w:ascii="Arial" w:hAnsi="Arial" w:cs="Arial"/>
          <w:b/>
          <w:sz w:val="20"/>
          <w:szCs w:val="20"/>
        </w:rPr>
        <w:t>II</w:t>
      </w:r>
    </w:p>
    <w:p w14:paraId="02E57638" w14:textId="77777777" w:rsidR="00AC170A" w:rsidRPr="002809EA" w:rsidRDefault="00AC170A" w:rsidP="00AC170A">
      <w:pPr>
        <w:jc w:val="center"/>
        <w:rPr>
          <w:rFonts w:ascii="Arial" w:hAnsi="Arial" w:cs="Arial"/>
          <w:b/>
          <w:sz w:val="20"/>
          <w:szCs w:val="20"/>
        </w:rPr>
      </w:pPr>
      <w:r w:rsidRPr="002809EA">
        <w:rPr>
          <w:rFonts w:ascii="Arial" w:hAnsi="Arial" w:cs="Arial"/>
          <w:b/>
          <w:sz w:val="20"/>
          <w:szCs w:val="20"/>
        </w:rPr>
        <w:t>MODEL D'OFERTA ECONÒMICA I DE CRITERIS VALORABLES DE FORMA AUTOMÀTICA</w:t>
      </w:r>
    </w:p>
    <w:p w14:paraId="37F4ED5A" w14:textId="77777777" w:rsidR="00AC170A" w:rsidRPr="002809EA" w:rsidRDefault="00AC170A" w:rsidP="00AC170A">
      <w:pPr>
        <w:jc w:val="center"/>
        <w:rPr>
          <w:rFonts w:ascii="Arial" w:hAnsi="Arial" w:cs="Arial"/>
          <w:i/>
          <w:sz w:val="20"/>
          <w:szCs w:val="20"/>
        </w:rPr>
      </w:pPr>
      <w:r w:rsidRPr="002809EA">
        <w:rPr>
          <w:rFonts w:ascii="Arial" w:hAnsi="Arial" w:cs="Arial"/>
          <w:i/>
          <w:sz w:val="20"/>
          <w:szCs w:val="20"/>
        </w:rPr>
        <w:t>(A incloure en el sobre digital únic)</w:t>
      </w:r>
    </w:p>
    <w:p w14:paraId="4A427994" w14:textId="77777777" w:rsidR="00AC170A" w:rsidRPr="002809EA" w:rsidRDefault="00AC170A" w:rsidP="00AC170A">
      <w:pPr>
        <w:jc w:val="both"/>
        <w:rPr>
          <w:rFonts w:ascii="Arial" w:hAnsi="Arial" w:cs="Arial"/>
          <w:b/>
          <w:sz w:val="20"/>
          <w:szCs w:val="20"/>
        </w:rPr>
      </w:pPr>
    </w:p>
    <w:p w14:paraId="733EF21D" w14:textId="77777777" w:rsidR="00AC170A" w:rsidRPr="002809EA" w:rsidRDefault="00AC170A" w:rsidP="00AC170A">
      <w:pPr>
        <w:widowControl w:val="0"/>
        <w:autoSpaceDE w:val="0"/>
        <w:autoSpaceDN w:val="0"/>
        <w:jc w:val="both"/>
        <w:outlineLvl w:val="0"/>
        <w:rPr>
          <w:rFonts w:ascii="Arial" w:hAnsi="Arial" w:cs="Arial"/>
          <w:b/>
          <w:sz w:val="20"/>
          <w:szCs w:val="20"/>
        </w:rPr>
      </w:pPr>
    </w:p>
    <w:p w14:paraId="50DB2A16" w14:textId="77777777" w:rsidR="00AC170A" w:rsidRPr="001B48CB" w:rsidRDefault="00AC170A" w:rsidP="00AC170A">
      <w:pPr>
        <w:widowControl w:val="0"/>
        <w:autoSpaceDE w:val="0"/>
        <w:autoSpaceDN w:val="0"/>
        <w:jc w:val="both"/>
        <w:outlineLvl w:val="0"/>
        <w:rPr>
          <w:rFonts w:ascii="Arial" w:eastAsia="Calibri" w:hAnsi="Arial" w:cs="Arial"/>
          <w:b/>
          <w:bCs/>
          <w:sz w:val="22"/>
          <w:szCs w:val="22"/>
        </w:rPr>
      </w:pPr>
      <w:r w:rsidRPr="002809EA">
        <w:rPr>
          <w:rFonts w:ascii="Arial" w:hAnsi="Arial" w:cs="Arial"/>
          <w:sz w:val="20"/>
          <w:szCs w:val="20"/>
        </w:rPr>
        <w:t xml:space="preserve">El senyor / la senyora .......................................amb DNI .............., en nom propi, (o en representació de l’empresa .............., entitat que </w:t>
      </w:r>
      <w:r w:rsidRPr="002809EA">
        <w:rPr>
          <w:rFonts w:ascii="Arial" w:hAnsi="Arial" w:cs="Arial"/>
          <w:b/>
          <w:sz w:val="20"/>
          <w:szCs w:val="20"/>
        </w:rPr>
        <w:t xml:space="preserve">[SI] [NO] </w:t>
      </w:r>
      <w:r w:rsidRPr="002809EA">
        <w:rPr>
          <w:rFonts w:ascii="Arial" w:hAnsi="Arial" w:cs="Arial"/>
          <w:sz w:val="20"/>
          <w:szCs w:val="20"/>
        </w:rPr>
        <w:t>compleix les condicions de PIME amb NIF núm. .............., domiciliada a........... carrer ........................, núm..........), assabentat/</w:t>
      </w:r>
      <w:proofErr w:type="spellStart"/>
      <w:r w:rsidRPr="002809EA">
        <w:rPr>
          <w:rFonts w:ascii="Arial" w:hAnsi="Arial" w:cs="Arial"/>
          <w:sz w:val="20"/>
          <w:szCs w:val="20"/>
        </w:rPr>
        <w:t>ada</w:t>
      </w:r>
      <w:proofErr w:type="spellEnd"/>
      <w:r w:rsidRPr="002809EA">
        <w:rPr>
          <w:rFonts w:ascii="Arial" w:hAnsi="Arial" w:cs="Arial"/>
          <w:sz w:val="20"/>
          <w:szCs w:val="20"/>
        </w:rPr>
        <w:t xml:space="preserve"> de les condicions i requisits exigits per participar en el procediment obert simplificat convocat per l’Ajuntament de Sant Joan Despí per a l'adjudicació del contracte que té per objecte el </w:t>
      </w:r>
      <w:r w:rsidRPr="002809EA">
        <w:rPr>
          <w:rFonts w:ascii="Arial" w:eastAsia="Calibri" w:hAnsi="Arial" w:cs="Arial"/>
          <w:b/>
          <w:bCs/>
          <w:sz w:val="20"/>
          <w:szCs w:val="20"/>
        </w:rPr>
        <w:t>Servei de redacció de documentació tècnica necessària per a la licitació del contracte del servei integral de recollida de residus municipals i neteja viària de Sant Joan Despí i d’assistència</w:t>
      </w:r>
      <w:r w:rsidRPr="001B48CB">
        <w:rPr>
          <w:rFonts w:ascii="Arial" w:eastAsia="Calibri" w:hAnsi="Arial" w:cs="Arial"/>
          <w:b/>
          <w:bCs/>
          <w:sz w:val="20"/>
          <w:szCs w:val="20"/>
        </w:rPr>
        <w:t xml:space="preserve"> tècnica</w:t>
      </w:r>
      <w:r w:rsidRPr="001B48CB">
        <w:rPr>
          <w:rFonts w:ascii="Arial" w:hAnsi="Arial" w:cs="Arial"/>
          <w:sz w:val="20"/>
          <w:szCs w:val="20"/>
        </w:rPr>
        <w:t xml:space="preserve">, expedient </w:t>
      </w:r>
      <w:r w:rsidRPr="001B48CB">
        <w:rPr>
          <w:rFonts w:ascii="Arial" w:hAnsi="Arial" w:cs="Arial"/>
          <w:b/>
          <w:sz w:val="20"/>
          <w:szCs w:val="20"/>
        </w:rPr>
        <w:t>CO2025049MA.</w:t>
      </w:r>
    </w:p>
    <w:p w14:paraId="02EA6909" w14:textId="77777777" w:rsidR="00AC170A" w:rsidRPr="00B539E9" w:rsidRDefault="00AC170A" w:rsidP="00AC170A">
      <w:pPr>
        <w:jc w:val="both"/>
        <w:rPr>
          <w:rFonts w:ascii="Arial" w:hAnsi="Arial" w:cs="Arial"/>
          <w:b/>
          <w:color w:val="FF0000"/>
          <w:sz w:val="20"/>
          <w:szCs w:val="20"/>
        </w:rPr>
      </w:pPr>
    </w:p>
    <w:p w14:paraId="75CC25FB" w14:textId="77777777" w:rsidR="00AC170A" w:rsidRPr="002809EA" w:rsidRDefault="00AC170A" w:rsidP="00AC170A">
      <w:pPr>
        <w:jc w:val="both"/>
        <w:rPr>
          <w:rFonts w:ascii="Arial" w:hAnsi="Arial" w:cs="Arial"/>
          <w:b/>
          <w:sz w:val="20"/>
          <w:szCs w:val="20"/>
        </w:rPr>
      </w:pPr>
      <w:r w:rsidRPr="002809EA">
        <w:rPr>
          <w:rFonts w:ascii="Arial" w:hAnsi="Arial" w:cs="Arial"/>
          <w:b/>
          <w:sz w:val="20"/>
          <w:szCs w:val="20"/>
        </w:rPr>
        <w:t>DECLARA,</w:t>
      </w:r>
    </w:p>
    <w:p w14:paraId="33D9F25E" w14:textId="77777777" w:rsidR="00AC170A" w:rsidRPr="002809EA" w:rsidRDefault="00AC170A" w:rsidP="00AC170A">
      <w:pPr>
        <w:jc w:val="both"/>
        <w:rPr>
          <w:rFonts w:ascii="Arial" w:hAnsi="Arial" w:cs="Arial"/>
          <w:sz w:val="20"/>
          <w:szCs w:val="20"/>
        </w:rPr>
      </w:pPr>
    </w:p>
    <w:p w14:paraId="4B33C502" w14:textId="77777777" w:rsidR="00AC170A" w:rsidRPr="002809EA" w:rsidRDefault="00AC170A" w:rsidP="00AC170A">
      <w:pPr>
        <w:jc w:val="both"/>
        <w:rPr>
          <w:rFonts w:ascii="Arial" w:hAnsi="Arial" w:cs="Arial"/>
          <w:sz w:val="20"/>
          <w:szCs w:val="20"/>
        </w:rPr>
      </w:pPr>
    </w:p>
    <w:p w14:paraId="1C19B4CC" w14:textId="77777777" w:rsidR="00AC170A" w:rsidRPr="002809EA" w:rsidRDefault="00AC170A" w:rsidP="00AC170A">
      <w:pPr>
        <w:jc w:val="both"/>
        <w:rPr>
          <w:rFonts w:ascii="Arial" w:hAnsi="Arial" w:cs="Arial"/>
          <w:sz w:val="20"/>
          <w:szCs w:val="20"/>
        </w:rPr>
      </w:pPr>
      <w:r w:rsidRPr="002809EA">
        <w:rPr>
          <w:rFonts w:ascii="Arial" w:hAnsi="Arial" w:cs="Arial"/>
          <w:b/>
          <w:sz w:val="20"/>
          <w:szCs w:val="20"/>
        </w:rPr>
        <w:t>PRIMER.-</w:t>
      </w:r>
      <w:r w:rsidRPr="002809EA">
        <w:rPr>
          <w:rFonts w:ascii="Arial" w:hAnsi="Arial" w:cs="Arial"/>
          <w:sz w:val="20"/>
          <w:szCs w:val="20"/>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amb estricta subjecció als expressats requisits i condicions, i fa la proposta següent:</w:t>
      </w:r>
    </w:p>
    <w:p w14:paraId="2139AC23" w14:textId="77777777" w:rsidR="00AC170A" w:rsidRPr="002809EA" w:rsidRDefault="00AC170A" w:rsidP="00AC170A">
      <w:pPr>
        <w:jc w:val="both"/>
        <w:rPr>
          <w:rFonts w:ascii="Arial" w:hAnsi="Arial" w:cs="Arial"/>
          <w:b/>
          <w:sz w:val="20"/>
          <w:szCs w:val="20"/>
        </w:rPr>
      </w:pPr>
    </w:p>
    <w:p w14:paraId="3C8D6CC4" w14:textId="77777777" w:rsidR="00AC170A" w:rsidRPr="00FB5AC8" w:rsidRDefault="00AC170A" w:rsidP="00AC170A">
      <w:pPr>
        <w:jc w:val="both"/>
        <w:rPr>
          <w:rFonts w:ascii="Arial" w:hAnsi="Arial" w:cs="Arial"/>
          <w:b/>
          <w:sz w:val="20"/>
          <w:szCs w:val="20"/>
        </w:rPr>
      </w:pPr>
    </w:p>
    <w:p w14:paraId="189281EF" w14:textId="77777777" w:rsidR="00AC170A" w:rsidRPr="00FB5AC8" w:rsidRDefault="00AC170A" w:rsidP="00AC170A">
      <w:pPr>
        <w:jc w:val="both"/>
        <w:rPr>
          <w:rFonts w:ascii="Arial" w:hAnsi="Arial" w:cs="Arial"/>
          <w:b/>
          <w:sz w:val="20"/>
          <w:szCs w:val="20"/>
        </w:rPr>
      </w:pPr>
      <w:r w:rsidRPr="00FB5AC8">
        <w:rPr>
          <w:rFonts w:ascii="Arial" w:hAnsi="Arial" w:cs="Arial"/>
          <w:b/>
          <w:sz w:val="20"/>
          <w:szCs w:val="20"/>
        </w:rPr>
        <w:t>A.1. Oferta econòmica:</w:t>
      </w:r>
    </w:p>
    <w:p w14:paraId="478F626C" w14:textId="77777777" w:rsidR="00AC170A" w:rsidRPr="00FB5AC8" w:rsidRDefault="00AC170A" w:rsidP="00AC170A">
      <w:pPr>
        <w:ind w:left="360"/>
        <w:jc w:val="both"/>
        <w:rPr>
          <w:rFonts w:ascii="Arial" w:hAnsi="Arial" w:cs="Arial"/>
          <w:b/>
          <w:sz w:val="20"/>
          <w:szCs w:val="20"/>
        </w:rPr>
      </w:pPr>
    </w:p>
    <w:tbl>
      <w:tblPr>
        <w:tblW w:w="8612" w:type="dxa"/>
        <w:jc w:val="center"/>
        <w:tblLayout w:type="fixed"/>
        <w:tblLook w:val="04A0" w:firstRow="1" w:lastRow="0" w:firstColumn="1" w:lastColumn="0" w:noHBand="0" w:noVBand="1"/>
      </w:tblPr>
      <w:tblGrid>
        <w:gridCol w:w="1897"/>
        <w:gridCol w:w="1969"/>
        <w:gridCol w:w="1427"/>
        <w:gridCol w:w="1771"/>
        <w:gridCol w:w="1548"/>
      </w:tblGrid>
      <w:tr w:rsidR="00AC170A" w:rsidRPr="00FB5AC8" w14:paraId="2815582C" w14:textId="77777777" w:rsidTr="00C57A06">
        <w:trPr>
          <w:trHeight w:val="281"/>
          <w:jc w:val="center"/>
        </w:trPr>
        <w:tc>
          <w:tcPr>
            <w:tcW w:w="1897"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62BFB6B4" w14:textId="77777777" w:rsidR="00AC170A" w:rsidRPr="00FB5AC8" w:rsidRDefault="00AC170A" w:rsidP="00C57A06">
            <w:pPr>
              <w:jc w:val="center"/>
              <w:rPr>
                <w:rFonts w:ascii="Arial" w:hAnsi="Arial" w:cs="Arial"/>
                <w:sz w:val="20"/>
                <w:szCs w:val="20"/>
              </w:rPr>
            </w:pPr>
            <w:r w:rsidRPr="00FB5AC8">
              <w:rPr>
                <w:rFonts w:ascii="Arial" w:hAnsi="Arial" w:cs="Arial"/>
                <w:sz w:val="20"/>
                <w:szCs w:val="20"/>
              </w:rPr>
              <w:t>Pressupost</w:t>
            </w:r>
          </w:p>
          <w:p w14:paraId="6FD0FFB0" w14:textId="77777777" w:rsidR="00AC170A" w:rsidRPr="00FB5AC8" w:rsidRDefault="00AC170A" w:rsidP="00C57A06">
            <w:pPr>
              <w:jc w:val="center"/>
              <w:rPr>
                <w:rFonts w:ascii="Arial" w:hAnsi="Arial" w:cs="Arial"/>
                <w:sz w:val="20"/>
                <w:szCs w:val="20"/>
              </w:rPr>
            </w:pPr>
            <w:r w:rsidRPr="00FB5AC8">
              <w:rPr>
                <w:rFonts w:ascii="Arial" w:hAnsi="Arial" w:cs="Arial"/>
                <w:b/>
                <w:sz w:val="20"/>
                <w:szCs w:val="20"/>
              </w:rPr>
              <w:t>IVA no inclòs</w:t>
            </w:r>
          </w:p>
        </w:tc>
        <w:tc>
          <w:tcPr>
            <w:tcW w:w="6715" w:type="dxa"/>
            <w:gridSpan w:val="4"/>
            <w:tcBorders>
              <w:top w:val="single" w:sz="4" w:space="0" w:color="000000"/>
              <w:left w:val="single" w:sz="4" w:space="0" w:color="000000"/>
              <w:bottom w:val="single" w:sz="4" w:space="0" w:color="000000"/>
              <w:right w:val="single" w:sz="4" w:space="0" w:color="000000"/>
            </w:tcBorders>
            <w:shd w:val="clear" w:color="auto" w:fill="DEEAF6"/>
            <w:vAlign w:val="center"/>
          </w:tcPr>
          <w:p w14:paraId="3FEDFD25" w14:textId="77777777" w:rsidR="00AC170A" w:rsidRPr="00FB5AC8" w:rsidRDefault="00AC170A" w:rsidP="00C57A06">
            <w:pPr>
              <w:jc w:val="center"/>
              <w:rPr>
                <w:rFonts w:ascii="Arial" w:hAnsi="Arial" w:cs="Arial"/>
                <w:sz w:val="20"/>
                <w:szCs w:val="20"/>
              </w:rPr>
            </w:pPr>
            <w:r w:rsidRPr="00FB5AC8">
              <w:rPr>
                <w:rFonts w:ascii="Arial" w:hAnsi="Arial" w:cs="Arial"/>
                <w:b/>
                <w:sz w:val="20"/>
                <w:szCs w:val="20"/>
              </w:rPr>
              <w:t>OFERTA</w:t>
            </w:r>
          </w:p>
        </w:tc>
      </w:tr>
      <w:tr w:rsidR="00AC170A" w:rsidRPr="00FB5AC8" w14:paraId="679D41AA" w14:textId="77777777" w:rsidTr="00C57A06">
        <w:trPr>
          <w:trHeight w:val="367"/>
          <w:jc w:val="center"/>
        </w:trPr>
        <w:tc>
          <w:tcPr>
            <w:tcW w:w="1897"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55E460C2" w14:textId="77777777" w:rsidR="00AC170A" w:rsidRPr="00FB5AC8" w:rsidRDefault="00AC170A" w:rsidP="00C57A06">
            <w:pPr>
              <w:snapToGrid w:val="0"/>
              <w:jc w:val="center"/>
              <w:rPr>
                <w:rFonts w:ascii="Arial" w:hAnsi="Arial" w:cs="Arial"/>
                <w:b/>
                <w:sz w:val="20"/>
                <w:szCs w:val="20"/>
              </w:rPr>
            </w:pPr>
          </w:p>
        </w:tc>
        <w:tc>
          <w:tcPr>
            <w:tcW w:w="196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560C4F9" w14:textId="77777777" w:rsidR="00AC170A" w:rsidRPr="00FB5AC8" w:rsidRDefault="00AC170A" w:rsidP="00C57A06">
            <w:pPr>
              <w:jc w:val="center"/>
              <w:rPr>
                <w:rFonts w:ascii="Arial" w:hAnsi="Arial" w:cs="Arial"/>
                <w:b/>
                <w:sz w:val="20"/>
                <w:szCs w:val="20"/>
              </w:rPr>
            </w:pPr>
            <w:r w:rsidRPr="00FB5AC8">
              <w:rPr>
                <w:rFonts w:ascii="Arial" w:hAnsi="Arial" w:cs="Arial"/>
                <w:b/>
                <w:sz w:val="20"/>
                <w:szCs w:val="20"/>
              </w:rPr>
              <w:t>Oferta (IVA exclòs)</w:t>
            </w:r>
          </w:p>
        </w:tc>
        <w:tc>
          <w:tcPr>
            <w:tcW w:w="142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C715DC5" w14:textId="77777777" w:rsidR="00AC170A" w:rsidRPr="00FB5AC8" w:rsidRDefault="00AC170A" w:rsidP="00C57A06">
            <w:pPr>
              <w:jc w:val="center"/>
              <w:rPr>
                <w:rFonts w:ascii="Arial" w:hAnsi="Arial" w:cs="Arial"/>
                <w:sz w:val="20"/>
                <w:szCs w:val="20"/>
              </w:rPr>
            </w:pPr>
            <w:r w:rsidRPr="00FB5AC8">
              <w:rPr>
                <w:rFonts w:ascii="Arial" w:hAnsi="Arial" w:cs="Arial"/>
                <w:sz w:val="20"/>
                <w:szCs w:val="20"/>
              </w:rPr>
              <w:t>Tipus d’IVA</w:t>
            </w:r>
          </w:p>
        </w:tc>
        <w:tc>
          <w:tcPr>
            <w:tcW w:w="177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4273C31" w14:textId="77777777" w:rsidR="00AC170A" w:rsidRPr="00FB5AC8" w:rsidRDefault="00AC170A" w:rsidP="00C57A06">
            <w:pPr>
              <w:jc w:val="center"/>
              <w:rPr>
                <w:rFonts w:ascii="Arial" w:hAnsi="Arial" w:cs="Arial"/>
                <w:sz w:val="20"/>
                <w:szCs w:val="20"/>
              </w:rPr>
            </w:pPr>
            <w:r w:rsidRPr="00FB5AC8">
              <w:rPr>
                <w:rFonts w:ascii="Arial" w:hAnsi="Arial" w:cs="Arial"/>
                <w:sz w:val="20"/>
                <w:szCs w:val="20"/>
              </w:rPr>
              <w:t>Import IVA</w:t>
            </w:r>
          </w:p>
        </w:tc>
        <w:tc>
          <w:tcPr>
            <w:tcW w:w="154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03CCD4F" w14:textId="77777777" w:rsidR="00AC170A" w:rsidRPr="00FB5AC8" w:rsidRDefault="00AC170A" w:rsidP="00C57A06">
            <w:pPr>
              <w:jc w:val="center"/>
              <w:rPr>
                <w:rFonts w:ascii="Arial" w:hAnsi="Arial" w:cs="Arial"/>
                <w:sz w:val="20"/>
                <w:szCs w:val="20"/>
              </w:rPr>
            </w:pPr>
            <w:r w:rsidRPr="00FB5AC8">
              <w:rPr>
                <w:rFonts w:ascii="Arial" w:hAnsi="Arial" w:cs="Arial"/>
                <w:sz w:val="20"/>
                <w:szCs w:val="20"/>
              </w:rPr>
              <w:t>Oferta IVA inclòs</w:t>
            </w:r>
          </w:p>
        </w:tc>
      </w:tr>
      <w:tr w:rsidR="00AC170A" w:rsidRPr="00FB5AC8" w14:paraId="2123EB1B" w14:textId="77777777" w:rsidTr="00C57A06">
        <w:trPr>
          <w:trHeight w:val="367"/>
          <w:jc w:val="center"/>
        </w:trPr>
        <w:tc>
          <w:tcPr>
            <w:tcW w:w="189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6ECFB3D" w14:textId="77777777" w:rsidR="00AC170A" w:rsidRPr="00FB5AC8" w:rsidRDefault="00AC170A" w:rsidP="00C57A06">
            <w:pPr>
              <w:jc w:val="center"/>
              <w:rPr>
                <w:rFonts w:ascii="Arial" w:hAnsi="Arial" w:cs="Arial"/>
                <w:b/>
                <w:sz w:val="20"/>
                <w:szCs w:val="20"/>
              </w:rPr>
            </w:pPr>
            <w:r w:rsidRPr="00FB5AC8">
              <w:rPr>
                <w:rFonts w:ascii="Arial" w:hAnsi="Arial" w:cs="Arial"/>
                <w:b/>
                <w:sz w:val="20"/>
                <w:szCs w:val="20"/>
              </w:rPr>
              <w:t>63.000,00 €</w:t>
            </w:r>
          </w:p>
        </w:tc>
        <w:tc>
          <w:tcPr>
            <w:tcW w:w="1969" w:type="dxa"/>
            <w:tcBorders>
              <w:top w:val="single" w:sz="4" w:space="0" w:color="000000"/>
              <w:left w:val="single" w:sz="4" w:space="0" w:color="000000"/>
              <w:bottom w:val="single" w:sz="4" w:space="0" w:color="000000"/>
              <w:right w:val="single" w:sz="4" w:space="0" w:color="000000"/>
            </w:tcBorders>
            <w:vAlign w:val="center"/>
          </w:tcPr>
          <w:p w14:paraId="1C6F1CE4" w14:textId="77777777" w:rsidR="00AC170A" w:rsidRPr="00FB5AC8" w:rsidRDefault="00AC170A" w:rsidP="00C57A06">
            <w:pPr>
              <w:snapToGrid w:val="0"/>
              <w:jc w:val="center"/>
              <w:rPr>
                <w:rFonts w:ascii="Arial" w:hAnsi="Arial" w:cs="Arial"/>
                <w:b/>
                <w:strike/>
                <w:sz w:val="20"/>
                <w:szCs w:val="20"/>
              </w:rPr>
            </w:pPr>
          </w:p>
        </w:tc>
        <w:tc>
          <w:tcPr>
            <w:tcW w:w="1427" w:type="dxa"/>
            <w:tcBorders>
              <w:top w:val="single" w:sz="4" w:space="0" w:color="000000"/>
              <w:left w:val="single" w:sz="4" w:space="0" w:color="000000"/>
              <w:bottom w:val="single" w:sz="4" w:space="0" w:color="000000"/>
              <w:right w:val="single" w:sz="4" w:space="0" w:color="000000"/>
            </w:tcBorders>
            <w:vAlign w:val="center"/>
          </w:tcPr>
          <w:p w14:paraId="6DB42679" w14:textId="77777777" w:rsidR="00AC170A" w:rsidRPr="00FB5AC8" w:rsidRDefault="00AC170A" w:rsidP="00C57A06">
            <w:pPr>
              <w:jc w:val="center"/>
              <w:rPr>
                <w:rFonts w:ascii="Arial" w:hAnsi="Arial" w:cs="Arial"/>
                <w:sz w:val="20"/>
                <w:szCs w:val="20"/>
              </w:rPr>
            </w:pPr>
          </w:p>
        </w:tc>
        <w:tc>
          <w:tcPr>
            <w:tcW w:w="1771" w:type="dxa"/>
            <w:tcBorders>
              <w:top w:val="single" w:sz="4" w:space="0" w:color="000000"/>
              <w:left w:val="single" w:sz="4" w:space="0" w:color="000000"/>
              <w:bottom w:val="single" w:sz="4" w:space="0" w:color="000000"/>
              <w:right w:val="single" w:sz="4" w:space="0" w:color="000000"/>
            </w:tcBorders>
            <w:vAlign w:val="center"/>
          </w:tcPr>
          <w:p w14:paraId="3334F362" w14:textId="77777777" w:rsidR="00AC170A" w:rsidRPr="00FB5AC8" w:rsidRDefault="00AC170A" w:rsidP="00C57A06">
            <w:pPr>
              <w:snapToGrid w:val="0"/>
              <w:jc w:val="center"/>
              <w:rPr>
                <w:rFonts w:ascii="Arial" w:hAnsi="Arial" w:cs="Arial"/>
                <w:sz w:val="20"/>
                <w:szCs w:val="20"/>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1169C129" w14:textId="77777777" w:rsidR="00AC170A" w:rsidRPr="00FB5AC8" w:rsidRDefault="00AC170A" w:rsidP="00C57A06">
            <w:pPr>
              <w:snapToGrid w:val="0"/>
              <w:jc w:val="center"/>
              <w:rPr>
                <w:rFonts w:ascii="Arial" w:hAnsi="Arial" w:cs="Arial"/>
                <w:sz w:val="20"/>
                <w:szCs w:val="20"/>
              </w:rPr>
            </w:pPr>
          </w:p>
        </w:tc>
      </w:tr>
    </w:tbl>
    <w:p w14:paraId="79FF40E6" w14:textId="77777777" w:rsidR="00AC170A" w:rsidRPr="00B539E9" w:rsidRDefault="00AC170A" w:rsidP="00AC170A">
      <w:pPr>
        <w:ind w:left="360"/>
        <w:jc w:val="both"/>
        <w:rPr>
          <w:rFonts w:ascii="Arial" w:hAnsi="Arial" w:cs="Arial"/>
          <w:b/>
          <w:color w:val="FF0000"/>
          <w:sz w:val="20"/>
          <w:szCs w:val="20"/>
        </w:rPr>
      </w:pPr>
    </w:p>
    <w:p w14:paraId="5069AC71" w14:textId="77777777" w:rsidR="00AC170A" w:rsidRPr="00B539E9" w:rsidRDefault="00AC170A" w:rsidP="00AC170A">
      <w:pPr>
        <w:ind w:left="360"/>
        <w:jc w:val="both"/>
        <w:rPr>
          <w:rFonts w:ascii="Arial" w:hAnsi="Arial" w:cs="Arial"/>
          <w:b/>
          <w:color w:val="FF0000"/>
          <w:sz w:val="20"/>
          <w:szCs w:val="20"/>
        </w:rPr>
      </w:pPr>
    </w:p>
    <w:p w14:paraId="010952AE" w14:textId="77777777" w:rsidR="00AC170A" w:rsidRPr="00FB5AC8" w:rsidRDefault="00AC170A" w:rsidP="00AC170A">
      <w:pPr>
        <w:pStyle w:val="Textoindependiente3"/>
        <w:spacing w:after="0"/>
        <w:jc w:val="both"/>
        <w:rPr>
          <w:rFonts w:ascii="Arial" w:hAnsi="Arial" w:cs="Arial"/>
          <w:b/>
          <w:sz w:val="20"/>
          <w:szCs w:val="20"/>
        </w:rPr>
      </w:pPr>
      <w:r w:rsidRPr="00FB5AC8">
        <w:rPr>
          <w:rFonts w:ascii="Arial" w:hAnsi="Arial" w:cs="Arial"/>
          <w:b/>
          <w:sz w:val="20"/>
          <w:szCs w:val="20"/>
        </w:rPr>
        <w:t>Oferta desglossada:</w:t>
      </w:r>
    </w:p>
    <w:p w14:paraId="5DB598B4" w14:textId="77777777" w:rsidR="00AC170A" w:rsidRDefault="00AC170A" w:rsidP="00AC170A">
      <w:pPr>
        <w:pStyle w:val="Textoindependiente3"/>
        <w:spacing w:after="0"/>
        <w:jc w:val="both"/>
        <w:rPr>
          <w:rFonts w:ascii="Arial" w:hAnsi="Arial" w:cs="Arial"/>
          <w:b/>
          <w:color w:val="FF0000"/>
          <w:sz w:val="20"/>
          <w:szCs w:val="20"/>
        </w:rPr>
      </w:pPr>
    </w:p>
    <w:tbl>
      <w:tblPr>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560"/>
        <w:gridCol w:w="1712"/>
      </w:tblGrid>
      <w:tr w:rsidR="00AC170A" w:rsidRPr="002852A3" w14:paraId="37AE0DF5" w14:textId="77777777" w:rsidTr="00C57A06">
        <w:trPr>
          <w:trHeight w:hRule="exact" w:val="711"/>
        </w:trPr>
        <w:tc>
          <w:tcPr>
            <w:tcW w:w="5778" w:type="dxa"/>
            <w:shd w:val="clear" w:color="auto" w:fill="DEEAF6"/>
            <w:vAlign w:val="center"/>
          </w:tcPr>
          <w:p w14:paraId="1AB013C6" w14:textId="77777777" w:rsidR="00AC170A" w:rsidRPr="002852A3" w:rsidRDefault="00AC170A" w:rsidP="00C57A06">
            <w:pPr>
              <w:autoSpaceDE w:val="0"/>
              <w:autoSpaceDN w:val="0"/>
              <w:adjustRightInd w:val="0"/>
              <w:rPr>
                <w:rFonts w:ascii="Arial" w:eastAsia="Calibri" w:hAnsi="Arial" w:cs="Arial"/>
                <w:b/>
                <w:bCs/>
                <w:sz w:val="20"/>
                <w:szCs w:val="20"/>
              </w:rPr>
            </w:pPr>
            <w:r w:rsidRPr="002852A3">
              <w:rPr>
                <w:rFonts w:ascii="Arial" w:eastAsia="Calibri" w:hAnsi="Arial" w:cs="Arial"/>
                <w:b/>
                <w:bCs/>
                <w:sz w:val="20"/>
                <w:szCs w:val="20"/>
              </w:rPr>
              <w:t xml:space="preserve">Prestacions </w:t>
            </w:r>
          </w:p>
        </w:tc>
        <w:tc>
          <w:tcPr>
            <w:tcW w:w="1560" w:type="dxa"/>
            <w:shd w:val="clear" w:color="auto" w:fill="DEEAF6"/>
            <w:vAlign w:val="center"/>
          </w:tcPr>
          <w:p w14:paraId="6FF364D3" w14:textId="77777777" w:rsidR="00AC170A" w:rsidRPr="002852A3" w:rsidRDefault="00AC170A" w:rsidP="00C57A06">
            <w:pPr>
              <w:autoSpaceDE w:val="0"/>
              <w:autoSpaceDN w:val="0"/>
              <w:adjustRightInd w:val="0"/>
              <w:jc w:val="center"/>
              <w:rPr>
                <w:rFonts w:ascii="Arial" w:eastAsia="Calibri" w:hAnsi="Arial" w:cs="Arial"/>
                <w:b/>
                <w:bCs/>
                <w:sz w:val="20"/>
                <w:szCs w:val="20"/>
              </w:rPr>
            </w:pPr>
            <w:r w:rsidRPr="002852A3">
              <w:rPr>
                <w:rFonts w:ascii="Arial" w:eastAsia="Calibri" w:hAnsi="Arial" w:cs="Arial"/>
                <w:b/>
                <w:bCs/>
                <w:sz w:val="20"/>
                <w:szCs w:val="20"/>
              </w:rPr>
              <w:t>Preu màxim (IVA no inclòs)</w:t>
            </w:r>
          </w:p>
        </w:tc>
        <w:tc>
          <w:tcPr>
            <w:tcW w:w="1712" w:type="dxa"/>
            <w:shd w:val="clear" w:color="auto" w:fill="auto"/>
            <w:vAlign w:val="center"/>
          </w:tcPr>
          <w:p w14:paraId="676FE0F2" w14:textId="77777777" w:rsidR="00AC170A" w:rsidRDefault="00AC170A" w:rsidP="00C57A06">
            <w:pPr>
              <w:autoSpaceDE w:val="0"/>
              <w:autoSpaceDN w:val="0"/>
              <w:adjustRightInd w:val="0"/>
              <w:jc w:val="center"/>
              <w:rPr>
                <w:rFonts w:ascii="Arial" w:eastAsia="Calibri" w:hAnsi="Arial" w:cs="Arial"/>
                <w:b/>
                <w:bCs/>
                <w:sz w:val="20"/>
                <w:szCs w:val="20"/>
              </w:rPr>
            </w:pPr>
            <w:r w:rsidRPr="002852A3">
              <w:rPr>
                <w:rFonts w:ascii="Arial" w:eastAsia="Calibri" w:hAnsi="Arial" w:cs="Arial"/>
                <w:b/>
                <w:bCs/>
                <w:sz w:val="20"/>
                <w:szCs w:val="20"/>
              </w:rPr>
              <w:t xml:space="preserve">Oferta preu </w:t>
            </w:r>
          </w:p>
          <w:p w14:paraId="4A158C24" w14:textId="77777777" w:rsidR="00AC170A" w:rsidRPr="002852A3" w:rsidRDefault="00AC170A" w:rsidP="00C57A06">
            <w:pPr>
              <w:autoSpaceDE w:val="0"/>
              <w:autoSpaceDN w:val="0"/>
              <w:adjustRightInd w:val="0"/>
              <w:jc w:val="center"/>
              <w:rPr>
                <w:rFonts w:ascii="Arial" w:eastAsia="Calibri" w:hAnsi="Arial" w:cs="Arial"/>
                <w:b/>
                <w:bCs/>
                <w:sz w:val="20"/>
                <w:szCs w:val="20"/>
              </w:rPr>
            </w:pPr>
            <w:r w:rsidRPr="002852A3">
              <w:rPr>
                <w:rFonts w:ascii="Arial" w:eastAsia="Calibri" w:hAnsi="Arial" w:cs="Arial"/>
                <w:b/>
                <w:bCs/>
                <w:sz w:val="20"/>
                <w:szCs w:val="20"/>
              </w:rPr>
              <w:t>IVA no inclòs</w:t>
            </w:r>
          </w:p>
        </w:tc>
      </w:tr>
      <w:tr w:rsidR="00AC170A" w:rsidRPr="002852A3" w14:paraId="027B4AB9" w14:textId="77777777" w:rsidTr="00C57A06">
        <w:trPr>
          <w:trHeight w:hRule="exact" w:val="510"/>
        </w:trPr>
        <w:tc>
          <w:tcPr>
            <w:tcW w:w="5778" w:type="dxa"/>
            <w:shd w:val="clear" w:color="auto" w:fill="DEEAF6"/>
            <w:vAlign w:val="center"/>
          </w:tcPr>
          <w:p w14:paraId="2B5A316B" w14:textId="77777777" w:rsidR="00AC170A" w:rsidRPr="002852A3" w:rsidRDefault="00AC170A" w:rsidP="00C57A06">
            <w:pPr>
              <w:autoSpaceDE w:val="0"/>
              <w:autoSpaceDN w:val="0"/>
              <w:adjustRightInd w:val="0"/>
              <w:contextualSpacing/>
              <w:jc w:val="both"/>
              <w:rPr>
                <w:rFonts w:ascii="Arial" w:eastAsia="Calibri" w:hAnsi="Arial" w:cs="Arial"/>
                <w:sz w:val="20"/>
                <w:szCs w:val="20"/>
              </w:rPr>
            </w:pPr>
            <w:r w:rsidRPr="002852A3">
              <w:rPr>
                <w:rFonts w:ascii="Arial" w:eastAsia="Calibri" w:hAnsi="Arial" w:cs="Arial"/>
                <w:sz w:val="20"/>
                <w:szCs w:val="20"/>
              </w:rPr>
              <w:t xml:space="preserve">Treballs previs i </w:t>
            </w:r>
            <w:proofErr w:type="spellStart"/>
            <w:r w:rsidRPr="002852A3">
              <w:rPr>
                <w:rFonts w:ascii="Arial" w:eastAsia="Calibri" w:hAnsi="Arial" w:cs="Arial"/>
                <w:sz w:val="20"/>
                <w:szCs w:val="20"/>
              </w:rPr>
              <w:t>calendarització</w:t>
            </w:r>
            <w:proofErr w:type="spellEnd"/>
          </w:p>
        </w:tc>
        <w:tc>
          <w:tcPr>
            <w:tcW w:w="1560" w:type="dxa"/>
            <w:shd w:val="clear" w:color="auto" w:fill="DEEAF6"/>
            <w:vAlign w:val="center"/>
          </w:tcPr>
          <w:p w14:paraId="3E269F4D" w14:textId="77777777" w:rsidR="00AC170A" w:rsidRPr="002852A3" w:rsidRDefault="00AC170A" w:rsidP="00C57A06">
            <w:pPr>
              <w:autoSpaceDE w:val="0"/>
              <w:autoSpaceDN w:val="0"/>
              <w:adjustRightInd w:val="0"/>
              <w:jc w:val="center"/>
              <w:rPr>
                <w:rFonts w:ascii="Arial" w:eastAsia="Calibri" w:hAnsi="Arial" w:cs="Arial"/>
                <w:sz w:val="20"/>
                <w:szCs w:val="20"/>
              </w:rPr>
            </w:pPr>
            <w:r w:rsidRPr="002852A3">
              <w:rPr>
                <w:rFonts w:ascii="Arial" w:eastAsia="Calibri" w:hAnsi="Arial" w:cs="Arial"/>
                <w:sz w:val="20"/>
                <w:szCs w:val="20"/>
              </w:rPr>
              <w:t>18.000,00€</w:t>
            </w:r>
          </w:p>
        </w:tc>
        <w:tc>
          <w:tcPr>
            <w:tcW w:w="1712" w:type="dxa"/>
            <w:shd w:val="clear" w:color="auto" w:fill="auto"/>
            <w:vAlign w:val="center"/>
          </w:tcPr>
          <w:p w14:paraId="6ABA271C" w14:textId="77777777" w:rsidR="00AC170A" w:rsidRPr="002852A3" w:rsidRDefault="00AC170A" w:rsidP="00C57A06">
            <w:pPr>
              <w:autoSpaceDE w:val="0"/>
              <w:autoSpaceDN w:val="0"/>
              <w:adjustRightInd w:val="0"/>
              <w:jc w:val="right"/>
              <w:rPr>
                <w:rFonts w:ascii="Arial" w:eastAsia="Calibri" w:hAnsi="Arial" w:cs="Arial"/>
                <w:sz w:val="20"/>
                <w:szCs w:val="20"/>
              </w:rPr>
            </w:pPr>
          </w:p>
        </w:tc>
      </w:tr>
      <w:tr w:rsidR="00AC170A" w:rsidRPr="002852A3" w14:paraId="369E277E" w14:textId="77777777" w:rsidTr="00C57A06">
        <w:trPr>
          <w:trHeight w:hRule="exact" w:val="510"/>
        </w:trPr>
        <w:tc>
          <w:tcPr>
            <w:tcW w:w="5778" w:type="dxa"/>
            <w:shd w:val="clear" w:color="auto" w:fill="DEEAF6"/>
            <w:vAlign w:val="center"/>
          </w:tcPr>
          <w:p w14:paraId="4EEE3DC0" w14:textId="77777777" w:rsidR="00AC170A" w:rsidRPr="002852A3" w:rsidRDefault="00AC170A" w:rsidP="00C57A06">
            <w:pPr>
              <w:autoSpaceDE w:val="0"/>
              <w:autoSpaceDN w:val="0"/>
              <w:adjustRightInd w:val="0"/>
              <w:contextualSpacing/>
              <w:jc w:val="both"/>
              <w:rPr>
                <w:rFonts w:ascii="Arial" w:eastAsia="Calibri" w:hAnsi="Arial" w:cs="Arial"/>
                <w:sz w:val="20"/>
                <w:szCs w:val="20"/>
              </w:rPr>
            </w:pPr>
            <w:r w:rsidRPr="002852A3">
              <w:rPr>
                <w:rFonts w:ascii="Arial" w:eastAsia="Calibri" w:hAnsi="Arial" w:cs="Arial"/>
                <w:sz w:val="20"/>
                <w:szCs w:val="20"/>
              </w:rPr>
              <w:t>Fórmula de revisió de preus</w:t>
            </w:r>
          </w:p>
        </w:tc>
        <w:tc>
          <w:tcPr>
            <w:tcW w:w="1560" w:type="dxa"/>
            <w:shd w:val="clear" w:color="auto" w:fill="DEEAF6"/>
            <w:vAlign w:val="center"/>
          </w:tcPr>
          <w:p w14:paraId="24C3BE7A" w14:textId="77777777" w:rsidR="00AC170A" w:rsidRPr="002852A3" w:rsidRDefault="00AC170A" w:rsidP="00C57A06">
            <w:pPr>
              <w:autoSpaceDE w:val="0"/>
              <w:autoSpaceDN w:val="0"/>
              <w:adjustRightInd w:val="0"/>
              <w:jc w:val="center"/>
              <w:rPr>
                <w:rFonts w:ascii="Arial" w:eastAsia="Calibri" w:hAnsi="Arial" w:cs="Arial"/>
                <w:sz w:val="20"/>
                <w:szCs w:val="20"/>
              </w:rPr>
            </w:pPr>
            <w:r w:rsidRPr="002852A3">
              <w:rPr>
                <w:rFonts w:ascii="Arial" w:eastAsia="Calibri" w:hAnsi="Arial" w:cs="Arial"/>
                <w:sz w:val="20"/>
                <w:szCs w:val="20"/>
              </w:rPr>
              <w:t>4.000,00€</w:t>
            </w:r>
          </w:p>
        </w:tc>
        <w:tc>
          <w:tcPr>
            <w:tcW w:w="1712" w:type="dxa"/>
            <w:shd w:val="clear" w:color="auto" w:fill="auto"/>
            <w:vAlign w:val="center"/>
          </w:tcPr>
          <w:p w14:paraId="046F22FE" w14:textId="77777777" w:rsidR="00AC170A" w:rsidRPr="002852A3" w:rsidRDefault="00AC170A" w:rsidP="00C57A06">
            <w:pPr>
              <w:autoSpaceDE w:val="0"/>
              <w:autoSpaceDN w:val="0"/>
              <w:adjustRightInd w:val="0"/>
              <w:jc w:val="right"/>
              <w:rPr>
                <w:rFonts w:ascii="Arial" w:eastAsia="Calibri" w:hAnsi="Arial" w:cs="Arial"/>
                <w:sz w:val="20"/>
                <w:szCs w:val="20"/>
              </w:rPr>
            </w:pPr>
          </w:p>
        </w:tc>
      </w:tr>
      <w:tr w:rsidR="00AC170A" w:rsidRPr="002852A3" w14:paraId="4B13164A" w14:textId="77777777" w:rsidTr="00C57A06">
        <w:trPr>
          <w:trHeight w:hRule="exact" w:val="510"/>
        </w:trPr>
        <w:tc>
          <w:tcPr>
            <w:tcW w:w="5778" w:type="dxa"/>
            <w:shd w:val="clear" w:color="auto" w:fill="DEEAF6"/>
            <w:vAlign w:val="center"/>
          </w:tcPr>
          <w:p w14:paraId="6C5DCF9B" w14:textId="77777777" w:rsidR="00AC170A" w:rsidRPr="002852A3" w:rsidRDefault="00AC170A" w:rsidP="00C57A06">
            <w:pPr>
              <w:autoSpaceDE w:val="0"/>
              <w:autoSpaceDN w:val="0"/>
              <w:adjustRightInd w:val="0"/>
              <w:rPr>
                <w:rFonts w:ascii="Arial" w:eastAsia="Calibri" w:hAnsi="Arial" w:cs="Arial"/>
                <w:sz w:val="20"/>
                <w:szCs w:val="20"/>
              </w:rPr>
            </w:pPr>
            <w:r w:rsidRPr="002852A3">
              <w:rPr>
                <w:rFonts w:ascii="Arial" w:eastAsia="Calibri" w:hAnsi="Arial" w:cs="Arial"/>
                <w:sz w:val="20"/>
                <w:szCs w:val="20"/>
              </w:rPr>
              <w:t>Redacció de documentació (plecs, informes, etc.)</w:t>
            </w:r>
          </w:p>
        </w:tc>
        <w:tc>
          <w:tcPr>
            <w:tcW w:w="1560" w:type="dxa"/>
            <w:shd w:val="clear" w:color="auto" w:fill="DEEAF6"/>
            <w:vAlign w:val="center"/>
          </w:tcPr>
          <w:p w14:paraId="65F26E68" w14:textId="77777777" w:rsidR="00AC170A" w:rsidRPr="002852A3" w:rsidRDefault="00AC170A" w:rsidP="00C57A06">
            <w:pPr>
              <w:autoSpaceDE w:val="0"/>
              <w:autoSpaceDN w:val="0"/>
              <w:adjustRightInd w:val="0"/>
              <w:jc w:val="center"/>
              <w:rPr>
                <w:rFonts w:ascii="Arial" w:eastAsia="Calibri" w:hAnsi="Arial" w:cs="Arial"/>
                <w:sz w:val="20"/>
                <w:szCs w:val="20"/>
              </w:rPr>
            </w:pPr>
            <w:r w:rsidRPr="002852A3">
              <w:rPr>
                <w:rFonts w:ascii="Arial" w:eastAsia="Calibri" w:hAnsi="Arial" w:cs="Arial"/>
                <w:sz w:val="20"/>
                <w:szCs w:val="20"/>
              </w:rPr>
              <w:t>18.000,00€</w:t>
            </w:r>
          </w:p>
        </w:tc>
        <w:tc>
          <w:tcPr>
            <w:tcW w:w="1712" w:type="dxa"/>
            <w:shd w:val="clear" w:color="auto" w:fill="auto"/>
            <w:vAlign w:val="center"/>
          </w:tcPr>
          <w:p w14:paraId="20828AC9" w14:textId="77777777" w:rsidR="00AC170A" w:rsidRPr="002852A3" w:rsidRDefault="00AC170A" w:rsidP="00C57A06">
            <w:pPr>
              <w:autoSpaceDE w:val="0"/>
              <w:autoSpaceDN w:val="0"/>
              <w:adjustRightInd w:val="0"/>
              <w:jc w:val="right"/>
              <w:rPr>
                <w:rFonts w:ascii="Arial" w:eastAsia="Calibri" w:hAnsi="Arial" w:cs="Arial"/>
                <w:sz w:val="20"/>
                <w:szCs w:val="20"/>
              </w:rPr>
            </w:pPr>
          </w:p>
        </w:tc>
      </w:tr>
      <w:tr w:rsidR="00AC170A" w:rsidRPr="002852A3" w14:paraId="6FE86EDF" w14:textId="77777777" w:rsidTr="00C57A06">
        <w:trPr>
          <w:trHeight w:hRule="exact" w:val="510"/>
        </w:trPr>
        <w:tc>
          <w:tcPr>
            <w:tcW w:w="5778" w:type="dxa"/>
            <w:shd w:val="clear" w:color="auto" w:fill="DEEAF6"/>
            <w:vAlign w:val="center"/>
          </w:tcPr>
          <w:p w14:paraId="364AE37C" w14:textId="77777777" w:rsidR="00AC170A" w:rsidRPr="002852A3" w:rsidRDefault="00AC170A" w:rsidP="00C57A06">
            <w:pPr>
              <w:autoSpaceDE w:val="0"/>
              <w:autoSpaceDN w:val="0"/>
              <w:adjustRightInd w:val="0"/>
              <w:rPr>
                <w:rFonts w:ascii="Arial" w:eastAsia="Calibri" w:hAnsi="Arial" w:cs="Arial"/>
                <w:b/>
                <w:bCs/>
                <w:sz w:val="20"/>
                <w:szCs w:val="20"/>
              </w:rPr>
            </w:pPr>
            <w:r w:rsidRPr="002852A3">
              <w:rPr>
                <w:rFonts w:ascii="Arial" w:eastAsia="Calibri" w:hAnsi="Arial" w:cs="Arial"/>
                <w:b/>
                <w:bCs/>
                <w:sz w:val="20"/>
                <w:szCs w:val="20"/>
              </w:rPr>
              <w:t>OFERTA TOTAL FASE 1</w:t>
            </w:r>
          </w:p>
        </w:tc>
        <w:tc>
          <w:tcPr>
            <w:tcW w:w="1560" w:type="dxa"/>
            <w:shd w:val="clear" w:color="auto" w:fill="DEEAF6"/>
            <w:vAlign w:val="center"/>
          </w:tcPr>
          <w:p w14:paraId="7205D446" w14:textId="77777777" w:rsidR="00AC170A" w:rsidRPr="002852A3" w:rsidRDefault="00AC170A" w:rsidP="00C57A06">
            <w:pPr>
              <w:autoSpaceDE w:val="0"/>
              <w:autoSpaceDN w:val="0"/>
              <w:adjustRightInd w:val="0"/>
              <w:jc w:val="center"/>
              <w:rPr>
                <w:rFonts w:ascii="Arial" w:eastAsia="Calibri" w:hAnsi="Arial" w:cs="Arial"/>
                <w:b/>
                <w:bCs/>
                <w:sz w:val="20"/>
                <w:szCs w:val="20"/>
              </w:rPr>
            </w:pPr>
            <w:r w:rsidRPr="002852A3">
              <w:rPr>
                <w:rFonts w:ascii="Arial" w:eastAsia="Calibri" w:hAnsi="Arial" w:cs="Arial"/>
                <w:b/>
                <w:bCs/>
                <w:sz w:val="20"/>
                <w:szCs w:val="20"/>
              </w:rPr>
              <w:t>40.000,00 €</w:t>
            </w:r>
          </w:p>
        </w:tc>
        <w:tc>
          <w:tcPr>
            <w:tcW w:w="1712" w:type="dxa"/>
            <w:shd w:val="clear" w:color="auto" w:fill="auto"/>
            <w:vAlign w:val="center"/>
          </w:tcPr>
          <w:p w14:paraId="64AD8587" w14:textId="77777777" w:rsidR="00AC170A" w:rsidRPr="002852A3" w:rsidRDefault="00AC170A" w:rsidP="00C57A06">
            <w:pPr>
              <w:autoSpaceDE w:val="0"/>
              <w:autoSpaceDN w:val="0"/>
              <w:adjustRightInd w:val="0"/>
              <w:jc w:val="right"/>
              <w:rPr>
                <w:rFonts w:ascii="Arial" w:eastAsia="Calibri" w:hAnsi="Arial" w:cs="Arial"/>
                <w:b/>
                <w:bCs/>
                <w:sz w:val="20"/>
                <w:szCs w:val="20"/>
              </w:rPr>
            </w:pPr>
          </w:p>
        </w:tc>
      </w:tr>
      <w:tr w:rsidR="00AC170A" w:rsidRPr="002852A3" w14:paraId="533F3244" w14:textId="77777777" w:rsidTr="00C57A06">
        <w:trPr>
          <w:trHeight w:hRule="exact" w:val="510"/>
        </w:trPr>
        <w:tc>
          <w:tcPr>
            <w:tcW w:w="5778" w:type="dxa"/>
            <w:shd w:val="clear" w:color="auto" w:fill="DEEAF6"/>
            <w:vAlign w:val="center"/>
          </w:tcPr>
          <w:p w14:paraId="42F25141" w14:textId="77777777" w:rsidR="00AC170A" w:rsidRPr="002852A3" w:rsidRDefault="00AC170A" w:rsidP="00C57A06">
            <w:pPr>
              <w:autoSpaceDE w:val="0"/>
              <w:autoSpaceDN w:val="0"/>
              <w:adjustRightInd w:val="0"/>
              <w:rPr>
                <w:rFonts w:ascii="Arial" w:eastAsia="Calibri" w:hAnsi="Arial" w:cs="Arial"/>
                <w:sz w:val="20"/>
                <w:szCs w:val="20"/>
              </w:rPr>
            </w:pPr>
            <w:r w:rsidRPr="002852A3">
              <w:rPr>
                <w:rFonts w:ascii="Arial" w:eastAsia="Calibri" w:hAnsi="Arial" w:cs="Arial"/>
                <w:sz w:val="20"/>
                <w:szCs w:val="20"/>
              </w:rPr>
              <w:t>Informe valoració criteris d’adjudicació sotmesos a judici de valor</w:t>
            </w:r>
          </w:p>
        </w:tc>
        <w:tc>
          <w:tcPr>
            <w:tcW w:w="1560" w:type="dxa"/>
            <w:shd w:val="clear" w:color="auto" w:fill="DEEAF6"/>
            <w:vAlign w:val="center"/>
          </w:tcPr>
          <w:p w14:paraId="65240859" w14:textId="77777777" w:rsidR="00AC170A" w:rsidRPr="002852A3" w:rsidRDefault="00AC170A" w:rsidP="00C57A06">
            <w:pPr>
              <w:autoSpaceDE w:val="0"/>
              <w:autoSpaceDN w:val="0"/>
              <w:adjustRightInd w:val="0"/>
              <w:jc w:val="center"/>
              <w:rPr>
                <w:rFonts w:ascii="Arial" w:eastAsia="Calibri" w:hAnsi="Arial" w:cs="Arial"/>
                <w:sz w:val="20"/>
                <w:szCs w:val="20"/>
              </w:rPr>
            </w:pPr>
            <w:r w:rsidRPr="002852A3">
              <w:rPr>
                <w:rFonts w:ascii="Arial" w:eastAsia="Calibri" w:hAnsi="Arial" w:cs="Arial"/>
                <w:sz w:val="20"/>
                <w:szCs w:val="20"/>
              </w:rPr>
              <w:t>2.500,00€</w:t>
            </w:r>
          </w:p>
        </w:tc>
        <w:tc>
          <w:tcPr>
            <w:tcW w:w="1712" w:type="dxa"/>
            <w:shd w:val="clear" w:color="auto" w:fill="auto"/>
            <w:vAlign w:val="center"/>
          </w:tcPr>
          <w:p w14:paraId="32612117" w14:textId="77777777" w:rsidR="00AC170A" w:rsidRPr="002852A3" w:rsidRDefault="00AC170A" w:rsidP="00C57A06">
            <w:pPr>
              <w:autoSpaceDE w:val="0"/>
              <w:autoSpaceDN w:val="0"/>
              <w:adjustRightInd w:val="0"/>
              <w:jc w:val="right"/>
              <w:rPr>
                <w:rFonts w:ascii="Arial" w:eastAsia="Calibri" w:hAnsi="Arial" w:cs="Arial"/>
                <w:sz w:val="20"/>
                <w:szCs w:val="20"/>
              </w:rPr>
            </w:pPr>
          </w:p>
        </w:tc>
      </w:tr>
      <w:tr w:rsidR="00AC170A" w:rsidRPr="002852A3" w14:paraId="1070BF9C" w14:textId="77777777" w:rsidTr="00C57A06">
        <w:trPr>
          <w:trHeight w:hRule="exact" w:val="510"/>
        </w:trPr>
        <w:tc>
          <w:tcPr>
            <w:tcW w:w="5778" w:type="dxa"/>
            <w:shd w:val="clear" w:color="auto" w:fill="DEEAF6"/>
            <w:vAlign w:val="center"/>
          </w:tcPr>
          <w:p w14:paraId="3A783C69" w14:textId="77777777" w:rsidR="00AC170A" w:rsidRPr="002852A3" w:rsidRDefault="00AC170A" w:rsidP="00C57A06">
            <w:pPr>
              <w:autoSpaceDE w:val="0"/>
              <w:autoSpaceDN w:val="0"/>
              <w:adjustRightInd w:val="0"/>
              <w:rPr>
                <w:rFonts w:ascii="Arial" w:eastAsia="Calibri" w:hAnsi="Arial" w:cs="Arial"/>
                <w:sz w:val="20"/>
                <w:szCs w:val="20"/>
              </w:rPr>
            </w:pPr>
            <w:r w:rsidRPr="002852A3">
              <w:rPr>
                <w:rFonts w:ascii="Arial" w:eastAsia="Calibri" w:hAnsi="Arial" w:cs="Arial"/>
                <w:sz w:val="20"/>
                <w:szCs w:val="20"/>
              </w:rPr>
              <w:t xml:space="preserve">Preu hora (bossa de 50 </w:t>
            </w:r>
            <w:r w:rsidRPr="008C546A">
              <w:rPr>
                <w:rFonts w:ascii="Arial" w:eastAsia="Calibri" w:hAnsi="Arial" w:cs="Arial"/>
                <w:sz w:val="20"/>
                <w:szCs w:val="20"/>
              </w:rPr>
              <w:t>hores a 50,00€/h)</w:t>
            </w:r>
          </w:p>
        </w:tc>
        <w:tc>
          <w:tcPr>
            <w:tcW w:w="1560" w:type="dxa"/>
            <w:shd w:val="clear" w:color="auto" w:fill="DEEAF6"/>
            <w:vAlign w:val="center"/>
          </w:tcPr>
          <w:p w14:paraId="31B25C97" w14:textId="77777777" w:rsidR="00AC170A" w:rsidRPr="008C546A" w:rsidRDefault="00AC170A" w:rsidP="00C57A06">
            <w:pPr>
              <w:autoSpaceDE w:val="0"/>
              <w:autoSpaceDN w:val="0"/>
              <w:adjustRightInd w:val="0"/>
              <w:jc w:val="center"/>
              <w:rPr>
                <w:rFonts w:ascii="Arial" w:eastAsia="Calibri" w:hAnsi="Arial" w:cs="Arial"/>
                <w:sz w:val="20"/>
                <w:szCs w:val="20"/>
              </w:rPr>
            </w:pPr>
            <w:r w:rsidRPr="008C546A">
              <w:rPr>
                <w:rFonts w:ascii="Arial" w:eastAsia="Calibri" w:hAnsi="Arial" w:cs="Arial"/>
                <w:sz w:val="20"/>
                <w:szCs w:val="20"/>
              </w:rPr>
              <w:t>2.500,00€</w:t>
            </w:r>
          </w:p>
        </w:tc>
        <w:tc>
          <w:tcPr>
            <w:tcW w:w="1712" w:type="dxa"/>
            <w:shd w:val="clear" w:color="auto" w:fill="auto"/>
            <w:vAlign w:val="center"/>
          </w:tcPr>
          <w:p w14:paraId="2296DB88" w14:textId="77777777" w:rsidR="00AC170A" w:rsidRPr="002852A3" w:rsidRDefault="00AC170A" w:rsidP="00C57A06">
            <w:pPr>
              <w:autoSpaceDE w:val="0"/>
              <w:autoSpaceDN w:val="0"/>
              <w:adjustRightInd w:val="0"/>
              <w:jc w:val="right"/>
              <w:rPr>
                <w:rFonts w:ascii="Arial" w:eastAsia="Calibri" w:hAnsi="Arial" w:cs="Arial"/>
                <w:sz w:val="20"/>
                <w:szCs w:val="20"/>
              </w:rPr>
            </w:pPr>
          </w:p>
        </w:tc>
      </w:tr>
      <w:tr w:rsidR="00AC170A" w:rsidRPr="002852A3" w14:paraId="0FF14EE3" w14:textId="77777777" w:rsidTr="00C57A06">
        <w:trPr>
          <w:trHeight w:hRule="exact" w:val="580"/>
        </w:trPr>
        <w:tc>
          <w:tcPr>
            <w:tcW w:w="5778" w:type="dxa"/>
            <w:shd w:val="clear" w:color="auto" w:fill="DEEAF6"/>
            <w:vAlign w:val="center"/>
          </w:tcPr>
          <w:p w14:paraId="507376EC" w14:textId="77777777" w:rsidR="00AC170A" w:rsidRPr="002852A3" w:rsidRDefault="00AC170A" w:rsidP="00C57A06">
            <w:pPr>
              <w:autoSpaceDE w:val="0"/>
              <w:autoSpaceDN w:val="0"/>
              <w:adjustRightInd w:val="0"/>
              <w:rPr>
                <w:rFonts w:ascii="Arial" w:eastAsia="Calibri" w:hAnsi="Arial" w:cs="Arial"/>
                <w:b/>
                <w:bCs/>
                <w:sz w:val="20"/>
                <w:szCs w:val="20"/>
              </w:rPr>
            </w:pPr>
            <w:r w:rsidRPr="002852A3">
              <w:rPr>
                <w:rFonts w:ascii="Arial" w:eastAsia="Calibri" w:hAnsi="Arial" w:cs="Arial"/>
                <w:b/>
                <w:bCs/>
                <w:sz w:val="20"/>
                <w:szCs w:val="20"/>
              </w:rPr>
              <w:t>OFERTA TOTAL FASE 2</w:t>
            </w:r>
          </w:p>
        </w:tc>
        <w:tc>
          <w:tcPr>
            <w:tcW w:w="1560" w:type="dxa"/>
            <w:shd w:val="clear" w:color="auto" w:fill="DEEAF6"/>
            <w:vAlign w:val="center"/>
          </w:tcPr>
          <w:p w14:paraId="78A61EDD" w14:textId="77777777" w:rsidR="00AC170A" w:rsidRPr="002852A3" w:rsidRDefault="00AC170A" w:rsidP="00C57A06">
            <w:pPr>
              <w:autoSpaceDE w:val="0"/>
              <w:autoSpaceDN w:val="0"/>
              <w:adjustRightInd w:val="0"/>
              <w:jc w:val="center"/>
              <w:rPr>
                <w:rFonts w:ascii="Arial" w:eastAsia="Calibri" w:hAnsi="Arial" w:cs="Arial"/>
                <w:b/>
                <w:bCs/>
                <w:sz w:val="20"/>
                <w:szCs w:val="20"/>
              </w:rPr>
            </w:pPr>
            <w:r w:rsidRPr="002852A3">
              <w:rPr>
                <w:rFonts w:ascii="Arial" w:eastAsia="Calibri" w:hAnsi="Arial" w:cs="Arial"/>
                <w:b/>
                <w:bCs/>
                <w:sz w:val="20"/>
                <w:szCs w:val="20"/>
              </w:rPr>
              <w:t>5.000,00 €</w:t>
            </w:r>
          </w:p>
        </w:tc>
        <w:tc>
          <w:tcPr>
            <w:tcW w:w="1712" w:type="dxa"/>
            <w:shd w:val="clear" w:color="auto" w:fill="auto"/>
            <w:vAlign w:val="center"/>
          </w:tcPr>
          <w:p w14:paraId="17FAEA0A" w14:textId="77777777" w:rsidR="00AC170A" w:rsidRPr="002852A3" w:rsidRDefault="00AC170A" w:rsidP="00C57A06">
            <w:pPr>
              <w:autoSpaceDE w:val="0"/>
              <w:autoSpaceDN w:val="0"/>
              <w:adjustRightInd w:val="0"/>
              <w:jc w:val="right"/>
              <w:rPr>
                <w:rFonts w:ascii="Arial" w:eastAsia="Calibri" w:hAnsi="Arial" w:cs="Arial"/>
                <w:b/>
                <w:bCs/>
                <w:sz w:val="20"/>
                <w:szCs w:val="20"/>
              </w:rPr>
            </w:pPr>
          </w:p>
        </w:tc>
      </w:tr>
      <w:tr w:rsidR="00AC170A" w:rsidRPr="002852A3" w14:paraId="6A40557D" w14:textId="77777777" w:rsidTr="00C57A06">
        <w:trPr>
          <w:trHeight w:hRule="exact" w:val="510"/>
        </w:trPr>
        <w:tc>
          <w:tcPr>
            <w:tcW w:w="5778" w:type="dxa"/>
            <w:shd w:val="clear" w:color="auto" w:fill="DEEAF6"/>
            <w:vAlign w:val="center"/>
          </w:tcPr>
          <w:p w14:paraId="376C185B" w14:textId="77777777" w:rsidR="00AC170A" w:rsidRPr="002852A3" w:rsidRDefault="00AC170A" w:rsidP="00C57A06">
            <w:pPr>
              <w:autoSpaceDE w:val="0"/>
              <w:autoSpaceDN w:val="0"/>
              <w:adjustRightInd w:val="0"/>
              <w:rPr>
                <w:rFonts w:ascii="Arial" w:eastAsia="Calibri" w:hAnsi="Arial" w:cs="Arial"/>
                <w:sz w:val="20"/>
                <w:szCs w:val="20"/>
              </w:rPr>
            </w:pPr>
            <w:r w:rsidRPr="002852A3">
              <w:rPr>
                <w:rFonts w:ascii="Arial" w:eastAsia="Calibri" w:hAnsi="Arial" w:cs="Arial"/>
                <w:sz w:val="20"/>
                <w:szCs w:val="20"/>
              </w:rPr>
              <w:t>Assistència tècnica en l’execució del contracte</w:t>
            </w:r>
          </w:p>
        </w:tc>
        <w:tc>
          <w:tcPr>
            <w:tcW w:w="1560" w:type="dxa"/>
            <w:shd w:val="clear" w:color="auto" w:fill="DEEAF6"/>
            <w:vAlign w:val="center"/>
          </w:tcPr>
          <w:p w14:paraId="48EF363F" w14:textId="77777777" w:rsidR="00AC170A" w:rsidRPr="002852A3" w:rsidRDefault="00AC170A" w:rsidP="00C57A06">
            <w:pPr>
              <w:autoSpaceDE w:val="0"/>
              <w:autoSpaceDN w:val="0"/>
              <w:adjustRightInd w:val="0"/>
              <w:jc w:val="right"/>
              <w:rPr>
                <w:rFonts w:ascii="Arial" w:eastAsia="Calibri" w:hAnsi="Arial" w:cs="Arial"/>
                <w:sz w:val="20"/>
                <w:szCs w:val="20"/>
              </w:rPr>
            </w:pPr>
            <w:r w:rsidRPr="002852A3">
              <w:rPr>
                <w:rFonts w:ascii="Arial" w:eastAsia="Calibri" w:hAnsi="Arial" w:cs="Arial"/>
                <w:sz w:val="20"/>
                <w:szCs w:val="20"/>
              </w:rPr>
              <w:t>3.000,00€</w:t>
            </w:r>
          </w:p>
        </w:tc>
        <w:tc>
          <w:tcPr>
            <w:tcW w:w="1712" w:type="dxa"/>
            <w:shd w:val="clear" w:color="auto" w:fill="auto"/>
            <w:vAlign w:val="center"/>
          </w:tcPr>
          <w:p w14:paraId="1C00EAE7" w14:textId="77777777" w:rsidR="00AC170A" w:rsidRPr="002852A3" w:rsidRDefault="00AC170A" w:rsidP="00C57A06">
            <w:pPr>
              <w:autoSpaceDE w:val="0"/>
              <w:autoSpaceDN w:val="0"/>
              <w:adjustRightInd w:val="0"/>
              <w:jc w:val="right"/>
              <w:rPr>
                <w:rFonts w:ascii="Arial" w:eastAsia="Calibri" w:hAnsi="Arial" w:cs="Arial"/>
                <w:sz w:val="20"/>
                <w:szCs w:val="20"/>
              </w:rPr>
            </w:pPr>
          </w:p>
        </w:tc>
      </w:tr>
      <w:tr w:rsidR="00AC170A" w:rsidRPr="002852A3" w14:paraId="111D957E" w14:textId="77777777" w:rsidTr="00C57A06">
        <w:trPr>
          <w:trHeight w:hRule="exact" w:val="510"/>
        </w:trPr>
        <w:tc>
          <w:tcPr>
            <w:tcW w:w="5778" w:type="dxa"/>
            <w:shd w:val="clear" w:color="auto" w:fill="DEEAF6"/>
            <w:vAlign w:val="center"/>
          </w:tcPr>
          <w:p w14:paraId="411C97BE" w14:textId="77777777" w:rsidR="00AC170A" w:rsidRPr="002852A3" w:rsidRDefault="00AC170A" w:rsidP="00C57A06">
            <w:pPr>
              <w:autoSpaceDE w:val="0"/>
              <w:autoSpaceDN w:val="0"/>
              <w:adjustRightInd w:val="0"/>
              <w:rPr>
                <w:rFonts w:ascii="Arial" w:eastAsia="Calibri" w:hAnsi="Arial" w:cs="Arial"/>
                <w:sz w:val="20"/>
                <w:szCs w:val="20"/>
              </w:rPr>
            </w:pPr>
            <w:r w:rsidRPr="002852A3">
              <w:rPr>
                <w:rFonts w:ascii="Arial" w:eastAsia="Calibri" w:hAnsi="Arial" w:cs="Arial"/>
                <w:sz w:val="20"/>
                <w:szCs w:val="20"/>
              </w:rPr>
              <w:t>Assistència tècnica per a la conceptualització d’accions de sensibilització</w:t>
            </w:r>
          </w:p>
        </w:tc>
        <w:tc>
          <w:tcPr>
            <w:tcW w:w="1560" w:type="dxa"/>
            <w:shd w:val="clear" w:color="auto" w:fill="DEEAF6"/>
            <w:vAlign w:val="center"/>
          </w:tcPr>
          <w:p w14:paraId="00F62D1E" w14:textId="77777777" w:rsidR="00AC170A" w:rsidRPr="002852A3" w:rsidRDefault="00AC170A" w:rsidP="00C57A06">
            <w:pPr>
              <w:autoSpaceDE w:val="0"/>
              <w:autoSpaceDN w:val="0"/>
              <w:adjustRightInd w:val="0"/>
              <w:jc w:val="right"/>
              <w:rPr>
                <w:rFonts w:ascii="Arial" w:eastAsia="Calibri" w:hAnsi="Arial" w:cs="Arial"/>
                <w:sz w:val="20"/>
                <w:szCs w:val="20"/>
              </w:rPr>
            </w:pPr>
            <w:r w:rsidRPr="002852A3">
              <w:rPr>
                <w:rFonts w:ascii="Arial" w:eastAsia="Calibri" w:hAnsi="Arial" w:cs="Arial"/>
                <w:sz w:val="20"/>
                <w:szCs w:val="20"/>
              </w:rPr>
              <w:t>3.000,00€</w:t>
            </w:r>
          </w:p>
        </w:tc>
        <w:tc>
          <w:tcPr>
            <w:tcW w:w="1712" w:type="dxa"/>
            <w:shd w:val="clear" w:color="auto" w:fill="auto"/>
            <w:vAlign w:val="center"/>
          </w:tcPr>
          <w:p w14:paraId="7F2D8A3F" w14:textId="77777777" w:rsidR="00AC170A" w:rsidRPr="002852A3" w:rsidRDefault="00AC170A" w:rsidP="00C57A06">
            <w:pPr>
              <w:autoSpaceDE w:val="0"/>
              <w:autoSpaceDN w:val="0"/>
              <w:adjustRightInd w:val="0"/>
              <w:jc w:val="right"/>
              <w:rPr>
                <w:rFonts w:ascii="Arial" w:eastAsia="Calibri" w:hAnsi="Arial" w:cs="Arial"/>
                <w:sz w:val="20"/>
                <w:szCs w:val="20"/>
              </w:rPr>
            </w:pPr>
          </w:p>
        </w:tc>
      </w:tr>
      <w:tr w:rsidR="00AC170A" w:rsidRPr="002852A3" w14:paraId="695720B6" w14:textId="77777777" w:rsidTr="00C57A06">
        <w:trPr>
          <w:trHeight w:hRule="exact" w:val="510"/>
        </w:trPr>
        <w:tc>
          <w:tcPr>
            <w:tcW w:w="5778" w:type="dxa"/>
            <w:shd w:val="clear" w:color="auto" w:fill="DEEAF6"/>
            <w:vAlign w:val="center"/>
          </w:tcPr>
          <w:p w14:paraId="36FCB281" w14:textId="77777777" w:rsidR="00AC170A" w:rsidRPr="002852A3" w:rsidRDefault="00AC170A" w:rsidP="00C57A06">
            <w:pPr>
              <w:autoSpaceDE w:val="0"/>
              <w:autoSpaceDN w:val="0"/>
              <w:adjustRightInd w:val="0"/>
              <w:rPr>
                <w:rFonts w:ascii="Arial" w:eastAsia="Calibri" w:hAnsi="Arial" w:cs="Arial"/>
                <w:sz w:val="20"/>
                <w:szCs w:val="20"/>
              </w:rPr>
            </w:pPr>
            <w:r w:rsidRPr="002852A3">
              <w:rPr>
                <w:rFonts w:ascii="Arial" w:eastAsia="Calibri" w:hAnsi="Arial" w:cs="Arial"/>
                <w:sz w:val="20"/>
                <w:szCs w:val="20"/>
              </w:rPr>
              <w:lastRenderedPageBreak/>
              <w:t>Redacció de l’Ordenança reguladora del servei i revisió de l’Ordenança fiscal</w:t>
            </w:r>
          </w:p>
        </w:tc>
        <w:tc>
          <w:tcPr>
            <w:tcW w:w="1560" w:type="dxa"/>
            <w:shd w:val="clear" w:color="auto" w:fill="DEEAF6"/>
            <w:vAlign w:val="center"/>
          </w:tcPr>
          <w:p w14:paraId="1758CD64" w14:textId="77777777" w:rsidR="00AC170A" w:rsidRPr="002852A3" w:rsidRDefault="00AC170A" w:rsidP="00C57A06">
            <w:pPr>
              <w:autoSpaceDE w:val="0"/>
              <w:autoSpaceDN w:val="0"/>
              <w:adjustRightInd w:val="0"/>
              <w:jc w:val="right"/>
              <w:rPr>
                <w:rFonts w:ascii="Arial" w:eastAsia="Calibri" w:hAnsi="Arial" w:cs="Arial"/>
                <w:sz w:val="20"/>
                <w:szCs w:val="20"/>
              </w:rPr>
            </w:pPr>
            <w:r w:rsidRPr="002852A3">
              <w:rPr>
                <w:rFonts w:ascii="Arial" w:eastAsia="Calibri" w:hAnsi="Arial" w:cs="Arial"/>
                <w:sz w:val="20"/>
                <w:szCs w:val="20"/>
              </w:rPr>
              <w:t>12.000,00€</w:t>
            </w:r>
          </w:p>
        </w:tc>
        <w:tc>
          <w:tcPr>
            <w:tcW w:w="1712" w:type="dxa"/>
            <w:shd w:val="clear" w:color="auto" w:fill="auto"/>
            <w:vAlign w:val="center"/>
          </w:tcPr>
          <w:p w14:paraId="44CC3697" w14:textId="77777777" w:rsidR="00AC170A" w:rsidRPr="002852A3" w:rsidRDefault="00AC170A" w:rsidP="00C57A06">
            <w:pPr>
              <w:autoSpaceDE w:val="0"/>
              <w:autoSpaceDN w:val="0"/>
              <w:adjustRightInd w:val="0"/>
              <w:jc w:val="right"/>
              <w:rPr>
                <w:rFonts w:ascii="Arial" w:eastAsia="Calibri" w:hAnsi="Arial" w:cs="Arial"/>
                <w:sz w:val="20"/>
                <w:szCs w:val="20"/>
              </w:rPr>
            </w:pPr>
          </w:p>
        </w:tc>
      </w:tr>
      <w:tr w:rsidR="00AC170A" w:rsidRPr="002852A3" w14:paraId="0FD91A81" w14:textId="77777777" w:rsidTr="00C57A06">
        <w:trPr>
          <w:trHeight w:hRule="exact" w:val="456"/>
        </w:trPr>
        <w:tc>
          <w:tcPr>
            <w:tcW w:w="5778" w:type="dxa"/>
            <w:shd w:val="clear" w:color="auto" w:fill="DEEAF6"/>
            <w:vAlign w:val="center"/>
          </w:tcPr>
          <w:p w14:paraId="4E8EC87F" w14:textId="77777777" w:rsidR="00AC170A" w:rsidRPr="002852A3" w:rsidRDefault="00AC170A" w:rsidP="00C57A06">
            <w:pPr>
              <w:autoSpaceDE w:val="0"/>
              <w:autoSpaceDN w:val="0"/>
              <w:adjustRightInd w:val="0"/>
              <w:contextualSpacing/>
              <w:rPr>
                <w:rFonts w:ascii="Arial" w:eastAsia="Calibri" w:hAnsi="Arial" w:cs="Arial"/>
                <w:b/>
                <w:bCs/>
                <w:sz w:val="20"/>
                <w:szCs w:val="20"/>
              </w:rPr>
            </w:pPr>
            <w:r w:rsidRPr="002852A3">
              <w:rPr>
                <w:rFonts w:ascii="Arial" w:eastAsia="Calibri" w:hAnsi="Arial" w:cs="Arial"/>
                <w:b/>
                <w:bCs/>
                <w:sz w:val="20"/>
                <w:szCs w:val="20"/>
              </w:rPr>
              <w:t>OFERTA TOTAL FASE 3</w:t>
            </w:r>
          </w:p>
        </w:tc>
        <w:tc>
          <w:tcPr>
            <w:tcW w:w="1560" w:type="dxa"/>
            <w:shd w:val="clear" w:color="auto" w:fill="DEEAF6"/>
            <w:vAlign w:val="center"/>
          </w:tcPr>
          <w:p w14:paraId="56AE9CEE" w14:textId="77777777" w:rsidR="00AC170A" w:rsidRPr="002852A3" w:rsidRDefault="00AC170A" w:rsidP="00C57A06">
            <w:pPr>
              <w:autoSpaceDE w:val="0"/>
              <w:autoSpaceDN w:val="0"/>
              <w:adjustRightInd w:val="0"/>
              <w:jc w:val="right"/>
              <w:rPr>
                <w:rFonts w:ascii="Arial" w:eastAsia="Calibri" w:hAnsi="Arial" w:cs="Arial"/>
                <w:b/>
                <w:bCs/>
                <w:sz w:val="20"/>
                <w:szCs w:val="20"/>
              </w:rPr>
            </w:pPr>
            <w:r w:rsidRPr="002852A3">
              <w:rPr>
                <w:rFonts w:ascii="Arial" w:eastAsia="Calibri" w:hAnsi="Arial" w:cs="Arial"/>
                <w:b/>
                <w:bCs/>
                <w:sz w:val="20"/>
                <w:szCs w:val="20"/>
              </w:rPr>
              <w:t>18.000,00 €</w:t>
            </w:r>
          </w:p>
        </w:tc>
        <w:tc>
          <w:tcPr>
            <w:tcW w:w="1712" w:type="dxa"/>
            <w:shd w:val="clear" w:color="auto" w:fill="auto"/>
            <w:vAlign w:val="center"/>
          </w:tcPr>
          <w:p w14:paraId="03C74CC7" w14:textId="77777777" w:rsidR="00AC170A" w:rsidRPr="002852A3" w:rsidRDefault="00AC170A" w:rsidP="00C57A06">
            <w:pPr>
              <w:autoSpaceDE w:val="0"/>
              <w:autoSpaceDN w:val="0"/>
              <w:adjustRightInd w:val="0"/>
              <w:jc w:val="right"/>
              <w:rPr>
                <w:rFonts w:ascii="Arial" w:eastAsia="Calibri" w:hAnsi="Arial" w:cs="Arial"/>
                <w:b/>
                <w:bCs/>
                <w:sz w:val="20"/>
                <w:szCs w:val="20"/>
              </w:rPr>
            </w:pPr>
          </w:p>
        </w:tc>
      </w:tr>
      <w:tr w:rsidR="00AC170A" w:rsidRPr="002852A3" w14:paraId="194168C8" w14:textId="77777777" w:rsidTr="00C57A06">
        <w:trPr>
          <w:trHeight w:hRule="exact" w:val="510"/>
        </w:trPr>
        <w:tc>
          <w:tcPr>
            <w:tcW w:w="7338" w:type="dxa"/>
            <w:gridSpan w:val="2"/>
            <w:shd w:val="clear" w:color="auto" w:fill="DEEAF6"/>
            <w:vAlign w:val="center"/>
          </w:tcPr>
          <w:p w14:paraId="16DA80C9" w14:textId="77777777" w:rsidR="00AC170A" w:rsidRPr="002852A3" w:rsidRDefault="00AC170A" w:rsidP="00C57A06">
            <w:pPr>
              <w:autoSpaceDE w:val="0"/>
              <w:autoSpaceDN w:val="0"/>
              <w:adjustRightInd w:val="0"/>
              <w:jc w:val="right"/>
              <w:rPr>
                <w:rFonts w:ascii="Arial" w:eastAsia="Calibri" w:hAnsi="Arial" w:cs="Arial"/>
                <w:b/>
                <w:bCs/>
                <w:sz w:val="20"/>
                <w:szCs w:val="20"/>
              </w:rPr>
            </w:pPr>
            <w:r w:rsidRPr="002852A3">
              <w:rPr>
                <w:rFonts w:ascii="Arial" w:eastAsia="Calibri" w:hAnsi="Arial" w:cs="Arial"/>
                <w:b/>
                <w:bCs/>
                <w:sz w:val="20"/>
                <w:szCs w:val="20"/>
              </w:rPr>
              <w:t>OFERTA TOTAL IVA NO INCLÒS</w:t>
            </w:r>
          </w:p>
        </w:tc>
        <w:tc>
          <w:tcPr>
            <w:tcW w:w="1712" w:type="dxa"/>
            <w:shd w:val="clear" w:color="auto" w:fill="auto"/>
            <w:vAlign w:val="center"/>
          </w:tcPr>
          <w:p w14:paraId="578B6227" w14:textId="77777777" w:rsidR="00AC170A" w:rsidRPr="002852A3" w:rsidRDefault="00AC170A" w:rsidP="00C57A06">
            <w:pPr>
              <w:autoSpaceDE w:val="0"/>
              <w:autoSpaceDN w:val="0"/>
              <w:adjustRightInd w:val="0"/>
              <w:jc w:val="right"/>
              <w:rPr>
                <w:rFonts w:ascii="Arial" w:eastAsia="Calibri" w:hAnsi="Arial" w:cs="Arial"/>
                <w:sz w:val="20"/>
                <w:szCs w:val="20"/>
              </w:rPr>
            </w:pPr>
          </w:p>
        </w:tc>
      </w:tr>
      <w:tr w:rsidR="00AC170A" w:rsidRPr="002852A3" w14:paraId="07F39595" w14:textId="77777777" w:rsidTr="00C57A06">
        <w:trPr>
          <w:trHeight w:hRule="exact" w:val="510"/>
        </w:trPr>
        <w:tc>
          <w:tcPr>
            <w:tcW w:w="7338" w:type="dxa"/>
            <w:gridSpan w:val="2"/>
            <w:shd w:val="clear" w:color="auto" w:fill="DEEAF6"/>
            <w:vAlign w:val="center"/>
          </w:tcPr>
          <w:p w14:paraId="7D5D88BC" w14:textId="77777777" w:rsidR="00AC170A" w:rsidRPr="002852A3" w:rsidRDefault="00AC170A" w:rsidP="00C57A06">
            <w:pPr>
              <w:autoSpaceDE w:val="0"/>
              <w:autoSpaceDN w:val="0"/>
              <w:adjustRightInd w:val="0"/>
              <w:jc w:val="right"/>
              <w:rPr>
                <w:rFonts w:ascii="Arial" w:eastAsia="Calibri" w:hAnsi="Arial" w:cs="Arial"/>
                <w:b/>
                <w:bCs/>
                <w:sz w:val="20"/>
                <w:szCs w:val="20"/>
              </w:rPr>
            </w:pPr>
            <w:r w:rsidRPr="002852A3">
              <w:rPr>
                <w:rFonts w:ascii="Arial" w:eastAsia="Calibri" w:hAnsi="Arial" w:cs="Arial"/>
                <w:b/>
                <w:bCs/>
                <w:sz w:val="20"/>
                <w:szCs w:val="20"/>
              </w:rPr>
              <w:t>IMPORT IVA OFERTA</w:t>
            </w:r>
          </w:p>
        </w:tc>
        <w:tc>
          <w:tcPr>
            <w:tcW w:w="1712" w:type="dxa"/>
            <w:shd w:val="clear" w:color="auto" w:fill="auto"/>
            <w:vAlign w:val="center"/>
          </w:tcPr>
          <w:p w14:paraId="08538A76" w14:textId="77777777" w:rsidR="00AC170A" w:rsidRPr="002852A3" w:rsidRDefault="00AC170A" w:rsidP="00C57A06">
            <w:pPr>
              <w:autoSpaceDE w:val="0"/>
              <w:autoSpaceDN w:val="0"/>
              <w:adjustRightInd w:val="0"/>
              <w:jc w:val="right"/>
              <w:rPr>
                <w:rFonts w:ascii="Arial" w:eastAsia="Calibri" w:hAnsi="Arial" w:cs="Arial"/>
                <w:sz w:val="20"/>
                <w:szCs w:val="20"/>
              </w:rPr>
            </w:pPr>
          </w:p>
        </w:tc>
      </w:tr>
      <w:tr w:rsidR="00AC170A" w:rsidRPr="002852A3" w14:paraId="686B9FF4" w14:textId="77777777" w:rsidTr="00C57A06">
        <w:trPr>
          <w:trHeight w:hRule="exact" w:val="510"/>
        </w:trPr>
        <w:tc>
          <w:tcPr>
            <w:tcW w:w="7338" w:type="dxa"/>
            <w:gridSpan w:val="2"/>
            <w:shd w:val="clear" w:color="auto" w:fill="DEEAF6"/>
            <w:vAlign w:val="center"/>
          </w:tcPr>
          <w:p w14:paraId="26BE17E6" w14:textId="77777777" w:rsidR="00AC170A" w:rsidRPr="002852A3" w:rsidRDefault="00AC170A" w:rsidP="00C57A06">
            <w:pPr>
              <w:autoSpaceDE w:val="0"/>
              <w:autoSpaceDN w:val="0"/>
              <w:adjustRightInd w:val="0"/>
              <w:jc w:val="right"/>
              <w:rPr>
                <w:rFonts w:ascii="Arial" w:eastAsia="Calibri" w:hAnsi="Arial" w:cs="Arial"/>
                <w:b/>
                <w:bCs/>
                <w:sz w:val="20"/>
                <w:szCs w:val="20"/>
              </w:rPr>
            </w:pPr>
            <w:r w:rsidRPr="002852A3">
              <w:rPr>
                <w:rFonts w:ascii="Arial" w:eastAsia="Calibri" w:hAnsi="Arial" w:cs="Arial"/>
                <w:b/>
                <w:bCs/>
                <w:sz w:val="20"/>
                <w:szCs w:val="20"/>
              </w:rPr>
              <w:t>OFERTA TOTAL IVA INCLÒS</w:t>
            </w:r>
          </w:p>
        </w:tc>
        <w:tc>
          <w:tcPr>
            <w:tcW w:w="1712" w:type="dxa"/>
            <w:shd w:val="clear" w:color="auto" w:fill="auto"/>
            <w:vAlign w:val="center"/>
          </w:tcPr>
          <w:p w14:paraId="65A790D1" w14:textId="77777777" w:rsidR="00AC170A" w:rsidRPr="002852A3" w:rsidRDefault="00AC170A" w:rsidP="00C57A06">
            <w:pPr>
              <w:autoSpaceDE w:val="0"/>
              <w:autoSpaceDN w:val="0"/>
              <w:adjustRightInd w:val="0"/>
              <w:jc w:val="right"/>
              <w:rPr>
                <w:rFonts w:ascii="Arial" w:eastAsia="Calibri" w:hAnsi="Arial" w:cs="Arial"/>
                <w:sz w:val="20"/>
                <w:szCs w:val="20"/>
              </w:rPr>
            </w:pPr>
          </w:p>
        </w:tc>
      </w:tr>
    </w:tbl>
    <w:p w14:paraId="03E4416A" w14:textId="77777777" w:rsidR="00AC170A" w:rsidRDefault="00AC170A" w:rsidP="00AC170A">
      <w:pPr>
        <w:pStyle w:val="Textoindependiente3"/>
        <w:spacing w:after="0"/>
        <w:jc w:val="both"/>
        <w:rPr>
          <w:rFonts w:ascii="Arial" w:hAnsi="Arial" w:cs="Arial"/>
          <w:b/>
          <w:color w:val="FF0000"/>
          <w:sz w:val="20"/>
          <w:szCs w:val="20"/>
        </w:rPr>
      </w:pPr>
    </w:p>
    <w:p w14:paraId="66AE36F4" w14:textId="77777777" w:rsidR="00AC170A" w:rsidRPr="0074427E" w:rsidRDefault="00AC170A" w:rsidP="00AC170A">
      <w:pPr>
        <w:jc w:val="both"/>
        <w:rPr>
          <w:rFonts w:ascii="Arial" w:hAnsi="Arial" w:cs="Arial"/>
          <w:sz w:val="20"/>
          <w:szCs w:val="20"/>
        </w:rPr>
      </w:pPr>
    </w:p>
    <w:p w14:paraId="447F185D" w14:textId="77777777" w:rsidR="00AC170A" w:rsidRDefault="00AC170A" w:rsidP="00AC170A">
      <w:pPr>
        <w:pStyle w:val="Textoindependiente3"/>
        <w:spacing w:after="0"/>
        <w:jc w:val="both"/>
        <w:rPr>
          <w:rFonts w:ascii="Arial" w:hAnsi="Arial" w:cs="Arial"/>
          <w:b/>
          <w:sz w:val="20"/>
          <w:szCs w:val="20"/>
        </w:rPr>
      </w:pPr>
      <w:r w:rsidRPr="0074427E">
        <w:rPr>
          <w:rFonts w:ascii="Arial" w:hAnsi="Arial" w:cs="Arial"/>
          <w:b/>
          <w:sz w:val="20"/>
          <w:szCs w:val="20"/>
        </w:rPr>
        <w:t>A.2. Oferta de bossa d’hores per assistència tècnica</w:t>
      </w:r>
      <w:r>
        <w:rPr>
          <w:rFonts w:ascii="Arial" w:hAnsi="Arial" w:cs="Arial"/>
          <w:b/>
          <w:sz w:val="20"/>
          <w:szCs w:val="20"/>
        </w:rPr>
        <w:t>:</w:t>
      </w:r>
    </w:p>
    <w:p w14:paraId="5AD68CF0" w14:textId="77777777" w:rsidR="00AC170A" w:rsidRDefault="00AC170A" w:rsidP="00AC170A">
      <w:pPr>
        <w:pStyle w:val="Textoindependiente3"/>
        <w:spacing w:after="0"/>
        <w:jc w:val="both"/>
        <w:rPr>
          <w:rFonts w:ascii="Arial" w:hAnsi="Arial" w:cs="Arial"/>
          <w:b/>
          <w:sz w:val="20"/>
          <w:szCs w:val="2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082"/>
        <w:gridCol w:w="1559"/>
      </w:tblGrid>
      <w:tr w:rsidR="00AC170A" w:rsidRPr="002852A3" w14:paraId="457AC7EF" w14:textId="77777777" w:rsidTr="00C57A06">
        <w:trPr>
          <w:trHeight w:val="1160"/>
        </w:trPr>
        <w:tc>
          <w:tcPr>
            <w:tcW w:w="1985" w:type="dxa"/>
            <w:shd w:val="clear" w:color="auto" w:fill="auto"/>
            <w:vAlign w:val="center"/>
          </w:tcPr>
          <w:p w14:paraId="73E9B544" w14:textId="77777777" w:rsidR="00AC170A" w:rsidRPr="0074427E" w:rsidRDefault="00AC170A" w:rsidP="00C57A06">
            <w:pPr>
              <w:jc w:val="both"/>
              <w:rPr>
                <w:rFonts w:ascii="Arial" w:hAnsi="Arial" w:cs="Arial"/>
                <w:sz w:val="20"/>
                <w:szCs w:val="20"/>
              </w:rPr>
            </w:pPr>
            <w:r w:rsidRPr="0074427E">
              <w:rPr>
                <w:rFonts w:ascii="Segoe UI Symbol" w:hAnsi="Segoe UI Symbol" w:cs="Segoe UI Symbol"/>
                <w:sz w:val="20"/>
                <w:szCs w:val="20"/>
              </w:rPr>
              <w:t>☐</w:t>
            </w:r>
            <w:r w:rsidRPr="0074427E">
              <w:rPr>
                <w:rFonts w:ascii="Arial" w:hAnsi="Arial" w:cs="Arial"/>
                <w:sz w:val="20"/>
                <w:szCs w:val="20"/>
              </w:rPr>
              <w:t xml:space="preserve"> SÍ ofereix</w:t>
            </w:r>
          </w:p>
        </w:tc>
        <w:tc>
          <w:tcPr>
            <w:tcW w:w="4082" w:type="dxa"/>
            <w:shd w:val="clear" w:color="auto" w:fill="auto"/>
            <w:vAlign w:val="center"/>
          </w:tcPr>
          <w:p w14:paraId="67DBE8FD" w14:textId="77777777" w:rsidR="00AC170A" w:rsidRPr="008C546A" w:rsidRDefault="00AC170A" w:rsidP="00C57A06">
            <w:pPr>
              <w:jc w:val="both"/>
              <w:rPr>
                <w:rFonts w:ascii="Arial" w:hAnsi="Arial" w:cs="Arial"/>
                <w:sz w:val="20"/>
                <w:szCs w:val="20"/>
              </w:rPr>
            </w:pPr>
            <w:r w:rsidRPr="0074427E">
              <w:rPr>
                <w:rFonts w:ascii="Arial" w:hAnsi="Arial" w:cs="Arial"/>
                <w:sz w:val="20"/>
                <w:szCs w:val="20"/>
              </w:rPr>
              <w:t>Número d’hores</w:t>
            </w:r>
            <w:r w:rsidRPr="002852A3">
              <w:rPr>
                <w:rFonts w:ascii="Arial" w:hAnsi="Arial" w:cs="Arial"/>
                <w:sz w:val="20"/>
                <w:szCs w:val="20"/>
              </w:rPr>
              <w:t xml:space="preserve"> que </w:t>
            </w:r>
            <w:proofErr w:type="spellStart"/>
            <w:r w:rsidRPr="008C546A">
              <w:rPr>
                <w:rFonts w:ascii="Arial" w:hAnsi="Arial" w:cs="Arial"/>
                <w:sz w:val="20"/>
                <w:szCs w:val="20"/>
              </w:rPr>
              <w:t>s’oferten</w:t>
            </w:r>
            <w:proofErr w:type="spellEnd"/>
            <w:r w:rsidRPr="008C546A">
              <w:rPr>
                <w:rFonts w:ascii="Arial" w:hAnsi="Arial" w:cs="Arial"/>
                <w:sz w:val="20"/>
                <w:szCs w:val="20"/>
              </w:rPr>
              <w:t xml:space="preserve"> (en números i lletres):</w:t>
            </w:r>
          </w:p>
          <w:p w14:paraId="7A861257" w14:textId="77777777" w:rsidR="00AC170A" w:rsidRPr="008C546A" w:rsidRDefault="00AC170A" w:rsidP="00C57A06">
            <w:pPr>
              <w:jc w:val="both"/>
              <w:rPr>
                <w:rFonts w:ascii="Arial" w:hAnsi="Arial" w:cs="Arial"/>
                <w:sz w:val="20"/>
                <w:szCs w:val="20"/>
              </w:rPr>
            </w:pPr>
          </w:p>
          <w:p w14:paraId="047A8B0C" w14:textId="77777777" w:rsidR="00AC170A" w:rsidRPr="0074427E" w:rsidRDefault="00AC170A" w:rsidP="00C57A06">
            <w:pPr>
              <w:jc w:val="both"/>
              <w:rPr>
                <w:rFonts w:ascii="Arial" w:hAnsi="Arial" w:cs="Arial"/>
                <w:sz w:val="20"/>
                <w:szCs w:val="20"/>
              </w:rPr>
            </w:pPr>
          </w:p>
        </w:tc>
        <w:tc>
          <w:tcPr>
            <w:tcW w:w="1559" w:type="dxa"/>
            <w:shd w:val="clear" w:color="auto" w:fill="auto"/>
            <w:vAlign w:val="center"/>
          </w:tcPr>
          <w:p w14:paraId="6C34ED26" w14:textId="77777777" w:rsidR="00AC170A" w:rsidRPr="0074427E" w:rsidRDefault="00AC170A" w:rsidP="00C57A06">
            <w:pPr>
              <w:jc w:val="both"/>
              <w:rPr>
                <w:rFonts w:ascii="Arial" w:hAnsi="Arial" w:cs="Arial"/>
                <w:sz w:val="20"/>
                <w:szCs w:val="20"/>
              </w:rPr>
            </w:pPr>
            <w:r w:rsidRPr="0074427E">
              <w:rPr>
                <w:rFonts w:ascii="Segoe UI Symbol" w:eastAsia="MS Gothic" w:hAnsi="Segoe UI Symbol" w:cs="Segoe UI Symbol"/>
                <w:sz w:val="20"/>
                <w:szCs w:val="20"/>
              </w:rPr>
              <w:t>☐</w:t>
            </w:r>
            <w:r w:rsidRPr="0074427E">
              <w:rPr>
                <w:rFonts w:ascii="Arial" w:hAnsi="Arial" w:cs="Arial"/>
                <w:sz w:val="20"/>
                <w:szCs w:val="20"/>
              </w:rPr>
              <w:t>No ofereix</w:t>
            </w:r>
          </w:p>
        </w:tc>
      </w:tr>
    </w:tbl>
    <w:p w14:paraId="125502DB" w14:textId="77777777" w:rsidR="00AC170A" w:rsidRPr="00B539E9" w:rsidRDefault="00AC170A" w:rsidP="00AC170A">
      <w:pPr>
        <w:jc w:val="both"/>
        <w:rPr>
          <w:rFonts w:ascii="Arial" w:hAnsi="Arial" w:cs="Arial"/>
          <w:b/>
          <w:color w:val="FF0000"/>
          <w:sz w:val="20"/>
          <w:szCs w:val="20"/>
        </w:rPr>
      </w:pPr>
    </w:p>
    <w:p w14:paraId="625B35AB" w14:textId="77777777" w:rsidR="00AC170A" w:rsidRPr="0022662C" w:rsidRDefault="00AC170A" w:rsidP="00AC170A">
      <w:pPr>
        <w:jc w:val="both"/>
        <w:rPr>
          <w:rFonts w:ascii="Arial" w:hAnsi="Arial" w:cs="Arial"/>
          <w:i/>
          <w:sz w:val="20"/>
          <w:szCs w:val="20"/>
          <w:lang w:eastAsia="es-ES"/>
        </w:rPr>
      </w:pPr>
      <w:r w:rsidRPr="0022662C">
        <w:rPr>
          <w:rFonts w:ascii="Arial" w:hAnsi="Arial" w:cs="Arial"/>
          <w:i/>
          <w:sz w:val="20"/>
          <w:szCs w:val="20"/>
          <w:lang w:eastAsia="es-ES"/>
        </w:rPr>
        <w:t>* En cas de deixar en blanc, s’entendrà que NO s’ofereix la millora i no es puntuarà.</w:t>
      </w:r>
    </w:p>
    <w:p w14:paraId="6026BE1B" w14:textId="77777777" w:rsidR="00AC170A" w:rsidRPr="0022662C" w:rsidRDefault="00AC170A" w:rsidP="00AC170A">
      <w:pPr>
        <w:jc w:val="both"/>
        <w:rPr>
          <w:rFonts w:ascii="Arial" w:hAnsi="Arial" w:cs="Arial"/>
          <w:b/>
          <w:sz w:val="20"/>
          <w:szCs w:val="20"/>
        </w:rPr>
      </w:pPr>
    </w:p>
    <w:p w14:paraId="4957FB9B" w14:textId="77777777" w:rsidR="00AC170A" w:rsidRDefault="00AC170A" w:rsidP="00AC170A">
      <w:pPr>
        <w:jc w:val="both"/>
        <w:rPr>
          <w:rFonts w:ascii="Arial" w:hAnsi="Arial" w:cs="Arial"/>
          <w:b/>
          <w:color w:val="FF0000"/>
          <w:sz w:val="20"/>
          <w:szCs w:val="20"/>
        </w:rPr>
      </w:pPr>
    </w:p>
    <w:p w14:paraId="4F5C556E" w14:textId="77777777" w:rsidR="00AC170A" w:rsidRDefault="00AC170A" w:rsidP="00AC170A">
      <w:pPr>
        <w:jc w:val="both"/>
        <w:rPr>
          <w:rFonts w:ascii="Arial" w:hAnsi="Arial" w:cs="Arial"/>
          <w:b/>
          <w:sz w:val="20"/>
          <w:szCs w:val="20"/>
        </w:rPr>
      </w:pPr>
      <w:r w:rsidRPr="0074427E">
        <w:rPr>
          <w:rFonts w:ascii="Arial" w:hAnsi="Arial" w:cs="Arial"/>
          <w:b/>
          <w:sz w:val="20"/>
          <w:szCs w:val="20"/>
        </w:rPr>
        <w:t>A.</w:t>
      </w:r>
      <w:r>
        <w:rPr>
          <w:rFonts w:ascii="Arial" w:hAnsi="Arial" w:cs="Arial"/>
          <w:b/>
          <w:sz w:val="20"/>
          <w:szCs w:val="20"/>
        </w:rPr>
        <w:t>3</w:t>
      </w:r>
      <w:r w:rsidRPr="0074427E">
        <w:rPr>
          <w:rFonts w:ascii="Arial" w:hAnsi="Arial" w:cs="Arial"/>
          <w:b/>
          <w:sz w:val="20"/>
          <w:szCs w:val="20"/>
        </w:rPr>
        <w:t>.</w:t>
      </w:r>
      <w:r>
        <w:rPr>
          <w:rFonts w:ascii="Arial" w:hAnsi="Arial" w:cs="Arial"/>
          <w:b/>
          <w:sz w:val="20"/>
          <w:szCs w:val="20"/>
        </w:rPr>
        <w:t xml:space="preserve"> </w:t>
      </w:r>
      <w:r w:rsidRPr="0022662C">
        <w:rPr>
          <w:rFonts w:ascii="Arial" w:hAnsi="Arial" w:cs="Arial"/>
          <w:b/>
          <w:sz w:val="20"/>
          <w:szCs w:val="20"/>
        </w:rPr>
        <w:t>Experiència del/de la Director/a adscrit/a al servei</w:t>
      </w:r>
      <w:r>
        <w:rPr>
          <w:rFonts w:ascii="Arial" w:hAnsi="Arial" w:cs="Arial"/>
          <w:b/>
          <w:sz w:val="20"/>
          <w:szCs w:val="20"/>
        </w:rPr>
        <w:t>:</w:t>
      </w:r>
    </w:p>
    <w:tbl>
      <w:tblPr>
        <w:tblpPr w:leftFromText="141" w:rightFromText="141" w:vertAnchor="text" w:horzAnchor="margin" w:tblpXSpec="center" w:tblpY="161"/>
        <w:tblW w:w="7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2127"/>
      </w:tblGrid>
      <w:tr w:rsidR="00AC170A" w:rsidRPr="0022662C" w14:paraId="62B8B0C1" w14:textId="77777777" w:rsidTr="00C57A06">
        <w:trPr>
          <w:trHeight w:val="838"/>
        </w:trPr>
        <w:tc>
          <w:tcPr>
            <w:tcW w:w="5812" w:type="dxa"/>
            <w:shd w:val="clear" w:color="auto" w:fill="DEEAF6"/>
            <w:vAlign w:val="center"/>
          </w:tcPr>
          <w:p w14:paraId="24463AEC" w14:textId="77777777" w:rsidR="00AC170A" w:rsidRPr="0022662C" w:rsidRDefault="00AC170A" w:rsidP="00C57A06">
            <w:pPr>
              <w:widowControl w:val="0"/>
              <w:jc w:val="center"/>
              <w:rPr>
                <w:rFonts w:ascii="Arial" w:hAnsi="Arial" w:cs="Arial"/>
                <w:b/>
                <w:sz w:val="20"/>
                <w:szCs w:val="20"/>
              </w:rPr>
            </w:pPr>
            <w:r w:rsidRPr="0022662C">
              <w:rPr>
                <w:rFonts w:ascii="Arial" w:hAnsi="Arial" w:cs="Arial"/>
                <w:b/>
                <w:sz w:val="20"/>
                <w:szCs w:val="20"/>
              </w:rPr>
              <w:t>Experiència acreditada superior als quatre anys en la realització de treballs relacionats amb residus, neteja viària i altres temes mediambientals sobre economia circular</w:t>
            </w:r>
          </w:p>
        </w:tc>
        <w:tc>
          <w:tcPr>
            <w:tcW w:w="2127" w:type="dxa"/>
            <w:shd w:val="clear" w:color="auto" w:fill="DEEAF6"/>
            <w:vAlign w:val="center"/>
          </w:tcPr>
          <w:p w14:paraId="354F4108" w14:textId="77777777" w:rsidR="00AC170A" w:rsidRPr="002342A4" w:rsidRDefault="00AC170A" w:rsidP="00C57A06">
            <w:pPr>
              <w:widowControl w:val="0"/>
              <w:jc w:val="center"/>
              <w:rPr>
                <w:rFonts w:ascii="Arial" w:hAnsi="Arial" w:cs="Arial"/>
                <w:b/>
                <w:sz w:val="20"/>
                <w:szCs w:val="20"/>
              </w:rPr>
            </w:pPr>
            <w:r w:rsidRPr="002342A4">
              <w:rPr>
                <w:rFonts w:ascii="Arial" w:hAnsi="Arial" w:cs="Arial"/>
                <w:b/>
                <w:sz w:val="20"/>
                <w:szCs w:val="20"/>
              </w:rPr>
              <w:t>Marcar amb</w:t>
            </w:r>
          </w:p>
          <w:p w14:paraId="3C7EACD1" w14:textId="77777777" w:rsidR="00AC170A" w:rsidRPr="0022662C" w:rsidRDefault="00AC170A" w:rsidP="00C57A06">
            <w:pPr>
              <w:widowControl w:val="0"/>
              <w:jc w:val="center"/>
              <w:rPr>
                <w:rFonts w:ascii="Arial" w:hAnsi="Arial" w:cs="Arial"/>
                <w:b/>
                <w:color w:val="FF0000"/>
                <w:sz w:val="20"/>
                <w:szCs w:val="20"/>
              </w:rPr>
            </w:pPr>
            <w:r w:rsidRPr="002342A4">
              <w:rPr>
                <w:rFonts w:ascii="Arial" w:hAnsi="Arial" w:cs="Arial"/>
                <w:b/>
                <w:sz w:val="20"/>
                <w:szCs w:val="20"/>
              </w:rPr>
              <w:t>una “X” *</w:t>
            </w:r>
          </w:p>
        </w:tc>
      </w:tr>
      <w:tr w:rsidR="00AC170A" w:rsidRPr="0022662C" w14:paraId="092B3AC4" w14:textId="77777777" w:rsidTr="00C57A06">
        <w:trPr>
          <w:trHeight w:val="340"/>
        </w:trPr>
        <w:tc>
          <w:tcPr>
            <w:tcW w:w="5812" w:type="dxa"/>
            <w:vAlign w:val="center"/>
          </w:tcPr>
          <w:p w14:paraId="6261CC5B" w14:textId="77777777" w:rsidR="00AC170A" w:rsidRPr="0022662C" w:rsidRDefault="00AC170A" w:rsidP="00C57A06">
            <w:pPr>
              <w:widowControl w:val="0"/>
              <w:jc w:val="center"/>
              <w:rPr>
                <w:rFonts w:ascii="Arial" w:hAnsi="Arial" w:cs="Arial"/>
                <w:sz w:val="20"/>
                <w:szCs w:val="20"/>
              </w:rPr>
            </w:pPr>
            <w:r w:rsidRPr="0022662C">
              <w:rPr>
                <w:rFonts w:ascii="Arial" w:hAnsi="Arial" w:cs="Arial"/>
                <w:sz w:val="20"/>
                <w:szCs w:val="20"/>
              </w:rPr>
              <w:t xml:space="preserve">Més de 4 i fins a 5 anys d’experiència </w:t>
            </w:r>
          </w:p>
        </w:tc>
        <w:tc>
          <w:tcPr>
            <w:tcW w:w="2127" w:type="dxa"/>
            <w:vAlign w:val="center"/>
          </w:tcPr>
          <w:p w14:paraId="5CE99CA5" w14:textId="77777777" w:rsidR="00AC170A" w:rsidRPr="0022662C" w:rsidRDefault="00AC170A" w:rsidP="00C57A06">
            <w:pPr>
              <w:widowControl w:val="0"/>
              <w:jc w:val="center"/>
              <w:rPr>
                <w:rFonts w:ascii="Arial" w:hAnsi="Arial" w:cs="Arial"/>
                <w:sz w:val="20"/>
                <w:szCs w:val="20"/>
              </w:rPr>
            </w:pPr>
          </w:p>
        </w:tc>
      </w:tr>
      <w:tr w:rsidR="00AC170A" w:rsidRPr="0022662C" w14:paraId="62B8BCEB" w14:textId="77777777" w:rsidTr="00C57A06">
        <w:trPr>
          <w:trHeight w:val="340"/>
        </w:trPr>
        <w:tc>
          <w:tcPr>
            <w:tcW w:w="5812" w:type="dxa"/>
            <w:vAlign w:val="center"/>
          </w:tcPr>
          <w:p w14:paraId="5A7A15FE" w14:textId="77777777" w:rsidR="00AC170A" w:rsidRPr="0022662C" w:rsidRDefault="00AC170A" w:rsidP="00C57A06">
            <w:pPr>
              <w:widowControl w:val="0"/>
              <w:jc w:val="center"/>
              <w:rPr>
                <w:rFonts w:ascii="Arial" w:hAnsi="Arial" w:cs="Arial"/>
                <w:sz w:val="20"/>
                <w:szCs w:val="20"/>
                <w:highlight w:val="yellow"/>
              </w:rPr>
            </w:pPr>
            <w:r w:rsidRPr="0022662C">
              <w:rPr>
                <w:rFonts w:ascii="Arial" w:hAnsi="Arial" w:cs="Arial"/>
                <w:sz w:val="20"/>
                <w:szCs w:val="20"/>
              </w:rPr>
              <w:t>Més de 5 i fins a 6 anys d’experiència</w:t>
            </w:r>
          </w:p>
        </w:tc>
        <w:tc>
          <w:tcPr>
            <w:tcW w:w="2127" w:type="dxa"/>
            <w:vAlign w:val="center"/>
          </w:tcPr>
          <w:p w14:paraId="18AA923C" w14:textId="77777777" w:rsidR="00AC170A" w:rsidRPr="0022662C" w:rsidRDefault="00AC170A" w:rsidP="00C57A06">
            <w:pPr>
              <w:widowControl w:val="0"/>
              <w:jc w:val="center"/>
              <w:rPr>
                <w:rFonts w:ascii="Arial" w:hAnsi="Arial" w:cs="Arial"/>
                <w:sz w:val="20"/>
                <w:szCs w:val="20"/>
              </w:rPr>
            </w:pPr>
          </w:p>
        </w:tc>
      </w:tr>
      <w:tr w:rsidR="00AC170A" w:rsidRPr="0022662C" w14:paraId="0158786F" w14:textId="77777777" w:rsidTr="00C57A06">
        <w:trPr>
          <w:trHeight w:val="340"/>
        </w:trPr>
        <w:tc>
          <w:tcPr>
            <w:tcW w:w="5812" w:type="dxa"/>
            <w:vAlign w:val="center"/>
          </w:tcPr>
          <w:p w14:paraId="64347B41" w14:textId="77777777" w:rsidR="00AC170A" w:rsidRPr="0022662C" w:rsidRDefault="00AC170A" w:rsidP="00C57A06">
            <w:pPr>
              <w:widowControl w:val="0"/>
              <w:jc w:val="center"/>
              <w:rPr>
                <w:rFonts w:ascii="Arial" w:hAnsi="Arial" w:cs="Arial"/>
                <w:sz w:val="20"/>
                <w:szCs w:val="20"/>
                <w:highlight w:val="yellow"/>
              </w:rPr>
            </w:pPr>
            <w:r w:rsidRPr="0022662C">
              <w:rPr>
                <w:rFonts w:ascii="Arial" w:hAnsi="Arial" w:cs="Arial"/>
                <w:sz w:val="20"/>
                <w:szCs w:val="20"/>
              </w:rPr>
              <w:t>Més de 6 i fins a 7 anys d’experiència</w:t>
            </w:r>
          </w:p>
        </w:tc>
        <w:tc>
          <w:tcPr>
            <w:tcW w:w="2127" w:type="dxa"/>
            <w:vAlign w:val="center"/>
          </w:tcPr>
          <w:p w14:paraId="4C695E6E" w14:textId="77777777" w:rsidR="00AC170A" w:rsidRPr="0022662C" w:rsidRDefault="00AC170A" w:rsidP="00C57A06">
            <w:pPr>
              <w:widowControl w:val="0"/>
              <w:jc w:val="center"/>
              <w:rPr>
                <w:rFonts w:ascii="Arial" w:hAnsi="Arial" w:cs="Arial"/>
                <w:sz w:val="20"/>
                <w:szCs w:val="20"/>
              </w:rPr>
            </w:pPr>
          </w:p>
        </w:tc>
      </w:tr>
      <w:tr w:rsidR="00AC170A" w:rsidRPr="0022662C" w14:paraId="0F2CC0F2" w14:textId="77777777" w:rsidTr="00C57A06">
        <w:trPr>
          <w:trHeight w:val="340"/>
        </w:trPr>
        <w:tc>
          <w:tcPr>
            <w:tcW w:w="5812" w:type="dxa"/>
            <w:vAlign w:val="center"/>
          </w:tcPr>
          <w:p w14:paraId="3A10DEF7" w14:textId="77777777" w:rsidR="00AC170A" w:rsidRPr="0022662C" w:rsidRDefault="00AC170A" w:rsidP="00C57A06">
            <w:pPr>
              <w:widowControl w:val="0"/>
              <w:jc w:val="center"/>
              <w:rPr>
                <w:rFonts w:ascii="Arial" w:hAnsi="Arial" w:cs="Arial"/>
                <w:sz w:val="20"/>
                <w:szCs w:val="20"/>
                <w:highlight w:val="yellow"/>
              </w:rPr>
            </w:pPr>
            <w:r w:rsidRPr="0022662C">
              <w:rPr>
                <w:rFonts w:ascii="Arial" w:hAnsi="Arial" w:cs="Arial"/>
                <w:sz w:val="20"/>
                <w:szCs w:val="20"/>
              </w:rPr>
              <w:t>Més de 7 anys d’experiència</w:t>
            </w:r>
          </w:p>
        </w:tc>
        <w:tc>
          <w:tcPr>
            <w:tcW w:w="2127" w:type="dxa"/>
            <w:vAlign w:val="center"/>
          </w:tcPr>
          <w:p w14:paraId="34467CC1" w14:textId="77777777" w:rsidR="00AC170A" w:rsidRPr="0022662C" w:rsidRDefault="00AC170A" w:rsidP="00C57A06">
            <w:pPr>
              <w:widowControl w:val="0"/>
              <w:jc w:val="center"/>
              <w:rPr>
                <w:rFonts w:ascii="Arial" w:hAnsi="Arial" w:cs="Arial"/>
                <w:sz w:val="20"/>
                <w:szCs w:val="20"/>
              </w:rPr>
            </w:pPr>
          </w:p>
        </w:tc>
      </w:tr>
    </w:tbl>
    <w:p w14:paraId="42F2CCAB" w14:textId="77777777" w:rsidR="00AC170A" w:rsidRDefault="00AC170A" w:rsidP="00AC170A">
      <w:pPr>
        <w:jc w:val="both"/>
        <w:rPr>
          <w:rFonts w:ascii="Arial" w:hAnsi="Arial" w:cs="Arial"/>
          <w:b/>
          <w:sz w:val="20"/>
          <w:szCs w:val="20"/>
        </w:rPr>
      </w:pPr>
    </w:p>
    <w:p w14:paraId="77A2A445" w14:textId="77777777" w:rsidR="00AC170A" w:rsidRDefault="00AC170A" w:rsidP="00AC170A">
      <w:pPr>
        <w:jc w:val="both"/>
        <w:rPr>
          <w:rFonts w:ascii="Arial" w:eastAsia="Arial Unicode MS" w:hAnsi="Arial" w:cs="Arial"/>
          <w:sz w:val="22"/>
          <w:szCs w:val="22"/>
          <w:bdr w:val="nil"/>
          <w:lang w:val="es-ES"/>
        </w:rPr>
      </w:pPr>
    </w:p>
    <w:p w14:paraId="3584D757" w14:textId="77777777" w:rsidR="00AC170A" w:rsidRPr="00B403D8" w:rsidRDefault="00AC170A" w:rsidP="00AC170A">
      <w:pPr>
        <w:jc w:val="both"/>
        <w:rPr>
          <w:rFonts w:ascii="Arial" w:eastAsia="Arial Unicode MS" w:hAnsi="Arial" w:cs="Arial"/>
          <w:b/>
          <w:bCs/>
          <w:sz w:val="20"/>
          <w:szCs w:val="20"/>
          <w:bdr w:val="nil"/>
        </w:rPr>
      </w:pPr>
      <w:r w:rsidRPr="00B403D8">
        <w:rPr>
          <w:rFonts w:ascii="Arial" w:eastAsia="Arial Unicode MS" w:hAnsi="Arial" w:cs="Arial"/>
          <w:b/>
          <w:bCs/>
          <w:sz w:val="22"/>
          <w:szCs w:val="22"/>
          <w:bdr w:val="nil"/>
          <w:lang w:val="es-ES"/>
        </w:rPr>
        <w:t xml:space="preserve">Les </w:t>
      </w:r>
      <w:r w:rsidRPr="00B403D8">
        <w:rPr>
          <w:rFonts w:ascii="Arial" w:eastAsia="Arial Unicode MS" w:hAnsi="Arial" w:cs="Arial"/>
          <w:b/>
          <w:bCs/>
          <w:sz w:val="20"/>
          <w:szCs w:val="20"/>
          <w:bdr w:val="nil"/>
        </w:rPr>
        <w:t xml:space="preserve">licitadores hauran d’acreditar la seva oferta </w:t>
      </w:r>
      <w:r w:rsidRPr="00B403D8">
        <w:rPr>
          <w:rFonts w:ascii="Arial" w:eastAsia="Arial Unicode MS" w:hAnsi="Arial" w:cs="Arial"/>
          <w:b/>
          <w:bCs/>
          <w:sz w:val="20"/>
          <w:szCs w:val="20"/>
          <w:u w:val="single"/>
          <w:bdr w:val="nil"/>
        </w:rPr>
        <w:t xml:space="preserve">documentalment mitjançant declaració responsable i currículum </w:t>
      </w:r>
      <w:proofErr w:type="spellStart"/>
      <w:r w:rsidRPr="00B403D8">
        <w:rPr>
          <w:rFonts w:ascii="Arial" w:eastAsia="Arial Unicode MS" w:hAnsi="Arial" w:cs="Arial"/>
          <w:b/>
          <w:bCs/>
          <w:sz w:val="20"/>
          <w:szCs w:val="20"/>
          <w:u w:val="single"/>
          <w:bdr w:val="nil"/>
        </w:rPr>
        <w:t>vitae</w:t>
      </w:r>
      <w:proofErr w:type="spellEnd"/>
      <w:r w:rsidRPr="00B403D8">
        <w:rPr>
          <w:rFonts w:ascii="Arial" w:eastAsia="Arial Unicode MS" w:hAnsi="Arial" w:cs="Arial"/>
          <w:b/>
          <w:bCs/>
          <w:sz w:val="20"/>
          <w:szCs w:val="20"/>
          <w:u w:val="single"/>
          <w:bdr w:val="nil"/>
        </w:rPr>
        <w:t xml:space="preserve">. </w:t>
      </w:r>
    </w:p>
    <w:p w14:paraId="4445EA37" w14:textId="77777777" w:rsidR="00AC170A" w:rsidRPr="00B539E9" w:rsidRDefault="00AC170A" w:rsidP="00AC170A">
      <w:pPr>
        <w:jc w:val="both"/>
        <w:rPr>
          <w:rFonts w:ascii="Arial" w:hAnsi="Arial" w:cs="Arial"/>
          <w:b/>
          <w:color w:val="FF0000"/>
          <w:sz w:val="20"/>
          <w:szCs w:val="20"/>
        </w:rPr>
      </w:pPr>
    </w:p>
    <w:p w14:paraId="49371001" w14:textId="77777777" w:rsidR="00AC170A" w:rsidRPr="0022662C" w:rsidRDefault="00AC170A" w:rsidP="00AC170A">
      <w:pPr>
        <w:jc w:val="both"/>
        <w:rPr>
          <w:rFonts w:ascii="Arial" w:hAnsi="Arial" w:cs="Arial"/>
          <w:i/>
          <w:sz w:val="20"/>
          <w:szCs w:val="20"/>
          <w:lang w:eastAsia="es-ES"/>
        </w:rPr>
      </w:pPr>
      <w:r w:rsidRPr="0022662C">
        <w:rPr>
          <w:rFonts w:ascii="Arial" w:hAnsi="Arial" w:cs="Arial"/>
          <w:i/>
          <w:sz w:val="20"/>
          <w:szCs w:val="20"/>
          <w:lang w:eastAsia="es-ES"/>
        </w:rPr>
        <w:t>* En cas de deixar en blanc aquest apartat, s’entendrà que NO s’ofereix la millora i no es puntuarà.</w:t>
      </w:r>
    </w:p>
    <w:p w14:paraId="606DCFE7" w14:textId="77777777" w:rsidR="00AC170A" w:rsidRPr="0022662C" w:rsidRDefault="00AC170A" w:rsidP="00AC170A">
      <w:pPr>
        <w:jc w:val="both"/>
        <w:rPr>
          <w:rFonts w:ascii="Arial" w:hAnsi="Arial" w:cs="Arial"/>
          <w:b/>
          <w:sz w:val="20"/>
          <w:szCs w:val="20"/>
        </w:rPr>
      </w:pPr>
    </w:p>
    <w:p w14:paraId="6FCDAD14" w14:textId="77777777" w:rsidR="00AC170A" w:rsidRDefault="00AC170A" w:rsidP="00AC170A">
      <w:pPr>
        <w:jc w:val="both"/>
        <w:rPr>
          <w:rFonts w:ascii="Arial" w:hAnsi="Arial" w:cs="Arial"/>
          <w:b/>
          <w:color w:val="FF0000"/>
          <w:sz w:val="20"/>
          <w:szCs w:val="20"/>
        </w:rPr>
      </w:pPr>
    </w:p>
    <w:p w14:paraId="4075C224" w14:textId="77777777" w:rsidR="00AC170A" w:rsidRPr="00B539E9" w:rsidRDefault="00AC170A" w:rsidP="00AC170A">
      <w:pPr>
        <w:jc w:val="both"/>
        <w:rPr>
          <w:rFonts w:ascii="Arial" w:hAnsi="Arial" w:cs="Arial"/>
          <w:b/>
          <w:color w:val="FF0000"/>
          <w:sz w:val="20"/>
          <w:szCs w:val="20"/>
        </w:rPr>
      </w:pPr>
    </w:p>
    <w:p w14:paraId="00A5ABE2" w14:textId="77777777" w:rsidR="00AC170A" w:rsidRPr="0022662C" w:rsidRDefault="00AC170A" w:rsidP="00AC170A">
      <w:pPr>
        <w:jc w:val="both"/>
        <w:rPr>
          <w:rFonts w:ascii="Arial" w:hAnsi="Arial" w:cs="Arial"/>
          <w:sz w:val="20"/>
          <w:szCs w:val="20"/>
        </w:rPr>
      </w:pPr>
    </w:p>
    <w:p w14:paraId="6EBFB78B" w14:textId="77777777" w:rsidR="00AC170A" w:rsidRPr="0022662C" w:rsidRDefault="00AC170A" w:rsidP="00AC170A">
      <w:pPr>
        <w:jc w:val="both"/>
        <w:rPr>
          <w:rFonts w:ascii="Arial" w:hAnsi="Arial" w:cs="Arial"/>
          <w:sz w:val="20"/>
          <w:szCs w:val="20"/>
        </w:rPr>
      </w:pPr>
      <w:r w:rsidRPr="0022662C">
        <w:rPr>
          <w:rFonts w:ascii="Arial" w:hAnsi="Arial" w:cs="Arial"/>
          <w:b/>
          <w:sz w:val="20"/>
          <w:szCs w:val="20"/>
        </w:rPr>
        <w:t>SEGON.-</w:t>
      </w:r>
      <w:r w:rsidRPr="0022662C">
        <w:rPr>
          <w:rFonts w:ascii="Arial" w:hAnsi="Arial" w:cs="Arial"/>
          <w:sz w:val="20"/>
          <w:szCs w:val="20"/>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sòcio-laboral de les persones amb discapacitat, i a l'obligació de contractar a un número o percentatge específic de persones amb discapacitat.</w:t>
      </w:r>
    </w:p>
    <w:p w14:paraId="7051FD4D" w14:textId="77777777" w:rsidR="00AC170A" w:rsidRPr="0022662C" w:rsidRDefault="00AC170A" w:rsidP="00AC170A">
      <w:pPr>
        <w:jc w:val="both"/>
        <w:rPr>
          <w:rFonts w:ascii="Arial" w:hAnsi="Arial" w:cs="Arial"/>
          <w:sz w:val="20"/>
          <w:szCs w:val="20"/>
        </w:rPr>
      </w:pPr>
    </w:p>
    <w:p w14:paraId="146F5DE7" w14:textId="77777777" w:rsidR="00AC170A" w:rsidRPr="0022662C" w:rsidRDefault="00AC170A" w:rsidP="00AC170A">
      <w:pPr>
        <w:jc w:val="both"/>
        <w:rPr>
          <w:rFonts w:ascii="Arial" w:hAnsi="Arial" w:cs="Arial"/>
          <w:sz w:val="20"/>
          <w:szCs w:val="20"/>
        </w:rPr>
      </w:pPr>
    </w:p>
    <w:p w14:paraId="0F7212C1" w14:textId="77777777" w:rsidR="00AC170A" w:rsidRPr="0022662C" w:rsidRDefault="00AC170A" w:rsidP="00AC170A">
      <w:pPr>
        <w:jc w:val="center"/>
        <w:rPr>
          <w:rFonts w:ascii="Arial" w:hAnsi="Arial" w:cs="Arial"/>
          <w:sz w:val="20"/>
          <w:szCs w:val="20"/>
        </w:rPr>
      </w:pPr>
      <w:r w:rsidRPr="0022662C">
        <w:rPr>
          <w:rFonts w:ascii="Arial" w:hAnsi="Arial" w:cs="Arial"/>
          <w:sz w:val="20"/>
          <w:szCs w:val="20"/>
        </w:rPr>
        <w:br/>
        <w:t>(signatura electrònica de la licitadora</w:t>
      </w:r>
    </w:p>
    <w:p w14:paraId="2646338E" w14:textId="77777777" w:rsidR="00AC170A" w:rsidRPr="0022662C" w:rsidRDefault="00AC170A" w:rsidP="00AC170A">
      <w:pPr>
        <w:jc w:val="center"/>
        <w:rPr>
          <w:rFonts w:ascii="Arial" w:hAnsi="Arial" w:cs="Arial"/>
          <w:sz w:val="20"/>
          <w:szCs w:val="20"/>
        </w:rPr>
      </w:pPr>
      <w:r w:rsidRPr="0022662C">
        <w:rPr>
          <w:rFonts w:ascii="Arial" w:hAnsi="Arial" w:cs="Arial"/>
          <w:sz w:val="20"/>
          <w:szCs w:val="20"/>
        </w:rPr>
        <w:t>o de la seva representant legal)</w:t>
      </w:r>
    </w:p>
    <w:p w14:paraId="6E34A653" w14:textId="77777777" w:rsidR="00AC170A" w:rsidRPr="0022662C" w:rsidRDefault="00AC170A" w:rsidP="00AC170A">
      <w:pPr>
        <w:jc w:val="center"/>
        <w:rPr>
          <w:rFonts w:ascii="Arial" w:hAnsi="Arial"/>
          <w:b/>
          <w:caps/>
          <w:spacing w:val="-3"/>
          <w:sz w:val="22"/>
          <w:lang w:val="es-ES" w:eastAsia="es-ES"/>
        </w:rPr>
      </w:pPr>
      <w:r w:rsidRPr="00B539E9">
        <w:rPr>
          <w:rFonts w:ascii="Arial" w:hAnsi="Arial" w:cs="Arial"/>
          <w:color w:val="FF0000"/>
          <w:sz w:val="20"/>
          <w:szCs w:val="20"/>
        </w:rPr>
        <w:br w:type="page"/>
      </w:r>
      <w:r w:rsidRPr="0022662C">
        <w:rPr>
          <w:rFonts w:ascii="Arial" w:hAnsi="Arial"/>
          <w:b/>
          <w:caps/>
          <w:spacing w:val="-3"/>
          <w:sz w:val="22"/>
          <w:lang w:val="x-none" w:eastAsia="es-ES"/>
        </w:rPr>
        <w:lastRenderedPageBreak/>
        <w:t xml:space="preserve">ANNEX </w:t>
      </w:r>
      <w:r w:rsidRPr="0022662C">
        <w:rPr>
          <w:rFonts w:ascii="Arial" w:hAnsi="Arial"/>
          <w:b/>
          <w:caps/>
          <w:spacing w:val="-3"/>
          <w:sz w:val="22"/>
          <w:lang w:val="es-ES" w:eastAsia="es-ES"/>
        </w:rPr>
        <w:t xml:space="preserve">III </w:t>
      </w:r>
    </w:p>
    <w:p w14:paraId="74DDB2E3" w14:textId="77777777" w:rsidR="00AC170A" w:rsidRPr="0022662C" w:rsidRDefault="00AC170A" w:rsidP="00AC170A">
      <w:pPr>
        <w:keepNext/>
        <w:jc w:val="center"/>
        <w:outlineLvl w:val="8"/>
        <w:rPr>
          <w:rFonts w:ascii="Arial" w:hAnsi="Arial"/>
          <w:b/>
          <w:noProof/>
          <w:sz w:val="22"/>
          <w:lang w:val="x-none" w:eastAsia="es-ES"/>
        </w:rPr>
      </w:pPr>
      <w:r w:rsidRPr="0022662C">
        <w:rPr>
          <w:rFonts w:ascii="Arial" w:hAnsi="Arial"/>
          <w:b/>
          <w:noProof/>
          <w:sz w:val="22"/>
          <w:lang w:val="x-none" w:eastAsia="es-ES"/>
        </w:rPr>
        <w:t>MODEL DE DECLARACIÓ DE LA PART DEL CONTRACTE A SUBCONTRACTAR</w:t>
      </w:r>
    </w:p>
    <w:p w14:paraId="7824AEAA" w14:textId="77777777" w:rsidR="00AC170A" w:rsidRPr="0022662C" w:rsidRDefault="00AC170A" w:rsidP="00AC170A">
      <w:pPr>
        <w:tabs>
          <w:tab w:val="left" w:pos="-1440"/>
          <w:tab w:val="left" w:pos="-720"/>
          <w:tab w:val="left" w:pos="0"/>
          <w:tab w:val="left" w:pos="288"/>
          <w:tab w:val="left" w:pos="720"/>
        </w:tabs>
        <w:jc w:val="both"/>
        <w:rPr>
          <w:rFonts w:ascii="Arial" w:hAnsi="Arial" w:cs="Arial"/>
          <w:iCs/>
          <w:spacing w:val="-2"/>
          <w:sz w:val="20"/>
          <w:szCs w:val="20"/>
          <w:lang w:val="x-none" w:eastAsia="es-ES"/>
        </w:rPr>
      </w:pPr>
    </w:p>
    <w:p w14:paraId="324DA7DE" w14:textId="77777777" w:rsidR="00AC170A" w:rsidRPr="0022662C" w:rsidRDefault="00AC170A" w:rsidP="00AC170A">
      <w:pPr>
        <w:tabs>
          <w:tab w:val="left" w:pos="-1440"/>
          <w:tab w:val="left" w:pos="-720"/>
          <w:tab w:val="left" w:pos="0"/>
          <w:tab w:val="left" w:pos="288"/>
          <w:tab w:val="left" w:pos="720"/>
        </w:tabs>
        <w:jc w:val="both"/>
        <w:rPr>
          <w:rFonts w:ascii="Arial" w:hAnsi="Arial" w:cs="Arial"/>
          <w:iCs/>
          <w:spacing w:val="-2"/>
          <w:sz w:val="20"/>
          <w:szCs w:val="20"/>
          <w:lang w:val="x-none" w:eastAsia="es-ES"/>
        </w:rPr>
      </w:pPr>
      <w:r w:rsidRPr="0022662C">
        <w:rPr>
          <w:rFonts w:ascii="Arial" w:hAnsi="Arial" w:cs="Arial"/>
          <w:iCs/>
          <w:spacing w:val="-2"/>
          <w:sz w:val="20"/>
          <w:szCs w:val="20"/>
          <w:lang w:val="x-none" w:eastAsia="es-ES"/>
        </w:rPr>
        <w:t>En/</w:t>
      </w:r>
      <w:proofErr w:type="spellStart"/>
      <w:r w:rsidRPr="0022662C">
        <w:rPr>
          <w:rFonts w:ascii="Arial" w:hAnsi="Arial" w:cs="Arial"/>
          <w:iCs/>
          <w:spacing w:val="-2"/>
          <w:sz w:val="20"/>
          <w:szCs w:val="20"/>
          <w:lang w:val="x-none" w:eastAsia="es-ES"/>
        </w:rPr>
        <w:t>na</w:t>
      </w:r>
      <w:proofErr w:type="spellEnd"/>
      <w:r w:rsidRPr="0022662C">
        <w:rPr>
          <w:rFonts w:ascii="Arial" w:hAnsi="Arial" w:cs="Arial"/>
          <w:iCs/>
          <w:spacing w:val="-2"/>
          <w:sz w:val="20"/>
          <w:szCs w:val="20"/>
          <w:lang w:val="x-none" w:eastAsia="es-ES"/>
        </w:rPr>
        <w:t xml:space="preserve">    .................................................. , </w:t>
      </w:r>
      <w:proofErr w:type="spellStart"/>
      <w:r w:rsidRPr="0022662C">
        <w:rPr>
          <w:rFonts w:ascii="Arial" w:hAnsi="Arial" w:cs="Arial"/>
          <w:iCs/>
          <w:spacing w:val="-2"/>
          <w:sz w:val="20"/>
          <w:szCs w:val="20"/>
          <w:lang w:val="x-none" w:eastAsia="es-ES"/>
        </w:rPr>
        <w:t>amb</w:t>
      </w:r>
      <w:proofErr w:type="spellEnd"/>
      <w:r w:rsidRPr="0022662C">
        <w:rPr>
          <w:rFonts w:ascii="Arial" w:hAnsi="Arial" w:cs="Arial"/>
          <w:iCs/>
          <w:spacing w:val="-2"/>
          <w:sz w:val="20"/>
          <w:szCs w:val="20"/>
          <w:lang w:val="x-none" w:eastAsia="es-ES"/>
        </w:rPr>
        <w:t xml:space="preserve"> NIF  ...................................... , en </w:t>
      </w:r>
      <w:proofErr w:type="spellStart"/>
      <w:r w:rsidRPr="0022662C">
        <w:rPr>
          <w:rFonts w:ascii="Arial" w:hAnsi="Arial" w:cs="Arial"/>
          <w:iCs/>
          <w:spacing w:val="-2"/>
          <w:sz w:val="20"/>
          <w:szCs w:val="20"/>
          <w:lang w:val="x-none" w:eastAsia="es-ES"/>
        </w:rPr>
        <w:t>qualitat</w:t>
      </w:r>
      <w:proofErr w:type="spellEnd"/>
      <w:r w:rsidRPr="0022662C">
        <w:rPr>
          <w:rFonts w:ascii="Arial" w:hAnsi="Arial" w:cs="Arial"/>
          <w:iCs/>
          <w:spacing w:val="-2"/>
          <w:sz w:val="20"/>
          <w:szCs w:val="20"/>
          <w:lang w:val="x-none" w:eastAsia="es-ES"/>
        </w:rPr>
        <w:t xml:space="preserve"> de i en </w:t>
      </w:r>
      <w:proofErr w:type="spellStart"/>
      <w:r w:rsidRPr="0022662C">
        <w:rPr>
          <w:rFonts w:ascii="Arial" w:hAnsi="Arial" w:cs="Arial"/>
          <w:iCs/>
          <w:spacing w:val="-2"/>
          <w:sz w:val="20"/>
          <w:szCs w:val="20"/>
          <w:lang w:val="x-none" w:eastAsia="es-ES"/>
        </w:rPr>
        <w:t>nom</w:t>
      </w:r>
      <w:proofErr w:type="spellEnd"/>
      <w:r w:rsidRPr="0022662C">
        <w:rPr>
          <w:rFonts w:ascii="Arial" w:hAnsi="Arial" w:cs="Arial"/>
          <w:iCs/>
          <w:spacing w:val="-2"/>
          <w:sz w:val="20"/>
          <w:szCs w:val="20"/>
          <w:lang w:val="x-none" w:eastAsia="es-ES"/>
        </w:rPr>
        <w:t xml:space="preserve"> i </w:t>
      </w:r>
      <w:proofErr w:type="spellStart"/>
      <w:r w:rsidRPr="0022662C">
        <w:rPr>
          <w:rFonts w:ascii="Arial" w:hAnsi="Arial" w:cs="Arial"/>
          <w:iCs/>
          <w:spacing w:val="-2"/>
          <w:sz w:val="20"/>
          <w:szCs w:val="20"/>
          <w:lang w:val="x-none" w:eastAsia="es-ES"/>
        </w:rPr>
        <w:t>representació</w:t>
      </w:r>
      <w:proofErr w:type="spellEnd"/>
      <w:r w:rsidRPr="0022662C">
        <w:rPr>
          <w:rFonts w:ascii="Arial" w:hAnsi="Arial" w:cs="Arial"/>
          <w:iCs/>
          <w:spacing w:val="-2"/>
          <w:sz w:val="20"/>
          <w:szCs w:val="20"/>
          <w:lang w:val="x-none" w:eastAsia="es-ES"/>
        </w:rPr>
        <w:t xml:space="preserve"> de la </w:t>
      </w:r>
      <w:proofErr w:type="spellStart"/>
      <w:r w:rsidRPr="0022662C">
        <w:rPr>
          <w:rFonts w:ascii="Arial" w:hAnsi="Arial" w:cs="Arial"/>
          <w:iCs/>
          <w:spacing w:val="-2"/>
          <w:sz w:val="20"/>
          <w:szCs w:val="20"/>
          <w:lang w:val="x-none" w:eastAsia="es-ES"/>
        </w:rPr>
        <w:t>societat</w:t>
      </w:r>
      <w:proofErr w:type="spellEnd"/>
      <w:r w:rsidRPr="0022662C">
        <w:rPr>
          <w:rFonts w:ascii="Arial" w:hAnsi="Arial" w:cs="Arial"/>
          <w:iCs/>
          <w:spacing w:val="-2"/>
          <w:sz w:val="20"/>
          <w:szCs w:val="20"/>
          <w:lang w:val="x-none" w:eastAsia="es-ES"/>
        </w:rPr>
        <w:t xml:space="preserve"> ........................</w:t>
      </w:r>
      <w:r w:rsidRPr="0022662C">
        <w:rPr>
          <w:rFonts w:ascii="Arial" w:hAnsi="Arial" w:cs="Arial"/>
          <w:iCs/>
          <w:spacing w:val="-2"/>
          <w:sz w:val="20"/>
          <w:szCs w:val="20"/>
          <w:lang w:val="es-ES" w:eastAsia="es-ES"/>
        </w:rPr>
        <w:t>..................................</w:t>
      </w:r>
      <w:r w:rsidRPr="0022662C">
        <w:rPr>
          <w:rFonts w:ascii="Arial" w:hAnsi="Arial" w:cs="Arial"/>
          <w:iCs/>
          <w:spacing w:val="-2"/>
          <w:sz w:val="20"/>
          <w:szCs w:val="20"/>
          <w:lang w:val="x-none" w:eastAsia="es-ES"/>
        </w:rPr>
        <w:t xml:space="preserve">.......................... , </w:t>
      </w:r>
      <w:proofErr w:type="spellStart"/>
      <w:r w:rsidRPr="0022662C">
        <w:rPr>
          <w:rFonts w:ascii="Arial" w:hAnsi="Arial" w:cs="Arial"/>
          <w:iCs/>
          <w:spacing w:val="-2"/>
          <w:sz w:val="20"/>
          <w:szCs w:val="20"/>
          <w:lang w:val="x-none" w:eastAsia="es-ES"/>
        </w:rPr>
        <w:t>amb</w:t>
      </w:r>
      <w:proofErr w:type="spellEnd"/>
      <w:r w:rsidRPr="0022662C">
        <w:rPr>
          <w:rFonts w:ascii="Arial" w:hAnsi="Arial" w:cs="Arial"/>
          <w:iCs/>
          <w:spacing w:val="-2"/>
          <w:sz w:val="20"/>
          <w:szCs w:val="20"/>
          <w:lang w:val="x-none" w:eastAsia="es-ES"/>
        </w:rPr>
        <w:t xml:space="preserve"> CIF .......................... i domiciliada a............................................................................, </w:t>
      </w:r>
    </w:p>
    <w:p w14:paraId="682DD014" w14:textId="77777777" w:rsidR="00AC170A" w:rsidRPr="0022662C" w:rsidRDefault="00AC170A" w:rsidP="00AC170A">
      <w:pPr>
        <w:spacing w:after="160" w:line="259" w:lineRule="auto"/>
        <w:rPr>
          <w:rFonts w:ascii="Arial" w:eastAsia="Calibri" w:hAnsi="Arial" w:cs="Arial"/>
          <w:spacing w:val="-2"/>
          <w:sz w:val="20"/>
          <w:szCs w:val="20"/>
        </w:rPr>
      </w:pPr>
    </w:p>
    <w:p w14:paraId="409486B4" w14:textId="77777777" w:rsidR="00AC170A" w:rsidRPr="0022662C" w:rsidRDefault="00AC170A" w:rsidP="00AC170A">
      <w:pPr>
        <w:spacing w:after="160" w:line="259" w:lineRule="auto"/>
        <w:rPr>
          <w:rFonts w:ascii="Arial" w:eastAsia="Calibri" w:hAnsi="Arial" w:cs="Arial"/>
          <w:b/>
          <w:bCs/>
          <w:sz w:val="20"/>
          <w:szCs w:val="20"/>
        </w:rPr>
      </w:pPr>
      <w:r w:rsidRPr="0022662C">
        <w:rPr>
          <w:rFonts w:ascii="Arial" w:eastAsia="Calibri" w:hAnsi="Arial" w:cs="Arial"/>
          <w:b/>
          <w:bCs/>
          <w:sz w:val="20"/>
          <w:szCs w:val="20"/>
        </w:rPr>
        <w:t>DECLARA</w:t>
      </w:r>
    </w:p>
    <w:p w14:paraId="1D006F66" w14:textId="77777777" w:rsidR="00AC170A" w:rsidRPr="0022662C" w:rsidRDefault="00AC170A" w:rsidP="00AC170A">
      <w:pPr>
        <w:spacing w:after="160" w:line="259" w:lineRule="auto"/>
        <w:jc w:val="both"/>
        <w:rPr>
          <w:rFonts w:ascii="Arial" w:hAnsi="Arial" w:cs="Arial"/>
          <w:spacing w:val="-2"/>
          <w:sz w:val="20"/>
          <w:szCs w:val="20"/>
          <w:lang w:val="x-none" w:eastAsia="es-ES"/>
        </w:rPr>
      </w:pPr>
      <w:r w:rsidRPr="0022662C">
        <w:rPr>
          <w:rFonts w:ascii="Arial" w:eastAsia="Calibri" w:hAnsi="Arial" w:cs="Arial"/>
          <w:b/>
          <w:bCs/>
          <w:sz w:val="20"/>
          <w:szCs w:val="20"/>
        </w:rPr>
        <w:t>I.-</w:t>
      </w:r>
      <w:r w:rsidRPr="0022662C">
        <w:rPr>
          <w:rFonts w:ascii="Arial" w:eastAsia="Calibri" w:hAnsi="Arial" w:cs="Arial"/>
          <w:sz w:val="20"/>
          <w:szCs w:val="20"/>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w:t>
      </w:r>
      <w:proofErr w:type="spellStart"/>
      <w:r w:rsidRPr="0022662C">
        <w:rPr>
          <w:rFonts w:ascii="Arial" w:eastAsia="Calibri" w:hAnsi="Arial" w:cs="Arial"/>
          <w:sz w:val="20"/>
          <w:szCs w:val="20"/>
        </w:rPr>
        <w:t>subcontractistes</w:t>
      </w:r>
      <w:proofErr w:type="spellEnd"/>
      <w:r w:rsidRPr="0022662C">
        <w:rPr>
          <w:rFonts w:ascii="Arial" w:eastAsia="Calibri" w:hAnsi="Arial" w:cs="Arial"/>
          <w:sz w:val="20"/>
          <w:szCs w:val="20"/>
        </w:rPr>
        <w:t xml:space="preserve">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tbl>
      <w:tblPr>
        <w:tblW w:w="89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3"/>
        <w:gridCol w:w="2208"/>
        <w:gridCol w:w="1651"/>
        <w:gridCol w:w="1192"/>
        <w:gridCol w:w="2165"/>
      </w:tblGrid>
      <w:tr w:rsidR="00AC170A" w:rsidRPr="0022662C" w14:paraId="2E3BB0D8" w14:textId="77777777" w:rsidTr="00C57A06">
        <w:tc>
          <w:tcPr>
            <w:tcW w:w="1773" w:type="dxa"/>
            <w:tcBorders>
              <w:top w:val="single" w:sz="4" w:space="0" w:color="auto"/>
              <w:left w:val="single" w:sz="4" w:space="0" w:color="auto"/>
              <w:bottom w:val="single" w:sz="4" w:space="0" w:color="auto"/>
              <w:right w:val="single" w:sz="4" w:space="0" w:color="auto"/>
            </w:tcBorders>
            <w:vAlign w:val="center"/>
            <w:hideMark/>
          </w:tcPr>
          <w:p w14:paraId="34BE64E3" w14:textId="77777777" w:rsidR="00AC170A" w:rsidRPr="0022662C" w:rsidRDefault="00AC170A" w:rsidP="00C57A06">
            <w:pPr>
              <w:tabs>
                <w:tab w:val="left" w:pos="-720"/>
              </w:tabs>
              <w:suppressAutoHyphens/>
              <w:jc w:val="center"/>
              <w:outlineLvl w:val="0"/>
              <w:rPr>
                <w:rFonts w:ascii="Arial" w:hAnsi="Arial" w:cs="Arial"/>
                <w:spacing w:val="-2"/>
                <w:sz w:val="20"/>
                <w:szCs w:val="20"/>
                <w:lang w:eastAsia="es-ES"/>
              </w:rPr>
            </w:pPr>
            <w:r w:rsidRPr="0022662C">
              <w:rPr>
                <w:rFonts w:ascii="Arial" w:hAnsi="Arial" w:cs="Arial"/>
                <w:spacing w:val="-2"/>
                <w:sz w:val="20"/>
                <w:szCs w:val="20"/>
                <w:lang w:eastAsia="es-ES"/>
              </w:rPr>
              <w:t>Nom Contractista</w:t>
            </w:r>
          </w:p>
        </w:tc>
        <w:tc>
          <w:tcPr>
            <w:tcW w:w="2208" w:type="dxa"/>
            <w:tcBorders>
              <w:top w:val="single" w:sz="4" w:space="0" w:color="auto"/>
              <w:left w:val="single" w:sz="4" w:space="0" w:color="auto"/>
              <w:bottom w:val="single" w:sz="4" w:space="0" w:color="auto"/>
              <w:right w:val="single" w:sz="4" w:space="0" w:color="auto"/>
            </w:tcBorders>
            <w:vAlign w:val="center"/>
            <w:hideMark/>
          </w:tcPr>
          <w:p w14:paraId="07312139" w14:textId="77777777" w:rsidR="00AC170A" w:rsidRPr="0022662C" w:rsidRDefault="00AC170A" w:rsidP="00C57A06">
            <w:pPr>
              <w:tabs>
                <w:tab w:val="left" w:pos="-720"/>
              </w:tabs>
              <w:suppressAutoHyphens/>
              <w:jc w:val="center"/>
              <w:outlineLvl w:val="0"/>
              <w:rPr>
                <w:rFonts w:ascii="Arial" w:hAnsi="Arial" w:cs="Arial"/>
                <w:spacing w:val="-2"/>
                <w:sz w:val="20"/>
                <w:szCs w:val="20"/>
                <w:lang w:eastAsia="es-ES"/>
              </w:rPr>
            </w:pPr>
            <w:r w:rsidRPr="0022662C">
              <w:rPr>
                <w:rFonts w:ascii="Arial" w:hAnsi="Arial" w:cs="Arial"/>
                <w:spacing w:val="-2"/>
                <w:sz w:val="20"/>
                <w:szCs w:val="20"/>
                <w:lang w:eastAsia="es-ES"/>
              </w:rPr>
              <w:t>Descripció de la part a subcontractar</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2D44980" w14:textId="77777777" w:rsidR="00AC170A" w:rsidRPr="0022662C" w:rsidRDefault="00AC170A" w:rsidP="00C57A06">
            <w:pPr>
              <w:tabs>
                <w:tab w:val="left" w:pos="-720"/>
              </w:tabs>
              <w:suppressAutoHyphens/>
              <w:jc w:val="center"/>
              <w:outlineLvl w:val="0"/>
              <w:rPr>
                <w:rFonts w:ascii="Arial" w:hAnsi="Arial" w:cs="Arial"/>
                <w:spacing w:val="-2"/>
                <w:sz w:val="20"/>
                <w:szCs w:val="20"/>
                <w:lang w:eastAsia="es-ES"/>
              </w:rPr>
            </w:pPr>
            <w:r w:rsidRPr="0022662C">
              <w:rPr>
                <w:rFonts w:ascii="Arial" w:hAnsi="Arial" w:cs="Arial"/>
                <w:spacing w:val="-2"/>
                <w:sz w:val="20"/>
                <w:szCs w:val="20"/>
                <w:lang w:eastAsia="es-ES"/>
              </w:rPr>
              <w:t>Percentatge</w:t>
            </w:r>
          </w:p>
          <w:p w14:paraId="2514530C" w14:textId="77777777" w:rsidR="00AC170A" w:rsidRPr="0022662C" w:rsidRDefault="00AC170A" w:rsidP="00C57A06">
            <w:pPr>
              <w:tabs>
                <w:tab w:val="left" w:pos="-720"/>
              </w:tabs>
              <w:suppressAutoHyphens/>
              <w:jc w:val="center"/>
              <w:outlineLvl w:val="0"/>
              <w:rPr>
                <w:rFonts w:ascii="Arial" w:hAnsi="Arial" w:cs="Arial"/>
                <w:spacing w:val="-2"/>
                <w:sz w:val="20"/>
                <w:szCs w:val="20"/>
                <w:lang w:eastAsia="es-ES"/>
              </w:rPr>
            </w:pPr>
            <w:r w:rsidRPr="0022662C">
              <w:rPr>
                <w:rFonts w:ascii="Arial" w:hAnsi="Arial" w:cs="Arial"/>
                <w:spacing w:val="-2"/>
                <w:sz w:val="20"/>
                <w:szCs w:val="20"/>
                <w:lang w:eastAsia="es-ES"/>
              </w:rPr>
              <w:t>subcontractació</w:t>
            </w:r>
          </w:p>
        </w:tc>
        <w:tc>
          <w:tcPr>
            <w:tcW w:w="1192" w:type="dxa"/>
            <w:tcBorders>
              <w:top w:val="single" w:sz="4" w:space="0" w:color="auto"/>
              <w:left w:val="single" w:sz="4" w:space="0" w:color="auto"/>
              <w:bottom w:val="single" w:sz="4" w:space="0" w:color="auto"/>
              <w:right w:val="single" w:sz="4" w:space="0" w:color="auto"/>
            </w:tcBorders>
            <w:vAlign w:val="center"/>
            <w:hideMark/>
          </w:tcPr>
          <w:p w14:paraId="17C2B8E6" w14:textId="77777777" w:rsidR="00AC170A" w:rsidRPr="0022662C" w:rsidRDefault="00AC170A" w:rsidP="00C57A06">
            <w:pPr>
              <w:tabs>
                <w:tab w:val="left" w:pos="-720"/>
              </w:tabs>
              <w:suppressAutoHyphens/>
              <w:jc w:val="center"/>
              <w:outlineLvl w:val="0"/>
              <w:rPr>
                <w:rFonts w:ascii="Arial" w:hAnsi="Arial" w:cs="Arial"/>
                <w:spacing w:val="-2"/>
                <w:sz w:val="20"/>
                <w:szCs w:val="20"/>
                <w:lang w:eastAsia="es-ES"/>
              </w:rPr>
            </w:pPr>
            <w:r w:rsidRPr="0022662C">
              <w:rPr>
                <w:rFonts w:ascii="Arial" w:hAnsi="Arial" w:cs="Arial"/>
                <w:spacing w:val="-2"/>
                <w:sz w:val="20"/>
                <w:szCs w:val="20"/>
                <w:lang w:eastAsia="es-ES"/>
              </w:rPr>
              <w:t>Import</w:t>
            </w:r>
          </w:p>
        </w:tc>
        <w:tc>
          <w:tcPr>
            <w:tcW w:w="2165" w:type="dxa"/>
            <w:tcBorders>
              <w:top w:val="single" w:sz="4" w:space="0" w:color="auto"/>
              <w:left w:val="single" w:sz="4" w:space="0" w:color="auto"/>
              <w:bottom w:val="single" w:sz="4" w:space="0" w:color="auto"/>
              <w:right w:val="single" w:sz="4" w:space="0" w:color="auto"/>
            </w:tcBorders>
            <w:hideMark/>
          </w:tcPr>
          <w:p w14:paraId="243C0940" w14:textId="77777777" w:rsidR="00AC170A" w:rsidRPr="0022662C" w:rsidRDefault="00AC170A" w:rsidP="00C57A06">
            <w:pPr>
              <w:tabs>
                <w:tab w:val="left" w:pos="-720"/>
              </w:tabs>
              <w:suppressAutoHyphens/>
              <w:jc w:val="center"/>
              <w:outlineLvl w:val="0"/>
              <w:rPr>
                <w:rFonts w:ascii="Arial" w:hAnsi="Arial" w:cs="Arial"/>
                <w:spacing w:val="-2"/>
                <w:sz w:val="20"/>
                <w:szCs w:val="20"/>
                <w:lang w:eastAsia="es-ES"/>
              </w:rPr>
            </w:pPr>
            <w:r w:rsidRPr="0022662C">
              <w:rPr>
                <w:rFonts w:ascii="Arial" w:hAnsi="Arial" w:cs="Arial"/>
                <w:spacing w:val="-2"/>
                <w:sz w:val="20"/>
                <w:szCs w:val="20"/>
                <w:lang w:eastAsia="es-ES"/>
              </w:rPr>
              <w:t xml:space="preserve">Condicions de solvència professional o tècnic del </w:t>
            </w:r>
            <w:proofErr w:type="spellStart"/>
            <w:r w:rsidRPr="0022662C">
              <w:rPr>
                <w:rFonts w:ascii="Arial" w:hAnsi="Arial" w:cs="Arial"/>
                <w:spacing w:val="-2"/>
                <w:sz w:val="20"/>
                <w:szCs w:val="20"/>
                <w:lang w:eastAsia="es-ES"/>
              </w:rPr>
              <w:t>subcontractista</w:t>
            </w:r>
            <w:proofErr w:type="spellEnd"/>
          </w:p>
        </w:tc>
      </w:tr>
      <w:tr w:rsidR="00AC170A" w:rsidRPr="0022662C" w14:paraId="79E0F5AD" w14:textId="77777777" w:rsidTr="00C57A06">
        <w:tc>
          <w:tcPr>
            <w:tcW w:w="1773" w:type="dxa"/>
            <w:tcBorders>
              <w:top w:val="single" w:sz="4" w:space="0" w:color="auto"/>
              <w:left w:val="single" w:sz="4" w:space="0" w:color="auto"/>
              <w:bottom w:val="single" w:sz="4" w:space="0" w:color="auto"/>
              <w:right w:val="single" w:sz="4" w:space="0" w:color="auto"/>
            </w:tcBorders>
          </w:tcPr>
          <w:p w14:paraId="42FC2B15" w14:textId="77777777" w:rsidR="00AC170A" w:rsidRPr="0022662C" w:rsidRDefault="00AC170A" w:rsidP="00C57A06">
            <w:pPr>
              <w:tabs>
                <w:tab w:val="left" w:pos="-720"/>
              </w:tabs>
              <w:suppressAutoHyphens/>
              <w:jc w:val="center"/>
              <w:outlineLvl w:val="0"/>
              <w:rPr>
                <w:rFonts w:ascii="Arial" w:hAnsi="Arial" w:cs="Arial"/>
                <w:spacing w:val="-2"/>
                <w:sz w:val="20"/>
                <w:szCs w:val="20"/>
                <w:lang w:eastAsia="es-ES"/>
              </w:rPr>
            </w:pPr>
          </w:p>
        </w:tc>
        <w:tc>
          <w:tcPr>
            <w:tcW w:w="2208" w:type="dxa"/>
            <w:tcBorders>
              <w:top w:val="single" w:sz="4" w:space="0" w:color="auto"/>
              <w:left w:val="single" w:sz="4" w:space="0" w:color="auto"/>
              <w:bottom w:val="single" w:sz="4" w:space="0" w:color="auto"/>
              <w:right w:val="single" w:sz="4" w:space="0" w:color="auto"/>
            </w:tcBorders>
          </w:tcPr>
          <w:p w14:paraId="5F0D8B96" w14:textId="77777777" w:rsidR="00AC170A" w:rsidRPr="0022662C" w:rsidRDefault="00AC170A" w:rsidP="00C57A06">
            <w:pPr>
              <w:tabs>
                <w:tab w:val="left" w:pos="-720"/>
              </w:tabs>
              <w:suppressAutoHyphens/>
              <w:jc w:val="center"/>
              <w:outlineLvl w:val="0"/>
              <w:rPr>
                <w:rFonts w:ascii="Arial" w:hAnsi="Arial" w:cs="Arial"/>
                <w:spacing w:val="-2"/>
                <w:sz w:val="20"/>
                <w:szCs w:val="20"/>
                <w:lang w:eastAsia="es-ES"/>
              </w:rPr>
            </w:pPr>
          </w:p>
        </w:tc>
        <w:tc>
          <w:tcPr>
            <w:tcW w:w="1651" w:type="dxa"/>
            <w:tcBorders>
              <w:top w:val="single" w:sz="4" w:space="0" w:color="auto"/>
              <w:left w:val="single" w:sz="4" w:space="0" w:color="auto"/>
              <w:bottom w:val="single" w:sz="4" w:space="0" w:color="auto"/>
              <w:right w:val="single" w:sz="4" w:space="0" w:color="auto"/>
            </w:tcBorders>
          </w:tcPr>
          <w:p w14:paraId="25B0D3DC" w14:textId="77777777" w:rsidR="00AC170A" w:rsidRPr="0022662C" w:rsidRDefault="00AC170A" w:rsidP="00C57A06">
            <w:pPr>
              <w:tabs>
                <w:tab w:val="left" w:pos="-720"/>
              </w:tabs>
              <w:suppressAutoHyphens/>
              <w:jc w:val="center"/>
              <w:outlineLvl w:val="0"/>
              <w:rPr>
                <w:rFonts w:ascii="Arial" w:hAnsi="Arial" w:cs="Arial"/>
                <w:spacing w:val="-2"/>
                <w:sz w:val="20"/>
                <w:szCs w:val="20"/>
                <w:lang w:eastAsia="es-ES"/>
              </w:rPr>
            </w:pPr>
          </w:p>
        </w:tc>
        <w:tc>
          <w:tcPr>
            <w:tcW w:w="1192" w:type="dxa"/>
            <w:tcBorders>
              <w:top w:val="single" w:sz="4" w:space="0" w:color="auto"/>
              <w:left w:val="single" w:sz="4" w:space="0" w:color="auto"/>
              <w:bottom w:val="single" w:sz="4" w:space="0" w:color="auto"/>
              <w:right w:val="single" w:sz="4" w:space="0" w:color="auto"/>
            </w:tcBorders>
            <w:hideMark/>
          </w:tcPr>
          <w:p w14:paraId="0BBC54A6" w14:textId="77777777" w:rsidR="00AC170A" w:rsidRPr="0022662C" w:rsidRDefault="00AC170A" w:rsidP="00C57A06">
            <w:pPr>
              <w:tabs>
                <w:tab w:val="left" w:pos="-720"/>
              </w:tabs>
              <w:suppressAutoHyphens/>
              <w:jc w:val="right"/>
              <w:outlineLvl w:val="0"/>
              <w:rPr>
                <w:rFonts w:ascii="Arial" w:hAnsi="Arial" w:cs="Arial"/>
                <w:spacing w:val="-2"/>
                <w:sz w:val="20"/>
                <w:szCs w:val="20"/>
                <w:lang w:eastAsia="es-ES"/>
              </w:rPr>
            </w:pPr>
            <w:r w:rsidRPr="0022662C">
              <w:rPr>
                <w:rFonts w:ascii="Arial" w:hAnsi="Arial" w:cs="Arial"/>
                <w:spacing w:val="-2"/>
                <w:sz w:val="20"/>
                <w:szCs w:val="20"/>
                <w:lang w:eastAsia="es-ES"/>
              </w:rPr>
              <w:t>€</w:t>
            </w:r>
          </w:p>
        </w:tc>
        <w:tc>
          <w:tcPr>
            <w:tcW w:w="2165" w:type="dxa"/>
            <w:tcBorders>
              <w:top w:val="single" w:sz="4" w:space="0" w:color="auto"/>
              <w:left w:val="single" w:sz="4" w:space="0" w:color="auto"/>
              <w:bottom w:val="single" w:sz="4" w:space="0" w:color="auto"/>
              <w:right w:val="single" w:sz="4" w:space="0" w:color="auto"/>
            </w:tcBorders>
          </w:tcPr>
          <w:p w14:paraId="530820D9" w14:textId="77777777" w:rsidR="00AC170A" w:rsidRPr="0022662C" w:rsidRDefault="00AC170A" w:rsidP="00C57A06">
            <w:pPr>
              <w:tabs>
                <w:tab w:val="left" w:pos="-720"/>
              </w:tabs>
              <w:suppressAutoHyphens/>
              <w:jc w:val="right"/>
              <w:outlineLvl w:val="0"/>
              <w:rPr>
                <w:rFonts w:ascii="Arial" w:hAnsi="Arial" w:cs="Arial"/>
                <w:spacing w:val="-2"/>
                <w:sz w:val="20"/>
                <w:szCs w:val="20"/>
                <w:lang w:eastAsia="es-ES"/>
              </w:rPr>
            </w:pPr>
          </w:p>
        </w:tc>
      </w:tr>
      <w:tr w:rsidR="00AC170A" w:rsidRPr="0022662C" w14:paraId="1C9B4340" w14:textId="77777777" w:rsidTr="00C57A06">
        <w:tc>
          <w:tcPr>
            <w:tcW w:w="1773" w:type="dxa"/>
            <w:tcBorders>
              <w:top w:val="single" w:sz="4" w:space="0" w:color="auto"/>
              <w:left w:val="single" w:sz="4" w:space="0" w:color="auto"/>
              <w:bottom w:val="single" w:sz="4" w:space="0" w:color="auto"/>
              <w:right w:val="single" w:sz="4" w:space="0" w:color="auto"/>
            </w:tcBorders>
          </w:tcPr>
          <w:p w14:paraId="463DEDAD" w14:textId="77777777" w:rsidR="00AC170A" w:rsidRPr="0022662C" w:rsidRDefault="00AC170A" w:rsidP="00C57A06">
            <w:pPr>
              <w:tabs>
                <w:tab w:val="left" w:pos="-720"/>
              </w:tabs>
              <w:suppressAutoHyphens/>
              <w:jc w:val="center"/>
              <w:outlineLvl w:val="0"/>
              <w:rPr>
                <w:rFonts w:ascii="Arial" w:hAnsi="Arial" w:cs="Arial"/>
                <w:spacing w:val="-2"/>
                <w:sz w:val="20"/>
                <w:szCs w:val="20"/>
                <w:lang w:eastAsia="es-ES"/>
              </w:rPr>
            </w:pPr>
          </w:p>
        </w:tc>
        <w:tc>
          <w:tcPr>
            <w:tcW w:w="2208" w:type="dxa"/>
            <w:tcBorders>
              <w:top w:val="single" w:sz="4" w:space="0" w:color="auto"/>
              <w:left w:val="single" w:sz="4" w:space="0" w:color="auto"/>
              <w:bottom w:val="single" w:sz="4" w:space="0" w:color="auto"/>
              <w:right w:val="single" w:sz="4" w:space="0" w:color="auto"/>
            </w:tcBorders>
          </w:tcPr>
          <w:p w14:paraId="50D3DB31" w14:textId="77777777" w:rsidR="00AC170A" w:rsidRPr="0022662C" w:rsidRDefault="00AC170A" w:rsidP="00C57A06">
            <w:pPr>
              <w:tabs>
                <w:tab w:val="left" w:pos="-720"/>
              </w:tabs>
              <w:suppressAutoHyphens/>
              <w:jc w:val="center"/>
              <w:outlineLvl w:val="0"/>
              <w:rPr>
                <w:rFonts w:ascii="Arial" w:hAnsi="Arial" w:cs="Arial"/>
                <w:spacing w:val="-2"/>
                <w:sz w:val="20"/>
                <w:szCs w:val="20"/>
                <w:lang w:eastAsia="es-ES"/>
              </w:rPr>
            </w:pPr>
          </w:p>
        </w:tc>
        <w:tc>
          <w:tcPr>
            <w:tcW w:w="1651" w:type="dxa"/>
            <w:tcBorders>
              <w:top w:val="single" w:sz="4" w:space="0" w:color="auto"/>
              <w:left w:val="single" w:sz="4" w:space="0" w:color="auto"/>
              <w:bottom w:val="single" w:sz="4" w:space="0" w:color="auto"/>
              <w:right w:val="single" w:sz="4" w:space="0" w:color="auto"/>
            </w:tcBorders>
          </w:tcPr>
          <w:p w14:paraId="6A8CBC5E" w14:textId="77777777" w:rsidR="00AC170A" w:rsidRPr="0022662C" w:rsidRDefault="00AC170A" w:rsidP="00C57A06">
            <w:pPr>
              <w:tabs>
                <w:tab w:val="left" w:pos="-720"/>
              </w:tabs>
              <w:suppressAutoHyphens/>
              <w:jc w:val="center"/>
              <w:outlineLvl w:val="0"/>
              <w:rPr>
                <w:rFonts w:ascii="Arial" w:hAnsi="Arial" w:cs="Arial"/>
                <w:spacing w:val="-2"/>
                <w:sz w:val="20"/>
                <w:szCs w:val="20"/>
                <w:lang w:eastAsia="es-ES"/>
              </w:rPr>
            </w:pPr>
          </w:p>
        </w:tc>
        <w:tc>
          <w:tcPr>
            <w:tcW w:w="1192" w:type="dxa"/>
            <w:tcBorders>
              <w:top w:val="single" w:sz="4" w:space="0" w:color="auto"/>
              <w:left w:val="single" w:sz="4" w:space="0" w:color="auto"/>
              <w:bottom w:val="single" w:sz="4" w:space="0" w:color="auto"/>
              <w:right w:val="single" w:sz="4" w:space="0" w:color="auto"/>
            </w:tcBorders>
            <w:hideMark/>
          </w:tcPr>
          <w:p w14:paraId="34234C9F" w14:textId="77777777" w:rsidR="00AC170A" w:rsidRPr="0022662C" w:rsidRDefault="00AC170A" w:rsidP="00C57A06">
            <w:pPr>
              <w:tabs>
                <w:tab w:val="left" w:pos="-720"/>
              </w:tabs>
              <w:suppressAutoHyphens/>
              <w:jc w:val="right"/>
              <w:outlineLvl w:val="0"/>
              <w:rPr>
                <w:rFonts w:ascii="Arial" w:hAnsi="Arial" w:cs="Arial"/>
                <w:spacing w:val="-2"/>
                <w:sz w:val="20"/>
                <w:szCs w:val="20"/>
                <w:lang w:eastAsia="es-ES"/>
              </w:rPr>
            </w:pPr>
            <w:r w:rsidRPr="0022662C">
              <w:rPr>
                <w:rFonts w:ascii="Arial" w:hAnsi="Arial" w:cs="Arial"/>
                <w:spacing w:val="-2"/>
                <w:sz w:val="20"/>
                <w:szCs w:val="20"/>
                <w:lang w:eastAsia="es-ES"/>
              </w:rPr>
              <w:t>€</w:t>
            </w:r>
          </w:p>
        </w:tc>
        <w:tc>
          <w:tcPr>
            <w:tcW w:w="2165" w:type="dxa"/>
            <w:tcBorders>
              <w:top w:val="single" w:sz="4" w:space="0" w:color="auto"/>
              <w:left w:val="single" w:sz="4" w:space="0" w:color="auto"/>
              <w:bottom w:val="single" w:sz="4" w:space="0" w:color="auto"/>
              <w:right w:val="single" w:sz="4" w:space="0" w:color="auto"/>
            </w:tcBorders>
          </w:tcPr>
          <w:p w14:paraId="493F4DDF" w14:textId="77777777" w:rsidR="00AC170A" w:rsidRPr="0022662C" w:rsidRDefault="00AC170A" w:rsidP="00C57A06">
            <w:pPr>
              <w:tabs>
                <w:tab w:val="left" w:pos="-720"/>
              </w:tabs>
              <w:suppressAutoHyphens/>
              <w:jc w:val="right"/>
              <w:outlineLvl w:val="0"/>
              <w:rPr>
                <w:rFonts w:ascii="Arial" w:hAnsi="Arial" w:cs="Arial"/>
                <w:spacing w:val="-2"/>
                <w:sz w:val="20"/>
                <w:szCs w:val="20"/>
                <w:lang w:eastAsia="es-ES"/>
              </w:rPr>
            </w:pPr>
          </w:p>
        </w:tc>
      </w:tr>
      <w:tr w:rsidR="00AC170A" w:rsidRPr="0022662C" w14:paraId="1B6F2117" w14:textId="77777777" w:rsidTr="00C57A06">
        <w:trPr>
          <w:cantSplit/>
        </w:trPr>
        <w:tc>
          <w:tcPr>
            <w:tcW w:w="3981" w:type="dxa"/>
            <w:gridSpan w:val="2"/>
            <w:tcBorders>
              <w:top w:val="single" w:sz="4" w:space="0" w:color="auto"/>
              <w:left w:val="single" w:sz="4" w:space="0" w:color="auto"/>
              <w:bottom w:val="single" w:sz="4" w:space="0" w:color="auto"/>
              <w:right w:val="single" w:sz="4" w:space="0" w:color="auto"/>
            </w:tcBorders>
            <w:vAlign w:val="center"/>
            <w:hideMark/>
          </w:tcPr>
          <w:p w14:paraId="0B6F9C8F" w14:textId="77777777" w:rsidR="00AC170A" w:rsidRPr="0022662C" w:rsidRDefault="00AC170A" w:rsidP="00C57A06">
            <w:pPr>
              <w:tabs>
                <w:tab w:val="left" w:pos="-720"/>
              </w:tabs>
              <w:suppressAutoHyphens/>
              <w:outlineLvl w:val="0"/>
              <w:rPr>
                <w:rFonts w:ascii="Arial" w:hAnsi="Arial" w:cs="Arial"/>
                <w:spacing w:val="-2"/>
                <w:sz w:val="20"/>
                <w:szCs w:val="20"/>
                <w:lang w:eastAsia="es-ES"/>
              </w:rPr>
            </w:pPr>
            <w:r w:rsidRPr="0022662C">
              <w:rPr>
                <w:rFonts w:ascii="Arial" w:hAnsi="Arial" w:cs="Arial"/>
                <w:spacing w:val="-2"/>
                <w:sz w:val="20"/>
                <w:szCs w:val="20"/>
                <w:lang w:eastAsia="es-ES"/>
              </w:rPr>
              <w:t>Total</w:t>
            </w:r>
          </w:p>
        </w:tc>
        <w:tc>
          <w:tcPr>
            <w:tcW w:w="1651" w:type="dxa"/>
            <w:tcBorders>
              <w:top w:val="single" w:sz="4" w:space="0" w:color="auto"/>
              <w:left w:val="single" w:sz="4" w:space="0" w:color="auto"/>
              <w:bottom w:val="single" w:sz="4" w:space="0" w:color="auto"/>
              <w:right w:val="single" w:sz="4" w:space="0" w:color="auto"/>
            </w:tcBorders>
          </w:tcPr>
          <w:p w14:paraId="53D5D72A" w14:textId="77777777" w:rsidR="00AC170A" w:rsidRPr="0022662C" w:rsidRDefault="00AC170A" w:rsidP="00C57A06">
            <w:pPr>
              <w:tabs>
                <w:tab w:val="left" w:pos="-720"/>
              </w:tabs>
              <w:suppressAutoHyphens/>
              <w:jc w:val="both"/>
              <w:outlineLvl w:val="0"/>
              <w:rPr>
                <w:rFonts w:ascii="Arial" w:hAnsi="Arial" w:cs="Arial"/>
                <w:spacing w:val="-2"/>
                <w:sz w:val="20"/>
                <w:szCs w:val="20"/>
                <w:lang w:eastAsia="es-ES"/>
              </w:rPr>
            </w:pPr>
          </w:p>
        </w:tc>
        <w:tc>
          <w:tcPr>
            <w:tcW w:w="1192" w:type="dxa"/>
            <w:tcBorders>
              <w:top w:val="single" w:sz="4" w:space="0" w:color="auto"/>
              <w:left w:val="single" w:sz="4" w:space="0" w:color="auto"/>
              <w:bottom w:val="single" w:sz="4" w:space="0" w:color="auto"/>
              <w:right w:val="single" w:sz="4" w:space="0" w:color="auto"/>
            </w:tcBorders>
            <w:hideMark/>
          </w:tcPr>
          <w:p w14:paraId="4DAC4F75" w14:textId="77777777" w:rsidR="00AC170A" w:rsidRPr="0022662C" w:rsidRDefault="00AC170A" w:rsidP="00C57A06">
            <w:pPr>
              <w:tabs>
                <w:tab w:val="left" w:pos="-720"/>
              </w:tabs>
              <w:suppressAutoHyphens/>
              <w:jc w:val="right"/>
              <w:outlineLvl w:val="0"/>
              <w:rPr>
                <w:rFonts w:ascii="Arial" w:hAnsi="Arial" w:cs="Arial"/>
                <w:spacing w:val="-2"/>
                <w:sz w:val="20"/>
                <w:szCs w:val="20"/>
                <w:lang w:eastAsia="es-ES"/>
              </w:rPr>
            </w:pPr>
            <w:r w:rsidRPr="0022662C">
              <w:rPr>
                <w:rFonts w:ascii="Arial" w:hAnsi="Arial" w:cs="Arial"/>
                <w:spacing w:val="-2"/>
                <w:sz w:val="20"/>
                <w:szCs w:val="20"/>
                <w:lang w:eastAsia="es-ES"/>
              </w:rPr>
              <w:t>€</w:t>
            </w:r>
          </w:p>
        </w:tc>
        <w:tc>
          <w:tcPr>
            <w:tcW w:w="2165" w:type="dxa"/>
            <w:tcBorders>
              <w:top w:val="single" w:sz="4" w:space="0" w:color="auto"/>
              <w:left w:val="single" w:sz="4" w:space="0" w:color="auto"/>
              <w:bottom w:val="single" w:sz="4" w:space="0" w:color="auto"/>
              <w:right w:val="single" w:sz="4" w:space="0" w:color="auto"/>
            </w:tcBorders>
          </w:tcPr>
          <w:p w14:paraId="6671163D" w14:textId="77777777" w:rsidR="00AC170A" w:rsidRPr="0022662C" w:rsidRDefault="00AC170A" w:rsidP="00C57A06">
            <w:pPr>
              <w:tabs>
                <w:tab w:val="left" w:pos="-720"/>
              </w:tabs>
              <w:suppressAutoHyphens/>
              <w:jc w:val="right"/>
              <w:outlineLvl w:val="0"/>
              <w:rPr>
                <w:rFonts w:ascii="Arial" w:hAnsi="Arial" w:cs="Arial"/>
                <w:spacing w:val="-2"/>
                <w:sz w:val="20"/>
                <w:szCs w:val="20"/>
                <w:lang w:eastAsia="es-ES"/>
              </w:rPr>
            </w:pPr>
          </w:p>
        </w:tc>
      </w:tr>
    </w:tbl>
    <w:p w14:paraId="11553DA9" w14:textId="77777777" w:rsidR="00AC170A" w:rsidRPr="0022662C" w:rsidRDefault="00AC170A" w:rsidP="00AC170A">
      <w:pPr>
        <w:tabs>
          <w:tab w:val="left" w:pos="-720"/>
        </w:tabs>
        <w:suppressAutoHyphens/>
        <w:jc w:val="both"/>
        <w:outlineLvl w:val="0"/>
        <w:rPr>
          <w:rFonts w:ascii="Arial" w:hAnsi="Arial" w:cs="Arial"/>
          <w:spacing w:val="-2"/>
          <w:sz w:val="20"/>
          <w:szCs w:val="20"/>
          <w:lang w:val="es-ES" w:eastAsia="es-ES"/>
        </w:rPr>
      </w:pPr>
    </w:p>
    <w:p w14:paraId="0E2B28C1" w14:textId="77777777" w:rsidR="00AC170A" w:rsidRPr="0022662C" w:rsidRDefault="00AC170A" w:rsidP="00AC170A">
      <w:pPr>
        <w:tabs>
          <w:tab w:val="left" w:pos="-720"/>
        </w:tabs>
        <w:suppressAutoHyphens/>
        <w:jc w:val="both"/>
        <w:outlineLvl w:val="0"/>
        <w:rPr>
          <w:rFonts w:ascii="Arial" w:hAnsi="Arial" w:cs="Arial"/>
          <w:spacing w:val="-2"/>
          <w:sz w:val="20"/>
          <w:szCs w:val="20"/>
          <w:lang w:eastAsia="es-ES"/>
        </w:rPr>
      </w:pPr>
    </w:p>
    <w:p w14:paraId="28C73BF9" w14:textId="77777777" w:rsidR="00AC170A" w:rsidRPr="0022662C" w:rsidRDefault="00AC170A" w:rsidP="00AC170A">
      <w:pPr>
        <w:tabs>
          <w:tab w:val="left" w:pos="-720"/>
        </w:tabs>
        <w:suppressAutoHyphens/>
        <w:jc w:val="both"/>
        <w:outlineLvl w:val="0"/>
        <w:rPr>
          <w:rFonts w:ascii="Arial" w:hAnsi="Arial" w:cs="Arial"/>
          <w:spacing w:val="-3"/>
          <w:sz w:val="20"/>
          <w:szCs w:val="20"/>
          <w:lang w:eastAsia="es-ES"/>
        </w:rPr>
      </w:pPr>
      <w:r w:rsidRPr="0022662C">
        <w:rPr>
          <w:rFonts w:ascii="Arial" w:hAnsi="Arial" w:cs="Arial"/>
          <w:b/>
          <w:bCs/>
          <w:spacing w:val="-3"/>
          <w:sz w:val="20"/>
          <w:szCs w:val="20"/>
          <w:lang w:eastAsia="es-ES"/>
        </w:rPr>
        <w:t>II.-</w:t>
      </w:r>
      <w:r w:rsidRPr="0022662C">
        <w:rPr>
          <w:rFonts w:ascii="Arial" w:hAnsi="Arial" w:cs="Arial"/>
          <w:spacing w:val="-3"/>
          <w:sz w:val="20"/>
          <w:szCs w:val="20"/>
          <w:lang w:eastAsia="es-ES"/>
        </w:rPr>
        <w:t xml:space="preserve"> Que la societat abans de l’inici de l’execució del contracte presentarà a l’Ajuntament de Sant Joan Despí, el detall de la relació de subcontractes a realitzar amb identificació exhaustiva de cadascun dels </w:t>
      </w:r>
      <w:proofErr w:type="spellStart"/>
      <w:r w:rsidRPr="0022662C">
        <w:rPr>
          <w:rFonts w:ascii="Arial" w:hAnsi="Arial" w:cs="Arial"/>
          <w:spacing w:val="-3"/>
          <w:sz w:val="20"/>
          <w:szCs w:val="20"/>
          <w:lang w:eastAsia="es-ES"/>
        </w:rPr>
        <w:t>subcontractistes</w:t>
      </w:r>
      <w:proofErr w:type="spellEnd"/>
      <w:r w:rsidRPr="0022662C">
        <w:rPr>
          <w:rFonts w:ascii="Arial" w:hAnsi="Arial" w:cs="Arial"/>
          <w:spacing w:val="-3"/>
          <w:sz w:val="20"/>
          <w:szCs w:val="20"/>
          <w:lang w:eastAsia="es-ES"/>
        </w:rPr>
        <w:t>, indicant:</w:t>
      </w:r>
    </w:p>
    <w:p w14:paraId="7E547A59" w14:textId="77777777" w:rsidR="00AC170A" w:rsidRPr="0022662C" w:rsidRDefault="00AC170A" w:rsidP="00AC170A">
      <w:pPr>
        <w:tabs>
          <w:tab w:val="left" w:pos="-720"/>
        </w:tabs>
        <w:suppressAutoHyphens/>
        <w:jc w:val="both"/>
        <w:outlineLvl w:val="0"/>
        <w:rPr>
          <w:rFonts w:ascii="Arial" w:hAnsi="Arial" w:cs="Arial"/>
          <w:spacing w:val="-3"/>
          <w:sz w:val="20"/>
          <w:szCs w:val="20"/>
          <w:lang w:eastAsia="es-ES"/>
        </w:rPr>
      </w:pPr>
    </w:p>
    <w:p w14:paraId="09E69FB2" w14:textId="77777777" w:rsidR="00AC170A" w:rsidRPr="0022662C" w:rsidRDefault="00AC170A" w:rsidP="00AC170A">
      <w:pPr>
        <w:numPr>
          <w:ilvl w:val="0"/>
          <w:numId w:val="2"/>
        </w:numPr>
        <w:spacing w:after="160" w:line="259" w:lineRule="auto"/>
        <w:jc w:val="both"/>
        <w:rPr>
          <w:rFonts w:ascii="Arial" w:eastAsia="Calibri" w:hAnsi="Arial" w:cs="Arial"/>
          <w:sz w:val="20"/>
          <w:szCs w:val="20"/>
        </w:rPr>
      </w:pPr>
      <w:r w:rsidRPr="0022662C">
        <w:rPr>
          <w:rFonts w:ascii="Arial" w:eastAsia="Calibri" w:hAnsi="Arial" w:cs="Arial"/>
          <w:sz w:val="20"/>
          <w:szCs w:val="20"/>
        </w:rPr>
        <w:t xml:space="preserve">La determinació de les parts del contracte a realitzar pels </w:t>
      </w:r>
      <w:proofErr w:type="spellStart"/>
      <w:r w:rsidRPr="0022662C">
        <w:rPr>
          <w:rFonts w:ascii="Arial" w:eastAsia="Calibri" w:hAnsi="Arial" w:cs="Arial"/>
          <w:sz w:val="20"/>
          <w:szCs w:val="20"/>
        </w:rPr>
        <w:t>subcontractistes</w:t>
      </w:r>
      <w:proofErr w:type="spellEnd"/>
      <w:r w:rsidRPr="0022662C">
        <w:rPr>
          <w:rFonts w:ascii="Arial" w:eastAsia="Calibri" w:hAnsi="Arial" w:cs="Arial"/>
          <w:sz w:val="20"/>
          <w:szCs w:val="20"/>
        </w:rPr>
        <w:t>.</w:t>
      </w:r>
    </w:p>
    <w:p w14:paraId="6F8930C6" w14:textId="77777777" w:rsidR="00AC170A" w:rsidRPr="0022662C" w:rsidRDefault="00AC170A" w:rsidP="00AC170A">
      <w:pPr>
        <w:numPr>
          <w:ilvl w:val="0"/>
          <w:numId w:val="2"/>
        </w:numPr>
        <w:spacing w:after="160" w:line="259" w:lineRule="auto"/>
        <w:jc w:val="both"/>
        <w:rPr>
          <w:rFonts w:ascii="Arial" w:eastAsia="Calibri" w:hAnsi="Arial" w:cs="Arial"/>
          <w:sz w:val="20"/>
          <w:szCs w:val="20"/>
        </w:rPr>
      </w:pPr>
      <w:r w:rsidRPr="0022662C">
        <w:rPr>
          <w:rFonts w:ascii="Arial" w:eastAsia="Calibri" w:hAnsi="Arial" w:cs="Arial"/>
          <w:sz w:val="20"/>
          <w:szCs w:val="20"/>
        </w:rPr>
        <w:t>L’import de les prestacions subcontractades.</w:t>
      </w:r>
    </w:p>
    <w:p w14:paraId="7D211636" w14:textId="77777777" w:rsidR="00AC170A" w:rsidRPr="0022662C" w:rsidRDefault="00AC170A" w:rsidP="00AC170A">
      <w:pPr>
        <w:numPr>
          <w:ilvl w:val="0"/>
          <w:numId w:val="2"/>
        </w:numPr>
        <w:spacing w:after="160" w:line="259" w:lineRule="auto"/>
        <w:jc w:val="both"/>
        <w:rPr>
          <w:rFonts w:ascii="Arial" w:eastAsia="Calibri" w:hAnsi="Arial" w:cs="Arial"/>
          <w:sz w:val="20"/>
          <w:szCs w:val="20"/>
        </w:rPr>
      </w:pPr>
      <w:r w:rsidRPr="0022662C">
        <w:rPr>
          <w:rFonts w:ascii="Arial" w:eastAsia="Calibri" w:hAnsi="Arial" w:cs="Arial"/>
          <w:sz w:val="20"/>
          <w:szCs w:val="20"/>
        </w:rPr>
        <w:t xml:space="preserve">La identificació dels </w:t>
      </w:r>
      <w:proofErr w:type="spellStart"/>
      <w:r w:rsidRPr="0022662C">
        <w:rPr>
          <w:rFonts w:ascii="Arial" w:eastAsia="Calibri" w:hAnsi="Arial" w:cs="Arial"/>
          <w:sz w:val="20"/>
          <w:szCs w:val="20"/>
        </w:rPr>
        <w:t>subcontractistes</w:t>
      </w:r>
      <w:proofErr w:type="spellEnd"/>
      <w:r w:rsidRPr="0022662C">
        <w:rPr>
          <w:rFonts w:ascii="Arial" w:eastAsia="Calibri" w:hAnsi="Arial" w:cs="Arial"/>
          <w:sz w:val="20"/>
          <w:szCs w:val="20"/>
        </w:rPr>
        <w:t xml:space="preserve"> (nom, dades de contacte i representant legal).</w:t>
      </w:r>
    </w:p>
    <w:p w14:paraId="795E003D" w14:textId="77777777" w:rsidR="00AC170A" w:rsidRPr="0022662C" w:rsidRDefault="00AC170A" w:rsidP="00AC170A">
      <w:pPr>
        <w:numPr>
          <w:ilvl w:val="0"/>
          <w:numId w:val="2"/>
        </w:numPr>
        <w:spacing w:after="160" w:line="259" w:lineRule="auto"/>
        <w:jc w:val="both"/>
        <w:rPr>
          <w:rFonts w:ascii="Arial" w:hAnsi="Arial" w:cs="Arial"/>
          <w:sz w:val="20"/>
          <w:szCs w:val="20"/>
          <w:lang w:eastAsia="x-none"/>
        </w:rPr>
      </w:pPr>
      <w:r w:rsidRPr="0022662C">
        <w:rPr>
          <w:rFonts w:ascii="Arial" w:hAnsi="Arial" w:cs="Arial"/>
          <w:sz w:val="20"/>
          <w:szCs w:val="20"/>
          <w:lang w:eastAsia="x-none"/>
        </w:rPr>
        <w:t xml:space="preserve">La declaració responsable del </w:t>
      </w:r>
      <w:proofErr w:type="spellStart"/>
      <w:r w:rsidRPr="0022662C">
        <w:rPr>
          <w:rFonts w:ascii="Arial" w:hAnsi="Arial" w:cs="Arial"/>
          <w:sz w:val="20"/>
          <w:szCs w:val="20"/>
          <w:lang w:eastAsia="x-none"/>
        </w:rPr>
        <w:t>subcontractista</w:t>
      </w:r>
      <w:proofErr w:type="spellEnd"/>
      <w:r w:rsidRPr="0022662C">
        <w:rPr>
          <w:rFonts w:ascii="Arial" w:hAnsi="Arial" w:cs="Arial"/>
          <w:sz w:val="20"/>
          <w:szCs w:val="20"/>
          <w:lang w:eastAsia="x-none"/>
        </w:rPr>
        <w:t xml:space="preserve"> conforme aquest no es troba incurs en cap prohibició de contractar conforme a l’article 71 de la LCSP. </w:t>
      </w:r>
    </w:p>
    <w:p w14:paraId="263C1049" w14:textId="77777777" w:rsidR="00AC170A" w:rsidRPr="0022662C" w:rsidRDefault="00AC170A" w:rsidP="00AC170A">
      <w:pPr>
        <w:numPr>
          <w:ilvl w:val="0"/>
          <w:numId w:val="2"/>
        </w:numPr>
        <w:spacing w:after="160" w:line="259" w:lineRule="auto"/>
        <w:jc w:val="both"/>
        <w:rPr>
          <w:rFonts w:ascii="Arial" w:hAnsi="Arial" w:cs="Arial"/>
          <w:bCs/>
          <w:sz w:val="20"/>
          <w:szCs w:val="20"/>
          <w:lang w:eastAsia="x-none"/>
        </w:rPr>
      </w:pPr>
      <w:r w:rsidRPr="0022662C">
        <w:rPr>
          <w:rFonts w:ascii="Arial" w:hAnsi="Arial" w:cs="Arial"/>
          <w:bCs/>
          <w:sz w:val="20"/>
          <w:szCs w:val="20"/>
          <w:lang w:eastAsia="x-none"/>
        </w:rPr>
        <w:t xml:space="preserve">Justificació de les condicions d’aptitud per executar les prestacions del contracte. </w:t>
      </w:r>
      <w:r w:rsidRPr="0022662C">
        <w:rPr>
          <w:rFonts w:ascii="Arial" w:hAnsi="Arial" w:cs="Arial"/>
          <w:bCs/>
          <w:iCs/>
          <w:sz w:val="20"/>
          <w:szCs w:val="20"/>
          <w:lang w:eastAsia="x-none"/>
        </w:rPr>
        <w:t xml:space="preserve">En el cas que el </w:t>
      </w:r>
      <w:proofErr w:type="spellStart"/>
      <w:r w:rsidRPr="0022662C">
        <w:rPr>
          <w:rFonts w:ascii="Arial" w:hAnsi="Arial" w:cs="Arial"/>
          <w:bCs/>
          <w:iCs/>
          <w:sz w:val="20"/>
          <w:szCs w:val="20"/>
          <w:lang w:eastAsia="x-none"/>
        </w:rPr>
        <w:t>subcontractista</w:t>
      </w:r>
      <w:proofErr w:type="spellEnd"/>
      <w:r w:rsidRPr="0022662C">
        <w:rPr>
          <w:rFonts w:ascii="Arial" w:hAnsi="Arial" w:cs="Arial"/>
          <w:bCs/>
          <w:iCs/>
          <w:sz w:val="20"/>
          <w:szCs w:val="20"/>
          <w:lang w:eastAsia="x-none"/>
        </w:rPr>
        <w:t xml:space="preserve"> tingués la classificació adequada per realitzar la part a subcontractar, la comunicació d’aquesta circumstancia eximirà el contractista de la necessitat de justificar l’aptitud d’aquell.</w:t>
      </w:r>
    </w:p>
    <w:p w14:paraId="69497830" w14:textId="77777777" w:rsidR="00AC170A" w:rsidRPr="0022662C" w:rsidRDefault="00AC170A" w:rsidP="00AC170A">
      <w:pPr>
        <w:numPr>
          <w:ilvl w:val="0"/>
          <w:numId w:val="2"/>
        </w:numPr>
        <w:spacing w:after="160" w:line="259" w:lineRule="auto"/>
        <w:jc w:val="both"/>
        <w:rPr>
          <w:rFonts w:ascii="Arial" w:eastAsia="Calibri" w:hAnsi="Arial" w:cs="Arial"/>
          <w:sz w:val="20"/>
          <w:szCs w:val="20"/>
        </w:rPr>
      </w:pPr>
      <w:r w:rsidRPr="0022662C">
        <w:rPr>
          <w:rFonts w:ascii="Arial" w:eastAsia="Calibri" w:hAnsi="Arial" w:cs="Arial"/>
          <w:sz w:val="20"/>
          <w:szCs w:val="20"/>
        </w:rPr>
        <w:t>El detall de les condicions de subcontractació o subministrament relatives al termini de pagament.</w:t>
      </w:r>
    </w:p>
    <w:p w14:paraId="4294C811" w14:textId="77777777" w:rsidR="00AC170A" w:rsidRPr="0022662C" w:rsidRDefault="00AC170A" w:rsidP="00AC170A">
      <w:pPr>
        <w:tabs>
          <w:tab w:val="left" w:pos="-720"/>
        </w:tabs>
        <w:suppressAutoHyphens/>
        <w:jc w:val="both"/>
        <w:outlineLvl w:val="0"/>
        <w:rPr>
          <w:rFonts w:ascii="Arial" w:hAnsi="Arial" w:cs="Arial"/>
          <w:spacing w:val="-3"/>
          <w:sz w:val="20"/>
          <w:szCs w:val="20"/>
          <w:lang w:eastAsia="es-ES"/>
        </w:rPr>
      </w:pPr>
      <w:r w:rsidRPr="0022662C">
        <w:rPr>
          <w:rFonts w:ascii="Arial" w:hAnsi="Arial" w:cs="Arial"/>
          <w:b/>
          <w:bCs/>
          <w:spacing w:val="-3"/>
          <w:sz w:val="20"/>
          <w:szCs w:val="20"/>
          <w:lang w:eastAsia="es-ES"/>
        </w:rPr>
        <w:t>III.-</w:t>
      </w:r>
      <w:r w:rsidRPr="0022662C">
        <w:rPr>
          <w:rFonts w:ascii="Arial" w:hAnsi="Arial" w:cs="Arial"/>
          <w:spacing w:val="-3"/>
          <w:sz w:val="20"/>
          <w:szCs w:val="20"/>
          <w:lang w:eastAsia="es-ES"/>
        </w:rPr>
        <w:t xml:space="preserve"> Que l’adjudicatària comunicarà, a requeriment de l’Ajuntament, la documentació que acrediti el compliment de les obligacions de pagament al </w:t>
      </w:r>
      <w:proofErr w:type="spellStart"/>
      <w:r w:rsidRPr="0022662C">
        <w:rPr>
          <w:rFonts w:ascii="Arial" w:hAnsi="Arial" w:cs="Arial"/>
          <w:spacing w:val="-3"/>
          <w:sz w:val="20"/>
          <w:szCs w:val="20"/>
          <w:lang w:eastAsia="es-ES"/>
        </w:rPr>
        <w:t>subcontractistes</w:t>
      </w:r>
      <w:proofErr w:type="spellEnd"/>
      <w:r w:rsidRPr="0022662C">
        <w:rPr>
          <w:rFonts w:ascii="Arial" w:hAnsi="Arial" w:cs="Arial"/>
          <w:spacing w:val="-3"/>
          <w:sz w:val="20"/>
          <w:szCs w:val="20"/>
          <w:lang w:eastAsia="es-ES"/>
        </w:rPr>
        <w:t xml:space="preserve"> que hagin finalitzat les seves prestacions.</w:t>
      </w:r>
    </w:p>
    <w:p w14:paraId="60CC0CF7" w14:textId="77777777" w:rsidR="00AC170A" w:rsidRPr="0022662C" w:rsidRDefault="00AC170A" w:rsidP="00AC170A">
      <w:pPr>
        <w:tabs>
          <w:tab w:val="left" w:pos="-720"/>
        </w:tabs>
        <w:suppressAutoHyphens/>
        <w:jc w:val="both"/>
        <w:outlineLvl w:val="0"/>
        <w:rPr>
          <w:rFonts w:ascii="Arial" w:hAnsi="Arial" w:cs="Arial"/>
          <w:spacing w:val="-3"/>
          <w:sz w:val="20"/>
          <w:szCs w:val="20"/>
          <w:lang w:eastAsia="es-ES"/>
        </w:rPr>
      </w:pPr>
    </w:p>
    <w:p w14:paraId="0F1A42F0" w14:textId="77777777" w:rsidR="00AC170A" w:rsidRPr="0022662C" w:rsidRDefault="00AC170A" w:rsidP="00AC170A">
      <w:pPr>
        <w:spacing w:after="160" w:line="259" w:lineRule="auto"/>
        <w:rPr>
          <w:rFonts w:ascii="Arial" w:hAnsi="Arial" w:cs="Arial"/>
          <w:spacing w:val="-2"/>
          <w:sz w:val="20"/>
          <w:szCs w:val="20"/>
          <w:lang w:eastAsia="es-ES"/>
        </w:rPr>
      </w:pPr>
      <w:r w:rsidRPr="0022662C">
        <w:rPr>
          <w:rFonts w:ascii="Arial" w:hAnsi="Arial" w:cs="Arial"/>
          <w:spacing w:val="-2"/>
          <w:sz w:val="20"/>
          <w:szCs w:val="20"/>
          <w:lang w:eastAsia="es-ES"/>
        </w:rPr>
        <w:t>Data:</w:t>
      </w:r>
    </w:p>
    <w:p w14:paraId="7D86B78B" w14:textId="77777777" w:rsidR="00AC170A" w:rsidRPr="00B539E9" w:rsidRDefault="00AC170A" w:rsidP="00AC170A">
      <w:pPr>
        <w:tabs>
          <w:tab w:val="left" w:pos="-720"/>
        </w:tabs>
        <w:suppressAutoHyphens/>
        <w:jc w:val="both"/>
        <w:outlineLvl w:val="0"/>
        <w:rPr>
          <w:rFonts w:ascii="Arial" w:hAnsi="Arial" w:cs="Arial"/>
          <w:color w:val="FF0000"/>
          <w:sz w:val="20"/>
          <w:szCs w:val="20"/>
        </w:rPr>
      </w:pPr>
      <w:r w:rsidRPr="0022662C">
        <w:rPr>
          <w:rFonts w:ascii="Arial" w:hAnsi="Arial" w:cs="Arial"/>
          <w:spacing w:val="-2"/>
          <w:sz w:val="20"/>
          <w:szCs w:val="20"/>
          <w:lang w:eastAsia="es-ES"/>
        </w:rPr>
        <w:t>Signatura:</w:t>
      </w:r>
    </w:p>
    <w:p w14:paraId="279E497A" w14:textId="77777777" w:rsidR="00AC170A" w:rsidRDefault="00AC170A"/>
    <w:sectPr w:rsidR="00AC170A" w:rsidSect="00AC170A">
      <w:headerReference w:type="default" r:id="rId7"/>
      <w:pgSz w:w="11906" w:h="16838"/>
      <w:pgMar w:top="1701"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B4016" w14:textId="77777777" w:rsidR="00AC170A" w:rsidRDefault="00AC170A" w:rsidP="00AC170A">
      <w:r>
        <w:separator/>
      </w:r>
    </w:p>
  </w:endnote>
  <w:endnote w:type="continuationSeparator" w:id="0">
    <w:p w14:paraId="7447C706" w14:textId="77777777" w:rsidR="00AC170A" w:rsidRDefault="00AC170A" w:rsidP="00AC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66776" w14:textId="77777777" w:rsidR="00AC170A" w:rsidRDefault="00AC170A" w:rsidP="00AC170A">
      <w:r>
        <w:separator/>
      </w:r>
    </w:p>
  </w:footnote>
  <w:footnote w:type="continuationSeparator" w:id="0">
    <w:p w14:paraId="30235FB9" w14:textId="77777777" w:rsidR="00AC170A" w:rsidRDefault="00AC170A" w:rsidP="00AC1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F5C2" w14:textId="32BEB78B" w:rsidR="00722C05" w:rsidRDefault="00AC170A" w:rsidP="00722C05">
    <w:r>
      <w:t xml:space="preserve">      </w:t>
    </w:r>
  </w:p>
  <w:p w14:paraId="04A1F842" w14:textId="77777777" w:rsidR="00722C05" w:rsidRDefault="00AC17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06C0CD9"/>
    <w:multiLevelType w:val="hybridMultilevel"/>
    <w:tmpl w:val="E64689BA"/>
    <w:lvl w:ilvl="0" w:tplc="04030017">
      <w:start w:val="1"/>
      <w:numFmt w:val="lowerLetter"/>
      <w:lvlText w:val="%1)"/>
      <w:lvlJc w:val="left"/>
      <w:pPr>
        <w:ind w:left="360" w:hanging="360"/>
      </w:pPr>
      <w:rPr>
        <w:rFonts w:cs="Times New Roman" w:hint="default"/>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4ED91822"/>
    <w:multiLevelType w:val="multilevel"/>
    <w:tmpl w:val="A9C0AE42"/>
    <w:lvl w:ilvl="0">
      <w:start w:val="3"/>
      <w:numFmt w:val="lowerLetter"/>
      <w:lvlText w:val="%1)"/>
      <w:lvlJc w:val="left"/>
      <w:pPr>
        <w:ind w:left="360" w:hanging="360"/>
      </w:pPr>
      <w:rPr>
        <w:rFonts w:hint="default"/>
        <w:b w:val="0"/>
        <w:bCs/>
      </w:rPr>
    </w:lvl>
    <w:lvl w:ilvl="1">
      <w:start w:val="1"/>
      <w:numFmt w:val="bullet"/>
      <w:lvlText w:val="-"/>
      <w:lvlJc w:val="left"/>
      <w:pPr>
        <w:ind w:left="1080" w:hanging="360"/>
      </w:pPr>
      <w:rPr>
        <w:rFonts w:ascii="Courier New" w:hAnsi="Courier New" w:cs="Courier New" w:hint="default"/>
      </w:rPr>
    </w:lvl>
    <w:lvl w:ilvl="2">
      <w:start w:val="1"/>
      <w:numFmt w:val="upperRoman"/>
      <w:lvlText w:val="%3."/>
      <w:lvlJc w:val="left"/>
      <w:pPr>
        <w:ind w:left="2160" w:hanging="720"/>
      </w:pPr>
      <w:rPr>
        <w:rFont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0A"/>
    <w:rsid w:val="00AC17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C6DBA"/>
  <w15:chartTrackingRefBased/>
  <w15:docId w15:val="{F5F9E039-2CF6-4756-893F-22CD7BF1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70A"/>
    <w:pPr>
      <w:spacing w:after="0" w:line="240" w:lineRule="auto"/>
    </w:pPr>
    <w:rPr>
      <w:rFonts w:ascii="Times New Roman" w:eastAsia="Times New Roman" w:hAnsi="Times New Roman" w:cs="Times New Roman"/>
      <w:sz w:val="24"/>
      <w:szCs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3Car">
    <w:name w:val="Texto independiente 3 Car"/>
    <w:link w:val="Textoindependiente3"/>
    <w:qFormat/>
    <w:rsid w:val="00AC170A"/>
    <w:rPr>
      <w:sz w:val="16"/>
      <w:szCs w:val="16"/>
      <w:lang w:val="ca-ES"/>
    </w:rPr>
  </w:style>
  <w:style w:type="paragraph" w:styleId="Textoindependiente3">
    <w:name w:val="Body Text 3"/>
    <w:basedOn w:val="Normal"/>
    <w:link w:val="Textoindependiente3Car"/>
    <w:qFormat/>
    <w:rsid w:val="00AC170A"/>
    <w:pPr>
      <w:spacing w:after="120"/>
    </w:pPr>
    <w:rPr>
      <w:rFonts w:asciiTheme="minorHAnsi" w:eastAsiaTheme="minorHAnsi" w:hAnsiTheme="minorHAnsi" w:cstheme="minorBidi"/>
      <w:sz w:val="16"/>
      <w:szCs w:val="16"/>
    </w:rPr>
  </w:style>
  <w:style w:type="character" w:customStyle="1" w:styleId="Textoindependiente3Car1">
    <w:name w:val="Texto independiente 3 Car1"/>
    <w:basedOn w:val="Fuentedeprrafopredeter"/>
    <w:uiPriority w:val="99"/>
    <w:semiHidden/>
    <w:rsid w:val="00AC170A"/>
    <w:rPr>
      <w:rFonts w:ascii="Times New Roman" w:eastAsia="Times New Roman" w:hAnsi="Times New Roman" w:cs="Times New Roman"/>
      <w:sz w:val="16"/>
      <w:szCs w:val="16"/>
      <w:lang w:val="ca-ES"/>
    </w:rPr>
  </w:style>
  <w:style w:type="paragraph" w:styleId="Piedepgina">
    <w:name w:val="footer"/>
    <w:basedOn w:val="Normal"/>
    <w:link w:val="PiedepginaCar1"/>
    <w:uiPriority w:val="99"/>
    <w:rsid w:val="00AC170A"/>
    <w:pPr>
      <w:tabs>
        <w:tab w:val="center" w:pos="4252"/>
        <w:tab w:val="right" w:pos="8504"/>
      </w:tabs>
    </w:pPr>
    <w:rPr>
      <w:lang w:val="x-none"/>
    </w:rPr>
  </w:style>
  <w:style w:type="character" w:customStyle="1" w:styleId="PiedepginaCar">
    <w:name w:val="Pie de página Car"/>
    <w:basedOn w:val="Fuentedeprrafopredeter"/>
    <w:uiPriority w:val="99"/>
    <w:semiHidden/>
    <w:rsid w:val="00AC170A"/>
    <w:rPr>
      <w:rFonts w:ascii="Times New Roman" w:eastAsia="Times New Roman" w:hAnsi="Times New Roman" w:cs="Times New Roman"/>
      <w:sz w:val="24"/>
      <w:szCs w:val="24"/>
      <w:lang w:val="ca-ES"/>
    </w:rPr>
  </w:style>
  <w:style w:type="character" w:customStyle="1" w:styleId="PiedepginaCar1">
    <w:name w:val="Pie de página Car1"/>
    <w:link w:val="Piedepgina"/>
    <w:uiPriority w:val="99"/>
    <w:rsid w:val="00AC170A"/>
    <w:rPr>
      <w:rFonts w:ascii="Times New Roman" w:eastAsia="Times New Roman" w:hAnsi="Times New Roman" w:cs="Times New Roman"/>
      <w:sz w:val="24"/>
      <w:szCs w:val="24"/>
      <w:lang w:val="x-none"/>
    </w:rPr>
  </w:style>
  <w:style w:type="paragraph" w:styleId="Encabezado">
    <w:name w:val="header"/>
    <w:basedOn w:val="Normal"/>
    <w:link w:val="EncabezadoCar2"/>
    <w:unhideWhenUsed/>
    <w:rsid w:val="00AC170A"/>
    <w:pPr>
      <w:tabs>
        <w:tab w:val="center" w:pos="4252"/>
        <w:tab w:val="right" w:pos="8504"/>
      </w:tabs>
    </w:pPr>
    <w:rPr>
      <w:lang w:val="x-none"/>
    </w:rPr>
  </w:style>
  <w:style w:type="character" w:customStyle="1" w:styleId="EncabezadoCar">
    <w:name w:val="Encabezado Car"/>
    <w:basedOn w:val="Fuentedeprrafopredeter"/>
    <w:uiPriority w:val="99"/>
    <w:semiHidden/>
    <w:rsid w:val="00AC170A"/>
    <w:rPr>
      <w:rFonts w:ascii="Times New Roman" w:eastAsia="Times New Roman" w:hAnsi="Times New Roman" w:cs="Times New Roman"/>
      <w:sz w:val="24"/>
      <w:szCs w:val="24"/>
      <w:lang w:val="ca-ES"/>
    </w:rPr>
  </w:style>
  <w:style w:type="character" w:customStyle="1" w:styleId="EncabezadoCar2">
    <w:name w:val="Encabezado Car2"/>
    <w:link w:val="Encabezado"/>
    <w:rsid w:val="00AC170A"/>
    <w:rPr>
      <w:rFonts w:ascii="Times New Roman" w:eastAsia="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1693</Words>
  <Characters>9312</Characters>
  <Application>Microsoft Office Word</Application>
  <DocSecurity>0</DocSecurity>
  <Lines>77</Lines>
  <Paragraphs>21</Paragraphs>
  <ScaleCrop>false</ScaleCrop>
  <Company>Ajuntament de Sant Joan Despi</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Sara María Beltran Miguel</cp:lastModifiedBy>
  <cp:revision>1</cp:revision>
  <dcterms:created xsi:type="dcterms:W3CDTF">2025-07-28T12:00:00Z</dcterms:created>
  <dcterms:modified xsi:type="dcterms:W3CDTF">2025-07-28T12:01:00Z</dcterms:modified>
</cp:coreProperties>
</file>