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CE08" w14:textId="77777777" w:rsidR="006A2E3E" w:rsidRPr="006A2E3E" w:rsidRDefault="006A2E3E" w:rsidP="006A2E3E">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6A2E3E">
        <w:rPr>
          <w:rFonts w:ascii="Verdana" w:eastAsia="Times New Roman" w:hAnsi="Verdana" w:cs="Arial"/>
          <w:b/>
          <w:color w:val="00000A"/>
          <w:sz w:val="20"/>
          <w:szCs w:val="20"/>
          <w:u w:val="single"/>
          <w:lang w:val="es-ES_tradnl" w:eastAsia="zh-CN"/>
          <w14:ligatures w14:val="none"/>
        </w:rPr>
        <w:t xml:space="preserve">ANEXO </w:t>
      </w:r>
      <w:proofErr w:type="spellStart"/>
      <w:r w:rsidRPr="006A2E3E">
        <w:rPr>
          <w:rFonts w:ascii="Verdana" w:eastAsia="Times New Roman" w:hAnsi="Verdana" w:cs="Arial"/>
          <w:b/>
          <w:color w:val="00000A"/>
          <w:sz w:val="20"/>
          <w:szCs w:val="20"/>
          <w:u w:val="single"/>
          <w:lang w:val="es-ES_tradnl" w:eastAsia="zh-CN"/>
          <w14:ligatures w14:val="none"/>
        </w:rPr>
        <w:t>Nº</w:t>
      </w:r>
      <w:proofErr w:type="spellEnd"/>
      <w:r w:rsidRPr="006A2E3E">
        <w:rPr>
          <w:rFonts w:ascii="Verdana" w:eastAsia="Times New Roman" w:hAnsi="Verdana" w:cs="Arial"/>
          <w:b/>
          <w:color w:val="00000A"/>
          <w:sz w:val="20"/>
          <w:szCs w:val="20"/>
          <w:u w:val="single"/>
          <w:lang w:val="es-ES_tradnl" w:eastAsia="zh-CN"/>
          <w14:ligatures w14:val="none"/>
        </w:rPr>
        <w:t>. 1</w:t>
      </w:r>
    </w:p>
    <w:p w14:paraId="5BBBAFDE" w14:textId="77777777" w:rsidR="006A2E3E" w:rsidRPr="006A2E3E" w:rsidRDefault="006A2E3E" w:rsidP="006A2E3E">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6A2E3E">
        <w:rPr>
          <w:rFonts w:ascii="Verdana" w:eastAsia="Times New Roman" w:hAnsi="Verdana" w:cs="Arial"/>
          <w:b/>
          <w:color w:val="00000A"/>
          <w:sz w:val="20"/>
          <w:szCs w:val="20"/>
          <w:u w:val="single"/>
          <w:lang w:val="es-ES_tradnl" w:eastAsia="zh-CN"/>
          <w14:ligatures w14:val="none"/>
        </w:rPr>
        <w:t>DECLARACIÓN RESPONSABLE</w:t>
      </w:r>
    </w:p>
    <w:p w14:paraId="4A56C2DF" w14:textId="77777777" w:rsidR="006A2E3E" w:rsidRPr="006A2E3E" w:rsidRDefault="006A2E3E" w:rsidP="006A2E3E">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7D7EBC13"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020227A8"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27B80A29" w14:textId="77777777" w:rsidR="006A2E3E" w:rsidRPr="006A2E3E" w:rsidRDefault="006A2E3E" w:rsidP="006A2E3E">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6A2E3E">
        <w:rPr>
          <w:rFonts w:ascii="Verdana" w:eastAsia="Times New Roman" w:hAnsi="Verdana" w:cs="Arial"/>
          <w:color w:val="00000A"/>
          <w:sz w:val="20"/>
          <w:szCs w:val="20"/>
          <w:lang w:val="es-ES_tradnl" w:eastAsia="zh-CN"/>
          <w14:ligatures w14:val="none"/>
        </w:rPr>
        <w:t xml:space="preserve">El Sr. .............................., con DNI </w:t>
      </w:r>
      <w:proofErr w:type="spellStart"/>
      <w:r w:rsidRPr="006A2E3E">
        <w:rPr>
          <w:rFonts w:ascii="Verdana" w:eastAsia="Times New Roman" w:hAnsi="Verdana" w:cs="Arial"/>
          <w:color w:val="00000A"/>
          <w:sz w:val="20"/>
          <w:szCs w:val="20"/>
          <w:lang w:val="es-ES_tradnl" w:eastAsia="zh-CN"/>
          <w14:ligatures w14:val="none"/>
        </w:rPr>
        <w:t>núm</w:t>
      </w:r>
      <w:proofErr w:type="spellEnd"/>
      <w:r w:rsidRPr="006A2E3E">
        <w:rPr>
          <w:rFonts w:ascii="Verdana" w:eastAsia="Times New Roman" w:hAnsi="Verdana" w:cs="Arial"/>
          <w:color w:val="00000A"/>
          <w:sz w:val="20"/>
          <w:szCs w:val="20"/>
          <w:lang w:val="es-ES_tradnl" w:eastAsia="zh-CN"/>
          <w14:ligatures w14:val="none"/>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6A2E3E">
        <w:rPr>
          <w:rFonts w:ascii="Verdana" w:eastAsia="Times New Roman" w:hAnsi="Verdana" w:cs="Arial"/>
          <w:b/>
          <w:color w:val="00000A"/>
          <w:sz w:val="20"/>
          <w:szCs w:val="20"/>
          <w:lang w:val="es-ES_tradnl" w:eastAsia="zh-CN"/>
          <w14:ligatures w14:val="none"/>
        </w:rPr>
        <w:t xml:space="preserve"> </w:t>
      </w:r>
    </w:p>
    <w:p w14:paraId="5A6A8E3A" w14:textId="77777777" w:rsidR="006A2E3E" w:rsidRPr="006A2E3E" w:rsidRDefault="006A2E3E" w:rsidP="006A2E3E">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44DF34EA" w14:textId="77777777" w:rsidR="006A2E3E" w:rsidRPr="006A2E3E" w:rsidRDefault="006A2E3E" w:rsidP="006A2E3E">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6A2E3E">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6A2E3E">
        <w:rPr>
          <w:rFonts w:ascii="Verdana" w:eastAsia="Times New Roman" w:hAnsi="Verdana" w:cs="Arial"/>
          <w:b/>
          <w:snapToGrid w:val="0"/>
          <w:color w:val="000000"/>
          <w:kern w:val="0"/>
          <w:vertAlign w:val="superscript"/>
          <w:lang w:val="es-ES_tradnl" w:eastAsia="es-ES"/>
          <w14:ligatures w14:val="none"/>
        </w:rPr>
        <w:footnoteReference w:id="1"/>
      </w:r>
    </w:p>
    <w:p w14:paraId="41FDD9C9" w14:textId="77777777" w:rsidR="006A2E3E" w:rsidRPr="006A2E3E" w:rsidRDefault="006A2E3E" w:rsidP="006A2E3E">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4298D99F"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6A2E3E">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7CE18E49"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741C8B71" w14:textId="77777777" w:rsidR="006A2E3E" w:rsidRPr="006A2E3E" w:rsidRDefault="006A2E3E" w:rsidP="006A2E3E">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061E50E3" w14:textId="77777777" w:rsidR="006A2E3E" w:rsidRPr="006A2E3E" w:rsidRDefault="006A2E3E" w:rsidP="006A2E3E">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6A2E3E">
        <w:rPr>
          <w:rFonts w:ascii="Verdana" w:eastAsia="Times New Roman" w:hAnsi="Verdana" w:cs="Arial"/>
          <w:b/>
          <w:color w:val="000000"/>
          <w:kern w:val="0"/>
          <w:sz w:val="20"/>
          <w:szCs w:val="20"/>
          <w:lang w:val="es-ES_tradnl" w:eastAsia="ca-ES"/>
          <w14:ligatures w14:val="none"/>
        </w:rPr>
        <w:t>Que la empresa licitadora que representa:</w:t>
      </w:r>
    </w:p>
    <w:p w14:paraId="5411B80E" w14:textId="77777777" w:rsidR="006A2E3E" w:rsidRPr="006A2E3E" w:rsidRDefault="006A2E3E" w:rsidP="006A2E3E">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46CED5A4"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6A2E3E">
        <w:rPr>
          <w:rFonts w:ascii="Verdana" w:eastAsia="Times New Roman" w:hAnsi="Verdana" w:cs="Arial"/>
          <w:color w:val="000000"/>
          <w:kern w:val="0"/>
          <w:sz w:val="20"/>
          <w:szCs w:val="20"/>
          <w:lang w:val="es-ES_tradnl" w:eastAsia="ca-ES"/>
          <w14:ligatures w14:val="none"/>
        </w:rPr>
        <w:t>Cumple:</w:t>
      </w:r>
    </w:p>
    <w:p w14:paraId="07E6C548"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3B2B0052" w14:textId="77777777" w:rsidR="006A2E3E" w:rsidRPr="006A2E3E" w:rsidRDefault="006A2E3E" w:rsidP="006A2E3E">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6A2E3E">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kern w:val="0"/>
          <w:sz w:val="20"/>
          <w:szCs w:val="20"/>
          <w:lang w:val="es-ES_tradnl" w:eastAsia="ca-ES"/>
          <w14:ligatures w14:val="none"/>
        </w:rPr>
        <w:instrText xml:space="preserve"> FORMCHECKBOX </w:instrText>
      </w:r>
      <w:r w:rsidRPr="006A2E3E">
        <w:rPr>
          <w:rFonts w:ascii="Verdana" w:eastAsia="Times New Roman" w:hAnsi="Verdana" w:cs="Arial"/>
          <w:i/>
          <w:kern w:val="0"/>
          <w:sz w:val="20"/>
          <w:szCs w:val="20"/>
          <w:lang w:val="es-ES_tradnl" w:eastAsia="ca-ES"/>
          <w14:ligatures w14:val="none"/>
        </w:rPr>
      </w:r>
      <w:r w:rsidRPr="006A2E3E">
        <w:rPr>
          <w:rFonts w:ascii="Verdana" w:eastAsia="Times New Roman" w:hAnsi="Verdana" w:cs="Arial"/>
          <w:i/>
          <w:kern w:val="0"/>
          <w:sz w:val="20"/>
          <w:szCs w:val="20"/>
          <w:lang w:val="es-ES_tradnl" w:eastAsia="ca-ES"/>
          <w14:ligatures w14:val="none"/>
        </w:rPr>
        <w:fldChar w:fldCharType="separate"/>
      </w:r>
      <w:r w:rsidRPr="006A2E3E">
        <w:rPr>
          <w:rFonts w:ascii="Verdana" w:eastAsia="Times New Roman" w:hAnsi="Verdana" w:cs="Arial"/>
          <w:i/>
          <w:kern w:val="0"/>
          <w:sz w:val="20"/>
          <w:szCs w:val="20"/>
          <w:lang w:val="es-ES_tradnl" w:eastAsia="ca-ES"/>
          <w14:ligatures w14:val="none"/>
        </w:rPr>
        <w:fldChar w:fldCharType="end"/>
      </w:r>
      <w:r w:rsidRPr="006A2E3E">
        <w:rPr>
          <w:rFonts w:ascii="Verdana" w:eastAsia="Times New Roman" w:hAnsi="Verdana" w:cs="Arial"/>
          <w:i/>
          <w:kern w:val="0"/>
          <w:sz w:val="20"/>
          <w:szCs w:val="20"/>
          <w:lang w:val="es-ES_tradnl" w:eastAsia="ca-ES"/>
          <w14:ligatures w14:val="none"/>
        </w:rPr>
        <w:t xml:space="preserve"> </w:t>
      </w:r>
      <w:r w:rsidRPr="006A2E3E">
        <w:rPr>
          <w:rFonts w:ascii="Verdana" w:eastAsia="Times New Roman" w:hAnsi="Verdana" w:cs="Arial"/>
          <w:kern w:val="0"/>
          <w:sz w:val="20"/>
          <w:szCs w:val="20"/>
          <w:lang w:val="es-ES_tradnl" w:eastAsia="ca-ES"/>
          <w14:ligatures w14:val="none"/>
        </w:rPr>
        <w:t xml:space="preserve"> con la adecuada solvencia económica, financiera y técnica</w:t>
      </w:r>
    </w:p>
    <w:p w14:paraId="7BB82739" w14:textId="77777777" w:rsidR="006A2E3E" w:rsidRPr="006A2E3E" w:rsidRDefault="006A2E3E" w:rsidP="006A2E3E">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6A2E3E">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kern w:val="0"/>
          <w:sz w:val="20"/>
          <w:szCs w:val="20"/>
          <w:lang w:val="es-ES_tradnl" w:eastAsia="ca-ES"/>
          <w14:ligatures w14:val="none"/>
        </w:rPr>
        <w:instrText xml:space="preserve"> FORMCHECKBOX </w:instrText>
      </w:r>
      <w:r w:rsidRPr="006A2E3E">
        <w:rPr>
          <w:rFonts w:ascii="Verdana" w:eastAsia="Times New Roman" w:hAnsi="Verdana" w:cs="Arial"/>
          <w:i/>
          <w:kern w:val="0"/>
          <w:sz w:val="20"/>
          <w:szCs w:val="20"/>
          <w:lang w:val="es-ES_tradnl" w:eastAsia="ca-ES"/>
          <w14:ligatures w14:val="none"/>
        </w:rPr>
      </w:r>
      <w:r w:rsidRPr="006A2E3E">
        <w:rPr>
          <w:rFonts w:ascii="Verdana" w:eastAsia="Times New Roman" w:hAnsi="Verdana" w:cs="Arial"/>
          <w:i/>
          <w:kern w:val="0"/>
          <w:sz w:val="20"/>
          <w:szCs w:val="20"/>
          <w:lang w:val="es-ES_tradnl" w:eastAsia="ca-ES"/>
          <w14:ligatures w14:val="none"/>
        </w:rPr>
        <w:fldChar w:fldCharType="separate"/>
      </w:r>
      <w:r w:rsidRPr="006A2E3E">
        <w:rPr>
          <w:rFonts w:ascii="Verdana" w:eastAsia="Times New Roman" w:hAnsi="Verdana" w:cs="Arial"/>
          <w:i/>
          <w:kern w:val="0"/>
          <w:sz w:val="20"/>
          <w:szCs w:val="20"/>
          <w:lang w:val="es-ES_tradnl" w:eastAsia="ca-ES"/>
          <w14:ligatures w14:val="none"/>
        </w:rPr>
        <w:fldChar w:fldCharType="end"/>
      </w:r>
      <w:r w:rsidRPr="006A2E3E">
        <w:rPr>
          <w:rFonts w:ascii="Verdana" w:eastAsia="Times New Roman" w:hAnsi="Verdana" w:cs="Arial"/>
          <w:kern w:val="0"/>
          <w:sz w:val="20"/>
          <w:szCs w:val="20"/>
          <w:lang w:val="es-ES_tradnl" w:eastAsia="ca-ES"/>
          <w14:ligatures w14:val="none"/>
        </w:rPr>
        <w:t xml:space="preserve">  con la clasificación empresarial correspondiente</w:t>
      </w:r>
    </w:p>
    <w:p w14:paraId="62C5A2F3" w14:textId="77777777" w:rsidR="006A2E3E" w:rsidRPr="006A2E3E" w:rsidRDefault="006A2E3E" w:rsidP="006A2E3E">
      <w:pPr>
        <w:shd w:val="clear" w:color="auto" w:fill="FFFFFF"/>
        <w:spacing w:after="0" w:line="240" w:lineRule="auto"/>
        <w:ind w:left="1134" w:hanging="426"/>
        <w:jc w:val="both"/>
        <w:rPr>
          <w:rFonts w:ascii="Verdana" w:eastAsia="Times New Roman" w:hAnsi="Verdana" w:cs="Arial"/>
          <w:kern w:val="0"/>
          <w:sz w:val="20"/>
          <w:szCs w:val="20"/>
          <w:lang w:val="es-ES_tradnl" w:eastAsia="ca-ES"/>
          <w14:ligatures w14:val="none"/>
        </w:rPr>
      </w:pPr>
      <w:r w:rsidRPr="006A2E3E">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kern w:val="0"/>
          <w:sz w:val="20"/>
          <w:szCs w:val="20"/>
          <w:lang w:val="es-ES_tradnl" w:eastAsia="ca-ES"/>
          <w14:ligatures w14:val="none"/>
        </w:rPr>
        <w:instrText xml:space="preserve"> FORMCHECKBOX </w:instrText>
      </w:r>
      <w:r w:rsidRPr="006A2E3E">
        <w:rPr>
          <w:rFonts w:ascii="Verdana" w:eastAsia="Times New Roman" w:hAnsi="Verdana" w:cs="Arial"/>
          <w:i/>
          <w:kern w:val="0"/>
          <w:sz w:val="20"/>
          <w:szCs w:val="20"/>
          <w:lang w:val="es-ES_tradnl" w:eastAsia="ca-ES"/>
          <w14:ligatures w14:val="none"/>
        </w:rPr>
      </w:r>
      <w:r w:rsidRPr="006A2E3E">
        <w:rPr>
          <w:rFonts w:ascii="Verdana" w:eastAsia="Times New Roman" w:hAnsi="Verdana" w:cs="Arial"/>
          <w:i/>
          <w:kern w:val="0"/>
          <w:sz w:val="20"/>
          <w:szCs w:val="20"/>
          <w:lang w:val="es-ES_tradnl" w:eastAsia="ca-ES"/>
          <w14:ligatures w14:val="none"/>
        </w:rPr>
        <w:fldChar w:fldCharType="separate"/>
      </w:r>
      <w:r w:rsidRPr="006A2E3E">
        <w:rPr>
          <w:rFonts w:ascii="Verdana" w:eastAsia="Times New Roman" w:hAnsi="Verdana" w:cs="Arial"/>
          <w:i/>
          <w:kern w:val="0"/>
          <w:sz w:val="20"/>
          <w:szCs w:val="20"/>
          <w:lang w:val="es-ES_tradnl" w:eastAsia="ca-ES"/>
          <w14:ligatures w14:val="none"/>
        </w:rPr>
        <w:fldChar w:fldCharType="end"/>
      </w:r>
      <w:r w:rsidRPr="006A2E3E">
        <w:rPr>
          <w:rFonts w:ascii="Verdana" w:eastAsia="Times New Roman" w:hAnsi="Verdana" w:cs="Arial"/>
          <w:kern w:val="0"/>
          <w:sz w:val="20"/>
          <w:szCs w:val="20"/>
          <w:lang w:val="es-ES_tradnl" w:eastAsia="ca-ES"/>
          <w14:ligatures w14:val="none"/>
        </w:rPr>
        <w:t xml:space="preserve">  se basa en las capacidades de otras entidades para acreditar la solvencia necesaria para suscribir este contrato </w:t>
      </w:r>
      <w:r w:rsidRPr="006A2E3E">
        <w:rPr>
          <w:rFonts w:ascii="Verdana" w:eastAsia="Times New Roman" w:hAnsi="Verdana" w:cs="Arial"/>
          <w:b/>
          <w:kern w:val="0"/>
          <w:sz w:val="20"/>
          <w:szCs w:val="20"/>
          <w:vertAlign w:val="superscript"/>
          <w:lang w:val="es-ES_tradnl" w:eastAsia="ca-ES"/>
          <w14:ligatures w14:val="none"/>
        </w:rPr>
        <w:footnoteReference w:id="2"/>
      </w:r>
    </w:p>
    <w:p w14:paraId="53093E2F"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24A37F39"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6A2E3E">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2F5461A2"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33258F8" w14:textId="77777777" w:rsidR="006A2E3E" w:rsidRPr="006A2E3E" w:rsidRDefault="006A2E3E" w:rsidP="006A2E3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6A2E3E">
        <w:rPr>
          <w:rFonts w:ascii="Verdana" w:eastAsia="Times New Roman" w:hAnsi="Verdana" w:cs="Times New Roman"/>
          <w:color w:val="000000"/>
          <w:kern w:val="0"/>
          <w:sz w:val="20"/>
          <w:szCs w:val="20"/>
          <w:lang w:val="es-ES_tradnl" w:eastAsia="ca-ES"/>
          <w14:ligatures w14:val="none"/>
        </w:rPr>
        <w:t>No esta incursa en prohibición de contratar</w:t>
      </w:r>
      <w:r w:rsidRPr="006A2E3E">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4D8C091F"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046BABD"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04769B49"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553002F4"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Courier"/>
          <w:color w:val="00000A"/>
          <w:sz w:val="20"/>
          <w:szCs w:val="20"/>
          <w:lang w:val="es-ES_tradnl" w:eastAsia="zh-CN"/>
          <w14:ligatures w14:val="none"/>
        </w:rPr>
        <w:t>Cumple</w:t>
      </w:r>
      <w:r w:rsidRPr="006A2E3E">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2DEE36C3"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26B7B4CD"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709FEDC4"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2717B7A"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169ADA27"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DAFD40C"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6A2E3E">
        <w:rPr>
          <w:rFonts w:ascii="Verdana" w:eastAsia="Times New Roman" w:hAnsi="Verdana" w:cs="Courier"/>
          <w:color w:val="00000A"/>
          <w:sz w:val="20"/>
          <w:szCs w:val="20"/>
          <w:lang w:val="es-ES_tradnl" w:eastAsia="zh-CN"/>
          <w14:ligatures w14:val="none"/>
        </w:rPr>
        <w:t xml:space="preserve">Durante la ejecución del contrato, se efectuarán debidamente los pagos a las empresas subcontratadas o proveedores derivados de la ejecución del servicio en el plazo previsto en la </w:t>
      </w:r>
      <w:r w:rsidRPr="006A2E3E">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6D66ADF1"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72BF1BC" w14:textId="77777777" w:rsidR="006A2E3E" w:rsidRPr="006A2E3E" w:rsidRDefault="006A2E3E" w:rsidP="006A2E3E">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6A2E3E">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0BE58474" w14:textId="77777777" w:rsidR="006A2E3E" w:rsidRPr="006A2E3E" w:rsidRDefault="006A2E3E" w:rsidP="006A2E3E">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7F1710BB" w14:textId="77777777" w:rsidR="006A2E3E" w:rsidRPr="006A2E3E" w:rsidRDefault="006A2E3E" w:rsidP="006A2E3E">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6A2E3E">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color w:val="000000"/>
          <w:kern w:val="0"/>
          <w:sz w:val="20"/>
          <w:szCs w:val="20"/>
          <w:lang w:val="es-ES_tradnl" w:eastAsia="ca-ES"/>
          <w14:ligatures w14:val="none"/>
        </w:rPr>
        <w:instrText xml:space="preserve"> FORMCHECKBOX </w:instrText>
      </w:r>
      <w:r w:rsidRPr="006A2E3E">
        <w:rPr>
          <w:rFonts w:ascii="Verdana" w:eastAsia="Times New Roman" w:hAnsi="Verdana" w:cs="Arial"/>
          <w:i/>
          <w:color w:val="000000"/>
          <w:kern w:val="0"/>
          <w:sz w:val="20"/>
          <w:szCs w:val="20"/>
          <w:lang w:val="es-ES_tradnl" w:eastAsia="ca-ES"/>
          <w14:ligatures w14:val="none"/>
        </w:rPr>
      </w:r>
      <w:r w:rsidRPr="006A2E3E">
        <w:rPr>
          <w:rFonts w:ascii="Verdana" w:eastAsia="Times New Roman" w:hAnsi="Verdana" w:cs="Arial"/>
          <w:i/>
          <w:color w:val="000000"/>
          <w:kern w:val="0"/>
          <w:sz w:val="20"/>
          <w:szCs w:val="20"/>
          <w:lang w:val="es-ES_tradnl" w:eastAsia="ca-ES"/>
          <w14:ligatures w14:val="none"/>
        </w:rPr>
        <w:fldChar w:fldCharType="separate"/>
      </w:r>
      <w:r w:rsidRPr="006A2E3E">
        <w:rPr>
          <w:rFonts w:ascii="Verdana" w:eastAsia="Times New Roman" w:hAnsi="Verdana" w:cs="Arial"/>
          <w:i/>
          <w:color w:val="000000"/>
          <w:kern w:val="0"/>
          <w:sz w:val="20"/>
          <w:szCs w:val="20"/>
          <w:lang w:val="es-ES_tradnl" w:eastAsia="ca-ES"/>
          <w14:ligatures w14:val="none"/>
        </w:rPr>
        <w:fldChar w:fldCharType="end"/>
      </w:r>
      <w:r w:rsidRPr="006A2E3E">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32E9D7C9" w14:textId="77777777" w:rsidR="006A2E3E" w:rsidRPr="006A2E3E" w:rsidRDefault="006A2E3E" w:rsidP="006A2E3E">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50080B9E" w14:textId="77777777" w:rsidR="006A2E3E" w:rsidRPr="006A2E3E" w:rsidRDefault="006A2E3E" w:rsidP="006A2E3E">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6A2E3E">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color w:val="000000"/>
          <w:kern w:val="0"/>
          <w:sz w:val="20"/>
          <w:szCs w:val="20"/>
          <w:lang w:val="es-ES_tradnl" w:eastAsia="ca-ES"/>
          <w14:ligatures w14:val="none"/>
        </w:rPr>
        <w:instrText xml:space="preserve"> FORMCHECKBOX </w:instrText>
      </w:r>
      <w:r w:rsidRPr="006A2E3E">
        <w:rPr>
          <w:rFonts w:ascii="Verdana" w:eastAsia="Times New Roman" w:hAnsi="Verdana" w:cs="Arial"/>
          <w:i/>
          <w:color w:val="000000"/>
          <w:kern w:val="0"/>
          <w:sz w:val="20"/>
          <w:szCs w:val="20"/>
          <w:lang w:val="es-ES_tradnl" w:eastAsia="ca-ES"/>
          <w14:ligatures w14:val="none"/>
        </w:rPr>
      </w:r>
      <w:r w:rsidRPr="006A2E3E">
        <w:rPr>
          <w:rFonts w:ascii="Verdana" w:eastAsia="Times New Roman" w:hAnsi="Verdana" w:cs="Arial"/>
          <w:i/>
          <w:color w:val="000000"/>
          <w:kern w:val="0"/>
          <w:sz w:val="20"/>
          <w:szCs w:val="20"/>
          <w:lang w:val="es-ES_tradnl" w:eastAsia="ca-ES"/>
          <w14:ligatures w14:val="none"/>
        </w:rPr>
        <w:fldChar w:fldCharType="separate"/>
      </w:r>
      <w:r w:rsidRPr="006A2E3E">
        <w:rPr>
          <w:rFonts w:ascii="Verdana" w:eastAsia="Times New Roman" w:hAnsi="Verdana" w:cs="Arial"/>
          <w:i/>
          <w:color w:val="000000"/>
          <w:kern w:val="0"/>
          <w:sz w:val="20"/>
          <w:szCs w:val="20"/>
          <w:lang w:val="es-ES_tradnl" w:eastAsia="ca-ES"/>
          <w14:ligatures w14:val="none"/>
        </w:rPr>
        <w:fldChar w:fldCharType="end"/>
      </w:r>
      <w:r w:rsidRPr="006A2E3E">
        <w:rPr>
          <w:rFonts w:ascii="Verdana" w:eastAsia="Times New Roman" w:hAnsi="Verdana" w:cs="Arial"/>
          <w:i/>
          <w:color w:val="000000"/>
          <w:kern w:val="0"/>
          <w:sz w:val="20"/>
          <w:szCs w:val="20"/>
          <w:lang w:val="es-ES_tradnl" w:eastAsia="ca-ES"/>
          <w14:ligatures w14:val="none"/>
        </w:rPr>
        <w:t xml:space="preserve"> </w:t>
      </w:r>
      <w:r w:rsidRPr="006A2E3E">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5FB27ED1"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DB810A2" w14:textId="77777777" w:rsidR="006A2E3E" w:rsidRPr="006A2E3E" w:rsidRDefault="006A2E3E" w:rsidP="006A2E3E">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6A2E3E">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6A2E3E">
        <w:rPr>
          <w:rFonts w:ascii="Verdana" w:eastAsia="Times New Roman" w:hAnsi="Verdana" w:cs="Arial"/>
          <w:i/>
          <w:color w:val="000000"/>
          <w:kern w:val="0"/>
          <w:sz w:val="20"/>
          <w:szCs w:val="20"/>
          <w:lang w:val="es-ES_tradnl" w:eastAsia="ca-ES"/>
          <w14:ligatures w14:val="none"/>
        </w:rPr>
        <w:instrText xml:space="preserve"> FORMCHECKBOX </w:instrText>
      </w:r>
      <w:r w:rsidRPr="006A2E3E">
        <w:rPr>
          <w:rFonts w:ascii="Verdana" w:eastAsia="Times New Roman" w:hAnsi="Verdana" w:cs="Arial"/>
          <w:i/>
          <w:color w:val="000000"/>
          <w:kern w:val="0"/>
          <w:sz w:val="20"/>
          <w:szCs w:val="20"/>
          <w:lang w:val="es-ES_tradnl" w:eastAsia="ca-ES"/>
          <w14:ligatures w14:val="none"/>
        </w:rPr>
      </w:r>
      <w:r w:rsidRPr="006A2E3E">
        <w:rPr>
          <w:rFonts w:ascii="Verdana" w:eastAsia="Times New Roman" w:hAnsi="Verdana" w:cs="Arial"/>
          <w:i/>
          <w:color w:val="000000"/>
          <w:kern w:val="0"/>
          <w:sz w:val="20"/>
          <w:szCs w:val="20"/>
          <w:lang w:val="es-ES_tradnl" w:eastAsia="ca-ES"/>
          <w14:ligatures w14:val="none"/>
        </w:rPr>
        <w:fldChar w:fldCharType="separate"/>
      </w:r>
      <w:r w:rsidRPr="006A2E3E">
        <w:rPr>
          <w:rFonts w:ascii="Verdana" w:eastAsia="Times New Roman" w:hAnsi="Verdana" w:cs="Arial"/>
          <w:i/>
          <w:color w:val="000000"/>
          <w:kern w:val="0"/>
          <w:sz w:val="20"/>
          <w:szCs w:val="20"/>
          <w:lang w:val="es-ES_tradnl" w:eastAsia="ca-ES"/>
          <w14:ligatures w14:val="none"/>
        </w:rPr>
        <w:fldChar w:fldCharType="end"/>
      </w:r>
      <w:r w:rsidRPr="006A2E3E">
        <w:rPr>
          <w:rFonts w:ascii="Verdana" w:eastAsia="Times New Roman" w:hAnsi="Verdana" w:cs="Arial"/>
          <w:i/>
          <w:color w:val="000000"/>
          <w:kern w:val="0"/>
          <w:sz w:val="20"/>
          <w:szCs w:val="20"/>
          <w:lang w:val="es-ES_tradnl" w:eastAsia="ca-ES"/>
          <w14:ligatures w14:val="none"/>
        </w:rPr>
        <w:t xml:space="preserve"> </w:t>
      </w:r>
      <w:r w:rsidRPr="006A2E3E">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79630897"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74D7EB7" w14:textId="77777777" w:rsidR="006A2E3E" w:rsidRPr="006A2E3E" w:rsidRDefault="006A2E3E" w:rsidP="006A2E3E">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6A2E3E">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6A2E3E">
        <w:rPr>
          <w:rFonts w:ascii="Verdana" w:eastAsia="Times New Roman" w:hAnsi="Verdana" w:cs="Times New Roman"/>
          <w:color w:val="000000"/>
          <w:kern w:val="0"/>
          <w:sz w:val="20"/>
          <w:szCs w:val="20"/>
          <w:lang w:val="es-ES_tradnl" w:eastAsia="ca-ES"/>
          <w14:ligatures w14:val="none"/>
        </w:rPr>
        <w:t>: SI / NO</w:t>
      </w:r>
    </w:p>
    <w:p w14:paraId="2303280C" w14:textId="77777777" w:rsidR="006A2E3E" w:rsidRPr="006A2E3E" w:rsidRDefault="006A2E3E" w:rsidP="006A2E3E">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4B24079C" w14:textId="77777777" w:rsidR="006A2E3E" w:rsidRPr="006A2E3E" w:rsidRDefault="006A2E3E" w:rsidP="006A2E3E">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6A2E3E">
        <w:rPr>
          <w:rFonts w:ascii="Verdana" w:eastAsia="Times New Roman" w:hAnsi="Verdana" w:cs="Times New Roman"/>
          <w:color w:val="000000"/>
          <w:kern w:val="0"/>
          <w:sz w:val="20"/>
          <w:szCs w:val="20"/>
          <w:lang w:val="es-ES_tradnl" w:eastAsia="ca-ES"/>
          <w14:ligatures w14:val="none"/>
        </w:rPr>
        <w:t xml:space="preserve">En caso afirmativo, indicar el </w:t>
      </w:r>
      <w:proofErr w:type="spellStart"/>
      <w:r w:rsidRPr="006A2E3E">
        <w:rPr>
          <w:rFonts w:ascii="Verdana" w:eastAsia="Times New Roman" w:hAnsi="Verdana" w:cs="Times New Roman"/>
          <w:color w:val="000000"/>
          <w:kern w:val="0"/>
          <w:sz w:val="20"/>
          <w:szCs w:val="20"/>
          <w:lang w:val="es-ES_tradnl" w:eastAsia="ca-ES"/>
          <w14:ligatures w14:val="none"/>
        </w:rPr>
        <w:t>nº</w:t>
      </w:r>
      <w:proofErr w:type="spellEnd"/>
      <w:r w:rsidRPr="006A2E3E">
        <w:rPr>
          <w:rFonts w:ascii="Verdana" w:eastAsia="Times New Roman" w:hAnsi="Verdana" w:cs="Times New Roman"/>
          <w:color w:val="000000"/>
          <w:kern w:val="0"/>
          <w:sz w:val="20"/>
          <w:szCs w:val="20"/>
          <w:lang w:val="es-ES_tradnl" w:eastAsia="ca-ES"/>
          <w14:ligatures w14:val="none"/>
        </w:rPr>
        <w:t xml:space="preserve"> de registro del REGCON para acceder al Plan de igualdad obligatorio:</w:t>
      </w:r>
      <w:r w:rsidRPr="006A2E3E">
        <w:rPr>
          <w:rFonts w:ascii="Verdana" w:eastAsia="Times New Roman" w:hAnsi="Verdana" w:cs="Times New Roman"/>
          <w:b/>
          <w:bCs/>
          <w:color w:val="000000"/>
          <w:kern w:val="0"/>
          <w:sz w:val="20"/>
          <w:szCs w:val="20"/>
          <w:lang w:val="es-ES_tradnl" w:eastAsia="ca-ES"/>
          <w14:ligatures w14:val="none"/>
        </w:rPr>
        <w:t xml:space="preserve"> …………………</w:t>
      </w:r>
    </w:p>
    <w:p w14:paraId="4044CECD"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2ABE743A" w14:textId="77777777" w:rsidR="006A2E3E" w:rsidRPr="006A2E3E" w:rsidRDefault="006A2E3E" w:rsidP="006A2E3E">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677DA22B" w14:textId="77777777" w:rsidR="006A2E3E" w:rsidRPr="006A2E3E" w:rsidRDefault="006A2E3E" w:rsidP="006A2E3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59C3484D" w14:textId="77777777" w:rsidR="006A2E3E" w:rsidRPr="006A2E3E" w:rsidRDefault="006A2E3E" w:rsidP="006A2E3E">
      <w:pPr>
        <w:spacing w:after="0" w:line="240" w:lineRule="auto"/>
        <w:jc w:val="both"/>
        <w:rPr>
          <w:rFonts w:ascii="Arial" w:eastAsia="Times New Roman" w:hAnsi="Arial" w:cs="Arial"/>
          <w:b/>
          <w:color w:val="000000"/>
          <w:kern w:val="0"/>
          <w:sz w:val="20"/>
          <w:szCs w:val="20"/>
          <w:lang w:val="es-ES_tradnl" w:eastAsia="ca-ES"/>
          <w14:ligatures w14:val="none"/>
        </w:rPr>
      </w:pPr>
      <w:r w:rsidRPr="006A2E3E">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6A2E3E">
        <w:rPr>
          <w:rFonts w:ascii="Arial" w:eastAsia="Times New Roman" w:hAnsi="Arial" w:cs="Arial"/>
          <w:b/>
          <w:color w:val="000000"/>
          <w:kern w:val="0"/>
          <w:sz w:val="20"/>
          <w:szCs w:val="20"/>
          <w:lang w:val="es-ES_tradnl" w:eastAsia="ca-ES"/>
          <w14:ligatures w14:val="none"/>
        </w:rPr>
        <w:t>.</w:t>
      </w:r>
    </w:p>
    <w:p w14:paraId="33B99567" w14:textId="77777777" w:rsidR="006A2E3E" w:rsidRPr="006A2E3E" w:rsidRDefault="006A2E3E" w:rsidP="006A2E3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1A56BAE" w14:textId="77777777" w:rsidR="006A2E3E" w:rsidRPr="006A2E3E" w:rsidRDefault="006A2E3E" w:rsidP="006A2E3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220D530" w14:textId="77777777" w:rsidR="006A2E3E" w:rsidRPr="006A2E3E" w:rsidRDefault="006A2E3E" w:rsidP="006A2E3E">
      <w:pPr>
        <w:spacing w:before="100" w:after="200" w:line="276" w:lineRule="auto"/>
        <w:contextualSpacing/>
        <w:jc w:val="both"/>
        <w:rPr>
          <w:rFonts w:ascii="Verdana" w:eastAsia="Times New Roman" w:hAnsi="Verdana" w:cs="Times New Roman"/>
          <w:kern w:val="0"/>
          <w:lang w:val="es-ES_tradnl" w:eastAsia="ja-JP"/>
          <w14:ligatures w14:val="none"/>
        </w:rPr>
      </w:pPr>
    </w:p>
    <w:p w14:paraId="709F90B0"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47EB2B0" w14:textId="77777777" w:rsidR="006A2E3E" w:rsidRPr="006A2E3E" w:rsidRDefault="006A2E3E" w:rsidP="006A2E3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6A2E3E">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7B99E26D" w14:textId="77777777" w:rsidR="006A2E3E" w:rsidRPr="006A2E3E" w:rsidRDefault="006A2E3E" w:rsidP="006A2E3E">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59905D4B"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6A2E3E">
        <w:rPr>
          <w:rFonts w:ascii="Verdana" w:eastAsia="Times New Roman" w:hAnsi="Verdana" w:cs="Arial"/>
          <w:color w:val="00000A"/>
          <w:sz w:val="20"/>
          <w:szCs w:val="20"/>
          <w:lang w:val="es-ES_tradnl" w:eastAsia="zh-CN"/>
          <w14:ligatures w14:val="none"/>
        </w:rPr>
        <w:t>Firma</w:t>
      </w:r>
    </w:p>
    <w:p w14:paraId="1257DD17"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C982D6"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0AD3086"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F2B43EC"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9D973E7"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640289D"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663005E"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F11D29D"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9C9C148"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C089E87"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1B683CD"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1EB1288"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232DB0C"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40A4E13"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A620C44"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E7D4C9F"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7F120E9"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88890D7" w14:textId="77777777" w:rsidR="006A2E3E" w:rsidRPr="006A2E3E" w:rsidRDefault="006A2E3E" w:rsidP="006A2E3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A296E3C"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1276BD74"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704ED3D2"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6A2E3E">
        <w:rPr>
          <w:rFonts w:ascii="Verdana" w:eastAsia="Times New Roman" w:hAnsi="Verdana" w:cs="Arial"/>
          <w:b/>
          <w:bCs/>
          <w:color w:val="000000"/>
          <w:kern w:val="0"/>
          <w:sz w:val="20"/>
          <w:szCs w:val="20"/>
          <w:u w:val="single"/>
          <w:lang w:val="es-ES_tradnl" w:eastAsia="es-ES"/>
          <w14:ligatures w14:val="none"/>
        </w:rPr>
        <w:t>Nº</w:t>
      </w:r>
      <w:proofErr w:type="spellEnd"/>
      <w:r w:rsidRPr="006A2E3E">
        <w:rPr>
          <w:rFonts w:ascii="Verdana" w:eastAsia="Times New Roman" w:hAnsi="Verdana" w:cs="Arial"/>
          <w:b/>
          <w:bCs/>
          <w:color w:val="000000"/>
          <w:kern w:val="0"/>
          <w:sz w:val="20"/>
          <w:szCs w:val="20"/>
          <w:u w:val="single"/>
          <w:lang w:val="es-ES_tradnl" w:eastAsia="es-ES"/>
          <w14:ligatures w14:val="none"/>
        </w:rPr>
        <w:t>.</w:t>
      </w:r>
      <w:r w:rsidRPr="006A2E3E">
        <w:rPr>
          <w:rFonts w:ascii="Verdana" w:eastAsia="Times New Roman" w:hAnsi="Verdana" w:cs="Times New Roman"/>
          <w:color w:val="000000"/>
          <w:kern w:val="0"/>
          <w:sz w:val="20"/>
          <w:szCs w:val="20"/>
          <w:u w:val="single"/>
          <w:lang w:val="es-ES_tradnl" w:eastAsia="es-ES"/>
          <w14:ligatures w14:val="none"/>
        </w:rPr>
        <w:t> </w:t>
      </w:r>
      <w:r w:rsidRPr="006A2E3E">
        <w:rPr>
          <w:rFonts w:ascii="Verdana" w:eastAsia="Times New Roman" w:hAnsi="Verdana" w:cs="Arial"/>
          <w:b/>
          <w:bCs/>
          <w:color w:val="000000"/>
          <w:kern w:val="0"/>
          <w:sz w:val="20"/>
          <w:szCs w:val="20"/>
          <w:u w:val="single"/>
          <w:lang w:val="es-ES_tradnl" w:eastAsia="es-ES"/>
          <w14:ligatures w14:val="none"/>
        </w:rPr>
        <w:t>2</w:t>
      </w:r>
    </w:p>
    <w:p w14:paraId="1B210079"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5C1BEC0F"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iCs/>
          <w:color w:val="000000"/>
          <w:kern w:val="0"/>
          <w:sz w:val="20"/>
          <w:szCs w:val="20"/>
          <w:u w:val="single"/>
          <w:lang w:val="es-ES_tradnl" w:eastAsia="es-ES"/>
          <w14:ligatures w14:val="none"/>
        </w:rPr>
        <w:t>PROPUESTA ECONÓMICA Y OTROS CRITERIOS EVALUABLES AUTOMÁTICAMENTE</w:t>
      </w:r>
    </w:p>
    <w:p w14:paraId="363BEDF1" w14:textId="77777777" w:rsidR="006A2E3E" w:rsidRPr="006A2E3E" w:rsidRDefault="006A2E3E" w:rsidP="006A2E3E">
      <w:pPr>
        <w:spacing w:after="0" w:line="240" w:lineRule="auto"/>
        <w:jc w:val="both"/>
        <w:rPr>
          <w:rFonts w:ascii="Verdana" w:eastAsia="Times New Roman" w:hAnsi="Verdana" w:cs="Arial"/>
          <w:iCs/>
          <w:color w:val="000000"/>
          <w:kern w:val="0"/>
          <w:sz w:val="20"/>
          <w:szCs w:val="20"/>
          <w:lang w:val="es-ES_tradnl" w:eastAsia="es-ES"/>
          <w14:ligatures w14:val="none"/>
        </w:rPr>
      </w:pPr>
      <w:r w:rsidRPr="006A2E3E">
        <w:rPr>
          <w:rFonts w:ascii="Verdana" w:eastAsia="Times New Roman" w:hAnsi="Verdana" w:cs="Arial"/>
          <w:i/>
          <w:iCs/>
          <w:color w:val="000000"/>
          <w:kern w:val="0"/>
          <w:sz w:val="20"/>
          <w:szCs w:val="20"/>
          <w:lang w:val="es-ES_tradnl" w:eastAsia="es-ES"/>
          <w14:ligatures w14:val="none"/>
        </w:rPr>
        <w:t> </w:t>
      </w:r>
    </w:p>
    <w:p w14:paraId="3423FF02" w14:textId="77777777" w:rsidR="006A2E3E" w:rsidRPr="006A2E3E" w:rsidRDefault="006A2E3E" w:rsidP="006A2E3E">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6A2E3E">
        <w:rPr>
          <w:rFonts w:ascii="Verdana" w:eastAsia="Times New Roman" w:hAnsi="Verdana" w:cs="Arial"/>
          <w:color w:val="00000A"/>
          <w:sz w:val="20"/>
          <w:szCs w:val="20"/>
          <w:lang w:val="es-ES_tradnl" w:eastAsia="zh-CN"/>
          <w14:ligatures w14:val="none"/>
        </w:rPr>
        <w:t xml:space="preserve">El Sr./Sra. .............................., con DNI </w:t>
      </w:r>
      <w:proofErr w:type="spellStart"/>
      <w:r w:rsidRPr="006A2E3E">
        <w:rPr>
          <w:rFonts w:ascii="Verdana" w:eastAsia="Times New Roman" w:hAnsi="Verdana" w:cs="Arial"/>
          <w:color w:val="00000A"/>
          <w:sz w:val="20"/>
          <w:szCs w:val="20"/>
          <w:lang w:val="es-ES_tradnl" w:eastAsia="zh-CN"/>
          <w14:ligatures w14:val="none"/>
        </w:rPr>
        <w:t>núm</w:t>
      </w:r>
      <w:proofErr w:type="spellEnd"/>
      <w:r w:rsidRPr="006A2E3E">
        <w:rPr>
          <w:rFonts w:ascii="Verdana" w:eastAsia="Times New Roman" w:hAnsi="Verdana" w:cs="Arial"/>
          <w:color w:val="00000A"/>
          <w:sz w:val="20"/>
          <w:szCs w:val="20"/>
          <w:lang w:val="es-ES_tradnl" w:eastAsia="zh-CN"/>
          <w14:ligatures w14:val="none"/>
        </w:rPr>
        <w:t xml:space="preserve"> ................ ........., actuando en nombre y representación de .................................. ................... (licitador), con CIF número </w:t>
      </w:r>
      <w:proofErr w:type="gramStart"/>
      <w:r w:rsidRPr="006A2E3E">
        <w:rPr>
          <w:rFonts w:ascii="Verdana" w:eastAsia="Times New Roman" w:hAnsi="Verdana" w:cs="Arial"/>
          <w:color w:val="00000A"/>
          <w:sz w:val="20"/>
          <w:szCs w:val="20"/>
          <w:lang w:val="es-ES_tradnl" w:eastAsia="zh-CN"/>
          <w14:ligatures w14:val="none"/>
        </w:rPr>
        <w:t>…….</w:t>
      </w:r>
      <w:proofErr w:type="gramEnd"/>
      <w:r w:rsidRPr="006A2E3E">
        <w:rPr>
          <w:rFonts w:ascii="Verdana" w:eastAsia="Times New Roman" w:hAnsi="Verdana" w:cs="Arial"/>
          <w:color w:val="00000A"/>
          <w:sz w:val="20"/>
          <w:szCs w:val="20"/>
          <w:lang w:val="es-ES_tradnl" w:eastAsia="zh-CN"/>
          <w14:ligatures w14:val="none"/>
        </w:rPr>
        <w:t>.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63FABC00"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250B48C2" w14:textId="77777777" w:rsidR="006A2E3E" w:rsidRPr="006A2E3E" w:rsidRDefault="006A2E3E" w:rsidP="006A2E3E">
      <w:pPr>
        <w:numPr>
          <w:ilvl w:val="0"/>
          <w:numId w:val="5"/>
        </w:numPr>
        <w:spacing w:after="60" w:line="240" w:lineRule="auto"/>
        <w:contextualSpacing/>
        <w:jc w:val="both"/>
        <w:outlineLvl w:val="0"/>
        <w:rPr>
          <w:rFonts w:ascii="Verdana" w:eastAsia="Times New Roman" w:hAnsi="Verdana" w:cs="Times New Roman"/>
          <w:b/>
          <w:caps/>
          <w:spacing w:val="4"/>
          <w:kern w:val="28"/>
          <w:sz w:val="20"/>
          <w:szCs w:val="14"/>
          <w:lang w:eastAsia="es-ES"/>
          <w14:ligatures w14:val="none"/>
        </w:rPr>
      </w:pPr>
      <w:r w:rsidRPr="006A2E3E">
        <w:rPr>
          <w:rFonts w:ascii="Verdana" w:eastAsia="Times New Roman" w:hAnsi="Verdana" w:cs="Times New Roman"/>
          <w:b/>
          <w:caps/>
          <w:spacing w:val="4"/>
          <w:kern w:val="28"/>
          <w:sz w:val="20"/>
          <w:szCs w:val="14"/>
          <w:lang w:eastAsia="es-ES"/>
          <w14:ligatures w14:val="none"/>
        </w:rPr>
        <w:t>PROPUESTA ECONÓMICA:</w:t>
      </w:r>
    </w:p>
    <w:p w14:paraId="3CF2FE83" w14:textId="77777777" w:rsidR="006A2E3E" w:rsidRPr="006A2E3E" w:rsidRDefault="006A2E3E" w:rsidP="006A2E3E">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6A2E3E">
        <w:rPr>
          <w:rFonts w:ascii="Verdana" w:eastAsia="Times New Roman" w:hAnsi="Verdana" w:cs="Times New Roman"/>
          <w:b/>
          <w:i/>
          <w:spacing w:val="4"/>
          <w:kern w:val="28"/>
          <w:sz w:val="20"/>
          <w:szCs w:val="20"/>
          <w:lang w:eastAsia="es-ES"/>
          <w14:ligatures w14:val="none"/>
        </w:rPr>
        <w:t>1.1 Licencias</w:t>
      </w:r>
    </w:p>
    <w:p w14:paraId="511ABEBB" w14:textId="77777777" w:rsidR="006A2E3E" w:rsidRPr="006A2E3E" w:rsidRDefault="006A2E3E" w:rsidP="006A2E3E">
      <w:pPr>
        <w:spacing w:after="0" w:line="240" w:lineRule="auto"/>
        <w:jc w:val="both"/>
        <w:rPr>
          <w:rFonts w:ascii="Verdana" w:eastAsia="Times New Roman" w:hAnsi="Verdana" w:cs="Times New Roman"/>
          <w:spacing w:val="4"/>
          <w:kern w:val="28"/>
          <w:sz w:val="20"/>
          <w:szCs w:val="20"/>
          <w:lang w:eastAsia="es-ES"/>
          <w14:ligatures w14:val="none"/>
        </w:rPr>
      </w:pPr>
    </w:p>
    <w:tbl>
      <w:tblPr>
        <w:tblW w:w="4962" w:type="pct"/>
        <w:tblLayout w:type="fixed"/>
        <w:tblCellMar>
          <w:left w:w="70" w:type="dxa"/>
          <w:right w:w="70" w:type="dxa"/>
        </w:tblCellMar>
        <w:tblLook w:val="04A0" w:firstRow="1" w:lastRow="0" w:firstColumn="1" w:lastColumn="0" w:noHBand="0" w:noVBand="1"/>
      </w:tblPr>
      <w:tblGrid>
        <w:gridCol w:w="5327"/>
        <w:gridCol w:w="3102"/>
      </w:tblGrid>
      <w:tr w:rsidR="006A2E3E" w:rsidRPr="006A2E3E" w14:paraId="61213238" w14:textId="77777777" w:rsidTr="006A2E3E">
        <w:trPr>
          <w:trHeight w:val="699"/>
        </w:trPr>
        <w:tc>
          <w:tcPr>
            <w:tcW w:w="3160" w:type="pct"/>
            <w:tcBorders>
              <w:top w:val="single" w:sz="4" w:space="0" w:color="auto"/>
              <w:left w:val="single" w:sz="4" w:space="0" w:color="auto"/>
              <w:bottom w:val="single" w:sz="4" w:space="0" w:color="auto"/>
              <w:right w:val="nil"/>
            </w:tcBorders>
            <w:shd w:val="clear" w:color="auto" w:fill="D9D9D9"/>
            <w:vAlign w:val="center"/>
            <w:hideMark/>
          </w:tcPr>
          <w:p w14:paraId="0A13EF4B" w14:textId="77777777" w:rsidR="006A2E3E" w:rsidRPr="006A2E3E" w:rsidRDefault="006A2E3E" w:rsidP="006A2E3E">
            <w:pPr>
              <w:spacing w:after="0" w:line="240" w:lineRule="auto"/>
              <w:jc w:val="center"/>
              <w:rPr>
                <w:rFonts w:ascii="Verdana" w:eastAsia="Times New Roman" w:hAnsi="Verdana" w:cs="Times New Roman"/>
                <w:b/>
                <w:bCs/>
                <w:spacing w:val="4"/>
                <w:kern w:val="0"/>
                <w:sz w:val="16"/>
                <w:szCs w:val="16"/>
                <w:lang w:eastAsia="es-ES"/>
                <w14:ligatures w14:val="none"/>
              </w:rPr>
            </w:pPr>
            <w:r w:rsidRPr="006A2E3E">
              <w:rPr>
                <w:rFonts w:ascii="Verdana" w:eastAsia="Times New Roman" w:hAnsi="Verdana" w:cs="Times New Roman"/>
                <w:b/>
                <w:bCs/>
                <w:spacing w:val="4"/>
                <w:kern w:val="0"/>
                <w:sz w:val="16"/>
                <w:szCs w:val="16"/>
                <w:lang w:eastAsia="es-ES"/>
                <w14:ligatures w14:val="none"/>
              </w:rPr>
              <w:t>DESCRIPCIÓN</w:t>
            </w:r>
          </w:p>
        </w:tc>
        <w:tc>
          <w:tcPr>
            <w:tcW w:w="18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CFBE2E"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PRECIO UNITARIO MÁXIMO 1ER AÑO CONTRATO</w:t>
            </w:r>
          </w:p>
          <w:p w14:paraId="71BFAB72"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 xml:space="preserve"> (SIN IVA)</w:t>
            </w:r>
          </w:p>
        </w:tc>
      </w:tr>
      <w:tr w:rsidR="006A2E3E" w:rsidRPr="006A2E3E" w14:paraId="77E51616" w14:textId="77777777" w:rsidTr="006A2E3E">
        <w:trPr>
          <w:trHeight w:val="288"/>
        </w:trPr>
        <w:tc>
          <w:tcPr>
            <w:tcW w:w="3160" w:type="pct"/>
            <w:tcBorders>
              <w:top w:val="nil"/>
              <w:left w:val="single" w:sz="4" w:space="0" w:color="auto"/>
              <w:bottom w:val="single" w:sz="4" w:space="0" w:color="auto"/>
              <w:right w:val="single" w:sz="4" w:space="0" w:color="auto"/>
            </w:tcBorders>
            <w:shd w:val="clear" w:color="auto" w:fill="D9D9D9"/>
            <w:vAlign w:val="bottom"/>
            <w:hideMark/>
          </w:tcPr>
          <w:p w14:paraId="51906748"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b/>
                <w:bCs/>
                <w:color w:val="000000"/>
                <w:spacing w:val="4"/>
                <w:kern w:val="28"/>
                <w:sz w:val="16"/>
                <w:szCs w:val="16"/>
                <w:lang w:eastAsia="es-ES"/>
                <w14:ligatures w14:val="none"/>
              </w:rPr>
              <w:t>Usuarios</w:t>
            </w:r>
          </w:p>
        </w:tc>
        <w:tc>
          <w:tcPr>
            <w:tcW w:w="1840" w:type="pct"/>
            <w:tcBorders>
              <w:top w:val="nil"/>
              <w:left w:val="nil"/>
              <w:bottom w:val="single" w:sz="4" w:space="0" w:color="auto"/>
              <w:right w:val="single" w:sz="4" w:space="0" w:color="auto"/>
            </w:tcBorders>
            <w:shd w:val="clear" w:color="auto" w:fill="D9D9D9"/>
            <w:noWrap/>
            <w:vAlign w:val="center"/>
          </w:tcPr>
          <w:p w14:paraId="2BD7264D"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i/>
                <w:iCs/>
                <w:color w:val="000000"/>
                <w:spacing w:val="4"/>
                <w:kern w:val="28"/>
                <w:sz w:val="16"/>
                <w:szCs w:val="16"/>
                <w:lang w:eastAsia="es-ES"/>
                <w14:ligatures w14:val="none"/>
              </w:rPr>
              <w:t> </w:t>
            </w:r>
          </w:p>
        </w:tc>
      </w:tr>
      <w:tr w:rsidR="006A2E3E" w:rsidRPr="006A2E3E" w14:paraId="46B5C9A4"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2A8D3A16" w14:textId="77777777" w:rsidR="006A2E3E" w:rsidRPr="006A2E3E" w:rsidRDefault="006A2E3E" w:rsidP="006A2E3E">
            <w:pPr>
              <w:spacing w:after="0" w:line="240" w:lineRule="auto"/>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Premium - Usuario Full </w:t>
            </w:r>
          </w:p>
        </w:tc>
        <w:tc>
          <w:tcPr>
            <w:tcW w:w="1840" w:type="pct"/>
            <w:tcBorders>
              <w:top w:val="nil"/>
              <w:left w:val="nil"/>
              <w:bottom w:val="single" w:sz="4" w:space="0" w:color="auto"/>
              <w:right w:val="single" w:sz="4" w:space="0" w:color="auto"/>
            </w:tcBorders>
            <w:shd w:val="clear" w:color="auto" w:fill="auto"/>
            <w:noWrap/>
            <w:vAlign w:val="center"/>
          </w:tcPr>
          <w:p w14:paraId="06FA2DA5"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1.440,00 €</w:t>
            </w:r>
          </w:p>
        </w:tc>
      </w:tr>
      <w:tr w:rsidR="006A2E3E" w:rsidRPr="006A2E3E" w14:paraId="56C02C68"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470562FB" w14:textId="77777777" w:rsidR="006A2E3E" w:rsidRPr="006A2E3E" w:rsidRDefault="006A2E3E" w:rsidP="006A2E3E">
            <w:pPr>
              <w:spacing w:after="0" w:line="240" w:lineRule="auto"/>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Premium - Usuario </w:t>
            </w:r>
            <w:proofErr w:type="spellStart"/>
            <w:r w:rsidRPr="006A2E3E">
              <w:rPr>
                <w:rFonts w:ascii="Verdana" w:eastAsia="Times New Roman" w:hAnsi="Verdana" w:cs="Times New Roman"/>
                <w:spacing w:val="4"/>
                <w:kern w:val="28"/>
                <w:sz w:val="16"/>
                <w:szCs w:val="16"/>
                <w:lang w:eastAsia="es-ES"/>
                <w14:ligatures w14:val="none"/>
              </w:rPr>
              <w:t>technicien</w:t>
            </w:r>
            <w:proofErr w:type="spellEnd"/>
            <w:r w:rsidRPr="006A2E3E">
              <w:rPr>
                <w:rFonts w:ascii="Verdana" w:eastAsia="Times New Roman" w:hAnsi="Verdana" w:cs="Times New Roman"/>
                <w:spacing w:val="4"/>
                <w:kern w:val="28"/>
                <w:sz w:val="16"/>
                <w:szCs w:val="16"/>
                <w:lang w:eastAsia="es-ES"/>
                <w14:ligatures w14:val="none"/>
              </w:rPr>
              <w:t xml:space="preserve"> </w:t>
            </w:r>
          </w:p>
        </w:tc>
        <w:tc>
          <w:tcPr>
            <w:tcW w:w="1840" w:type="pct"/>
            <w:tcBorders>
              <w:top w:val="nil"/>
              <w:left w:val="nil"/>
              <w:bottom w:val="single" w:sz="4" w:space="0" w:color="auto"/>
              <w:right w:val="single" w:sz="4" w:space="0" w:color="auto"/>
            </w:tcBorders>
            <w:shd w:val="clear" w:color="auto" w:fill="auto"/>
            <w:noWrap/>
            <w:vAlign w:val="center"/>
          </w:tcPr>
          <w:p w14:paraId="34B31F2F"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860,00 €</w:t>
            </w:r>
          </w:p>
        </w:tc>
      </w:tr>
      <w:tr w:rsidR="006A2E3E" w:rsidRPr="006A2E3E" w14:paraId="4ADD9F56"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257485EC" w14:textId="77777777" w:rsidR="006A2E3E" w:rsidRPr="006A2E3E" w:rsidRDefault="006A2E3E" w:rsidP="006A2E3E">
            <w:pPr>
              <w:spacing w:after="0" w:line="240" w:lineRule="auto"/>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ULTIMO Premium - Usuario Light</w:t>
            </w:r>
          </w:p>
        </w:tc>
        <w:tc>
          <w:tcPr>
            <w:tcW w:w="1840" w:type="pct"/>
            <w:tcBorders>
              <w:top w:val="nil"/>
              <w:left w:val="nil"/>
              <w:bottom w:val="single" w:sz="4" w:space="0" w:color="auto"/>
              <w:right w:val="single" w:sz="4" w:space="0" w:color="auto"/>
            </w:tcBorders>
            <w:shd w:val="clear" w:color="auto" w:fill="auto"/>
            <w:noWrap/>
            <w:vAlign w:val="center"/>
          </w:tcPr>
          <w:p w14:paraId="0242770B"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265,00 €</w:t>
            </w:r>
          </w:p>
        </w:tc>
      </w:tr>
      <w:tr w:rsidR="006A2E3E" w:rsidRPr="006A2E3E" w14:paraId="55E68FA9" w14:textId="77777777" w:rsidTr="006A2E3E">
        <w:trPr>
          <w:trHeight w:val="288"/>
        </w:trPr>
        <w:tc>
          <w:tcPr>
            <w:tcW w:w="3160" w:type="pct"/>
            <w:tcBorders>
              <w:top w:val="nil"/>
              <w:left w:val="single" w:sz="4" w:space="0" w:color="auto"/>
              <w:bottom w:val="single" w:sz="4" w:space="0" w:color="auto"/>
              <w:right w:val="single" w:sz="4" w:space="0" w:color="auto"/>
            </w:tcBorders>
            <w:shd w:val="clear" w:color="auto" w:fill="D9D9D9"/>
            <w:vAlign w:val="bottom"/>
            <w:hideMark/>
          </w:tcPr>
          <w:p w14:paraId="333684E1"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b/>
                <w:bCs/>
                <w:color w:val="000000"/>
                <w:spacing w:val="4"/>
                <w:kern w:val="28"/>
                <w:sz w:val="16"/>
                <w:szCs w:val="16"/>
                <w:lang w:eastAsia="es-ES"/>
                <w14:ligatures w14:val="none"/>
              </w:rPr>
              <w:t>Adicionales (ADD-</w:t>
            </w:r>
            <w:proofErr w:type="spellStart"/>
            <w:r w:rsidRPr="006A2E3E">
              <w:rPr>
                <w:rFonts w:ascii="Verdana" w:eastAsia="Times New Roman" w:hAnsi="Verdana" w:cs="Calibri"/>
                <w:b/>
                <w:bCs/>
                <w:color w:val="000000"/>
                <w:spacing w:val="4"/>
                <w:kern w:val="28"/>
                <w:sz w:val="16"/>
                <w:szCs w:val="16"/>
                <w:lang w:eastAsia="es-ES"/>
                <w14:ligatures w14:val="none"/>
              </w:rPr>
              <w:t>ONs</w:t>
            </w:r>
            <w:proofErr w:type="spellEnd"/>
            <w:r w:rsidRPr="006A2E3E">
              <w:rPr>
                <w:rFonts w:ascii="Verdana" w:eastAsia="Times New Roman" w:hAnsi="Verdana" w:cs="Calibri"/>
                <w:b/>
                <w:bCs/>
                <w:color w:val="000000"/>
                <w:spacing w:val="4"/>
                <w:kern w:val="28"/>
                <w:sz w:val="16"/>
                <w:szCs w:val="16"/>
                <w:lang w:eastAsia="es-ES"/>
                <w14:ligatures w14:val="none"/>
              </w:rPr>
              <w:t>)</w:t>
            </w:r>
          </w:p>
        </w:tc>
        <w:tc>
          <w:tcPr>
            <w:tcW w:w="1840" w:type="pct"/>
            <w:tcBorders>
              <w:top w:val="nil"/>
              <w:left w:val="nil"/>
              <w:bottom w:val="single" w:sz="4" w:space="0" w:color="auto"/>
              <w:right w:val="single" w:sz="4" w:space="0" w:color="auto"/>
            </w:tcBorders>
            <w:shd w:val="clear" w:color="auto" w:fill="D9D9D9"/>
            <w:noWrap/>
            <w:vAlign w:val="center"/>
          </w:tcPr>
          <w:p w14:paraId="4D948607"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i/>
                <w:iCs/>
                <w:color w:val="000000"/>
                <w:spacing w:val="4"/>
                <w:kern w:val="28"/>
                <w:sz w:val="16"/>
                <w:szCs w:val="16"/>
                <w:lang w:eastAsia="es-ES"/>
                <w14:ligatures w14:val="none"/>
              </w:rPr>
              <w:t> </w:t>
            </w:r>
          </w:p>
        </w:tc>
      </w:tr>
      <w:tr w:rsidR="006A2E3E" w:rsidRPr="006A2E3E" w14:paraId="3C98F4BE"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09222D6D"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val="en-US" w:eastAsia="es-ES"/>
                <w14:ligatures w14:val="none"/>
              </w:rPr>
              <w:t>ULTIMO Premium - Self Service</w:t>
            </w:r>
          </w:p>
        </w:tc>
        <w:tc>
          <w:tcPr>
            <w:tcW w:w="1840" w:type="pct"/>
            <w:tcBorders>
              <w:top w:val="nil"/>
              <w:left w:val="nil"/>
              <w:bottom w:val="single" w:sz="4" w:space="0" w:color="auto"/>
              <w:right w:val="single" w:sz="4" w:space="0" w:color="auto"/>
            </w:tcBorders>
            <w:shd w:val="clear" w:color="auto" w:fill="auto"/>
            <w:noWrap/>
            <w:vAlign w:val="center"/>
          </w:tcPr>
          <w:p w14:paraId="7F3558B4"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3.000,00 €</w:t>
            </w:r>
          </w:p>
        </w:tc>
      </w:tr>
      <w:tr w:rsidR="006A2E3E" w:rsidRPr="006A2E3E" w14:paraId="3AFC45FA"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52F1E088"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val="en-US" w:eastAsia="es-ES"/>
                <w14:ligatures w14:val="none"/>
              </w:rPr>
              <w:t>ULTIMO Premium - Work Permits</w:t>
            </w:r>
          </w:p>
        </w:tc>
        <w:tc>
          <w:tcPr>
            <w:tcW w:w="1840" w:type="pct"/>
            <w:tcBorders>
              <w:top w:val="nil"/>
              <w:left w:val="nil"/>
              <w:bottom w:val="single" w:sz="4" w:space="0" w:color="auto"/>
              <w:right w:val="single" w:sz="4" w:space="0" w:color="auto"/>
            </w:tcBorders>
            <w:shd w:val="clear" w:color="auto" w:fill="auto"/>
            <w:noWrap/>
            <w:vAlign w:val="center"/>
          </w:tcPr>
          <w:p w14:paraId="243FB480"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8.500,00 €</w:t>
            </w:r>
          </w:p>
        </w:tc>
      </w:tr>
      <w:tr w:rsidR="006A2E3E" w:rsidRPr="006A2E3E" w14:paraId="78D3E98E"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7B15597D"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BI </w:t>
            </w:r>
            <w:proofErr w:type="spellStart"/>
            <w:r w:rsidRPr="006A2E3E">
              <w:rPr>
                <w:rFonts w:ascii="Verdana" w:eastAsia="Times New Roman" w:hAnsi="Verdana" w:cs="Times New Roman"/>
                <w:spacing w:val="4"/>
                <w:kern w:val="28"/>
                <w:sz w:val="16"/>
                <w:szCs w:val="16"/>
                <w:lang w:eastAsia="es-ES"/>
                <w14:ligatures w14:val="none"/>
              </w:rPr>
              <w:t>Platform</w:t>
            </w:r>
            <w:proofErr w:type="spellEnd"/>
          </w:p>
        </w:tc>
        <w:tc>
          <w:tcPr>
            <w:tcW w:w="1840" w:type="pct"/>
            <w:tcBorders>
              <w:top w:val="nil"/>
              <w:left w:val="nil"/>
              <w:bottom w:val="single" w:sz="4" w:space="0" w:color="auto"/>
              <w:right w:val="single" w:sz="4" w:space="0" w:color="auto"/>
            </w:tcBorders>
            <w:shd w:val="clear" w:color="auto" w:fill="auto"/>
            <w:noWrap/>
            <w:vAlign w:val="center"/>
          </w:tcPr>
          <w:p w14:paraId="7D171029"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5.500,00 €</w:t>
            </w:r>
          </w:p>
        </w:tc>
      </w:tr>
      <w:tr w:rsidR="006A2E3E" w:rsidRPr="006A2E3E" w14:paraId="6BC897B2"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hideMark/>
          </w:tcPr>
          <w:p w14:paraId="74B3E5BE"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w:t>
            </w:r>
            <w:proofErr w:type="spellStart"/>
            <w:r w:rsidRPr="006A2E3E">
              <w:rPr>
                <w:rFonts w:ascii="Verdana" w:eastAsia="Times New Roman" w:hAnsi="Verdana" w:cs="Times New Roman"/>
                <w:spacing w:val="4"/>
                <w:kern w:val="28"/>
                <w:sz w:val="16"/>
                <w:szCs w:val="16"/>
                <w:lang w:eastAsia="es-ES"/>
                <w14:ligatures w14:val="none"/>
              </w:rPr>
              <w:t>Operations</w:t>
            </w:r>
            <w:proofErr w:type="spellEnd"/>
            <w:r w:rsidRPr="006A2E3E">
              <w:rPr>
                <w:rFonts w:ascii="Verdana" w:eastAsia="Times New Roman" w:hAnsi="Verdana" w:cs="Times New Roman"/>
                <w:spacing w:val="4"/>
                <w:kern w:val="28"/>
                <w:sz w:val="16"/>
                <w:szCs w:val="16"/>
                <w:lang w:eastAsia="es-ES"/>
                <w14:ligatures w14:val="none"/>
              </w:rPr>
              <w:t xml:space="preserve"> Suite</w:t>
            </w:r>
          </w:p>
        </w:tc>
        <w:tc>
          <w:tcPr>
            <w:tcW w:w="1840" w:type="pct"/>
            <w:tcBorders>
              <w:top w:val="nil"/>
              <w:left w:val="nil"/>
              <w:bottom w:val="single" w:sz="4" w:space="0" w:color="auto"/>
              <w:right w:val="single" w:sz="4" w:space="0" w:color="auto"/>
            </w:tcBorders>
            <w:shd w:val="clear" w:color="auto" w:fill="auto"/>
            <w:noWrap/>
            <w:vAlign w:val="center"/>
          </w:tcPr>
          <w:p w14:paraId="34819F4A"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3.000,00 €</w:t>
            </w:r>
          </w:p>
        </w:tc>
      </w:tr>
      <w:tr w:rsidR="006A2E3E" w:rsidRPr="006A2E3E" w14:paraId="397F1A61" w14:textId="77777777" w:rsidTr="00C00507">
        <w:trPr>
          <w:trHeight w:val="288"/>
        </w:trPr>
        <w:tc>
          <w:tcPr>
            <w:tcW w:w="3160" w:type="pct"/>
            <w:tcBorders>
              <w:top w:val="single" w:sz="4" w:space="0" w:color="auto"/>
              <w:left w:val="single" w:sz="4" w:space="0" w:color="auto"/>
              <w:bottom w:val="single" w:sz="4" w:space="0" w:color="auto"/>
              <w:right w:val="single" w:sz="4" w:space="0" w:color="auto"/>
            </w:tcBorders>
            <w:shd w:val="clear" w:color="auto" w:fill="auto"/>
            <w:hideMark/>
          </w:tcPr>
          <w:p w14:paraId="09708240"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val="en-US" w:eastAsia="es-ES"/>
                <w14:ligatures w14:val="none"/>
              </w:rPr>
              <w:t>ULTIMO Premium - Stop Planner</w:t>
            </w:r>
          </w:p>
        </w:tc>
        <w:tc>
          <w:tcPr>
            <w:tcW w:w="1840" w:type="pct"/>
            <w:tcBorders>
              <w:top w:val="single" w:sz="4" w:space="0" w:color="auto"/>
              <w:left w:val="nil"/>
              <w:bottom w:val="single" w:sz="4" w:space="0" w:color="auto"/>
              <w:right w:val="single" w:sz="4" w:space="0" w:color="auto"/>
            </w:tcBorders>
            <w:shd w:val="clear" w:color="auto" w:fill="auto"/>
            <w:noWrap/>
            <w:vAlign w:val="center"/>
          </w:tcPr>
          <w:p w14:paraId="3C418B05"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3.500,00 €</w:t>
            </w:r>
          </w:p>
        </w:tc>
      </w:tr>
      <w:tr w:rsidR="006A2E3E" w:rsidRPr="006A2E3E" w14:paraId="3F3F2B8C" w14:textId="77777777" w:rsidTr="00C00507">
        <w:trPr>
          <w:trHeight w:val="288"/>
        </w:trPr>
        <w:tc>
          <w:tcPr>
            <w:tcW w:w="3160" w:type="pct"/>
            <w:tcBorders>
              <w:top w:val="single" w:sz="4" w:space="0" w:color="auto"/>
              <w:left w:val="single" w:sz="4" w:space="0" w:color="auto"/>
              <w:bottom w:val="single" w:sz="4" w:space="0" w:color="auto"/>
              <w:right w:val="single" w:sz="4" w:space="0" w:color="auto"/>
            </w:tcBorders>
            <w:shd w:val="clear" w:color="auto" w:fill="auto"/>
          </w:tcPr>
          <w:p w14:paraId="5C23D3BA"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SAP </w:t>
            </w:r>
            <w:proofErr w:type="spellStart"/>
            <w:r w:rsidRPr="006A2E3E">
              <w:rPr>
                <w:rFonts w:ascii="Verdana" w:eastAsia="Times New Roman" w:hAnsi="Verdana" w:cs="Times New Roman"/>
                <w:spacing w:val="4"/>
                <w:kern w:val="28"/>
                <w:sz w:val="16"/>
                <w:szCs w:val="16"/>
                <w:lang w:eastAsia="es-ES"/>
                <w14:ligatures w14:val="none"/>
              </w:rPr>
              <w:t>Connector</w:t>
            </w:r>
            <w:proofErr w:type="spellEnd"/>
          </w:p>
        </w:tc>
        <w:tc>
          <w:tcPr>
            <w:tcW w:w="1840" w:type="pct"/>
            <w:tcBorders>
              <w:top w:val="single" w:sz="4" w:space="0" w:color="auto"/>
              <w:left w:val="nil"/>
              <w:bottom w:val="single" w:sz="4" w:space="0" w:color="auto"/>
              <w:right w:val="single" w:sz="4" w:space="0" w:color="auto"/>
            </w:tcBorders>
            <w:shd w:val="clear" w:color="auto" w:fill="auto"/>
            <w:noWrap/>
            <w:vAlign w:val="center"/>
          </w:tcPr>
          <w:p w14:paraId="657E7443" w14:textId="77777777" w:rsidR="006A2E3E" w:rsidRPr="006A2E3E" w:rsidRDefault="006A2E3E" w:rsidP="006A2E3E">
            <w:pPr>
              <w:spacing w:after="0" w:line="240" w:lineRule="auto"/>
              <w:jc w:val="center"/>
              <w:rPr>
                <w:rFonts w:ascii="Verdana" w:eastAsia="Times New Roman" w:hAnsi="Verdana" w:cs="Calibri"/>
                <w:color w:val="000000"/>
                <w:spacing w:val="4"/>
                <w:kern w:val="28"/>
                <w:sz w:val="16"/>
                <w:szCs w:val="16"/>
                <w:lang w:eastAsia="es-ES"/>
                <w14:ligatures w14:val="none"/>
              </w:rPr>
            </w:pPr>
            <w:r w:rsidRPr="006A2E3E">
              <w:rPr>
                <w:rFonts w:ascii="Verdana" w:eastAsia="Times New Roman" w:hAnsi="Verdana" w:cs="Calibri"/>
                <w:color w:val="000000"/>
                <w:spacing w:val="4"/>
                <w:kern w:val="28"/>
                <w:sz w:val="16"/>
                <w:szCs w:val="16"/>
                <w:lang w:eastAsia="es-ES"/>
                <w14:ligatures w14:val="none"/>
              </w:rPr>
              <w:t>8.000,00 €</w:t>
            </w:r>
          </w:p>
        </w:tc>
      </w:tr>
      <w:tr w:rsidR="006A2E3E" w:rsidRPr="006A2E3E" w14:paraId="4B6A3447"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tcPr>
          <w:p w14:paraId="75766157"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 xml:space="preserve">ULTIMO </w:t>
            </w:r>
            <w:proofErr w:type="spellStart"/>
            <w:r w:rsidRPr="006A2E3E">
              <w:rPr>
                <w:rFonts w:ascii="Verdana" w:eastAsia="Times New Roman" w:hAnsi="Verdana" w:cs="Times New Roman"/>
                <w:spacing w:val="4"/>
                <w:kern w:val="28"/>
                <w:sz w:val="16"/>
                <w:szCs w:val="16"/>
                <w:lang w:eastAsia="es-ES"/>
                <w14:ligatures w14:val="none"/>
              </w:rPr>
              <w:t>APIs</w:t>
            </w:r>
            <w:proofErr w:type="spellEnd"/>
            <w:r w:rsidRPr="006A2E3E">
              <w:rPr>
                <w:rFonts w:ascii="Verdana" w:eastAsia="Times New Roman" w:hAnsi="Verdana" w:cs="Times New Roman"/>
                <w:spacing w:val="4"/>
                <w:kern w:val="28"/>
                <w:sz w:val="16"/>
                <w:szCs w:val="16"/>
                <w:lang w:eastAsia="es-ES"/>
                <w14:ligatures w14:val="none"/>
              </w:rPr>
              <w:t xml:space="preserve"> </w:t>
            </w:r>
          </w:p>
        </w:tc>
        <w:tc>
          <w:tcPr>
            <w:tcW w:w="1840" w:type="pct"/>
            <w:tcBorders>
              <w:top w:val="nil"/>
              <w:left w:val="nil"/>
              <w:bottom w:val="single" w:sz="4" w:space="0" w:color="auto"/>
              <w:right w:val="single" w:sz="4" w:space="0" w:color="auto"/>
            </w:tcBorders>
            <w:shd w:val="clear" w:color="auto" w:fill="auto"/>
            <w:noWrap/>
            <w:vAlign w:val="center"/>
          </w:tcPr>
          <w:p w14:paraId="59812B62" w14:textId="77777777" w:rsidR="006A2E3E" w:rsidRPr="006A2E3E" w:rsidRDefault="006A2E3E" w:rsidP="006A2E3E">
            <w:pPr>
              <w:spacing w:after="0" w:line="240" w:lineRule="auto"/>
              <w:jc w:val="center"/>
              <w:rPr>
                <w:rFonts w:ascii="Verdana" w:eastAsia="Times New Roman" w:hAnsi="Verdana" w:cs="Calibri"/>
                <w:color w:val="000000"/>
                <w:spacing w:val="4"/>
                <w:kern w:val="28"/>
                <w:sz w:val="16"/>
                <w:szCs w:val="16"/>
                <w:lang w:eastAsia="es-ES"/>
                <w14:ligatures w14:val="none"/>
              </w:rPr>
            </w:pPr>
            <w:r w:rsidRPr="006A2E3E">
              <w:rPr>
                <w:rFonts w:ascii="Verdana" w:eastAsia="Times New Roman" w:hAnsi="Verdana" w:cs="Calibri"/>
                <w:color w:val="000000"/>
                <w:spacing w:val="4"/>
                <w:kern w:val="28"/>
                <w:sz w:val="16"/>
                <w:szCs w:val="16"/>
                <w:lang w:eastAsia="es-ES"/>
                <w14:ligatures w14:val="none"/>
              </w:rPr>
              <w:t>1.750,00 €</w:t>
            </w:r>
          </w:p>
        </w:tc>
      </w:tr>
      <w:tr w:rsidR="006A2E3E" w:rsidRPr="006A2E3E" w14:paraId="6914CDD8" w14:textId="77777777" w:rsidTr="00C00507">
        <w:trPr>
          <w:trHeight w:val="288"/>
        </w:trPr>
        <w:tc>
          <w:tcPr>
            <w:tcW w:w="3160" w:type="pct"/>
            <w:tcBorders>
              <w:top w:val="nil"/>
              <w:left w:val="single" w:sz="4" w:space="0" w:color="auto"/>
              <w:bottom w:val="single" w:sz="4" w:space="0" w:color="auto"/>
              <w:right w:val="single" w:sz="4" w:space="0" w:color="auto"/>
            </w:tcBorders>
            <w:shd w:val="clear" w:color="auto" w:fill="auto"/>
          </w:tcPr>
          <w:p w14:paraId="4464744A"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color w:val="000000"/>
                <w:spacing w:val="4"/>
                <w:kern w:val="28"/>
                <w:sz w:val="16"/>
                <w:szCs w:val="16"/>
                <w:lang w:eastAsia="es-ES"/>
                <w14:ligatures w14:val="none"/>
              </w:rPr>
              <w:t>OPC-STANDA-SUB-PROD</w:t>
            </w:r>
          </w:p>
        </w:tc>
        <w:tc>
          <w:tcPr>
            <w:tcW w:w="1840" w:type="pct"/>
            <w:tcBorders>
              <w:top w:val="nil"/>
              <w:left w:val="nil"/>
              <w:bottom w:val="single" w:sz="4" w:space="0" w:color="auto"/>
              <w:right w:val="single" w:sz="4" w:space="0" w:color="auto"/>
            </w:tcBorders>
            <w:shd w:val="clear" w:color="auto" w:fill="auto"/>
            <w:noWrap/>
            <w:vAlign w:val="center"/>
          </w:tcPr>
          <w:p w14:paraId="5CCE1552" w14:textId="77777777" w:rsidR="006A2E3E" w:rsidRPr="006A2E3E" w:rsidRDefault="006A2E3E" w:rsidP="006A2E3E">
            <w:pPr>
              <w:spacing w:after="0" w:line="240" w:lineRule="auto"/>
              <w:jc w:val="center"/>
              <w:rPr>
                <w:rFonts w:ascii="Verdana" w:eastAsia="Times New Roman" w:hAnsi="Verdana" w:cs="Calibri"/>
                <w:color w:val="000000"/>
                <w:spacing w:val="4"/>
                <w:kern w:val="28"/>
                <w:sz w:val="16"/>
                <w:szCs w:val="16"/>
                <w:lang w:eastAsia="es-ES"/>
                <w14:ligatures w14:val="none"/>
              </w:rPr>
            </w:pPr>
            <w:r w:rsidRPr="006A2E3E">
              <w:rPr>
                <w:rFonts w:ascii="Verdana" w:eastAsia="Times New Roman" w:hAnsi="Verdana" w:cs="Calibri"/>
                <w:color w:val="000000"/>
                <w:spacing w:val="4"/>
                <w:kern w:val="28"/>
                <w:sz w:val="16"/>
                <w:szCs w:val="16"/>
                <w:lang w:eastAsia="es-ES"/>
                <w14:ligatures w14:val="none"/>
              </w:rPr>
              <w:t>3.000,00 €</w:t>
            </w:r>
          </w:p>
        </w:tc>
      </w:tr>
    </w:tbl>
    <w:p w14:paraId="5E29B640" w14:textId="77777777" w:rsidR="006A2E3E" w:rsidRPr="006A2E3E" w:rsidRDefault="006A2E3E" w:rsidP="006A2E3E">
      <w:pPr>
        <w:spacing w:after="0" w:line="240" w:lineRule="auto"/>
        <w:jc w:val="both"/>
        <w:rPr>
          <w:rFonts w:ascii="Verdana" w:eastAsia="Times New Roman" w:hAnsi="Verdana" w:cs="Times New Roman"/>
          <w:spacing w:val="4"/>
          <w:kern w:val="28"/>
          <w:sz w:val="20"/>
          <w:szCs w:val="20"/>
          <w:u w:val="single"/>
          <w:lang w:eastAsia="es-ES"/>
          <w14:ligatures w14:val="none"/>
        </w:rPr>
      </w:pPr>
    </w:p>
    <w:p w14:paraId="0141ACD7" w14:textId="77777777" w:rsidR="006A2E3E" w:rsidRPr="006A2E3E" w:rsidRDefault="006A2E3E" w:rsidP="006A2E3E">
      <w:pPr>
        <w:spacing w:after="200" w:line="276" w:lineRule="auto"/>
        <w:rPr>
          <w:rFonts w:ascii="Verdana" w:eastAsia="Times New Roman" w:hAnsi="Verdana" w:cs="Times New Roman"/>
          <w:spacing w:val="4"/>
          <w:kern w:val="28"/>
          <w:sz w:val="20"/>
          <w:szCs w:val="20"/>
          <w:u w:val="single"/>
          <w:lang w:eastAsia="es-ES"/>
          <w14:ligatures w14:val="none"/>
        </w:rPr>
      </w:pPr>
      <w:r w:rsidRPr="006A2E3E">
        <w:rPr>
          <w:rFonts w:ascii="Verdana" w:eastAsia="Times New Roman" w:hAnsi="Verdana" w:cs="Times New Roman"/>
          <w:spacing w:val="4"/>
          <w:kern w:val="28"/>
          <w:sz w:val="20"/>
          <w:szCs w:val="20"/>
          <w:u w:val="single"/>
          <w:lang w:eastAsia="es-ES"/>
          <w14:ligatures w14:val="none"/>
        </w:rPr>
        <w:t>Se establece un incremento anual del 3% sobre las partidas correspondientes al licenciamiento, aplicable durante toda la vigencia del contrato.</w:t>
      </w:r>
    </w:p>
    <w:p w14:paraId="4F9063AF" w14:textId="77777777" w:rsidR="006A2E3E" w:rsidRPr="006A2E3E" w:rsidRDefault="006A2E3E" w:rsidP="006A2E3E">
      <w:pPr>
        <w:spacing w:after="200" w:line="276" w:lineRule="auto"/>
        <w:rPr>
          <w:rFonts w:ascii="Verdana" w:eastAsia="Times New Roman" w:hAnsi="Verdana" w:cs="Times New Roman"/>
          <w:spacing w:val="4"/>
          <w:kern w:val="28"/>
          <w:sz w:val="20"/>
          <w:szCs w:val="20"/>
          <w:u w:val="single"/>
          <w:lang w:eastAsia="es-ES"/>
          <w14:ligatures w14:val="none"/>
        </w:rPr>
      </w:pPr>
      <w:r w:rsidRPr="006A2E3E">
        <w:rPr>
          <w:rFonts w:ascii="Verdana" w:eastAsia="Times New Roman" w:hAnsi="Verdana" w:cs="Times New Roman"/>
          <w:spacing w:val="4"/>
          <w:kern w:val="28"/>
          <w:sz w:val="20"/>
          <w:szCs w:val="20"/>
          <w:u w:val="single"/>
          <w:lang w:eastAsia="es-ES"/>
          <w14:ligatures w14:val="none"/>
        </w:rPr>
        <w:t>El licitador deberá presentar una oferta a la baja sobre el tarifario vigente para el primer año del contrato.</w:t>
      </w:r>
    </w:p>
    <w:p w14:paraId="714D1786" w14:textId="77777777" w:rsidR="006A2E3E" w:rsidRPr="006A2E3E" w:rsidRDefault="006A2E3E" w:rsidP="006A2E3E">
      <w:pPr>
        <w:spacing w:after="200" w:line="276" w:lineRule="auto"/>
        <w:rPr>
          <w:rFonts w:ascii="Verdana" w:eastAsia="Times New Roman" w:hAnsi="Verdana" w:cs="Times New Roman"/>
          <w:spacing w:val="4"/>
          <w:kern w:val="28"/>
          <w:sz w:val="20"/>
          <w:szCs w:val="20"/>
          <w:u w:val="single"/>
          <w:lang w:eastAsia="es-ES"/>
          <w14:ligatures w14:val="none"/>
        </w:rPr>
      </w:pPr>
      <w:r w:rsidRPr="006A2E3E">
        <w:rPr>
          <w:rFonts w:ascii="Verdana" w:eastAsia="Times New Roman" w:hAnsi="Verdana" w:cs="Times New Roman"/>
          <w:spacing w:val="4"/>
          <w:kern w:val="28"/>
          <w:sz w:val="20"/>
          <w:szCs w:val="20"/>
          <w:u w:val="single"/>
          <w:lang w:eastAsia="es-ES"/>
          <w14:ligatures w14:val="none"/>
        </w:rPr>
        <w:t>A partir del segundo año, se aplicará un incremento del 3% anual sobre la oferta presentada para el primer ejercicio.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2E3E" w:rsidRPr="006A2E3E" w14:paraId="73751C2A" w14:textId="77777777" w:rsidTr="00C0050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C6B03"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Baja capítulo “Licencias”</w:t>
            </w:r>
          </w:p>
          <w:p w14:paraId="66F22B54"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 xml:space="preserve"> (indicar % de baja)</w:t>
            </w:r>
          </w:p>
        </w:tc>
      </w:tr>
      <w:tr w:rsidR="006A2E3E" w:rsidRPr="006A2E3E" w14:paraId="4E0185B3" w14:textId="77777777" w:rsidTr="00C00507">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C6719D" w14:textId="77777777" w:rsidR="006A2E3E" w:rsidRPr="006A2E3E" w:rsidRDefault="006A2E3E" w:rsidP="006A2E3E">
            <w:pPr>
              <w:overflowPunct w:val="0"/>
              <w:autoSpaceDE w:val="0"/>
              <w:autoSpaceDN w:val="0"/>
              <w:adjustRightInd w:val="0"/>
              <w:spacing w:after="120" w:line="240" w:lineRule="auto"/>
              <w:jc w:val="both"/>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El licitador ofrece un % de bajada sobre todos los precios unitarios indicados en el tarifario “Licencias”</w:t>
            </w:r>
          </w:p>
        </w:tc>
      </w:tr>
      <w:tr w:rsidR="006A2E3E" w:rsidRPr="006A2E3E" w14:paraId="78AC9AD9" w14:textId="77777777" w:rsidTr="00C00507">
        <w:trPr>
          <w:trHeight w:val="5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7312FF" w14:textId="77777777" w:rsidR="006A2E3E" w:rsidRPr="006A2E3E" w:rsidRDefault="006A2E3E" w:rsidP="006A2E3E">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6A2E3E">
              <w:rPr>
                <w:rFonts w:ascii="Verdana" w:eastAsia="Calibri" w:hAnsi="Verdana" w:cs="Verdana"/>
                <w:color w:val="000000"/>
                <w:kern w:val="0"/>
                <w:sz w:val="16"/>
                <w:szCs w:val="16"/>
                <w14:ligatures w14:val="none"/>
              </w:rPr>
              <w:t>Baja: ……… %</w:t>
            </w:r>
          </w:p>
        </w:tc>
      </w:tr>
    </w:tbl>
    <w:p w14:paraId="10BD6B59" w14:textId="77777777" w:rsidR="006A2E3E" w:rsidRPr="006A2E3E" w:rsidRDefault="006A2E3E" w:rsidP="006A2E3E">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6A2E3E">
        <w:rPr>
          <w:rFonts w:ascii="Verdana" w:eastAsia="Times New Roman" w:hAnsi="Verdana" w:cs="Times New Roman"/>
          <w:b/>
          <w:i/>
          <w:spacing w:val="4"/>
          <w:kern w:val="28"/>
          <w:sz w:val="20"/>
          <w:szCs w:val="20"/>
          <w:lang w:eastAsia="es-ES"/>
          <w14:ligatures w14:val="none"/>
        </w:rPr>
        <w:lastRenderedPageBreak/>
        <w:t>1.2 Implantación</w:t>
      </w:r>
    </w:p>
    <w:p w14:paraId="4DCBFA31" w14:textId="77777777" w:rsidR="006A2E3E" w:rsidRPr="006A2E3E" w:rsidRDefault="006A2E3E" w:rsidP="006A2E3E">
      <w:pPr>
        <w:spacing w:after="0" w:line="240" w:lineRule="auto"/>
        <w:jc w:val="both"/>
        <w:rPr>
          <w:rFonts w:ascii="Verdana" w:eastAsia="Times New Roman" w:hAnsi="Verdana" w:cs="Times New Roman"/>
          <w:spacing w:val="4"/>
          <w:kern w:val="28"/>
          <w:sz w:val="20"/>
          <w:szCs w:val="20"/>
          <w:lang w:eastAsia="es-ES"/>
          <w14:ligatures w14:val="none"/>
        </w:rPr>
      </w:pPr>
    </w:p>
    <w:tbl>
      <w:tblPr>
        <w:tblW w:w="5000" w:type="pct"/>
        <w:tblCellMar>
          <w:left w:w="70" w:type="dxa"/>
          <w:right w:w="70" w:type="dxa"/>
        </w:tblCellMar>
        <w:tblLook w:val="04A0" w:firstRow="1" w:lastRow="0" w:firstColumn="1" w:lastColumn="0" w:noHBand="0" w:noVBand="1"/>
      </w:tblPr>
      <w:tblGrid>
        <w:gridCol w:w="4577"/>
        <w:gridCol w:w="1984"/>
        <w:gridCol w:w="1933"/>
      </w:tblGrid>
      <w:tr w:rsidR="006A2E3E" w:rsidRPr="006A2E3E" w14:paraId="643E184B" w14:textId="77777777" w:rsidTr="006A2E3E">
        <w:trPr>
          <w:trHeight w:val="699"/>
        </w:trPr>
        <w:tc>
          <w:tcPr>
            <w:tcW w:w="2694" w:type="pct"/>
            <w:tcBorders>
              <w:top w:val="single" w:sz="4" w:space="0" w:color="auto"/>
              <w:left w:val="single" w:sz="4" w:space="0" w:color="auto"/>
              <w:bottom w:val="single" w:sz="4" w:space="0" w:color="auto"/>
              <w:right w:val="nil"/>
            </w:tcBorders>
            <w:shd w:val="clear" w:color="auto" w:fill="D9D9D9"/>
            <w:vAlign w:val="center"/>
            <w:hideMark/>
          </w:tcPr>
          <w:p w14:paraId="254A00DF" w14:textId="77777777" w:rsidR="006A2E3E" w:rsidRPr="006A2E3E" w:rsidRDefault="006A2E3E" w:rsidP="006A2E3E">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6A2E3E">
              <w:rPr>
                <w:rFonts w:ascii="Verdana" w:eastAsia="Times New Roman" w:hAnsi="Verdana" w:cs="Times New Roman"/>
                <w:b/>
                <w:bCs/>
                <w:spacing w:val="4"/>
                <w:kern w:val="0"/>
                <w:sz w:val="16"/>
                <w:szCs w:val="16"/>
                <w:lang w:eastAsia="es-ES"/>
                <w14:ligatures w14:val="none"/>
              </w:rPr>
              <w:t>DESCRIPCIÓN</w:t>
            </w:r>
          </w:p>
        </w:tc>
        <w:tc>
          <w:tcPr>
            <w:tcW w:w="11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10210A"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PRECIO UNITARIO MÁXIMO</w:t>
            </w:r>
          </w:p>
          <w:p w14:paraId="3CD02EAF"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 xml:space="preserve"> (SIN IVA)</w:t>
            </w:r>
          </w:p>
        </w:tc>
        <w:tc>
          <w:tcPr>
            <w:tcW w:w="1138" w:type="pct"/>
            <w:tcBorders>
              <w:top w:val="single" w:sz="4" w:space="0" w:color="auto"/>
              <w:left w:val="single" w:sz="4" w:space="0" w:color="auto"/>
              <w:bottom w:val="single" w:sz="4" w:space="0" w:color="auto"/>
              <w:right w:val="single" w:sz="4" w:space="0" w:color="auto"/>
            </w:tcBorders>
            <w:shd w:val="clear" w:color="auto" w:fill="D9D9D9"/>
          </w:tcPr>
          <w:p w14:paraId="199BD64E"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 xml:space="preserve">BAJA DEL LICITADOR </w:t>
            </w:r>
          </w:p>
          <w:p w14:paraId="0A7922F0"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(en %)</w:t>
            </w:r>
          </w:p>
        </w:tc>
      </w:tr>
      <w:tr w:rsidR="006A2E3E" w:rsidRPr="006A2E3E" w14:paraId="0DB2EE51" w14:textId="77777777" w:rsidTr="00C00507">
        <w:trPr>
          <w:trHeight w:val="288"/>
        </w:trPr>
        <w:tc>
          <w:tcPr>
            <w:tcW w:w="2694" w:type="pct"/>
            <w:tcBorders>
              <w:top w:val="nil"/>
              <w:left w:val="single" w:sz="4" w:space="0" w:color="auto"/>
              <w:bottom w:val="single" w:sz="4" w:space="0" w:color="auto"/>
              <w:right w:val="single" w:sz="4" w:space="0" w:color="auto"/>
            </w:tcBorders>
            <w:shd w:val="clear" w:color="auto" w:fill="auto"/>
            <w:vAlign w:val="bottom"/>
            <w:hideMark/>
          </w:tcPr>
          <w:p w14:paraId="3D36DD8C"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color w:val="000000"/>
                <w:spacing w:val="4"/>
                <w:kern w:val="0"/>
                <w:sz w:val="16"/>
                <w:szCs w:val="16"/>
                <w:lang w:eastAsia="es-ES"/>
                <w14:ligatures w14:val="none"/>
              </w:rPr>
              <w:t>Implantación PVE -TERSA</w:t>
            </w:r>
          </w:p>
        </w:tc>
        <w:tc>
          <w:tcPr>
            <w:tcW w:w="1168" w:type="pct"/>
            <w:tcBorders>
              <w:top w:val="nil"/>
              <w:left w:val="nil"/>
              <w:bottom w:val="single" w:sz="4" w:space="0" w:color="auto"/>
              <w:right w:val="single" w:sz="4" w:space="0" w:color="auto"/>
            </w:tcBorders>
            <w:shd w:val="clear" w:color="auto" w:fill="auto"/>
            <w:noWrap/>
            <w:vAlign w:val="center"/>
          </w:tcPr>
          <w:p w14:paraId="7CDE17B3" w14:textId="77777777" w:rsidR="006A2E3E" w:rsidRPr="006A2E3E" w:rsidRDefault="006A2E3E" w:rsidP="006A2E3E">
            <w:pPr>
              <w:spacing w:after="0" w:line="240" w:lineRule="auto"/>
              <w:jc w:val="right"/>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 xml:space="preserve">         52.444,80 €</w:t>
            </w:r>
          </w:p>
        </w:tc>
        <w:tc>
          <w:tcPr>
            <w:tcW w:w="1138" w:type="pct"/>
            <w:tcBorders>
              <w:top w:val="nil"/>
              <w:left w:val="nil"/>
              <w:bottom w:val="single" w:sz="4" w:space="0" w:color="auto"/>
              <w:right w:val="single" w:sz="4" w:space="0" w:color="auto"/>
            </w:tcBorders>
          </w:tcPr>
          <w:p w14:paraId="6F40380B" w14:textId="77777777" w:rsidR="006A2E3E" w:rsidRPr="006A2E3E" w:rsidRDefault="006A2E3E" w:rsidP="006A2E3E">
            <w:pPr>
              <w:spacing w:after="0" w:line="240" w:lineRule="auto"/>
              <w:jc w:val="right"/>
              <w:rPr>
                <w:rFonts w:ascii="Verdana" w:eastAsia="Times New Roman" w:hAnsi="Verdana" w:cs="Calibri"/>
                <w:color w:val="000000"/>
                <w:spacing w:val="4"/>
                <w:kern w:val="28"/>
                <w:sz w:val="16"/>
                <w:szCs w:val="16"/>
                <w:lang w:eastAsia="es-ES"/>
                <w14:ligatures w14:val="none"/>
              </w:rPr>
            </w:pPr>
          </w:p>
        </w:tc>
      </w:tr>
      <w:tr w:rsidR="006A2E3E" w:rsidRPr="006A2E3E" w14:paraId="01B65150" w14:textId="77777777" w:rsidTr="00C00507">
        <w:trPr>
          <w:trHeight w:val="288"/>
        </w:trPr>
        <w:tc>
          <w:tcPr>
            <w:tcW w:w="2694" w:type="pct"/>
            <w:tcBorders>
              <w:top w:val="nil"/>
              <w:left w:val="single" w:sz="4" w:space="0" w:color="auto"/>
              <w:bottom w:val="single" w:sz="4" w:space="0" w:color="auto"/>
              <w:right w:val="single" w:sz="4" w:space="0" w:color="auto"/>
            </w:tcBorders>
            <w:shd w:val="clear" w:color="auto" w:fill="auto"/>
            <w:vAlign w:val="bottom"/>
            <w:hideMark/>
          </w:tcPr>
          <w:p w14:paraId="246D57B1"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color w:val="000000"/>
                <w:spacing w:val="4"/>
                <w:kern w:val="0"/>
                <w:sz w:val="16"/>
                <w:szCs w:val="16"/>
                <w:lang w:eastAsia="es-ES"/>
                <w14:ligatures w14:val="none"/>
              </w:rPr>
              <w:t>Implantación IESFV -TERSA</w:t>
            </w:r>
          </w:p>
        </w:tc>
        <w:tc>
          <w:tcPr>
            <w:tcW w:w="1168" w:type="pct"/>
            <w:tcBorders>
              <w:top w:val="nil"/>
              <w:left w:val="nil"/>
              <w:bottom w:val="single" w:sz="4" w:space="0" w:color="auto"/>
              <w:right w:val="single" w:sz="4" w:space="0" w:color="auto"/>
            </w:tcBorders>
            <w:shd w:val="clear" w:color="auto" w:fill="auto"/>
            <w:noWrap/>
            <w:vAlign w:val="center"/>
          </w:tcPr>
          <w:p w14:paraId="11C9F8F8" w14:textId="77777777" w:rsidR="006A2E3E" w:rsidRPr="006A2E3E" w:rsidRDefault="006A2E3E" w:rsidP="006A2E3E">
            <w:pPr>
              <w:spacing w:after="0" w:line="240" w:lineRule="auto"/>
              <w:jc w:val="right"/>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21.232,00 €</w:t>
            </w:r>
          </w:p>
        </w:tc>
        <w:tc>
          <w:tcPr>
            <w:tcW w:w="1138" w:type="pct"/>
            <w:tcBorders>
              <w:top w:val="nil"/>
              <w:left w:val="nil"/>
              <w:bottom w:val="single" w:sz="4" w:space="0" w:color="auto"/>
              <w:right w:val="single" w:sz="4" w:space="0" w:color="auto"/>
            </w:tcBorders>
          </w:tcPr>
          <w:p w14:paraId="0C610981" w14:textId="77777777" w:rsidR="006A2E3E" w:rsidRPr="006A2E3E" w:rsidRDefault="006A2E3E" w:rsidP="006A2E3E">
            <w:pPr>
              <w:spacing w:after="0" w:line="240" w:lineRule="auto"/>
              <w:jc w:val="right"/>
              <w:rPr>
                <w:rFonts w:ascii="Verdana" w:eastAsia="Times New Roman" w:hAnsi="Verdana" w:cs="Calibri"/>
                <w:color w:val="000000"/>
                <w:spacing w:val="4"/>
                <w:kern w:val="28"/>
                <w:sz w:val="16"/>
                <w:szCs w:val="16"/>
                <w:lang w:eastAsia="es-ES"/>
                <w14:ligatures w14:val="none"/>
              </w:rPr>
            </w:pPr>
          </w:p>
        </w:tc>
      </w:tr>
      <w:tr w:rsidR="006A2E3E" w:rsidRPr="006A2E3E" w14:paraId="40668295" w14:textId="77777777" w:rsidTr="00C00507">
        <w:trPr>
          <w:trHeight w:val="288"/>
        </w:trPr>
        <w:tc>
          <w:tcPr>
            <w:tcW w:w="2694" w:type="pct"/>
            <w:tcBorders>
              <w:top w:val="nil"/>
              <w:left w:val="single" w:sz="4" w:space="0" w:color="auto"/>
              <w:bottom w:val="single" w:sz="4" w:space="0" w:color="auto"/>
              <w:right w:val="single" w:sz="4" w:space="0" w:color="auto"/>
            </w:tcBorders>
            <w:shd w:val="clear" w:color="auto" w:fill="auto"/>
            <w:vAlign w:val="bottom"/>
            <w:hideMark/>
          </w:tcPr>
          <w:p w14:paraId="4A5A2D6C"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Calibri"/>
                <w:color w:val="000000"/>
                <w:spacing w:val="4"/>
                <w:kern w:val="0"/>
                <w:sz w:val="16"/>
                <w:szCs w:val="16"/>
                <w:lang w:eastAsia="es-ES"/>
                <w14:ligatures w14:val="none"/>
              </w:rPr>
              <w:t>Implantación CTRM - SEMESA</w:t>
            </w:r>
          </w:p>
        </w:tc>
        <w:tc>
          <w:tcPr>
            <w:tcW w:w="1168" w:type="pct"/>
            <w:tcBorders>
              <w:top w:val="nil"/>
              <w:left w:val="nil"/>
              <w:bottom w:val="single" w:sz="4" w:space="0" w:color="auto"/>
              <w:right w:val="single" w:sz="4" w:space="0" w:color="auto"/>
            </w:tcBorders>
            <w:shd w:val="clear" w:color="auto" w:fill="auto"/>
            <w:noWrap/>
            <w:vAlign w:val="center"/>
          </w:tcPr>
          <w:p w14:paraId="008D6D65" w14:textId="77777777" w:rsidR="006A2E3E" w:rsidRPr="006A2E3E" w:rsidRDefault="006A2E3E" w:rsidP="006A2E3E">
            <w:pPr>
              <w:spacing w:after="0" w:line="240" w:lineRule="auto"/>
              <w:jc w:val="right"/>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 xml:space="preserve">         33.694,40 €</w:t>
            </w:r>
          </w:p>
        </w:tc>
        <w:tc>
          <w:tcPr>
            <w:tcW w:w="1138" w:type="pct"/>
            <w:tcBorders>
              <w:top w:val="nil"/>
              <w:left w:val="nil"/>
              <w:bottom w:val="single" w:sz="4" w:space="0" w:color="auto"/>
              <w:right w:val="single" w:sz="4" w:space="0" w:color="auto"/>
            </w:tcBorders>
          </w:tcPr>
          <w:p w14:paraId="4CAA680C" w14:textId="77777777" w:rsidR="006A2E3E" w:rsidRPr="006A2E3E" w:rsidRDefault="006A2E3E" w:rsidP="006A2E3E">
            <w:pPr>
              <w:spacing w:after="0" w:line="240" w:lineRule="auto"/>
              <w:jc w:val="right"/>
              <w:rPr>
                <w:rFonts w:ascii="Verdana" w:eastAsia="Times New Roman" w:hAnsi="Verdana" w:cs="Calibri"/>
                <w:color w:val="000000"/>
                <w:spacing w:val="4"/>
                <w:kern w:val="28"/>
                <w:sz w:val="16"/>
                <w:szCs w:val="16"/>
                <w:lang w:eastAsia="es-ES"/>
                <w14:ligatures w14:val="none"/>
              </w:rPr>
            </w:pPr>
          </w:p>
        </w:tc>
      </w:tr>
    </w:tbl>
    <w:p w14:paraId="37AC547D" w14:textId="77777777" w:rsidR="006A2E3E" w:rsidRPr="006A2E3E" w:rsidRDefault="006A2E3E" w:rsidP="006A2E3E">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6A2E3E">
        <w:rPr>
          <w:rFonts w:ascii="Verdana" w:eastAsia="Times New Roman" w:hAnsi="Verdana" w:cs="Times New Roman"/>
          <w:b/>
          <w:i/>
          <w:spacing w:val="4"/>
          <w:kern w:val="28"/>
          <w:sz w:val="20"/>
          <w:szCs w:val="20"/>
          <w:lang w:eastAsia="es-ES"/>
          <w14:ligatures w14:val="none"/>
        </w:rPr>
        <w:t>1.3 Tarifa horaria</w:t>
      </w:r>
    </w:p>
    <w:p w14:paraId="69320863" w14:textId="77777777" w:rsidR="006A2E3E" w:rsidRPr="006A2E3E" w:rsidRDefault="006A2E3E" w:rsidP="006A2E3E">
      <w:pPr>
        <w:spacing w:after="0" w:line="240" w:lineRule="auto"/>
        <w:jc w:val="both"/>
        <w:rPr>
          <w:rFonts w:ascii="Verdana" w:eastAsia="Times New Roman" w:hAnsi="Verdana" w:cs="Times New Roman"/>
          <w:spacing w:val="4"/>
          <w:kern w:val="28"/>
          <w:sz w:val="20"/>
          <w:szCs w:val="20"/>
          <w:lang w:eastAsia="es-ES"/>
          <w14:ligatures w14:val="none"/>
        </w:rPr>
      </w:pPr>
    </w:p>
    <w:tbl>
      <w:tblPr>
        <w:tblW w:w="5000" w:type="pct"/>
        <w:tblCellMar>
          <w:left w:w="70" w:type="dxa"/>
          <w:right w:w="70" w:type="dxa"/>
        </w:tblCellMar>
        <w:tblLook w:val="04A0" w:firstRow="1" w:lastRow="0" w:firstColumn="1" w:lastColumn="0" w:noHBand="0" w:noVBand="1"/>
      </w:tblPr>
      <w:tblGrid>
        <w:gridCol w:w="5963"/>
        <w:gridCol w:w="2531"/>
      </w:tblGrid>
      <w:tr w:rsidR="006A2E3E" w:rsidRPr="006A2E3E" w14:paraId="1F0661ED" w14:textId="77777777" w:rsidTr="006A2E3E">
        <w:trPr>
          <w:trHeight w:val="699"/>
        </w:trPr>
        <w:tc>
          <w:tcPr>
            <w:tcW w:w="3510" w:type="pct"/>
            <w:tcBorders>
              <w:top w:val="single" w:sz="4" w:space="0" w:color="auto"/>
              <w:left w:val="single" w:sz="4" w:space="0" w:color="auto"/>
              <w:bottom w:val="single" w:sz="4" w:space="0" w:color="auto"/>
              <w:right w:val="nil"/>
            </w:tcBorders>
            <w:shd w:val="clear" w:color="auto" w:fill="D9D9D9"/>
            <w:vAlign w:val="center"/>
            <w:hideMark/>
          </w:tcPr>
          <w:p w14:paraId="3F78BB05" w14:textId="77777777" w:rsidR="006A2E3E" w:rsidRPr="006A2E3E" w:rsidRDefault="006A2E3E" w:rsidP="006A2E3E">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6A2E3E">
              <w:rPr>
                <w:rFonts w:ascii="Verdana" w:eastAsia="Times New Roman" w:hAnsi="Verdana" w:cs="Times New Roman"/>
                <w:b/>
                <w:bCs/>
                <w:spacing w:val="4"/>
                <w:kern w:val="0"/>
                <w:sz w:val="16"/>
                <w:szCs w:val="16"/>
                <w:lang w:eastAsia="es-ES"/>
                <w14:ligatures w14:val="none"/>
              </w:rPr>
              <w:t>DESCRIPCIÓN</w:t>
            </w:r>
          </w:p>
        </w:tc>
        <w:tc>
          <w:tcPr>
            <w:tcW w:w="14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AB8EBA"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PRECIO UNITARIO MÁXIMO</w:t>
            </w:r>
          </w:p>
          <w:p w14:paraId="718F3C3A" w14:textId="77777777" w:rsidR="006A2E3E" w:rsidRPr="006A2E3E" w:rsidRDefault="006A2E3E" w:rsidP="006A2E3E">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6A2E3E">
              <w:rPr>
                <w:rFonts w:ascii="Verdana" w:eastAsia="Times New Roman" w:hAnsi="Verdana" w:cs="Calibri"/>
                <w:b/>
                <w:bCs/>
                <w:color w:val="000000"/>
                <w:spacing w:val="4"/>
                <w:kern w:val="0"/>
                <w:sz w:val="16"/>
                <w:szCs w:val="16"/>
                <w:lang w:eastAsia="es-ES"/>
                <w14:ligatures w14:val="none"/>
              </w:rPr>
              <w:t xml:space="preserve"> (SIN IVA)</w:t>
            </w:r>
          </w:p>
        </w:tc>
      </w:tr>
      <w:tr w:rsidR="006A2E3E" w:rsidRPr="006A2E3E" w14:paraId="349CD7BD" w14:textId="77777777" w:rsidTr="00C00507">
        <w:trPr>
          <w:trHeight w:val="288"/>
        </w:trPr>
        <w:tc>
          <w:tcPr>
            <w:tcW w:w="3510" w:type="pct"/>
            <w:tcBorders>
              <w:top w:val="nil"/>
              <w:left w:val="single" w:sz="4" w:space="0" w:color="auto"/>
              <w:bottom w:val="single" w:sz="4" w:space="0" w:color="auto"/>
              <w:right w:val="single" w:sz="4" w:space="0" w:color="auto"/>
            </w:tcBorders>
            <w:shd w:val="clear" w:color="auto" w:fill="auto"/>
            <w:hideMark/>
          </w:tcPr>
          <w:p w14:paraId="52E78774"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Consultor senior</w:t>
            </w:r>
          </w:p>
        </w:tc>
        <w:tc>
          <w:tcPr>
            <w:tcW w:w="1490" w:type="pct"/>
            <w:tcBorders>
              <w:top w:val="nil"/>
              <w:left w:val="nil"/>
              <w:bottom w:val="single" w:sz="4" w:space="0" w:color="auto"/>
              <w:right w:val="single" w:sz="4" w:space="0" w:color="auto"/>
            </w:tcBorders>
            <w:shd w:val="clear" w:color="auto" w:fill="auto"/>
            <w:noWrap/>
            <w:vAlign w:val="center"/>
          </w:tcPr>
          <w:p w14:paraId="17445C7D"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 xml:space="preserve">         70 €/hora</w:t>
            </w:r>
          </w:p>
        </w:tc>
      </w:tr>
      <w:tr w:rsidR="006A2E3E" w:rsidRPr="006A2E3E" w14:paraId="6AD2B184" w14:textId="77777777" w:rsidTr="00C00507">
        <w:trPr>
          <w:trHeight w:val="288"/>
        </w:trPr>
        <w:tc>
          <w:tcPr>
            <w:tcW w:w="3510" w:type="pct"/>
            <w:tcBorders>
              <w:top w:val="nil"/>
              <w:left w:val="single" w:sz="4" w:space="0" w:color="auto"/>
              <w:bottom w:val="single" w:sz="4" w:space="0" w:color="auto"/>
              <w:right w:val="single" w:sz="4" w:space="0" w:color="auto"/>
            </w:tcBorders>
            <w:shd w:val="clear" w:color="auto" w:fill="auto"/>
            <w:hideMark/>
          </w:tcPr>
          <w:p w14:paraId="000D4D93"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Director de Proyecto</w:t>
            </w:r>
          </w:p>
        </w:tc>
        <w:tc>
          <w:tcPr>
            <w:tcW w:w="1490" w:type="pct"/>
            <w:tcBorders>
              <w:top w:val="nil"/>
              <w:left w:val="nil"/>
              <w:bottom w:val="single" w:sz="4" w:space="0" w:color="auto"/>
              <w:right w:val="single" w:sz="4" w:space="0" w:color="auto"/>
            </w:tcBorders>
            <w:shd w:val="clear" w:color="auto" w:fill="auto"/>
            <w:noWrap/>
            <w:vAlign w:val="center"/>
          </w:tcPr>
          <w:p w14:paraId="1965A0B3"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 xml:space="preserve">          110 €/hora</w:t>
            </w:r>
          </w:p>
        </w:tc>
      </w:tr>
      <w:tr w:rsidR="006A2E3E" w:rsidRPr="006A2E3E" w14:paraId="2D2A3C46" w14:textId="77777777" w:rsidTr="00C00507">
        <w:trPr>
          <w:trHeight w:val="288"/>
        </w:trPr>
        <w:tc>
          <w:tcPr>
            <w:tcW w:w="3510" w:type="pct"/>
            <w:tcBorders>
              <w:top w:val="nil"/>
              <w:left w:val="single" w:sz="4" w:space="0" w:color="auto"/>
              <w:bottom w:val="single" w:sz="4" w:space="0" w:color="auto"/>
              <w:right w:val="single" w:sz="4" w:space="0" w:color="auto"/>
            </w:tcBorders>
            <w:shd w:val="clear" w:color="auto" w:fill="auto"/>
            <w:hideMark/>
          </w:tcPr>
          <w:p w14:paraId="2FF10F2E" w14:textId="77777777" w:rsidR="006A2E3E" w:rsidRPr="006A2E3E" w:rsidRDefault="006A2E3E" w:rsidP="006A2E3E">
            <w:pPr>
              <w:spacing w:after="0" w:line="240" w:lineRule="auto"/>
              <w:jc w:val="both"/>
              <w:rPr>
                <w:rFonts w:ascii="Verdana" w:eastAsia="Times New Roman" w:hAnsi="Verdana" w:cs="Calibri"/>
                <w:color w:val="000000"/>
                <w:spacing w:val="4"/>
                <w:kern w:val="0"/>
                <w:sz w:val="16"/>
                <w:szCs w:val="16"/>
                <w:lang w:eastAsia="es-ES"/>
                <w14:ligatures w14:val="none"/>
              </w:rPr>
            </w:pPr>
            <w:r w:rsidRPr="006A2E3E">
              <w:rPr>
                <w:rFonts w:ascii="Verdana" w:eastAsia="Times New Roman" w:hAnsi="Verdana" w:cs="Times New Roman"/>
                <w:spacing w:val="4"/>
                <w:kern w:val="28"/>
                <w:sz w:val="16"/>
                <w:szCs w:val="16"/>
                <w:lang w:eastAsia="es-ES"/>
                <w14:ligatures w14:val="none"/>
              </w:rPr>
              <w:t>Implementador experto BECOLVE - ULTIMO</w:t>
            </w:r>
          </w:p>
        </w:tc>
        <w:tc>
          <w:tcPr>
            <w:tcW w:w="1490" w:type="pct"/>
            <w:tcBorders>
              <w:top w:val="nil"/>
              <w:left w:val="nil"/>
              <w:bottom w:val="single" w:sz="4" w:space="0" w:color="auto"/>
              <w:right w:val="single" w:sz="4" w:space="0" w:color="auto"/>
            </w:tcBorders>
            <w:shd w:val="clear" w:color="auto" w:fill="auto"/>
            <w:noWrap/>
            <w:vAlign w:val="center"/>
          </w:tcPr>
          <w:p w14:paraId="4DE033A6" w14:textId="77777777" w:rsidR="006A2E3E" w:rsidRPr="006A2E3E" w:rsidRDefault="006A2E3E" w:rsidP="006A2E3E">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6A2E3E">
              <w:rPr>
                <w:rFonts w:ascii="Verdana" w:eastAsia="Times New Roman" w:hAnsi="Verdana" w:cs="Calibri"/>
                <w:color w:val="000000"/>
                <w:spacing w:val="4"/>
                <w:kern w:val="28"/>
                <w:sz w:val="16"/>
                <w:szCs w:val="16"/>
                <w:lang w:eastAsia="es-ES"/>
                <w14:ligatures w14:val="none"/>
              </w:rPr>
              <w:t xml:space="preserve">          131 €/hora</w:t>
            </w:r>
          </w:p>
        </w:tc>
      </w:tr>
    </w:tbl>
    <w:p w14:paraId="48572285" w14:textId="77777777" w:rsidR="006A2E3E" w:rsidRPr="006A2E3E" w:rsidRDefault="006A2E3E" w:rsidP="006A2E3E">
      <w:pPr>
        <w:spacing w:after="200" w:line="276" w:lineRule="auto"/>
        <w:rPr>
          <w:rFonts w:ascii="Verdana" w:eastAsia="Times New Roman" w:hAnsi="Verdana" w:cs="Times New Roman"/>
          <w:b/>
          <w:caps/>
          <w:spacing w:val="4"/>
          <w:kern w:val="28"/>
          <w:sz w:val="28"/>
          <w:szCs w:val="20"/>
          <w:lang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tblGrid>
      <w:tr w:rsidR="006A2E3E" w:rsidRPr="006A2E3E" w14:paraId="0052B1ED" w14:textId="77777777" w:rsidTr="00C0050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1D42108"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 xml:space="preserve">Baja </w:t>
            </w:r>
            <w:r w:rsidRPr="006A2E3E">
              <w:rPr>
                <w:rFonts w:ascii="Verdana" w:eastAsia="Times New Roman" w:hAnsi="Verdana" w:cs="Calibri"/>
                <w:b/>
                <w:bCs/>
                <w:color w:val="000000"/>
                <w:spacing w:val="4"/>
                <w:kern w:val="0"/>
                <w:sz w:val="16"/>
                <w:szCs w:val="16"/>
                <w:lang w:eastAsia="es-ES"/>
                <w14:ligatures w14:val="none"/>
              </w:rPr>
              <w:t>Capítulo “Tarifa horaria”</w:t>
            </w:r>
          </w:p>
          <w:p w14:paraId="52040C24"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(indicar % de baja)</w:t>
            </w:r>
          </w:p>
        </w:tc>
      </w:tr>
      <w:tr w:rsidR="006A2E3E" w:rsidRPr="006A2E3E" w14:paraId="7DD5AAD1" w14:textId="77777777" w:rsidTr="00C00507">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807356" w14:textId="77777777" w:rsidR="006A2E3E" w:rsidRPr="006A2E3E" w:rsidRDefault="006A2E3E" w:rsidP="006A2E3E">
            <w:pPr>
              <w:overflowPunct w:val="0"/>
              <w:autoSpaceDE w:val="0"/>
              <w:autoSpaceDN w:val="0"/>
              <w:adjustRightInd w:val="0"/>
              <w:spacing w:after="120" w:line="240" w:lineRule="auto"/>
              <w:jc w:val="both"/>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El licitador ofrece un % de bajada sobre todos los precios unitarios indicados en el tarifario.</w:t>
            </w:r>
          </w:p>
        </w:tc>
      </w:tr>
      <w:tr w:rsidR="006A2E3E" w:rsidRPr="006A2E3E" w14:paraId="70038314" w14:textId="77777777" w:rsidTr="00C00507">
        <w:trPr>
          <w:trHeight w:val="5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0716D4" w14:textId="77777777" w:rsidR="006A2E3E" w:rsidRPr="006A2E3E" w:rsidRDefault="006A2E3E" w:rsidP="006A2E3E">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6A2E3E">
              <w:rPr>
                <w:rFonts w:ascii="Verdana" w:eastAsia="Calibri" w:hAnsi="Verdana" w:cs="Verdana"/>
                <w:color w:val="000000"/>
                <w:kern w:val="0"/>
                <w:sz w:val="16"/>
                <w:szCs w:val="16"/>
                <w14:ligatures w14:val="none"/>
              </w:rPr>
              <w:t>Baja: ……… %</w:t>
            </w:r>
          </w:p>
        </w:tc>
      </w:tr>
    </w:tbl>
    <w:p w14:paraId="51C87BB8"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133F1996"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76C55DDD" w14:textId="77777777" w:rsidR="006A2E3E" w:rsidRPr="006A2E3E" w:rsidRDefault="006A2E3E" w:rsidP="006A2E3E">
      <w:pPr>
        <w:numPr>
          <w:ilvl w:val="0"/>
          <w:numId w:val="5"/>
        </w:numPr>
        <w:spacing w:after="0" w:line="240" w:lineRule="auto"/>
        <w:contextualSpacing/>
        <w:jc w:val="both"/>
        <w:rPr>
          <w:rFonts w:ascii="Verdana" w:eastAsia="Times New Roman" w:hAnsi="Verdana" w:cs="Arial"/>
          <w:b/>
          <w:bCs/>
          <w:color w:val="000000"/>
          <w:kern w:val="0"/>
          <w:sz w:val="20"/>
          <w:szCs w:val="20"/>
          <w:u w:val="single"/>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t>MEJORAS:</w:t>
      </w:r>
    </w:p>
    <w:p w14:paraId="0CAEE757" w14:textId="77777777" w:rsidR="006A2E3E" w:rsidRPr="006A2E3E" w:rsidRDefault="006A2E3E" w:rsidP="006A2E3E">
      <w:pPr>
        <w:spacing w:after="0" w:line="240" w:lineRule="auto"/>
        <w:jc w:val="both"/>
        <w:rPr>
          <w:rFonts w:ascii="Verdana" w:eastAsia="Times New Roman" w:hAnsi="Verdana" w:cs="Arial"/>
          <w:b/>
          <w:bCs/>
          <w:color w:val="000000"/>
          <w:kern w:val="0"/>
          <w:sz w:val="20"/>
          <w:szCs w:val="20"/>
          <w:u w:val="single"/>
          <w:lang w:val="es-ES_tradnl" w:eastAsia="es-ES"/>
          <w14:ligatures w14:val="none"/>
        </w:rPr>
      </w:pPr>
    </w:p>
    <w:p w14:paraId="2CEDB86B" w14:textId="77777777" w:rsidR="006A2E3E" w:rsidRPr="006A2E3E" w:rsidRDefault="006A2E3E" w:rsidP="006A2E3E">
      <w:pPr>
        <w:numPr>
          <w:ilvl w:val="1"/>
          <w:numId w:val="6"/>
        </w:numPr>
        <w:spacing w:after="0" w:line="240" w:lineRule="auto"/>
        <w:contextualSpacing/>
        <w:jc w:val="both"/>
        <w:rPr>
          <w:rFonts w:ascii="Verdana" w:eastAsia="Times New Roman" w:hAnsi="Verdana" w:cs="Times New Roman"/>
          <w:b/>
          <w:bCs/>
          <w:spacing w:val="4"/>
          <w:kern w:val="28"/>
          <w:sz w:val="20"/>
          <w:szCs w:val="20"/>
          <w:lang w:eastAsia="es-ES"/>
          <w14:ligatures w14:val="none"/>
        </w:rPr>
      </w:pPr>
      <w:r w:rsidRPr="006A2E3E">
        <w:rPr>
          <w:rFonts w:ascii="Verdana" w:eastAsia="Times New Roman" w:hAnsi="Verdana" w:cs="Times New Roman"/>
          <w:b/>
          <w:bCs/>
          <w:spacing w:val="4"/>
          <w:kern w:val="28"/>
          <w:sz w:val="20"/>
          <w:szCs w:val="20"/>
          <w:lang w:eastAsia="es-ES"/>
          <w14:ligatures w14:val="none"/>
        </w:rPr>
        <w:t xml:space="preserve">Medidas sobre la responsabilidad en el nuevo entorno digital: </w:t>
      </w:r>
    </w:p>
    <w:p w14:paraId="36C8A31C" w14:textId="77777777" w:rsidR="006A2E3E" w:rsidRPr="006A2E3E" w:rsidRDefault="006A2E3E" w:rsidP="006A2E3E">
      <w:pPr>
        <w:tabs>
          <w:tab w:val="left" w:pos="1365"/>
        </w:tabs>
        <w:autoSpaceDE w:val="0"/>
        <w:autoSpaceDN w:val="0"/>
        <w:adjustRightInd w:val="0"/>
        <w:spacing w:after="0" w:line="240" w:lineRule="auto"/>
        <w:rPr>
          <w:rFonts w:ascii="Times New Roman" w:eastAsia="Times New Roman" w:hAnsi="Times New Roman" w:cs="Times New Roman"/>
          <w:kern w:val="0"/>
          <w:lang w:val="ca-ES" w:eastAsia="es-ES"/>
          <w14:ligatures w14:val="none"/>
        </w:rPr>
      </w:pPr>
    </w:p>
    <w:p w14:paraId="4A263287" w14:textId="77777777" w:rsidR="006A2E3E" w:rsidRPr="006A2E3E" w:rsidRDefault="006A2E3E" w:rsidP="006A2E3E">
      <w:pPr>
        <w:tabs>
          <w:tab w:val="left" w:pos="1365"/>
        </w:tabs>
        <w:autoSpaceDE w:val="0"/>
        <w:autoSpaceDN w:val="0"/>
        <w:adjustRightInd w:val="0"/>
        <w:spacing w:after="0" w:line="240" w:lineRule="auto"/>
        <w:rPr>
          <w:rFonts w:ascii="Verdana" w:eastAsia="Times New Roman" w:hAnsi="Verdana" w:cs="Times New Roman"/>
          <w:kern w:val="0"/>
          <w:sz w:val="20"/>
          <w:szCs w:val="20"/>
          <w:lang w:val="ca-ES" w:eastAsia="es-ES"/>
          <w14:ligatures w14:val="none"/>
        </w:rPr>
      </w:pPr>
      <w:r w:rsidRPr="006A2E3E">
        <w:rPr>
          <w:rFonts w:ascii="Verdana" w:eastAsia="Times New Roman" w:hAnsi="Verdana" w:cs="Times New Roman"/>
          <w:kern w:val="0"/>
          <w:sz w:val="20"/>
          <w:szCs w:val="20"/>
          <w:lang w:val="ca-ES" w:eastAsia="es-ES"/>
          <w14:ligatures w14:val="none"/>
        </w:rPr>
        <w:t xml:space="preserve">La empresa </w:t>
      </w:r>
      <w:proofErr w:type="spellStart"/>
      <w:r w:rsidRPr="006A2E3E">
        <w:rPr>
          <w:rFonts w:ascii="Verdana" w:eastAsia="Times New Roman" w:hAnsi="Verdana" w:cs="Times New Roman"/>
          <w:kern w:val="0"/>
          <w:sz w:val="20"/>
          <w:szCs w:val="20"/>
          <w:lang w:val="ca-ES" w:eastAsia="es-ES"/>
          <w14:ligatures w14:val="none"/>
        </w:rPr>
        <w:t>dispone</w:t>
      </w:r>
      <w:proofErr w:type="spellEnd"/>
      <w:r w:rsidRPr="006A2E3E">
        <w:rPr>
          <w:rFonts w:ascii="Verdana" w:eastAsia="Times New Roman" w:hAnsi="Verdana" w:cs="Times New Roman"/>
          <w:kern w:val="0"/>
          <w:sz w:val="20"/>
          <w:szCs w:val="20"/>
          <w:lang w:val="ca-ES" w:eastAsia="es-ES"/>
          <w14:ligatures w14:val="none"/>
        </w:rPr>
        <w:t xml:space="preserve"> de </w:t>
      </w:r>
      <w:proofErr w:type="spellStart"/>
      <w:r w:rsidRPr="006A2E3E">
        <w:rPr>
          <w:rFonts w:ascii="Verdana" w:eastAsia="Times New Roman" w:hAnsi="Verdana" w:cs="Times New Roman"/>
          <w:kern w:val="0"/>
          <w:sz w:val="20"/>
          <w:szCs w:val="20"/>
          <w:lang w:val="ca-ES" w:eastAsia="es-ES"/>
          <w14:ligatures w14:val="none"/>
        </w:rPr>
        <w:t>medidas</w:t>
      </w:r>
      <w:proofErr w:type="spellEnd"/>
      <w:r w:rsidRPr="006A2E3E">
        <w:rPr>
          <w:rFonts w:ascii="Verdana" w:eastAsia="Times New Roman" w:hAnsi="Verdana" w:cs="Times New Roman"/>
          <w:kern w:val="0"/>
          <w:sz w:val="20"/>
          <w:szCs w:val="20"/>
          <w:lang w:val="ca-ES" w:eastAsia="es-ES"/>
          <w14:ligatures w14:val="none"/>
        </w:rPr>
        <w:t xml:space="preserve"> sobre la </w:t>
      </w:r>
      <w:proofErr w:type="spellStart"/>
      <w:r w:rsidRPr="006A2E3E">
        <w:rPr>
          <w:rFonts w:ascii="Verdana" w:eastAsia="Times New Roman" w:hAnsi="Verdana" w:cs="Times New Roman"/>
          <w:kern w:val="0"/>
          <w:sz w:val="20"/>
          <w:szCs w:val="20"/>
          <w:lang w:val="ca-ES" w:eastAsia="es-ES"/>
          <w14:ligatures w14:val="none"/>
        </w:rPr>
        <w:t>responsabilidad</w:t>
      </w:r>
      <w:proofErr w:type="spellEnd"/>
    </w:p>
    <w:p w14:paraId="366D3837" w14:textId="77777777" w:rsidR="006A2E3E" w:rsidRPr="006A2E3E" w:rsidRDefault="006A2E3E" w:rsidP="006A2E3E">
      <w:pPr>
        <w:tabs>
          <w:tab w:val="left" w:pos="1365"/>
        </w:tabs>
        <w:autoSpaceDE w:val="0"/>
        <w:autoSpaceDN w:val="0"/>
        <w:adjustRightInd w:val="0"/>
        <w:spacing w:after="0" w:line="240" w:lineRule="auto"/>
        <w:rPr>
          <w:rFonts w:ascii="Times New Roman" w:eastAsia="Times New Roman" w:hAnsi="Times New Roman" w:cs="Times New Roman"/>
          <w:kern w:val="0"/>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tblGrid>
      <w:tr w:rsidR="006A2E3E" w:rsidRPr="006A2E3E" w14:paraId="372AF60D" w14:textId="77777777" w:rsidTr="00C0050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7126149"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La empresa dispone de medidas de responsabilidad en el nuevo entorno digital:</w:t>
            </w:r>
          </w:p>
        </w:tc>
      </w:tr>
      <w:tr w:rsidR="006A2E3E" w:rsidRPr="006A2E3E" w14:paraId="3326B35E" w14:textId="77777777" w:rsidTr="00C00507">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2E23F9" w14:textId="77777777" w:rsidR="006A2E3E" w:rsidRPr="006A2E3E" w:rsidRDefault="006A2E3E" w:rsidP="006A2E3E">
            <w:pPr>
              <w:overflowPunct w:val="0"/>
              <w:autoSpaceDE w:val="0"/>
              <w:autoSpaceDN w:val="0"/>
              <w:adjustRightInd w:val="0"/>
              <w:spacing w:after="120" w:line="240" w:lineRule="auto"/>
              <w:jc w:val="both"/>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(INDICAR SI/NO):</w:t>
            </w:r>
          </w:p>
        </w:tc>
      </w:tr>
      <w:tr w:rsidR="006A2E3E" w:rsidRPr="006A2E3E" w14:paraId="38C8FE92" w14:textId="77777777" w:rsidTr="00C00507">
        <w:trPr>
          <w:trHeight w:val="5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BBE18E" w14:textId="77777777" w:rsidR="006A2E3E" w:rsidRPr="006A2E3E" w:rsidRDefault="006A2E3E" w:rsidP="006A2E3E">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p>
        </w:tc>
      </w:tr>
    </w:tbl>
    <w:p w14:paraId="11DAF5CB" w14:textId="77777777" w:rsidR="006A2E3E" w:rsidRPr="006A2E3E" w:rsidRDefault="006A2E3E" w:rsidP="006A2E3E">
      <w:pPr>
        <w:tabs>
          <w:tab w:val="left" w:pos="1365"/>
        </w:tabs>
        <w:autoSpaceDE w:val="0"/>
        <w:autoSpaceDN w:val="0"/>
        <w:adjustRightInd w:val="0"/>
        <w:spacing w:after="0" w:line="240" w:lineRule="auto"/>
        <w:rPr>
          <w:rFonts w:ascii="Times New Roman" w:eastAsia="Times New Roman" w:hAnsi="Times New Roman" w:cs="Times New Roman"/>
          <w:kern w:val="0"/>
          <w:lang w:val="ca-ES" w:eastAsia="es-ES"/>
          <w14:ligatures w14:val="none"/>
        </w:rPr>
      </w:pPr>
    </w:p>
    <w:p w14:paraId="18141C8E" w14:textId="77777777" w:rsidR="006A2E3E" w:rsidRPr="006A2E3E" w:rsidRDefault="006A2E3E" w:rsidP="006A2E3E">
      <w:pPr>
        <w:spacing w:line="259" w:lineRule="auto"/>
        <w:jc w:val="both"/>
        <w:rPr>
          <w:rFonts w:ascii="Verdana" w:eastAsia="Times New Roman" w:hAnsi="Verdana" w:cs="Arial"/>
          <w:spacing w:val="4"/>
          <w:kern w:val="28"/>
          <w:sz w:val="20"/>
          <w:szCs w:val="20"/>
          <w:lang w:val="es-ES_tradnl" w:eastAsia="zh-CN"/>
          <w14:ligatures w14:val="none"/>
        </w:rPr>
      </w:pPr>
      <w:r w:rsidRPr="006A2E3E">
        <w:rPr>
          <w:rFonts w:ascii="Verdana" w:eastAsia="Times New Roman" w:hAnsi="Verdana" w:cs="Arial"/>
          <w:spacing w:val="4"/>
          <w:kern w:val="28"/>
          <w:sz w:val="20"/>
          <w:szCs w:val="20"/>
          <w:lang w:val="es-ES_tradnl" w:eastAsia="zh-CN"/>
          <w14:ligatures w14:val="none"/>
        </w:rPr>
        <w:t>Su acreditación consistirá en la presentación de la certificación sobre el sistema de gestión de seguridad de la información ISO 27001 u otra similar. En aquellos casos que no se pueda acreditar con un certificado, justificará documentalmente que dispone de una política de seguridad en la utilización de medios electrónicos que permitan una protección adecuada de la información durante la ejecución del contrato.</w:t>
      </w:r>
    </w:p>
    <w:p w14:paraId="569822B7" w14:textId="77777777" w:rsidR="006A2E3E" w:rsidRPr="006A2E3E" w:rsidRDefault="006A2E3E" w:rsidP="006A2E3E">
      <w:pPr>
        <w:spacing w:line="259" w:lineRule="auto"/>
        <w:jc w:val="both"/>
        <w:rPr>
          <w:rFonts w:ascii="Verdana" w:eastAsia="Times New Roman" w:hAnsi="Verdana" w:cs="Arial"/>
          <w:spacing w:val="4"/>
          <w:kern w:val="28"/>
          <w:sz w:val="20"/>
          <w:szCs w:val="20"/>
          <w:lang w:val="es-ES_tradnl" w:eastAsia="zh-CN"/>
          <w14:ligatures w14:val="none"/>
        </w:rPr>
      </w:pPr>
    </w:p>
    <w:p w14:paraId="2578A9FD" w14:textId="77777777" w:rsidR="006A2E3E" w:rsidRDefault="006A2E3E" w:rsidP="006A2E3E">
      <w:pPr>
        <w:spacing w:line="259" w:lineRule="auto"/>
        <w:jc w:val="both"/>
        <w:rPr>
          <w:rFonts w:ascii="Verdana" w:eastAsia="Times New Roman" w:hAnsi="Verdana" w:cs="Arial"/>
          <w:spacing w:val="4"/>
          <w:kern w:val="28"/>
          <w:sz w:val="20"/>
          <w:szCs w:val="20"/>
          <w:lang w:val="es-ES_tradnl" w:eastAsia="zh-CN"/>
          <w14:ligatures w14:val="none"/>
        </w:rPr>
      </w:pPr>
    </w:p>
    <w:p w14:paraId="7EF19315" w14:textId="77777777" w:rsidR="006A2E3E" w:rsidRPr="006A2E3E" w:rsidRDefault="006A2E3E" w:rsidP="006A2E3E">
      <w:pPr>
        <w:spacing w:line="259" w:lineRule="auto"/>
        <w:jc w:val="both"/>
        <w:rPr>
          <w:rFonts w:ascii="Verdana" w:eastAsia="Times New Roman" w:hAnsi="Verdana" w:cs="Arial"/>
          <w:spacing w:val="4"/>
          <w:kern w:val="28"/>
          <w:sz w:val="20"/>
          <w:szCs w:val="20"/>
          <w:lang w:val="es-ES_tradnl" w:eastAsia="zh-CN"/>
          <w14:ligatures w14:val="none"/>
        </w:rPr>
      </w:pPr>
    </w:p>
    <w:p w14:paraId="211E0AC8" w14:textId="77777777" w:rsidR="006A2E3E" w:rsidRPr="006A2E3E" w:rsidRDefault="006A2E3E" w:rsidP="006A2E3E">
      <w:pPr>
        <w:numPr>
          <w:ilvl w:val="1"/>
          <w:numId w:val="6"/>
        </w:numPr>
        <w:spacing w:after="0" w:line="240" w:lineRule="auto"/>
        <w:contextualSpacing/>
        <w:jc w:val="both"/>
        <w:rPr>
          <w:rFonts w:ascii="Verdana" w:eastAsia="Times New Roman" w:hAnsi="Verdana" w:cs="Times New Roman"/>
          <w:b/>
          <w:bCs/>
          <w:spacing w:val="4"/>
          <w:kern w:val="28"/>
          <w:sz w:val="20"/>
          <w:szCs w:val="20"/>
          <w:lang w:eastAsia="es-ES"/>
          <w14:ligatures w14:val="none"/>
        </w:rPr>
      </w:pPr>
      <w:r w:rsidRPr="006A2E3E">
        <w:rPr>
          <w:rFonts w:ascii="Verdana" w:eastAsia="Times New Roman" w:hAnsi="Verdana" w:cs="Times New Roman"/>
          <w:b/>
          <w:bCs/>
          <w:spacing w:val="4"/>
          <w:kern w:val="28"/>
          <w:sz w:val="20"/>
          <w:szCs w:val="20"/>
          <w:lang w:eastAsia="es-ES"/>
          <w14:ligatures w14:val="none"/>
        </w:rPr>
        <w:lastRenderedPageBreak/>
        <w:t xml:space="preserve">Certificaciones </w:t>
      </w:r>
      <w:proofErr w:type="gramStart"/>
      <w:r w:rsidRPr="006A2E3E">
        <w:rPr>
          <w:rFonts w:ascii="Verdana" w:eastAsia="Times New Roman" w:hAnsi="Verdana" w:cs="Times New Roman"/>
          <w:b/>
          <w:bCs/>
          <w:spacing w:val="4"/>
          <w:kern w:val="28"/>
          <w:sz w:val="20"/>
          <w:szCs w:val="20"/>
          <w:lang w:eastAsia="es-ES"/>
          <w14:ligatures w14:val="none"/>
        </w:rPr>
        <w:t>ULTIMO</w:t>
      </w:r>
      <w:proofErr w:type="gramEnd"/>
      <w:r w:rsidRPr="006A2E3E">
        <w:rPr>
          <w:rFonts w:ascii="Verdana" w:eastAsia="Times New Roman" w:hAnsi="Verdana" w:cs="Times New Roman"/>
          <w:b/>
          <w:bCs/>
          <w:spacing w:val="4"/>
          <w:kern w:val="28"/>
          <w:sz w:val="20"/>
          <w:szCs w:val="20"/>
          <w:lang w:eastAsia="es-ES"/>
          <w14:ligatures w14:val="none"/>
        </w:rPr>
        <w:t xml:space="preserve"> del equipo de trabajo: </w:t>
      </w:r>
    </w:p>
    <w:p w14:paraId="18905328" w14:textId="77777777" w:rsidR="006A2E3E" w:rsidRPr="006A2E3E" w:rsidRDefault="006A2E3E" w:rsidP="006A2E3E">
      <w:pPr>
        <w:spacing w:after="0" w:line="240" w:lineRule="auto"/>
        <w:rPr>
          <w:rFonts w:ascii="Verdana" w:eastAsia="Times New Roman" w:hAnsi="Verdana" w:cs="Times New Roman"/>
          <w:b/>
          <w:bCs/>
          <w:spacing w:val="4"/>
          <w:kern w:val="28"/>
          <w:sz w:val="20"/>
          <w:szCs w:val="20"/>
          <w:lang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4"/>
      </w:tblGrid>
      <w:tr w:rsidR="006A2E3E" w:rsidRPr="006A2E3E" w14:paraId="7A9CB63E" w14:textId="77777777" w:rsidTr="00C0050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3D2D75B" w14:textId="77777777" w:rsidR="006A2E3E" w:rsidRPr="006A2E3E" w:rsidRDefault="006A2E3E" w:rsidP="006A2E3E">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6A2E3E">
              <w:rPr>
                <w:rFonts w:ascii="Verdana" w:eastAsia="Times New Roman" w:hAnsi="Verdana" w:cs="Times New Roman"/>
                <w:b/>
                <w:spacing w:val="4"/>
                <w:kern w:val="0"/>
                <w:sz w:val="16"/>
                <w:szCs w:val="16"/>
                <w:lang w:eastAsia="es-ES"/>
                <w14:ligatures w14:val="none"/>
              </w:rPr>
              <w:t>Personal certificado adicional al establecido en solvencia</w:t>
            </w:r>
          </w:p>
        </w:tc>
      </w:tr>
      <w:tr w:rsidR="006A2E3E" w:rsidRPr="006A2E3E" w14:paraId="7EEC2440" w14:textId="77777777" w:rsidTr="00C00507">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084FD9" w14:textId="77777777" w:rsidR="006A2E3E" w:rsidRPr="006A2E3E" w:rsidRDefault="006A2E3E" w:rsidP="006A2E3E">
            <w:pPr>
              <w:overflowPunct w:val="0"/>
              <w:autoSpaceDE w:val="0"/>
              <w:autoSpaceDN w:val="0"/>
              <w:adjustRightInd w:val="0"/>
              <w:spacing w:after="120" w:line="240" w:lineRule="auto"/>
              <w:jc w:val="both"/>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NÚMERO DE CONSULTORES ADICIONALES (MARCAR X DONDE CORRESPONDA):</w:t>
            </w:r>
          </w:p>
        </w:tc>
      </w:tr>
      <w:tr w:rsidR="006A2E3E" w:rsidRPr="006A2E3E" w14:paraId="25C4FDF5" w14:textId="77777777" w:rsidTr="00C00507">
        <w:trPr>
          <w:trHeight w:val="5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37A515" w14:textId="77777777" w:rsidR="006A2E3E" w:rsidRPr="006A2E3E" w:rsidRDefault="006A2E3E" w:rsidP="006A2E3E">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2 do Consultor certificado (TOTAL 3)</w:t>
            </w:r>
          </w:p>
        </w:tc>
      </w:tr>
      <w:tr w:rsidR="006A2E3E" w:rsidRPr="006A2E3E" w14:paraId="2E08676A" w14:textId="77777777" w:rsidTr="00C00507">
        <w:trPr>
          <w:trHeight w:val="5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F65FD" w14:textId="77777777" w:rsidR="006A2E3E" w:rsidRPr="006A2E3E" w:rsidRDefault="006A2E3E" w:rsidP="006A2E3E">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6A2E3E">
              <w:rPr>
                <w:rFonts w:ascii="Verdana" w:eastAsia="Times New Roman" w:hAnsi="Verdana" w:cs="Times New Roman"/>
                <w:spacing w:val="4"/>
                <w:kern w:val="0"/>
                <w:sz w:val="16"/>
                <w:szCs w:val="16"/>
                <w:lang w:eastAsia="es-ES"/>
                <w14:ligatures w14:val="none"/>
              </w:rPr>
              <w:t xml:space="preserve">3 </w:t>
            </w:r>
            <w:proofErr w:type="spellStart"/>
            <w:r w:rsidRPr="006A2E3E">
              <w:rPr>
                <w:rFonts w:ascii="Verdana" w:eastAsia="Times New Roman" w:hAnsi="Verdana" w:cs="Times New Roman"/>
                <w:spacing w:val="4"/>
                <w:kern w:val="0"/>
                <w:sz w:val="16"/>
                <w:szCs w:val="16"/>
                <w:lang w:eastAsia="es-ES"/>
                <w14:ligatures w14:val="none"/>
              </w:rPr>
              <w:t>er</w:t>
            </w:r>
            <w:proofErr w:type="spellEnd"/>
            <w:r w:rsidRPr="006A2E3E">
              <w:rPr>
                <w:rFonts w:ascii="Verdana" w:eastAsia="Times New Roman" w:hAnsi="Verdana" w:cs="Times New Roman"/>
                <w:spacing w:val="4"/>
                <w:kern w:val="0"/>
                <w:sz w:val="16"/>
                <w:szCs w:val="16"/>
                <w:lang w:eastAsia="es-ES"/>
                <w14:ligatures w14:val="none"/>
              </w:rPr>
              <w:t xml:space="preserve"> consultor certificado (TOTAL 4)</w:t>
            </w:r>
          </w:p>
        </w:tc>
      </w:tr>
    </w:tbl>
    <w:p w14:paraId="13741272" w14:textId="77777777" w:rsidR="006A2E3E" w:rsidRPr="006A2E3E" w:rsidRDefault="006A2E3E" w:rsidP="006A2E3E">
      <w:pPr>
        <w:spacing w:after="0" w:line="240" w:lineRule="auto"/>
        <w:rPr>
          <w:rFonts w:ascii="Verdana" w:eastAsia="Times New Roman" w:hAnsi="Verdana" w:cs="Times New Roman"/>
          <w:b/>
          <w:bCs/>
          <w:spacing w:val="4"/>
          <w:kern w:val="28"/>
          <w:sz w:val="20"/>
          <w:szCs w:val="20"/>
          <w:lang w:eastAsia="es-ES"/>
          <w14:ligatures w14:val="none"/>
        </w:rPr>
      </w:pPr>
    </w:p>
    <w:p w14:paraId="66F45715" w14:textId="77777777" w:rsidR="006A2E3E" w:rsidRPr="006A2E3E" w:rsidRDefault="006A2E3E" w:rsidP="006A2E3E">
      <w:pPr>
        <w:spacing w:after="0" w:line="240" w:lineRule="auto"/>
        <w:jc w:val="both"/>
        <w:rPr>
          <w:rFonts w:ascii="Verdana" w:eastAsia="Times New Roman" w:hAnsi="Verdana" w:cs="Times New Roman"/>
          <w:b/>
          <w:bCs/>
          <w:spacing w:val="4"/>
          <w:kern w:val="28"/>
          <w:sz w:val="20"/>
          <w:szCs w:val="20"/>
          <w:lang w:eastAsia="es-ES"/>
          <w14:ligatures w14:val="none"/>
        </w:rPr>
      </w:pPr>
    </w:p>
    <w:p w14:paraId="46BDBF42" w14:textId="77777777" w:rsidR="006A2E3E" w:rsidRPr="006A2E3E" w:rsidRDefault="006A2E3E" w:rsidP="006A2E3E">
      <w:pPr>
        <w:spacing w:line="259" w:lineRule="auto"/>
        <w:jc w:val="both"/>
        <w:rPr>
          <w:rFonts w:ascii="Verdana" w:eastAsia="Times New Roman" w:hAnsi="Verdana" w:cs="Arial"/>
          <w:spacing w:val="4"/>
          <w:kern w:val="28"/>
          <w:sz w:val="20"/>
          <w:szCs w:val="20"/>
          <w:lang w:eastAsia="zh-CN"/>
          <w14:ligatures w14:val="none"/>
        </w:rPr>
      </w:pPr>
      <w:r w:rsidRPr="006A2E3E">
        <w:rPr>
          <w:rFonts w:ascii="Verdana" w:eastAsia="Times New Roman" w:hAnsi="Verdana" w:cs="Arial"/>
          <w:spacing w:val="4"/>
          <w:kern w:val="28"/>
          <w:sz w:val="20"/>
          <w:szCs w:val="20"/>
          <w:lang w:eastAsia="zh-CN"/>
          <w14:ligatures w14:val="none"/>
        </w:rPr>
        <w:t>El licitador deberá aportar copia de los certificados oficiales correspondientes y el currículum del personal acreditado, indicando fecha de obtención y nivel de certificación.</w:t>
      </w:r>
    </w:p>
    <w:p w14:paraId="785F1FC3"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74528568"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1CD4D381"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2BC2C4EC"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6A094907"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014393B3"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1885DAB3"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6223BFFF" w14:textId="77777777" w:rsidR="006A2E3E" w:rsidRPr="006A2E3E" w:rsidRDefault="006A2E3E" w:rsidP="006A2E3E">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10897D1B" w14:textId="77777777" w:rsidR="006A2E3E" w:rsidRPr="006A2E3E" w:rsidRDefault="006A2E3E" w:rsidP="006A2E3E">
      <w:pPr>
        <w:spacing w:after="0" w:line="240" w:lineRule="auto"/>
        <w:jc w:val="center"/>
        <w:textAlignment w:val="baseline"/>
        <w:rPr>
          <w:rFonts w:ascii="Verdana" w:eastAsia="Times New Roman" w:hAnsi="Verdana" w:cs="Arial"/>
          <w:i/>
          <w:kern w:val="0"/>
          <w:sz w:val="20"/>
          <w:szCs w:val="20"/>
          <w:lang w:val="es-ES_tradnl" w:eastAsia="es-ES"/>
          <w14:ligatures w14:val="none"/>
        </w:rPr>
      </w:pPr>
      <w:r w:rsidRPr="006A2E3E">
        <w:rPr>
          <w:rFonts w:ascii="Verdana" w:eastAsia="Times New Roman" w:hAnsi="Verdana" w:cs="Arial"/>
          <w:i/>
          <w:kern w:val="0"/>
          <w:sz w:val="20"/>
          <w:szCs w:val="20"/>
          <w:lang w:val="es-ES_tradnl" w:eastAsia="es-ES"/>
          <w14:ligatures w14:val="none"/>
        </w:rPr>
        <w:t>Plazo de validez de la oferta............................5 meses</w:t>
      </w:r>
    </w:p>
    <w:p w14:paraId="05914057" w14:textId="77777777" w:rsidR="006A2E3E" w:rsidRPr="006A2E3E" w:rsidRDefault="006A2E3E" w:rsidP="006A2E3E">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305E00AE"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lang w:val="es-ES_tradnl" w:eastAsia="es-ES"/>
          <w14:ligatures w14:val="none"/>
        </w:rPr>
        <w:t> </w:t>
      </w:r>
      <w:r w:rsidRPr="006A2E3E">
        <w:rPr>
          <w:rFonts w:ascii="Verdana" w:eastAsia="Times New Roman" w:hAnsi="Verdana" w:cs="Arial"/>
          <w:iCs/>
          <w:color w:val="000000"/>
          <w:kern w:val="0"/>
          <w:sz w:val="20"/>
          <w:szCs w:val="20"/>
          <w:lang w:val="es-ES_tradnl" w:eastAsia="es-ES"/>
          <w14:ligatures w14:val="none"/>
        </w:rPr>
        <w:t> (Quedarán excluidas del procedimiento de licitación las ofertas que presenten un importe y / o plazo superior al de licitación)</w:t>
      </w:r>
    </w:p>
    <w:p w14:paraId="214CDA18" w14:textId="77777777" w:rsidR="006A2E3E" w:rsidRPr="006A2E3E" w:rsidRDefault="006A2E3E" w:rsidP="006A2E3E">
      <w:pPr>
        <w:spacing w:after="0" w:line="240" w:lineRule="auto"/>
        <w:jc w:val="both"/>
        <w:rPr>
          <w:rFonts w:ascii="Verdana" w:eastAsia="Times New Roman" w:hAnsi="Verdana" w:cs="Arial"/>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1C579E1E" w14:textId="77777777" w:rsidR="006A2E3E" w:rsidRPr="006A2E3E" w:rsidRDefault="006A2E3E" w:rsidP="006A2E3E">
      <w:pPr>
        <w:spacing w:after="0" w:line="240" w:lineRule="auto"/>
        <w:jc w:val="both"/>
        <w:rPr>
          <w:rFonts w:ascii="Verdana" w:eastAsia="Times New Roman" w:hAnsi="Verdana" w:cs="Arial"/>
          <w:color w:val="000000"/>
          <w:kern w:val="0"/>
          <w:sz w:val="20"/>
          <w:szCs w:val="20"/>
          <w:lang w:val="es-ES_tradnl" w:eastAsia="es-ES"/>
          <w14:ligatures w14:val="none"/>
        </w:rPr>
      </w:pPr>
    </w:p>
    <w:p w14:paraId="68599EBE" w14:textId="77777777" w:rsidR="006A2E3E" w:rsidRPr="006A2E3E" w:rsidRDefault="006A2E3E" w:rsidP="006A2E3E">
      <w:pPr>
        <w:spacing w:after="0" w:line="240" w:lineRule="auto"/>
        <w:jc w:val="both"/>
        <w:rPr>
          <w:rFonts w:ascii="Verdana" w:eastAsia="Calibri" w:hAnsi="Verdana" w:cs="Calibri"/>
          <w:kern w:val="0"/>
          <w:sz w:val="20"/>
          <w:szCs w:val="22"/>
          <w:lang w:val="es-ES_tradnl"/>
          <w14:ligatures w14:val="none"/>
        </w:rPr>
      </w:pPr>
    </w:p>
    <w:p w14:paraId="512BC18E" w14:textId="77777777" w:rsidR="006A2E3E" w:rsidRPr="006A2E3E" w:rsidRDefault="006A2E3E" w:rsidP="006A2E3E">
      <w:pPr>
        <w:spacing w:after="0" w:line="240" w:lineRule="auto"/>
        <w:jc w:val="both"/>
        <w:rPr>
          <w:rFonts w:ascii="Verdana" w:eastAsia="Times New Roman" w:hAnsi="Verdana" w:cs="Verdana"/>
          <w:kern w:val="0"/>
          <w:sz w:val="20"/>
          <w:szCs w:val="20"/>
          <w:lang w:val="es-ES_tradnl" w:eastAsia="es-ES"/>
          <w14:ligatures w14:val="none"/>
        </w:rPr>
      </w:pPr>
      <w:r w:rsidRPr="006A2E3E">
        <w:rPr>
          <w:rFonts w:ascii="Verdana" w:eastAsia="Times New Roman" w:hAnsi="Verdana" w:cs="Verdana"/>
          <w:kern w:val="0"/>
          <w:sz w:val="20"/>
          <w:szCs w:val="20"/>
          <w:lang w:val="es-ES_tradnl" w:eastAsia="es-ES"/>
          <w14:ligatures w14:val="none"/>
        </w:rPr>
        <w:t>Y a los efectos oportunos, se firma la presente, en ............ de .................... de</w:t>
      </w:r>
      <w:proofErr w:type="gramStart"/>
      <w:r w:rsidRPr="006A2E3E">
        <w:rPr>
          <w:rFonts w:ascii="Verdana" w:eastAsia="Times New Roman" w:hAnsi="Verdana" w:cs="Verdana"/>
          <w:kern w:val="0"/>
          <w:sz w:val="20"/>
          <w:szCs w:val="20"/>
          <w:lang w:val="es-ES_tradnl" w:eastAsia="es-ES"/>
          <w14:ligatures w14:val="none"/>
        </w:rPr>
        <w:t xml:space="preserve"> ..</w:t>
      </w:r>
      <w:proofErr w:type="gramEnd"/>
    </w:p>
    <w:p w14:paraId="16AD38F5" w14:textId="77777777" w:rsidR="006A2E3E" w:rsidRPr="006A2E3E" w:rsidRDefault="006A2E3E" w:rsidP="006A2E3E">
      <w:pPr>
        <w:spacing w:after="0" w:line="240" w:lineRule="auto"/>
        <w:jc w:val="both"/>
        <w:rPr>
          <w:rFonts w:ascii="Verdana" w:eastAsia="Calibri" w:hAnsi="Verdana" w:cs="Calibri"/>
          <w:kern w:val="0"/>
          <w:sz w:val="20"/>
          <w:szCs w:val="22"/>
          <w:lang w:val="es-ES_tradnl"/>
          <w14:ligatures w14:val="none"/>
        </w:rPr>
      </w:pPr>
    </w:p>
    <w:p w14:paraId="0E6ED6B7" w14:textId="77777777" w:rsidR="006A2E3E" w:rsidRPr="006A2E3E" w:rsidRDefault="006A2E3E" w:rsidP="006A2E3E">
      <w:pPr>
        <w:spacing w:after="0" w:line="240" w:lineRule="auto"/>
        <w:jc w:val="both"/>
        <w:rPr>
          <w:rFonts w:ascii="Verdana" w:eastAsia="Calibri" w:hAnsi="Verdana" w:cs="Calibri"/>
          <w:kern w:val="0"/>
          <w:sz w:val="20"/>
          <w:szCs w:val="22"/>
          <w:lang w:val="es-ES_tradnl"/>
          <w14:ligatures w14:val="none"/>
        </w:rPr>
      </w:pPr>
    </w:p>
    <w:p w14:paraId="4D2FD770" w14:textId="77777777" w:rsidR="006A2E3E" w:rsidRPr="006A2E3E" w:rsidRDefault="006A2E3E" w:rsidP="006A2E3E">
      <w:pPr>
        <w:spacing w:after="0" w:line="240" w:lineRule="auto"/>
        <w:outlineLvl w:val="0"/>
        <w:rPr>
          <w:rFonts w:ascii="Verdana" w:eastAsia="Times New Roman" w:hAnsi="Verdana" w:cs="Verdana"/>
          <w:kern w:val="0"/>
          <w:sz w:val="20"/>
          <w:szCs w:val="20"/>
          <w:lang w:val="es-ES_tradnl" w:eastAsia="es-ES"/>
          <w14:ligatures w14:val="none"/>
        </w:rPr>
      </w:pPr>
      <w:r w:rsidRPr="006A2E3E">
        <w:rPr>
          <w:rFonts w:ascii="Verdana" w:eastAsia="Times New Roman" w:hAnsi="Verdana" w:cs="Verdana"/>
          <w:kern w:val="0"/>
          <w:sz w:val="20"/>
          <w:szCs w:val="20"/>
          <w:lang w:val="es-ES_tradnl" w:eastAsia="es-ES"/>
          <w14:ligatures w14:val="none"/>
        </w:rPr>
        <w:t>Firma</w:t>
      </w:r>
    </w:p>
    <w:p w14:paraId="3F68BCED" w14:textId="77777777" w:rsidR="006A2E3E" w:rsidRPr="006A2E3E" w:rsidRDefault="006A2E3E" w:rsidP="006A2E3E">
      <w:pPr>
        <w:spacing w:after="0" w:line="240" w:lineRule="auto"/>
        <w:rPr>
          <w:rFonts w:ascii="Verdana" w:eastAsia="Times New Roman" w:hAnsi="Verdana" w:cs="Arial"/>
          <w:b/>
          <w:bCs/>
          <w:color w:val="000000"/>
          <w:kern w:val="0"/>
          <w:sz w:val="20"/>
          <w:szCs w:val="20"/>
          <w:u w:val="single"/>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br w:type="page"/>
      </w:r>
    </w:p>
    <w:p w14:paraId="45C2BEFD" w14:textId="77777777" w:rsidR="006A2E3E" w:rsidRPr="006A2E3E" w:rsidRDefault="006A2E3E" w:rsidP="006A2E3E">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5B25D6A3" w14:textId="77777777" w:rsidR="006A2E3E" w:rsidRPr="006A2E3E" w:rsidRDefault="006A2E3E" w:rsidP="006A2E3E">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55A8062D" w14:textId="77777777" w:rsidR="006A2E3E" w:rsidRPr="006A2E3E" w:rsidRDefault="006A2E3E" w:rsidP="006A2E3E">
      <w:pPr>
        <w:spacing w:after="0" w:line="240" w:lineRule="auto"/>
        <w:jc w:val="center"/>
        <w:rPr>
          <w:rFonts w:ascii="Verdana" w:eastAsia="Calibri" w:hAnsi="Verdana" w:cs="Calibri"/>
          <w:kern w:val="0"/>
          <w:sz w:val="20"/>
          <w:szCs w:val="22"/>
          <w:lang w:val="es-ES_tradnl"/>
          <w14:ligatures w14:val="none"/>
        </w:rPr>
      </w:pPr>
      <w:r w:rsidRPr="006A2E3E">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6A2E3E">
        <w:rPr>
          <w:rFonts w:ascii="Verdana" w:eastAsia="Times New Roman" w:hAnsi="Verdana" w:cs="Arial"/>
          <w:b/>
          <w:bCs/>
          <w:color w:val="000000"/>
          <w:kern w:val="0"/>
          <w:sz w:val="20"/>
          <w:szCs w:val="20"/>
          <w:u w:val="single"/>
          <w:lang w:val="es-ES_tradnl" w:eastAsia="es-ES"/>
          <w14:ligatures w14:val="none"/>
        </w:rPr>
        <w:t>Nº</w:t>
      </w:r>
      <w:proofErr w:type="spellEnd"/>
      <w:r w:rsidRPr="006A2E3E">
        <w:rPr>
          <w:rFonts w:ascii="Verdana" w:eastAsia="Times New Roman" w:hAnsi="Verdana" w:cs="Arial"/>
          <w:b/>
          <w:bCs/>
          <w:color w:val="000000"/>
          <w:kern w:val="0"/>
          <w:sz w:val="20"/>
          <w:szCs w:val="20"/>
          <w:u w:val="single"/>
          <w:lang w:val="es-ES_tradnl" w:eastAsia="es-ES"/>
          <w14:ligatures w14:val="none"/>
        </w:rPr>
        <w:t xml:space="preserve"> 4.A</w:t>
      </w:r>
    </w:p>
    <w:p w14:paraId="2A01D9D2"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lang w:val="es-ES_tradnl" w:eastAsia="es-ES"/>
          <w14:ligatures w14:val="none"/>
        </w:rPr>
        <w:t> </w:t>
      </w:r>
    </w:p>
    <w:p w14:paraId="240E0F3A"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t>MODELO DE AVAL BANCARIO</w:t>
      </w:r>
    </w:p>
    <w:p w14:paraId="4A6AF7EA"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04B5AFAB"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4920D690"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0BD428EF"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xml:space="preserve">El Banco .................. y en su nombre y representación ..................... en calidad de ................... y según las facultades dimanadas de la Escritura de Poder otorgada ante el Notario de </w:t>
      </w:r>
      <w:proofErr w:type="gramStart"/>
      <w:r w:rsidRPr="006A2E3E">
        <w:rPr>
          <w:rFonts w:ascii="Verdana" w:eastAsia="Times New Roman" w:hAnsi="Verdana" w:cs="Arial"/>
          <w:color w:val="000000"/>
          <w:kern w:val="0"/>
          <w:sz w:val="20"/>
          <w:szCs w:val="20"/>
          <w:lang w:val="es-ES_tradnl" w:eastAsia="es-ES"/>
          <w14:ligatures w14:val="none"/>
        </w:rPr>
        <w:t>.............. .</w:t>
      </w:r>
      <w:proofErr w:type="gramEnd"/>
      <w:r w:rsidRPr="006A2E3E">
        <w:rPr>
          <w:rFonts w:ascii="Verdana" w:eastAsia="Times New Roman" w:hAnsi="Verdana" w:cs="Arial"/>
          <w:color w:val="000000"/>
          <w:kern w:val="0"/>
          <w:sz w:val="20"/>
          <w:szCs w:val="20"/>
          <w:lang w:val="es-ES_tradnl" w:eastAsia="es-ES"/>
          <w14:ligatures w14:val="none"/>
        </w:rPr>
        <w:t>, D. ....................................... con fecha</w:t>
      </w:r>
      <w:proofErr w:type="gramStart"/>
      <w:r w:rsidRPr="006A2E3E">
        <w:rPr>
          <w:rFonts w:ascii="Verdana" w:eastAsia="Times New Roman" w:hAnsi="Verdana" w:cs="Arial"/>
          <w:color w:val="000000"/>
          <w:kern w:val="0"/>
          <w:sz w:val="20"/>
          <w:szCs w:val="20"/>
          <w:lang w:val="es-ES_tradnl" w:eastAsia="es-ES"/>
          <w14:ligatures w14:val="none"/>
        </w:rPr>
        <w:t xml:space="preserve"> ....</w:t>
      </w:r>
      <w:proofErr w:type="gramEnd"/>
      <w:r w:rsidRPr="006A2E3E">
        <w:rPr>
          <w:rFonts w:ascii="Verdana" w:eastAsia="Times New Roman" w:hAnsi="Verdana" w:cs="Arial"/>
          <w:color w:val="000000"/>
          <w:kern w:val="0"/>
          <w:sz w:val="20"/>
          <w:szCs w:val="20"/>
          <w:lang w:val="es-ES_tradnl" w:eastAsia="es-ES"/>
          <w14:ligatures w14:val="none"/>
        </w:rPr>
        <w:t>. ........, número ........... de su protocolo, y que afirman encontrarse íntegramente subsistentes, se constituye avalista fiador solidario de la empresa ....... ................, en interés y beneficio de ____________</w:t>
      </w:r>
      <w:proofErr w:type="gramStart"/>
      <w:r w:rsidRPr="006A2E3E">
        <w:rPr>
          <w:rFonts w:ascii="Verdana" w:eastAsia="Times New Roman" w:hAnsi="Verdana" w:cs="Arial"/>
          <w:color w:val="000000"/>
          <w:kern w:val="0"/>
          <w:sz w:val="20"/>
          <w:szCs w:val="20"/>
          <w:lang w:val="es-ES_tradnl" w:eastAsia="es-ES"/>
          <w14:ligatures w14:val="none"/>
        </w:rPr>
        <w:t>_ ,</w:t>
      </w:r>
      <w:proofErr w:type="gramEnd"/>
      <w:r w:rsidRPr="006A2E3E">
        <w:rPr>
          <w:rFonts w:ascii="Verdana" w:eastAsia="Times New Roman" w:hAnsi="Verdana" w:cs="Arial"/>
          <w:color w:val="000000"/>
          <w:kern w:val="0"/>
          <w:sz w:val="20"/>
          <w:szCs w:val="20"/>
          <w:lang w:val="es-ES_tradnl" w:eastAsia="es-ES"/>
          <w14:ligatures w14:val="none"/>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65330B66"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7249393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7E2417A4"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6A2E3E">
        <w:rPr>
          <w:rFonts w:ascii="Verdana" w:eastAsia="Times New Roman" w:hAnsi="Verdana" w:cs="Arial"/>
          <w:color w:val="000000"/>
          <w:kern w:val="0"/>
          <w:sz w:val="20"/>
          <w:szCs w:val="20"/>
          <w:lang w:val="es-ES_tradnl" w:eastAsia="es-ES"/>
          <w14:ligatures w14:val="none"/>
        </w:rPr>
        <w:t xml:space="preserve"> ..</w:t>
      </w:r>
      <w:proofErr w:type="gramEnd"/>
      <w:r w:rsidRPr="006A2E3E">
        <w:rPr>
          <w:rFonts w:ascii="Verdana" w:eastAsia="Times New Roman" w:hAnsi="Verdana" w:cs="Arial"/>
          <w:color w:val="000000"/>
          <w:kern w:val="0"/>
          <w:sz w:val="20"/>
          <w:szCs w:val="20"/>
          <w:lang w:val="es-ES_tradnl" w:eastAsia="es-ES"/>
          <w14:ligatures w14:val="none"/>
        </w:rPr>
        <w:t xml:space="preserve"> hasta la liquidación por _____________</w:t>
      </w:r>
      <w:r w:rsidRPr="006A2E3E">
        <w:rPr>
          <w:rFonts w:ascii="Verdana" w:eastAsia="Times New Roman" w:hAnsi="Verdana" w:cs="Times New Roman"/>
          <w:color w:val="000000"/>
          <w:kern w:val="0"/>
          <w:sz w:val="20"/>
          <w:szCs w:val="20"/>
          <w:lang w:val="es-ES_tradnl" w:eastAsia="es-ES"/>
          <w14:ligatures w14:val="none"/>
        </w:rPr>
        <w:t> </w:t>
      </w:r>
      <w:r w:rsidRPr="006A2E3E">
        <w:rPr>
          <w:rFonts w:ascii="Verdana" w:eastAsia="Times New Roman" w:hAnsi="Verdana" w:cs="Arial"/>
          <w:color w:val="000000"/>
          <w:kern w:val="0"/>
          <w:sz w:val="20"/>
          <w:szCs w:val="20"/>
          <w:lang w:val="es-ES_tradnl" w:eastAsia="es-ES"/>
          <w14:ligatures w14:val="none"/>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6A2E3E">
        <w:rPr>
          <w:rFonts w:ascii="Verdana" w:eastAsia="Times New Roman" w:hAnsi="Verdana" w:cs="Arial"/>
          <w:color w:val="000000"/>
          <w:kern w:val="0"/>
          <w:sz w:val="20"/>
          <w:szCs w:val="20"/>
          <w:lang w:val="es-ES_tradnl" w:eastAsia="es-ES"/>
          <w14:ligatures w14:val="none"/>
        </w:rPr>
        <w:t>de el</w:t>
      </w:r>
      <w:proofErr w:type="spellEnd"/>
      <w:r w:rsidRPr="006A2E3E">
        <w:rPr>
          <w:rFonts w:ascii="Verdana" w:eastAsia="Times New Roman" w:hAnsi="Verdana" w:cs="Arial"/>
          <w:color w:val="000000"/>
          <w:kern w:val="0"/>
          <w:sz w:val="20"/>
          <w:szCs w:val="20"/>
          <w:lang w:val="es-ES_tradnl" w:eastAsia="es-ES"/>
          <w14:ligatures w14:val="none"/>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49ABDEBF"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618D1C14"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7D7B0B2C"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74688401"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689CFF4A"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69FAAD7F" w14:textId="77777777" w:rsidR="006A2E3E" w:rsidRPr="006A2E3E" w:rsidRDefault="006A2E3E" w:rsidP="006A2E3E">
      <w:pPr>
        <w:spacing w:after="0" w:line="240" w:lineRule="auto"/>
        <w:jc w:val="both"/>
        <w:rPr>
          <w:rFonts w:ascii="Verdana" w:eastAsia="Times New Roman" w:hAnsi="Verdana" w:cs="Arial"/>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50DEC564"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D476885"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7816BF8"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B17BEAC"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8FA7B17"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C50FA7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9A4C021"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06B8E3B"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93C118D"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07A16D4"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6CAA8B1"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7B67ACC"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E91BE8D"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847E3EB"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48FF66CB"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9174AF9"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DA3E209"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73235A38"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E490637" w14:textId="77777777" w:rsidR="006A2E3E" w:rsidRPr="006A2E3E" w:rsidRDefault="006A2E3E" w:rsidP="006A2E3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6A2E3E">
        <w:rPr>
          <w:rFonts w:ascii="Verdana" w:eastAsia="Times New Roman" w:hAnsi="Verdana" w:cs="Times New Roman"/>
          <w:color w:val="000000"/>
          <w:kern w:val="0"/>
          <w:sz w:val="20"/>
          <w:szCs w:val="20"/>
          <w:lang w:val="es-ES_tradnl" w:eastAsia="es-ES"/>
          <w14:ligatures w14:val="none"/>
        </w:rPr>
        <w:lastRenderedPageBreak/>
        <w:br/>
      </w:r>
    </w:p>
    <w:p w14:paraId="428026CD"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6A2E3E">
        <w:rPr>
          <w:rFonts w:ascii="Verdana" w:eastAsia="Times New Roman" w:hAnsi="Verdana" w:cs="Arial"/>
          <w:b/>
          <w:bCs/>
          <w:color w:val="000000"/>
          <w:kern w:val="0"/>
          <w:sz w:val="20"/>
          <w:szCs w:val="20"/>
          <w:u w:val="single"/>
          <w:lang w:val="es-ES_tradnl" w:eastAsia="es-ES"/>
          <w14:ligatures w14:val="none"/>
        </w:rPr>
        <w:t>Nº</w:t>
      </w:r>
      <w:proofErr w:type="spellEnd"/>
      <w:r w:rsidRPr="006A2E3E">
        <w:rPr>
          <w:rFonts w:ascii="Verdana" w:eastAsia="Times New Roman" w:hAnsi="Verdana" w:cs="Arial"/>
          <w:b/>
          <w:bCs/>
          <w:color w:val="000000"/>
          <w:kern w:val="0"/>
          <w:sz w:val="20"/>
          <w:szCs w:val="20"/>
          <w:u w:val="single"/>
          <w:lang w:val="es-ES_tradnl" w:eastAsia="es-ES"/>
          <w14:ligatures w14:val="none"/>
        </w:rPr>
        <w:t>. 4.B</w:t>
      </w:r>
    </w:p>
    <w:p w14:paraId="495D5080"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lang w:val="es-ES_tradnl" w:eastAsia="es-ES"/>
          <w14:ligatures w14:val="none"/>
        </w:rPr>
        <w:t> </w:t>
      </w:r>
    </w:p>
    <w:p w14:paraId="1BE62A06"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67E6F4C1"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b/>
          <w:bCs/>
          <w:color w:val="000000"/>
          <w:kern w:val="0"/>
          <w:sz w:val="20"/>
          <w:szCs w:val="20"/>
          <w:lang w:val="es-ES_tradnl" w:eastAsia="es-ES"/>
          <w14:ligatures w14:val="none"/>
        </w:rPr>
        <w:t> </w:t>
      </w:r>
    </w:p>
    <w:p w14:paraId="22488262" w14:textId="77777777" w:rsidR="006A2E3E" w:rsidRPr="006A2E3E" w:rsidRDefault="006A2E3E" w:rsidP="006A2E3E">
      <w:pPr>
        <w:spacing w:after="0" w:line="240" w:lineRule="auto"/>
        <w:jc w:val="both"/>
        <w:rPr>
          <w:rFonts w:ascii="Verdana" w:eastAsia="Times New Roman" w:hAnsi="Verdana" w:cs="Arial"/>
          <w:color w:val="000000"/>
          <w:kern w:val="0"/>
          <w:sz w:val="20"/>
          <w:szCs w:val="20"/>
          <w:lang w:val="es-ES_tradnl" w:eastAsia="es-ES"/>
          <w14:ligatures w14:val="none"/>
        </w:rPr>
      </w:pPr>
    </w:p>
    <w:p w14:paraId="52BE9D27"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59FB9CE"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Certificado número ................................</w:t>
      </w:r>
    </w:p>
    <w:p w14:paraId="0BA80F79"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49663D58"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xml:space="preserve">.................................................. ............................................... (en </w:t>
      </w:r>
      <w:proofErr w:type="gramStart"/>
      <w:r w:rsidRPr="006A2E3E">
        <w:rPr>
          <w:rFonts w:ascii="Verdana" w:eastAsia="Times New Roman" w:hAnsi="Verdana" w:cs="Arial"/>
          <w:color w:val="000000"/>
          <w:kern w:val="0"/>
          <w:sz w:val="20"/>
          <w:szCs w:val="20"/>
          <w:lang w:val="es-ES_tradnl" w:eastAsia="es-ES"/>
          <w14:ligatures w14:val="none"/>
        </w:rPr>
        <w:t>adelante ,</w:t>
      </w:r>
      <w:proofErr w:type="gramEnd"/>
      <w:r w:rsidRPr="006A2E3E">
        <w:rPr>
          <w:rFonts w:ascii="Verdana" w:eastAsia="Times New Roman" w:hAnsi="Verdana" w:cs="Arial"/>
          <w:color w:val="000000"/>
          <w:kern w:val="0"/>
          <w:sz w:val="20"/>
          <w:szCs w:val="20"/>
          <w:lang w:val="es-ES_tradnl" w:eastAsia="es-ES"/>
          <w14:ligatures w14:val="none"/>
        </w:rPr>
        <w:t xml:space="preserve"> asegurador), con domicilio en ......................................., calle</w:t>
      </w:r>
      <w:proofErr w:type="gramStart"/>
      <w:r w:rsidRPr="006A2E3E">
        <w:rPr>
          <w:rFonts w:ascii="Verdana" w:eastAsia="Times New Roman" w:hAnsi="Verdana" w:cs="Arial"/>
          <w:color w:val="000000"/>
          <w:kern w:val="0"/>
          <w:sz w:val="20"/>
          <w:szCs w:val="20"/>
          <w:lang w:val="es-ES_tradnl" w:eastAsia="es-ES"/>
          <w14:ligatures w14:val="none"/>
        </w:rPr>
        <w:t xml:space="preserve"> ..</w:t>
      </w:r>
      <w:proofErr w:type="gramEnd"/>
      <w:r w:rsidRPr="006A2E3E">
        <w:rPr>
          <w:rFonts w:ascii="Verdana" w:eastAsia="Times New Roman" w:hAnsi="Verdana" w:cs="Arial"/>
          <w:color w:val="000000"/>
          <w:kern w:val="0"/>
          <w:sz w:val="20"/>
          <w:szCs w:val="20"/>
          <w:lang w:val="es-ES_tradnl" w:eastAsia="es-ES"/>
          <w14:ligatures w14:val="none"/>
        </w:rPr>
        <w:t xml:space="preserve"> .................................................. ..................., y CIF ............................ </w:t>
      </w:r>
      <w:proofErr w:type="gramStart"/>
      <w:r w:rsidRPr="006A2E3E">
        <w:rPr>
          <w:rFonts w:ascii="Verdana" w:eastAsia="Times New Roman" w:hAnsi="Verdana" w:cs="Arial"/>
          <w:color w:val="000000"/>
          <w:kern w:val="0"/>
          <w:sz w:val="20"/>
          <w:szCs w:val="20"/>
          <w:lang w:val="es-ES_tradnl" w:eastAsia="es-ES"/>
          <w14:ligatures w14:val="none"/>
        </w:rPr>
        <w:t>....</w:t>
      </w:r>
      <w:proofErr w:type="gramEnd"/>
      <w:r w:rsidRPr="006A2E3E">
        <w:rPr>
          <w:rFonts w:ascii="Verdana" w:eastAsia="Times New Roman" w:hAnsi="Verdana" w:cs="Arial"/>
          <w:color w:val="000000"/>
          <w:kern w:val="0"/>
          <w:sz w:val="20"/>
          <w:szCs w:val="20"/>
          <w:lang w:val="es-ES_tradnl" w:eastAsia="es-ES"/>
          <w14:ligatures w14:val="none"/>
        </w:rPr>
        <w:t>, debidamente representado por el señor ......................................... .....................</w:t>
      </w:r>
    </w:p>
    <w:p w14:paraId="724C2F2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6A2E3E">
        <w:rPr>
          <w:rFonts w:ascii="Verdana" w:eastAsia="Times New Roman" w:hAnsi="Verdana" w:cs="Times New Roman"/>
          <w:color w:val="000000"/>
          <w:kern w:val="0"/>
          <w:sz w:val="20"/>
          <w:szCs w:val="20"/>
          <w:lang w:val="es-ES_tradnl" w:eastAsia="es-ES"/>
          <w14:ligatures w14:val="none"/>
        </w:rPr>
        <w:t> </w:t>
      </w:r>
      <w:r w:rsidRPr="006A2E3E">
        <w:rPr>
          <w:rFonts w:ascii="Verdana" w:eastAsia="Times New Roman" w:hAnsi="Verdana" w:cs="Arial"/>
          <w:color w:val="000000"/>
          <w:kern w:val="0"/>
          <w:sz w:val="20"/>
          <w:szCs w:val="20"/>
          <w:lang w:val="es-ES_tradnl" w:eastAsia="es-ES"/>
          <w14:ligatures w14:val="none"/>
        </w:rPr>
        <w:t>             </w:t>
      </w:r>
    </w:p>
    <w:p w14:paraId="6FB92735"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2D21FFD6"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0C6077A8"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ASEGURA</w:t>
      </w:r>
    </w:p>
    <w:p w14:paraId="6BDB235F"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50E8EE5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A ................................................. .............................., NIF / CIF ................ ......................, en concepto de tomador del seguro, frente a _____________________</w:t>
      </w:r>
      <w:proofErr w:type="gramStart"/>
      <w:r w:rsidRPr="006A2E3E">
        <w:rPr>
          <w:rFonts w:ascii="Verdana" w:eastAsia="Times New Roman" w:hAnsi="Verdana" w:cs="Arial"/>
          <w:color w:val="000000"/>
          <w:kern w:val="0"/>
          <w:sz w:val="20"/>
          <w:szCs w:val="20"/>
          <w:lang w:val="es-ES_tradnl" w:eastAsia="es-ES"/>
          <w14:ligatures w14:val="none"/>
        </w:rPr>
        <w:t>_ ,</w:t>
      </w:r>
      <w:proofErr w:type="gramEnd"/>
      <w:r w:rsidRPr="006A2E3E">
        <w:rPr>
          <w:rFonts w:ascii="Verdana" w:eastAsia="Times New Roman" w:hAnsi="Verdana" w:cs="Arial"/>
          <w:color w:val="000000"/>
          <w:kern w:val="0"/>
          <w:sz w:val="20"/>
          <w:szCs w:val="20"/>
          <w:lang w:val="es-ES_tradnl" w:eastAsia="es-ES"/>
          <w14:ligatures w14:val="none"/>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130B8E8B"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3D681A4D"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xml:space="preserve">La falta de pago de la </w:t>
      </w:r>
      <w:proofErr w:type="gramStart"/>
      <w:r w:rsidRPr="006A2E3E">
        <w:rPr>
          <w:rFonts w:ascii="Verdana" w:eastAsia="Times New Roman" w:hAnsi="Verdana" w:cs="Arial"/>
          <w:color w:val="000000"/>
          <w:kern w:val="0"/>
          <w:sz w:val="20"/>
          <w:szCs w:val="20"/>
          <w:lang w:val="es-ES_tradnl" w:eastAsia="es-ES"/>
          <w14:ligatures w14:val="none"/>
        </w:rPr>
        <w:t>prima,</w:t>
      </w:r>
      <w:proofErr w:type="gramEnd"/>
      <w:r w:rsidRPr="006A2E3E">
        <w:rPr>
          <w:rFonts w:ascii="Verdana" w:eastAsia="Times New Roman" w:hAnsi="Verdana" w:cs="Arial"/>
          <w:color w:val="000000"/>
          <w:kern w:val="0"/>
          <w:sz w:val="20"/>
          <w:szCs w:val="20"/>
          <w:lang w:val="es-ES_tradnl" w:eastAsia="es-ES"/>
          <w14:ligatures w14:val="none"/>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5DC5D177"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0901A5BD"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1F3FFF88"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w:t>
      </w:r>
      <w:proofErr w:type="gramStart"/>
      <w:r w:rsidRPr="006A2E3E">
        <w:rPr>
          <w:rFonts w:ascii="Verdana" w:eastAsia="Times New Roman" w:hAnsi="Verdana" w:cs="Arial"/>
          <w:color w:val="000000"/>
          <w:kern w:val="0"/>
          <w:sz w:val="20"/>
          <w:szCs w:val="20"/>
          <w:lang w:val="es-ES_tradnl" w:eastAsia="es-ES"/>
          <w14:ligatures w14:val="none"/>
        </w:rPr>
        <w:t>_ ,</w:t>
      </w:r>
      <w:proofErr w:type="gramEnd"/>
      <w:r w:rsidRPr="006A2E3E">
        <w:rPr>
          <w:rFonts w:ascii="Verdana" w:eastAsia="Times New Roman" w:hAnsi="Verdana" w:cs="Arial"/>
          <w:color w:val="000000"/>
          <w:kern w:val="0"/>
          <w:sz w:val="20"/>
          <w:szCs w:val="20"/>
          <w:lang w:val="es-ES_tradnl" w:eastAsia="es-ES"/>
          <w14:ligatures w14:val="none"/>
        </w:rPr>
        <w:t xml:space="preserve"> ya pagar con carácter incondicional y dentro, como máximo, de los ocho días siguientes a ser requerido a hacer efectiva la suma o sumas que hasta la concurrencia de la cifra asegurada se exprese en el requerimiento.</w:t>
      </w:r>
    </w:p>
    <w:p w14:paraId="753ABCE6"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696DC21B"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32BC7E1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A</w:t>
      </w:r>
      <w:proofErr w:type="gramStart"/>
      <w:r w:rsidRPr="006A2E3E">
        <w:rPr>
          <w:rFonts w:ascii="Verdana" w:eastAsia="Times New Roman" w:hAnsi="Verdana" w:cs="Arial"/>
          <w:color w:val="000000"/>
          <w:kern w:val="0"/>
          <w:sz w:val="20"/>
          <w:szCs w:val="20"/>
          <w:lang w:val="es-ES_tradnl" w:eastAsia="es-ES"/>
          <w14:ligatures w14:val="none"/>
        </w:rPr>
        <w:t xml:space="preserve"> ..</w:t>
      </w:r>
      <w:proofErr w:type="gramEnd"/>
      <w:r w:rsidRPr="006A2E3E">
        <w:rPr>
          <w:rFonts w:ascii="Verdana" w:eastAsia="Times New Roman" w:hAnsi="Verdana" w:cs="Arial"/>
          <w:color w:val="000000"/>
          <w:kern w:val="0"/>
          <w:sz w:val="20"/>
          <w:szCs w:val="20"/>
          <w:lang w:val="es-ES_tradnl" w:eastAsia="es-ES"/>
          <w14:ligatures w14:val="none"/>
        </w:rPr>
        <w:t> ......................................, el ....... .......... de ....................................... .... de ............</w:t>
      </w:r>
    </w:p>
    <w:p w14:paraId="043D4079"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3CDF23D2" w14:textId="77777777" w:rsidR="006A2E3E" w:rsidRPr="006A2E3E" w:rsidRDefault="006A2E3E" w:rsidP="006A2E3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firma:</w:t>
      </w:r>
    </w:p>
    <w:p w14:paraId="576DFC2A" w14:textId="77777777" w:rsidR="006A2E3E" w:rsidRPr="006A2E3E" w:rsidRDefault="006A2E3E" w:rsidP="006A2E3E">
      <w:pPr>
        <w:spacing w:after="0" w:line="240" w:lineRule="atLeast"/>
        <w:jc w:val="both"/>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asegurador</w:t>
      </w:r>
    </w:p>
    <w:p w14:paraId="316FBF09" w14:textId="77777777" w:rsidR="006A2E3E" w:rsidRPr="006A2E3E" w:rsidRDefault="006A2E3E" w:rsidP="006A2E3E">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6A2E3E">
        <w:rPr>
          <w:rFonts w:ascii="Verdana" w:eastAsia="Times New Roman" w:hAnsi="Verdana" w:cs="Arial"/>
          <w:color w:val="000000"/>
          <w:kern w:val="0"/>
          <w:sz w:val="20"/>
          <w:szCs w:val="20"/>
          <w:lang w:val="es-ES_tradnl" w:eastAsia="es-ES"/>
          <w14:ligatures w14:val="none"/>
        </w:rPr>
        <w:t> </w:t>
      </w:r>
    </w:p>
    <w:p w14:paraId="3FF833DF"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3FF4" w14:textId="77777777" w:rsidR="006A2E3E" w:rsidRDefault="006A2E3E" w:rsidP="006A2E3E">
      <w:pPr>
        <w:spacing w:after="0" w:line="240" w:lineRule="auto"/>
      </w:pPr>
      <w:r>
        <w:separator/>
      </w:r>
    </w:p>
  </w:endnote>
  <w:endnote w:type="continuationSeparator" w:id="0">
    <w:p w14:paraId="3CCC8BCB" w14:textId="77777777" w:rsidR="006A2E3E" w:rsidRDefault="006A2E3E" w:rsidP="006A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80AB" w14:textId="77777777" w:rsidR="006A2E3E" w:rsidRDefault="006A2E3E" w:rsidP="006A2E3E">
      <w:pPr>
        <w:spacing w:after="0" w:line="240" w:lineRule="auto"/>
      </w:pPr>
      <w:r>
        <w:separator/>
      </w:r>
    </w:p>
  </w:footnote>
  <w:footnote w:type="continuationSeparator" w:id="0">
    <w:p w14:paraId="2D145B37" w14:textId="77777777" w:rsidR="006A2E3E" w:rsidRDefault="006A2E3E" w:rsidP="006A2E3E">
      <w:pPr>
        <w:spacing w:after="0" w:line="240" w:lineRule="auto"/>
      </w:pPr>
      <w:r>
        <w:continuationSeparator/>
      </w:r>
    </w:p>
  </w:footnote>
  <w:footnote w:id="1">
    <w:p w14:paraId="270085B3" w14:textId="77777777" w:rsidR="006A2E3E" w:rsidRPr="00BC4D2D" w:rsidRDefault="006A2E3E" w:rsidP="006A2E3E">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5A15FE2A" w14:textId="77777777" w:rsidR="006A2E3E" w:rsidRPr="00CF57F4" w:rsidRDefault="006A2E3E" w:rsidP="006A2E3E">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E7162"/>
    <w:multiLevelType w:val="multilevel"/>
    <w:tmpl w:val="F8C41E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59F7694"/>
    <w:multiLevelType w:val="hybridMultilevel"/>
    <w:tmpl w:val="76A4F004"/>
    <w:lvl w:ilvl="0" w:tplc="D4F8CC94">
      <w:start w:val="1"/>
      <w:numFmt w:val="bullet"/>
      <w:lvlText w:val="-"/>
      <w:lvlJc w:val="left"/>
      <w:pPr>
        <w:ind w:left="1425" w:hanging="705"/>
      </w:pPr>
      <w:rPr>
        <w:rFonts w:ascii="Bookman Old Style" w:eastAsia="Times New Roman" w:hAnsi="Bookman Old Style"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AC421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FD085B"/>
    <w:multiLevelType w:val="hybridMultilevel"/>
    <w:tmpl w:val="C0200A50"/>
    <w:lvl w:ilvl="0" w:tplc="DBBEA8B8">
      <w:start w:val="1"/>
      <w:numFmt w:val="lowerLetter"/>
      <w:lvlText w:val="%1)"/>
      <w:lvlJc w:val="left"/>
      <w:pPr>
        <w:ind w:left="720" w:hanging="360"/>
      </w:pPr>
      <w:rPr>
        <w:b/>
        <w:bCs/>
      </w:rPr>
    </w:lvl>
    <w:lvl w:ilvl="1" w:tplc="D4F8CC94">
      <w:start w:val="1"/>
      <w:numFmt w:val="bullet"/>
      <w:lvlText w:val="-"/>
      <w:lvlJc w:val="left"/>
      <w:pPr>
        <w:ind w:left="1080" w:hanging="360"/>
      </w:pPr>
      <w:rPr>
        <w:rFonts w:ascii="Bookman Old Style" w:eastAsia="Times New Roman" w:hAnsi="Bookman Old Style"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E444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08337E"/>
    <w:multiLevelType w:val="multilevel"/>
    <w:tmpl w:val="44B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030820">
    <w:abstractNumId w:val="1"/>
  </w:num>
  <w:num w:numId="2" w16cid:durableId="426343136">
    <w:abstractNumId w:val="3"/>
  </w:num>
  <w:num w:numId="3" w16cid:durableId="1596405736">
    <w:abstractNumId w:val="5"/>
  </w:num>
  <w:num w:numId="4" w16cid:durableId="1539901963">
    <w:abstractNumId w:val="2"/>
  </w:num>
  <w:num w:numId="5" w16cid:durableId="569777736">
    <w:abstractNumId w:val="4"/>
  </w:num>
  <w:num w:numId="6" w16cid:durableId="109038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3E"/>
    <w:rsid w:val="006A2E3E"/>
    <w:rsid w:val="00E140E0"/>
    <w:rsid w:val="00F93755"/>
    <w:rsid w:val="00FD1D2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A266"/>
  <w15:chartTrackingRefBased/>
  <w15:docId w15:val="{95434E1B-7571-4D51-B1F9-BCD65201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2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2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2E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2E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2E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2E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2E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2E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2E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E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2E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2E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2E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2E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2E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2E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2E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2E3E"/>
    <w:rPr>
      <w:rFonts w:eastAsiaTheme="majorEastAsia" w:cstheme="majorBidi"/>
      <w:color w:val="272727" w:themeColor="text1" w:themeTint="D8"/>
    </w:rPr>
  </w:style>
  <w:style w:type="paragraph" w:styleId="Ttulo">
    <w:name w:val="Title"/>
    <w:basedOn w:val="Normal"/>
    <w:next w:val="Normal"/>
    <w:link w:val="TtuloCar"/>
    <w:uiPriority w:val="10"/>
    <w:qFormat/>
    <w:rsid w:val="006A2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2E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2E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2E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2E3E"/>
    <w:pPr>
      <w:spacing w:before="160"/>
      <w:jc w:val="center"/>
    </w:pPr>
    <w:rPr>
      <w:i/>
      <w:iCs/>
      <w:color w:val="404040" w:themeColor="text1" w:themeTint="BF"/>
    </w:rPr>
  </w:style>
  <w:style w:type="character" w:customStyle="1" w:styleId="CitaCar">
    <w:name w:val="Cita Car"/>
    <w:basedOn w:val="Fuentedeprrafopredeter"/>
    <w:link w:val="Cita"/>
    <w:uiPriority w:val="29"/>
    <w:rsid w:val="006A2E3E"/>
    <w:rPr>
      <w:i/>
      <w:iCs/>
      <w:color w:val="404040" w:themeColor="text1" w:themeTint="BF"/>
    </w:rPr>
  </w:style>
  <w:style w:type="paragraph" w:styleId="Prrafodelista">
    <w:name w:val="List Paragraph"/>
    <w:basedOn w:val="Normal"/>
    <w:uiPriority w:val="34"/>
    <w:qFormat/>
    <w:rsid w:val="006A2E3E"/>
    <w:pPr>
      <w:ind w:left="720"/>
      <w:contextualSpacing/>
    </w:pPr>
  </w:style>
  <w:style w:type="character" w:styleId="nfasisintenso">
    <w:name w:val="Intense Emphasis"/>
    <w:basedOn w:val="Fuentedeprrafopredeter"/>
    <w:uiPriority w:val="21"/>
    <w:qFormat/>
    <w:rsid w:val="006A2E3E"/>
    <w:rPr>
      <w:i/>
      <w:iCs/>
      <w:color w:val="0F4761" w:themeColor="accent1" w:themeShade="BF"/>
    </w:rPr>
  </w:style>
  <w:style w:type="paragraph" w:styleId="Citadestacada">
    <w:name w:val="Intense Quote"/>
    <w:basedOn w:val="Normal"/>
    <w:next w:val="Normal"/>
    <w:link w:val="CitadestacadaCar"/>
    <w:uiPriority w:val="30"/>
    <w:qFormat/>
    <w:rsid w:val="006A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2E3E"/>
    <w:rPr>
      <w:i/>
      <w:iCs/>
      <w:color w:val="0F4761" w:themeColor="accent1" w:themeShade="BF"/>
    </w:rPr>
  </w:style>
  <w:style w:type="character" w:styleId="Referenciaintensa">
    <w:name w:val="Intense Reference"/>
    <w:basedOn w:val="Fuentedeprrafopredeter"/>
    <w:uiPriority w:val="32"/>
    <w:qFormat/>
    <w:rsid w:val="006A2E3E"/>
    <w:rPr>
      <w:b/>
      <w:bCs/>
      <w:smallCaps/>
      <w:color w:val="0F4761" w:themeColor="accent1" w:themeShade="BF"/>
      <w:spacing w:val="5"/>
    </w:rPr>
  </w:style>
  <w:style w:type="character" w:customStyle="1" w:styleId="TextonotapieCar">
    <w:name w:val="Texto nota pie Car"/>
    <w:basedOn w:val="Fuentedeprrafopredeter"/>
    <w:link w:val="Textonotapie"/>
    <w:uiPriority w:val="99"/>
    <w:semiHidden/>
    <w:qFormat/>
    <w:rsid w:val="006A2E3E"/>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qFormat/>
    <w:rsid w:val="006A2E3E"/>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6A2E3E"/>
    <w:rPr>
      <w:sz w:val="20"/>
      <w:szCs w:val="20"/>
    </w:rPr>
  </w:style>
  <w:style w:type="character" w:styleId="Refdenotaalpie">
    <w:name w:val="footnote reference"/>
    <w:basedOn w:val="Fuentedeprrafopredeter"/>
    <w:uiPriority w:val="99"/>
    <w:semiHidden/>
    <w:rsid w:val="006A2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EBE2AAE4-F4F0-450E-8A91-24A697A54AFC}"/>
</file>

<file path=customXml/itemProps2.xml><?xml version="1.0" encoding="utf-8"?>
<ds:datastoreItem xmlns:ds="http://schemas.openxmlformats.org/officeDocument/2006/customXml" ds:itemID="{E4764AE0-403B-45EF-9A98-3D0A0827624A}"/>
</file>

<file path=customXml/itemProps3.xml><?xml version="1.0" encoding="utf-8"?>
<ds:datastoreItem xmlns:ds="http://schemas.openxmlformats.org/officeDocument/2006/customXml" ds:itemID="{4CB62D8C-B471-45AF-99F1-AAE4D514A376}"/>
</file>

<file path=docProps/app.xml><?xml version="1.0" encoding="utf-8"?>
<Properties xmlns="http://schemas.openxmlformats.org/officeDocument/2006/extended-properties" xmlns:vt="http://schemas.openxmlformats.org/officeDocument/2006/docPropsVTypes">
  <Template>Normal.dotm</Template>
  <TotalTime>1</TotalTime>
  <Pages>7</Pages>
  <Words>1845</Words>
  <Characters>10153</Characters>
  <Application>Microsoft Office Word</Application>
  <DocSecurity>0</DocSecurity>
  <Lines>84</Lines>
  <Paragraphs>23</Paragraphs>
  <ScaleCrop>false</ScaleCrop>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2025-07-28T10:53:00Z</dcterms:created>
  <dcterms:modified xsi:type="dcterms:W3CDTF">2025-07-28T10:54:00Z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