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8FD0" w14:textId="77777777" w:rsidR="00FE2F56" w:rsidRPr="00FE2F56" w:rsidRDefault="00FE2F56" w:rsidP="00FE2F56">
      <w:pPr>
        <w:keepNext/>
        <w:keepLines/>
        <w:spacing w:before="360" w:after="80" w:line="240" w:lineRule="auto"/>
        <w:outlineLvl w:val="0"/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</w:pPr>
      <w:bookmarkStart w:id="0" w:name="_Toc197072860"/>
      <w:r w:rsidRPr="00FE2F56"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  <w:t>ANNEX 1</w:t>
      </w:r>
      <w:bookmarkEnd w:id="0"/>
      <w:r w:rsidRPr="00FE2F56"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  <w:t>  </w:t>
      </w:r>
    </w:p>
    <w:p w14:paraId="57951BEB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b/>
          <w:bCs/>
          <w:color w:val="000000"/>
          <w:kern w:val="0"/>
          <w:lang w:val="ca-ES" w:eastAsia="es-ES"/>
          <w14:ligatures w14:val="none"/>
        </w:rPr>
      </w:pPr>
      <w:r w:rsidRPr="00FE2F56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MODEL D’OFERTA ECONÒMICA</w:t>
      </w: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 xml:space="preserve"> </w:t>
      </w:r>
      <w:r w:rsidRPr="00FE2F56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 xml:space="preserve">I CRITERIS AVALUABLES DE FORMA AUTOMÀTICA </w:t>
      </w:r>
    </w:p>
    <w:p w14:paraId="0E5CDBDE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color w:val="000000"/>
          <w:kern w:val="0"/>
          <w:lang w:val="ca-ES" w:eastAsia="es-ES"/>
          <w14:ligatures w14:val="none"/>
        </w:rPr>
      </w:pP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1B6B90CB" w14:textId="77777777" w:rsidR="00FE2F56" w:rsidRPr="00FE2F56" w:rsidRDefault="00FE2F56" w:rsidP="00FE2F56">
      <w:pPr>
        <w:spacing w:after="0" w:line="240" w:lineRule="auto"/>
        <w:jc w:val="both"/>
        <w:rPr>
          <w:rFonts w:ascii="Aptos" w:eastAsia="Times New Roman" w:hAnsi="Aptos" w:cs="Arial"/>
          <w:strike/>
          <w:kern w:val="0"/>
          <w:lang w:val="ca-ES"/>
          <w14:ligatures w14:val="none"/>
        </w:rPr>
      </w:pP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ada</w:t>
      </w:r>
      <w:proofErr w:type="spellEnd"/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 de les condicions i els requisits que s’exigeixen per poder ser l’empresa adjudicatària del contracte </w:t>
      </w:r>
      <w:r w:rsidRPr="00FE2F56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“</w:t>
      </w:r>
      <w:r w:rsidRPr="00FE2F56">
        <w:rPr>
          <w:rFonts w:ascii="Aptos" w:eastAsia="Times New Roman" w:hAnsi="Aptos" w:cs="Arial"/>
          <w:b/>
          <w:bCs/>
          <w:kern w:val="0"/>
          <w:lang w:val="ca-ES"/>
          <w14:ligatures w14:val="none"/>
        </w:rPr>
        <w:t>Serveis d’assistència tècnica a la Direcció d’AMB Informació en l’àmbit de la mobilitat i el transport”</w:t>
      </w:r>
      <w:r w:rsidRPr="00FE2F56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, </w:t>
      </w: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amb expedient número CPS 07/2025, es compromet (en nom propi / en nom i representació de l’empresa..................................amb CIF número......................) a executar-lo amb estricta subjecció als requisits i condicions estipulats, conforme a les següents condicions:</w:t>
      </w:r>
    </w:p>
    <w:p w14:paraId="089E779E" w14:textId="77777777" w:rsidR="00FE2F56" w:rsidRPr="00FE2F56" w:rsidRDefault="00FE2F56" w:rsidP="00FE2F56">
      <w:pPr>
        <w:spacing w:after="0" w:line="240" w:lineRule="auto"/>
        <w:ind w:left="720"/>
        <w:jc w:val="both"/>
        <w:textAlignment w:val="baseline"/>
        <w:rPr>
          <w:rFonts w:ascii="Aptos" w:eastAsia="Times New Roman" w:hAnsi="Aptos" w:cs="Arial"/>
          <w:strike/>
          <w:color w:val="000000"/>
          <w:kern w:val="0"/>
          <w:lang w:val="ca-ES" w:eastAsia="es-ES"/>
          <w14:ligatures w14:val="none"/>
        </w:rPr>
      </w:pPr>
    </w:p>
    <w:p w14:paraId="425FA0E5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El detall de l’oferta econòmica és el següent:</w:t>
      </w:r>
    </w:p>
    <w:p w14:paraId="69AC4961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1188066D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tbl>
      <w:tblPr>
        <w:tblW w:w="415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2676"/>
      </w:tblGrid>
      <w:tr w:rsidR="00FE2F56" w:rsidRPr="00FE2F56" w14:paraId="4B5B461C" w14:textId="77777777" w:rsidTr="00426BD5">
        <w:trPr>
          <w:trHeight w:val="936"/>
          <w:jc w:val="center"/>
        </w:trPr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4490" w14:textId="77777777" w:rsidR="00FE2F56" w:rsidRPr="00FE2F56" w:rsidRDefault="00FE2F56" w:rsidP="00FE2F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ca-ES"/>
                <w14:ligatures w14:val="none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0E4B" w14:textId="77777777" w:rsidR="00FE2F56" w:rsidRPr="00FE2F56" w:rsidRDefault="00FE2F56" w:rsidP="00FE2F5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</w:pPr>
            <w:r w:rsidRPr="00FE2F56"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  <w:t xml:space="preserve">€/h mig </w:t>
            </w:r>
            <w:proofErr w:type="spellStart"/>
            <w:r w:rsidRPr="00FE2F56"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  <w:t>ofertat</w:t>
            </w:r>
            <w:proofErr w:type="spellEnd"/>
            <w:r w:rsidRPr="00FE2F56"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  <w:t xml:space="preserve"> (sense IVA)</w:t>
            </w:r>
          </w:p>
        </w:tc>
      </w:tr>
      <w:tr w:rsidR="00FE2F56" w:rsidRPr="00FE2F56" w14:paraId="3BCD451B" w14:textId="77777777" w:rsidTr="00426BD5">
        <w:trPr>
          <w:trHeight w:val="398"/>
          <w:jc w:val="center"/>
        </w:trPr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D8B8C" w14:textId="77777777" w:rsidR="00FE2F56" w:rsidRPr="00FE2F56" w:rsidRDefault="00FE2F56" w:rsidP="00FE2F5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</w:pPr>
          </w:p>
          <w:p w14:paraId="41FF3880" w14:textId="77777777" w:rsidR="00FE2F56" w:rsidRPr="00FE2F56" w:rsidRDefault="00FE2F56" w:rsidP="00FE2F5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</w:pPr>
            <w:r w:rsidRPr="00FE2F56"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  <w:t>OFERTA ECONÒMICA</w:t>
            </w:r>
          </w:p>
        </w:tc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5AA4" w14:textId="77777777" w:rsidR="00FE2F56" w:rsidRPr="00FE2F56" w:rsidRDefault="00FE2F56" w:rsidP="00FE2F5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</w:pPr>
            <w:r w:rsidRPr="00FE2F56">
              <w:rPr>
                <w:rFonts w:ascii="Aptos" w:eastAsia="Times New Roman" w:hAnsi="Aptos" w:cs="Times New Roman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</w:tbl>
    <w:p w14:paraId="4CE0FCA4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6E4905A1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0269DA78" w14:textId="77777777" w:rsidR="00FE2F56" w:rsidRPr="00FE2F56" w:rsidRDefault="00FE2F56" w:rsidP="00FE2F56">
      <w:pPr>
        <w:spacing w:after="0" w:line="240" w:lineRule="auto"/>
        <w:jc w:val="both"/>
        <w:rPr>
          <w:rFonts w:ascii="Aptos" w:eastAsia="Times New Roman" w:hAnsi="Aptos" w:cs="Arial"/>
          <w:spacing w:val="-2"/>
          <w:kern w:val="0"/>
          <w:lang w:val="ca-ES" w:eastAsia="es-ES"/>
          <w14:ligatures w14:val="none"/>
        </w:rPr>
      </w:pPr>
      <w:r w:rsidRPr="00FE2F56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 xml:space="preserve">NOTA: </w:t>
      </w:r>
    </w:p>
    <w:p w14:paraId="31EECD24" w14:textId="77777777" w:rsidR="00FE2F56" w:rsidRPr="00FE2F56" w:rsidRDefault="00FE2F56" w:rsidP="00FE2F56">
      <w:pPr>
        <w:spacing w:after="0" w:line="240" w:lineRule="auto"/>
        <w:jc w:val="both"/>
        <w:rPr>
          <w:rFonts w:ascii="Aptos" w:eastAsia="Times New Roman" w:hAnsi="Aptos" w:cs="Arial"/>
          <w:i/>
          <w:iCs/>
          <w:kern w:val="0"/>
          <w:lang w:val="ca-ES" w:eastAsia="ca-ES"/>
          <w14:ligatures w14:val="none"/>
        </w:rPr>
      </w:pPr>
      <w:r w:rsidRPr="00FE2F56">
        <w:rPr>
          <w:rFonts w:ascii="Aptos" w:eastAsia="Times New Roman" w:hAnsi="Aptos" w:cs="Arial"/>
          <w:i/>
          <w:iCs/>
          <w:spacing w:val="-2"/>
          <w:kern w:val="0"/>
          <w:lang w:val="ca-ES" w:eastAsia="es-ES"/>
          <w14:ligatures w14:val="none"/>
        </w:rPr>
        <w:t xml:space="preserve">El </w:t>
      </w:r>
      <w:r w:rsidRPr="00FE2F56">
        <w:rPr>
          <w:rFonts w:ascii="Aptos" w:eastAsia="Times New Roman" w:hAnsi="Aptos" w:cs="Arial"/>
          <w:b/>
          <w:bCs/>
          <w:i/>
          <w:iCs/>
          <w:kern w:val="0"/>
          <w:lang w:val="ca-ES" w:eastAsia="ca-ES"/>
          <w14:ligatures w14:val="none"/>
        </w:rPr>
        <w:t>preu unitari mig per al conjunt de l’equip mínim requerit és de 65 €/hora</w:t>
      </w:r>
      <w:r w:rsidRPr="00FE2F56">
        <w:rPr>
          <w:rFonts w:ascii="Aptos" w:eastAsia="Times New Roman" w:hAnsi="Aptos" w:cs="Arial"/>
          <w:i/>
          <w:iCs/>
          <w:kern w:val="0"/>
          <w:lang w:val="ca-ES" w:eastAsia="ca-ES"/>
          <w14:ligatures w14:val="none"/>
        </w:rPr>
        <w:t>, entès  com a màxim a igualar o millorar per les licitadores.</w:t>
      </w:r>
    </w:p>
    <w:p w14:paraId="3140A39D" w14:textId="77777777" w:rsidR="00FE2F56" w:rsidRPr="00FE2F56" w:rsidRDefault="00FE2F56" w:rsidP="00FE2F56">
      <w:pPr>
        <w:spacing w:after="0" w:line="240" w:lineRule="auto"/>
        <w:jc w:val="both"/>
        <w:rPr>
          <w:rFonts w:ascii="Aptos" w:eastAsia="Times New Roman" w:hAnsi="Aptos" w:cs="Arial"/>
          <w:i/>
          <w:iCs/>
          <w:kern w:val="0"/>
          <w:lang w:val="ca-ES" w:eastAsia="ca-ES"/>
          <w14:ligatures w14:val="none"/>
        </w:rPr>
      </w:pPr>
    </w:p>
    <w:p w14:paraId="17D19E19" w14:textId="77777777" w:rsidR="00FE2F56" w:rsidRPr="00FE2F56" w:rsidRDefault="00FE2F56" w:rsidP="00FE2F56">
      <w:pPr>
        <w:spacing w:after="0" w:line="240" w:lineRule="auto"/>
        <w:jc w:val="both"/>
        <w:rPr>
          <w:rFonts w:ascii="Aptos" w:eastAsia="Times New Roman" w:hAnsi="Aptos" w:cs="Arial"/>
          <w:i/>
          <w:iCs/>
          <w:kern w:val="0"/>
          <w:lang w:val="ca-ES" w:eastAsia="ca-ES"/>
          <w14:ligatures w14:val="none"/>
        </w:rPr>
      </w:pPr>
      <w:r w:rsidRPr="00FE2F56">
        <w:rPr>
          <w:rFonts w:ascii="Aptos" w:eastAsia="Times New Roman" w:hAnsi="Aptos" w:cs="Arial"/>
          <w:i/>
          <w:iCs/>
          <w:kern w:val="0"/>
          <w:lang w:val="ca-ES" w:eastAsia="ca-ES"/>
          <w14:ligatures w14:val="none"/>
        </w:rPr>
        <w:t>El preu unitari mig considerat a efectes de la valoració econòmica es calcularà conforme el previst a l’apartat H.2.A.1 del QCC del PCP. El preu inicial del contracte serà el corresponen al PBL.</w:t>
      </w:r>
    </w:p>
    <w:p w14:paraId="5FAAD350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color w:val="000000"/>
          <w:kern w:val="0"/>
          <w:lang w:val="ca-ES" w:eastAsia="es-ES"/>
          <w14:ligatures w14:val="none"/>
        </w:rPr>
      </w:pP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Termini de validesa de la oferta: 6 mesos (des de la data límit declarada de recepció d’ofertes)</w:t>
      </w:r>
    </w:p>
    <w:p w14:paraId="377980AD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 </w:t>
      </w:r>
    </w:p>
    <w:p w14:paraId="4B4A33CE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I per què consti, signo aquesta oferta econòmica i de criteris avaluables mitjançant fórmules automàtiques. </w:t>
      </w:r>
    </w:p>
    <w:p w14:paraId="78B24032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6955C09D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color w:val="000000"/>
          <w:kern w:val="0"/>
          <w:lang w:val="ca-ES" w:eastAsia="es-ES"/>
          <w14:ligatures w14:val="none"/>
        </w:rPr>
      </w:pPr>
    </w:p>
    <w:p w14:paraId="19CB2A05" w14:textId="77777777" w:rsidR="00FE2F56" w:rsidRPr="00FE2F56" w:rsidRDefault="00FE2F56" w:rsidP="00FE2F56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FE2F56">
        <w:rPr>
          <w:rFonts w:ascii="Aptos" w:eastAsia="Times New Roman" w:hAnsi="Aptos" w:cs="Arial"/>
          <w:kern w:val="0"/>
          <w:lang w:val="ca-ES" w:eastAsia="es-ES"/>
          <w14:ligatures w14:val="none"/>
        </w:rPr>
        <w:t>Lloc i data de signatura electrònica  </w:t>
      </w:r>
    </w:p>
    <w:p w14:paraId="0F335A14" w14:textId="77777777" w:rsidR="00F33579" w:rsidRPr="00FE2F56" w:rsidRDefault="00F33579">
      <w:pPr>
        <w:rPr>
          <w:lang w:val="ca-ES"/>
        </w:rPr>
      </w:pPr>
    </w:p>
    <w:sectPr w:rsidR="00F33579" w:rsidRPr="00FE2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1B96" w14:textId="77777777" w:rsidR="00FE2F56" w:rsidRDefault="00FE2F56" w:rsidP="00FE2F56">
      <w:pPr>
        <w:spacing w:after="0" w:line="240" w:lineRule="auto"/>
      </w:pPr>
      <w:r>
        <w:separator/>
      </w:r>
    </w:p>
  </w:endnote>
  <w:endnote w:type="continuationSeparator" w:id="0">
    <w:p w14:paraId="79E73F48" w14:textId="77777777" w:rsidR="00FE2F56" w:rsidRDefault="00FE2F56" w:rsidP="00FE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6C73" w14:textId="77777777" w:rsidR="00FE2F56" w:rsidRDefault="00FE2F5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B52E" w14:textId="77777777" w:rsidR="00FE2F56" w:rsidRDefault="00FE2F5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1999" w14:textId="77777777" w:rsidR="00FE2F56" w:rsidRDefault="00FE2F5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E898" w14:textId="77777777" w:rsidR="00FE2F56" w:rsidRDefault="00FE2F56" w:rsidP="00FE2F56">
      <w:pPr>
        <w:spacing w:after="0" w:line="240" w:lineRule="auto"/>
      </w:pPr>
      <w:r>
        <w:separator/>
      </w:r>
    </w:p>
  </w:footnote>
  <w:footnote w:type="continuationSeparator" w:id="0">
    <w:p w14:paraId="293122F6" w14:textId="77777777" w:rsidR="00FE2F56" w:rsidRDefault="00FE2F56" w:rsidP="00FE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CA27" w14:textId="77777777" w:rsidR="00FE2F56" w:rsidRDefault="00FE2F5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8BA" w14:textId="3AD0B13E" w:rsidR="00FE2F56" w:rsidRPr="00FE2F56" w:rsidRDefault="00FE2F56" w:rsidP="00FE2F56">
    <w:pPr>
      <w:pStyle w:val="Capalera"/>
      <w:jc w:val="right"/>
      <w:rPr>
        <w:sz w:val="20"/>
        <w:szCs w:val="20"/>
      </w:rPr>
    </w:pPr>
    <w:r w:rsidRPr="00FE2F56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4A453B7B" wp14:editId="5D07B80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2F56">
      <w:rPr>
        <w:rFonts w:ascii="Aptos" w:hAnsi="Aptos" w:cs="Arial"/>
        <w:sz w:val="20"/>
        <w:szCs w:val="20"/>
      </w:rPr>
      <w:t xml:space="preserve">AMB </w:t>
    </w:r>
    <w:proofErr w:type="spellStart"/>
    <w:r w:rsidRPr="00FE2F56">
      <w:rPr>
        <w:rFonts w:ascii="Aptos" w:hAnsi="Aptos" w:cs="Arial"/>
        <w:sz w:val="20"/>
        <w:szCs w:val="20"/>
      </w:rPr>
      <w:t>Informació</w:t>
    </w:r>
    <w:proofErr w:type="spellEnd"/>
    <w:r w:rsidRPr="00FE2F56">
      <w:rPr>
        <w:rFonts w:ascii="Aptos" w:hAnsi="Aptos" w:cs="Arial"/>
        <w:sz w:val="20"/>
        <w:szCs w:val="20"/>
      </w:rPr>
      <w:t xml:space="preserve"> </w:t>
    </w:r>
    <w:r w:rsidRPr="00FE2F56">
      <w:rPr>
        <w:rFonts w:ascii="Aptos" w:hAnsi="Aptos" w:cs="Arial"/>
        <w:sz w:val="20"/>
        <w:szCs w:val="20"/>
      </w:rPr>
      <w:t>ANNEX 1</w:t>
    </w:r>
  </w:p>
  <w:p w14:paraId="17A437A2" w14:textId="77777777" w:rsidR="00FE2F56" w:rsidRPr="00FE2F56" w:rsidRDefault="00FE2F56" w:rsidP="00FE2F56">
    <w:pPr>
      <w:pStyle w:val="Capalera"/>
      <w:jc w:val="right"/>
      <w:rPr>
        <w:rFonts w:ascii="Aptos" w:hAnsi="Aptos"/>
        <w:sz w:val="20"/>
        <w:szCs w:val="20"/>
      </w:rPr>
    </w:pPr>
    <w:proofErr w:type="spellStart"/>
    <w:r w:rsidRPr="00FE2F56">
      <w:rPr>
        <w:rFonts w:ascii="Aptos" w:hAnsi="Aptos"/>
        <w:sz w:val="20"/>
        <w:szCs w:val="20"/>
      </w:rPr>
      <w:t>Serveis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d’Assistència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Tècnica</w:t>
    </w:r>
    <w:proofErr w:type="spellEnd"/>
    <w:r w:rsidRPr="00FE2F56">
      <w:rPr>
        <w:rFonts w:ascii="Aptos" w:hAnsi="Aptos"/>
        <w:sz w:val="20"/>
        <w:szCs w:val="20"/>
      </w:rPr>
      <w:t xml:space="preserve"> a la </w:t>
    </w:r>
    <w:proofErr w:type="spellStart"/>
    <w:r w:rsidRPr="00FE2F56">
      <w:rPr>
        <w:rFonts w:ascii="Aptos" w:hAnsi="Aptos"/>
        <w:sz w:val="20"/>
        <w:szCs w:val="20"/>
      </w:rPr>
      <w:t>Direcció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d’AMB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informació</w:t>
    </w:r>
    <w:proofErr w:type="spellEnd"/>
    <w:r w:rsidRPr="00FE2F56">
      <w:rPr>
        <w:rFonts w:ascii="Aptos" w:hAnsi="Aptos"/>
        <w:sz w:val="20"/>
        <w:szCs w:val="20"/>
      </w:rPr>
      <w:t xml:space="preserve"> </w:t>
    </w:r>
  </w:p>
  <w:p w14:paraId="11F6F016" w14:textId="77777777" w:rsidR="00FE2F56" w:rsidRPr="00FE2F56" w:rsidRDefault="00FE2F56" w:rsidP="00FE2F56">
    <w:pPr>
      <w:pStyle w:val="Capalera"/>
      <w:jc w:val="right"/>
      <w:rPr>
        <w:rFonts w:ascii="Aptos" w:hAnsi="Aptos"/>
        <w:sz w:val="20"/>
        <w:szCs w:val="20"/>
      </w:rPr>
    </w:pPr>
    <w:r w:rsidRPr="00FE2F56">
      <w:rPr>
        <w:rFonts w:ascii="Aptos" w:hAnsi="Aptos"/>
        <w:sz w:val="20"/>
        <w:szCs w:val="20"/>
      </w:rPr>
      <w:t xml:space="preserve">en </w:t>
    </w:r>
    <w:proofErr w:type="spellStart"/>
    <w:r w:rsidRPr="00FE2F56">
      <w:rPr>
        <w:rFonts w:ascii="Aptos" w:hAnsi="Aptos"/>
        <w:sz w:val="20"/>
        <w:szCs w:val="20"/>
      </w:rPr>
      <w:t>l’àmbit</w:t>
    </w:r>
    <w:proofErr w:type="spellEnd"/>
    <w:r w:rsidRPr="00FE2F56">
      <w:rPr>
        <w:rFonts w:ascii="Aptos" w:hAnsi="Aptos"/>
        <w:sz w:val="20"/>
        <w:szCs w:val="20"/>
      </w:rPr>
      <w:t xml:space="preserve"> de la </w:t>
    </w:r>
    <w:proofErr w:type="spellStart"/>
    <w:r w:rsidRPr="00FE2F56">
      <w:rPr>
        <w:rFonts w:ascii="Aptos" w:hAnsi="Aptos"/>
        <w:sz w:val="20"/>
        <w:szCs w:val="20"/>
      </w:rPr>
      <w:t>Mobilitat</w:t>
    </w:r>
    <w:proofErr w:type="spellEnd"/>
    <w:r w:rsidRPr="00FE2F56">
      <w:rPr>
        <w:rFonts w:ascii="Aptos" w:hAnsi="Aptos"/>
        <w:sz w:val="20"/>
        <w:szCs w:val="20"/>
      </w:rPr>
      <w:t xml:space="preserve"> i el </w:t>
    </w:r>
    <w:proofErr w:type="spellStart"/>
    <w:r w:rsidRPr="00FE2F56">
      <w:rPr>
        <w:rFonts w:ascii="Aptos" w:hAnsi="Aptos"/>
        <w:sz w:val="20"/>
        <w:szCs w:val="20"/>
      </w:rPr>
      <w:t>Transport</w:t>
    </w:r>
    <w:proofErr w:type="spellEnd"/>
    <w:r w:rsidRPr="00FE2F56">
      <w:rPr>
        <w:rFonts w:ascii="Aptos" w:hAnsi="Aptos"/>
        <w:sz w:val="20"/>
        <w:szCs w:val="20"/>
      </w:rPr>
      <w:t>.</w:t>
    </w:r>
  </w:p>
  <w:p w14:paraId="3B4CA5D1" w14:textId="513CB2A3" w:rsidR="00FE2F56" w:rsidRPr="00FE2F56" w:rsidRDefault="00FE2F56" w:rsidP="00FE2F56">
    <w:pPr>
      <w:pStyle w:val="Capalera"/>
      <w:jc w:val="right"/>
      <w:rPr>
        <w:rFonts w:ascii="Aptos" w:hAnsi="Aptos"/>
        <w:sz w:val="20"/>
        <w:szCs w:val="20"/>
      </w:rPr>
    </w:pPr>
    <w:r w:rsidRPr="00FE2F56">
      <w:rPr>
        <w:rFonts w:ascii="Aptos" w:hAnsi="Aptos"/>
        <w:sz w:val="20"/>
        <w:szCs w:val="20"/>
      </w:rPr>
      <w:t>CPS 07/2025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C5F7" w14:textId="77777777" w:rsidR="00FE2F56" w:rsidRDefault="00FE2F5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56"/>
    <w:rsid w:val="002674AD"/>
    <w:rsid w:val="005C2BD7"/>
    <w:rsid w:val="00F33579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B96754"/>
  <w15:chartTrackingRefBased/>
  <w15:docId w15:val="{07070D39-715E-4BE7-B85C-15845B62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FE2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E2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E2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E2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E2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E2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E2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E2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E2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E2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E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E2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E2F5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E2F5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E2F5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E2F5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E2F5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E2F5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E2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E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E2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E2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E2F5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E2F5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E2F5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E2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E2F5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E2F56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FE2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FE2F56"/>
  </w:style>
  <w:style w:type="paragraph" w:styleId="Peu">
    <w:name w:val="footer"/>
    <w:basedOn w:val="Normal"/>
    <w:link w:val="PeuCar"/>
    <w:uiPriority w:val="99"/>
    <w:unhideWhenUsed/>
    <w:rsid w:val="00FE2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E2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2025-05-16T07:57:00Z</dcterms:created>
  <dcterms:modified xsi:type="dcterms:W3CDTF">2025-05-16T07:58:00Z</dcterms:modified>
</cp:coreProperties>
</file>