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7826" w14:textId="095C5DED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Calibri" w:cs="Noto Sans"/>
          <w:b/>
          <w:bCs/>
          <w:sz w:val="20"/>
          <w:szCs w:val="20"/>
          <w:lang w:eastAsia="zh-CN"/>
        </w:rPr>
        <w:t xml:space="preserve">ANNEX 4 - </w:t>
      </w:r>
      <w:r w:rsidRPr="002B3338">
        <w:rPr>
          <w:rFonts w:eastAsia="Symbol" w:cs="Noto Sans"/>
          <w:b/>
          <w:sz w:val="20"/>
          <w:szCs w:val="20"/>
          <w:lang w:eastAsia="zh-CN"/>
        </w:rPr>
        <w:t>MODEL DECLARACIÓ DE COMPROMÍS EN RELACIÓ AMB L'EXECUCIÓ D'ACTUACIONS DEL PLA DE RECUPERACIÓ, TRANSFORMACIÓ I RESILIÈNCIA (PRTR)</w:t>
      </w:r>
    </w:p>
    <w:p w14:paraId="39263720" w14:textId="77777777" w:rsidR="008B10C1" w:rsidRPr="002B3338" w:rsidRDefault="008B10C1" w:rsidP="002B3338">
      <w:pPr>
        <w:spacing w:line="276" w:lineRule="auto"/>
        <w:rPr>
          <w:rFonts w:eastAsia="Symbol"/>
          <w:sz w:val="20"/>
          <w:szCs w:val="20"/>
          <w:lang w:eastAsia="zh-CN"/>
        </w:rPr>
      </w:pPr>
    </w:p>
    <w:p w14:paraId="74213146" w14:textId="252B9BF9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Expedient de contractació número</w:t>
      </w:r>
      <w:r w:rsidRPr="002B3338">
        <w:rPr>
          <w:sz w:val="20"/>
          <w:szCs w:val="20"/>
        </w:rPr>
        <w:t xml:space="preserve">: </w:t>
      </w:r>
      <w:r w:rsidR="00527F80" w:rsidRPr="00527F80">
        <w:rPr>
          <w:sz w:val="20"/>
          <w:szCs w:val="20"/>
        </w:rPr>
        <w:t>2025/2918</w:t>
      </w:r>
    </w:p>
    <w:p w14:paraId="386C37E7" w14:textId="77777777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2AA95AEE" w14:textId="706318EF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Contracte</w:t>
      </w:r>
      <w:r w:rsidRPr="002B3338">
        <w:rPr>
          <w:sz w:val="20"/>
          <w:szCs w:val="20"/>
        </w:rPr>
        <w:t>: Contracte “</w:t>
      </w:r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subministrament i la instal·lació per part de la mateixa empresa dels diferents elements que conformen els parcs esportius de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calistènia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,  ampliant els existents i amb la creació de nous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Street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Workouts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 (zones esportives a l’aire lliure)  per permetre ampliar l’oferta esportiva del nostre municipi i així reforçar la nostra destinació turística esportiva alhora que es millora la qualitat d’estil de vida de població”</w:t>
      </w:r>
      <w:r w:rsidRPr="002B3338">
        <w:rPr>
          <w:sz w:val="20"/>
          <w:szCs w:val="20"/>
        </w:rPr>
        <w:t>, dins del Pla de Recuperació, Transformació i Resiliència, finançat pels Fons Next Generation EU.</w:t>
      </w:r>
    </w:p>
    <w:p w14:paraId="3E123746" w14:textId="77777777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3AA03360" w14:textId="77777777" w:rsidR="00161A85" w:rsidRPr="002B3338" w:rsidRDefault="00161A85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Subvenció</w:t>
      </w:r>
      <w:r w:rsidRPr="002B3338">
        <w:rPr>
          <w:sz w:val="20"/>
          <w:szCs w:val="20"/>
        </w:rPr>
        <w:t>: Projecte “Castelló d’Empúries, dues ànimes de cultura, natura i esport”, de l’Ajuntament de Castelló d’Empúries, cofinançat a través dels Fons Next Generation EU, en concret dins del programa de Plans de Sostenibilitat Turística en Destinacions (PSTD), subvencions destinades a la transformació digital i modernització de les administracions de les entitats locals, convocatòria extraordinària 2023, promoguda pel Ministeri d'Indústria, Comerç i Turisme.</w:t>
      </w:r>
    </w:p>
    <w:p w14:paraId="1901FF36" w14:textId="77777777" w:rsidR="00AD72F1" w:rsidRPr="002B3338" w:rsidRDefault="00AD72F1" w:rsidP="002B3338">
      <w:pPr>
        <w:spacing w:line="276" w:lineRule="auto"/>
        <w:rPr>
          <w:sz w:val="20"/>
          <w:szCs w:val="20"/>
        </w:rPr>
      </w:pPr>
    </w:p>
    <w:p w14:paraId="2AD3AA80" w14:textId="7A1DBDE0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trike/>
          <w:sz w:val="20"/>
          <w:szCs w:val="20"/>
          <w:lang w:eastAsia="zh-CN"/>
        </w:rPr>
      </w:pPr>
      <w:r w:rsidRPr="002B3338">
        <w:rPr>
          <w:rFonts w:cs="Aptos"/>
          <w:sz w:val="20"/>
          <w:szCs w:val="20"/>
          <w:lang w:eastAsia="zh-CN"/>
        </w:rPr>
        <w:t xml:space="preserve"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l'encàrrec/subcontractista, en el desenvolupament d'actuacions necessàries per a la consecució dels objectius definits al </w:t>
      </w:r>
      <w:r w:rsidRPr="002B3338">
        <w:rPr>
          <w:rFonts w:cs="Aptos"/>
          <w:b/>
          <w:bCs/>
          <w:sz w:val="20"/>
          <w:szCs w:val="20"/>
          <w:lang w:eastAsia="zh-CN"/>
        </w:rPr>
        <w:t xml:space="preserve">Component </w:t>
      </w:r>
      <w:r w:rsidR="00446126" w:rsidRPr="002B3338">
        <w:rPr>
          <w:rFonts w:cs="Aptos"/>
          <w:b/>
          <w:bCs/>
          <w:sz w:val="20"/>
          <w:szCs w:val="20"/>
          <w:lang w:eastAsia="zh-CN"/>
        </w:rPr>
        <w:t>14</w:t>
      </w:r>
      <w:r w:rsidRPr="002B3338">
        <w:rPr>
          <w:rFonts w:cs="Aptos"/>
          <w:b/>
          <w:bCs/>
          <w:sz w:val="20"/>
          <w:szCs w:val="20"/>
          <w:lang w:eastAsia="zh-CN"/>
        </w:rPr>
        <w:t xml:space="preserve"> “</w:t>
      </w:r>
      <w:proofErr w:type="spellStart"/>
      <w:r w:rsidR="00446126" w:rsidRPr="002B3338">
        <w:rPr>
          <w:rFonts w:cs="Arial"/>
          <w:b/>
          <w:bCs/>
          <w:sz w:val="20"/>
          <w:szCs w:val="20"/>
        </w:rPr>
        <w:t>Plan</w:t>
      </w:r>
      <w:proofErr w:type="spellEnd"/>
      <w:r w:rsidR="00446126" w:rsidRPr="002B3338">
        <w:rPr>
          <w:rFonts w:cs="Arial"/>
          <w:b/>
          <w:bCs/>
          <w:sz w:val="20"/>
          <w:szCs w:val="20"/>
        </w:rPr>
        <w:t xml:space="preserve"> de </w:t>
      </w:r>
      <w:proofErr w:type="spellStart"/>
      <w:r w:rsidR="00446126" w:rsidRPr="002B3338">
        <w:rPr>
          <w:rFonts w:cs="Arial"/>
          <w:b/>
          <w:bCs/>
          <w:sz w:val="20"/>
          <w:szCs w:val="20"/>
        </w:rPr>
        <w:t>modernización</w:t>
      </w:r>
      <w:proofErr w:type="spellEnd"/>
      <w:r w:rsidR="00446126" w:rsidRPr="002B3338">
        <w:rPr>
          <w:rFonts w:cs="Arial"/>
          <w:b/>
          <w:bCs/>
          <w:sz w:val="20"/>
          <w:szCs w:val="20"/>
        </w:rPr>
        <w:t xml:space="preserve"> y </w:t>
      </w:r>
      <w:proofErr w:type="spellStart"/>
      <w:r w:rsidR="00446126" w:rsidRPr="002B3338">
        <w:rPr>
          <w:rFonts w:cs="Arial"/>
          <w:b/>
          <w:bCs/>
          <w:sz w:val="20"/>
          <w:szCs w:val="20"/>
        </w:rPr>
        <w:t>competitividad</w:t>
      </w:r>
      <w:proofErr w:type="spellEnd"/>
      <w:r w:rsidR="00446126" w:rsidRPr="002B3338">
        <w:rPr>
          <w:rFonts w:cs="Arial"/>
          <w:b/>
          <w:bCs/>
          <w:sz w:val="20"/>
          <w:szCs w:val="20"/>
        </w:rPr>
        <w:t xml:space="preserve"> del sector </w:t>
      </w:r>
      <w:proofErr w:type="spellStart"/>
      <w:r w:rsidR="00446126" w:rsidRPr="002B3338">
        <w:rPr>
          <w:rFonts w:cs="Arial"/>
          <w:b/>
          <w:bCs/>
          <w:sz w:val="20"/>
          <w:szCs w:val="20"/>
        </w:rPr>
        <w:t>turístico</w:t>
      </w:r>
      <w:proofErr w:type="spellEnd"/>
      <w:r w:rsidRPr="002B3338">
        <w:rPr>
          <w:rFonts w:cs="Aptos"/>
          <w:b/>
          <w:bCs/>
          <w:sz w:val="20"/>
          <w:szCs w:val="20"/>
          <w:lang w:eastAsia="zh-CN"/>
        </w:rPr>
        <w:t>”</w:t>
      </w:r>
      <w:r w:rsidRPr="002B3338">
        <w:rPr>
          <w:rFonts w:cs="Aptos"/>
          <w:sz w:val="20"/>
          <w:szCs w:val="20"/>
          <w:lang w:eastAsia="zh-CN"/>
        </w:rPr>
        <w:t xml:space="preserve"> del sector manifesta el compromís de la persona/entitat que representa</w:t>
      </w:r>
    </w:p>
    <w:p w14:paraId="1540C9BE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71883E4F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MANIFESTA el compromís de l’entitat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 procedeixi els incompliments observats.</w:t>
      </w:r>
    </w:p>
    <w:p w14:paraId="12CB570F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1DD7A5C1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Addicionalment, atès el contingut del PRTR, es compromet a respectar els principis d'economia circular i evitar impactes negatius significatius en el medi ambient («DNSH» per les seves sigles en anglès «do no significant harm») en l'execució de les actuacions dutes a terme en el marc d'aquest Pla, i manifesta que no incorre en doble finançament i que, si escau, no li consta risc d'incompatibilitat amb el règim d'ajudes d'Estat.</w:t>
      </w:r>
    </w:p>
    <w:p w14:paraId="74FEA5A4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8257E2F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0166C9CA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LegacySanITCBoo" w:cs="Noto Sans"/>
          <w:sz w:val="20"/>
          <w:szCs w:val="20"/>
          <w:lang w:eastAsia="zh-CN"/>
        </w:rPr>
        <w:t>………………</w:t>
      </w:r>
      <w:r w:rsidRPr="002B3338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5F57EF65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4B87EB8E" w14:textId="77777777" w:rsidR="008B10C1" w:rsidRPr="002B3338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2B3338">
        <w:rPr>
          <w:rFonts w:eastAsia="Symbol" w:cs="Noto Sans"/>
          <w:sz w:val="20"/>
          <w:szCs w:val="20"/>
          <w:lang w:eastAsia="zh-CN"/>
        </w:rPr>
        <w:tab/>
      </w:r>
    </w:p>
    <w:sectPr w:rsidR="008B10C1" w:rsidRPr="002B3338" w:rsidSect="00DA6E1C">
      <w:footerReference w:type="default" r:id="rId11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874F" w14:textId="77777777" w:rsidR="00CC77AB" w:rsidRDefault="00CC77AB">
      <w:r>
        <w:separator/>
      </w:r>
    </w:p>
  </w:endnote>
  <w:endnote w:type="continuationSeparator" w:id="0">
    <w:p w14:paraId="2A1071CC" w14:textId="77777777" w:rsidR="00CC77AB" w:rsidRDefault="00CC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AAD2" w14:textId="77777777" w:rsidR="000635E5" w:rsidRPr="00AD72F1" w:rsidRDefault="000635E5" w:rsidP="00B6224F">
    <w:pPr>
      <w:pStyle w:val="Piedepgina"/>
      <w:tabs>
        <w:tab w:val="clear" w:pos="8504"/>
      </w:tabs>
      <w:jc w:val="center"/>
      <w:rPr>
        <w:sz w:val="18"/>
        <w:szCs w:val="18"/>
      </w:rPr>
    </w:pPr>
  </w:p>
  <w:p w14:paraId="0B82A06E" w14:textId="167B28CB" w:rsidR="006447EB" w:rsidRDefault="00083C07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700FA">
      <w:rPr>
        <w:noProof/>
        <w:sz w:val="20"/>
      </w:rPr>
      <w:t>54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6700FA">
      <w:rPr>
        <w:noProof/>
        <w:sz w:val="20"/>
      </w:rPr>
      <w:t>55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898E" w14:textId="77777777" w:rsidR="00CC77AB" w:rsidRDefault="00CC77AB">
      <w:r>
        <w:separator/>
      </w:r>
    </w:p>
  </w:footnote>
  <w:footnote w:type="continuationSeparator" w:id="0">
    <w:p w14:paraId="20E71BD0" w14:textId="77777777" w:rsidR="00CC77AB" w:rsidRDefault="00CC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74E14"/>
    <w:multiLevelType w:val="hybridMultilevel"/>
    <w:tmpl w:val="E2686234"/>
    <w:lvl w:ilvl="0" w:tplc="028AE2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970C2"/>
    <w:multiLevelType w:val="hybridMultilevel"/>
    <w:tmpl w:val="4AC4C3D6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6" w15:restartNumberingAfterBreak="0">
    <w:nsid w:val="29F31446"/>
    <w:multiLevelType w:val="hybridMultilevel"/>
    <w:tmpl w:val="CFF0AEFE"/>
    <w:lvl w:ilvl="0" w:tplc="DC6001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0764E"/>
    <w:multiLevelType w:val="hybridMultilevel"/>
    <w:tmpl w:val="BF6AE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E239A"/>
    <w:multiLevelType w:val="hybridMultilevel"/>
    <w:tmpl w:val="FD74EA08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E18CA"/>
    <w:multiLevelType w:val="hybridMultilevel"/>
    <w:tmpl w:val="45367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431F"/>
    <w:multiLevelType w:val="hybridMultilevel"/>
    <w:tmpl w:val="FE580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B63A0"/>
    <w:multiLevelType w:val="hybridMultilevel"/>
    <w:tmpl w:val="56902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62DBA"/>
    <w:multiLevelType w:val="hybridMultilevel"/>
    <w:tmpl w:val="9DF6796A"/>
    <w:lvl w:ilvl="0" w:tplc="38F456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183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E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E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4E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4A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C0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A1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94CD7"/>
    <w:multiLevelType w:val="hybridMultilevel"/>
    <w:tmpl w:val="1AD4BD2C"/>
    <w:lvl w:ilvl="0" w:tplc="CD64103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7C62DB5"/>
    <w:multiLevelType w:val="hybridMultilevel"/>
    <w:tmpl w:val="5690586C"/>
    <w:lvl w:ilvl="0" w:tplc="967EE532">
      <w:start w:val="1"/>
      <w:numFmt w:val="lowerLetter"/>
      <w:lvlText w:val="%1."/>
      <w:lvlJc w:val="left"/>
      <w:pPr>
        <w:ind w:left="720" w:hanging="360"/>
      </w:pPr>
    </w:lvl>
    <w:lvl w:ilvl="1" w:tplc="4112CA14">
      <w:start w:val="1"/>
      <w:numFmt w:val="lowerLetter"/>
      <w:lvlText w:val="%2."/>
      <w:lvlJc w:val="left"/>
      <w:pPr>
        <w:ind w:left="1440" w:hanging="360"/>
      </w:pPr>
    </w:lvl>
    <w:lvl w:ilvl="2" w:tplc="02F83E82">
      <w:start w:val="1"/>
      <w:numFmt w:val="lowerRoman"/>
      <w:lvlText w:val="%3."/>
      <w:lvlJc w:val="right"/>
      <w:pPr>
        <w:ind w:left="2160" w:hanging="180"/>
      </w:pPr>
    </w:lvl>
    <w:lvl w:ilvl="3" w:tplc="4D62007E">
      <w:start w:val="1"/>
      <w:numFmt w:val="decimal"/>
      <w:lvlText w:val="%4."/>
      <w:lvlJc w:val="left"/>
      <w:pPr>
        <w:ind w:left="2880" w:hanging="360"/>
      </w:pPr>
    </w:lvl>
    <w:lvl w:ilvl="4" w:tplc="54500E50">
      <w:start w:val="1"/>
      <w:numFmt w:val="lowerLetter"/>
      <w:lvlText w:val="%5."/>
      <w:lvlJc w:val="left"/>
      <w:pPr>
        <w:ind w:left="3600" w:hanging="360"/>
      </w:pPr>
    </w:lvl>
    <w:lvl w:ilvl="5" w:tplc="7298CCB8">
      <w:start w:val="1"/>
      <w:numFmt w:val="lowerRoman"/>
      <w:lvlText w:val="%6."/>
      <w:lvlJc w:val="right"/>
      <w:pPr>
        <w:ind w:left="4320" w:hanging="180"/>
      </w:pPr>
    </w:lvl>
    <w:lvl w:ilvl="6" w:tplc="238E73E2">
      <w:start w:val="1"/>
      <w:numFmt w:val="decimal"/>
      <w:lvlText w:val="%7."/>
      <w:lvlJc w:val="left"/>
      <w:pPr>
        <w:ind w:left="5040" w:hanging="360"/>
      </w:pPr>
    </w:lvl>
    <w:lvl w:ilvl="7" w:tplc="367A2E56">
      <w:start w:val="1"/>
      <w:numFmt w:val="lowerLetter"/>
      <w:lvlText w:val="%8."/>
      <w:lvlJc w:val="left"/>
      <w:pPr>
        <w:ind w:left="5760" w:hanging="360"/>
      </w:pPr>
    </w:lvl>
    <w:lvl w:ilvl="8" w:tplc="E4F06E3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36749"/>
    <w:multiLevelType w:val="hybridMultilevel"/>
    <w:tmpl w:val="553AE880"/>
    <w:lvl w:ilvl="0" w:tplc="1F182E1A">
      <w:start w:val="1"/>
      <w:numFmt w:val="lowerLetter"/>
      <w:lvlText w:val="%1."/>
      <w:lvlJc w:val="left"/>
      <w:pPr>
        <w:ind w:left="360" w:hanging="360"/>
      </w:pPr>
      <w:rPr>
        <w:rFonts w:ascii="Verdana" w:hAnsi="Verdana" w:hint="default"/>
        <w:i w:val="0"/>
        <w:i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717506884">
    <w:abstractNumId w:val="16"/>
  </w:num>
  <w:num w:numId="2" w16cid:durableId="672993042">
    <w:abstractNumId w:val="34"/>
  </w:num>
  <w:num w:numId="3" w16cid:durableId="704870503">
    <w:abstractNumId w:val="37"/>
  </w:num>
  <w:num w:numId="4" w16cid:durableId="936213363">
    <w:abstractNumId w:val="9"/>
  </w:num>
  <w:num w:numId="5" w16cid:durableId="1150055635">
    <w:abstractNumId w:val="36"/>
  </w:num>
  <w:num w:numId="6" w16cid:durableId="1639916545">
    <w:abstractNumId w:val="1"/>
  </w:num>
  <w:num w:numId="7" w16cid:durableId="150372245">
    <w:abstractNumId w:val="31"/>
  </w:num>
  <w:num w:numId="8" w16cid:durableId="1188131847">
    <w:abstractNumId w:val="13"/>
  </w:num>
  <w:num w:numId="9" w16cid:durableId="1750075240">
    <w:abstractNumId w:val="29"/>
  </w:num>
  <w:num w:numId="10" w16cid:durableId="322710475">
    <w:abstractNumId w:val="21"/>
  </w:num>
  <w:num w:numId="11" w16cid:durableId="184757858">
    <w:abstractNumId w:val="14"/>
  </w:num>
  <w:num w:numId="12" w16cid:durableId="1970744813">
    <w:abstractNumId w:val="2"/>
  </w:num>
  <w:num w:numId="13" w16cid:durableId="178935442">
    <w:abstractNumId w:val="28"/>
  </w:num>
  <w:num w:numId="14" w16cid:durableId="1596210375">
    <w:abstractNumId w:val="41"/>
  </w:num>
  <w:num w:numId="15" w16cid:durableId="1414819952">
    <w:abstractNumId w:val="40"/>
  </w:num>
  <w:num w:numId="16" w16cid:durableId="1160345802">
    <w:abstractNumId w:val="38"/>
  </w:num>
  <w:num w:numId="17" w16cid:durableId="1017079461">
    <w:abstractNumId w:val="12"/>
  </w:num>
  <w:num w:numId="18" w16cid:durableId="183598583">
    <w:abstractNumId w:val="3"/>
  </w:num>
  <w:num w:numId="19" w16cid:durableId="1433357294">
    <w:abstractNumId w:val="24"/>
  </w:num>
  <w:num w:numId="20" w16cid:durableId="980504831">
    <w:abstractNumId w:val="6"/>
  </w:num>
  <w:num w:numId="21" w16cid:durableId="471676372">
    <w:abstractNumId w:val="27"/>
  </w:num>
  <w:num w:numId="22" w16cid:durableId="1178694070">
    <w:abstractNumId w:val="10"/>
  </w:num>
  <w:num w:numId="23" w16cid:durableId="875698623">
    <w:abstractNumId w:val="0"/>
  </w:num>
  <w:num w:numId="24" w16cid:durableId="1838644883">
    <w:abstractNumId w:val="39"/>
  </w:num>
  <w:num w:numId="25" w16cid:durableId="831028867">
    <w:abstractNumId w:val="5"/>
  </w:num>
  <w:num w:numId="26" w16cid:durableId="723717817">
    <w:abstractNumId w:val="7"/>
  </w:num>
  <w:num w:numId="27" w16cid:durableId="1324700338">
    <w:abstractNumId w:val="30"/>
  </w:num>
  <w:num w:numId="28" w16cid:durableId="947203357">
    <w:abstractNumId w:val="35"/>
  </w:num>
  <w:num w:numId="29" w16cid:durableId="933439103">
    <w:abstractNumId w:val="4"/>
  </w:num>
  <w:num w:numId="30" w16cid:durableId="505171443">
    <w:abstractNumId w:val="11"/>
  </w:num>
  <w:num w:numId="31" w16cid:durableId="112989599">
    <w:abstractNumId w:val="17"/>
  </w:num>
  <w:num w:numId="32" w16cid:durableId="726414543">
    <w:abstractNumId w:val="20"/>
  </w:num>
  <w:num w:numId="33" w16cid:durableId="961500094">
    <w:abstractNumId w:val="42"/>
  </w:num>
  <w:num w:numId="34" w16cid:durableId="307368387">
    <w:abstractNumId w:val="18"/>
  </w:num>
  <w:num w:numId="35" w16cid:durableId="1735620655">
    <w:abstractNumId w:val="15"/>
  </w:num>
  <w:num w:numId="36" w16cid:durableId="1676806011">
    <w:abstractNumId w:val="23"/>
  </w:num>
  <w:num w:numId="37" w16cid:durableId="1724133487">
    <w:abstractNumId w:val="33"/>
  </w:num>
  <w:num w:numId="38" w16cid:durableId="1826387854">
    <w:abstractNumId w:val="8"/>
  </w:num>
  <w:num w:numId="39" w16cid:durableId="1129127838">
    <w:abstractNumId w:val="22"/>
  </w:num>
  <w:num w:numId="40" w16cid:durableId="160585565">
    <w:abstractNumId w:val="43"/>
  </w:num>
  <w:num w:numId="41" w16cid:durableId="1868714491">
    <w:abstractNumId w:val="25"/>
  </w:num>
  <w:num w:numId="42" w16cid:durableId="847792991">
    <w:abstractNumId w:val="19"/>
  </w:num>
  <w:num w:numId="43" w16cid:durableId="1106345546">
    <w:abstractNumId w:val="26"/>
  </w:num>
  <w:num w:numId="44" w16cid:durableId="88795621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4388"/>
    <w:rsid w:val="001B0098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32C8"/>
    <w:rsid w:val="00266149"/>
    <w:rsid w:val="00267FA1"/>
    <w:rsid w:val="00280BFC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6486"/>
    <w:rsid w:val="00317C4B"/>
    <w:rsid w:val="003232A8"/>
    <w:rsid w:val="0032362D"/>
    <w:rsid w:val="0033137B"/>
    <w:rsid w:val="003561B2"/>
    <w:rsid w:val="003817A3"/>
    <w:rsid w:val="00384D2C"/>
    <w:rsid w:val="0039044F"/>
    <w:rsid w:val="00395668"/>
    <w:rsid w:val="00395AB8"/>
    <w:rsid w:val="003B32CD"/>
    <w:rsid w:val="003C5433"/>
    <w:rsid w:val="003C6398"/>
    <w:rsid w:val="003C7500"/>
    <w:rsid w:val="003D6E75"/>
    <w:rsid w:val="003E66E0"/>
    <w:rsid w:val="003F2A61"/>
    <w:rsid w:val="003F4109"/>
    <w:rsid w:val="00401116"/>
    <w:rsid w:val="00403516"/>
    <w:rsid w:val="00414A52"/>
    <w:rsid w:val="00417655"/>
    <w:rsid w:val="0043168E"/>
    <w:rsid w:val="00434560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6294C"/>
    <w:rsid w:val="00462BC0"/>
    <w:rsid w:val="00472FBD"/>
    <w:rsid w:val="00475FA4"/>
    <w:rsid w:val="004805CA"/>
    <w:rsid w:val="00481EBB"/>
    <w:rsid w:val="0048261B"/>
    <w:rsid w:val="00490494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7E90"/>
    <w:rsid w:val="005A45BC"/>
    <w:rsid w:val="005C4424"/>
    <w:rsid w:val="005D0D06"/>
    <w:rsid w:val="005E4126"/>
    <w:rsid w:val="005F5DB3"/>
    <w:rsid w:val="00602B03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3232"/>
    <w:rsid w:val="00695E31"/>
    <w:rsid w:val="006A37D6"/>
    <w:rsid w:val="006A3B25"/>
    <w:rsid w:val="006A5A8E"/>
    <w:rsid w:val="006A6284"/>
    <w:rsid w:val="006B26B0"/>
    <w:rsid w:val="006C6AA0"/>
    <w:rsid w:val="006D10DA"/>
    <w:rsid w:val="006E7812"/>
    <w:rsid w:val="00705840"/>
    <w:rsid w:val="00705CC4"/>
    <w:rsid w:val="00710668"/>
    <w:rsid w:val="00710D9E"/>
    <w:rsid w:val="0072196C"/>
    <w:rsid w:val="00726A0D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4517"/>
    <w:rsid w:val="007957F5"/>
    <w:rsid w:val="007A6E25"/>
    <w:rsid w:val="007B25C2"/>
    <w:rsid w:val="007B7404"/>
    <w:rsid w:val="007B7865"/>
    <w:rsid w:val="007C2005"/>
    <w:rsid w:val="007C4672"/>
    <w:rsid w:val="007D6A2E"/>
    <w:rsid w:val="007D6DAD"/>
    <w:rsid w:val="007E007A"/>
    <w:rsid w:val="007E5F60"/>
    <w:rsid w:val="007E78FC"/>
    <w:rsid w:val="0081170B"/>
    <w:rsid w:val="00811D49"/>
    <w:rsid w:val="00814F40"/>
    <w:rsid w:val="00815A8F"/>
    <w:rsid w:val="00824951"/>
    <w:rsid w:val="008332A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72EB"/>
    <w:rsid w:val="009D486E"/>
    <w:rsid w:val="009D48C6"/>
    <w:rsid w:val="009D7F5D"/>
    <w:rsid w:val="009E232F"/>
    <w:rsid w:val="009E3F73"/>
    <w:rsid w:val="009F02D5"/>
    <w:rsid w:val="009F448C"/>
    <w:rsid w:val="009F7701"/>
    <w:rsid w:val="00A00CAF"/>
    <w:rsid w:val="00A04372"/>
    <w:rsid w:val="00A074E9"/>
    <w:rsid w:val="00A152B3"/>
    <w:rsid w:val="00A32CF6"/>
    <w:rsid w:val="00A44DEA"/>
    <w:rsid w:val="00A468FE"/>
    <w:rsid w:val="00A553C0"/>
    <w:rsid w:val="00A60FE7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72F1"/>
    <w:rsid w:val="00B03EAE"/>
    <w:rsid w:val="00B06FCD"/>
    <w:rsid w:val="00B17471"/>
    <w:rsid w:val="00B26886"/>
    <w:rsid w:val="00B32B60"/>
    <w:rsid w:val="00B42F59"/>
    <w:rsid w:val="00B439BD"/>
    <w:rsid w:val="00B51B69"/>
    <w:rsid w:val="00B5275D"/>
    <w:rsid w:val="00B57B68"/>
    <w:rsid w:val="00B6224F"/>
    <w:rsid w:val="00B67CF5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658B"/>
    <w:rsid w:val="00C4699A"/>
    <w:rsid w:val="00C540F2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101C"/>
    <w:rsid w:val="00D635CE"/>
    <w:rsid w:val="00D65659"/>
    <w:rsid w:val="00D70463"/>
    <w:rsid w:val="00D75126"/>
    <w:rsid w:val="00D77E8C"/>
    <w:rsid w:val="00D83DCD"/>
    <w:rsid w:val="00D90610"/>
    <w:rsid w:val="00D92BB7"/>
    <w:rsid w:val="00DA4FFC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5067"/>
    <w:rsid w:val="00E1577B"/>
    <w:rsid w:val="00E15F21"/>
    <w:rsid w:val="00E16A79"/>
    <w:rsid w:val="00E20482"/>
    <w:rsid w:val="00E21341"/>
    <w:rsid w:val="00E21F80"/>
    <w:rsid w:val="00E271BB"/>
    <w:rsid w:val="00E32F87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6396"/>
    <w:rsid w:val="00EB1A4D"/>
    <w:rsid w:val="00EB2730"/>
    <w:rsid w:val="00EB607E"/>
    <w:rsid w:val="00ED2BBC"/>
    <w:rsid w:val="00ED4D92"/>
    <w:rsid w:val="00ED7435"/>
    <w:rsid w:val="00EE18F0"/>
    <w:rsid w:val="00EE1DB4"/>
    <w:rsid w:val="00EE408E"/>
    <w:rsid w:val="00EE49E5"/>
    <w:rsid w:val="00EE52B7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60D6"/>
    <w:rsid w:val="00F94F0A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69652"/>
  <w15:docId w15:val="{2229A6B9-CE2A-427A-BF09-218EE64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68E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67528-BCEE-42EC-B1DF-352896E00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2025-07-10T11:00:00Z</cp:lastPrinted>
  <dcterms:created xsi:type="dcterms:W3CDTF">2025-07-28T07:34:00Z</dcterms:created>
  <dcterms:modified xsi:type="dcterms:W3CDTF">2025-07-28T07:34:00Z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