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6F6F27" w14:textId="77777777" w:rsidR="002063D8" w:rsidRPr="005E70B1" w:rsidRDefault="002063D8" w:rsidP="002063D8">
      <w:pPr>
        <w:spacing w:after="160" w:line="259" w:lineRule="auto"/>
        <w:jc w:val="center"/>
        <w:rPr>
          <w:rFonts w:eastAsia="Calibri"/>
          <w:bCs/>
          <w:kern w:val="2"/>
          <w:szCs w:val="22"/>
          <w:u w:val="single"/>
          <w:lang w:val="es-ES" w:eastAsia="en-US"/>
          <w14:ligatures w14:val="standardContextual"/>
        </w:rPr>
      </w:pPr>
      <w:r w:rsidRPr="005E70B1">
        <w:rPr>
          <w:rFonts w:eastAsia="Calibri"/>
          <w:b/>
          <w:kern w:val="2"/>
          <w:szCs w:val="22"/>
          <w:u w:val="single"/>
          <w:lang w:val="es-ES" w:eastAsia="en-US"/>
          <w14:ligatures w14:val="standardContextual"/>
        </w:rPr>
        <w:t>ANEXO 2</w:t>
      </w:r>
      <w:r w:rsidRPr="005E70B1">
        <w:rPr>
          <w:rFonts w:eastAsia="Calibri"/>
          <w:b/>
          <w:kern w:val="2"/>
          <w:szCs w:val="22"/>
          <w:lang w:val="es-ES" w:eastAsia="en-US"/>
          <w14:ligatures w14:val="standardContextual"/>
        </w:rPr>
        <w:t xml:space="preserve"> </w:t>
      </w:r>
      <w:r w:rsidRPr="005E70B1">
        <w:rPr>
          <w:rFonts w:eastAsia="Calibri"/>
          <w:bCs/>
          <w:kern w:val="2"/>
          <w:szCs w:val="22"/>
          <w:lang w:val="es-ES" w:eastAsia="en-US"/>
          <w14:ligatures w14:val="standardContextual"/>
        </w:rPr>
        <w:t>(LOTE 2)</w:t>
      </w:r>
    </w:p>
    <w:p w14:paraId="5207FB6A" w14:textId="77777777" w:rsidR="002063D8" w:rsidRPr="005E70B1" w:rsidRDefault="002063D8" w:rsidP="002063D8">
      <w:pPr>
        <w:pBdr>
          <w:bottom w:val="single" w:sz="4" w:space="1" w:color="auto"/>
        </w:pBdr>
        <w:spacing w:after="160" w:line="259" w:lineRule="auto"/>
        <w:rPr>
          <w:rFonts w:eastAsia="Aptos"/>
          <w:color w:val="000000"/>
          <w:kern w:val="2"/>
          <w:szCs w:val="22"/>
          <w:lang w:val="es-ES" w:eastAsia="en-US"/>
          <w14:ligatures w14:val="standardContextual"/>
        </w:rPr>
      </w:pPr>
      <w:r w:rsidRPr="005E70B1">
        <w:rPr>
          <w:rFonts w:eastAsia="Calibri"/>
          <w:color w:val="000000"/>
          <w:kern w:val="2"/>
          <w:szCs w:val="22"/>
          <w:lang w:val="es-ES" w:eastAsia="en-US"/>
          <w14:ligatures w14:val="standardContextual"/>
        </w:rPr>
        <w:t>Al pliego de cláusulas administrativas particulares d</w:t>
      </w:r>
      <w:r w:rsidRPr="005E70B1">
        <w:rPr>
          <w:rFonts w:eastAsia="Aptos"/>
          <w:color w:val="000000"/>
          <w:kern w:val="2"/>
          <w:szCs w:val="22"/>
          <w:lang w:val="es-ES" w:eastAsia="en-US"/>
          <w14:ligatures w14:val="standardContextual"/>
        </w:rPr>
        <w:t>e la contratación consistente en el suministro de material no inventariable p</w:t>
      </w:r>
      <w:r>
        <w:rPr>
          <w:rFonts w:eastAsia="Aptos"/>
          <w:color w:val="000000"/>
          <w:kern w:val="2"/>
          <w:szCs w:val="22"/>
          <w:lang w:val="es-ES" w:eastAsia="en-US"/>
          <w14:ligatures w14:val="standardContextual"/>
        </w:rPr>
        <w:t>a</w:t>
      </w:r>
      <w:r w:rsidRPr="005E70B1">
        <w:rPr>
          <w:rFonts w:eastAsia="Aptos"/>
          <w:color w:val="000000"/>
          <w:kern w:val="2"/>
          <w:szCs w:val="22"/>
          <w:lang w:val="es-ES" w:eastAsia="en-US"/>
          <w14:ligatures w14:val="standardContextual"/>
        </w:rPr>
        <w:t>r</w:t>
      </w:r>
      <w:r>
        <w:rPr>
          <w:rFonts w:eastAsia="Aptos"/>
          <w:color w:val="000000"/>
          <w:kern w:val="2"/>
          <w:szCs w:val="22"/>
          <w:lang w:val="es-ES" w:eastAsia="en-US"/>
          <w14:ligatures w14:val="standardContextual"/>
        </w:rPr>
        <w:t>a</w:t>
      </w:r>
      <w:r w:rsidRPr="005E70B1">
        <w:rPr>
          <w:rFonts w:eastAsia="Aptos"/>
          <w:color w:val="000000"/>
          <w:kern w:val="2"/>
          <w:szCs w:val="22"/>
          <w:lang w:val="es-ES" w:eastAsia="en-US"/>
          <w14:ligatures w14:val="standardContextual"/>
        </w:rPr>
        <w:t xml:space="preserve"> el laboratorio de medio ambiente, adscrito a la gerencia de servicios de medio ambiente, dividido en 3 lotes.</w:t>
      </w:r>
    </w:p>
    <w:p w14:paraId="1744FFF4" w14:textId="77777777" w:rsidR="002063D8" w:rsidRPr="005E70B1" w:rsidRDefault="002063D8" w:rsidP="002063D8">
      <w:pPr>
        <w:pBdr>
          <w:bottom w:val="single" w:sz="4" w:space="1" w:color="auto"/>
        </w:pBdr>
        <w:spacing w:after="360" w:line="259" w:lineRule="auto"/>
        <w:jc w:val="right"/>
        <w:rPr>
          <w:rFonts w:eastAsia="Aptos"/>
          <w:color w:val="000000"/>
          <w:kern w:val="2"/>
          <w:szCs w:val="22"/>
          <w:lang w:val="es-ES" w:eastAsia="en-US"/>
          <w14:ligatures w14:val="standardContextual"/>
        </w:rPr>
      </w:pPr>
      <w:r w:rsidRPr="005E70B1">
        <w:rPr>
          <w:rFonts w:eastAsia="Aptos"/>
          <w:color w:val="000000"/>
          <w:kern w:val="2"/>
          <w:szCs w:val="22"/>
          <w:lang w:val="es-ES" w:eastAsia="en-US"/>
          <w14:ligatures w14:val="standardContextual"/>
        </w:rPr>
        <w:t>Expediente n.º: 2025/0005651</w:t>
      </w:r>
    </w:p>
    <w:p w14:paraId="4D1C0370" w14:textId="77777777" w:rsidR="002063D8" w:rsidRPr="005E70B1" w:rsidRDefault="002063D8" w:rsidP="002063D8">
      <w:pPr>
        <w:tabs>
          <w:tab w:val="center" w:pos="4252"/>
          <w:tab w:val="right" w:pos="8504"/>
        </w:tabs>
        <w:spacing w:after="160" w:line="259" w:lineRule="auto"/>
        <w:jc w:val="center"/>
        <w:rPr>
          <w:rFonts w:eastAsia="Aptos"/>
          <w:b/>
          <w:kern w:val="2"/>
          <w:szCs w:val="22"/>
          <w:lang w:val="es-ES" w:eastAsia="ca-ES"/>
          <w14:ligatures w14:val="standardContextual"/>
        </w:rPr>
      </w:pPr>
      <w:r w:rsidRPr="005E70B1">
        <w:rPr>
          <w:rFonts w:eastAsia="Aptos"/>
          <w:b/>
          <w:kern w:val="2"/>
          <w:szCs w:val="22"/>
          <w:lang w:val="es-ES" w:eastAsia="en-US"/>
          <w14:ligatures w14:val="standardContextual"/>
        </w:rPr>
        <w:t>Modelo de proposición relativa a los criterios evaluables de forma automática</w:t>
      </w:r>
    </w:p>
    <w:p w14:paraId="46BCCAAF" w14:textId="77777777" w:rsidR="002063D8" w:rsidRPr="005E70B1" w:rsidRDefault="002063D8" w:rsidP="002063D8">
      <w:pPr>
        <w:spacing w:after="480" w:line="259" w:lineRule="auto"/>
        <w:jc w:val="center"/>
        <w:rPr>
          <w:rFonts w:eastAsia="Aptos"/>
          <w:kern w:val="2"/>
          <w:szCs w:val="22"/>
          <w:lang w:val="es-ES" w:eastAsia="en-US"/>
          <w14:ligatures w14:val="standardContextual"/>
        </w:rPr>
      </w:pPr>
      <w:r w:rsidRPr="005E70B1">
        <w:rPr>
          <w:rFonts w:eastAsia="Aptos"/>
          <w:kern w:val="2"/>
          <w:szCs w:val="22"/>
          <w:u w:val="single"/>
          <w:lang w:val="es-ES" w:eastAsia="en-US"/>
          <w14:ligatures w14:val="standardContextual"/>
        </w:rPr>
        <w:t>Lote 2. Material no inventariable para uso general de laboratorio</w:t>
      </w:r>
    </w:p>
    <w:p w14:paraId="53B88419" w14:textId="77777777" w:rsidR="002063D8" w:rsidRPr="005E70B1" w:rsidRDefault="002063D8" w:rsidP="002063D8">
      <w:pPr>
        <w:spacing w:after="360" w:line="259" w:lineRule="auto"/>
        <w:rPr>
          <w:rFonts w:eastAsia="Aptos"/>
          <w:i/>
          <w:iCs/>
          <w:color w:val="000000"/>
          <w:kern w:val="2"/>
          <w:sz w:val="20"/>
          <w:lang w:val="es-ES" w:eastAsia="en-US"/>
          <w14:ligatures w14:val="standardContextual"/>
        </w:rPr>
      </w:pPr>
      <w:r w:rsidRPr="00B74E09">
        <w:rPr>
          <w:rFonts w:eastAsia="Aptos"/>
          <w:kern w:val="2"/>
          <w:szCs w:val="22"/>
          <w:lang w:val="es-ES" w:eastAsia="en-US"/>
          <w14:ligatures w14:val="standardContextual"/>
        </w:rPr>
        <w:t>Don/Doña</w:t>
      </w:r>
      <w:r w:rsidRPr="005E70B1">
        <w:rPr>
          <w:rFonts w:eastAsia="Aptos"/>
          <w:kern w:val="2"/>
          <w:szCs w:val="22"/>
          <w:lang w:val="es-ES" w:eastAsia="en-US"/>
          <w14:ligatures w14:val="standardContextual"/>
        </w:rPr>
        <w:t xml:space="preserve">. .......... con NIF n.º .........., en nombre propio / en representación de la empresa .........., CIF n.º .........., domiciliada </w:t>
      </w:r>
      <w:r>
        <w:rPr>
          <w:rFonts w:eastAsia="Aptos"/>
          <w:kern w:val="2"/>
          <w:szCs w:val="22"/>
          <w:lang w:val="es-ES" w:eastAsia="en-US"/>
          <w14:ligatures w14:val="standardContextual"/>
        </w:rPr>
        <w:t>en</w:t>
      </w:r>
      <w:r w:rsidRPr="005E70B1">
        <w:rPr>
          <w:rFonts w:eastAsia="Aptos"/>
          <w:kern w:val="2"/>
          <w:szCs w:val="22"/>
          <w:lang w:val="es-ES" w:eastAsia="en-US"/>
          <w14:ligatures w14:val="standardContextual"/>
        </w:rPr>
        <w:t xml:space="preserve"> .........., CP .........., calle .........., n.º .........., dirección electrónica: .........., enterado/a de las condiciones exigidas para optar a la contratación relativa a en el contrato de la Diputación de Barcelona relativo al suministro de material no inventariable p</w:t>
      </w:r>
      <w:r>
        <w:rPr>
          <w:rFonts w:eastAsia="Aptos"/>
          <w:kern w:val="2"/>
          <w:szCs w:val="22"/>
          <w:lang w:val="es-ES" w:eastAsia="en-US"/>
          <w14:ligatures w14:val="standardContextual"/>
        </w:rPr>
        <w:t>a</w:t>
      </w:r>
      <w:r w:rsidRPr="005E70B1">
        <w:rPr>
          <w:rFonts w:eastAsia="Aptos"/>
          <w:kern w:val="2"/>
          <w:szCs w:val="22"/>
          <w:lang w:val="es-ES" w:eastAsia="en-US"/>
          <w14:ligatures w14:val="standardContextual"/>
        </w:rPr>
        <w:t>r</w:t>
      </w:r>
      <w:r>
        <w:rPr>
          <w:rFonts w:eastAsia="Aptos"/>
          <w:kern w:val="2"/>
          <w:szCs w:val="22"/>
          <w:lang w:val="es-ES" w:eastAsia="en-US"/>
          <w14:ligatures w14:val="standardContextual"/>
        </w:rPr>
        <w:t>a</w:t>
      </w:r>
      <w:r w:rsidRPr="005E70B1">
        <w:rPr>
          <w:rFonts w:eastAsia="Aptos"/>
          <w:kern w:val="2"/>
          <w:szCs w:val="22"/>
          <w:lang w:val="es-ES" w:eastAsia="en-US"/>
          <w14:ligatures w14:val="standardContextual"/>
        </w:rPr>
        <w:t xml:space="preserve"> el laboratorio de medio ambiente – Lote 2 Material no inventariable para uso general de laboratorio – se compromete a llevarla a cabo con sujeción </w:t>
      </w:r>
      <w:r>
        <w:rPr>
          <w:rFonts w:eastAsia="Aptos"/>
          <w:kern w:val="2"/>
          <w:szCs w:val="22"/>
          <w:lang w:val="es-ES" w:eastAsia="en-US"/>
          <w14:ligatures w14:val="standardContextual"/>
        </w:rPr>
        <w:t>en</w:t>
      </w:r>
      <w:r w:rsidRPr="005E70B1">
        <w:rPr>
          <w:rFonts w:eastAsia="Aptos"/>
          <w:kern w:val="2"/>
          <w:szCs w:val="22"/>
          <w:lang w:val="es-ES" w:eastAsia="en-US"/>
          <w14:ligatures w14:val="standardContextual"/>
        </w:rPr>
        <w:t xml:space="preserve"> los pliegos de prescripciones técnicas particulares y de cláusulas administrativas particulares, que acepta íntegramente:</w:t>
      </w:r>
    </w:p>
    <w:p w14:paraId="68B09BD4" w14:textId="77777777" w:rsidR="002063D8" w:rsidRPr="0078006F" w:rsidRDefault="002063D8" w:rsidP="002063D8">
      <w:pPr>
        <w:pBdr>
          <w:top w:val="single" w:sz="4" w:space="1" w:color="auto"/>
          <w:left w:val="single" w:sz="4" w:space="1" w:color="auto"/>
          <w:bottom w:val="single" w:sz="4" w:space="1" w:color="auto"/>
          <w:right w:val="single" w:sz="4" w:space="4" w:color="auto"/>
        </w:pBdr>
        <w:shd w:val="clear" w:color="auto" w:fill="D9D9D9"/>
        <w:spacing w:after="160" w:line="259" w:lineRule="auto"/>
        <w:rPr>
          <w:rFonts w:eastAsia="Aptos"/>
          <w:b/>
          <w:bCs/>
          <w:kern w:val="2"/>
          <w:szCs w:val="22"/>
          <w:lang w:val="es-ES" w:eastAsia="en-US"/>
          <w14:ligatures w14:val="standardContextual"/>
        </w:rPr>
      </w:pPr>
      <w:r w:rsidRPr="0078006F">
        <w:rPr>
          <w:rFonts w:eastAsia="Aptos"/>
          <w:b/>
          <w:bCs/>
          <w:kern w:val="2"/>
          <w:szCs w:val="22"/>
          <w:lang w:val="es-ES" w:eastAsia="en-US"/>
          <w14:ligatures w14:val="standardContextual"/>
        </w:rPr>
        <w:t>Criterio 1. Proposición económica*</w:t>
      </w:r>
    </w:p>
    <w:tbl>
      <w:tblPr>
        <w:tblW w:w="85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540"/>
        <w:gridCol w:w="2574"/>
        <w:gridCol w:w="1251"/>
        <w:gridCol w:w="1159"/>
        <w:gridCol w:w="708"/>
        <w:gridCol w:w="993"/>
        <w:gridCol w:w="1275"/>
      </w:tblGrid>
      <w:tr w:rsidR="002063D8" w:rsidRPr="00664F32" w14:paraId="2C867060" w14:textId="77777777" w:rsidTr="005158F3">
        <w:trPr>
          <w:trHeight w:val="675"/>
        </w:trPr>
        <w:tc>
          <w:tcPr>
            <w:tcW w:w="540" w:type="dxa"/>
            <w:shd w:val="clear" w:color="000000" w:fill="D9D9D9"/>
            <w:vAlign w:val="center"/>
            <w:hideMark/>
          </w:tcPr>
          <w:p w14:paraId="5A5711AB" w14:textId="77777777" w:rsidR="002063D8" w:rsidRPr="00664F32" w:rsidRDefault="002063D8" w:rsidP="005158F3">
            <w:pPr>
              <w:spacing w:before="60" w:after="60"/>
              <w:jc w:val="center"/>
              <w:rPr>
                <w:rFonts w:cs="Arial"/>
                <w:b/>
                <w:bCs/>
                <w:lang w:val="es-ES"/>
              </w:rPr>
            </w:pPr>
            <w:r w:rsidRPr="00664F32">
              <w:rPr>
                <w:rFonts w:cs="Arial"/>
                <w:b/>
                <w:bCs/>
                <w:lang w:val="es-ES"/>
              </w:rPr>
              <w:t>Núm.</w:t>
            </w:r>
          </w:p>
        </w:tc>
        <w:tc>
          <w:tcPr>
            <w:tcW w:w="2574" w:type="dxa"/>
            <w:shd w:val="clear" w:color="000000" w:fill="D9D9D9"/>
            <w:vAlign w:val="center"/>
            <w:hideMark/>
          </w:tcPr>
          <w:p w14:paraId="594DBE69" w14:textId="77777777" w:rsidR="002063D8" w:rsidRPr="00664F32" w:rsidRDefault="002063D8" w:rsidP="005158F3">
            <w:pPr>
              <w:spacing w:before="60" w:after="60"/>
              <w:jc w:val="center"/>
              <w:rPr>
                <w:rFonts w:cs="Arial"/>
                <w:b/>
                <w:bCs/>
                <w:lang w:val="es-ES"/>
              </w:rPr>
            </w:pPr>
            <w:r>
              <w:rPr>
                <w:rFonts w:cs="Arial"/>
                <w:b/>
                <w:bCs/>
                <w:lang w:val="es-ES"/>
              </w:rPr>
              <w:t>Producto</w:t>
            </w:r>
            <w:r w:rsidRPr="00664F32">
              <w:rPr>
                <w:rFonts w:cs="Arial"/>
                <w:b/>
                <w:bCs/>
                <w:lang w:val="es-ES"/>
              </w:rPr>
              <w:t xml:space="preserve"> (</w:t>
            </w:r>
            <w:r>
              <w:rPr>
                <w:rFonts w:cs="Arial"/>
                <w:b/>
                <w:bCs/>
                <w:lang w:val="es-ES"/>
              </w:rPr>
              <w:t>denominación</w:t>
            </w:r>
            <w:r w:rsidRPr="00664F32">
              <w:rPr>
                <w:rFonts w:cs="Arial"/>
                <w:b/>
                <w:bCs/>
                <w:lang w:val="es-ES"/>
              </w:rPr>
              <w:t>)</w:t>
            </w:r>
          </w:p>
        </w:tc>
        <w:tc>
          <w:tcPr>
            <w:tcW w:w="1251" w:type="dxa"/>
            <w:shd w:val="clear" w:color="000000" w:fill="D9D9D9"/>
            <w:vAlign w:val="center"/>
            <w:hideMark/>
          </w:tcPr>
          <w:p w14:paraId="168EB490" w14:textId="77777777" w:rsidR="002063D8" w:rsidRPr="00664F32" w:rsidRDefault="002063D8" w:rsidP="005158F3">
            <w:pPr>
              <w:spacing w:before="60" w:after="60"/>
              <w:jc w:val="center"/>
              <w:rPr>
                <w:rFonts w:cs="Arial"/>
                <w:b/>
                <w:bCs/>
                <w:color w:val="000000"/>
                <w:lang w:val="es-ES"/>
              </w:rPr>
            </w:pPr>
            <w:r>
              <w:rPr>
                <w:rFonts w:cs="Arial"/>
                <w:b/>
                <w:bCs/>
                <w:color w:val="000000"/>
                <w:lang w:val="es-ES"/>
              </w:rPr>
              <w:t>Precio</w:t>
            </w:r>
            <w:r w:rsidRPr="00664F32">
              <w:rPr>
                <w:rFonts w:cs="Arial"/>
                <w:b/>
                <w:bCs/>
                <w:color w:val="000000"/>
                <w:lang w:val="es-ES"/>
              </w:rPr>
              <w:t xml:space="preserve"> </w:t>
            </w:r>
            <w:r>
              <w:rPr>
                <w:rFonts w:cs="Arial"/>
                <w:b/>
                <w:bCs/>
                <w:color w:val="000000"/>
                <w:lang w:val="es-ES"/>
              </w:rPr>
              <w:t>unitario</w:t>
            </w:r>
            <w:r w:rsidRPr="00664F32">
              <w:rPr>
                <w:rFonts w:cs="Arial"/>
                <w:b/>
                <w:bCs/>
                <w:color w:val="000000"/>
                <w:lang w:val="es-ES"/>
              </w:rPr>
              <w:t xml:space="preserve"> </w:t>
            </w:r>
            <w:r>
              <w:rPr>
                <w:rFonts w:cs="Arial"/>
                <w:b/>
                <w:bCs/>
                <w:color w:val="000000"/>
                <w:lang w:val="es-ES"/>
              </w:rPr>
              <w:t>sin</w:t>
            </w:r>
            <w:r w:rsidRPr="00664F32">
              <w:rPr>
                <w:rFonts w:cs="Arial"/>
                <w:b/>
                <w:bCs/>
                <w:color w:val="000000"/>
                <w:lang w:val="es-ES"/>
              </w:rPr>
              <w:t xml:space="preserve"> IVA (€)</w:t>
            </w:r>
          </w:p>
        </w:tc>
        <w:tc>
          <w:tcPr>
            <w:tcW w:w="1159" w:type="dxa"/>
            <w:shd w:val="clear" w:color="000000" w:fill="D9D9D9"/>
            <w:vAlign w:val="center"/>
          </w:tcPr>
          <w:p w14:paraId="7BB1B9CC" w14:textId="77777777" w:rsidR="002063D8" w:rsidRDefault="002063D8" w:rsidP="005158F3">
            <w:pPr>
              <w:spacing w:before="60" w:after="60"/>
              <w:jc w:val="center"/>
              <w:rPr>
                <w:rFonts w:cs="Arial"/>
                <w:b/>
                <w:bCs/>
                <w:color w:val="000000"/>
                <w:lang w:val="es-ES"/>
              </w:rPr>
            </w:pPr>
            <w:r>
              <w:rPr>
                <w:rFonts w:cs="Arial"/>
                <w:b/>
                <w:bCs/>
                <w:color w:val="000000"/>
                <w:lang w:val="es-ES"/>
              </w:rPr>
              <w:t>Precio</w:t>
            </w:r>
            <w:r w:rsidRPr="00664F32">
              <w:rPr>
                <w:rFonts w:cs="Arial"/>
                <w:b/>
                <w:bCs/>
                <w:color w:val="000000"/>
                <w:lang w:val="es-ES"/>
              </w:rPr>
              <w:t xml:space="preserve"> </w:t>
            </w:r>
            <w:r>
              <w:rPr>
                <w:rFonts w:cs="Arial"/>
                <w:b/>
                <w:bCs/>
                <w:color w:val="000000"/>
                <w:lang w:val="es-ES"/>
              </w:rPr>
              <w:t>unitario</w:t>
            </w:r>
            <w:r w:rsidRPr="00664F32">
              <w:rPr>
                <w:rFonts w:cs="Arial"/>
                <w:b/>
                <w:bCs/>
                <w:color w:val="000000"/>
                <w:lang w:val="es-ES"/>
              </w:rPr>
              <w:t xml:space="preserve"> </w:t>
            </w:r>
            <w:r>
              <w:rPr>
                <w:rFonts w:cs="Arial"/>
                <w:b/>
                <w:bCs/>
                <w:color w:val="000000"/>
                <w:lang w:val="es-ES"/>
              </w:rPr>
              <w:t>ofrecido (IVA excluido)</w:t>
            </w:r>
          </w:p>
        </w:tc>
        <w:tc>
          <w:tcPr>
            <w:tcW w:w="708" w:type="dxa"/>
            <w:shd w:val="clear" w:color="000000" w:fill="D9D9D9"/>
            <w:vAlign w:val="center"/>
          </w:tcPr>
          <w:p w14:paraId="6C31BDDE" w14:textId="77777777" w:rsidR="002063D8" w:rsidRDefault="002063D8" w:rsidP="005158F3">
            <w:pPr>
              <w:spacing w:before="60" w:after="60"/>
              <w:jc w:val="center"/>
              <w:rPr>
                <w:rFonts w:cs="Arial"/>
                <w:b/>
                <w:bCs/>
                <w:color w:val="000000"/>
                <w:lang w:val="es-ES"/>
              </w:rPr>
            </w:pPr>
            <w:r>
              <w:rPr>
                <w:rFonts w:cs="Arial"/>
                <w:b/>
                <w:bCs/>
                <w:color w:val="000000"/>
                <w:lang w:val="es-ES"/>
              </w:rPr>
              <w:t>Tipo IVA (%)</w:t>
            </w:r>
          </w:p>
        </w:tc>
        <w:tc>
          <w:tcPr>
            <w:tcW w:w="993" w:type="dxa"/>
            <w:shd w:val="clear" w:color="000000" w:fill="D9D9D9"/>
            <w:vAlign w:val="center"/>
          </w:tcPr>
          <w:p w14:paraId="4B4DEA1B" w14:textId="77777777" w:rsidR="002063D8" w:rsidRDefault="002063D8" w:rsidP="005158F3">
            <w:pPr>
              <w:spacing w:before="60" w:after="60"/>
              <w:jc w:val="center"/>
              <w:rPr>
                <w:rFonts w:cs="Arial"/>
                <w:b/>
                <w:bCs/>
                <w:color w:val="000000"/>
                <w:lang w:val="es-ES"/>
              </w:rPr>
            </w:pPr>
            <w:r>
              <w:rPr>
                <w:rFonts w:cs="Arial"/>
                <w:b/>
                <w:bCs/>
                <w:color w:val="000000"/>
                <w:lang w:val="es-ES"/>
              </w:rPr>
              <w:t>Importe IVA</w:t>
            </w:r>
          </w:p>
        </w:tc>
        <w:tc>
          <w:tcPr>
            <w:tcW w:w="1275" w:type="dxa"/>
            <w:shd w:val="clear" w:color="000000" w:fill="D9D9D9"/>
            <w:vAlign w:val="center"/>
          </w:tcPr>
          <w:p w14:paraId="071ADC6A" w14:textId="77777777" w:rsidR="002063D8" w:rsidRDefault="002063D8" w:rsidP="005158F3">
            <w:pPr>
              <w:spacing w:before="60" w:after="60"/>
              <w:jc w:val="center"/>
              <w:rPr>
                <w:rFonts w:cs="Arial"/>
                <w:b/>
                <w:bCs/>
                <w:color w:val="000000"/>
                <w:lang w:val="es-ES"/>
              </w:rPr>
            </w:pPr>
            <w:proofErr w:type="gramStart"/>
            <w:r>
              <w:rPr>
                <w:rFonts w:cs="Arial"/>
                <w:b/>
                <w:bCs/>
                <w:color w:val="000000"/>
                <w:lang w:val="es-ES"/>
              </w:rPr>
              <w:t>Total</w:t>
            </w:r>
            <w:proofErr w:type="gramEnd"/>
            <w:r>
              <w:rPr>
                <w:rFonts w:cs="Arial"/>
                <w:b/>
                <w:bCs/>
                <w:color w:val="000000"/>
                <w:lang w:val="es-ES"/>
              </w:rPr>
              <w:t xml:space="preserve"> precio unitario (IVA incluido)</w:t>
            </w:r>
          </w:p>
        </w:tc>
      </w:tr>
      <w:tr w:rsidR="002063D8" w:rsidRPr="00664F32" w14:paraId="43A4316B" w14:textId="77777777" w:rsidTr="005158F3">
        <w:trPr>
          <w:trHeight w:val="675"/>
        </w:trPr>
        <w:tc>
          <w:tcPr>
            <w:tcW w:w="540" w:type="dxa"/>
            <w:shd w:val="clear" w:color="000000" w:fill="FFFFFF"/>
            <w:vAlign w:val="center"/>
            <w:hideMark/>
          </w:tcPr>
          <w:p w14:paraId="3C91F09C" w14:textId="77777777" w:rsidR="002063D8" w:rsidRPr="00664F32" w:rsidRDefault="002063D8" w:rsidP="005158F3">
            <w:pPr>
              <w:spacing w:before="60" w:after="60"/>
              <w:jc w:val="center"/>
              <w:rPr>
                <w:rFonts w:cs="Arial"/>
                <w:lang w:val="es-ES"/>
              </w:rPr>
            </w:pPr>
            <w:r w:rsidRPr="00664F32">
              <w:rPr>
                <w:rFonts w:cs="Arial"/>
                <w:lang w:val="es-ES"/>
              </w:rPr>
              <w:t>1</w:t>
            </w:r>
          </w:p>
        </w:tc>
        <w:tc>
          <w:tcPr>
            <w:tcW w:w="2574" w:type="dxa"/>
            <w:shd w:val="clear" w:color="000000" w:fill="FFFFFF"/>
            <w:vAlign w:val="center"/>
            <w:hideMark/>
          </w:tcPr>
          <w:p w14:paraId="45C8736D" w14:textId="77777777" w:rsidR="002063D8" w:rsidRPr="00664F32" w:rsidRDefault="002063D8" w:rsidP="005158F3">
            <w:pPr>
              <w:spacing w:before="60" w:after="60"/>
              <w:rPr>
                <w:rFonts w:cs="Arial"/>
                <w:lang w:val="es-ES"/>
              </w:rPr>
            </w:pPr>
            <w:r w:rsidRPr="00664F32">
              <w:rPr>
                <w:rFonts w:cs="Arial"/>
                <w:b/>
                <w:bCs/>
                <w:lang w:val="es-ES"/>
              </w:rPr>
              <w:t>Antimonio patrón</w:t>
            </w:r>
            <w:r w:rsidRPr="00664F32">
              <w:rPr>
                <w:rFonts w:cs="Arial"/>
                <w:lang w:val="es-ES"/>
              </w:rPr>
              <w:t xml:space="preserve"> 1000 mg/L </w:t>
            </w:r>
            <w:r w:rsidRPr="00664F32">
              <w:rPr>
                <w:rFonts w:cs="Arial"/>
                <w:b/>
                <w:bCs/>
                <w:lang w:val="es-ES"/>
              </w:rPr>
              <w:t>en ácido nítrico</w:t>
            </w:r>
            <w:r w:rsidRPr="00664F32">
              <w:rPr>
                <w:rFonts w:cs="Arial"/>
                <w:lang w:val="es-ES"/>
              </w:rPr>
              <w:t xml:space="preserve"> </w:t>
            </w:r>
            <w:r>
              <w:rPr>
                <w:rFonts w:cs="Arial"/>
                <w:lang w:val="es-ES"/>
              </w:rPr>
              <w:t>para</w:t>
            </w:r>
            <w:r w:rsidRPr="00664F32">
              <w:rPr>
                <w:rFonts w:cs="Arial"/>
                <w:lang w:val="es-ES"/>
              </w:rPr>
              <w:t xml:space="preserve"> ICP </w:t>
            </w:r>
            <w:r w:rsidRPr="00664F32">
              <w:rPr>
                <w:rFonts w:cs="Arial"/>
                <w:b/>
                <w:bCs/>
                <w:lang w:val="es-ES"/>
              </w:rPr>
              <w:t xml:space="preserve">MERCK </w:t>
            </w:r>
            <w:r w:rsidRPr="00664F32">
              <w:rPr>
                <w:rFonts w:cs="Arial"/>
                <w:lang w:val="es-ES"/>
              </w:rPr>
              <w:t xml:space="preserve">1.70204.0100 o </w:t>
            </w:r>
            <w:r>
              <w:rPr>
                <w:rFonts w:cs="Arial"/>
                <w:lang w:val="es-ES"/>
              </w:rPr>
              <w:t>equivalente</w:t>
            </w:r>
            <w:r w:rsidRPr="00664F32">
              <w:rPr>
                <w:rFonts w:cs="Arial"/>
                <w:lang w:val="es-ES"/>
              </w:rPr>
              <w:t xml:space="preserve"> </w:t>
            </w:r>
            <w:r>
              <w:rPr>
                <w:rFonts w:cs="Arial"/>
                <w:lang w:val="es-ES"/>
              </w:rPr>
              <w:t>con</w:t>
            </w:r>
            <w:r w:rsidRPr="00664F32">
              <w:rPr>
                <w:rFonts w:cs="Arial"/>
                <w:lang w:val="es-ES"/>
              </w:rPr>
              <w:t xml:space="preserve"> </w:t>
            </w:r>
            <w:r>
              <w:rPr>
                <w:rFonts w:cs="Arial"/>
                <w:lang w:val="es-ES"/>
              </w:rPr>
              <w:t>las</w:t>
            </w:r>
            <w:r w:rsidRPr="00664F32">
              <w:rPr>
                <w:rFonts w:cs="Arial"/>
                <w:lang w:val="es-ES"/>
              </w:rPr>
              <w:t xml:space="preserve"> </w:t>
            </w:r>
            <w:r>
              <w:rPr>
                <w:rFonts w:cs="Arial"/>
                <w:lang w:val="es-ES"/>
              </w:rPr>
              <w:t>mismas</w:t>
            </w:r>
            <w:r w:rsidRPr="00664F32">
              <w:rPr>
                <w:rFonts w:cs="Arial"/>
                <w:lang w:val="es-ES"/>
              </w:rPr>
              <w:t xml:space="preserve"> </w:t>
            </w:r>
            <w:r>
              <w:rPr>
                <w:rFonts w:cs="Arial"/>
                <w:lang w:val="es-ES"/>
              </w:rPr>
              <w:t>características</w:t>
            </w:r>
            <w:r w:rsidRPr="00664F32">
              <w:rPr>
                <w:rFonts w:cs="Arial"/>
                <w:lang w:val="es-ES"/>
              </w:rPr>
              <w:t xml:space="preserve">, </w:t>
            </w:r>
            <w:r>
              <w:rPr>
                <w:rFonts w:cs="Arial"/>
                <w:lang w:val="es-ES"/>
              </w:rPr>
              <w:t>componentes</w:t>
            </w:r>
            <w:r w:rsidRPr="00664F32">
              <w:rPr>
                <w:rFonts w:cs="Arial"/>
                <w:lang w:val="es-ES"/>
              </w:rPr>
              <w:t xml:space="preserve"> </w:t>
            </w:r>
            <w:r>
              <w:rPr>
                <w:rFonts w:cs="Arial"/>
                <w:lang w:val="es-ES"/>
              </w:rPr>
              <w:t>y</w:t>
            </w:r>
            <w:r w:rsidRPr="00664F32">
              <w:rPr>
                <w:rFonts w:cs="Arial"/>
                <w:lang w:val="es-ES"/>
              </w:rPr>
              <w:t xml:space="preserve"> </w:t>
            </w:r>
            <w:r>
              <w:rPr>
                <w:rFonts w:cs="Arial"/>
                <w:lang w:val="es-ES"/>
              </w:rPr>
              <w:t>prestaciones</w:t>
            </w:r>
          </w:p>
        </w:tc>
        <w:tc>
          <w:tcPr>
            <w:tcW w:w="1251" w:type="dxa"/>
            <w:shd w:val="clear" w:color="000000" w:fill="FFFFFF"/>
            <w:vAlign w:val="center"/>
            <w:hideMark/>
          </w:tcPr>
          <w:p w14:paraId="360105DF" w14:textId="77777777" w:rsidR="002063D8" w:rsidRPr="00664F32" w:rsidRDefault="002063D8" w:rsidP="005158F3">
            <w:pPr>
              <w:spacing w:before="60" w:after="60"/>
              <w:jc w:val="center"/>
              <w:rPr>
                <w:rFonts w:cs="Arial"/>
                <w:color w:val="000000"/>
                <w:lang w:val="es-ES"/>
              </w:rPr>
            </w:pPr>
            <w:r w:rsidRPr="00664F32">
              <w:rPr>
                <w:rFonts w:cs="Arial"/>
                <w:color w:val="000000"/>
                <w:lang w:val="es-ES"/>
              </w:rPr>
              <w:t>40</w:t>
            </w:r>
          </w:p>
        </w:tc>
        <w:tc>
          <w:tcPr>
            <w:tcW w:w="1159" w:type="dxa"/>
            <w:shd w:val="clear" w:color="000000" w:fill="FFFFFF"/>
          </w:tcPr>
          <w:p w14:paraId="604B1DB7" w14:textId="77777777" w:rsidR="002063D8" w:rsidRPr="00664F32" w:rsidRDefault="002063D8" w:rsidP="005158F3">
            <w:pPr>
              <w:spacing w:before="60" w:after="60"/>
              <w:jc w:val="center"/>
              <w:rPr>
                <w:rFonts w:cs="Arial"/>
                <w:color w:val="000000"/>
                <w:lang w:val="es-ES"/>
              </w:rPr>
            </w:pPr>
          </w:p>
        </w:tc>
        <w:tc>
          <w:tcPr>
            <w:tcW w:w="708" w:type="dxa"/>
            <w:shd w:val="clear" w:color="000000" w:fill="FFFFFF"/>
          </w:tcPr>
          <w:p w14:paraId="3CBFF04A" w14:textId="77777777" w:rsidR="002063D8" w:rsidRPr="00664F32" w:rsidRDefault="002063D8" w:rsidP="005158F3">
            <w:pPr>
              <w:spacing w:before="60" w:after="60"/>
              <w:jc w:val="center"/>
              <w:rPr>
                <w:rFonts w:cs="Arial"/>
                <w:color w:val="000000"/>
                <w:lang w:val="es-ES"/>
              </w:rPr>
            </w:pPr>
          </w:p>
        </w:tc>
        <w:tc>
          <w:tcPr>
            <w:tcW w:w="993" w:type="dxa"/>
            <w:shd w:val="clear" w:color="000000" w:fill="FFFFFF"/>
          </w:tcPr>
          <w:p w14:paraId="2A72158F" w14:textId="77777777" w:rsidR="002063D8" w:rsidRPr="00664F32" w:rsidRDefault="002063D8" w:rsidP="005158F3">
            <w:pPr>
              <w:spacing w:before="60" w:after="60"/>
              <w:jc w:val="center"/>
              <w:rPr>
                <w:rFonts w:cs="Arial"/>
                <w:color w:val="000000"/>
                <w:lang w:val="es-ES"/>
              </w:rPr>
            </w:pPr>
          </w:p>
        </w:tc>
        <w:tc>
          <w:tcPr>
            <w:tcW w:w="1275" w:type="dxa"/>
            <w:shd w:val="clear" w:color="000000" w:fill="FFFFFF"/>
          </w:tcPr>
          <w:p w14:paraId="75B1DE25" w14:textId="77777777" w:rsidR="002063D8" w:rsidRPr="00664F32" w:rsidRDefault="002063D8" w:rsidP="005158F3">
            <w:pPr>
              <w:spacing w:before="60" w:after="60"/>
              <w:jc w:val="center"/>
              <w:rPr>
                <w:rFonts w:cs="Arial"/>
                <w:color w:val="000000"/>
                <w:lang w:val="es-ES"/>
              </w:rPr>
            </w:pPr>
          </w:p>
        </w:tc>
      </w:tr>
      <w:tr w:rsidR="002063D8" w:rsidRPr="00664F32" w14:paraId="767783CC" w14:textId="77777777" w:rsidTr="005158F3">
        <w:trPr>
          <w:trHeight w:val="551"/>
        </w:trPr>
        <w:tc>
          <w:tcPr>
            <w:tcW w:w="540" w:type="dxa"/>
            <w:shd w:val="clear" w:color="000000" w:fill="FFFFFF"/>
            <w:vAlign w:val="center"/>
            <w:hideMark/>
          </w:tcPr>
          <w:p w14:paraId="0D08B901" w14:textId="77777777" w:rsidR="002063D8" w:rsidRPr="00664F32" w:rsidRDefault="002063D8" w:rsidP="005158F3">
            <w:pPr>
              <w:spacing w:before="60" w:after="60"/>
              <w:jc w:val="center"/>
              <w:rPr>
                <w:rFonts w:cs="Arial"/>
                <w:lang w:val="es-ES"/>
              </w:rPr>
            </w:pPr>
            <w:r w:rsidRPr="00664F32">
              <w:rPr>
                <w:rFonts w:cs="Arial"/>
                <w:lang w:val="es-ES"/>
              </w:rPr>
              <w:t>2</w:t>
            </w:r>
          </w:p>
        </w:tc>
        <w:tc>
          <w:tcPr>
            <w:tcW w:w="2574" w:type="dxa"/>
            <w:shd w:val="clear" w:color="000000" w:fill="FFFFFF"/>
            <w:vAlign w:val="center"/>
            <w:hideMark/>
          </w:tcPr>
          <w:p w14:paraId="22AE1AC1" w14:textId="77777777" w:rsidR="002063D8" w:rsidRPr="00664F32" w:rsidRDefault="002063D8" w:rsidP="005158F3">
            <w:pPr>
              <w:spacing w:before="60" w:after="60"/>
              <w:rPr>
                <w:rFonts w:cs="Arial"/>
                <w:lang w:val="es-ES"/>
              </w:rPr>
            </w:pPr>
            <w:r w:rsidRPr="00664F32">
              <w:rPr>
                <w:rFonts w:cs="Arial"/>
                <w:b/>
                <w:bCs/>
                <w:lang w:val="es-ES"/>
              </w:rPr>
              <w:t>Antimonio patrón</w:t>
            </w:r>
            <w:r w:rsidRPr="00664F32">
              <w:rPr>
                <w:rFonts w:cs="Arial"/>
                <w:lang w:val="es-ES"/>
              </w:rPr>
              <w:t xml:space="preserve"> 1000 mg/L </w:t>
            </w:r>
            <w:r w:rsidRPr="00664F32">
              <w:rPr>
                <w:rFonts w:cs="Arial"/>
                <w:b/>
                <w:bCs/>
                <w:lang w:val="es-ES"/>
              </w:rPr>
              <w:t>en ácido nítrico</w:t>
            </w:r>
            <w:r w:rsidRPr="00664F32">
              <w:rPr>
                <w:rFonts w:cs="Arial"/>
                <w:lang w:val="es-ES"/>
              </w:rPr>
              <w:t xml:space="preserve"> </w:t>
            </w:r>
            <w:r>
              <w:rPr>
                <w:rFonts w:cs="Arial"/>
                <w:lang w:val="es-ES"/>
              </w:rPr>
              <w:t>para</w:t>
            </w:r>
            <w:r w:rsidRPr="00664F32">
              <w:rPr>
                <w:rFonts w:cs="Arial"/>
                <w:lang w:val="es-ES"/>
              </w:rPr>
              <w:t xml:space="preserve"> ICP de </w:t>
            </w:r>
            <w:r w:rsidRPr="00664F32">
              <w:rPr>
                <w:rFonts w:cs="Arial"/>
                <w:b/>
                <w:bCs/>
                <w:lang w:val="es-ES"/>
              </w:rPr>
              <w:t xml:space="preserve">marca </w:t>
            </w:r>
            <w:r>
              <w:rPr>
                <w:rFonts w:cs="Arial"/>
                <w:b/>
                <w:bCs/>
                <w:lang w:val="es-ES"/>
              </w:rPr>
              <w:t>diferente</w:t>
            </w:r>
            <w:r w:rsidRPr="00664F32">
              <w:rPr>
                <w:rFonts w:cs="Arial"/>
                <w:lang w:val="es-ES"/>
              </w:rPr>
              <w:t xml:space="preserve"> al </w:t>
            </w:r>
            <w:r>
              <w:rPr>
                <w:rFonts w:cs="Arial"/>
                <w:lang w:val="es-ES"/>
              </w:rPr>
              <w:t>Producto</w:t>
            </w:r>
            <w:r w:rsidRPr="00664F32">
              <w:rPr>
                <w:rFonts w:cs="Arial"/>
                <w:lang w:val="es-ES"/>
              </w:rPr>
              <w:t xml:space="preserve"> 1 </w:t>
            </w:r>
            <w:r>
              <w:rPr>
                <w:rFonts w:cs="Arial"/>
                <w:lang w:val="es-ES"/>
              </w:rPr>
              <w:t>y</w:t>
            </w:r>
            <w:r w:rsidRPr="00664F32">
              <w:rPr>
                <w:rFonts w:cs="Arial"/>
                <w:lang w:val="es-ES"/>
              </w:rPr>
              <w:t xml:space="preserve"> </w:t>
            </w:r>
            <w:r>
              <w:rPr>
                <w:rFonts w:cs="Arial"/>
                <w:lang w:val="es-ES"/>
              </w:rPr>
              <w:t>calidad</w:t>
            </w:r>
            <w:r w:rsidRPr="00664F32">
              <w:rPr>
                <w:rFonts w:cs="Arial"/>
                <w:lang w:val="es-ES"/>
              </w:rPr>
              <w:t xml:space="preserve"> </w:t>
            </w:r>
            <w:r>
              <w:rPr>
                <w:rFonts w:cs="Arial"/>
                <w:lang w:val="es-ES"/>
              </w:rPr>
              <w:t>equivalente</w:t>
            </w:r>
          </w:p>
        </w:tc>
        <w:tc>
          <w:tcPr>
            <w:tcW w:w="1251" w:type="dxa"/>
            <w:shd w:val="clear" w:color="000000" w:fill="FFFFFF"/>
            <w:vAlign w:val="center"/>
            <w:hideMark/>
          </w:tcPr>
          <w:p w14:paraId="0C452B38" w14:textId="77777777" w:rsidR="002063D8" w:rsidRPr="00664F32" w:rsidRDefault="002063D8" w:rsidP="005158F3">
            <w:pPr>
              <w:spacing w:before="60" w:after="60"/>
              <w:jc w:val="center"/>
              <w:rPr>
                <w:rFonts w:cs="Arial"/>
                <w:color w:val="000000"/>
                <w:lang w:val="es-ES"/>
              </w:rPr>
            </w:pPr>
            <w:r w:rsidRPr="00664F32">
              <w:rPr>
                <w:rFonts w:cs="Arial"/>
                <w:color w:val="000000"/>
                <w:lang w:val="es-ES"/>
              </w:rPr>
              <w:t>40</w:t>
            </w:r>
          </w:p>
        </w:tc>
        <w:tc>
          <w:tcPr>
            <w:tcW w:w="1159" w:type="dxa"/>
            <w:shd w:val="clear" w:color="000000" w:fill="FFFFFF"/>
          </w:tcPr>
          <w:p w14:paraId="5497B34C" w14:textId="77777777" w:rsidR="002063D8" w:rsidRPr="00664F32" w:rsidRDefault="002063D8" w:rsidP="005158F3">
            <w:pPr>
              <w:spacing w:before="60" w:after="60"/>
              <w:jc w:val="center"/>
              <w:rPr>
                <w:rFonts w:cs="Arial"/>
                <w:color w:val="000000"/>
                <w:lang w:val="es-ES"/>
              </w:rPr>
            </w:pPr>
          </w:p>
        </w:tc>
        <w:tc>
          <w:tcPr>
            <w:tcW w:w="708" w:type="dxa"/>
            <w:shd w:val="clear" w:color="000000" w:fill="FFFFFF"/>
          </w:tcPr>
          <w:p w14:paraId="5AC64E0A" w14:textId="77777777" w:rsidR="002063D8" w:rsidRPr="00664F32" w:rsidRDefault="002063D8" w:rsidP="005158F3">
            <w:pPr>
              <w:spacing w:before="60" w:after="60"/>
              <w:jc w:val="center"/>
              <w:rPr>
                <w:rFonts w:cs="Arial"/>
                <w:color w:val="000000"/>
                <w:lang w:val="es-ES"/>
              </w:rPr>
            </w:pPr>
          </w:p>
        </w:tc>
        <w:tc>
          <w:tcPr>
            <w:tcW w:w="993" w:type="dxa"/>
            <w:shd w:val="clear" w:color="000000" w:fill="FFFFFF"/>
          </w:tcPr>
          <w:p w14:paraId="04ACB0E6" w14:textId="77777777" w:rsidR="002063D8" w:rsidRPr="00664F32" w:rsidRDefault="002063D8" w:rsidP="005158F3">
            <w:pPr>
              <w:spacing w:before="60" w:after="60"/>
              <w:jc w:val="center"/>
              <w:rPr>
                <w:rFonts w:cs="Arial"/>
                <w:color w:val="000000"/>
                <w:lang w:val="es-ES"/>
              </w:rPr>
            </w:pPr>
          </w:p>
        </w:tc>
        <w:tc>
          <w:tcPr>
            <w:tcW w:w="1275" w:type="dxa"/>
            <w:shd w:val="clear" w:color="000000" w:fill="FFFFFF"/>
          </w:tcPr>
          <w:p w14:paraId="700B242B" w14:textId="77777777" w:rsidR="002063D8" w:rsidRPr="00664F32" w:rsidRDefault="002063D8" w:rsidP="005158F3">
            <w:pPr>
              <w:spacing w:before="60" w:after="60"/>
              <w:jc w:val="center"/>
              <w:rPr>
                <w:rFonts w:cs="Arial"/>
                <w:color w:val="000000"/>
                <w:lang w:val="es-ES"/>
              </w:rPr>
            </w:pPr>
          </w:p>
        </w:tc>
      </w:tr>
      <w:tr w:rsidR="002063D8" w:rsidRPr="00664F32" w14:paraId="52052879" w14:textId="77777777" w:rsidTr="005158F3">
        <w:trPr>
          <w:trHeight w:val="450"/>
        </w:trPr>
        <w:tc>
          <w:tcPr>
            <w:tcW w:w="540" w:type="dxa"/>
            <w:shd w:val="clear" w:color="000000" w:fill="FFFFFF"/>
            <w:vAlign w:val="center"/>
            <w:hideMark/>
          </w:tcPr>
          <w:p w14:paraId="620824D0" w14:textId="77777777" w:rsidR="002063D8" w:rsidRPr="00664F32" w:rsidRDefault="002063D8" w:rsidP="005158F3">
            <w:pPr>
              <w:spacing w:before="60" w:after="60"/>
              <w:jc w:val="center"/>
              <w:rPr>
                <w:rFonts w:cs="Arial"/>
                <w:lang w:val="es-ES"/>
              </w:rPr>
            </w:pPr>
            <w:r w:rsidRPr="00664F32">
              <w:rPr>
                <w:rFonts w:cs="Arial"/>
                <w:lang w:val="es-ES"/>
              </w:rPr>
              <w:t>3</w:t>
            </w:r>
          </w:p>
        </w:tc>
        <w:tc>
          <w:tcPr>
            <w:tcW w:w="2574" w:type="dxa"/>
            <w:shd w:val="clear" w:color="000000" w:fill="FFFFFF"/>
            <w:vAlign w:val="center"/>
            <w:hideMark/>
          </w:tcPr>
          <w:p w14:paraId="6D793B91" w14:textId="77777777" w:rsidR="002063D8" w:rsidRPr="00664F32" w:rsidRDefault="002063D8" w:rsidP="005158F3">
            <w:pPr>
              <w:spacing w:before="60" w:after="60"/>
              <w:rPr>
                <w:rFonts w:cs="Arial"/>
                <w:lang w:val="es-ES"/>
              </w:rPr>
            </w:pPr>
            <w:r w:rsidRPr="00664F32">
              <w:rPr>
                <w:rFonts w:cs="Arial"/>
                <w:b/>
                <w:bCs/>
                <w:lang w:val="es-ES"/>
              </w:rPr>
              <w:t xml:space="preserve">Arsénico patrón </w:t>
            </w:r>
            <w:r w:rsidRPr="00664F32">
              <w:rPr>
                <w:rFonts w:cs="Arial"/>
                <w:lang w:val="es-ES"/>
              </w:rPr>
              <w:t xml:space="preserve">1000 mg/L en ácido nítrico </w:t>
            </w:r>
            <w:r>
              <w:rPr>
                <w:rFonts w:cs="Arial"/>
                <w:lang w:val="es-ES"/>
              </w:rPr>
              <w:t>para</w:t>
            </w:r>
            <w:r w:rsidRPr="00664F32">
              <w:rPr>
                <w:rFonts w:cs="Arial"/>
                <w:lang w:val="es-ES"/>
              </w:rPr>
              <w:t xml:space="preserve"> ICP </w:t>
            </w:r>
            <w:r w:rsidRPr="00664F32">
              <w:rPr>
                <w:rFonts w:cs="Arial"/>
                <w:b/>
                <w:bCs/>
                <w:lang w:val="es-ES"/>
              </w:rPr>
              <w:t xml:space="preserve">MERCK </w:t>
            </w:r>
            <w:proofErr w:type="gramStart"/>
            <w:r w:rsidRPr="00664F32">
              <w:rPr>
                <w:rFonts w:cs="Arial"/>
                <w:lang w:val="es-ES"/>
              </w:rPr>
              <w:t>1.70303.0100  o</w:t>
            </w:r>
            <w:proofErr w:type="gramEnd"/>
            <w:r w:rsidRPr="00664F32">
              <w:rPr>
                <w:rFonts w:cs="Arial"/>
                <w:lang w:val="es-ES"/>
              </w:rPr>
              <w:t xml:space="preserve"> </w:t>
            </w:r>
            <w:r>
              <w:rPr>
                <w:rFonts w:cs="Arial"/>
                <w:lang w:val="es-ES"/>
              </w:rPr>
              <w:t>equivalente</w:t>
            </w:r>
            <w:r w:rsidRPr="00664F32">
              <w:rPr>
                <w:rFonts w:cs="Arial"/>
                <w:lang w:val="es-ES"/>
              </w:rPr>
              <w:t xml:space="preserve"> </w:t>
            </w:r>
            <w:r>
              <w:rPr>
                <w:rFonts w:cs="Arial"/>
                <w:lang w:val="es-ES"/>
              </w:rPr>
              <w:t>con</w:t>
            </w:r>
            <w:r w:rsidRPr="00664F32">
              <w:rPr>
                <w:rFonts w:cs="Arial"/>
                <w:lang w:val="es-ES"/>
              </w:rPr>
              <w:t xml:space="preserve"> </w:t>
            </w:r>
            <w:r>
              <w:rPr>
                <w:rFonts w:cs="Arial"/>
                <w:lang w:val="es-ES"/>
              </w:rPr>
              <w:t>las</w:t>
            </w:r>
            <w:r w:rsidRPr="00664F32">
              <w:rPr>
                <w:rFonts w:cs="Arial"/>
                <w:lang w:val="es-ES"/>
              </w:rPr>
              <w:t xml:space="preserve"> </w:t>
            </w:r>
            <w:r>
              <w:rPr>
                <w:rFonts w:cs="Arial"/>
                <w:lang w:val="es-ES"/>
              </w:rPr>
              <w:t>mismas</w:t>
            </w:r>
            <w:r w:rsidRPr="00664F32">
              <w:rPr>
                <w:rFonts w:cs="Arial"/>
                <w:lang w:val="es-ES"/>
              </w:rPr>
              <w:t xml:space="preserve"> </w:t>
            </w:r>
            <w:r>
              <w:rPr>
                <w:rFonts w:cs="Arial"/>
                <w:lang w:val="es-ES"/>
              </w:rPr>
              <w:t>características</w:t>
            </w:r>
            <w:r w:rsidRPr="00664F32">
              <w:rPr>
                <w:rFonts w:cs="Arial"/>
                <w:lang w:val="es-ES"/>
              </w:rPr>
              <w:t xml:space="preserve">, </w:t>
            </w:r>
            <w:r>
              <w:rPr>
                <w:rFonts w:cs="Arial"/>
                <w:lang w:val="es-ES"/>
              </w:rPr>
              <w:lastRenderedPageBreak/>
              <w:t>componentes</w:t>
            </w:r>
            <w:r w:rsidRPr="00664F32">
              <w:rPr>
                <w:rFonts w:cs="Arial"/>
                <w:lang w:val="es-ES"/>
              </w:rPr>
              <w:t xml:space="preserve"> </w:t>
            </w:r>
            <w:r>
              <w:rPr>
                <w:rFonts w:cs="Arial"/>
                <w:lang w:val="es-ES"/>
              </w:rPr>
              <w:t>y</w:t>
            </w:r>
            <w:r w:rsidRPr="00664F32">
              <w:rPr>
                <w:rFonts w:cs="Arial"/>
                <w:lang w:val="es-ES"/>
              </w:rPr>
              <w:t xml:space="preserve"> </w:t>
            </w:r>
            <w:r>
              <w:rPr>
                <w:rFonts w:cs="Arial"/>
                <w:lang w:val="es-ES"/>
              </w:rPr>
              <w:t>prestaciones</w:t>
            </w:r>
          </w:p>
        </w:tc>
        <w:tc>
          <w:tcPr>
            <w:tcW w:w="1251" w:type="dxa"/>
            <w:shd w:val="clear" w:color="000000" w:fill="FFFFFF"/>
            <w:vAlign w:val="center"/>
            <w:hideMark/>
          </w:tcPr>
          <w:p w14:paraId="5EEF1B1E" w14:textId="77777777" w:rsidR="002063D8" w:rsidRPr="00664F32" w:rsidRDefault="002063D8" w:rsidP="005158F3">
            <w:pPr>
              <w:spacing w:before="60" w:after="60"/>
              <w:jc w:val="center"/>
              <w:rPr>
                <w:rFonts w:cs="Arial"/>
                <w:color w:val="000000"/>
                <w:lang w:val="es-ES"/>
              </w:rPr>
            </w:pPr>
            <w:r w:rsidRPr="00664F32">
              <w:rPr>
                <w:rFonts w:cs="Arial"/>
                <w:color w:val="000000"/>
                <w:lang w:val="es-ES"/>
              </w:rPr>
              <w:lastRenderedPageBreak/>
              <w:t>200</w:t>
            </w:r>
          </w:p>
        </w:tc>
        <w:tc>
          <w:tcPr>
            <w:tcW w:w="1159" w:type="dxa"/>
            <w:shd w:val="clear" w:color="000000" w:fill="FFFFFF"/>
          </w:tcPr>
          <w:p w14:paraId="15F0280A" w14:textId="77777777" w:rsidR="002063D8" w:rsidRPr="00664F32" w:rsidRDefault="002063D8" w:rsidP="005158F3">
            <w:pPr>
              <w:spacing w:before="60" w:after="60"/>
              <w:jc w:val="center"/>
              <w:rPr>
                <w:rFonts w:cs="Arial"/>
                <w:color w:val="000000"/>
                <w:lang w:val="es-ES"/>
              </w:rPr>
            </w:pPr>
          </w:p>
        </w:tc>
        <w:tc>
          <w:tcPr>
            <w:tcW w:w="708" w:type="dxa"/>
            <w:shd w:val="clear" w:color="000000" w:fill="FFFFFF"/>
          </w:tcPr>
          <w:p w14:paraId="393CCED1" w14:textId="77777777" w:rsidR="002063D8" w:rsidRPr="00664F32" w:rsidRDefault="002063D8" w:rsidP="005158F3">
            <w:pPr>
              <w:spacing w:before="60" w:after="60"/>
              <w:jc w:val="center"/>
              <w:rPr>
                <w:rFonts w:cs="Arial"/>
                <w:color w:val="000000"/>
                <w:lang w:val="es-ES"/>
              </w:rPr>
            </w:pPr>
          </w:p>
        </w:tc>
        <w:tc>
          <w:tcPr>
            <w:tcW w:w="993" w:type="dxa"/>
            <w:shd w:val="clear" w:color="000000" w:fill="FFFFFF"/>
          </w:tcPr>
          <w:p w14:paraId="6CD6F0D4" w14:textId="77777777" w:rsidR="002063D8" w:rsidRPr="00664F32" w:rsidRDefault="002063D8" w:rsidP="005158F3">
            <w:pPr>
              <w:spacing w:before="60" w:after="60"/>
              <w:jc w:val="center"/>
              <w:rPr>
                <w:rFonts w:cs="Arial"/>
                <w:color w:val="000000"/>
                <w:lang w:val="es-ES"/>
              </w:rPr>
            </w:pPr>
          </w:p>
        </w:tc>
        <w:tc>
          <w:tcPr>
            <w:tcW w:w="1275" w:type="dxa"/>
            <w:shd w:val="clear" w:color="000000" w:fill="FFFFFF"/>
          </w:tcPr>
          <w:p w14:paraId="0CE1EB1B" w14:textId="77777777" w:rsidR="002063D8" w:rsidRPr="00664F32" w:rsidRDefault="002063D8" w:rsidP="005158F3">
            <w:pPr>
              <w:spacing w:before="60" w:after="60"/>
              <w:jc w:val="center"/>
              <w:rPr>
                <w:rFonts w:cs="Arial"/>
                <w:color w:val="000000"/>
                <w:lang w:val="es-ES"/>
              </w:rPr>
            </w:pPr>
          </w:p>
        </w:tc>
      </w:tr>
      <w:tr w:rsidR="002063D8" w:rsidRPr="00664F32" w14:paraId="011850A0" w14:textId="77777777" w:rsidTr="005158F3">
        <w:trPr>
          <w:trHeight w:val="450"/>
        </w:trPr>
        <w:tc>
          <w:tcPr>
            <w:tcW w:w="540" w:type="dxa"/>
            <w:shd w:val="clear" w:color="000000" w:fill="FFFFFF"/>
            <w:vAlign w:val="center"/>
            <w:hideMark/>
          </w:tcPr>
          <w:p w14:paraId="2AEE969B" w14:textId="77777777" w:rsidR="002063D8" w:rsidRPr="00664F32" w:rsidRDefault="002063D8" w:rsidP="005158F3">
            <w:pPr>
              <w:spacing w:before="60" w:after="60"/>
              <w:jc w:val="center"/>
              <w:rPr>
                <w:rFonts w:cs="Arial"/>
                <w:lang w:val="es-ES"/>
              </w:rPr>
            </w:pPr>
            <w:r w:rsidRPr="00664F32">
              <w:rPr>
                <w:rFonts w:cs="Arial"/>
                <w:lang w:val="es-ES"/>
              </w:rPr>
              <w:t>4</w:t>
            </w:r>
          </w:p>
        </w:tc>
        <w:tc>
          <w:tcPr>
            <w:tcW w:w="2574" w:type="dxa"/>
            <w:shd w:val="clear" w:color="000000" w:fill="FFFFFF"/>
            <w:vAlign w:val="center"/>
            <w:hideMark/>
          </w:tcPr>
          <w:p w14:paraId="1E147A53" w14:textId="77777777" w:rsidR="002063D8" w:rsidRPr="00664F32" w:rsidRDefault="002063D8" w:rsidP="005158F3">
            <w:pPr>
              <w:spacing w:before="60" w:after="60"/>
              <w:rPr>
                <w:rFonts w:cs="Arial"/>
                <w:lang w:val="es-ES"/>
              </w:rPr>
            </w:pPr>
            <w:r w:rsidRPr="00664F32">
              <w:rPr>
                <w:rFonts w:cs="Arial"/>
                <w:b/>
                <w:bCs/>
                <w:lang w:val="es-ES"/>
              </w:rPr>
              <w:t xml:space="preserve">Arsénico patrón </w:t>
            </w:r>
            <w:r w:rsidRPr="00664F32">
              <w:rPr>
                <w:rFonts w:cs="Arial"/>
                <w:lang w:val="es-ES"/>
              </w:rPr>
              <w:t xml:space="preserve">1000 mg/L en ácido nítrico </w:t>
            </w:r>
            <w:r>
              <w:rPr>
                <w:rFonts w:cs="Arial"/>
                <w:lang w:val="es-ES"/>
              </w:rPr>
              <w:t>para</w:t>
            </w:r>
            <w:r w:rsidRPr="00664F32">
              <w:rPr>
                <w:rFonts w:cs="Arial"/>
                <w:lang w:val="es-ES"/>
              </w:rPr>
              <w:t xml:space="preserve"> ICP de marca </w:t>
            </w:r>
            <w:r>
              <w:rPr>
                <w:rFonts w:cs="Arial"/>
                <w:lang w:val="es-ES"/>
              </w:rPr>
              <w:t>diferente</w:t>
            </w:r>
            <w:r w:rsidRPr="00664F32">
              <w:rPr>
                <w:rFonts w:cs="Arial"/>
                <w:lang w:val="es-ES"/>
              </w:rPr>
              <w:t xml:space="preserve"> al </w:t>
            </w:r>
            <w:r>
              <w:rPr>
                <w:rFonts w:cs="Arial"/>
                <w:lang w:val="es-ES"/>
              </w:rPr>
              <w:t>Producto</w:t>
            </w:r>
            <w:r w:rsidRPr="00664F32">
              <w:rPr>
                <w:rFonts w:cs="Arial"/>
                <w:lang w:val="es-ES"/>
              </w:rPr>
              <w:t xml:space="preserve"> 3 </w:t>
            </w:r>
            <w:r>
              <w:rPr>
                <w:rFonts w:cs="Arial"/>
                <w:lang w:val="es-ES"/>
              </w:rPr>
              <w:t>y</w:t>
            </w:r>
            <w:r w:rsidRPr="00664F32">
              <w:rPr>
                <w:rFonts w:cs="Arial"/>
                <w:lang w:val="es-ES"/>
              </w:rPr>
              <w:t xml:space="preserve"> </w:t>
            </w:r>
            <w:r>
              <w:rPr>
                <w:rFonts w:cs="Arial"/>
                <w:lang w:val="es-ES"/>
              </w:rPr>
              <w:t>calidad</w:t>
            </w:r>
            <w:r w:rsidRPr="00664F32">
              <w:rPr>
                <w:rFonts w:cs="Arial"/>
                <w:lang w:val="es-ES"/>
              </w:rPr>
              <w:t xml:space="preserve"> </w:t>
            </w:r>
            <w:r>
              <w:rPr>
                <w:rFonts w:cs="Arial"/>
                <w:lang w:val="es-ES"/>
              </w:rPr>
              <w:t>equivalente</w:t>
            </w:r>
          </w:p>
        </w:tc>
        <w:tc>
          <w:tcPr>
            <w:tcW w:w="1251" w:type="dxa"/>
            <w:shd w:val="clear" w:color="000000" w:fill="FFFFFF"/>
            <w:vAlign w:val="center"/>
            <w:hideMark/>
          </w:tcPr>
          <w:p w14:paraId="12A5769B" w14:textId="77777777" w:rsidR="002063D8" w:rsidRPr="00664F32" w:rsidRDefault="002063D8" w:rsidP="005158F3">
            <w:pPr>
              <w:spacing w:before="60" w:after="60"/>
              <w:jc w:val="center"/>
              <w:rPr>
                <w:rFonts w:cs="Arial"/>
                <w:color w:val="000000"/>
                <w:lang w:val="es-ES"/>
              </w:rPr>
            </w:pPr>
            <w:r w:rsidRPr="00664F32">
              <w:rPr>
                <w:rFonts w:cs="Arial"/>
                <w:color w:val="000000"/>
                <w:lang w:val="es-ES"/>
              </w:rPr>
              <w:t>200</w:t>
            </w:r>
          </w:p>
        </w:tc>
        <w:tc>
          <w:tcPr>
            <w:tcW w:w="1159" w:type="dxa"/>
            <w:shd w:val="clear" w:color="000000" w:fill="FFFFFF"/>
          </w:tcPr>
          <w:p w14:paraId="70C3D17A" w14:textId="77777777" w:rsidR="002063D8" w:rsidRPr="00664F32" w:rsidRDefault="002063D8" w:rsidP="005158F3">
            <w:pPr>
              <w:spacing w:before="60" w:after="60"/>
              <w:jc w:val="center"/>
              <w:rPr>
                <w:rFonts w:cs="Arial"/>
                <w:color w:val="000000"/>
                <w:lang w:val="es-ES"/>
              </w:rPr>
            </w:pPr>
          </w:p>
        </w:tc>
        <w:tc>
          <w:tcPr>
            <w:tcW w:w="708" w:type="dxa"/>
            <w:shd w:val="clear" w:color="000000" w:fill="FFFFFF"/>
          </w:tcPr>
          <w:p w14:paraId="234825DD" w14:textId="77777777" w:rsidR="002063D8" w:rsidRPr="00664F32" w:rsidRDefault="002063D8" w:rsidP="005158F3">
            <w:pPr>
              <w:spacing w:before="60" w:after="60"/>
              <w:jc w:val="center"/>
              <w:rPr>
                <w:rFonts w:cs="Arial"/>
                <w:color w:val="000000"/>
                <w:lang w:val="es-ES"/>
              </w:rPr>
            </w:pPr>
          </w:p>
        </w:tc>
        <w:tc>
          <w:tcPr>
            <w:tcW w:w="993" w:type="dxa"/>
            <w:shd w:val="clear" w:color="000000" w:fill="FFFFFF"/>
          </w:tcPr>
          <w:p w14:paraId="21E16288" w14:textId="77777777" w:rsidR="002063D8" w:rsidRPr="00664F32" w:rsidRDefault="002063D8" w:rsidP="005158F3">
            <w:pPr>
              <w:spacing w:before="60" w:after="60"/>
              <w:jc w:val="center"/>
              <w:rPr>
                <w:rFonts w:cs="Arial"/>
                <w:color w:val="000000"/>
                <w:lang w:val="es-ES"/>
              </w:rPr>
            </w:pPr>
          </w:p>
        </w:tc>
        <w:tc>
          <w:tcPr>
            <w:tcW w:w="1275" w:type="dxa"/>
            <w:shd w:val="clear" w:color="000000" w:fill="FFFFFF"/>
          </w:tcPr>
          <w:p w14:paraId="5E8DCDAD" w14:textId="77777777" w:rsidR="002063D8" w:rsidRPr="00664F32" w:rsidRDefault="002063D8" w:rsidP="005158F3">
            <w:pPr>
              <w:spacing w:before="60" w:after="60"/>
              <w:jc w:val="center"/>
              <w:rPr>
                <w:rFonts w:cs="Arial"/>
                <w:color w:val="000000"/>
                <w:lang w:val="es-ES"/>
              </w:rPr>
            </w:pPr>
          </w:p>
        </w:tc>
      </w:tr>
      <w:tr w:rsidR="002063D8" w:rsidRPr="00664F32" w14:paraId="5E814CEA" w14:textId="77777777" w:rsidTr="005158F3">
        <w:trPr>
          <w:trHeight w:val="450"/>
        </w:trPr>
        <w:tc>
          <w:tcPr>
            <w:tcW w:w="540" w:type="dxa"/>
            <w:shd w:val="clear" w:color="000000" w:fill="FFFFFF"/>
            <w:vAlign w:val="center"/>
            <w:hideMark/>
          </w:tcPr>
          <w:p w14:paraId="1CD9B762" w14:textId="77777777" w:rsidR="002063D8" w:rsidRPr="00664F32" w:rsidRDefault="002063D8" w:rsidP="005158F3">
            <w:pPr>
              <w:spacing w:before="60" w:after="60"/>
              <w:jc w:val="center"/>
              <w:rPr>
                <w:rFonts w:cs="Arial"/>
                <w:lang w:val="es-ES"/>
              </w:rPr>
            </w:pPr>
            <w:r w:rsidRPr="00664F32">
              <w:rPr>
                <w:rFonts w:cs="Arial"/>
                <w:lang w:val="es-ES"/>
              </w:rPr>
              <w:t>5</w:t>
            </w:r>
          </w:p>
        </w:tc>
        <w:tc>
          <w:tcPr>
            <w:tcW w:w="2574" w:type="dxa"/>
            <w:shd w:val="clear" w:color="000000" w:fill="FFFFFF"/>
            <w:vAlign w:val="center"/>
            <w:hideMark/>
          </w:tcPr>
          <w:p w14:paraId="675CF95A" w14:textId="77777777" w:rsidR="002063D8" w:rsidRPr="00664F32" w:rsidRDefault="002063D8" w:rsidP="005158F3">
            <w:pPr>
              <w:spacing w:before="60" w:after="60"/>
              <w:rPr>
                <w:rFonts w:cs="Arial"/>
                <w:lang w:val="es-ES"/>
              </w:rPr>
            </w:pPr>
            <w:r w:rsidRPr="00664F32">
              <w:rPr>
                <w:rFonts w:cs="Arial"/>
                <w:b/>
                <w:bCs/>
                <w:lang w:val="es-ES"/>
              </w:rPr>
              <w:t xml:space="preserve">Bromato patrón </w:t>
            </w:r>
            <w:r w:rsidRPr="00664F32">
              <w:rPr>
                <w:rFonts w:cs="Arial"/>
                <w:lang w:val="es-ES"/>
              </w:rPr>
              <w:t xml:space="preserve">1000mg/L en agua </w:t>
            </w:r>
            <w:r>
              <w:rPr>
                <w:rFonts w:cs="Arial"/>
                <w:lang w:val="es-ES"/>
              </w:rPr>
              <w:t>para</w:t>
            </w:r>
            <w:r w:rsidRPr="00664F32">
              <w:rPr>
                <w:rFonts w:cs="Arial"/>
                <w:lang w:val="es-ES"/>
              </w:rPr>
              <w:t xml:space="preserve"> </w:t>
            </w:r>
            <w:r w:rsidRPr="00664F32">
              <w:rPr>
                <w:rFonts w:cs="Arial"/>
                <w:b/>
                <w:bCs/>
                <w:lang w:val="es-ES"/>
              </w:rPr>
              <w:t xml:space="preserve">IC SUPELCO </w:t>
            </w:r>
            <w:r w:rsidRPr="00664F32">
              <w:rPr>
                <w:rFonts w:cs="Arial"/>
                <w:lang w:val="es-ES"/>
              </w:rPr>
              <w:t xml:space="preserve">78476-100ML o </w:t>
            </w:r>
            <w:r>
              <w:rPr>
                <w:rFonts w:cs="Arial"/>
                <w:lang w:val="es-ES"/>
              </w:rPr>
              <w:t>equivalente</w:t>
            </w:r>
            <w:r w:rsidRPr="00664F32">
              <w:rPr>
                <w:rFonts w:cs="Arial"/>
                <w:lang w:val="es-ES"/>
              </w:rPr>
              <w:t xml:space="preserve"> </w:t>
            </w:r>
            <w:r>
              <w:rPr>
                <w:rFonts w:cs="Arial"/>
                <w:lang w:val="es-ES"/>
              </w:rPr>
              <w:t>con</w:t>
            </w:r>
            <w:r w:rsidRPr="00664F32">
              <w:rPr>
                <w:rFonts w:cs="Arial"/>
                <w:lang w:val="es-ES"/>
              </w:rPr>
              <w:t xml:space="preserve"> </w:t>
            </w:r>
            <w:r>
              <w:rPr>
                <w:rFonts w:cs="Arial"/>
                <w:lang w:val="es-ES"/>
              </w:rPr>
              <w:t>las</w:t>
            </w:r>
            <w:r w:rsidRPr="00664F32">
              <w:rPr>
                <w:rFonts w:cs="Arial"/>
                <w:lang w:val="es-ES"/>
              </w:rPr>
              <w:t xml:space="preserve"> </w:t>
            </w:r>
            <w:r>
              <w:rPr>
                <w:rFonts w:cs="Arial"/>
                <w:lang w:val="es-ES"/>
              </w:rPr>
              <w:t>mismas</w:t>
            </w:r>
            <w:r w:rsidRPr="00664F32">
              <w:rPr>
                <w:rFonts w:cs="Arial"/>
                <w:lang w:val="es-ES"/>
              </w:rPr>
              <w:t xml:space="preserve"> </w:t>
            </w:r>
            <w:r>
              <w:rPr>
                <w:rFonts w:cs="Arial"/>
                <w:lang w:val="es-ES"/>
              </w:rPr>
              <w:t>características</w:t>
            </w:r>
            <w:r w:rsidRPr="00664F32">
              <w:rPr>
                <w:rFonts w:cs="Arial"/>
                <w:lang w:val="es-ES"/>
              </w:rPr>
              <w:t xml:space="preserve">, </w:t>
            </w:r>
            <w:r>
              <w:rPr>
                <w:rFonts w:cs="Arial"/>
                <w:lang w:val="es-ES"/>
              </w:rPr>
              <w:t>componentes</w:t>
            </w:r>
            <w:r w:rsidRPr="00664F32">
              <w:rPr>
                <w:rFonts w:cs="Arial"/>
                <w:lang w:val="es-ES"/>
              </w:rPr>
              <w:t xml:space="preserve"> </w:t>
            </w:r>
            <w:r>
              <w:rPr>
                <w:rFonts w:cs="Arial"/>
                <w:lang w:val="es-ES"/>
              </w:rPr>
              <w:t>y</w:t>
            </w:r>
            <w:r w:rsidRPr="00664F32">
              <w:rPr>
                <w:rFonts w:cs="Arial"/>
                <w:lang w:val="es-ES"/>
              </w:rPr>
              <w:t xml:space="preserve"> </w:t>
            </w:r>
            <w:r>
              <w:rPr>
                <w:rFonts w:cs="Arial"/>
                <w:lang w:val="es-ES"/>
              </w:rPr>
              <w:t>prestaciones</w:t>
            </w:r>
          </w:p>
        </w:tc>
        <w:tc>
          <w:tcPr>
            <w:tcW w:w="1251" w:type="dxa"/>
            <w:shd w:val="clear" w:color="000000" w:fill="FFFFFF"/>
            <w:vAlign w:val="center"/>
            <w:hideMark/>
          </w:tcPr>
          <w:p w14:paraId="74D6D35D" w14:textId="77777777" w:rsidR="002063D8" w:rsidRPr="00664F32" w:rsidRDefault="002063D8" w:rsidP="005158F3">
            <w:pPr>
              <w:spacing w:before="60" w:after="60"/>
              <w:jc w:val="center"/>
              <w:rPr>
                <w:rFonts w:cs="Arial"/>
                <w:color w:val="000000"/>
                <w:lang w:val="es-ES"/>
              </w:rPr>
            </w:pPr>
            <w:r w:rsidRPr="00664F32">
              <w:rPr>
                <w:rFonts w:cs="Arial"/>
                <w:color w:val="000000"/>
                <w:lang w:val="es-ES"/>
              </w:rPr>
              <w:t>60</w:t>
            </w:r>
          </w:p>
        </w:tc>
        <w:tc>
          <w:tcPr>
            <w:tcW w:w="1159" w:type="dxa"/>
            <w:shd w:val="clear" w:color="000000" w:fill="FFFFFF"/>
          </w:tcPr>
          <w:p w14:paraId="70777AE3" w14:textId="77777777" w:rsidR="002063D8" w:rsidRPr="00664F32" w:rsidRDefault="002063D8" w:rsidP="005158F3">
            <w:pPr>
              <w:spacing w:before="60" w:after="60"/>
              <w:jc w:val="center"/>
              <w:rPr>
                <w:rFonts w:cs="Arial"/>
                <w:color w:val="000000"/>
                <w:lang w:val="es-ES"/>
              </w:rPr>
            </w:pPr>
          </w:p>
        </w:tc>
        <w:tc>
          <w:tcPr>
            <w:tcW w:w="708" w:type="dxa"/>
            <w:shd w:val="clear" w:color="000000" w:fill="FFFFFF"/>
          </w:tcPr>
          <w:p w14:paraId="32B24A15" w14:textId="77777777" w:rsidR="002063D8" w:rsidRPr="00664F32" w:rsidRDefault="002063D8" w:rsidP="005158F3">
            <w:pPr>
              <w:spacing w:before="60" w:after="60"/>
              <w:jc w:val="center"/>
              <w:rPr>
                <w:rFonts w:cs="Arial"/>
                <w:color w:val="000000"/>
                <w:lang w:val="es-ES"/>
              </w:rPr>
            </w:pPr>
          </w:p>
        </w:tc>
        <w:tc>
          <w:tcPr>
            <w:tcW w:w="993" w:type="dxa"/>
            <w:shd w:val="clear" w:color="000000" w:fill="FFFFFF"/>
          </w:tcPr>
          <w:p w14:paraId="7CD0C597" w14:textId="77777777" w:rsidR="002063D8" w:rsidRPr="00664F32" w:rsidRDefault="002063D8" w:rsidP="005158F3">
            <w:pPr>
              <w:spacing w:before="60" w:after="60"/>
              <w:jc w:val="center"/>
              <w:rPr>
                <w:rFonts w:cs="Arial"/>
                <w:color w:val="000000"/>
                <w:lang w:val="es-ES"/>
              </w:rPr>
            </w:pPr>
          </w:p>
        </w:tc>
        <w:tc>
          <w:tcPr>
            <w:tcW w:w="1275" w:type="dxa"/>
            <w:shd w:val="clear" w:color="000000" w:fill="FFFFFF"/>
          </w:tcPr>
          <w:p w14:paraId="70393A5F" w14:textId="77777777" w:rsidR="002063D8" w:rsidRPr="00664F32" w:rsidRDefault="002063D8" w:rsidP="005158F3">
            <w:pPr>
              <w:spacing w:before="60" w:after="60"/>
              <w:jc w:val="center"/>
              <w:rPr>
                <w:rFonts w:cs="Arial"/>
                <w:color w:val="000000"/>
                <w:lang w:val="es-ES"/>
              </w:rPr>
            </w:pPr>
          </w:p>
        </w:tc>
      </w:tr>
      <w:tr w:rsidR="002063D8" w:rsidRPr="00664F32" w14:paraId="0761A6AA" w14:textId="77777777" w:rsidTr="005158F3">
        <w:trPr>
          <w:trHeight w:val="450"/>
        </w:trPr>
        <w:tc>
          <w:tcPr>
            <w:tcW w:w="540" w:type="dxa"/>
            <w:shd w:val="clear" w:color="000000" w:fill="FFFFFF"/>
            <w:vAlign w:val="center"/>
            <w:hideMark/>
          </w:tcPr>
          <w:p w14:paraId="21709755" w14:textId="77777777" w:rsidR="002063D8" w:rsidRPr="00664F32" w:rsidRDefault="002063D8" w:rsidP="005158F3">
            <w:pPr>
              <w:spacing w:before="60" w:after="60"/>
              <w:jc w:val="center"/>
              <w:rPr>
                <w:rFonts w:cs="Arial"/>
                <w:lang w:val="es-ES"/>
              </w:rPr>
            </w:pPr>
            <w:r w:rsidRPr="00664F32">
              <w:rPr>
                <w:rFonts w:cs="Arial"/>
                <w:lang w:val="es-ES"/>
              </w:rPr>
              <w:t>6</w:t>
            </w:r>
          </w:p>
        </w:tc>
        <w:tc>
          <w:tcPr>
            <w:tcW w:w="2574" w:type="dxa"/>
            <w:shd w:val="clear" w:color="000000" w:fill="FFFFFF"/>
            <w:vAlign w:val="center"/>
            <w:hideMark/>
          </w:tcPr>
          <w:p w14:paraId="776A680D" w14:textId="77777777" w:rsidR="002063D8" w:rsidRPr="00664F32" w:rsidRDefault="002063D8" w:rsidP="005158F3">
            <w:pPr>
              <w:spacing w:before="60" w:after="60"/>
              <w:rPr>
                <w:rFonts w:cs="Arial"/>
                <w:lang w:val="es-ES"/>
              </w:rPr>
            </w:pPr>
            <w:r w:rsidRPr="00664F32">
              <w:rPr>
                <w:rFonts w:cs="Arial"/>
                <w:b/>
                <w:bCs/>
                <w:lang w:val="es-ES"/>
              </w:rPr>
              <w:t xml:space="preserve">Bromato patrón </w:t>
            </w:r>
            <w:r w:rsidRPr="00664F32">
              <w:rPr>
                <w:rFonts w:cs="Arial"/>
                <w:lang w:val="es-ES"/>
              </w:rPr>
              <w:t xml:space="preserve">1000mg/L en agua </w:t>
            </w:r>
            <w:r>
              <w:rPr>
                <w:rFonts w:cs="Arial"/>
                <w:lang w:val="es-ES"/>
              </w:rPr>
              <w:t>para</w:t>
            </w:r>
            <w:r w:rsidRPr="00664F32">
              <w:rPr>
                <w:rFonts w:cs="Arial"/>
                <w:lang w:val="es-ES"/>
              </w:rPr>
              <w:t xml:space="preserve"> IC de</w:t>
            </w:r>
            <w:r w:rsidRPr="00664F32">
              <w:rPr>
                <w:rFonts w:cs="Arial"/>
                <w:b/>
                <w:bCs/>
                <w:lang w:val="es-ES"/>
              </w:rPr>
              <w:t xml:space="preserve"> marca </w:t>
            </w:r>
            <w:r>
              <w:rPr>
                <w:rFonts w:cs="Arial"/>
                <w:b/>
                <w:bCs/>
                <w:lang w:val="es-ES"/>
              </w:rPr>
              <w:t>diferente</w:t>
            </w:r>
            <w:r w:rsidRPr="00664F32">
              <w:rPr>
                <w:rFonts w:cs="Arial"/>
                <w:lang w:val="es-ES"/>
              </w:rPr>
              <w:t xml:space="preserve"> al </w:t>
            </w:r>
            <w:r>
              <w:rPr>
                <w:rFonts w:cs="Arial"/>
                <w:lang w:val="es-ES"/>
              </w:rPr>
              <w:t>Producto</w:t>
            </w:r>
            <w:r w:rsidRPr="00664F32">
              <w:rPr>
                <w:rFonts w:cs="Arial"/>
                <w:lang w:val="es-ES"/>
              </w:rPr>
              <w:t xml:space="preserve"> 5 </w:t>
            </w:r>
            <w:r>
              <w:rPr>
                <w:rFonts w:cs="Arial"/>
                <w:lang w:val="es-ES"/>
              </w:rPr>
              <w:t>y</w:t>
            </w:r>
            <w:r w:rsidRPr="00664F32">
              <w:rPr>
                <w:rFonts w:cs="Arial"/>
                <w:lang w:val="es-ES"/>
              </w:rPr>
              <w:t xml:space="preserve"> </w:t>
            </w:r>
            <w:r>
              <w:rPr>
                <w:rFonts w:cs="Arial"/>
                <w:lang w:val="es-ES"/>
              </w:rPr>
              <w:t>calidad</w:t>
            </w:r>
            <w:r w:rsidRPr="00664F32">
              <w:rPr>
                <w:rFonts w:cs="Arial"/>
                <w:lang w:val="es-ES"/>
              </w:rPr>
              <w:t xml:space="preserve"> </w:t>
            </w:r>
            <w:r>
              <w:rPr>
                <w:rFonts w:cs="Arial"/>
                <w:lang w:val="es-ES"/>
              </w:rPr>
              <w:t>equivalente</w:t>
            </w:r>
          </w:p>
        </w:tc>
        <w:tc>
          <w:tcPr>
            <w:tcW w:w="1251" w:type="dxa"/>
            <w:shd w:val="clear" w:color="000000" w:fill="FFFFFF"/>
            <w:vAlign w:val="center"/>
            <w:hideMark/>
          </w:tcPr>
          <w:p w14:paraId="4826A233" w14:textId="77777777" w:rsidR="002063D8" w:rsidRPr="00664F32" w:rsidRDefault="002063D8" w:rsidP="005158F3">
            <w:pPr>
              <w:spacing w:before="60" w:after="60"/>
              <w:jc w:val="center"/>
              <w:rPr>
                <w:rFonts w:cs="Arial"/>
                <w:color w:val="000000"/>
                <w:lang w:val="es-ES"/>
              </w:rPr>
            </w:pPr>
            <w:r w:rsidRPr="00664F32">
              <w:rPr>
                <w:rFonts w:cs="Arial"/>
                <w:color w:val="000000"/>
                <w:lang w:val="es-ES"/>
              </w:rPr>
              <w:t>60</w:t>
            </w:r>
          </w:p>
        </w:tc>
        <w:tc>
          <w:tcPr>
            <w:tcW w:w="1159" w:type="dxa"/>
            <w:shd w:val="clear" w:color="000000" w:fill="FFFFFF"/>
          </w:tcPr>
          <w:p w14:paraId="0D295286" w14:textId="77777777" w:rsidR="002063D8" w:rsidRPr="00664F32" w:rsidRDefault="002063D8" w:rsidP="005158F3">
            <w:pPr>
              <w:spacing w:before="60" w:after="60"/>
              <w:jc w:val="center"/>
              <w:rPr>
                <w:rFonts w:cs="Arial"/>
                <w:color w:val="000000"/>
                <w:lang w:val="es-ES"/>
              </w:rPr>
            </w:pPr>
          </w:p>
        </w:tc>
        <w:tc>
          <w:tcPr>
            <w:tcW w:w="708" w:type="dxa"/>
            <w:shd w:val="clear" w:color="000000" w:fill="FFFFFF"/>
          </w:tcPr>
          <w:p w14:paraId="054FA9E9" w14:textId="77777777" w:rsidR="002063D8" w:rsidRPr="00664F32" w:rsidRDefault="002063D8" w:rsidP="005158F3">
            <w:pPr>
              <w:spacing w:before="60" w:after="60"/>
              <w:jc w:val="center"/>
              <w:rPr>
                <w:rFonts w:cs="Arial"/>
                <w:color w:val="000000"/>
                <w:lang w:val="es-ES"/>
              </w:rPr>
            </w:pPr>
          </w:p>
        </w:tc>
        <w:tc>
          <w:tcPr>
            <w:tcW w:w="993" w:type="dxa"/>
            <w:shd w:val="clear" w:color="000000" w:fill="FFFFFF"/>
          </w:tcPr>
          <w:p w14:paraId="5C361135" w14:textId="77777777" w:rsidR="002063D8" w:rsidRPr="00664F32" w:rsidRDefault="002063D8" w:rsidP="005158F3">
            <w:pPr>
              <w:spacing w:before="60" w:after="60"/>
              <w:jc w:val="center"/>
              <w:rPr>
                <w:rFonts w:cs="Arial"/>
                <w:color w:val="000000"/>
                <w:lang w:val="es-ES"/>
              </w:rPr>
            </w:pPr>
          </w:p>
        </w:tc>
        <w:tc>
          <w:tcPr>
            <w:tcW w:w="1275" w:type="dxa"/>
            <w:shd w:val="clear" w:color="000000" w:fill="FFFFFF"/>
          </w:tcPr>
          <w:p w14:paraId="213EF59F" w14:textId="77777777" w:rsidR="002063D8" w:rsidRPr="00664F32" w:rsidRDefault="002063D8" w:rsidP="005158F3">
            <w:pPr>
              <w:spacing w:before="60" w:after="60"/>
              <w:jc w:val="center"/>
              <w:rPr>
                <w:rFonts w:cs="Arial"/>
                <w:color w:val="000000"/>
                <w:lang w:val="es-ES"/>
              </w:rPr>
            </w:pPr>
          </w:p>
        </w:tc>
      </w:tr>
      <w:tr w:rsidR="002063D8" w:rsidRPr="00664F32" w14:paraId="40DE5CB5" w14:textId="77777777" w:rsidTr="005158F3">
        <w:trPr>
          <w:trHeight w:val="450"/>
        </w:trPr>
        <w:tc>
          <w:tcPr>
            <w:tcW w:w="540" w:type="dxa"/>
            <w:shd w:val="clear" w:color="000000" w:fill="FFFFFF"/>
            <w:vAlign w:val="center"/>
            <w:hideMark/>
          </w:tcPr>
          <w:p w14:paraId="48436953" w14:textId="77777777" w:rsidR="002063D8" w:rsidRPr="00664F32" w:rsidRDefault="002063D8" w:rsidP="005158F3">
            <w:pPr>
              <w:spacing w:before="60" w:after="60"/>
              <w:jc w:val="center"/>
              <w:rPr>
                <w:rFonts w:cs="Arial"/>
                <w:lang w:val="es-ES"/>
              </w:rPr>
            </w:pPr>
            <w:r w:rsidRPr="00664F32">
              <w:rPr>
                <w:rFonts w:cs="Arial"/>
                <w:lang w:val="es-ES"/>
              </w:rPr>
              <w:t>7</w:t>
            </w:r>
          </w:p>
        </w:tc>
        <w:tc>
          <w:tcPr>
            <w:tcW w:w="2574" w:type="dxa"/>
            <w:shd w:val="clear" w:color="000000" w:fill="FFFFFF"/>
            <w:vAlign w:val="center"/>
            <w:hideMark/>
          </w:tcPr>
          <w:p w14:paraId="5D2C7D60" w14:textId="77777777" w:rsidR="002063D8" w:rsidRPr="00664F32" w:rsidRDefault="002063D8" w:rsidP="005158F3">
            <w:pPr>
              <w:spacing w:before="60" w:after="60"/>
              <w:rPr>
                <w:rFonts w:cs="Arial"/>
                <w:lang w:val="es-ES"/>
              </w:rPr>
            </w:pPr>
            <w:r w:rsidRPr="00664F32">
              <w:rPr>
                <w:rFonts w:cs="Arial"/>
                <w:b/>
                <w:bCs/>
                <w:lang w:val="es-ES"/>
              </w:rPr>
              <w:t>Calci</w:t>
            </w:r>
            <w:r>
              <w:rPr>
                <w:rFonts w:cs="Arial"/>
                <w:b/>
                <w:bCs/>
                <w:lang w:val="es-ES"/>
              </w:rPr>
              <w:t>o</w:t>
            </w:r>
            <w:r w:rsidRPr="00664F32">
              <w:rPr>
                <w:rFonts w:cs="Arial"/>
                <w:b/>
                <w:bCs/>
                <w:lang w:val="es-ES"/>
              </w:rPr>
              <w:t xml:space="preserve"> patró</w:t>
            </w:r>
            <w:r>
              <w:rPr>
                <w:rFonts w:cs="Arial"/>
                <w:b/>
                <w:bCs/>
                <w:lang w:val="es-ES"/>
              </w:rPr>
              <w:t>n</w:t>
            </w:r>
            <w:r w:rsidRPr="00664F32">
              <w:rPr>
                <w:rFonts w:cs="Arial"/>
                <w:b/>
                <w:bCs/>
                <w:lang w:val="es-ES"/>
              </w:rPr>
              <w:t xml:space="preserve"> </w:t>
            </w:r>
            <w:r w:rsidRPr="00664F32">
              <w:rPr>
                <w:rFonts w:cs="Arial"/>
                <w:lang w:val="es-ES"/>
              </w:rPr>
              <w:t xml:space="preserve">10000 mg/L en ácido nítrico </w:t>
            </w:r>
            <w:r>
              <w:rPr>
                <w:rFonts w:cs="Arial"/>
                <w:lang w:val="es-ES"/>
              </w:rPr>
              <w:t>para</w:t>
            </w:r>
            <w:r w:rsidRPr="00664F32">
              <w:rPr>
                <w:rFonts w:cs="Arial"/>
                <w:lang w:val="es-ES"/>
              </w:rPr>
              <w:t xml:space="preserve"> </w:t>
            </w:r>
            <w:r w:rsidRPr="00664F32">
              <w:rPr>
                <w:rFonts w:cs="Arial"/>
                <w:b/>
                <w:bCs/>
                <w:lang w:val="es-ES"/>
              </w:rPr>
              <w:t>ICP MERCK</w:t>
            </w:r>
            <w:r w:rsidRPr="00664F32">
              <w:rPr>
                <w:rFonts w:cs="Arial"/>
                <w:lang w:val="es-ES"/>
              </w:rPr>
              <w:t xml:space="preserve"> 1.70373.0100 o </w:t>
            </w:r>
            <w:r>
              <w:rPr>
                <w:rFonts w:cs="Arial"/>
                <w:lang w:val="es-ES"/>
              </w:rPr>
              <w:t>equivalente</w:t>
            </w:r>
            <w:r w:rsidRPr="00664F32">
              <w:rPr>
                <w:rFonts w:cs="Arial"/>
                <w:lang w:val="es-ES"/>
              </w:rPr>
              <w:t xml:space="preserve"> </w:t>
            </w:r>
            <w:r>
              <w:rPr>
                <w:rFonts w:cs="Arial"/>
                <w:lang w:val="es-ES"/>
              </w:rPr>
              <w:t>con</w:t>
            </w:r>
            <w:r w:rsidRPr="00664F32">
              <w:rPr>
                <w:rFonts w:cs="Arial"/>
                <w:lang w:val="es-ES"/>
              </w:rPr>
              <w:t xml:space="preserve"> </w:t>
            </w:r>
            <w:r>
              <w:rPr>
                <w:rFonts w:cs="Arial"/>
                <w:lang w:val="es-ES"/>
              </w:rPr>
              <w:t>las</w:t>
            </w:r>
            <w:r w:rsidRPr="00664F32">
              <w:rPr>
                <w:rFonts w:cs="Arial"/>
                <w:lang w:val="es-ES"/>
              </w:rPr>
              <w:t xml:space="preserve"> </w:t>
            </w:r>
            <w:r>
              <w:rPr>
                <w:rFonts w:cs="Arial"/>
                <w:lang w:val="es-ES"/>
              </w:rPr>
              <w:t>mismas</w:t>
            </w:r>
            <w:r w:rsidRPr="00664F32">
              <w:rPr>
                <w:rFonts w:cs="Arial"/>
                <w:lang w:val="es-ES"/>
              </w:rPr>
              <w:t xml:space="preserve"> </w:t>
            </w:r>
            <w:r>
              <w:rPr>
                <w:rFonts w:cs="Arial"/>
                <w:lang w:val="es-ES"/>
              </w:rPr>
              <w:t>características</w:t>
            </w:r>
            <w:r w:rsidRPr="00664F32">
              <w:rPr>
                <w:rFonts w:cs="Arial"/>
                <w:lang w:val="es-ES"/>
              </w:rPr>
              <w:t xml:space="preserve">, </w:t>
            </w:r>
            <w:r>
              <w:rPr>
                <w:rFonts w:cs="Arial"/>
                <w:lang w:val="es-ES"/>
              </w:rPr>
              <w:t>componentes</w:t>
            </w:r>
            <w:r w:rsidRPr="00664F32">
              <w:rPr>
                <w:rFonts w:cs="Arial"/>
                <w:lang w:val="es-ES"/>
              </w:rPr>
              <w:t xml:space="preserve"> </w:t>
            </w:r>
            <w:r>
              <w:rPr>
                <w:rFonts w:cs="Arial"/>
                <w:lang w:val="es-ES"/>
              </w:rPr>
              <w:t>y</w:t>
            </w:r>
            <w:r w:rsidRPr="00664F32">
              <w:rPr>
                <w:rFonts w:cs="Arial"/>
                <w:lang w:val="es-ES"/>
              </w:rPr>
              <w:t xml:space="preserve"> </w:t>
            </w:r>
            <w:r>
              <w:rPr>
                <w:rFonts w:cs="Arial"/>
                <w:lang w:val="es-ES"/>
              </w:rPr>
              <w:t>prestaciones</w:t>
            </w:r>
          </w:p>
        </w:tc>
        <w:tc>
          <w:tcPr>
            <w:tcW w:w="1251" w:type="dxa"/>
            <w:shd w:val="clear" w:color="000000" w:fill="FFFFFF"/>
            <w:vAlign w:val="center"/>
            <w:hideMark/>
          </w:tcPr>
          <w:p w14:paraId="0ED2BF1E" w14:textId="77777777" w:rsidR="002063D8" w:rsidRPr="00664F32" w:rsidRDefault="002063D8" w:rsidP="005158F3">
            <w:pPr>
              <w:spacing w:before="60" w:after="60"/>
              <w:jc w:val="center"/>
              <w:rPr>
                <w:rFonts w:cs="Arial"/>
                <w:color w:val="000000"/>
                <w:lang w:val="es-ES"/>
              </w:rPr>
            </w:pPr>
            <w:r w:rsidRPr="00664F32">
              <w:rPr>
                <w:rFonts w:cs="Arial"/>
                <w:color w:val="000000"/>
                <w:lang w:val="es-ES"/>
              </w:rPr>
              <w:t>530</w:t>
            </w:r>
          </w:p>
        </w:tc>
        <w:tc>
          <w:tcPr>
            <w:tcW w:w="1159" w:type="dxa"/>
            <w:shd w:val="clear" w:color="000000" w:fill="FFFFFF"/>
          </w:tcPr>
          <w:p w14:paraId="45FAA350" w14:textId="77777777" w:rsidR="002063D8" w:rsidRPr="00664F32" w:rsidRDefault="002063D8" w:rsidP="005158F3">
            <w:pPr>
              <w:spacing w:before="60" w:after="60"/>
              <w:jc w:val="center"/>
              <w:rPr>
                <w:rFonts w:cs="Arial"/>
                <w:color w:val="000000"/>
                <w:lang w:val="es-ES"/>
              </w:rPr>
            </w:pPr>
          </w:p>
        </w:tc>
        <w:tc>
          <w:tcPr>
            <w:tcW w:w="708" w:type="dxa"/>
            <w:shd w:val="clear" w:color="000000" w:fill="FFFFFF"/>
          </w:tcPr>
          <w:p w14:paraId="3B57FD7E" w14:textId="77777777" w:rsidR="002063D8" w:rsidRPr="00664F32" w:rsidRDefault="002063D8" w:rsidP="005158F3">
            <w:pPr>
              <w:spacing w:before="60" w:after="60"/>
              <w:jc w:val="center"/>
              <w:rPr>
                <w:rFonts w:cs="Arial"/>
                <w:color w:val="000000"/>
                <w:lang w:val="es-ES"/>
              </w:rPr>
            </w:pPr>
          </w:p>
        </w:tc>
        <w:tc>
          <w:tcPr>
            <w:tcW w:w="993" w:type="dxa"/>
            <w:shd w:val="clear" w:color="000000" w:fill="FFFFFF"/>
          </w:tcPr>
          <w:p w14:paraId="39A4A4EA" w14:textId="77777777" w:rsidR="002063D8" w:rsidRPr="00664F32" w:rsidRDefault="002063D8" w:rsidP="005158F3">
            <w:pPr>
              <w:spacing w:before="60" w:after="60"/>
              <w:jc w:val="center"/>
              <w:rPr>
                <w:rFonts w:cs="Arial"/>
                <w:color w:val="000000"/>
                <w:lang w:val="es-ES"/>
              </w:rPr>
            </w:pPr>
          </w:p>
        </w:tc>
        <w:tc>
          <w:tcPr>
            <w:tcW w:w="1275" w:type="dxa"/>
            <w:shd w:val="clear" w:color="000000" w:fill="FFFFFF"/>
          </w:tcPr>
          <w:p w14:paraId="7C576C30" w14:textId="77777777" w:rsidR="002063D8" w:rsidRPr="00664F32" w:rsidRDefault="002063D8" w:rsidP="005158F3">
            <w:pPr>
              <w:spacing w:before="60" w:after="60"/>
              <w:jc w:val="center"/>
              <w:rPr>
                <w:rFonts w:cs="Arial"/>
                <w:color w:val="000000"/>
                <w:lang w:val="es-ES"/>
              </w:rPr>
            </w:pPr>
          </w:p>
        </w:tc>
      </w:tr>
      <w:tr w:rsidR="002063D8" w:rsidRPr="00664F32" w14:paraId="30198796" w14:textId="77777777" w:rsidTr="005158F3">
        <w:trPr>
          <w:trHeight w:val="450"/>
        </w:trPr>
        <w:tc>
          <w:tcPr>
            <w:tcW w:w="540" w:type="dxa"/>
            <w:shd w:val="clear" w:color="000000" w:fill="FFFFFF"/>
            <w:vAlign w:val="center"/>
            <w:hideMark/>
          </w:tcPr>
          <w:p w14:paraId="2D975B8E" w14:textId="77777777" w:rsidR="002063D8" w:rsidRPr="00664F32" w:rsidRDefault="002063D8" w:rsidP="005158F3">
            <w:pPr>
              <w:spacing w:before="60" w:after="60"/>
              <w:jc w:val="center"/>
              <w:rPr>
                <w:rFonts w:cs="Arial"/>
                <w:lang w:val="es-ES"/>
              </w:rPr>
            </w:pPr>
            <w:r w:rsidRPr="00664F32">
              <w:rPr>
                <w:rFonts w:cs="Arial"/>
                <w:lang w:val="es-ES"/>
              </w:rPr>
              <w:t>8</w:t>
            </w:r>
          </w:p>
        </w:tc>
        <w:tc>
          <w:tcPr>
            <w:tcW w:w="2574" w:type="dxa"/>
            <w:shd w:val="clear" w:color="000000" w:fill="FFFFFF"/>
            <w:vAlign w:val="center"/>
            <w:hideMark/>
          </w:tcPr>
          <w:p w14:paraId="22A01B39" w14:textId="77777777" w:rsidR="002063D8" w:rsidRPr="00664F32" w:rsidRDefault="002063D8" w:rsidP="005158F3">
            <w:pPr>
              <w:spacing w:before="60" w:after="60"/>
              <w:rPr>
                <w:rFonts w:cs="Arial"/>
                <w:lang w:val="es-ES"/>
              </w:rPr>
            </w:pPr>
            <w:r w:rsidRPr="00664F32">
              <w:rPr>
                <w:rFonts w:cs="Arial"/>
                <w:b/>
                <w:bCs/>
                <w:lang w:val="es-ES"/>
              </w:rPr>
              <w:t>Calci</w:t>
            </w:r>
            <w:r>
              <w:rPr>
                <w:rFonts w:cs="Arial"/>
                <w:b/>
                <w:bCs/>
                <w:lang w:val="es-ES"/>
              </w:rPr>
              <w:t>o</w:t>
            </w:r>
            <w:r w:rsidRPr="00664F32">
              <w:rPr>
                <w:rFonts w:cs="Arial"/>
                <w:b/>
                <w:bCs/>
                <w:lang w:val="es-ES"/>
              </w:rPr>
              <w:t xml:space="preserve"> patró</w:t>
            </w:r>
            <w:r>
              <w:rPr>
                <w:rFonts w:cs="Arial"/>
                <w:b/>
                <w:bCs/>
                <w:lang w:val="es-ES"/>
              </w:rPr>
              <w:t>n</w:t>
            </w:r>
            <w:r w:rsidRPr="00664F32">
              <w:rPr>
                <w:rFonts w:cs="Arial"/>
                <w:b/>
                <w:bCs/>
                <w:lang w:val="es-ES"/>
              </w:rPr>
              <w:t xml:space="preserve"> </w:t>
            </w:r>
            <w:r w:rsidRPr="00664F32">
              <w:rPr>
                <w:rFonts w:cs="Arial"/>
                <w:lang w:val="es-ES"/>
              </w:rPr>
              <w:t xml:space="preserve">10000 mg/L en ácido nítrico </w:t>
            </w:r>
            <w:r>
              <w:rPr>
                <w:rFonts w:cs="Arial"/>
                <w:lang w:val="es-ES"/>
              </w:rPr>
              <w:t>para</w:t>
            </w:r>
            <w:r w:rsidRPr="00664F32">
              <w:rPr>
                <w:rFonts w:cs="Arial"/>
                <w:lang w:val="es-ES"/>
              </w:rPr>
              <w:t xml:space="preserve"> ICP de </w:t>
            </w:r>
            <w:r w:rsidRPr="00664F32">
              <w:rPr>
                <w:rFonts w:cs="Arial"/>
                <w:b/>
                <w:bCs/>
                <w:lang w:val="es-ES"/>
              </w:rPr>
              <w:t xml:space="preserve">marca </w:t>
            </w:r>
            <w:r>
              <w:rPr>
                <w:rFonts w:cs="Arial"/>
                <w:b/>
                <w:bCs/>
                <w:lang w:val="es-ES"/>
              </w:rPr>
              <w:t>diferente</w:t>
            </w:r>
            <w:r w:rsidRPr="00664F32">
              <w:rPr>
                <w:rFonts w:cs="Arial"/>
                <w:b/>
                <w:bCs/>
                <w:lang w:val="es-ES"/>
              </w:rPr>
              <w:t xml:space="preserve"> </w:t>
            </w:r>
            <w:r w:rsidRPr="00664F32">
              <w:rPr>
                <w:rFonts w:cs="Arial"/>
                <w:lang w:val="es-ES"/>
              </w:rPr>
              <w:t xml:space="preserve">al </w:t>
            </w:r>
            <w:r>
              <w:rPr>
                <w:rFonts w:cs="Arial"/>
                <w:lang w:val="es-ES"/>
              </w:rPr>
              <w:t>Producto</w:t>
            </w:r>
            <w:r w:rsidRPr="00664F32">
              <w:rPr>
                <w:rFonts w:cs="Arial"/>
                <w:lang w:val="es-ES"/>
              </w:rPr>
              <w:t xml:space="preserve"> 7 i </w:t>
            </w:r>
            <w:r>
              <w:rPr>
                <w:rFonts w:cs="Arial"/>
                <w:lang w:val="es-ES"/>
              </w:rPr>
              <w:t>calidad</w:t>
            </w:r>
            <w:r w:rsidRPr="00664F32">
              <w:rPr>
                <w:rFonts w:cs="Arial"/>
                <w:lang w:val="es-ES"/>
              </w:rPr>
              <w:t xml:space="preserve"> </w:t>
            </w:r>
            <w:r>
              <w:rPr>
                <w:rFonts w:cs="Arial"/>
                <w:lang w:val="es-ES"/>
              </w:rPr>
              <w:t>equivalente</w:t>
            </w:r>
          </w:p>
        </w:tc>
        <w:tc>
          <w:tcPr>
            <w:tcW w:w="1251" w:type="dxa"/>
            <w:shd w:val="clear" w:color="000000" w:fill="FFFFFF"/>
            <w:vAlign w:val="center"/>
            <w:hideMark/>
          </w:tcPr>
          <w:p w14:paraId="73411BDE" w14:textId="77777777" w:rsidR="002063D8" w:rsidRPr="00664F32" w:rsidRDefault="002063D8" w:rsidP="005158F3">
            <w:pPr>
              <w:spacing w:before="60" w:after="60"/>
              <w:jc w:val="center"/>
              <w:rPr>
                <w:rFonts w:cs="Arial"/>
                <w:color w:val="000000"/>
                <w:lang w:val="es-ES"/>
              </w:rPr>
            </w:pPr>
            <w:r w:rsidRPr="00664F32">
              <w:rPr>
                <w:rFonts w:cs="Arial"/>
                <w:color w:val="000000"/>
                <w:lang w:val="es-ES"/>
              </w:rPr>
              <w:t>530</w:t>
            </w:r>
          </w:p>
        </w:tc>
        <w:tc>
          <w:tcPr>
            <w:tcW w:w="1159" w:type="dxa"/>
            <w:shd w:val="clear" w:color="000000" w:fill="FFFFFF"/>
          </w:tcPr>
          <w:p w14:paraId="23D6FC66" w14:textId="77777777" w:rsidR="002063D8" w:rsidRPr="00664F32" w:rsidRDefault="002063D8" w:rsidP="005158F3">
            <w:pPr>
              <w:spacing w:before="60" w:after="60"/>
              <w:jc w:val="center"/>
              <w:rPr>
                <w:rFonts w:cs="Arial"/>
                <w:color w:val="000000"/>
                <w:lang w:val="es-ES"/>
              </w:rPr>
            </w:pPr>
          </w:p>
        </w:tc>
        <w:tc>
          <w:tcPr>
            <w:tcW w:w="708" w:type="dxa"/>
            <w:shd w:val="clear" w:color="000000" w:fill="FFFFFF"/>
          </w:tcPr>
          <w:p w14:paraId="099DAC80" w14:textId="77777777" w:rsidR="002063D8" w:rsidRPr="00664F32" w:rsidRDefault="002063D8" w:rsidP="005158F3">
            <w:pPr>
              <w:spacing w:before="60" w:after="60"/>
              <w:jc w:val="center"/>
              <w:rPr>
                <w:rFonts w:cs="Arial"/>
                <w:color w:val="000000"/>
                <w:lang w:val="es-ES"/>
              </w:rPr>
            </w:pPr>
          </w:p>
        </w:tc>
        <w:tc>
          <w:tcPr>
            <w:tcW w:w="993" w:type="dxa"/>
            <w:shd w:val="clear" w:color="000000" w:fill="FFFFFF"/>
          </w:tcPr>
          <w:p w14:paraId="00EF5D01" w14:textId="77777777" w:rsidR="002063D8" w:rsidRPr="00664F32" w:rsidRDefault="002063D8" w:rsidP="005158F3">
            <w:pPr>
              <w:spacing w:before="60" w:after="60"/>
              <w:jc w:val="center"/>
              <w:rPr>
                <w:rFonts w:cs="Arial"/>
                <w:color w:val="000000"/>
                <w:lang w:val="es-ES"/>
              </w:rPr>
            </w:pPr>
          </w:p>
        </w:tc>
        <w:tc>
          <w:tcPr>
            <w:tcW w:w="1275" w:type="dxa"/>
            <w:shd w:val="clear" w:color="000000" w:fill="FFFFFF"/>
          </w:tcPr>
          <w:p w14:paraId="79CFB32C" w14:textId="77777777" w:rsidR="002063D8" w:rsidRPr="00664F32" w:rsidRDefault="002063D8" w:rsidP="005158F3">
            <w:pPr>
              <w:spacing w:before="60" w:after="60"/>
              <w:jc w:val="center"/>
              <w:rPr>
                <w:rFonts w:cs="Arial"/>
                <w:color w:val="000000"/>
                <w:lang w:val="es-ES"/>
              </w:rPr>
            </w:pPr>
          </w:p>
        </w:tc>
      </w:tr>
      <w:tr w:rsidR="002063D8" w:rsidRPr="00664F32" w14:paraId="2147A575" w14:textId="77777777" w:rsidTr="005158F3">
        <w:trPr>
          <w:trHeight w:val="450"/>
        </w:trPr>
        <w:tc>
          <w:tcPr>
            <w:tcW w:w="540" w:type="dxa"/>
            <w:shd w:val="clear" w:color="000000" w:fill="FFFFFF"/>
            <w:vAlign w:val="center"/>
            <w:hideMark/>
          </w:tcPr>
          <w:p w14:paraId="5E735A62" w14:textId="77777777" w:rsidR="002063D8" w:rsidRPr="00664F32" w:rsidRDefault="002063D8" w:rsidP="005158F3">
            <w:pPr>
              <w:spacing w:before="60" w:after="60"/>
              <w:jc w:val="center"/>
              <w:rPr>
                <w:rFonts w:cs="Arial"/>
                <w:lang w:val="es-ES"/>
              </w:rPr>
            </w:pPr>
            <w:r w:rsidRPr="00664F32">
              <w:rPr>
                <w:rFonts w:cs="Arial"/>
                <w:lang w:val="es-ES"/>
              </w:rPr>
              <w:t>9</w:t>
            </w:r>
          </w:p>
        </w:tc>
        <w:tc>
          <w:tcPr>
            <w:tcW w:w="2574" w:type="dxa"/>
            <w:shd w:val="clear" w:color="000000" w:fill="FFFFFF"/>
            <w:vAlign w:val="center"/>
            <w:hideMark/>
          </w:tcPr>
          <w:p w14:paraId="0A5F5A17" w14:textId="77777777" w:rsidR="002063D8" w:rsidRPr="00664F32" w:rsidRDefault="002063D8" w:rsidP="005158F3">
            <w:pPr>
              <w:spacing w:before="60" w:after="60"/>
              <w:rPr>
                <w:rFonts w:cs="Arial"/>
                <w:lang w:val="es-ES"/>
              </w:rPr>
            </w:pPr>
            <w:r w:rsidRPr="00664F32">
              <w:rPr>
                <w:rFonts w:cs="Arial"/>
                <w:b/>
                <w:bCs/>
                <w:lang w:val="es-ES"/>
              </w:rPr>
              <w:t>Cianuro patró</w:t>
            </w:r>
            <w:r>
              <w:rPr>
                <w:rFonts w:cs="Arial"/>
                <w:b/>
                <w:bCs/>
                <w:lang w:val="es-ES"/>
              </w:rPr>
              <w:t>n</w:t>
            </w:r>
            <w:r w:rsidRPr="00664F32">
              <w:rPr>
                <w:rFonts w:cs="Arial"/>
                <w:b/>
                <w:bCs/>
                <w:lang w:val="es-ES"/>
              </w:rPr>
              <w:t xml:space="preserve"> </w:t>
            </w:r>
            <w:r w:rsidRPr="00664F32">
              <w:rPr>
                <w:rFonts w:cs="Arial"/>
                <w:lang w:val="es-ES"/>
              </w:rPr>
              <w:t xml:space="preserve">1000 mg/L en agua </w:t>
            </w:r>
            <w:r w:rsidRPr="00664F32">
              <w:rPr>
                <w:rFonts w:cs="Arial"/>
                <w:b/>
                <w:bCs/>
                <w:lang w:val="es-ES"/>
              </w:rPr>
              <w:t>MERCK</w:t>
            </w:r>
            <w:r w:rsidRPr="00664F32">
              <w:rPr>
                <w:rFonts w:cs="Arial"/>
                <w:lang w:val="es-ES"/>
              </w:rPr>
              <w:t xml:space="preserve"> 1.19533.0500 o </w:t>
            </w:r>
            <w:r>
              <w:rPr>
                <w:rFonts w:cs="Arial"/>
                <w:lang w:val="es-ES"/>
              </w:rPr>
              <w:t>equivalente</w:t>
            </w:r>
            <w:r w:rsidRPr="00664F32">
              <w:rPr>
                <w:rFonts w:cs="Arial"/>
                <w:lang w:val="es-ES"/>
              </w:rPr>
              <w:t xml:space="preserve"> </w:t>
            </w:r>
            <w:r>
              <w:rPr>
                <w:rFonts w:cs="Arial"/>
                <w:lang w:val="es-ES"/>
              </w:rPr>
              <w:t>con</w:t>
            </w:r>
            <w:r w:rsidRPr="00664F32">
              <w:rPr>
                <w:rFonts w:cs="Arial"/>
                <w:lang w:val="es-ES"/>
              </w:rPr>
              <w:t xml:space="preserve"> </w:t>
            </w:r>
            <w:r>
              <w:rPr>
                <w:rFonts w:cs="Arial"/>
                <w:lang w:val="es-ES"/>
              </w:rPr>
              <w:t>las</w:t>
            </w:r>
            <w:r w:rsidRPr="00664F32">
              <w:rPr>
                <w:rFonts w:cs="Arial"/>
                <w:lang w:val="es-ES"/>
              </w:rPr>
              <w:t xml:space="preserve"> </w:t>
            </w:r>
            <w:r>
              <w:rPr>
                <w:rFonts w:cs="Arial"/>
                <w:lang w:val="es-ES"/>
              </w:rPr>
              <w:t>mismas</w:t>
            </w:r>
            <w:r w:rsidRPr="00664F32">
              <w:rPr>
                <w:rFonts w:cs="Arial"/>
                <w:lang w:val="es-ES"/>
              </w:rPr>
              <w:t xml:space="preserve"> </w:t>
            </w:r>
            <w:r>
              <w:rPr>
                <w:rFonts w:cs="Arial"/>
                <w:lang w:val="es-ES"/>
              </w:rPr>
              <w:t>características</w:t>
            </w:r>
            <w:r w:rsidRPr="00664F32">
              <w:rPr>
                <w:rFonts w:cs="Arial"/>
                <w:lang w:val="es-ES"/>
              </w:rPr>
              <w:t xml:space="preserve">, </w:t>
            </w:r>
            <w:r>
              <w:rPr>
                <w:rFonts w:cs="Arial"/>
                <w:lang w:val="es-ES"/>
              </w:rPr>
              <w:t>componentes</w:t>
            </w:r>
            <w:r w:rsidRPr="00664F32">
              <w:rPr>
                <w:rFonts w:cs="Arial"/>
                <w:lang w:val="es-ES"/>
              </w:rPr>
              <w:t xml:space="preserve"> </w:t>
            </w:r>
            <w:r>
              <w:rPr>
                <w:rFonts w:cs="Arial"/>
                <w:lang w:val="es-ES"/>
              </w:rPr>
              <w:t>y</w:t>
            </w:r>
            <w:r w:rsidRPr="00664F32">
              <w:rPr>
                <w:rFonts w:cs="Arial"/>
                <w:lang w:val="es-ES"/>
              </w:rPr>
              <w:t xml:space="preserve"> </w:t>
            </w:r>
            <w:r>
              <w:rPr>
                <w:rFonts w:cs="Arial"/>
                <w:lang w:val="es-ES"/>
              </w:rPr>
              <w:t>prestaciones</w:t>
            </w:r>
          </w:p>
        </w:tc>
        <w:tc>
          <w:tcPr>
            <w:tcW w:w="1251" w:type="dxa"/>
            <w:shd w:val="clear" w:color="000000" w:fill="FFFFFF"/>
            <w:vAlign w:val="center"/>
            <w:hideMark/>
          </w:tcPr>
          <w:p w14:paraId="070FDAD5" w14:textId="77777777" w:rsidR="002063D8" w:rsidRPr="00664F32" w:rsidRDefault="002063D8" w:rsidP="005158F3">
            <w:pPr>
              <w:spacing w:before="60" w:after="60"/>
              <w:jc w:val="center"/>
              <w:rPr>
                <w:rFonts w:cs="Arial"/>
                <w:color w:val="000000"/>
                <w:lang w:val="es-ES"/>
              </w:rPr>
            </w:pPr>
            <w:r w:rsidRPr="00664F32">
              <w:rPr>
                <w:rFonts w:cs="Arial"/>
                <w:color w:val="000000"/>
                <w:lang w:val="es-ES"/>
              </w:rPr>
              <w:t>50</w:t>
            </w:r>
          </w:p>
        </w:tc>
        <w:tc>
          <w:tcPr>
            <w:tcW w:w="1159" w:type="dxa"/>
            <w:shd w:val="clear" w:color="000000" w:fill="FFFFFF"/>
          </w:tcPr>
          <w:p w14:paraId="064AD2E2" w14:textId="77777777" w:rsidR="002063D8" w:rsidRPr="00664F32" w:rsidRDefault="002063D8" w:rsidP="005158F3">
            <w:pPr>
              <w:spacing w:before="60" w:after="60"/>
              <w:jc w:val="center"/>
              <w:rPr>
                <w:rFonts w:cs="Arial"/>
                <w:color w:val="000000"/>
                <w:lang w:val="es-ES"/>
              </w:rPr>
            </w:pPr>
          </w:p>
        </w:tc>
        <w:tc>
          <w:tcPr>
            <w:tcW w:w="708" w:type="dxa"/>
            <w:shd w:val="clear" w:color="000000" w:fill="FFFFFF"/>
          </w:tcPr>
          <w:p w14:paraId="7F88CFBC" w14:textId="77777777" w:rsidR="002063D8" w:rsidRPr="00664F32" w:rsidRDefault="002063D8" w:rsidP="005158F3">
            <w:pPr>
              <w:spacing w:before="60" w:after="60"/>
              <w:jc w:val="center"/>
              <w:rPr>
                <w:rFonts w:cs="Arial"/>
                <w:color w:val="000000"/>
                <w:lang w:val="es-ES"/>
              </w:rPr>
            </w:pPr>
          </w:p>
        </w:tc>
        <w:tc>
          <w:tcPr>
            <w:tcW w:w="993" w:type="dxa"/>
            <w:shd w:val="clear" w:color="000000" w:fill="FFFFFF"/>
          </w:tcPr>
          <w:p w14:paraId="3E9662DF" w14:textId="77777777" w:rsidR="002063D8" w:rsidRPr="00664F32" w:rsidRDefault="002063D8" w:rsidP="005158F3">
            <w:pPr>
              <w:spacing w:before="60" w:after="60"/>
              <w:jc w:val="center"/>
              <w:rPr>
                <w:rFonts w:cs="Arial"/>
                <w:color w:val="000000"/>
                <w:lang w:val="es-ES"/>
              </w:rPr>
            </w:pPr>
          </w:p>
        </w:tc>
        <w:tc>
          <w:tcPr>
            <w:tcW w:w="1275" w:type="dxa"/>
            <w:shd w:val="clear" w:color="000000" w:fill="FFFFFF"/>
          </w:tcPr>
          <w:p w14:paraId="2A5BDD5B" w14:textId="77777777" w:rsidR="002063D8" w:rsidRPr="00664F32" w:rsidRDefault="002063D8" w:rsidP="005158F3">
            <w:pPr>
              <w:spacing w:before="60" w:after="60"/>
              <w:jc w:val="center"/>
              <w:rPr>
                <w:rFonts w:cs="Arial"/>
                <w:color w:val="000000"/>
                <w:lang w:val="es-ES"/>
              </w:rPr>
            </w:pPr>
          </w:p>
        </w:tc>
      </w:tr>
      <w:tr w:rsidR="002063D8" w:rsidRPr="00664F32" w14:paraId="5CFD9B9D" w14:textId="77777777" w:rsidTr="005158F3">
        <w:trPr>
          <w:trHeight w:val="450"/>
        </w:trPr>
        <w:tc>
          <w:tcPr>
            <w:tcW w:w="540" w:type="dxa"/>
            <w:shd w:val="clear" w:color="000000" w:fill="FFFFFF"/>
            <w:vAlign w:val="center"/>
            <w:hideMark/>
          </w:tcPr>
          <w:p w14:paraId="54A33239" w14:textId="77777777" w:rsidR="002063D8" w:rsidRPr="00664F32" w:rsidRDefault="002063D8" w:rsidP="005158F3">
            <w:pPr>
              <w:spacing w:before="60" w:after="60"/>
              <w:jc w:val="center"/>
              <w:rPr>
                <w:rFonts w:cs="Arial"/>
                <w:lang w:val="es-ES"/>
              </w:rPr>
            </w:pPr>
            <w:r w:rsidRPr="00664F32">
              <w:rPr>
                <w:rFonts w:cs="Arial"/>
                <w:lang w:val="es-ES"/>
              </w:rPr>
              <w:t>10</w:t>
            </w:r>
          </w:p>
        </w:tc>
        <w:tc>
          <w:tcPr>
            <w:tcW w:w="2574" w:type="dxa"/>
            <w:shd w:val="clear" w:color="000000" w:fill="FFFFFF"/>
            <w:vAlign w:val="center"/>
            <w:hideMark/>
          </w:tcPr>
          <w:p w14:paraId="13CAA1CE" w14:textId="77777777" w:rsidR="002063D8" w:rsidRPr="00664F32" w:rsidRDefault="002063D8" w:rsidP="005158F3">
            <w:pPr>
              <w:spacing w:before="60" w:after="60"/>
              <w:rPr>
                <w:rFonts w:cs="Arial"/>
                <w:lang w:val="es-ES"/>
              </w:rPr>
            </w:pPr>
            <w:r w:rsidRPr="00664F32">
              <w:rPr>
                <w:rFonts w:cs="Arial"/>
                <w:b/>
                <w:bCs/>
                <w:lang w:val="es-ES"/>
              </w:rPr>
              <w:t>Cianuro patró</w:t>
            </w:r>
            <w:r>
              <w:rPr>
                <w:rFonts w:cs="Arial"/>
                <w:b/>
                <w:bCs/>
                <w:lang w:val="es-ES"/>
              </w:rPr>
              <w:t>n</w:t>
            </w:r>
            <w:r w:rsidRPr="00664F32">
              <w:rPr>
                <w:rFonts w:cs="Arial"/>
                <w:b/>
                <w:bCs/>
                <w:lang w:val="es-ES"/>
              </w:rPr>
              <w:t xml:space="preserve"> </w:t>
            </w:r>
            <w:r w:rsidRPr="00664F32">
              <w:rPr>
                <w:rFonts w:cs="Arial"/>
                <w:lang w:val="es-ES"/>
              </w:rPr>
              <w:t xml:space="preserve">1000 mg/L en agua de </w:t>
            </w:r>
            <w:r w:rsidRPr="00664F32">
              <w:rPr>
                <w:rFonts w:cs="Arial"/>
                <w:b/>
                <w:bCs/>
                <w:lang w:val="es-ES"/>
              </w:rPr>
              <w:t xml:space="preserve">marca </w:t>
            </w:r>
            <w:r>
              <w:rPr>
                <w:rFonts w:cs="Arial"/>
                <w:b/>
                <w:bCs/>
                <w:lang w:val="es-ES"/>
              </w:rPr>
              <w:t>diferente</w:t>
            </w:r>
            <w:r w:rsidRPr="00664F32">
              <w:rPr>
                <w:rFonts w:cs="Arial"/>
                <w:lang w:val="es-ES"/>
              </w:rPr>
              <w:t xml:space="preserve"> al </w:t>
            </w:r>
            <w:r>
              <w:rPr>
                <w:rFonts w:cs="Arial"/>
                <w:lang w:val="es-ES"/>
              </w:rPr>
              <w:t>Producto</w:t>
            </w:r>
            <w:r w:rsidRPr="00664F32">
              <w:rPr>
                <w:rFonts w:cs="Arial"/>
                <w:lang w:val="es-ES"/>
              </w:rPr>
              <w:t xml:space="preserve"> 9 </w:t>
            </w:r>
            <w:r>
              <w:rPr>
                <w:rFonts w:cs="Arial"/>
                <w:lang w:val="es-ES"/>
              </w:rPr>
              <w:t>y</w:t>
            </w:r>
            <w:r w:rsidRPr="00664F32">
              <w:rPr>
                <w:rFonts w:cs="Arial"/>
                <w:lang w:val="es-ES"/>
              </w:rPr>
              <w:t xml:space="preserve"> </w:t>
            </w:r>
            <w:r>
              <w:rPr>
                <w:rFonts w:cs="Arial"/>
                <w:lang w:val="es-ES"/>
              </w:rPr>
              <w:t>calidad</w:t>
            </w:r>
            <w:r w:rsidRPr="00664F32">
              <w:rPr>
                <w:rFonts w:cs="Arial"/>
                <w:lang w:val="es-ES"/>
              </w:rPr>
              <w:t xml:space="preserve"> </w:t>
            </w:r>
            <w:r>
              <w:rPr>
                <w:rFonts w:cs="Arial"/>
                <w:lang w:val="es-ES"/>
              </w:rPr>
              <w:t>equivalente</w:t>
            </w:r>
          </w:p>
        </w:tc>
        <w:tc>
          <w:tcPr>
            <w:tcW w:w="1251" w:type="dxa"/>
            <w:shd w:val="clear" w:color="000000" w:fill="FFFFFF"/>
            <w:vAlign w:val="center"/>
            <w:hideMark/>
          </w:tcPr>
          <w:p w14:paraId="5FAE214B" w14:textId="77777777" w:rsidR="002063D8" w:rsidRPr="00664F32" w:rsidRDefault="002063D8" w:rsidP="005158F3">
            <w:pPr>
              <w:spacing w:before="60" w:after="60"/>
              <w:jc w:val="center"/>
              <w:rPr>
                <w:rFonts w:cs="Arial"/>
                <w:color w:val="000000"/>
                <w:lang w:val="es-ES"/>
              </w:rPr>
            </w:pPr>
            <w:r w:rsidRPr="00664F32">
              <w:rPr>
                <w:rFonts w:cs="Arial"/>
                <w:color w:val="000000"/>
                <w:lang w:val="es-ES"/>
              </w:rPr>
              <w:t>67</w:t>
            </w:r>
          </w:p>
        </w:tc>
        <w:tc>
          <w:tcPr>
            <w:tcW w:w="1159" w:type="dxa"/>
            <w:shd w:val="clear" w:color="000000" w:fill="FFFFFF"/>
          </w:tcPr>
          <w:p w14:paraId="364022B2" w14:textId="77777777" w:rsidR="002063D8" w:rsidRPr="00664F32" w:rsidRDefault="002063D8" w:rsidP="005158F3">
            <w:pPr>
              <w:spacing w:before="60" w:after="60"/>
              <w:jc w:val="center"/>
              <w:rPr>
                <w:rFonts w:cs="Arial"/>
                <w:color w:val="000000"/>
                <w:lang w:val="es-ES"/>
              </w:rPr>
            </w:pPr>
          </w:p>
        </w:tc>
        <w:tc>
          <w:tcPr>
            <w:tcW w:w="708" w:type="dxa"/>
            <w:shd w:val="clear" w:color="000000" w:fill="FFFFFF"/>
          </w:tcPr>
          <w:p w14:paraId="557FE872" w14:textId="77777777" w:rsidR="002063D8" w:rsidRPr="00664F32" w:rsidRDefault="002063D8" w:rsidP="005158F3">
            <w:pPr>
              <w:spacing w:before="60" w:after="60"/>
              <w:jc w:val="center"/>
              <w:rPr>
                <w:rFonts w:cs="Arial"/>
                <w:color w:val="000000"/>
                <w:lang w:val="es-ES"/>
              </w:rPr>
            </w:pPr>
          </w:p>
        </w:tc>
        <w:tc>
          <w:tcPr>
            <w:tcW w:w="993" w:type="dxa"/>
            <w:shd w:val="clear" w:color="000000" w:fill="FFFFFF"/>
          </w:tcPr>
          <w:p w14:paraId="270538D4" w14:textId="77777777" w:rsidR="002063D8" w:rsidRPr="00664F32" w:rsidRDefault="002063D8" w:rsidP="005158F3">
            <w:pPr>
              <w:spacing w:before="60" w:after="60"/>
              <w:jc w:val="center"/>
              <w:rPr>
                <w:rFonts w:cs="Arial"/>
                <w:color w:val="000000"/>
                <w:lang w:val="es-ES"/>
              </w:rPr>
            </w:pPr>
          </w:p>
        </w:tc>
        <w:tc>
          <w:tcPr>
            <w:tcW w:w="1275" w:type="dxa"/>
            <w:shd w:val="clear" w:color="000000" w:fill="FFFFFF"/>
          </w:tcPr>
          <w:p w14:paraId="0E61E793" w14:textId="77777777" w:rsidR="002063D8" w:rsidRPr="00664F32" w:rsidRDefault="002063D8" w:rsidP="005158F3">
            <w:pPr>
              <w:spacing w:before="60" w:after="60"/>
              <w:jc w:val="center"/>
              <w:rPr>
                <w:rFonts w:cs="Arial"/>
                <w:color w:val="000000"/>
                <w:lang w:val="es-ES"/>
              </w:rPr>
            </w:pPr>
          </w:p>
        </w:tc>
      </w:tr>
      <w:tr w:rsidR="002063D8" w:rsidRPr="00664F32" w14:paraId="4E07F4B3" w14:textId="77777777" w:rsidTr="005158F3">
        <w:trPr>
          <w:trHeight w:val="960"/>
        </w:trPr>
        <w:tc>
          <w:tcPr>
            <w:tcW w:w="540" w:type="dxa"/>
            <w:shd w:val="clear" w:color="000000" w:fill="FFFFFF"/>
            <w:vAlign w:val="center"/>
            <w:hideMark/>
          </w:tcPr>
          <w:p w14:paraId="0847AC22" w14:textId="77777777" w:rsidR="002063D8" w:rsidRPr="00664F32" w:rsidRDefault="002063D8" w:rsidP="005158F3">
            <w:pPr>
              <w:spacing w:before="60" w:after="60"/>
              <w:jc w:val="center"/>
              <w:rPr>
                <w:rFonts w:cs="Arial"/>
                <w:lang w:val="es-ES"/>
              </w:rPr>
            </w:pPr>
            <w:r w:rsidRPr="00664F32">
              <w:rPr>
                <w:rFonts w:cs="Arial"/>
                <w:lang w:val="es-ES"/>
              </w:rPr>
              <w:t>11</w:t>
            </w:r>
          </w:p>
        </w:tc>
        <w:tc>
          <w:tcPr>
            <w:tcW w:w="2574" w:type="dxa"/>
            <w:shd w:val="clear" w:color="000000" w:fill="FFFFFF"/>
            <w:vAlign w:val="center"/>
            <w:hideMark/>
          </w:tcPr>
          <w:p w14:paraId="40A33C83" w14:textId="77777777" w:rsidR="002063D8" w:rsidRPr="00664F32" w:rsidRDefault="002063D8" w:rsidP="005158F3">
            <w:pPr>
              <w:spacing w:before="60" w:after="60"/>
              <w:rPr>
                <w:rFonts w:cs="Arial"/>
                <w:lang w:val="es-ES"/>
              </w:rPr>
            </w:pPr>
            <w:r w:rsidRPr="00664F32">
              <w:rPr>
                <w:rFonts w:cs="Arial"/>
                <w:b/>
                <w:bCs/>
                <w:lang w:val="es-ES"/>
              </w:rPr>
              <w:t>Clorat</w:t>
            </w:r>
            <w:r>
              <w:rPr>
                <w:rFonts w:cs="Arial"/>
                <w:b/>
                <w:bCs/>
                <w:lang w:val="es-ES"/>
              </w:rPr>
              <w:t>o</w:t>
            </w:r>
            <w:r w:rsidRPr="00664F32">
              <w:rPr>
                <w:rFonts w:cs="Arial"/>
                <w:b/>
                <w:bCs/>
                <w:lang w:val="es-ES"/>
              </w:rPr>
              <w:t xml:space="preserve"> patró</w:t>
            </w:r>
            <w:r>
              <w:rPr>
                <w:rFonts w:cs="Arial"/>
                <w:b/>
                <w:bCs/>
                <w:lang w:val="es-ES"/>
              </w:rPr>
              <w:t>n</w:t>
            </w:r>
            <w:r w:rsidRPr="00664F32">
              <w:rPr>
                <w:rFonts w:cs="Arial"/>
                <w:lang w:val="es-ES"/>
              </w:rPr>
              <w:t xml:space="preserve"> 1000mg/L en agua </w:t>
            </w:r>
            <w:r>
              <w:rPr>
                <w:rFonts w:cs="Arial"/>
                <w:lang w:val="es-ES"/>
              </w:rPr>
              <w:t>para</w:t>
            </w:r>
            <w:r w:rsidRPr="00664F32">
              <w:rPr>
                <w:rFonts w:cs="Arial"/>
                <w:lang w:val="es-ES"/>
              </w:rPr>
              <w:t xml:space="preserve"> IC </w:t>
            </w:r>
            <w:r w:rsidRPr="00664F32">
              <w:rPr>
                <w:rFonts w:cs="Arial"/>
                <w:b/>
                <w:bCs/>
                <w:lang w:val="es-ES"/>
              </w:rPr>
              <w:t xml:space="preserve">MERCK </w:t>
            </w:r>
            <w:r w:rsidRPr="00664F32">
              <w:rPr>
                <w:rFonts w:cs="Arial"/>
                <w:lang w:val="es-ES"/>
              </w:rPr>
              <w:t>73166-</w:t>
            </w:r>
            <w:r w:rsidRPr="00664F32">
              <w:rPr>
                <w:rFonts w:cs="Arial"/>
                <w:lang w:val="es-ES"/>
              </w:rPr>
              <w:lastRenderedPageBreak/>
              <w:t xml:space="preserve">100ML o </w:t>
            </w:r>
            <w:r>
              <w:rPr>
                <w:rFonts w:cs="Arial"/>
                <w:lang w:val="es-ES"/>
              </w:rPr>
              <w:t>equivalente</w:t>
            </w:r>
            <w:r w:rsidRPr="00664F32">
              <w:rPr>
                <w:rFonts w:cs="Arial"/>
                <w:lang w:val="es-ES"/>
              </w:rPr>
              <w:t xml:space="preserve"> </w:t>
            </w:r>
            <w:r>
              <w:rPr>
                <w:rFonts w:cs="Arial"/>
                <w:lang w:val="es-ES"/>
              </w:rPr>
              <w:t>con</w:t>
            </w:r>
            <w:r w:rsidRPr="00664F32">
              <w:rPr>
                <w:rFonts w:cs="Arial"/>
                <w:lang w:val="es-ES"/>
              </w:rPr>
              <w:t xml:space="preserve"> </w:t>
            </w:r>
            <w:r>
              <w:rPr>
                <w:rFonts w:cs="Arial"/>
                <w:lang w:val="es-ES"/>
              </w:rPr>
              <w:t>las</w:t>
            </w:r>
            <w:r w:rsidRPr="00664F32">
              <w:rPr>
                <w:rFonts w:cs="Arial"/>
                <w:lang w:val="es-ES"/>
              </w:rPr>
              <w:t xml:space="preserve"> </w:t>
            </w:r>
            <w:r>
              <w:rPr>
                <w:rFonts w:cs="Arial"/>
                <w:lang w:val="es-ES"/>
              </w:rPr>
              <w:t>mismas</w:t>
            </w:r>
            <w:r w:rsidRPr="00664F32">
              <w:rPr>
                <w:rFonts w:cs="Arial"/>
                <w:lang w:val="es-ES"/>
              </w:rPr>
              <w:t xml:space="preserve"> </w:t>
            </w:r>
            <w:r>
              <w:rPr>
                <w:rFonts w:cs="Arial"/>
                <w:lang w:val="es-ES"/>
              </w:rPr>
              <w:t>características</w:t>
            </w:r>
            <w:r w:rsidRPr="00664F32">
              <w:rPr>
                <w:rFonts w:cs="Arial"/>
                <w:lang w:val="es-ES"/>
              </w:rPr>
              <w:t xml:space="preserve">, </w:t>
            </w:r>
            <w:r>
              <w:rPr>
                <w:rFonts w:cs="Arial"/>
                <w:lang w:val="es-ES"/>
              </w:rPr>
              <w:t>componentes</w:t>
            </w:r>
            <w:r w:rsidRPr="00664F32">
              <w:rPr>
                <w:rFonts w:cs="Arial"/>
                <w:lang w:val="es-ES"/>
              </w:rPr>
              <w:t xml:space="preserve"> </w:t>
            </w:r>
            <w:r>
              <w:rPr>
                <w:rFonts w:cs="Arial"/>
                <w:lang w:val="es-ES"/>
              </w:rPr>
              <w:t>y</w:t>
            </w:r>
            <w:r w:rsidRPr="00664F32">
              <w:rPr>
                <w:rFonts w:cs="Arial"/>
                <w:lang w:val="es-ES"/>
              </w:rPr>
              <w:t xml:space="preserve"> </w:t>
            </w:r>
            <w:r>
              <w:rPr>
                <w:rFonts w:cs="Arial"/>
                <w:lang w:val="es-ES"/>
              </w:rPr>
              <w:t>prestaciones</w:t>
            </w:r>
          </w:p>
        </w:tc>
        <w:tc>
          <w:tcPr>
            <w:tcW w:w="1251" w:type="dxa"/>
            <w:shd w:val="clear" w:color="000000" w:fill="FFFFFF"/>
            <w:vAlign w:val="center"/>
            <w:hideMark/>
          </w:tcPr>
          <w:p w14:paraId="51555537" w14:textId="77777777" w:rsidR="002063D8" w:rsidRPr="00664F32" w:rsidRDefault="002063D8" w:rsidP="005158F3">
            <w:pPr>
              <w:spacing w:before="60" w:after="60"/>
              <w:jc w:val="center"/>
              <w:rPr>
                <w:rFonts w:cs="Arial"/>
                <w:color w:val="000000"/>
                <w:lang w:val="es-ES"/>
              </w:rPr>
            </w:pPr>
            <w:r w:rsidRPr="00664F32">
              <w:rPr>
                <w:rFonts w:cs="Arial"/>
                <w:color w:val="000000"/>
                <w:lang w:val="es-ES"/>
              </w:rPr>
              <w:lastRenderedPageBreak/>
              <w:t>60</w:t>
            </w:r>
          </w:p>
        </w:tc>
        <w:tc>
          <w:tcPr>
            <w:tcW w:w="1159" w:type="dxa"/>
            <w:shd w:val="clear" w:color="000000" w:fill="FFFFFF"/>
          </w:tcPr>
          <w:p w14:paraId="51B300D6" w14:textId="77777777" w:rsidR="002063D8" w:rsidRPr="00664F32" w:rsidRDefault="002063D8" w:rsidP="005158F3">
            <w:pPr>
              <w:spacing w:before="60" w:after="60"/>
              <w:jc w:val="center"/>
              <w:rPr>
                <w:rFonts w:cs="Arial"/>
                <w:color w:val="000000"/>
                <w:lang w:val="es-ES"/>
              </w:rPr>
            </w:pPr>
          </w:p>
        </w:tc>
        <w:tc>
          <w:tcPr>
            <w:tcW w:w="708" w:type="dxa"/>
            <w:shd w:val="clear" w:color="000000" w:fill="FFFFFF"/>
          </w:tcPr>
          <w:p w14:paraId="5B33F41F" w14:textId="77777777" w:rsidR="002063D8" w:rsidRPr="00664F32" w:rsidRDefault="002063D8" w:rsidP="005158F3">
            <w:pPr>
              <w:spacing w:before="60" w:after="60"/>
              <w:jc w:val="center"/>
              <w:rPr>
                <w:rFonts w:cs="Arial"/>
                <w:color w:val="000000"/>
                <w:lang w:val="es-ES"/>
              </w:rPr>
            </w:pPr>
          </w:p>
        </w:tc>
        <w:tc>
          <w:tcPr>
            <w:tcW w:w="993" w:type="dxa"/>
            <w:shd w:val="clear" w:color="000000" w:fill="FFFFFF"/>
          </w:tcPr>
          <w:p w14:paraId="7329360E" w14:textId="77777777" w:rsidR="002063D8" w:rsidRPr="00664F32" w:rsidRDefault="002063D8" w:rsidP="005158F3">
            <w:pPr>
              <w:spacing w:before="60" w:after="60"/>
              <w:jc w:val="center"/>
              <w:rPr>
                <w:rFonts w:cs="Arial"/>
                <w:color w:val="000000"/>
                <w:lang w:val="es-ES"/>
              </w:rPr>
            </w:pPr>
          </w:p>
        </w:tc>
        <w:tc>
          <w:tcPr>
            <w:tcW w:w="1275" w:type="dxa"/>
            <w:shd w:val="clear" w:color="000000" w:fill="FFFFFF"/>
          </w:tcPr>
          <w:p w14:paraId="0F0BAD67" w14:textId="77777777" w:rsidR="002063D8" w:rsidRPr="00664F32" w:rsidRDefault="002063D8" w:rsidP="005158F3">
            <w:pPr>
              <w:spacing w:before="60" w:after="60"/>
              <w:jc w:val="center"/>
              <w:rPr>
                <w:rFonts w:cs="Arial"/>
                <w:color w:val="000000"/>
                <w:lang w:val="es-ES"/>
              </w:rPr>
            </w:pPr>
          </w:p>
        </w:tc>
      </w:tr>
      <w:tr w:rsidR="002063D8" w:rsidRPr="00664F32" w14:paraId="44ED0EC9" w14:textId="77777777" w:rsidTr="005158F3">
        <w:trPr>
          <w:trHeight w:val="675"/>
        </w:trPr>
        <w:tc>
          <w:tcPr>
            <w:tcW w:w="540" w:type="dxa"/>
            <w:shd w:val="clear" w:color="000000" w:fill="FFFFFF"/>
            <w:vAlign w:val="center"/>
            <w:hideMark/>
          </w:tcPr>
          <w:p w14:paraId="22435E48" w14:textId="77777777" w:rsidR="002063D8" w:rsidRPr="00664F32" w:rsidRDefault="002063D8" w:rsidP="005158F3">
            <w:pPr>
              <w:spacing w:before="60" w:after="60"/>
              <w:jc w:val="center"/>
              <w:rPr>
                <w:rFonts w:cs="Arial"/>
                <w:lang w:val="es-ES"/>
              </w:rPr>
            </w:pPr>
            <w:r w:rsidRPr="00664F32">
              <w:rPr>
                <w:rFonts w:cs="Arial"/>
                <w:lang w:val="es-ES"/>
              </w:rPr>
              <w:t>12</w:t>
            </w:r>
          </w:p>
        </w:tc>
        <w:tc>
          <w:tcPr>
            <w:tcW w:w="2574" w:type="dxa"/>
            <w:shd w:val="clear" w:color="000000" w:fill="FFFFFF"/>
            <w:vAlign w:val="center"/>
            <w:hideMark/>
          </w:tcPr>
          <w:p w14:paraId="0D84AF2D" w14:textId="77777777" w:rsidR="002063D8" w:rsidRPr="00664F32" w:rsidRDefault="002063D8" w:rsidP="005158F3">
            <w:pPr>
              <w:spacing w:before="60" w:after="60"/>
              <w:rPr>
                <w:rFonts w:cs="Arial"/>
                <w:lang w:val="es-ES"/>
              </w:rPr>
            </w:pPr>
            <w:r w:rsidRPr="00664F32">
              <w:rPr>
                <w:rFonts w:cs="Arial"/>
                <w:b/>
                <w:bCs/>
                <w:lang w:val="es-ES"/>
              </w:rPr>
              <w:t>Clorat</w:t>
            </w:r>
            <w:r>
              <w:rPr>
                <w:rFonts w:cs="Arial"/>
                <w:b/>
                <w:bCs/>
                <w:lang w:val="es-ES"/>
              </w:rPr>
              <w:t>o</w:t>
            </w:r>
            <w:r w:rsidRPr="00664F32">
              <w:rPr>
                <w:rFonts w:cs="Arial"/>
                <w:b/>
                <w:bCs/>
                <w:lang w:val="es-ES"/>
              </w:rPr>
              <w:t xml:space="preserve"> patró</w:t>
            </w:r>
            <w:r>
              <w:rPr>
                <w:rFonts w:cs="Arial"/>
                <w:b/>
                <w:bCs/>
                <w:lang w:val="es-ES"/>
              </w:rPr>
              <w:t>n</w:t>
            </w:r>
            <w:r w:rsidRPr="00664F32">
              <w:rPr>
                <w:rFonts w:cs="Arial"/>
                <w:lang w:val="es-ES"/>
              </w:rPr>
              <w:t xml:space="preserve"> 1000mg/L en agua</w:t>
            </w:r>
            <w:r>
              <w:rPr>
                <w:rFonts w:cs="Arial"/>
                <w:lang w:val="es-ES"/>
              </w:rPr>
              <w:t xml:space="preserve"> para</w:t>
            </w:r>
            <w:r w:rsidRPr="00664F32">
              <w:rPr>
                <w:rFonts w:cs="Arial"/>
                <w:lang w:val="es-ES"/>
              </w:rPr>
              <w:t xml:space="preserve"> IC de </w:t>
            </w:r>
            <w:r w:rsidRPr="00664F32">
              <w:rPr>
                <w:rFonts w:cs="Arial"/>
                <w:b/>
                <w:bCs/>
                <w:lang w:val="es-ES"/>
              </w:rPr>
              <w:t xml:space="preserve">marca </w:t>
            </w:r>
            <w:r>
              <w:rPr>
                <w:rFonts w:cs="Arial"/>
                <w:b/>
                <w:bCs/>
                <w:lang w:val="es-ES"/>
              </w:rPr>
              <w:t>diferente</w:t>
            </w:r>
            <w:r w:rsidRPr="00664F32">
              <w:rPr>
                <w:rFonts w:cs="Arial"/>
                <w:b/>
                <w:bCs/>
                <w:lang w:val="es-ES"/>
              </w:rPr>
              <w:t xml:space="preserve"> </w:t>
            </w:r>
            <w:r w:rsidRPr="00664F32">
              <w:rPr>
                <w:rFonts w:cs="Arial"/>
                <w:lang w:val="es-ES"/>
              </w:rPr>
              <w:t xml:space="preserve">al </w:t>
            </w:r>
            <w:r>
              <w:rPr>
                <w:rFonts w:cs="Arial"/>
                <w:lang w:val="es-ES"/>
              </w:rPr>
              <w:t>Producto</w:t>
            </w:r>
            <w:r w:rsidRPr="00664F32">
              <w:rPr>
                <w:rFonts w:cs="Arial"/>
                <w:lang w:val="es-ES"/>
              </w:rPr>
              <w:t xml:space="preserve"> 11 </w:t>
            </w:r>
            <w:r>
              <w:rPr>
                <w:rFonts w:cs="Arial"/>
                <w:lang w:val="es-ES"/>
              </w:rPr>
              <w:t>y</w:t>
            </w:r>
            <w:r w:rsidRPr="00664F32">
              <w:rPr>
                <w:rFonts w:cs="Arial"/>
                <w:lang w:val="es-ES"/>
              </w:rPr>
              <w:t xml:space="preserve"> </w:t>
            </w:r>
            <w:r>
              <w:rPr>
                <w:rFonts w:cs="Arial"/>
                <w:lang w:val="es-ES"/>
              </w:rPr>
              <w:t>calidad</w:t>
            </w:r>
            <w:r w:rsidRPr="00664F32">
              <w:rPr>
                <w:rFonts w:cs="Arial"/>
                <w:lang w:val="es-ES"/>
              </w:rPr>
              <w:t xml:space="preserve"> </w:t>
            </w:r>
            <w:r>
              <w:rPr>
                <w:rFonts w:cs="Arial"/>
                <w:lang w:val="es-ES"/>
              </w:rPr>
              <w:t>equivalente</w:t>
            </w:r>
          </w:p>
        </w:tc>
        <w:tc>
          <w:tcPr>
            <w:tcW w:w="1251" w:type="dxa"/>
            <w:shd w:val="clear" w:color="000000" w:fill="FFFFFF"/>
            <w:vAlign w:val="center"/>
            <w:hideMark/>
          </w:tcPr>
          <w:p w14:paraId="3640FB9C" w14:textId="77777777" w:rsidR="002063D8" w:rsidRPr="00664F32" w:rsidRDefault="002063D8" w:rsidP="005158F3">
            <w:pPr>
              <w:spacing w:before="60" w:after="60"/>
              <w:jc w:val="center"/>
              <w:rPr>
                <w:rFonts w:cs="Arial"/>
                <w:color w:val="000000"/>
                <w:lang w:val="es-ES"/>
              </w:rPr>
            </w:pPr>
            <w:r w:rsidRPr="00664F32">
              <w:rPr>
                <w:rFonts w:cs="Arial"/>
                <w:color w:val="000000"/>
                <w:lang w:val="es-ES"/>
              </w:rPr>
              <w:t>60</w:t>
            </w:r>
          </w:p>
        </w:tc>
        <w:tc>
          <w:tcPr>
            <w:tcW w:w="1159" w:type="dxa"/>
            <w:shd w:val="clear" w:color="000000" w:fill="FFFFFF"/>
          </w:tcPr>
          <w:p w14:paraId="7601543A" w14:textId="77777777" w:rsidR="002063D8" w:rsidRPr="00664F32" w:rsidRDefault="002063D8" w:rsidP="005158F3">
            <w:pPr>
              <w:spacing w:before="60" w:after="60"/>
              <w:jc w:val="center"/>
              <w:rPr>
                <w:rFonts w:cs="Arial"/>
                <w:color w:val="000000"/>
                <w:lang w:val="es-ES"/>
              </w:rPr>
            </w:pPr>
          </w:p>
        </w:tc>
        <w:tc>
          <w:tcPr>
            <w:tcW w:w="708" w:type="dxa"/>
            <w:shd w:val="clear" w:color="000000" w:fill="FFFFFF"/>
          </w:tcPr>
          <w:p w14:paraId="2C093CFE" w14:textId="77777777" w:rsidR="002063D8" w:rsidRPr="00664F32" w:rsidRDefault="002063D8" w:rsidP="005158F3">
            <w:pPr>
              <w:spacing w:before="60" w:after="60"/>
              <w:jc w:val="center"/>
              <w:rPr>
                <w:rFonts w:cs="Arial"/>
                <w:color w:val="000000"/>
                <w:lang w:val="es-ES"/>
              </w:rPr>
            </w:pPr>
          </w:p>
        </w:tc>
        <w:tc>
          <w:tcPr>
            <w:tcW w:w="993" w:type="dxa"/>
            <w:shd w:val="clear" w:color="000000" w:fill="FFFFFF"/>
          </w:tcPr>
          <w:p w14:paraId="7975A2ED" w14:textId="77777777" w:rsidR="002063D8" w:rsidRPr="00664F32" w:rsidRDefault="002063D8" w:rsidP="005158F3">
            <w:pPr>
              <w:spacing w:before="60" w:after="60"/>
              <w:jc w:val="center"/>
              <w:rPr>
                <w:rFonts w:cs="Arial"/>
                <w:color w:val="000000"/>
                <w:lang w:val="es-ES"/>
              </w:rPr>
            </w:pPr>
          </w:p>
        </w:tc>
        <w:tc>
          <w:tcPr>
            <w:tcW w:w="1275" w:type="dxa"/>
            <w:shd w:val="clear" w:color="000000" w:fill="FFFFFF"/>
          </w:tcPr>
          <w:p w14:paraId="30F86951" w14:textId="77777777" w:rsidR="002063D8" w:rsidRPr="00664F32" w:rsidRDefault="002063D8" w:rsidP="005158F3">
            <w:pPr>
              <w:spacing w:before="60" w:after="60"/>
              <w:jc w:val="center"/>
              <w:rPr>
                <w:rFonts w:cs="Arial"/>
                <w:color w:val="000000"/>
                <w:lang w:val="es-ES"/>
              </w:rPr>
            </w:pPr>
          </w:p>
        </w:tc>
      </w:tr>
      <w:tr w:rsidR="002063D8" w:rsidRPr="00664F32" w14:paraId="43614DC1" w14:textId="77777777" w:rsidTr="005158F3">
        <w:trPr>
          <w:trHeight w:val="765"/>
        </w:trPr>
        <w:tc>
          <w:tcPr>
            <w:tcW w:w="540" w:type="dxa"/>
            <w:shd w:val="clear" w:color="000000" w:fill="FFFFFF"/>
            <w:vAlign w:val="center"/>
            <w:hideMark/>
          </w:tcPr>
          <w:p w14:paraId="555CFE00" w14:textId="77777777" w:rsidR="002063D8" w:rsidRPr="00664F32" w:rsidRDefault="002063D8" w:rsidP="005158F3">
            <w:pPr>
              <w:spacing w:before="60" w:after="60"/>
              <w:jc w:val="center"/>
              <w:rPr>
                <w:rFonts w:cs="Arial"/>
                <w:lang w:val="es-ES"/>
              </w:rPr>
            </w:pPr>
            <w:r w:rsidRPr="00664F32">
              <w:rPr>
                <w:rFonts w:cs="Arial"/>
                <w:lang w:val="es-ES"/>
              </w:rPr>
              <w:t>13</w:t>
            </w:r>
          </w:p>
        </w:tc>
        <w:tc>
          <w:tcPr>
            <w:tcW w:w="2574" w:type="dxa"/>
            <w:shd w:val="clear" w:color="000000" w:fill="FFFFFF"/>
            <w:vAlign w:val="center"/>
            <w:hideMark/>
          </w:tcPr>
          <w:p w14:paraId="6B891CB1" w14:textId="77777777" w:rsidR="002063D8" w:rsidRPr="00664F32" w:rsidRDefault="002063D8" w:rsidP="005158F3">
            <w:pPr>
              <w:spacing w:before="60" w:after="60"/>
              <w:rPr>
                <w:rFonts w:cs="Arial"/>
                <w:lang w:val="es-ES"/>
              </w:rPr>
            </w:pPr>
            <w:r w:rsidRPr="00664F32">
              <w:rPr>
                <w:rFonts w:cs="Arial"/>
                <w:b/>
                <w:bCs/>
                <w:lang w:val="es-ES"/>
              </w:rPr>
              <w:t>Clorit</w:t>
            </w:r>
            <w:r>
              <w:rPr>
                <w:rFonts w:cs="Arial"/>
                <w:b/>
                <w:bCs/>
                <w:lang w:val="es-ES"/>
              </w:rPr>
              <w:t>o</w:t>
            </w:r>
            <w:r w:rsidRPr="00664F32">
              <w:rPr>
                <w:rFonts w:cs="Arial"/>
                <w:b/>
                <w:bCs/>
                <w:lang w:val="es-ES"/>
              </w:rPr>
              <w:t xml:space="preserve"> patró</w:t>
            </w:r>
            <w:r>
              <w:rPr>
                <w:rFonts w:cs="Arial"/>
                <w:b/>
                <w:bCs/>
                <w:lang w:val="es-ES"/>
              </w:rPr>
              <w:t>n</w:t>
            </w:r>
            <w:r w:rsidRPr="00664F32">
              <w:rPr>
                <w:rFonts w:cs="Arial"/>
                <w:b/>
                <w:bCs/>
                <w:lang w:val="es-ES"/>
              </w:rPr>
              <w:t xml:space="preserve"> </w:t>
            </w:r>
            <w:r w:rsidRPr="00664F32">
              <w:rPr>
                <w:rFonts w:cs="Arial"/>
                <w:lang w:val="es-ES"/>
              </w:rPr>
              <w:t xml:space="preserve">1000mg/L en agua </w:t>
            </w:r>
            <w:r>
              <w:rPr>
                <w:rFonts w:cs="Arial"/>
                <w:lang w:val="es-ES"/>
              </w:rPr>
              <w:t>para</w:t>
            </w:r>
            <w:r w:rsidRPr="00664F32">
              <w:rPr>
                <w:rFonts w:cs="Arial"/>
                <w:lang w:val="es-ES"/>
              </w:rPr>
              <w:t xml:space="preserve"> IC </w:t>
            </w:r>
            <w:r w:rsidRPr="00664F32">
              <w:rPr>
                <w:rFonts w:cs="Arial"/>
                <w:b/>
                <w:bCs/>
                <w:lang w:val="es-ES"/>
              </w:rPr>
              <w:t xml:space="preserve">MERCK </w:t>
            </w:r>
            <w:r w:rsidRPr="00664F32">
              <w:rPr>
                <w:rFonts w:cs="Arial"/>
                <w:lang w:val="es-ES"/>
              </w:rPr>
              <w:t xml:space="preserve">ICS006-100ML o </w:t>
            </w:r>
            <w:r>
              <w:rPr>
                <w:rFonts w:cs="Arial"/>
                <w:lang w:val="es-ES"/>
              </w:rPr>
              <w:t>equivalente</w:t>
            </w:r>
            <w:r w:rsidRPr="00664F32">
              <w:rPr>
                <w:rFonts w:cs="Arial"/>
                <w:lang w:val="es-ES"/>
              </w:rPr>
              <w:t xml:space="preserve"> </w:t>
            </w:r>
            <w:r>
              <w:rPr>
                <w:rFonts w:cs="Arial"/>
                <w:lang w:val="es-ES"/>
              </w:rPr>
              <w:t>con</w:t>
            </w:r>
            <w:r w:rsidRPr="00664F32">
              <w:rPr>
                <w:rFonts w:cs="Arial"/>
                <w:lang w:val="es-ES"/>
              </w:rPr>
              <w:t xml:space="preserve"> </w:t>
            </w:r>
            <w:r>
              <w:rPr>
                <w:rFonts w:cs="Arial"/>
                <w:lang w:val="es-ES"/>
              </w:rPr>
              <w:t>las</w:t>
            </w:r>
            <w:r w:rsidRPr="00664F32">
              <w:rPr>
                <w:rFonts w:cs="Arial"/>
                <w:lang w:val="es-ES"/>
              </w:rPr>
              <w:t xml:space="preserve"> </w:t>
            </w:r>
            <w:r>
              <w:rPr>
                <w:rFonts w:cs="Arial"/>
                <w:lang w:val="es-ES"/>
              </w:rPr>
              <w:t>mismas</w:t>
            </w:r>
            <w:r w:rsidRPr="00664F32">
              <w:rPr>
                <w:rFonts w:cs="Arial"/>
                <w:lang w:val="es-ES"/>
              </w:rPr>
              <w:t xml:space="preserve"> </w:t>
            </w:r>
            <w:r>
              <w:rPr>
                <w:rFonts w:cs="Arial"/>
                <w:lang w:val="es-ES"/>
              </w:rPr>
              <w:t>características</w:t>
            </w:r>
            <w:r w:rsidRPr="00664F32">
              <w:rPr>
                <w:rFonts w:cs="Arial"/>
                <w:lang w:val="es-ES"/>
              </w:rPr>
              <w:t xml:space="preserve">, </w:t>
            </w:r>
            <w:r>
              <w:rPr>
                <w:rFonts w:cs="Arial"/>
                <w:lang w:val="es-ES"/>
              </w:rPr>
              <w:t>componentes</w:t>
            </w:r>
            <w:r w:rsidRPr="00664F32">
              <w:rPr>
                <w:rFonts w:cs="Arial"/>
                <w:lang w:val="es-ES"/>
              </w:rPr>
              <w:t xml:space="preserve"> </w:t>
            </w:r>
            <w:r>
              <w:rPr>
                <w:rFonts w:cs="Arial"/>
                <w:lang w:val="es-ES"/>
              </w:rPr>
              <w:t>y</w:t>
            </w:r>
            <w:r w:rsidRPr="00664F32">
              <w:rPr>
                <w:rFonts w:cs="Arial"/>
                <w:lang w:val="es-ES"/>
              </w:rPr>
              <w:t xml:space="preserve"> </w:t>
            </w:r>
            <w:r>
              <w:rPr>
                <w:rFonts w:cs="Arial"/>
                <w:lang w:val="es-ES"/>
              </w:rPr>
              <w:t>prestaciones</w:t>
            </w:r>
          </w:p>
        </w:tc>
        <w:tc>
          <w:tcPr>
            <w:tcW w:w="1251" w:type="dxa"/>
            <w:shd w:val="clear" w:color="000000" w:fill="FFFFFF"/>
            <w:vAlign w:val="center"/>
            <w:hideMark/>
          </w:tcPr>
          <w:p w14:paraId="061E9236" w14:textId="77777777" w:rsidR="002063D8" w:rsidRPr="00664F32" w:rsidRDefault="002063D8" w:rsidP="005158F3">
            <w:pPr>
              <w:spacing w:before="60" w:after="60"/>
              <w:jc w:val="center"/>
              <w:rPr>
                <w:rFonts w:cs="Arial"/>
                <w:color w:val="000000"/>
                <w:lang w:val="es-ES"/>
              </w:rPr>
            </w:pPr>
            <w:r w:rsidRPr="00664F32">
              <w:rPr>
                <w:rFonts w:cs="Arial"/>
                <w:color w:val="000000"/>
                <w:lang w:val="es-ES"/>
              </w:rPr>
              <w:t>112</w:t>
            </w:r>
          </w:p>
        </w:tc>
        <w:tc>
          <w:tcPr>
            <w:tcW w:w="1159" w:type="dxa"/>
            <w:shd w:val="clear" w:color="000000" w:fill="FFFFFF"/>
          </w:tcPr>
          <w:p w14:paraId="5DDBE846" w14:textId="77777777" w:rsidR="002063D8" w:rsidRPr="00664F32" w:rsidRDefault="002063D8" w:rsidP="005158F3">
            <w:pPr>
              <w:spacing w:before="60" w:after="60"/>
              <w:jc w:val="center"/>
              <w:rPr>
                <w:rFonts w:cs="Arial"/>
                <w:color w:val="000000"/>
                <w:lang w:val="es-ES"/>
              </w:rPr>
            </w:pPr>
          </w:p>
        </w:tc>
        <w:tc>
          <w:tcPr>
            <w:tcW w:w="708" w:type="dxa"/>
            <w:shd w:val="clear" w:color="000000" w:fill="FFFFFF"/>
          </w:tcPr>
          <w:p w14:paraId="586AAA48" w14:textId="77777777" w:rsidR="002063D8" w:rsidRPr="00664F32" w:rsidRDefault="002063D8" w:rsidP="005158F3">
            <w:pPr>
              <w:spacing w:before="60" w:after="60"/>
              <w:jc w:val="center"/>
              <w:rPr>
                <w:rFonts w:cs="Arial"/>
                <w:color w:val="000000"/>
                <w:lang w:val="es-ES"/>
              </w:rPr>
            </w:pPr>
          </w:p>
        </w:tc>
        <w:tc>
          <w:tcPr>
            <w:tcW w:w="993" w:type="dxa"/>
            <w:shd w:val="clear" w:color="000000" w:fill="FFFFFF"/>
          </w:tcPr>
          <w:p w14:paraId="0F1378BB" w14:textId="77777777" w:rsidR="002063D8" w:rsidRPr="00664F32" w:rsidRDefault="002063D8" w:rsidP="005158F3">
            <w:pPr>
              <w:spacing w:before="60" w:after="60"/>
              <w:jc w:val="center"/>
              <w:rPr>
                <w:rFonts w:cs="Arial"/>
                <w:color w:val="000000"/>
                <w:lang w:val="es-ES"/>
              </w:rPr>
            </w:pPr>
          </w:p>
        </w:tc>
        <w:tc>
          <w:tcPr>
            <w:tcW w:w="1275" w:type="dxa"/>
            <w:shd w:val="clear" w:color="000000" w:fill="FFFFFF"/>
          </w:tcPr>
          <w:p w14:paraId="790B58F9" w14:textId="77777777" w:rsidR="002063D8" w:rsidRPr="00664F32" w:rsidRDefault="002063D8" w:rsidP="005158F3">
            <w:pPr>
              <w:spacing w:before="60" w:after="60"/>
              <w:jc w:val="center"/>
              <w:rPr>
                <w:rFonts w:cs="Arial"/>
                <w:color w:val="000000"/>
                <w:lang w:val="es-ES"/>
              </w:rPr>
            </w:pPr>
          </w:p>
        </w:tc>
      </w:tr>
      <w:tr w:rsidR="002063D8" w:rsidRPr="00664F32" w14:paraId="6105C5E2" w14:textId="77777777" w:rsidTr="005158F3">
        <w:trPr>
          <w:trHeight w:val="300"/>
        </w:trPr>
        <w:tc>
          <w:tcPr>
            <w:tcW w:w="540" w:type="dxa"/>
            <w:shd w:val="clear" w:color="000000" w:fill="FFFFFF"/>
            <w:vAlign w:val="center"/>
            <w:hideMark/>
          </w:tcPr>
          <w:p w14:paraId="06F0C45A" w14:textId="77777777" w:rsidR="002063D8" w:rsidRPr="00664F32" w:rsidRDefault="002063D8" w:rsidP="005158F3">
            <w:pPr>
              <w:spacing w:before="60" w:after="60"/>
              <w:jc w:val="center"/>
              <w:rPr>
                <w:rFonts w:cs="Arial"/>
                <w:lang w:val="es-ES"/>
              </w:rPr>
            </w:pPr>
            <w:r w:rsidRPr="00664F32">
              <w:rPr>
                <w:rFonts w:cs="Arial"/>
                <w:lang w:val="es-ES"/>
              </w:rPr>
              <w:t>14</w:t>
            </w:r>
          </w:p>
        </w:tc>
        <w:tc>
          <w:tcPr>
            <w:tcW w:w="2574" w:type="dxa"/>
            <w:shd w:val="clear" w:color="000000" w:fill="FFFFFF"/>
            <w:vAlign w:val="center"/>
            <w:hideMark/>
          </w:tcPr>
          <w:p w14:paraId="5DA95F00" w14:textId="77777777" w:rsidR="002063D8" w:rsidRPr="00664F32" w:rsidRDefault="002063D8" w:rsidP="005158F3">
            <w:pPr>
              <w:spacing w:before="60" w:after="60"/>
              <w:rPr>
                <w:rFonts w:cs="Arial"/>
                <w:lang w:val="es-ES"/>
              </w:rPr>
            </w:pPr>
            <w:r w:rsidRPr="00664F32">
              <w:rPr>
                <w:rFonts w:cs="Arial"/>
                <w:b/>
                <w:bCs/>
                <w:lang w:val="es-ES"/>
              </w:rPr>
              <w:t>Clorit</w:t>
            </w:r>
            <w:r>
              <w:rPr>
                <w:rFonts w:cs="Arial"/>
                <w:b/>
                <w:bCs/>
                <w:lang w:val="es-ES"/>
              </w:rPr>
              <w:t>o</w:t>
            </w:r>
            <w:r w:rsidRPr="00664F32">
              <w:rPr>
                <w:rFonts w:cs="Arial"/>
                <w:b/>
                <w:bCs/>
                <w:lang w:val="es-ES"/>
              </w:rPr>
              <w:t xml:space="preserve"> patró</w:t>
            </w:r>
            <w:r>
              <w:rPr>
                <w:rFonts w:cs="Arial"/>
                <w:b/>
                <w:bCs/>
                <w:lang w:val="es-ES"/>
              </w:rPr>
              <w:t>n</w:t>
            </w:r>
            <w:r w:rsidRPr="00664F32">
              <w:rPr>
                <w:rFonts w:cs="Arial"/>
                <w:b/>
                <w:bCs/>
                <w:lang w:val="es-ES"/>
              </w:rPr>
              <w:t xml:space="preserve"> </w:t>
            </w:r>
            <w:r w:rsidRPr="00664F32">
              <w:rPr>
                <w:rFonts w:cs="Arial"/>
                <w:lang w:val="es-ES"/>
              </w:rPr>
              <w:t xml:space="preserve">1000mg/L en agua </w:t>
            </w:r>
            <w:r>
              <w:rPr>
                <w:rFonts w:cs="Arial"/>
                <w:lang w:val="es-ES"/>
              </w:rPr>
              <w:t>para</w:t>
            </w:r>
            <w:r w:rsidRPr="00664F32">
              <w:rPr>
                <w:rFonts w:cs="Arial"/>
                <w:lang w:val="es-ES"/>
              </w:rPr>
              <w:t xml:space="preserve"> IC de </w:t>
            </w:r>
            <w:r w:rsidRPr="00664F32">
              <w:rPr>
                <w:rFonts w:cs="Arial"/>
                <w:b/>
                <w:bCs/>
                <w:lang w:val="es-ES"/>
              </w:rPr>
              <w:t xml:space="preserve">marca </w:t>
            </w:r>
            <w:r>
              <w:rPr>
                <w:rFonts w:cs="Arial"/>
                <w:b/>
                <w:bCs/>
                <w:lang w:val="es-ES"/>
              </w:rPr>
              <w:t>diferente</w:t>
            </w:r>
            <w:r w:rsidRPr="00664F32">
              <w:rPr>
                <w:rFonts w:cs="Arial"/>
                <w:lang w:val="es-ES"/>
              </w:rPr>
              <w:t xml:space="preserve"> al </w:t>
            </w:r>
            <w:r>
              <w:rPr>
                <w:rFonts w:cs="Arial"/>
                <w:lang w:val="es-ES"/>
              </w:rPr>
              <w:t>Producto</w:t>
            </w:r>
            <w:r w:rsidRPr="00664F32">
              <w:rPr>
                <w:rFonts w:cs="Arial"/>
                <w:lang w:val="es-ES"/>
              </w:rPr>
              <w:t xml:space="preserve"> 13 </w:t>
            </w:r>
            <w:r>
              <w:rPr>
                <w:rFonts w:cs="Arial"/>
                <w:lang w:val="es-ES"/>
              </w:rPr>
              <w:t>y</w:t>
            </w:r>
            <w:r w:rsidRPr="00664F32">
              <w:rPr>
                <w:rFonts w:cs="Arial"/>
                <w:lang w:val="es-ES"/>
              </w:rPr>
              <w:t xml:space="preserve"> </w:t>
            </w:r>
            <w:r>
              <w:rPr>
                <w:rFonts w:cs="Arial"/>
                <w:lang w:val="es-ES"/>
              </w:rPr>
              <w:t>calidad</w:t>
            </w:r>
            <w:r w:rsidRPr="00664F32">
              <w:rPr>
                <w:rFonts w:cs="Arial"/>
                <w:lang w:val="es-ES"/>
              </w:rPr>
              <w:t xml:space="preserve"> </w:t>
            </w:r>
            <w:r>
              <w:rPr>
                <w:rFonts w:cs="Arial"/>
                <w:lang w:val="es-ES"/>
              </w:rPr>
              <w:t>equivalente</w:t>
            </w:r>
          </w:p>
        </w:tc>
        <w:tc>
          <w:tcPr>
            <w:tcW w:w="1251" w:type="dxa"/>
            <w:shd w:val="clear" w:color="000000" w:fill="FFFFFF"/>
            <w:vAlign w:val="center"/>
            <w:hideMark/>
          </w:tcPr>
          <w:p w14:paraId="45AE6694" w14:textId="77777777" w:rsidR="002063D8" w:rsidRPr="00664F32" w:rsidRDefault="002063D8" w:rsidP="005158F3">
            <w:pPr>
              <w:spacing w:before="60" w:after="60"/>
              <w:jc w:val="center"/>
              <w:rPr>
                <w:rFonts w:cs="Arial"/>
                <w:color w:val="000000"/>
                <w:lang w:val="es-ES"/>
              </w:rPr>
            </w:pPr>
            <w:r w:rsidRPr="00664F32">
              <w:rPr>
                <w:rFonts w:cs="Arial"/>
                <w:color w:val="000000"/>
                <w:lang w:val="es-ES"/>
              </w:rPr>
              <w:t>112</w:t>
            </w:r>
          </w:p>
        </w:tc>
        <w:tc>
          <w:tcPr>
            <w:tcW w:w="1159" w:type="dxa"/>
            <w:shd w:val="clear" w:color="000000" w:fill="FFFFFF"/>
          </w:tcPr>
          <w:p w14:paraId="4EA224F7" w14:textId="77777777" w:rsidR="002063D8" w:rsidRPr="00664F32" w:rsidRDefault="002063D8" w:rsidP="005158F3">
            <w:pPr>
              <w:spacing w:before="60" w:after="60"/>
              <w:jc w:val="center"/>
              <w:rPr>
                <w:rFonts w:cs="Arial"/>
                <w:color w:val="000000"/>
                <w:lang w:val="es-ES"/>
              </w:rPr>
            </w:pPr>
          </w:p>
        </w:tc>
        <w:tc>
          <w:tcPr>
            <w:tcW w:w="708" w:type="dxa"/>
            <w:shd w:val="clear" w:color="000000" w:fill="FFFFFF"/>
          </w:tcPr>
          <w:p w14:paraId="3D70F278" w14:textId="77777777" w:rsidR="002063D8" w:rsidRPr="00664F32" w:rsidRDefault="002063D8" w:rsidP="005158F3">
            <w:pPr>
              <w:spacing w:before="60" w:after="60"/>
              <w:jc w:val="center"/>
              <w:rPr>
                <w:rFonts w:cs="Arial"/>
                <w:color w:val="000000"/>
                <w:lang w:val="es-ES"/>
              </w:rPr>
            </w:pPr>
          </w:p>
        </w:tc>
        <w:tc>
          <w:tcPr>
            <w:tcW w:w="993" w:type="dxa"/>
            <w:shd w:val="clear" w:color="000000" w:fill="FFFFFF"/>
          </w:tcPr>
          <w:p w14:paraId="3112BE29" w14:textId="77777777" w:rsidR="002063D8" w:rsidRPr="00664F32" w:rsidRDefault="002063D8" w:rsidP="005158F3">
            <w:pPr>
              <w:spacing w:before="60" w:after="60"/>
              <w:jc w:val="center"/>
              <w:rPr>
                <w:rFonts w:cs="Arial"/>
                <w:color w:val="000000"/>
                <w:lang w:val="es-ES"/>
              </w:rPr>
            </w:pPr>
          </w:p>
        </w:tc>
        <w:tc>
          <w:tcPr>
            <w:tcW w:w="1275" w:type="dxa"/>
            <w:shd w:val="clear" w:color="000000" w:fill="FFFFFF"/>
          </w:tcPr>
          <w:p w14:paraId="3715F932" w14:textId="77777777" w:rsidR="002063D8" w:rsidRPr="00664F32" w:rsidRDefault="002063D8" w:rsidP="005158F3">
            <w:pPr>
              <w:spacing w:before="60" w:after="60"/>
              <w:jc w:val="center"/>
              <w:rPr>
                <w:rFonts w:cs="Arial"/>
                <w:color w:val="000000"/>
                <w:lang w:val="es-ES"/>
              </w:rPr>
            </w:pPr>
          </w:p>
        </w:tc>
      </w:tr>
      <w:tr w:rsidR="002063D8" w:rsidRPr="00664F32" w14:paraId="1FCFAD4D" w14:textId="77777777" w:rsidTr="005158F3">
        <w:trPr>
          <w:trHeight w:val="719"/>
        </w:trPr>
        <w:tc>
          <w:tcPr>
            <w:tcW w:w="540" w:type="dxa"/>
            <w:shd w:val="clear" w:color="000000" w:fill="FFFFFF"/>
            <w:vAlign w:val="center"/>
            <w:hideMark/>
          </w:tcPr>
          <w:p w14:paraId="35855D52" w14:textId="77777777" w:rsidR="002063D8" w:rsidRPr="00664F32" w:rsidRDefault="002063D8" w:rsidP="005158F3">
            <w:pPr>
              <w:spacing w:before="60" w:after="60"/>
              <w:jc w:val="center"/>
              <w:rPr>
                <w:rFonts w:cs="Arial"/>
                <w:lang w:val="es-ES"/>
              </w:rPr>
            </w:pPr>
            <w:r w:rsidRPr="00664F32">
              <w:rPr>
                <w:rFonts w:cs="Arial"/>
                <w:lang w:val="es-ES"/>
              </w:rPr>
              <w:t>15</w:t>
            </w:r>
          </w:p>
        </w:tc>
        <w:tc>
          <w:tcPr>
            <w:tcW w:w="2574" w:type="dxa"/>
            <w:shd w:val="clear" w:color="000000" w:fill="FFFFFF"/>
            <w:vAlign w:val="center"/>
            <w:hideMark/>
          </w:tcPr>
          <w:p w14:paraId="5859F40B" w14:textId="77777777" w:rsidR="002063D8" w:rsidRPr="00664F32" w:rsidRDefault="002063D8" w:rsidP="005158F3">
            <w:pPr>
              <w:spacing w:before="60" w:after="60"/>
              <w:rPr>
                <w:rFonts w:cs="Arial"/>
                <w:lang w:val="es-ES"/>
              </w:rPr>
            </w:pPr>
            <w:r w:rsidRPr="00664F32">
              <w:rPr>
                <w:rFonts w:cs="Arial"/>
                <w:b/>
                <w:bCs/>
                <w:lang w:val="es-ES"/>
              </w:rPr>
              <w:t>Clorur</w:t>
            </w:r>
            <w:r>
              <w:rPr>
                <w:rFonts w:cs="Arial"/>
                <w:b/>
                <w:bCs/>
                <w:lang w:val="es-ES"/>
              </w:rPr>
              <w:t>o</w:t>
            </w:r>
            <w:r w:rsidRPr="00664F32">
              <w:rPr>
                <w:rFonts w:cs="Arial"/>
                <w:b/>
                <w:bCs/>
                <w:lang w:val="es-ES"/>
              </w:rPr>
              <w:t xml:space="preserve"> patró</w:t>
            </w:r>
            <w:r>
              <w:rPr>
                <w:rFonts w:cs="Arial"/>
                <w:b/>
                <w:bCs/>
                <w:lang w:val="es-ES"/>
              </w:rPr>
              <w:t>n</w:t>
            </w:r>
            <w:r w:rsidRPr="00664F32">
              <w:rPr>
                <w:rFonts w:cs="Arial"/>
                <w:lang w:val="es-ES"/>
              </w:rPr>
              <w:t xml:space="preserve"> 1000mg/L en agua </w:t>
            </w:r>
            <w:r>
              <w:rPr>
                <w:rFonts w:cs="Arial"/>
                <w:lang w:val="es-ES"/>
              </w:rPr>
              <w:t>para</w:t>
            </w:r>
            <w:r w:rsidRPr="00664F32">
              <w:rPr>
                <w:rFonts w:cs="Arial"/>
                <w:lang w:val="es-ES"/>
              </w:rPr>
              <w:t xml:space="preserve"> IC</w:t>
            </w:r>
            <w:r w:rsidRPr="00664F32">
              <w:rPr>
                <w:rFonts w:cs="Arial"/>
                <w:b/>
                <w:bCs/>
                <w:lang w:val="es-ES"/>
              </w:rPr>
              <w:t xml:space="preserve"> SUPELCO </w:t>
            </w:r>
            <w:r w:rsidRPr="00664F32">
              <w:rPr>
                <w:rFonts w:cs="Arial"/>
                <w:lang w:val="es-ES"/>
              </w:rPr>
              <w:t xml:space="preserve">1.19897.0500 o </w:t>
            </w:r>
            <w:r>
              <w:rPr>
                <w:rFonts w:cs="Arial"/>
                <w:lang w:val="es-ES"/>
              </w:rPr>
              <w:t>equivalente</w:t>
            </w:r>
            <w:r w:rsidRPr="00664F32">
              <w:rPr>
                <w:rFonts w:cs="Arial"/>
                <w:lang w:val="es-ES"/>
              </w:rPr>
              <w:t xml:space="preserve"> </w:t>
            </w:r>
            <w:r>
              <w:rPr>
                <w:rFonts w:cs="Arial"/>
                <w:lang w:val="es-ES"/>
              </w:rPr>
              <w:t>con</w:t>
            </w:r>
            <w:r w:rsidRPr="00664F32">
              <w:rPr>
                <w:rFonts w:cs="Arial"/>
                <w:lang w:val="es-ES"/>
              </w:rPr>
              <w:t xml:space="preserve"> </w:t>
            </w:r>
            <w:r>
              <w:rPr>
                <w:rFonts w:cs="Arial"/>
                <w:lang w:val="es-ES"/>
              </w:rPr>
              <w:t>las</w:t>
            </w:r>
            <w:r w:rsidRPr="00664F32">
              <w:rPr>
                <w:rFonts w:cs="Arial"/>
                <w:lang w:val="es-ES"/>
              </w:rPr>
              <w:t xml:space="preserve"> </w:t>
            </w:r>
            <w:r>
              <w:rPr>
                <w:rFonts w:cs="Arial"/>
                <w:lang w:val="es-ES"/>
              </w:rPr>
              <w:t>mismas</w:t>
            </w:r>
            <w:r w:rsidRPr="00664F32">
              <w:rPr>
                <w:rFonts w:cs="Arial"/>
                <w:lang w:val="es-ES"/>
              </w:rPr>
              <w:t xml:space="preserve"> </w:t>
            </w:r>
            <w:r>
              <w:rPr>
                <w:rFonts w:cs="Arial"/>
                <w:lang w:val="es-ES"/>
              </w:rPr>
              <w:t>características</w:t>
            </w:r>
            <w:r w:rsidRPr="00664F32">
              <w:rPr>
                <w:rFonts w:cs="Arial"/>
                <w:lang w:val="es-ES"/>
              </w:rPr>
              <w:t xml:space="preserve">, </w:t>
            </w:r>
            <w:r>
              <w:rPr>
                <w:rFonts w:cs="Arial"/>
                <w:lang w:val="es-ES"/>
              </w:rPr>
              <w:t>componentes</w:t>
            </w:r>
            <w:r w:rsidRPr="00664F32">
              <w:rPr>
                <w:rFonts w:cs="Arial"/>
                <w:lang w:val="es-ES"/>
              </w:rPr>
              <w:t xml:space="preserve"> </w:t>
            </w:r>
            <w:r>
              <w:rPr>
                <w:rFonts w:cs="Arial"/>
                <w:lang w:val="es-ES"/>
              </w:rPr>
              <w:t>y</w:t>
            </w:r>
            <w:r w:rsidRPr="00664F32">
              <w:rPr>
                <w:rFonts w:cs="Arial"/>
                <w:lang w:val="es-ES"/>
              </w:rPr>
              <w:t xml:space="preserve"> </w:t>
            </w:r>
            <w:r>
              <w:rPr>
                <w:rFonts w:cs="Arial"/>
                <w:lang w:val="es-ES"/>
              </w:rPr>
              <w:t>prestaciones</w:t>
            </w:r>
          </w:p>
        </w:tc>
        <w:tc>
          <w:tcPr>
            <w:tcW w:w="1251" w:type="dxa"/>
            <w:shd w:val="clear" w:color="000000" w:fill="FFFFFF"/>
            <w:vAlign w:val="center"/>
            <w:hideMark/>
          </w:tcPr>
          <w:p w14:paraId="0DF4415C" w14:textId="77777777" w:rsidR="002063D8" w:rsidRPr="00664F32" w:rsidRDefault="002063D8" w:rsidP="005158F3">
            <w:pPr>
              <w:spacing w:before="60" w:after="60"/>
              <w:jc w:val="center"/>
              <w:rPr>
                <w:rFonts w:cs="Arial"/>
                <w:color w:val="000000"/>
                <w:lang w:val="es-ES"/>
              </w:rPr>
            </w:pPr>
            <w:r w:rsidRPr="00664F32">
              <w:rPr>
                <w:rFonts w:cs="Arial"/>
                <w:color w:val="000000"/>
                <w:lang w:val="es-ES"/>
              </w:rPr>
              <w:t>70</w:t>
            </w:r>
          </w:p>
        </w:tc>
        <w:tc>
          <w:tcPr>
            <w:tcW w:w="1159" w:type="dxa"/>
            <w:shd w:val="clear" w:color="000000" w:fill="FFFFFF"/>
          </w:tcPr>
          <w:p w14:paraId="6E7C2775" w14:textId="77777777" w:rsidR="002063D8" w:rsidRPr="00664F32" w:rsidRDefault="002063D8" w:rsidP="005158F3">
            <w:pPr>
              <w:spacing w:before="60" w:after="60"/>
              <w:jc w:val="center"/>
              <w:rPr>
                <w:rFonts w:cs="Arial"/>
                <w:color w:val="000000"/>
                <w:lang w:val="es-ES"/>
              </w:rPr>
            </w:pPr>
          </w:p>
        </w:tc>
        <w:tc>
          <w:tcPr>
            <w:tcW w:w="708" w:type="dxa"/>
            <w:shd w:val="clear" w:color="000000" w:fill="FFFFFF"/>
          </w:tcPr>
          <w:p w14:paraId="2C02A6D2" w14:textId="77777777" w:rsidR="002063D8" w:rsidRPr="00664F32" w:rsidRDefault="002063D8" w:rsidP="005158F3">
            <w:pPr>
              <w:spacing w:before="60" w:after="60"/>
              <w:jc w:val="center"/>
              <w:rPr>
                <w:rFonts w:cs="Arial"/>
                <w:color w:val="000000"/>
                <w:lang w:val="es-ES"/>
              </w:rPr>
            </w:pPr>
          </w:p>
        </w:tc>
        <w:tc>
          <w:tcPr>
            <w:tcW w:w="993" w:type="dxa"/>
            <w:shd w:val="clear" w:color="000000" w:fill="FFFFFF"/>
          </w:tcPr>
          <w:p w14:paraId="7CC68EBE" w14:textId="77777777" w:rsidR="002063D8" w:rsidRPr="00664F32" w:rsidRDefault="002063D8" w:rsidP="005158F3">
            <w:pPr>
              <w:spacing w:before="60" w:after="60"/>
              <w:jc w:val="center"/>
              <w:rPr>
                <w:rFonts w:cs="Arial"/>
                <w:color w:val="000000"/>
                <w:lang w:val="es-ES"/>
              </w:rPr>
            </w:pPr>
          </w:p>
        </w:tc>
        <w:tc>
          <w:tcPr>
            <w:tcW w:w="1275" w:type="dxa"/>
            <w:shd w:val="clear" w:color="000000" w:fill="FFFFFF"/>
          </w:tcPr>
          <w:p w14:paraId="685F01A9" w14:textId="77777777" w:rsidR="002063D8" w:rsidRPr="00664F32" w:rsidRDefault="002063D8" w:rsidP="005158F3">
            <w:pPr>
              <w:spacing w:before="60" w:after="60"/>
              <w:jc w:val="center"/>
              <w:rPr>
                <w:rFonts w:cs="Arial"/>
                <w:color w:val="000000"/>
                <w:lang w:val="es-ES"/>
              </w:rPr>
            </w:pPr>
          </w:p>
        </w:tc>
      </w:tr>
      <w:tr w:rsidR="002063D8" w:rsidRPr="00664F32" w14:paraId="37EA87F8" w14:textId="77777777" w:rsidTr="005158F3">
        <w:trPr>
          <w:trHeight w:val="675"/>
        </w:trPr>
        <w:tc>
          <w:tcPr>
            <w:tcW w:w="540" w:type="dxa"/>
            <w:shd w:val="clear" w:color="000000" w:fill="FFFFFF"/>
            <w:vAlign w:val="center"/>
            <w:hideMark/>
          </w:tcPr>
          <w:p w14:paraId="7D3834F1" w14:textId="77777777" w:rsidR="002063D8" w:rsidRPr="00664F32" w:rsidRDefault="002063D8" w:rsidP="005158F3">
            <w:pPr>
              <w:spacing w:before="60" w:after="60"/>
              <w:jc w:val="center"/>
              <w:rPr>
                <w:rFonts w:cs="Arial"/>
                <w:lang w:val="es-ES"/>
              </w:rPr>
            </w:pPr>
            <w:r w:rsidRPr="00664F32">
              <w:rPr>
                <w:rFonts w:cs="Arial"/>
                <w:lang w:val="es-ES"/>
              </w:rPr>
              <w:t>16</w:t>
            </w:r>
          </w:p>
        </w:tc>
        <w:tc>
          <w:tcPr>
            <w:tcW w:w="2574" w:type="dxa"/>
            <w:shd w:val="clear" w:color="000000" w:fill="FFFFFF"/>
            <w:vAlign w:val="center"/>
            <w:hideMark/>
          </w:tcPr>
          <w:p w14:paraId="7053F6D0" w14:textId="77777777" w:rsidR="002063D8" w:rsidRPr="00664F32" w:rsidRDefault="002063D8" w:rsidP="005158F3">
            <w:pPr>
              <w:spacing w:before="60" w:after="60"/>
              <w:rPr>
                <w:rFonts w:cs="Arial"/>
                <w:lang w:val="es-ES"/>
              </w:rPr>
            </w:pPr>
            <w:r w:rsidRPr="00664F32">
              <w:rPr>
                <w:rFonts w:cs="Arial"/>
                <w:b/>
                <w:bCs/>
                <w:lang w:val="es-ES"/>
              </w:rPr>
              <w:t>Clorur</w:t>
            </w:r>
            <w:r>
              <w:rPr>
                <w:rFonts w:cs="Arial"/>
                <w:b/>
                <w:bCs/>
                <w:lang w:val="es-ES"/>
              </w:rPr>
              <w:t>o</w:t>
            </w:r>
            <w:r w:rsidRPr="00664F32">
              <w:rPr>
                <w:rFonts w:cs="Arial"/>
                <w:b/>
                <w:bCs/>
                <w:lang w:val="es-ES"/>
              </w:rPr>
              <w:t xml:space="preserve"> patró</w:t>
            </w:r>
            <w:r>
              <w:rPr>
                <w:rFonts w:cs="Arial"/>
                <w:b/>
                <w:bCs/>
                <w:lang w:val="es-ES"/>
              </w:rPr>
              <w:t>n</w:t>
            </w:r>
            <w:r w:rsidRPr="00664F32">
              <w:rPr>
                <w:rFonts w:cs="Arial"/>
                <w:lang w:val="es-ES"/>
              </w:rPr>
              <w:t xml:space="preserve"> 1000mg/L en agua </w:t>
            </w:r>
            <w:r>
              <w:rPr>
                <w:rFonts w:cs="Arial"/>
                <w:lang w:val="es-ES"/>
              </w:rPr>
              <w:t>para</w:t>
            </w:r>
            <w:r w:rsidRPr="00664F32">
              <w:rPr>
                <w:rFonts w:cs="Arial"/>
                <w:lang w:val="es-ES"/>
              </w:rPr>
              <w:t xml:space="preserve"> IC de </w:t>
            </w:r>
            <w:r w:rsidRPr="00664F32">
              <w:rPr>
                <w:rFonts w:cs="Arial"/>
                <w:b/>
                <w:bCs/>
                <w:lang w:val="es-ES"/>
              </w:rPr>
              <w:t xml:space="preserve">marca </w:t>
            </w:r>
            <w:r>
              <w:rPr>
                <w:rFonts w:cs="Arial"/>
                <w:b/>
                <w:bCs/>
                <w:lang w:val="es-ES"/>
              </w:rPr>
              <w:t>diferente</w:t>
            </w:r>
            <w:r w:rsidRPr="00664F32">
              <w:rPr>
                <w:rFonts w:cs="Arial"/>
                <w:b/>
                <w:bCs/>
                <w:lang w:val="es-ES"/>
              </w:rPr>
              <w:t xml:space="preserve"> </w:t>
            </w:r>
            <w:r w:rsidRPr="00664F32">
              <w:rPr>
                <w:rFonts w:cs="Arial"/>
                <w:lang w:val="es-ES"/>
              </w:rPr>
              <w:t xml:space="preserve">al </w:t>
            </w:r>
            <w:r>
              <w:rPr>
                <w:rFonts w:cs="Arial"/>
                <w:lang w:val="es-ES"/>
              </w:rPr>
              <w:t>Producto</w:t>
            </w:r>
            <w:r w:rsidRPr="00664F32">
              <w:rPr>
                <w:rFonts w:cs="Arial"/>
                <w:lang w:val="es-ES"/>
              </w:rPr>
              <w:t xml:space="preserve"> 15 </w:t>
            </w:r>
            <w:r>
              <w:rPr>
                <w:rFonts w:cs="Arial"/>
                <w:lang w:val="es-ES"/>
              </w:rPr>
              <w:t>y</w:t>
            </w:r>
            <w:r w:rsidRPr="00664F32">
              <w:rPr>
                <w:rFonts w:cs="Arial"/>
                <w:lang w:val="es-ES"/>
              </w:rPr>
              <w:t xml:space="preserve"> </w:t>
            </w:r>
            <w:r>
              <w:rPr>
                <w:rFonts w:cs="Arial"/>
                <w:lang w:val="es-ES"/>
              </w:rPr>
              <w:t>calidad</w:t>
            </w:r>
            <w:r w:rsidRPr="00664F32">
              <w:rPr>
                <w:rFonts w:cs="Arial"/>
                <w:lang w:val="es-ES"/>
              </w:rPr>
              <w:t xml:space="preserve"> </w:t>
            </w:r>
            <w:r>
              <w:rPr>
                <w:rFonts w:cs="Arial"/>
                <w:lang w:val="es-ES"/>
              </w:rPr>
              <w:t>equivalente</w:t>
            </w:r>
          </w:p>
        </w:tc>
        <w:tc>
          <w:tcPr>
            <w:tcW w:w="1251" w:type="dxa"/>
            <w:shd w:val="clear" w:color="000000" w:fill="FFFFFF"/>
            <w:vAlign w:val="center"/>
            <w:hideMark/>
          </w:tcPr>
          <w:p w14:paraId="60306DBD" w14:textId="77777777" w:rsidR="002063D8" w:rsidRPr="00664F32" w:rsidRDefault="002063D8" w:rsidP="005158F3">
            <w:pPr>
              <w:spacing w:before="60" w:after="60"/>
              <w:jc w:val="center"/>
              <w:rPr>
                <w:rFonts w:cs="Arial"/>
                <w:color w:val="000000"/>
                <w:lang w:val="es-ES"/>
              </w:rPr>
            </w:pPr>
            <w:r w:rsidRPr="00664F32">
              <w:rPr>
                <w:rFonts w:cs="Arial"/>
                <w:color w:val="000000"/>
                <w:lang w:val="es-ES"/>
              </w:rPr>
              <w:t>70</w:t>
            </w:r>
          </w:p>
        </w:tc>
        <w:tc>
          <w:tcPr>
            <w:tcW w:w="1159" w:type="dxa"/>
            <w:shd w:val="clear" w:color="000000" w:fill="FFFFFF"/>
          </w:tcPr>
          <w:p w14:paraId="3CEEE651" w14:textId="77777777" w:rsidR="002063D8" w:rsidRPr="00664F32" w:rsidRDefault="002063D8" w:rsidP="005158F3">
            <w:pPr>
              <w:spacing w:before="60" w:after="60"/>
              <w:jc w:val="center"/>
              <w:rPr>
                <w:rFonts w:cs="Arial"/>
                <w:color w:val="000000"/>
                <w:lang w:val="es-ES"/>
              </w:rPr>
            </w:pPr>
          </w:p>
        </w:tc>
        <w:tc>
          <w:tcPr>
            <w:tcW w:w="708" w:type="dxa"/>
            <w:shd w:val="clear" w:color="000000" w:fill="FFFFFF"/>
          </w:tcPr>
          <w:p w14:paraId="34069887" w14:textId="77777777" w:rsidR="002063D8" w:rsidRPr="00664F32" w:rsidRDefault="002063D8" w:rsidP="005158F3">
            <w:pPr>
              <w:spacing w:before="60" w:after="60"/>
              <w:jc w:val="center"/>
              <w:rPr>
                <w:rFonts w:cs="Arial"/>
                <w:color w:val="000000"/>
                <w:lang w:val="es-ES"/>
              </w:rPr>
            </w:pPr>
          </w:p>
        </w:tc>
        <w:tc>
          <w:tcPr>
            <w:tcW w:w="993" w:type="dxa"/>
            <w:shd w:val="clear" w:color="000000" w:fill="FFFFFF"/>
          </w:tcPr>
          <w:p w14:paraId="7C164A7B" w14:textId="77777777" w:rsidR="002063D8" w:rsidRPr="00664F32" w:rsidRDefault="002063D8" w:rsidP="005158F3">
            <w:pPr>
              <w:spacing w:before="60" w:after="60"/>
              <w:jc w:val="center"/>
              <w:rPr>
                <w:rFonts w:cs="Arial"/>
                <w:color w:val="000000"/>
                <w:lang w:val="es-ES"/>
              </w:rPr>
            </w:pPr>
          </w:p>
        </w:tc>
        <w:tc>
          <w:tcPr>
            <w:tcW w:w="1275" w:type="dxa"/>
            <w:shd w:val="clear" w:color="000000" w:fill="FFFFFF"/>
          </w:tcPr>
          <w:p w14:paraId="7E344FE9" w14:textId="77777777" w:rsidR="002063D8" w:rsidRPr="00664F32" w:rsidRDefault="002063D8" w:rsidP="005158F3">
            <w:pPr>
              <w:spacing w:before="60" w:after="60"/>
              <w:jc w:val="center"/>
              <w:rPr>
                <w:rFonts w:cs="Arial"/>
                <w:color w:val="000000"/>
                <w:lang w:val="es-ES"/>
              </w:rPr>
            </w:pPr>
          </w:p>
        </w:tc>
      </w:tr>
      <w:tr w:rsidR="002063D8" w:rsidRPr="00664F32" w14:paraId="3651B1DB" w14:textId="77777777" w:rsidTr="005158F3">
        <w:trPr>
          <w:trHeight w:val="300"/>
        </w:trPr>
        <w:tc>
          <w:tcPr>
            <w:tcW w:w="540" w:type="dxa"/>
            <w:shd w:val="clear" w:color="000000" w:fill="FFFFFF"/>
            <w:vAlign w:val="center"/>
            <w:hideMark/>
          </w:tcPr>
          <w:p w14:paraId="3B6F0558" w14:textId="77777777" w:rsidR="002063D8" w:rsidRPr="00664F32" w:rsidRDefault="002063D8" w:rsidP="005158F3">
            <w:pPr>
              <w:spacing w:before="60" w:after="60"/>
              <w:jc w:val="center"/>
              <w:rPr>
                <w:rFonts w:cs="Arial"/>
                <w:lang w:val="es-ES"/>
              </w:rPr>
            </w:pPr>
            <w:r w:rsidRPr="00664F32">
              <w:rPr>
                <w:rFonts w:cs="Arial"/>
                <w:lang w:val="es-ES"/>
              </w:rPr>
              <w:t>17</w:t>
            </w:r>
          </w:p>
        </w:tc>
        <w:tc>
          <w:tcPr>
            <w:tcW w:w="2574" w:type="dxa"/>
            <w:shd w:val="clear" w:color="000000" w:fill="FFFFFF"/>
            <w:vAlign w:val="center"/>
            <w:hideMark/>
          </w:tcPr>
          <w:p w14:paraId="2D2CC90D" w14:textId="77777777" w:rsidR="002063D8" w:rsidRPr="00664F32" w:rsidRDefault="002063D8" w:rsidP="005158F3">
            <w:pPr>
              <w:spacing w:before="60" w:after="60"/>
              <w:rPr>
                <w:rFonts w:cs="Arial"/>
                <w:lang w:val="es-ES"/>
              </w:rPr>
            </w:pPr>
            <w:proofErr w:type="spellStart"/>
            <w:r w:rsidRPr="00664F32">
              <w:rPr>
                <w:rFonts w:cs="Arial"/>
                <w:b/>
                <w:bCs/>
                <w:lang w:val="es-ES"/>
              </w:rPr>
              <w:t>Estandar</w:t>
            </w:r>
            <w:proofErr w:type="spellEnd"/>
            <w:r w:rsidRPr="00664F32">
              <w:rPr>
                <w:rFonts w:cs="Arial"/>
                <w:b/>
                <w:bCs/>
                <w:lang w:val="es-ES"/>
              </w:rPr>
              <w:t xml:space="preserve"> de color</w:t>
            </w:r>
            <w:r w:rsidRPr="00664F32">
              <w:rPr>
                <w:rFonts w:cs="Arial"/>
                <w:lang w:val="es-ES"/>
              </w:rPr>
              <w:t xml:space="preserve"> 0mg/L Pt-Co</w:t>
            </w:r>
          </w:p>
        </w:tc>
        <w:tc>
          <w:tcPr>
            <w:tcW w:w="1251" w:type="dxa"/>
            <w:shd w:val="clear" w:color="000000" w:fill="FFFFFF"/>
            <w:vAlign w:val="center"/>
            <w:hideMark/>
          </w:tcPr>
          <w:p w14:paraId="2A29C786" w14:textId="77777777" w:rsidR="002063D8" w:rsidRPr="00664F32" w:rsidRDefault="002063D8" w:rsidP="005158F3">
            <w:pPr>
              <w:spacing w:before="60" w:after="60"/>
              <w:jc w:val="center"/>
              <w:rPr>
                <w:rFonts w:cs="Arial"/>
                <w:color w:val="000000"/>
                <w:lang w:val="es-ES"/>
              </w:rPr>
            </w:pPr>
            <w:r w:rsidRPr="00664F32">
              <w:rPr>
                <w:rFonts w:cs="Arial"/>
                <w:color w:val="000000"/>
                <w:lang w:val="es-ES"/>
              </w:rPr>
              <w:t>90</w:t>
            </w:r>
          </w:p>
        </w:tc>
        <w:tc>
          <w:tcPr>
            <w:tcW w:w="1159" w:type="dxa"/>
            <w:shd w:val="clear" w:color="000000" w:fill="FFFFFF"/>
          </w:tcPr>
          <w:p w14:paraId="1FD82451" w14:textId="77777777" w:rsidR="002063D8" w:rsidRPr="00664F32" w:rsidRDefault="002063D8" w:rsidP="005158F3">
            <w:pPr>
              <w:spacing w:before="60" w:after="60"/>
              <w:jc w:val="center"/>
              <w:rPr>
                <w:rFonts w:cs="Arial"/>
                <w:color w:val="000000"/>
                <w:lang w:val="es-ES"/>
              </w:rPr>
            </w:pPr>
          </w:p>
        </w:tc>
        <w:tc>
          <w:tcPr>
            <w:tcW w:w="708" w:type="dxa"/>
            <w:shd w:val="clear" w:color="000000" w:fill="FFFFFF"/>
          </w:tcPr>
          <w:p w14:paraId="41F5F996" w14:textId="77777777" w:rsidR="002063D8" w:rsidRPr="00664F32" w:rsidRDefault="002063D8" w:rsidP="005158F3">
            <w:pPr>
              <w:spacing w:before="60" w:after="60"/>
              <w:jc w:val="center"/>
              <w:rPr>
                <w:rFonts w:cs="Arial"/>
                <w:color w:val="000000"/>
                <w:lang w:val="es-ES"/>
              </w:rPr>
            </w:pPr>
          </w:p>
        </w:tc>
        <w:tc>
          <w:tcPr>
            <w:tcW w:w="993" w:type="dxa"/>
            <w:shd w:val="clear" w:color="000000" w:fill="FFFFFF"/>
          </w:tcPr>
          <w:p w14:paraId="1474D83F" w14:textId="77777777" w:rsidR="002063D8" w:rsidRPr="00664F32" w:rsidRDefault="002063D8" w:rsidP="005158F3">
            <w:pPr>
              <w:spacing w:before="60" w:after="60"/>
              <w:jc w:val="center"/>
              <w:rPr>
                <w:rFonts w:cs="Arial"/>
                <w:color w:val="000000"/>
                <w:lang w:val="es-ES"/>
              </w:rPr>
            </w:pPr>
          </w:p>
        </w:tc>
        <w:tc>
          <w:tcPr>
            <w:tcW w:w="1275" w:type="dxa"/>
            <w:shd w:val="clear" w:color="000000" w:fill="FFFFFF"/>
          </w:tcPr>
          <w:p w14:paraId="619899D0" w14:textId="77777777" w:rsidR="002063D8" w:rsidRPr="00664F32" w:rsidRDefault="002063D8" w:rsidP="005158F3">
            <w:pPr>
              <w:spacing w:before="60" w:after="60"/>
              <w:jc w:val="center"/>
              <w:rPr>
                <w:rFonts w:cs="Arial"/>
                <w:color w:val="000000"/>
                <w:lang w:val="es-ES"/>
              </w:rPr>
            </w:pPr>
          </w:p>
        </w:tc>
      </w:tr>
      <w:tr w:rsidR="002063D8" w:rsidRPr="00664F32" w14:paraId="72D443BB" w14:textId="77777777" w:rsidTr="005158F3">
        <w:trPr>
          <w:trHeight w:val="404"/>
        </w:trPr>
        <w:tc>
          <w:tcPr>
            <w:tcW w:w="540" w:type="dxa"/>
            <w:shd w:val="clear" w:color="000000" w:fill="FFFFFF"/>
            <w:vAlign w:val="center"/>
            <w:hideMark/>
          </w:tcPr>
          <w:p w14:paraId="7720EA9C" w14:textId="77777777" w:rsidR="002063D8" w:rsidRPr="00664F32" w:rsidRDefault="002063D8" w:rsidP="005158F3">
            <w:pPr>
              <w:spacing w:before="60" w:after="60"/>
              <w:jc w:val="center"/>
              <w:rPr>
                <w:rFonts w:cs="Arial"/>
                <w:lang w:val="es-ES"/>
              </w:rPr>
            </w:pPr>
            <w:r w:rsidRPr="00664F32">
              <w:rPr>
                <w:rFonts w:cs="Arial"/>
                <w:lang w:val="es-ES"/>
              </w:rPr>
              <w:t>18</w:t>
            </w:r>
          </w:p>
        </w:tc>
        <w:tc>
          <w:tcPr>
            <w:tcW w:w="2574" w:type="dxa"/>
            <w:shd w:val="clear" w:color="000000" w:fill="FFFFFF"/>
            <w:vAlign w:val="center"/>
            <w:hideMark/>
          </w:tcPr>
          <w:p w14:paraId="44D54A86" w14:textId="77777777" w:rsidR="002063D8" w:rsidRPr="00664F32" w:rsidRDefault="002063D8" w:rsidP="005158F3">
            <w:pPr>
              <w:spacing w:before="60" w:after="60"/>
              <w:rPr>
                <w:rFonts w:cs="Arial"/>
                <w:lang w:val="es-ES"/>
              </w:rPr>
            </w:pPr>
            <w:proofErr w:type="spellStart"/>
            <w:r w:rsidRPr="00664F32">
              <w:rPr>
                <w:rFonts w:cs="Arial"/>
                <w:b/>
                <w:bCs/>
                <w:lang w:val="es-ES"/>
              </w:rPr>
              <w:t>Estandar</w:t>
            </w:r>
            <w:proofErr w:type="spellEnd"/>
            <w:r w:rsidRPr="00664F32">
              <w:rPr>
                <w:rFonts w:cs="Arial"/>
                <w:b/>
                <w:bCs/>
                <w:lang w:val="es-ES"/>
              </w:rPr>
              <w:t xml:space="preserve"> de color</w:t>
            </w:r>
            <w:r w:rsidRPr="00664F32">
              <w:rPr>
                <w:rFonts w:cs="Arial"/>
                <w:lang w:val="es-ES"/>
              </w:rPr>
              <w:t xml:space="preserve"> 5mg/L Pt-Co</w:t>
            </w:r>
          </w:p>
        </w:tc>
        <w:tc>
          <w:tcPr>
            <w:tcW w:w="1251" w:type="dxa"/>
            <w:shd w:val="clear" w:color="000000" w:fill="FFFFFF"/>
            <w:vAlign w:val="center"/>
            <w:hideMark/>
          </w:tcPr>
          <w:p w14:paraId="4598C73A" w14:textId="77777777" w:rsidR="002063D8" w:rsidRPr="00664F32" w:rsidRDefault="002063D8" w:rsidP="005158F3">
            <w:pPr>
              <w:spacing w:before="60" w:after="60"/>
              <w:jc w:val="center"/>
              <w:rPr>
                <w:rFonts w:cs="Arial"/>
                <w:color w:val="000000"/>
                <w:lang w:val="es-ES"/>
              </w:rPr>
            </w:pPr>
            <w:r w:rsidRPr="00664F32">
              <w:rPr>
                <w:rFonts w:cs="Arial"/>
                <w:color w:val="000000"/>
                <w:lang w:val="es-ES"/>
              </w:rPr>
              <w:t>277</w:t>
            </w:r>
          </w:p>
        </w:tc>
        <w:tc>
          <w:tcPr>
            <w:tcW w:w="1159" w:type="dxa"/>
            <w:shd w:val="clear" w:color="000000" w:fill="FFFFFF"/>
          </w:tcPr>
          <w:p w14:paraId="111FE007" w14:textId="77777777" w:rsidR="002063D8" w:rsidRPr="00664F32" w:rsidRDefault="002063D8" w:rsidP="005158F3">
            <w:pPr>
              <w:spacing w:before="60" w:after="60"/>
              <w:jc w:val="center"/>
              <w:rPr>
                <w:rFonts w:cs="Arial"/>
                <w:color w:val="000000"/>
                <w:lang w:val="es-ES"/>
              </w:rPr>
            </w:pPr>
          </w:p>
        </w:tc>
        <w:tc>
          <w:tcPr>
            <w:tcW w:w="708" w:type="dxa"/>
            <w:shd w:val="clear" w:color="000000" w:fill="FFFFFF"/>
          </w:tcPr>
          <w:p w14:paraId="0EE22BDC" w14:textId="77777777" w:rsidR="002063D8" w:rsidRPr="00664F32" w:rsidRDefault="002063D8" w:rsidP="005158F3">
            <w:pPr>
              <w:spacing w:before="60" w:after="60"/>
              <w:jc w:val="center"/>
              <w:rPr>
                <w:rFonts w:cs="Arial"/>
                <w:color w:val="000000"/>
                <w:lang w:val="es-ES"/>
              </w:rPr>
            </w:pPr>
          </w:p>
        </w:tc>
        <w:tc>
          <w:tcPr>
            <w:tcW w:w="993" w:type="dxa"/>
            <w:shd w:val="clear" w:color="000000" w:fill="FFFFFF"/>
          </w:tcPr>
          <w:p w14:paraId="15B95D0F" w14:textId="77777777" w:rsidR="002063D8" w:rsidRPr="00664F32" w:rsidRDefault="002063D8" w:rsidP="005158F3">
            <w:pPr>
              <w:spacing w:before="60" w:after="60"/>
              <w:jc w:val="center"/>
              <w:rPr>
                <w:rFonts w:cs="Arial"/>
                <w:color w:val="000000"/>
                <w:lang w:val="es-ES"/>
              </w:rPr>
            </w:pPr>
          </w:p>
        </w:tc>
        <w:tc>
          <w:tcPr>
            <w:tcW w:w="1275" w:type="dxa"/>
            <w:shd w:val="clear" w:color="000000" w:fill="FFFFFF"/>
          </w:tcPr>
          <w:p w14:paraId="0333BC87" w14:textId="77777777" w:rsidR="002063D8" w:rsidRPr="00664F32" w:rsidRDefault="002063D8" w:rsidP="005158F3">
            <w:pPr>
              <w:spacing w:before="60" w:after="60"/>
              <w:jc w:val="center"/>
              <w:rPr>
                <w:rFonts w:cs="Arial"/>
                <w:color w:val="000000"/>
                <w:lang w:val="es-ES"/>
              </w:rPr>
            </w:pPr>
          </w:p>
        </w:tc>
      </w:tr>
      <w:tr w:rsidR="002063D8" w:rsidRPr="00664F32" w14:paraId="0933A191" w14:textId="77777777" w:rsidTr="005158F3">
        <w:trPr>
          <w:trHeight w:val="410"/>
        </w:trPr>
        <w:tc>
          <w:tcPr>
            <w:tcW w:w="540" w:type="dxa"/>
            <w:shd w:val="clear" w:color="000000" w:fill="FFFFFF"/>
            <w:vAlign w:val="center"/>
            <w:hideMark/>
          </w:tcPr>
          <w:p w14:paraId="54376215" w14:textId="77777777" w:rsidR="002063D8" w:rsidRPr="00664F32" w:rsidRDefault="002063D8" w:rsidP="005158F3">
            <w:pPr>
              <w:spacing w:before="60" w:after="60"/>
              <w:jc w:val="center"/>
              <w:rPr>
                <w:rFonts w:cs="Arial"/>
                <w:lang w:val="es-ES"/>
              </w:rPr>
            </w:pPr>
            <w:r w:rsidRPr="00664F32">
              <w:rPr>
                <w:rFonts w:cs="Arial"/>
                <w:lang w:val="es-ES"/>
              </w:rPr>
              <w:t>19</w:t>
            </w:r>
          </w:p>
        </w:tc>
        <w:tc>
          <w:tcPr>
            <w:tcW w:w="2574" w:type="dxa"/>
            <w:shd w:val="clear" w:color="000000" w:fill="FFFFFF"/>
            <w:vAlign w:val="center"/>
            <w:hideMark/>
          </w:tcPr>
          <w:p w14:paraId="6BBAA7DA" w14:textId="77777777" w:rsidR="002063D8" w:rsidRPr="00664F32" w:rsidRDefault="002063D8" w:rsidP="005158F3">
            <w:pPr>
              <w:spacing w:before="60" w:after="60"/>
              <w:rPr>
                <w:rFonts w:cs="Arial"/>
                <w:lang w:val="es-ES"/>
              </w:rPr>
            </w:pPr>
            <w:proofErr w:type="spellStart"/>
            <w:r w:rsidRPr="00664F32">
              <w:rPr>
                <w:rFonts w:cs="Arial"/>
                <w:b/>
                <w:bCs/>
                <w:lang w:val="es-ES"/>
              </w:rPr>
              <w:t>Estandar</w:t>
            </w:r>
            <w:proofErr w:type="spellEnd"/>
            <w:r w:rsidRPr="00664F32">
              <w:rPr>
                <w:rFonts w:cs="Arial"/>
                <w:b/>
                <w:bCs/>
                <w:lang w:val="es-ES"/>
              </w:rPr>
              <w:t xml:space="preserve"> de color </w:t>
            </w:r>
            <w:r w:rsidRPr="00664F32">
              <w:rPr>
                <w:rFonts w:cs="Arial"/>
                <w:lang w:val="es-ES"/>
              </w:rPr>
              <w:t>15mg/L Pt-Co</w:t>
            </w:r>
          </w:p>
        </w:tc>
        <w:tc>
          <w:tcPr>
            <w:tcW w:w="1251" w:type="dxa"/>
            <w:shd w:val="clear" w:color="000000" w:fill="FFFFFF"/>
            <w:vAlign w:val="center"/>
            <w:hideMark/>
          </w:tcPr>
          <w:p w14:paraId="72C6496F" w14:textId="77777777" w:rsidR="002063D8" w:rsidRPr="00664F32" w:rsidRDefault="002063D8" w:rsidP="005158F3">
            <w:pPr>
              <w:spacing w:before="60" w:after="60"/>
              <w:jc w:val="center"/>
              <w:rPr>
                <w:rFonts w:cs="Arial"/>
                <w:color w:val="000000"/>
                <w:lang w:val="es-ES"/>
              </w:rPr>
            </w:pPr>
            <w:r w:rsidRPr="00664F32">
              <w:rPr>
                <w:rFonts w:cs="Arial"/>
                <w:color w:val="000000"/>
                <w:lang w:val="es-ES"/>
              </w:rPr>
              <w:t>277</w:t>
            </w:r>
          </w:p>
        </w:tc>
        <w:tc>
          <w:tcPr>
            <w:tcW w:w="1159" w:type="dxa"/>
            <w:shd w:val="clear" w:color="000000" w:fill="FFFFFF"/>
          </w:tcPr>
          <w:p w14:paraId="3BFC0F40" w14:textId="77777777" w:rsidR="002063D8" w:rsidRPr="00664F32" w:rsidRDefault="002063D8" w:rsidP="005158F3">
            <w:pPr>
              <w:spacing w:before="60" w:after="60"/>
              <w:jc w:val="center"/>
              <w:rPr>
                <w:rFonts w:cs="Arial"/>
                <w:color w:val="000000"/>
                <w:lang w:val="es-ES"/>
              </w:rPr>
            </w:pPr>
          </w:p>
        </w:tc>
        <w:tc>
          <w:tcPr>
            <w:tcW w:w="708" w:type="dxa"/>
            <w:shd w:val="clear" w:color="000000" w:fill="FFFFFF"/>
          </w:tcPr>
          <w:p w14:paraId="4FE1E1B1" w14:textId="77777777" w:rsidR="002063D8" w:rsidRPr="00664F32" w:rsidRDefault="002063D8" w:rsidP="005158F3">
            <w:pPr>
              <w:spacing w:before="60" w:after="60"/>
              <w:jc w:val="center"/>
              <w:rPr>
                <w:rFonts w:cs="Arial"/>
                <w:color w:val="000000"/>
                <w:lang w:val="es-ES"/>
              </w:rPr>
            </w:pPr>
          </w:p>
        </w:tc>
        <w:tc>
          <w:tcPr>
            <w:tcW w:w="993" w:type="dxa"/>
            <w:shd w:val="clear" w:color="000000" w:fill="FFFFFF"/>
          </w:tcPr>
          <w:p w14:paraId="279C1C2B" w14:textId="77777777" w:rsidR="002063D8" w:rsidRPr="00664F32" w:rsidRDefault="002063D8" w:rsidP="005158F3">
            <w:pPr>
              <w:spacing w:before="60" w:after="60"/>
              <w:jc w:val="center"/>
              <w:rPr>
                <w:rFonts w:cs="Arial"/>
                <w:color w:val="000000"/>
                <w:lang w:val="es-ES"/>
              </w:rPr>
            </w:pPr>
          </w:p>
        </w:tc>
        <w:tc>
          <w:tcPr>
            <w:tcW w:w="1275" w:type="dxa"/>
            <w:shd w:val="clear" w:color="000000" w:fill="FFFFFF"/>
          </w:tcPr>
          <w:p w14:paraId="2AF1616F" w14:textId="77777777" w:rsidR="002063D8" w:rsidRPr="00664F32" w:rsidRDefault="002063D8" w:rsidP="005158F3">
            <w:pPr>
              <w:spacing w:before="60" w:after="60"/>
              <w:jc w:val="center"/>
              <w:rPr>
                <w:rFonts w:cs="Arial"/>
                <w:color w:val="000000"/>
                <w:lang w:val="es-ES"/>
              </w:rPr>
            </w:pPr>
          </w:p>
        </w:tc>
      </w:tr>
      <w:tr w:rsidR="002063D8" w:rsidRPr="00664F32" w14:paraId="455F4F6A" w14:textId="77777777" w:rsidTr="005158F3">
        <w:trPr>
          <w:trHeight w:val="900"/>
        </w:trPr>
        <w:tc>
          <w:tcPr>
            <w:tcW w:w="540" w:type="dxa"/>
            <w:shd w:val="clear" w:color="000000" w:fill="FFFFFF"/>
            <w:vAlign w:val="center"/>
            <w:hideMark/>
          </w:tcPr>
          <w:p w14:paraId="1CC9DAAB" w14:textId="77777777" w:rsidR="002063D8" w:rsidRPr="00664F32" w:rsidRDefault="002063D8" w:rsidP="005158F3">
            <w:pPr>
              <w:spacing w:before="60" w:after="60"/>
              <w:jc w:val="center"/>
              <w:rPr>
                <w:rFonts w:cs="Arial"/>
                <w:lang w:val="es-ES"/>
              </w:rPr>
            </w:pPr>
            <w:r w:rsidRPr="00664F32">
              <w:rPr>
                <w:rFonts w:cs="Arial"/>
                <w:lang w:val="es-ES"/>
              </w:rPr>
              <w:t>20</w:t>
            </w:r>
          </w:p>
        </w:tc>
        <w:tc>
          <w:tcPr>
            <w:tcW w:w="2574" w:type="dxa"/>
            <w:shd w:val="clear" w:color="000000" w:fill="FFFFFF"/>
            <w:vAlign w:val="center"/>
            <w:hideMark/>
          </w:tcPr>
          <w:p w14:paraId="06D6A54C" w14:textId="77777777" w:rsidR="002063D8" w:rsidRPr="00664F32" w:rsidRDefault="002063D8" w:rsidP="005158F3">
            <w:pPr>
              <w:spacing w:before="60" w:after="60"/>
              <w:rPr>
                <w:rFonts w:cs="Arial"/>
                <w:lang w:val="es-ES"/>
              </w:rPr>
            </w:pPr>
            <w:proofErr w:type="spellStart"/>
            <w:r w:rsidRPr="00664F32">
              <w:rPr>
                <w:rFonts w:cs="Arial"/>
                <w:b/>
                <w:bCs/>
                <w:lang w:val="es-ES"/>
              </w:rPr>
              <w:t>Estandar</w:t>
            </w:r>
            <w:proofErr w:type="spellEnd"/>
            <w:r w:rsidRPr="00664F32">
              <w:rPr>
                <w:rFonts w:cs="Arial"/>
                <w:b/>
                <w:bCs/>
                <w:lang w:val="es-ES"/>
              </w:rPr>
              <w:t xml:space="preserve"> de conductividad</w:t>
            </w:r>
            <w:r w:rsidRPr="00664F32">
              <w:rPr>
                <w:rFonts w:cs="Arial"/>
                <w:lang w:val="es-ES"/>
              </w:rPr>
              <w:t xml:space="preserve"> 1000µS/cm </w:t>
            </w:r>
            <w:r w:rsidRPr="00664F32">
              <w:rPr>
                <w:rFonts w:cs="Arial"/>
                <w:b/>
                <w:bCs/>
                <w:lang w:val="es-ES"/>
              </w:rPr>
              <w:t xml:space="preserve">SUPELCO </w:t>
            </w:r>
            <w:r w:rsidRPr="00664F32">
              <w:rPr>
                <w:rFonts w:cs="Arial"/>
                <w:lang w:val="es-ES"/>
              </w:rPr>
              <w:t xml:space="preserve">06949-500ML o </w:t>
            </w:r>
            <w:r>
              <w:rPr>
                <w:rFonts w:cs="Arial"/>
                <w:lang w:val="es-ES"/>
              </w:rPr>
              <w:t>equivalente</w:t>
            </w:r>
            <w:r w:rsidRPr="00664F32">
              <w:rPr>
                <w:rFonts w:cs="Arial"/>
                <w:lang w:val="es-ES"/>
              </w:rPr>
              <w:t xml:space="preserve"> </w:t>
            </w:r>
            <w:r>
              <w:rPr>
                <w:rFonts w:cs="Arial"/>
                <w:lang w:val="es-ES"/>
              </w:rPr>
              <w:t>con</w:t>
            </w:r>
            <w:r w:rsidRPr="00664F32">
              <w:rPr>
                <w:rFonts w:cs="Arial"/>
                <w:lang w:val="es-ES"/>
              </w:rPr>
              <w:t xml:space="preserve"> </w:t>
            </w:r>
            <w:r>
              <w:rPr>
                <w:rFonts w:cs="Arial"/>
                <w:lang w:val="es-ES"/>
              </w:rPr>
              <w:t>las</w:t>
            </w:r>
            <w:r w:rsidRPr="00664F32">
              <w:rPr>
                <w:rFonts w:cs="Arial"/>
                <w:lang w:val="es-ES"/>
              </w:rPr>
              <w:t xml:space="preserve"> </w:t>
            </w:r>
            <w:r>
              <w:rPr>
                <w:rFonts w:cs="Arial"/>
                <w:lang w:val="es-ES"/>
              </w:rPr>
              <w:lastRenderedPageBreak/>
              <w:t>mismas</w:t>
            </w:r>
            <w:r w:rsidRPr="00664F32">
              <w:rPr>
                <w:rFonts w:cs="Arial"/>
                <w:lang w:val="es-ES"/>
              </w:rPr>
              <w:t xml:space="preserve"> </w:t>
            </w:r>
            <w:r>
              <w:rPr>
                <w:rFonts w:cs="Arial"/>
                <w:lang w:val="es-ES"/>
              </w:rPr>
              <w:t>características</w:t>
            </w:r>
            <w:r w:rsidRPr="00664F32">
              <w:rPr>
                <w:rFonts w:cs="Arial"/>
                <w:lang w:val="es-ES"/>
              </w:rPr>
              <w:t xml:space="preserve">, </w:t>
            </w:r>
            <w:r>
              <w:rPr>
                <w:rFonts w:cs="Arial"/>
                <w:lang w:val="es-ES"/>
              </w:rPr>
              <w:t>componentes</w:t>
            </w:r>
            <w:r w:rsidRPr="00664F32">
              <w:rPr>
                <w:rFonts w:cs="Arial"/>
                <w:lang w:val="es-ES"/>
              </w:rPr>
              <w:t xml:space="preserve"> </w:t>
            </w:r>
            <w:r>
              <w:rPr>
                <w:rFonts w:cs="Arial"/>
                <w:lang w:val="es-ES"/>
              </w:rPr>
              <w:t>y</w:t>
            </w:r>
            <w:r w:rsidRPr="00664F32">
              <w:rPr>
                <w:rFonts w:cs="Arial"/>
                <w:lang w:val="es-ES"/>
              </w:rPr>
              <w:t xml:space="preserve"> </w:t>
            </w:r>
            <w:r>
              <w:rPr>
                <w:rFonts w:cs="Arial"/>
                <w:lang w:val="es-ES"/>
              </w:rPr>
              <w:t>prestaciones</w:t>
            </w:r>
            <w:r w:rsidRPr="00664F32">
              <w:rPr>
                <w:rFonts w:cs="Arial"/>
                <w:lang w:val="es-ES"/>
              </w:rPr>
              <w:t>.</w:t>
            </w:r>
          </w:p>
        </w:tc>
        <w:tc>
          <w:tcPr>
            <w:tcW w:w="1251" w:type="dxa"/>
            <w:shd w:val="clear" w:color="000000" w:fill="FFFFFF"/>
            <w:vAlign w:val="center"/>
            <w:hideMark/>
          </w:tcPr>
          <w:p w14:paraId="738FF98C" w14:textId="77777777" w:rsidR="002063D8" w:rsidRPr="00664F32" w:rsidRDefault="002063D8" w:rsidP="005158F3">
            <w:pPr>
              <w:spacing w:before="60" w:after="60"/>
              <w:jc w:val="center"/>
              <w:rPr>
                <w:rFonts w:cs="Arial"/>
                <w:color w:val="000000"/>
                <w:lang w:val="es-ES"/>
              </w:rPr>
            </w:pPr>
            <w:r w:rsidRPr="00664F32">
              <w:rPr>
                <w:rFonts w:cs="Arial"/>
                <w:color w:val="000000"/>
                <w:lang w:val="es-ES"/>
              </w:rPr>
              <w:lastRenderedPageBreak/>
              <w:t>162</w:t>
            </w:r>
          </w:p>
        </w:tc>
        <w:tc>
          <w:tcPr>
            <w:tcW w:w="1159" w:type="dxa"/>
            <w:shd w:val="clear" w:color="000000" w:fill="FFFFFF"/>
          </w:tcPr>
          <w:p w14:paraId="75655EC0" w14:textId="77777777" w:rsidR="002063D8" w:rsidRPr="00664F32" w:rsidRDefault="002063D8" w:rsidP="005158F3">
            <w:pPr>
              <w:spacing w:before="60" w:after="60"/>
              <w:jc w:val="center"/>
              <w:rPr>
                <w:rFonts w:cs="Arial"/>
                <w:color w:val="000000"/>
                <w:lang w:val="es-ES"/>
              </w:rPr>
            </w:pPr>
          </w:p>
        </w:tc>
        <w:tc>
          <w:tcPr>
            <w:tcW w:w="708" w:type="dxa"/>
            <w:shd w:val="clear" w:color="000000" w:fill="FFFFFF"/>
          </w:tcPr>
          <w:p w14:paraId="4CF0E55C" w14:textId="77777777" w:rsidR="002063D8" w:rsidRPr="00664F32" w:rsidRDefault="002063D8" w:rsidP="005158F3">
            <w:pPr>
              <w:spacing w:before="60" w:after="60"/>
              <w:jc w:val="center"/>
              <w:rPr>
                <w:rFonts w:cs="Arial"/>
                <w:color w:val="000000"/>
                <w:lang w:val="es-ES"/>
              </w:rPr>
            </w:pPr>
          </w:p>
        </w:tc>
        <w:tc>
          <w:tcPr>
            <w:tcW w:w="993" w:type="dxa"/>
            <w:shd w:val="clear" w:color="000000" w:fill="FFFFFF"/>
          </w:tcPr>
          <w:p w14:paraId="509BCCC4" w14:textId="77777777" w:rsidR="002063D8" w:rsidRPr="00664F32" w:rsidRDefault="002063D8" w:rsidP="005158F3">
            <w:pPr>
              <w:spacing w:before="60" w:after="60"/>
              <w:jc w:val="center"/>
              <w:rPr>
                <w:rFonts w:cs="Arial"/>
                <w:color w:val="000000"/>
                <w:lang w:val="es-ES"/>
              </w:rPr>
            </w:pPr>
          </w:p>
        </w:tc>
        <w:tc>
          <w:tcPr>
            <w:tcW w:w="1275" w:type="dxa"/>
            <w:shd w:val="clear" w:color="000000" w:fill="FFFFFF"/>
          </w:tcPr>
          <w:p w14:paraId="040B6CF3" w14:textId="77777777" w:rsidR="002063D8" w:rsidRPr="00664F32" w:rsidRDefault="002063D8" w:rsidP="005158F3">
            <w:pPr>
              <w:spacing w:before="60" w:after="60"/>
              <w:jc w:val="center"/>
              <w:rPr>
                <w:rFonts w:cs="Arial"/>
                <w:color w:val="000000"/>
                <w:lang w:val="es-ES"/>
              </w:rPr>
            </w:pPr>
          </w:p>
        </w:tc>
      </w:tr>
      <w:tr w:rsidR="002063D8" w:rsidRPr="00664F32" w14:paraId="46159942" w14:textId="77777777" w:rsidTr="005158F3">
        <w:trPr>
          <w:trHeight w:val="450"/>
        </w:trPr>
        <w:tc>
          <w:tcPr>
            <w:tcW w:w="540" w:type="dxa"/>
            <w:shd w:val="clear" w:color="000000" w:fill="FFFFFF"/>
            <w:vAlign w:val="center"/>
            <w:hideMark/>
          </w:tcPr>
          <w:p w14:paraId="747664A1" w14:textId="77777777" w:rsidR="002063D8" w:rsidRPr="00664F32" w:rsidRDefault="002063D8" w:rsidP="005158F3">
            <w:pPr>
              <w:spacing w:before="60" w:after="60"/>
              <w:jc w:val="center"/>
              <w:rPr>
                <w:rFonts w:cs="Arial"/>
                <w:lang w:val="es-ES"/>
              </w:rPr>
            </w:pPr>
            <w:r w:rsidRPr="00664F32">
              <w:rPr>
                <w:rFonts w:cs="Arial"/>
                <w:lang w:val="es-ES"/>
              </w:rPr>
              <w:t>21</w:t>
            </w:r>
          </w:p>
        </w:tc>
        <w:tc>
          <w:tcPr>
            <w:tcW w:w="2574" w:type="dxa"/>
            <w:shd w:val="clear" w:color="000000" w:fill="FFFFFF"/>
            <w:vAlign w:val="center"/>
            <w:hideMark/>
          </w:tcPr>
          <w:p w14:paraId="7CFF6D7E" w14:textId="77777777" w:rsidR="002063D8" w:rsidRPr="00664F32" w:rsidRDefault="002063D8" w:rsidP="005158F3">
            <w:pPr>
              <w:spacing w:before="60" w:after="60"/>
              <w:rPr>
                <w:rFonts w:cs="Arial"/>
                <w:lang w:val="es-ES"/>
              </w:rPr>
            </w:pPr>
            <w:proofErr w:type="spellStart"/>
            <w:r w:rsidRPr="00664F32">
              <w:rPr>
                <w:rFonts w:cs="Arial"/>
                <w:b/>
                <w:bCs/>
                <w:lang w:val="es-ES"/>
              </w:rPr>
              <w:t>Estandar</w:t>
            </w:r>
            <w:proofErr w:type="spellEnd"/>
            <w:r w:rsidRPr="00664F32">
              <w:rPr>
                <w:rFonts w:cs="Arial"/>
                <w:b/>
                <w:bCs/>
                <w:lang w:val="es-ES"/>
              </w:rPr>
              <w:t xml:space="preserve"> de conductividad </w:t>
            </w:r>
            <w:r w:rsidRPr="00664F32">
              <w:rPr>
                <w:rFonts w:cs="Arial"/>
                <w:lang w:val="es-ES"/>
              </w:rPr>
              <w:t xml:space="preserve">200µS/cm </w:t>
            </w:r>
            <w:r w:rsidRPr="00664F32">
              <w:rPr>
                <w:rFonts w:cs="Arial"/>
                <w:b/>
                <w:bCs/>
                <w:lang w:val="es-ES"/>
              </w:rPr>
              <w:t xml:space="preserve">SUPELCO </w:t>
            </w:r>
            <w:r w:rsidRPr="00664F32">
              <w:rPr>
                <w:rFonts w:cs="Arial"/>
                <w:lang w:val="es-ES"/>
              </w:rPr>
              <w:t xml:space="preserve">06811-500ML o </w:t>
            </w:r>
            <w:r>
              <w:rPr>
                <w:rFonts w:cs="Arial"/>
                <w:lang w:val="es-ES"/>
              </w:rPr>
              <w:t>equivalente</w:t>
            </w:r>
            <w:r w:rsidRPr="00664F32">
              <w:rPr>
                <w:rFonts w:cs="Arial"/>
                <w:lang w:val="es-ES"/>
              </w:rPr>
              <w:t xml:space="preserve"> </w:t>
            </w:r>
            <w:r>
              <w:rPr>
                <w:rFonts w:cs="Arial"/>
                <w:lang w:val="es-ES"/>
              </w:rPr>
              <w:t>con</w:t>
            </w:r>
            <w:r w:rsidRPr="00664F32">
              <w:rPr>
                <w:rFonts w:cs="Arial"/>
                <w:lang w:val="es-ES"/>
              </w:rPr>
              <w:t xml:space="preserve"> </w:t>
            </w:r>
            <w:r>
              <w:rPr>
                <w:rFonts w:cs="Arial"/>
                <w:lang w:val="es-ES"/>
              </w:rPr>
              <w:t>las</w:t>
            </w:r>
            <w:r w:rsidRPr="00664F32">
              <w:rPr>
                <w:rFonts w:cs="Arial"/>
                <w:lang w:val="es-ES"/>
              </w:rPr>
              <w:t xml:space="preserve"> </w:t>
            </w:r>
            <w:r>
              <w:rPr>
                <w:rFonts w:cs="Arial"/>
                <w:lang w:val="es-ES"/>
              </w:rPr>
              <w:t>mismas</w:t>
            </w:r>
            <w:r w:rsidRPr="00664F32">
              <w:rPr>
                <w:rFonts w:cs="Arial"/>
                <w:lang w:val="es-ES"/>
              </w:rPr>
              <w:t xml:space="preserve"> </w:t>
            </w:r>
            <w:r>
              <w:rPr>
                <w:rFonts w:cs="Arial"/>
                <w:lang w:val="es-ES"/>
              </w:rPr>
              <w:t>características</w:t>
            </w:r>
            <w:r w:rsidRPr="00664F32">
              <w:rPr>
                <w:rFonts w:cs="Arial"/>
                <w:lang w:val="es-ES"/>
              </w:rPr>
              <w:t xml:space="preserve">, </w:t>
            </w:r>
            <w:r>
              <w:rPr>
                <w:rFonts w:cs="Arial"/>
                <w:lang w:val="es-ES"/>
              </w:rPr>
              <w:t>componentes</w:t>
            </w:r>
            <w:r w:rsidRPr="00664F32">
              <w:rPr>
                <w:rFonts w:cs="Arial"/>
                <w:lang w:val="es-ES"/>
              </w:rPr>
              <w:t xml:space="preserve"> </w:t>
            </w:r>
            <w:r>
              <w:rPr>
                <w:rFonts w:cs="Arial"/>
                <w:lang w:val="es-ES"/>
              </w:rPr>
              <w:t>y</w:t>
            </w:r>
            <w:r w:rsidRPr="00664F32">
              <w:rPr>
                <w:rFonts w:cs="Arial"/>
                <w:lang w:val="es-ES"/>
              </w:rPr>
              <w:t xml:space="preserve"> </w:t>
            </w:r>
            <w:r>
              <w:rPr>
                <w:rFonts w:cs="Arial"/>
                <w:lang w:val="es-ES"/>
              </w:rPr>
              <w:t>prestaciones</w:t>
            </w:r>
            <w:r w:rsidRPr="00664F32">
              <w:rPr>
                <w:rFonts w:cs="Arial"/>
                <w:lang w:val="es-ES"/>
              </w:rPr>
              <w:t>.</w:t>
            </w:r>
          </w:p>
        </w:tc>
        <w:tc>
          <w:tcPr>
            <w:tcW w:w="1251" w:type="dxa"/>
            <w:shd w:val="clear" w:color="000000" w:fill="FFFFFF"/>
            <w:vAlign w:val="center"/>
            <w:hideMark/>
          </w:tcPr>
          <w:p w14:paraId="6E188876" w14:textId="77777777" w:rsidR="002063D8" w:rsidRPr="00664F32" w:rsidRDefault="002063D8" w:rsidP="005158F3">
            <w:pPr>
              <w:spacing w:before="60" w:after="60"/>
              <w:jc w:val="center"/>
              <w:rPr>
                <w:rFonts w:cs="Arial"/>
                <w:color w:val="000000"/>
                <w:lang w:val="es-ES"/>
              </w:rPr>
            </w:pPr>
            <w:r w:rsidRPr="00664F32">
              <w:rPr>
                <w:rFonts w:cs="Arial"/>
                <w:color w:val="000000"/>
                <w:lang w:val="es-ES"/>
              </w:rPr>
              <w:t>162</w:t>
            </w:r>
          </w:p>
        </w:tc>
        <w:tc>
          <w:tcPr>
            <w:tcW w:w="1159" w:type="dxa"/>
            <w:shd w:val="clear" w:color="000000" w:fill="FFFFFF"/>
          </w:tcPr>
          <w:p w14:paraId="3E38034A" w14:textId="77777777" w:rsidR="002063D8" w:rsidRPr="00664F32" w:rsidRDefault="002063D8" w:rsidP="005158F3">
            <w:pPr>
              <w:spacing w:before="60" w:after="60"/>
              <w:jc w:val="center"/>
              <w:rPr>
                <w:rFonts w:cs="Arial"/>
                <w:color w:val="000000"/>
                <w:lang w:val="es-ES"/>
              </w:rPr>
            </w:pPr>
          </w:p>
        </w:tc>
        <w:tc>
          <w:tcPr>
            <w:tcW w:w="708" w:type="dxa"/>
            <w:shd w:val="clear" w:color="000000" w:fill="FFFFFF"/>
          </w:tcPr>
          <w:p w14:paraId="05E3016F" w14:textId="77777777" w:rsidR="002063D8" w:rsidRPr="00664F32" w:rsidRDefault="002063D8" w:rsidP="005158F3">
            <w:pPr>
              <w:spacing w:before="60" w:after="60"/>
              <w:jc w:val="center"/>
              <w:rPr>
                <w:rFonts w:cs="Arial"/>
                <w:color w:val="000000"/>
                <w:lang w:val="es-ES"/>
              </w:rPr>
            </w:pPr>
          </w:p>
        </w:tc>
        <w:tc>
          <w:tcPr>
            <w:tcW w:w="993" w:type="dxa"/>
            <w:shd w:val="clear" w:color="000000" w:fill="FFFFFF"/>
          </w:tcPr>
          <w:p w14:paraId="70BAA0BD" w14:textId="77777777" w:rsidR="002063D8" w:rsidRPr="00664F32" w:rsidRDefault="002063D8" w:rsidP="005158F3">
            <w:pPr>
              <w:spacing w:before="60" w:after="60"/>
              <w:jc w:val="center"/>
              <w:rPr>
                <w:rFonts w:cs="Arial"/>
                <w:color w:val="000000"/>
                <w:lang w:val="es-ES"/>
              </w:rPr>
            </w:pPr>
          </w:p>
        </w:tc>
        <w:tc>
          <w:tcPr>
            <w:tcW w:w="1275" w:type="dxa"/>
            <w:shd w:val="clear" w:color="000000" w:fill="FFFFFF"/>
          </w:tcPr>
          <w:p w14:paraId="42B57350" w14:textId="77777777" w:rsidR="002063D8" w:rsidRPr="00664F32" w:rsidRDefault="002063D8" w:rsidP="005158F3">
            <w:pPr>
              <w:spacing w:before="60" w:after="60"/>
              <w:jc w:val="center"/>
              <w:rPr>
                <w:rFonts w:cs="Arial"/>
                <w:color w:val="000000"/>
                <w:lang w:val="es-ES"/>
              </w:rPr>
            </w:pPr>
          </w:p>
        </w:tc>
      </w:tr>
      <w:tr w:rsidR="002063D8" w:rsidRPr="00664F32" w14:paraId="43EF01F9" w14:textId="77777777" w:rsidTr="005158F3">
        <w:trPr>
          <w:trHeight w:val="450"/>
        </w:trPr>
        <w:tc>
          <w:tcPr>
            <w:tcW w:w="540" w:type="dxa"/>
            <w:shd w:val="clear" w:color="000000" w:fill="FFFFFF"/>
            <w:vAlign w:val="center"/>
            <w:hideMark/>
          </w:tcPr>
          <w:p w14:paraId="45A5409C" w14:textId="77777777" w:rsidR="002063D8" w:rsidRPr="00664F32" w:rsidRDefault="002063D8" w:rsidP="005158F3">
            <w:pPr>
              <w:spacing w:before="60" w:after="60"/>
              <w:jc w:val="center"/>
              <w:rPr>
                <w:rFonts w:cs="Arial"/>
                <w:lang w:val="es-ES"/>
              </w:rPr>
            </w:pPr>
            <w:r w:rsidRPr="00664F32">
              <w:rPr>
                <w:rFonts w:cs="Arial"/>
                <w:lang w:val="es-ES"/>
              </w:rPr>
              <w:t>22</w:t>
            </w:r>
          </w:p>
        </w:tc>
        <w:tc>
          <w:tcPr>
            <w:tcW w:w="2574" w:type="dxa"/>
            <w:shd w:val="clear" w:color="000000" w:fill="FFFFFF"/>
            <w:vAlign w:val="center"/>
            <w:hideMark/>
          </w:tcPr>
          <w:p w14:paraId="6FAC6D05" w14:textId="77777777" w:rsidR="002063D8" w:rsidRPr="00664F32" w:rsidRDefault="002063D8" w:rsidP="005158F3">
            <w:pPr>
              <w:spacing w:before="60" w:after="60"/>
              <w:rPr>
                <w:rFonts w:cs="Arial"/>
                <w:lang w:val="es-ES"/>
              </w:rPr>
            </w:pPr>
            <w:proofErr w:type="spellStart"/>
            <w:r w:rsidRPr="00664F32">
              <w:rPr>
                <w:rFonts w:cs="Arial"/>
                <w:b/>
                <w:bCs/>
                <w:lang w:val="es-ES"/>
              </w:rPr>
              <w:t>Estandar</w:t>
            </w:r>
            <w:proofErr w:type="spellEnd"/>
            <w:r w:rsidRPr="00664F32">
              <w:rPr>
                <w:rFonts w:cs="Arial"/>
                <w:lang w:val="es-ES"/>
              </w:rPr>
              <w:t xml:space="preserve"> de conductividad 25µmhos/cm </w:t>
            </w:r>
            <w:r w:rsidRPr="00664F32">
              <w:rPr>
                <w:rFonts w:cs="Arial"/>
                <w:b/>
                <w:bCs/>
                <w:lang w:val="es-ES"/>
              </w:rPr>
              <w:t>SIGMA ALDRICH</w:t>
            </w:r>
            <w:r w:rsidRPr="00664F32">
              <w:rPr>
                <w:rFonts w:cs="Arial"/>
                <w:lang w:val="es-ES"/>
              </w:rPr>
              <w:t xml:space="preserve"> COND25-500ML o </w:t>
            </w:r>
            <w:r>
              <w:rPr>
                <w:rFonts w:cs="Arial"/>
                <w:lang w:val="es-ES"/>
              </w:rPr>
              <w:t>equivalente</w:t>
            </w:r>
            <w:r w:rsidRPr="00664F32">
              <w:rPr>
                <w:rFonts w:cs="Arial"/>
                <w:lang w:val="es-ES"/>
              </w:rPr>
              <w:t xml:space="preserve"> </w:t>
            </w:r>
            <w:r>
              <w:rPr>
                <w:rFonts w:cs="Arial"/>
                <w:lang w:val="es-ES"/>
              </w:rPr>
              <w:t>con</w:t>
            </w:r>
            <w:r w:rsidRPr="00664F32">
              <w:rPr>
                <w:rFonts w:cs="Arial"/>
                <w:lang w:val="es-ES"/>
              </w:rPr>
              <w:t xml:space="preserve"> </w:t>
            </w:r>
            <w:r>
              <w:rPr>
                <w:rFonts w:cs="Arial"/>
                <w:lang w:val="es-ES"/>
              </w:rPr>
              <w:t>las</w:t>
            </w:r>
            <w:r w:rsidRPr="00664F32">
              <w:rPr>
                <w:rFonts w:cs="Arial"/>
                <w:lang w:val="es-ES"/>
              </w:rPr>
              <w:t xml:space="preserve"> </w:t>
            </w:r>
            <w:r>
              <w:rPr>
                <w:rFonts w:cs="Arial"/>
                <w:lang w:val="es-ES"/>
              </w:rPr>
              <w:t>mismas</w:t>
            </w:r>
            <w:r w:rsidRPr="00664F32">
              <w:rPr>
                <w:rFonts w:cs="Arial"/>
                <w:lang w:val="es-ES"/>
              </w:rPr>
              <w:t xml:space="preserve"> </w:t>
            </w:r>
            <w:r>
              <w:rPr>
                <w:rFonts w:cs="Arial"/>
                <w:lang w:val="es-ES"/>
              </w:rPr>
              <w:t>características</w:t>
            </w:r>
            <w:r w:rsidRPr="00664F32">
              <w:rPr>
                <w:rFonts w:cs="Arial"/>
                <w:lang w:val="es-ES"/>
              </w:rPr>
              <w:t xml:space="preserve">, </w:t>
            </w:r>
            <w:r>
              <w:rPr>
                <w:rFonts w:cs="Arial"/>
                <w:lang w:val="es-ES"/>
              </w:rPr>
              <w:t>componentes</w:t>
            </w:r>
            <w:r w:rsidRPr="00664F32">
              <w:rPr>
                <w:rFonts w:cs="Arial"/>
                <w:lang w:val="es-ES"/>
              </w:rPr>
              <w:t xml:space="preserve"> </w:t>
            </w:r>
            <w:r>
              <w:rPr>
                <w:rFonts w:cs="Arial"/>
                <w:lang w:val="es-ES"/>
              </w:rPr>
              <w:t>y</w:t>
            </w:r>
            <w:r w:rsidRPr="00664F32">
              <w:rPr>
                <w:rFonts w:cs="Arial"/>
                <w:lang w:val="es-ES"/>
              </w:rPr>
              <w:t xml:space="preserve"> </w:t>
            </w:r>
            <w:r>
              <w:rPr>
                <w:rFonts w:cs="Arial"/>
                <w:lang w:val="es-ES"/>
              </w:rPr>
              <w:t>prestaciones</w:t>
            </w:r>
            <w:r w:rsidRPr="00664F32">
              <w:rPr>
                <w:rFonts w:cs="Arial"/>
                <w:lang w:val="es-ES"/>
              </w:rPr>
              <w:t>.</w:t>
            </w:r>
          </w:p>
        </w:tc>
        <w:tc>
          <w:tcPr>
            <w:tcW w:w="1251" w:type="dxa"/>
            <w:shd w:val="clear" w:color="000000" w:fill="FFFFFF"/>
            <w:vAlign w:val="center"/>
            <w:hideMark/>
          </w:tcPr>
          <w:p w14:paraId="44DF5C8A" w14:textId="77777777" w:rsidR="002063D8" w:rsidRPr="00664F32" w:rsidRDefault="002063D8" w:rsidP="005158F3">
            <w:pPr>
              <w:spacing w:before="60" w:after="60"/>
              <w:jc w:val="center"/>
              <w:rPr>
                <w:rFonts w:cs="Arial"/>
                <w:color w:val="000000"/>
                <w:lang w:val="es-ES"/>
              </w:rPr>
            </w:pPr>
            <w:r w:rsidRPr="00664F32">
              <w:rPr>
                <w:rFonts w:cs="Arial"/>
                <w:color w:val="000000"/>
                <w:lang w:val="es-ES"/>
              </w:rPr>
              <w:t>100</w:t>
            </w:r>
          </w:p>
        </w:tc>
        <w:tc>
          <w:tcPr>
            <w:tcW w:w="1159" w:type="dxa"/>
            <w:shd w:val="clear" w:color="000000" w:fill="FFFFFF"/>
          </w:tcPr>
          <w:p w14:paraId="47EE008F" w14:textId="77777777" w:rsidR="002063D8" w:rsidRPr="00664F32" w:rsidRDefault="002063D8" w:rsidP="005158F3">
            <w:pPr>
              <w:spacing w:before="60" w:after="60"/>
              <w:jc w:val="center"/>
              <w:rPr>
                <w:rFonts w:cs="Arial"/>
                <w:color w:val="000000"/>
                <w:lang w:val="es-ES"/>
              </w:rPr>
            </w:pPr>
          </w:p>
        </w:tc>
        <w:tc>
          <w:tcPr>
            <w:tcW w:w="708" w:type="dxa"/>
            <w:shd w:val="clear" w:color="000000" w:fill="FFFFFF"/>
          </w:tcPr>
          <w:p w14:paraId="10985368" w14:textId="77777777" w:rsidR="002063D8" w:rsidRPr="00664F32" w:rsidRDefault="002063D8" w:rsidP="005158F3">
            <w:pPr>
              <w:spacing w:before="60" w:after="60"/>
              <w:jc w:val="center"/>
              <w:rPr>
                <w:rFonts w:cs="Arial"/>
                <w:color w:val="000000"/>
                <w:lang w:val="es-ES"/>
              </w:rPr>
            </w:pPr>
          </w:p>
        </w:tc>
        <w:tc>
          <w:tcPr>
            <w:tcW w:w="993" w:type="dxa"/>
            <w:shd w:val="clear" w:color="000000" w:fill="FFFFFF"/>
          </w:tcPr>
          <w:p w14:paraId="3EC46E02" w14:textId="77777777" w:rsidR="002063D8" w:rsidRPr="00664F32" w:rsidRDefault="002063D8" w:rsidP="005158F3">
            <w:pPr>
              <w:spacing w:before="60" w:after="60"/>
              <w:jc w:val="center"/>
              <w:rPr>
                <w:rFonts w:cs="Arial"/>
                <w:color w:val="000000"/>
                <w:lang w:val="es-ES"/>
              </w:rPr>
            </w:pPr>
          </w:p>
        </w:tc>
        <w:tc>
          <w:tcPr>
            <w:tcW w:w="1275" w:type="dxa"/>
            <w:shd w:val="clear" w:color="000000" w:fill="FFFFFF"/>
          </w:tcPr>
          <w:p w14:paraId="10BD2988" w14:textId="77777777" w:rsidR="002063D8" w:rsidRPr="00664F32" w:rsidRDefault="002063D8" w:rsidP="005158F3">
            <w:pPr>
              <w:spacing w:before="60" w:after="60"/>
              <w:jc w:val="center"/>
              <w:rPr>
                <w:rFonts w:cs="Arial"/>
                <w:color w:val="000000"/>
                <w:lang w:val="es-ES"/>
              </w:rPr>
            </w:pPr>
          </w:p>
        </w:tc>
      </w:tr>
      <w:tr w:rsidR="002063D8" w:rsidRPr="00664F32" w14:paraId="4EEF8DB9" w14:textId="77777777" w:rsidTr="005158F3">
        <w:trPr>
          <w:trHeight w:val="450"/>
        </w:trPr>
        <w:tc>
          <w:tcPr>
            <w:tcW w:w="540" w:type="dxa"/>
            <w:shd w:val="clear" w:color="000000" w:fill="FFFFFF"/>
            <w:vAlign w:val="center"/>
            <w:hideMark/>
          </w:tcPr>
          <w:p w14:paraId="432B96CE" w14:textId="77777777" w:rsidR="002063D8" w:rsidRPr="00664F32" w:rsidRDefault="002063D8" w:rsidP="005158F3">
            <w:pPr>
              <w:spacing w:before="60" w:after="60"/>
              <w:jc w:val="center"/>
              <w:rPr>
                <w:rFonts w:cs="Arial"/>
                <w:lang w:val="es-ES"/>
              </w:rPr>
            </w:pPr>
            <w:r w:rsidRPr="00664F32">
              <w:rPr>
                <w:rFonts w:cs="Arial"/>
                <w:lang w:val="es-ES"/>
              </w:rPr>
              <w:t>23</w:t>
            </w:r>
          </w:p>
        </w:tc>
        <w:tc>
          <w:tcPr>
            <w:tcW w:w="2574" w:type="dxa"/>
            <w:shd w:val="clear" w:color="000000" w:fill="FFFFFF"/>
            <w:vAlign w:val="center"/>
            <w:hideMark/>
          </w:tcPr>
          <w:p w14:paraId="7A454582" w14:textId="77777777" w:rsidR="002063D8" w:rsidRPr="00664F32" w:rsidRDefault="002063D8" w:rsidP="005158F3">
            <w:pPr>
              <w:spacing w:before="60" w:after="60"/>
              <w:rPr>
                <w:rFonts w:cs="Arial"/>
                <w:lang w:val="es-ES"/>
              </w:rPr>
            </w:pPr>
            <w:proofErr w:type="spellStart"/>
            <w:r w:rsidRPr="00664F32">
              <w:rPr>
                <w:rFonts w:cs="Arial"/>
                <w:b/>
                <w:bCs/>
                <w:lang w:val="es-ES"/>
              </w:rPr>
              <w:t>Estandar</w:t>
            </w:r>
            <w:proofErr w:type="spellEnd"/>
            <w:r w:rsidRPr="00664F32">
              <w:rPr>
                <w:rFonts w:cs="Arial"/>
                <w:b/>
                <w:bCs/>
                <w:lang w:val="es-ES"/>
              </w:rPr>
              <w:t xml:space="preserve"> de conductividad </w:t>
            </w:r>
            <w:r w:rsidRPr="00664F32">
              <w:rPr>
                <w:rFonts w:cs="Arial"/>
                <w:lang w:val="es-ES"/>
              </w:rPr>
              <w:t xml:space="preserve">3000µS/cm </w:t>
            </w:r>
            <w:r w:rsidRPr="00664F32">
              <w:rPr>
                <w:rFonts w:cs="Arial"/>
                <w:b/>
                <w:bCs/>
                <w:lang w:val="es-ES"/>
              </w:rPr>
              <w:t xml:space="preserve">SUPELCO </w:t>
            </w:r>
            <w:r w:rsidRPr="00664F32">
              <w:rPr>
                <w:rFonts w:cs="Arial"/>
                <w:lang w:val="es-ES"/>
              </w:rPr>
              <w:t xml:space="preserve">44348-500ML o </w:t>
            </w:r>
            <w:r>
              <w:rPr>
                <w:rFonts w:cs="Arial"/>
                <w:lang w:val="es-ES"/>
              </w:rPr>
              <w:t>equivalente</w:t>
            </w:r>
            <w:r w:rsidRPr="00664F32">
              <w:rPr>
                <w:rFonts w:cs="Arial"/>
                <w:lang w:val="es-ES"/>
              </w:rPr>
              <w:t xml:space="preserve"> </w:t>
            </w:r>
            <w:r>
              <w:rPr>
                <w:rFonts w:cs="Arial"/>
                <w:lang w:val="es-ES"/>
              </w:rPr>
              <w:t>con</w:t>
            </w:r>
            <w:r w:rsidRPr="00664F32">
              <w:rPr>
                <w:rFonts w:cs="Arial"/>
                <w:lang w:val="es-ES"/>
              </w:rPr>
              <w:t xml:space="preserve"> </w:t>
            </w:r>
            <w:r>
              <w:rPr>
                <w:rFonts w:cs="Arial"/>
                <w:lang w:val="es-ES"/>
              </w:rPr>
              <w:t>las</w:t>
            </w:r>
            <w:r w:rsidRPr="00664F32">
              <w:rPr>
                <w:rFonts w:cs="Arial"/>
                <w:lang w:val="es-ES"/>
              </w:rPr>
              <w:t xml:space="preserve"> </w:t>
            </w:r>
            <w:r>
              <w:rPr>
                <w:rFonts w:cs="Arial"/>
                <w:lang w:val="es-ES"/>
              </w:rPr>
              <w:t>mismas</w:t>
            </w:r>
            <w:r w:rsidRPr="00664F32">
              <w:rPr>
                <w:rFonts w:cs="Arial"/>
                <w:lang w:val="es-ES"/>
              </w:rPr>
              <w:t xml:space="preserve"> </w:t>
            </w:r>
            <w:r>
              <w:rPr>
                <w:rFonts w:cs="Arial"/>
                <w:lang w:val="es-ES"/>
              </w:rPr>
              <w:t>características</w:t>
            </w:r>
            <w:r w:rsidRPr="00664F32">
              <w:rPr>
                <w:rFonts w:cs="Arial"/>
                <w:lang w:val="es-ES"/>
              </w:rPr>
              <w:t xml:space="preserve">, </w:t>
            </w:r>
            <w:r>
              <w:rPr>
                <w:rFonts w:cs="Arial"/>
                <w:lang w:val="es-ES"/>
              </w:rPr>
              <w:t>componentes</w:t>
            </w:r>
            <w:r w:rsidRPr="00664F32">
              <w:rPr>
                <w:rFonts w:cs="Arial"/>
                <w:lang w:val="es-ES"/>
              </w:rPr>
              <w:t xml:space="preserve"> </w:t>
            </w:r>
            <w:r>
              <w:rPr>
                <w:rFonts w:cs="Arial"/>
                <w:lang w:val="es-ES"/>
              </w:rPr>
              <w:t>y</w:t>
            </w:r>
            <w:r w:rsidRPr="00664F32">
              <w:rPr>
                <w:rFonts w:cs="Arial"/>
                <w:lang w:val="es-ES"/>
              </w:rPr>
              <w:t xml:space="preserve"> </w:t>
            </w:r>
            <w:r>
              <w:rPr>
                <w:rFonts w:cs="Arial"/>
                <w:lang w:val="es-ES"/>
              </w:rPr>
              <w:t>prestaciones</w:t>
            </w:r>
            <w:r w:rsidRPr="00664F32">
              <w:rPr>
                <w:rFonts w:cs="Arial"/>
                <w:lang w:val="es-ES"/>
              </w:rPr>
              <w:t>.</w:t>
            </w:r>
          </w:p>
        </w:tc>
        <w:tc>
          <w:tcPr>
            <w:tcW w:w="1251" w:type="dxa"/>
            <w:shd w:val="clear" w:color="000000" w:fill="FFFFFF"/>
            <w:vAlign w:val="center"/>
            <w:hideMark/>
          </w:tcPr>
          <w:p w14:paraId="4E8882EA" w14:textId="77777777" w:rsidR="002063D8" w:rsidRPr="00664F32" w:rsidRDefault="002063D8" w:rsidP="005158F3">
            <w:pPr>
              <w:spacing w:before="60" w:after="60"/>
              <w:jc w:val="center"/>
              <w:rPr>
                <w:rFonts w:cs="Arial"/>
                <w:color w:val="000000"/>
                <w:lang w:val="es-ES"/>
              </w:rPr>
            </w:pPr>
            <w:r w:rsidRPr="00664F32">
              <w:rPr>
                <w:rFonts w:cs="Arial"/>
                <w:color w:val="000000"/>
                <w:lang w:val="es-ES"/>
              </w:rPr>
              <w:t>162</w:t>
            </w:r>
          </w:p>
        </w:tc>
        <w:tc>
          <w:tcPr>
            <w:tcW w:w="1159" w:type="dxa"/>
            <w:shd w:val="clear" w:color="000000" w:fill="FFFFFF"/>
          </w:tcPr>
          <w:p w14:paraId="66131A0E" w14:textId="77777777" w:rsidR="002063D8" w:rsidRPr="00664F32" w:rsidRDefault="002063D8" w:rsidP="005158F3">
            <w:pPr>
              <w:spacing w:before="60" w:after="60"/>
              <w:jc w:val="center"/>
              <w:rPr>
                <w:rFonts w:cs="Arial"/>
                <w:color w:val="000000"/>
                <w:lang w:val="es-ES"/>
              </w:rPr>
            </w:pPr>
          </w:p>
        </w:tc>
        <w:tc>
          <w:tcPr>
            <w:tcW w:w="708" w:type="dxa"/>
            <w:shd w:val="clear" w:color="000000" w:fill="FFFFFF"/>
          </w:tcPr>
          <w:p w14:paraId="05DB7D21" w14:textId="77777777" w:rsidR="002063D8" w:rsidRPr="00664F32" w:rsidRDefault="002063D8" w:rsidP="005158F3">
            <w:pPr>
              <w:spacing w:before="60" w:after="60"/>
              <w:jc w:val="center"/>
              <w:rPr>
                <w:rFonts w:cs="Arial"/>
                <w:color w:val="000000"/>
                <w:lang w:val="es-ES"/>
              </w:rPr>
            </w:pPr>
          </w:p>
        </w:tc>
        <w:tc>
          <w:tcPr>
            <w:tcW w:w="993" w:type="dxa"/>
            <w:shd w:val="clear" w:color="000000" w:fill="FFFFFF"/>
          </w:tcPr>
          <w:p w14:paraId="505C1FFF" w14:textId="77777777" w:rsidR="002063D8" w:rsidRPr="00664F32" w:rsidRDefault="002063D8" w:rsidP="005158F3">
            <w:pPr>
              <w:spacing w:before="60" w:after="60"/>
              <w:jc w:val="center"/>
              <w:rPr>
                <w:rFonts w:cs="Arial"/>
                <w:color w:val="000000"/>
                <w:lang w:val="es-ES"/>
              </w:rPr>
            </w:pPr>
          </w:p>
        </w:tc>
        <w:tc>
          <w:tcPr>
            <w:tcW w:w="1275" w:type="dxa"/>
            <w:shd w:val="clear" w:color="000000" w:fill="FFFFFF"/>
          </w:tcPr>
          <w:p w14:paraId="79445EA3" w14:textId="77777777" w:rsidR="002063D8" w:rsidRPr="00664F32" w:rsidRDefault="002063D8" w:rsidP="005158F3">
            <w:pPr>
              <w:spacing w:before="60" w:after="60"/>
              <w:jc w:val="center"/>
              <w:rPr>
                <w:rFonts w:cs="Arial"/>
                <w:color w:val="000000"/>
                <w:lang w:val="es-ES"/>
              </w:rPr>
            </w:pPr>
          </w:p>
        </w:tc>
      </w:tr>
      <w:tr w:rsidR="002063D8" w:rsidRPr="00664F32" w14:paraId="7BC73701" w14:textId="77777777" w:rsidTr="005158F3">
        <w:trPr>
          <w:trHeight w:val="450"/>
        </w:trPr>
        <w:tc>
          <w:tcPr>
            <w:tcW w:w="540" w:type="dxa"/>
            <w:shd w:val="clear" w:color="000000" w:fill="FFFFFF"/>
            <w:vAlign w:val="center"/>
            <w:hideMark/>
          </w:tcPr>
          <w:p w14:paraId="571CCB72" w14:textId="77777777" w:rsidR="002063D8" w:rsidRPr="00664F32" w:rsidRDefault="002063D8" w:rsidP="005158F3">
            <w:pPr>
              <w:spacing w:before="60" w:after="60"/>
              <w:jc w:val="center"/>
              <w:rPr>
                <w:rFonts w:cs="Arial"/>
                <w:lang w:val="es-ES"/>
              </w:rPr>
            </w:pPr>
            <w:r w:rsidRPr="00664F32">
              <w:rPr>
                <w:rFonts w:cs="Arial"/>
                <w:lang w:val="es-ES"/>
              </w:rPr>
              <w:t>24</w:t>
            </w:r>
          </w:p>
        </w:tc>
        <w:tc>
          <w:tcPr>
            <w:tcW w:w="2574" w:type="dxa"/>
            <w:shd w:val="clear" w:color="000000" w:fill="FFFFFF"/>
            <w:vAlign w:val="center"/>
            <w:hideMark/>
          </w:tcPr>
          <w:p w14:paraId="06B5BB12" w14:textId="77777777" w:rsidR="002063D8" w:rsidRPr="00664F32" w:rsidRDefault="002063D8" w:rsidP="005158F3">
            <w:pPr>
              <w:spacing w:before="60" w:after="60"/>
              <w:rPr>
                <w:rFonts w:cs="Arial"/>
                <w:lang w:val="es-ES"/>
              </w:rPr>
            </w:pPr>
            <w:r w:rsidRPr="00664F32">
              <w:rPr>
                <w:rFonts w:cs="Arial"/>
                <w:b/>
                <w:bCs/>
                <w:lang w:val="es-ES"/>
              </w:rPr>
              <w:t>Fluorur</w:t>
            </w:r>
            <w:r>
              <w:rPr>
                <w:rFonts w:cs="Arial"/>
                <w:b/>
                <w:bCs/>
                <w:lang w:val="es-ES"/>
              </w:rPr>
              <w:t>o</w:t>
            </w:r>
            <w:r w:rsidRPr="00664F32">
              <w:rPr>
                <w:rFonts w:cs="Arial"/>
                <w:b/>
                <w:bCs/>
                <w:lang w:val="es-ES"/>
              </w:rPr>
              <w:t xml:space="preserve"> patró</w:t>
            </w:r>
            <w:r>
              <w:rPr>
                <w:rFonts w:cs="Arial"/>
                <w:b/>
                <w:bCs/>
                <w:lang w:val="es-ES"/>
              </w:rPr>
              <w:t>n</w:t>
            </w:r>
            <w:r w:rsidRPr="00664F32">
              <w:rPr>
                <w:rFonts w:cs="Arial"/>
                <w:b/>
                <w:bCs/>
                <w:lang w:val="es-ES"/>
              </w:rPr>
              <w:t xml:space="preserve"> </w:t>
            </w:r>
            <w:r w:rsidRPr="00664F32">
              <w:rPr>
                <w:rFonts w:cs="Arial"/>
                <w:lang w:val="es-ES"/>
              </w:rPr>
              <w:t xml:space="preserve">1000mg/L en agua </w:t>
            </w:r>
            <w:r>
              <w:rPr>
                <w:rFonts w:cs="Arial"/>
                <w:lang w:val="es-ES"/>
              </w:rPr>
              <w:t>para</w:t>
            </w:r>
            <w:r w:rsidRPr="00664F32">
              <w:rPr>
                <w:rFonts w:cs="Arial"/>
                <w:lang w:val="es-ES"/>
              </w:rPr>
              <w:t xml:space="preserve"> IC </w:t>
            </w:r>
            <w:r w:rsidRPr="00664F32">
              <w:rPr>
                <w:rFonts w:cs="Arial"/>
                <w:b/>
                <w:bCs/>
                <w:lang w:val="es-ES"/>
              </w:rPr>
              <w:t>SUPELCO</w:t>
            </w:r>
            <w:r w:rsidRPr="00664F32">
              <w:rPr>
                <w:rFonts w:cs="Arial"/>
                <w:lang w:val="es-ES"/>
              </w:rPr>
              <w:t xml:space="preserve"> 1.19814.0500 o </w:t>
            </w:r>
            <w:r>
              <w:rPr>
                <w:rFonts w:cs="Arial"/>
                <w:lang w:val="es-ES"/>
              </w:rPr>
              <w:t>equivalente</w:t>
            </w:r>
            <w:r w:rsidRPr="00664F32">
              <w:rPr>
                <w:rFonts w:cs="Arial"/>
                <w:lang w:val="es-ES"/>
              </w:rPr>
              <w:t xml:space="preserve"> </w:t>
            </w:r>
            <w:r>
              <w:rPr>
                <w:rFonts w:cs="Arial"/>
                <w:lang w:val="es-ES"/>
              </w:rPr>
              <w:t>con</w:t>
            </w:r>
            <w:r w:rsidRPr="00664F32">
              <w:rPr>
                <w:rFonts w:cs="Arial"/>
                <w:lang w:val="es-ES"/>
              </w:rPr>
              <w:t xml:space="preserve"> </w:t>
            </w:r>
            <w:r>
              <w:rPr>
                <w:rFonts w:cs="Arial"/>
                <w:lang w:val="es-ES"/>
              </w:rPr>
              <w:t>las</w:t>
            </w:r>
            <w:r w:rsidRPr="00664F32">
              <w:rPr>
                <w:rFonts w:cs="Arial"/>
                <w:lang w:val="es-ES"/>
              </w:rPr>
              <w:t xml:space="preserve"> </w:t>
            </w:r>
            <w:r>
              <w:rPr>
                <w:rFonts w:cs="Arial"/>
                <w:lang w:val="es-ES"/>
              </w:rPr>
              <w:t>mismas</w:t>
            </w:r>
            <w:r w:rsidRPr="00664F32">
              <w:rPr>
                <w:rFonts w:cs="Arial"/>
                <w:lang w:val="es-ES"/>
              </w:rPr>
              <w:t xml:space="preserve"> </w:t>
            </w:r>
            <w:r>
              <w:rPr>
                <w:rFonts w:cs="Arial"/>
                <w:lang w:val="es-ES"/>
              </w:rPr>
              <w:t>características</w:t>
            </w:r>
            <w:r w:rsidRPr="00664F32">
              <w:rPr>
                <w:rFonts w:cs="Arial"/>
                <w:lang w:val="es-ES"/>
              </w:rPr>
              <w:t xml:space="preserve">, </w:t>
            </w:r>
            <w:r>
              <w:rPr>
                <w:rFonts w:cs="Arial"/>
                <w:lang w:val="es-ES"/>
              </w:rPr>
              <w:t>componentes</w:t>
            </w:r>
            <w:r w:rsidRPr="00664F32">
              <w:rPr>
                <w:rFonts w:cs="Arial"/>
                <w:lang w:val="es-ES"/>
              </w:rPr>
              <w:t xml:space="preserve"> </w:t>
            </w:r>
            <w:r>
              <w:rPr>
                <w:rFonts w:cs="Arial"/>
                <w:lang w:val="es-ES"/>
              </w:rPr>
              <w:t>y</w:t>
            </w:r>
            <w:r w:rsidRPr="00664F32">
              <w:rPr>
                <w:rFonts w:cs="Arial"/>
                <w:lang w:val="es-ES"/>
              </w:rPr>
              <w:t xml:space="preserve"> </w:t>
            </w:r>
            <w:r>
              <w:rPr>
                <w:rFonts w:cs="Arial"/>
                <w:lang w:val="es-ES"/>
              </w:rPr>
              <w:t>prestaciones</w:t>
            </w:r>
          </w:p>
        </w:tc>
        <w:tc>
          <w:tcPr>
            <w:tcW w:w="1251" w:type="dxa"/>
            <w:shd w:val="clear" w:color="000000" w:fill="FFFFFF"/>
            <w:vAlign w:val="center"/>
            <w:hideMark/>
          </w:tcPr>
          <w:p w14:paraId="04D64F2D" w14:textId="77777777" w:rsidR="002063D8" w:rsidRPr="00664F32" w:rsidRDefault="002063D8" w:rsidP="005158F3">
            <w:pPr>
              <w:spacing w:before="60" w:after="60"/>
              <w:jc w:val="center"/>
              <w:rPr>
                <w:rFonts w:cs="Arial"/>
                <w:color w:val="000000"/>
                <w:lang w:val="es-ES"/>
              </w:rPr>
            </w:pPr>
            <w:r w:rsidRPr="00664F32">
              <w:rPr>
                <w:rFonts w:cs="Arial"/>
                <w:color w:val="000000"/>
                <w:lang w:val="es-ES"/>
              </w:rPr>
              <w:t>70</w:t>
            </w:r>
          </w:p>
        </w:tc>
        <w:tc>
          <w:tcPr>
            <w:tcW w:w="1159" w:type="dxa"/>
            <w:shd w:val="clear" w:color="000000" w:fill="FFFFFF"/>
          </w:tcPr>
          <w:p w14:paraId="2CA81637" w14:textId="77777777" w:rsidR="002063D8" w:rsidRPr="00664F32" w:rsidRDefault="002063D8" w:rsidP="005158F3">
            <w:pPr>
              <w:spacing w:before="60" w:after="60"/>
              <w:jc w:val="center"/>
              <w:rPr>
                <w:rFonts w:cs="Arial"/>
                <w:color w:val="000000"/>
                <w:lang w:val="es-ES"/>
              </w:rPr>
            </w:pPr>
          </w:p>
        </w:tc>
        <w:tc>
          <w:tcPr>
            <w:tcW w:w="708" w:type="dxa"/>
            <w:shd w:val="clear" w:color="000000" w:fill="FFFFFF"/>
          </w:tcPr>
          <w:p w14:paraId="4768FD8B" w14:textId="77777777" w:rsidR="002063D8" w:rsidRPr="00664F32" w:rsidRDefault="002063D8" w:rsidP="005158F3">
            <w:pPr>
              <w:spacing w:before="60" w:after="60"/>
              <w:jc w:val="center"/>
              <w:rPr>
                <w:rFonts w:cs="Arial"/>
                <w:color w:val="000000"/>
                <w:lang w:val="es-ES"/>
              </w:rPr>
            </w:pPr>
          </w:p>
        </w:tc>
        <w:tc>
          <w:tcPr>
            <w:tcW w:w="993" w:type="dxa"/>
            <w:shd w:val="clear" w:color="000000" w:fill="FFFFFF"/>
          </w:tcPr>
          <w:p w14:paraId="21D394DD" w14:textId="77777777" w:rsidR="002063D8" w:rsidRPr="00664F32" w:rsidRDefault="002063D8" w:rsidP="005158F3">
            <w:pPr>
              <w:spacing w:before="60" w:after="60"/>
              <w:jc w:val="center"/>
              <w:rPr>
                <w:rFonts w:cs="Arial"/>
                <w:color w:val="000000"/>
                <w:lang w:val="es-ES"/>
              </w:rPr>
            </w:pPr>
          </w:p>
        </w:tc>
        <w:tc>
          <w:tcPr>
            <w:tcW w:w="1275" w:type="dxa"/>
            <w:shd w:val="clear" w:color="000000" w:fill="FFFFFF"/>
          </w:tcPr>
          <w:p w14:paraId="4D02B42E" w14:textId="77777777" w:rsidR="002063D8" w:rsidRPr="00664F32" w:rsidRDefault="002063D8" w:rsidP="005158F3">
            <w:pPr>
              <w:spacing w:before="60" w:after="60"/>
              <w:jc w:val="center"/>
              <w:rPr>
                <w:rFonts w:cs="Arial"/>
                <w:color w:val="000000"/>
                <w:lang w:val="es-ES"/>
              </w:rPr>
            </w:pPr>
          </w:p>
        </w:tc>
      </w:tr>
      <w:tr w:rsidR="002063D8" w:rsidRPr="00664F32" w14:paraId="5AE59643" w14:textId="77777777" w:rsidTr="005158F3">
        <w:trPr>
          <w:trHeight w:val="450"/>
        </w:trPr>
        <w:tc>
          <w:tcPr>
            <w:tcW w:w="540" w:type="dxa"/>
            <w:shd w:val="clear" w:color="000000" w:fill="FFFFFF"/>
            <w:vAlign w:val="center"/>
            <w:hideMark/>
          </w:tcPr>
          <w:p w14:paraId="24960997" w14:textId="77777777" w:rsidR="002063D8" w:rsidRPr="00664F32" w:rsidRDefault="002063D8" w:rsidP="005158F3">
            <w:pPr>
              <w:spacing w:before="60" w:after="60"/>
              <w:jc w:val="center"/>
              <w:rPr>
                <w:rFonts w:cs="Arial"/>
                <w:lang w:val="es-ES"/>
              </w:rPr>
            </w:pPr>
            <w:r w:rsidRPr="00664F32">
              <w:rPr>
                <w:rFonts w:cs="Arial"/>
                <w:lang w:val="es-ES"/>
              </w:rPr>
              <w:t>25</w:t>
            </w:r>
          </w:p>
        </w:tc>
        <w:tc>
          <w:tcPr>
            <w:tcW w:w="2574" w:type="dxa"/>
            <w:shd w:val="clear" w:color="000000" w:fill="FFFFFF"/>
            <w:vAlign w:val="center"/>
            <w:hideMark/>
          </w:tcPr>
          <w:p w14:paraId="2AFAB2CF" w14:textId="77777777" w:rsidR="002063D8" w:rsidRPr="00664F32" w:rsidRDefault="002063D8" w:rsidP="005158F3">
            <w:pPr>
              <w:spacing w:before="60" w:after="60"/>
              <w:rPr>
                <w:rFonts w:cs="Arial"/>
                <w:lang w:val="es-ES"/>
              </w:rPr>
            </w:pPr>
            <w:r w:rsidRPr="00664F32">
              <w:rPr>
                <w:rFonts w:cs="Arial"/>
                <w:b/>
                <w:bCs/>
                <w:lang w:val="es-ES"/>
              </w:rPr>
              <w:t>Fluorur</w:t>
            </w:r>
            <w:r>
              <w:rPr>
                <w:rFonts w:cs="Arial"/>
                <w:b/>
                <w:bCs/>
                <w:lang w:val="es-ES"/>
              </w:rPr>
              <w:t>o</w:t>
            </w:r>
            <w:r w:rsidRPr="00664F32">
              <w:rPr>
                <w:rFonts w:cs="Arial"/>
                <w:b/>
                <w:bCs/>
                <w:lang w:val="es-ES"/>
              </w:rPr>
              <w:t xml:space="preserve"> patró</w:t>
            </w:r>
            <w:r>
              <w:rPr>
                <w:rFonts w:cs="Arial"/>
                <w:b/>
                <w:bCs/>
                <w:lang w:val="es-ES"/>
              </w:rPr>
              <w:t>n</w:t>
            </w:r>
            <w:r w:rsidRPr="00664F32">
              <w:rPr>
                <w:rFonts w:cs="Arial"/>
                <w:b/>
                <w:bCs/>
                <w:lang w:val="es-ES"/>
              </w:rPr>
              <w:t xml:space="preserve"> </w:t>
            </w:r>
            <w:r w:rsidRPr="00664F32">
              <w:rPr>
                <w:rFonts w:cs="Arial"/>
                <w:lang w:val="es-ES"/>
              </w:rPr>
              <w:t xml:space="preserve">1000mg/L en agua </w:t>
            </w:r>
            <w:r>
              <w:rPr>
                <w:rFonts w:cs="Arial"/>
                <w:lang w:val="es-ES"/>
              </w:rPr>
              <w:t>para</w:t>
            </w:r>
            <w:r w:rsidRPr="00664F32">
              <w:rPr>
                <w:rFonts w:cs="Arial"/>
                <w:lang w:val="es-ES"/>
              </w:rPr>
              <w:t xml:space="preserve"> IC de </w:t>
            </w:r>
            <w:r w:rsidRPr="00664F32">
              <w:rPr>
                <w:rFonts w:cs="Arial"/>
                <w:b/>
                <w:bCs/>
                <w:lang w:val="es-ES"/>
              </w:rPr>
              <w:t xml:space="preserve">marca </w:t>
            </w:r>
            <w:r>
              <w:rPr>
                <w:rFonts w:cs="Arial"/>
                <w:b/>
                <w:bCs/>
                <w:lang w:val="es-ES"/>
              </w:rPr>
              <w:t>diferente</w:t>
            </w:r>
            <w:r w:rsidRPr="00664F32">
              <w:rPr>
                <w:rFonts w:cs="Arial"/>
                <w:b/>
                <w:bCs/>
                <w:lang w:val="es-ES"/>
              </w:rPr>
              <w:t xml:space="preserve"> </w:t>
            </w:r>
            <w:r w:rsidRPr="00664F32">
              <w:rPr>
                <w:rFonts w:cs="Arial"/>
                <w:lang w:val="es-ES"/>
              </w:rPr>
              <w:t xml:space="preserve">al </w:t>
            </w:r>
            <w:r>
              <w:rPr>
                <w:rFonts w:cs="Arial"/>
                <w:lang w:val="es-ES"/>
              </w:rPr>
              <w:t>Producto</w:t>
            </w:r>
            <w:r w:rsidRPr="00664F32">
              <w:rPr>
                <w:rFonts w:cs="Arial"/>
                <w:lang w:val="es-ES"/>
              </w:rPr>
              <w:t xml:space="preserve"> 24 </w:t>
            </w:r>
            <w:r>
              <w:rPr>
                <w:rFonts w:cs="Arial"/>
                <w:lang w:val="es-ES"/>
              </w:rPr>
              <w:t>y</w:t>
            </w:r>
            <w:r w:rsidRPr="00664F32">
              <w:rPr>
                <w:rFonts w:cs="Arial"/>
                <w:lang w:val="es-ES"/>
              </w:rPr>
              <w:t xml:space="preserve"> </w:t>
            </w:r>
            <w:r>
              <w:rPr>
                <w:rFonts w:cs="Arial"/>
                <w:lang w:val="es-ES"/>
              </w:rPr>
              <w:t>calidad</w:t>
            </w:r>
            <w:r w:rsidRPr="00664F32">
              <w:rPr>
                <w:rFonts w:cs="Arial"/>
                <w:lang w:val="es-ES"/>
              </w:rPr>
              <w:t xml:space="preserve"> </w:t>
            </w:r>
            <w:r>
              <w:rPr>
                <w:rFonts w:cs="Arial"/>
                <w:lang w:val="es-ES"/>
              </w:rPr>
              <w:t>equivalente</w:t>
            </w:r>
          </w:p>
        </w:tc>
        <w:tc>
          <w:tcPr>
            <w:tcW w:w="1251" w:type="dxa"/>
            <w:shd w:val="clear" w:color="000000" w:fill="FFFFFF"/>
            <w:vAlign w:val="center"/>
            <w:hideMark/>
          </w:tcPr>
          <w:p w14:paraId="6EAA7794" w14:textId="77777777" w:rsidR="002063D8" w:rsidRPr="00664F32" w:rsidRDefault="002063D8" w:rsidP="005158F3">
            <w:pPr>
              <w:spacing w:before="60" w:after="60"/>
              <w:jc w:val="center"/>
              <w:rPr>
                <w:rFonts w:cs="Arial"/>
                <w:color w:val="000000"/>
                <w:lang w:val="es-ES"/>
              </w:rPr>
            </w:pPr>
            <w:r w:rsidRPr="00664F32">
              <w:rPr>
                <w:rFonts w:cs="Arial"/>
                <w:color w:val="000000"/>
                <w:lang w:val="es-ES"/>
              </w:rPr>
              <w:t>70</w:t>
            </w:r>
          </w:p>
        </w:tc>
        <w:tc>
          <w:tcPr>
            <w:tcW w:w="1159" w:type="dxa"/>
            <w:shd w:val="clear" w:color="000000" w:fill="FFFFFF"/>
          </w:tcPr>
          <w:p w14:paraId="1CBA5471" w14:textId="77777777" w:rsidR="002063D8" w:rsidRPr="00664F32" w:rsidRDefault="002063D8" w:rsidP="005158F3">
            <w:pPr>
              <w:spacing w:before="60" w:after="60"/>
              <w:jc w:val="center"/>
              <w:rPr>
                <w:rFonts w:cs="Arial"/>
                <w:color w:val="000000"/>
                <w:lang w:val="es-ES"/>
              </w:rPr>
            </w:pPr>
          </w:p>
        </w:tc>
        <w:tc>
          <w:tcPr>
            <w:tcW w:w="708" w:type="dxa"/>
            <w:shd w:val="clear" w:color="000000" w:fill="FFFFFF"/>
          </w:tcPr>
          <w:p w14:paraId="33462747" w14:textId="77777777" w:rsidR="002063D8" w:rsidRPr="00664F32" w:rsidRDefault="002063D8" w:rsidP="005158F3">
            <w:pPr>
              <w:spacing w:before="60" w:after="60"/>
              <w:jc w:val="center"/>
              <w:rPr>
                <w:rFonts w:cs="Arial"/>
                <w:color w:val="000000"/>
                <w:lang w:val="es-ES"/>
              </w:rPr>
            </w:pPr>
          </w:p>
        </w:tc>
        <w:tc>
          <w:tcPr>
            <w:tcW w:w="993" w:type="dxa"/>
            <w:shd w:val="clear" w:color="000000" w:fill="FFFFFF"/>
          </w:tcPr>
          <w:p w14:paraId="255D996C" w14:textId="77777777" w:rsidR="002063D8" w:rsidRPr="00664F32" w:rsidRDefault="002063D8" w:rsidP="005158F3">
            <w:pPr>
              <w:spacing w:before="60" w:after="60"/>
              <w:jc w:val="center"/>
              <w:rPr>
                <w:rFonts w:cs="Arial"/>
                <w:color w:val="000000"/>
                <w:lang w:val="es-ES"/>
              </w:rPr>
            </w:pPr>
          </w:p>
        </w:tc>
        <w:tc>
          <w:tcPr>
            <w:tcW w:w="1275" w:type="dxa"/>
            <w:shd w:val="clear" w:color="000000" w:fill="FFFFFF"/>
          </w:tcPr>
          <w:p w14:paraId="12D39AC8" w14:textId="77777777" w:rsidR="002063D8" w:rsidRPr="00664F32" w:rsidRDefault="002063D8" w:rsidP="005158F3">
            <w:pPr>
              <w:spacing w:before="60" w:after="60"/>
              <w:jc w:val="center"/>
              <w:rPr>
                <w:rFonts w:cs="Arial"/>
                <w:color w:val="000000"/>
                <w:lang w:val="es-ES"/>
              </w:rPr>
            </w:pPr>
          </w:p>
        </w:tc>
      </w:tr>
      <w:tr w:rsidR="002063D8" w:rsidRPr="00664F32" w14:paraId="6F97A708" w14:textId="77777777" w:rsidTr="005158F3">
        <w:trPr>
          <w:trHeight w:val="450"/>
        </w:trPr>
        <w:tc>
          <w:tcPr>
            <w:tcW w:w="540" w:type="dxa"/>
            <w:shd w:val="clear" w:color="000000" w:fill="FFFFFF"/>
            <w:vAlign w:val="center"/>
            <w:hideMark/>
          </w:tcPr>
          <w:p w14:paraId="34C27D9B" w14:textId="77777777" w:rsidR="002063D8" w:rsidRPr="00664F32" w:rsidRDefault="002063D8" w:rsidP="005158F3">
            <w:pPr>
              <w:spacing w:before="60" w:after="60"/>
              <w:jc w:val="center"/>
              <w:rPr>
                <w:rFonts w:cs="Arial"/>
                <w:lang w:val="es-ES"/>
              </w:rPr>
            </w:pPr>
            <w:r w:rsidRPr="00664F32">
              <w:rPr>
                <w:rFonts w:cs="Arial"/>
                <w:lang w:val="es-ES"/>
              </w:rPr>
              <w:t>26</w:t>
            </w:r>
          </w:p>
        </w:tc>
        <w:tc>
          <w:tcPr>
            <w:tcW w:w="2574" w:type="dxa"/>
            <w:shd w:val="clear" w:color="000000" w:fill="FFFFFF"/>
            <w:vAlign w:val="center"/>
            <w:hideMark/>
          </w:tcPr>
          <w:p w14:paraId="2459610D" w14:textId="77777777" w:rsidR="002063D8" w:rsidRPr="00664F32" w:rsidRDefault="002063D8" w:rsidP="005158F3">
            <w:pPr>
              <w:spacing w:before="60" w:after="60"/>
              <w:rPr>
                <w:rFonts w:cs="Arial"/>
                <w:lang w:val="es-ES"/>
              </w:rPr>
            </w:pPr>
            <w:proofErr w:type="spellStart"/>
            <w:r w:rsidRPr="00664F32">
              <w:rPr>
                <w:rFonts w:cs="Arial"/>
                <w:b/>
                <w:bCs/>
                <w:lang w:val="es-ES"/>
              </w:rPr>
              <w:t>Formazina</w:t>
            </w:r>
            <w:proofErr w:type="spellEnd"/>
            <w:r w:rsidRPr="00664F32">
              <w:rPr>
                <w:rFonts w:cs="Arial"/>
                <w:b/>
                <w:bCs/>
                <w:lang w:val="es-ES"/>
              </w:rPr>
              <w:t xml:space="preserve"> patró</w:t>
            </w:r>
            <w:r>
              <w:rPr>
                <w:rFonts w:cs="Arial"/>
                <w:b/>
                <w:bCs/>
                <w:lang w:val="es-ES"/>
              </w:rPr>
              <w:t>n</w:t>
            </w:r>
            <w:r w:rsidRPr="00664F32">
              <w:rPr>
                <w:rFonts w:cs="Arial"/>
                <w:b/>
                <w:bCs/>
                <w:lang w:val="es-ES"/>
              </w:rPr>
              <w:t xml:space="preserve"> </w:t>
            </w:r>
            <w:r>
              <w:rPr>
                <w:rFonts w:cs="Arial"/>
                <w:b/>
                <w:bCs/>
                <w:lang w:val="es-ES"/>
              </w:rPr>
              <w:t>turbidez</w:t>
            </w:r>
            <w:r w:rsidRPr="00664F32">
              <w:rPr>
                <w:rFonts w:cs="Arial"/>
                <w:b/>
                <w:bCs/>
                <w:lang w:val="es-ES"/>
              </w:rPr>
              <w:t xml:space="preserve"> </w:t>
            </w:r>
            <w:r w:rsidRPr="00664F32">
              <w:rPr>
                <w:rFonts w:cs="Arial"/>
                <w:lang w:val="es-ES"/>
              </w:rPr>
              <w:t xml:space="preserve">1NTU </w:t>
            </w:r>
            <w:r w:rsidRPr="00664F32">
              <w:rPr>
                <w:rFonts w:cs="Arial"/>
                <w:b/>
                <w:bCs/>
                <w:lang w:val="es-ES"/>
              </w:rPr>
              <w:t>SUPELCO</w:t>
            </w:r>
            <w:r w:rsidRPr="00664F32">
              <w:rPr>
                <w:rFonts w:cs="Arial"/>
                <w:lang w:val="es-ES"/>
              </w:rPr>
              <w:t xml:space="preserve"> TURB1-500mL o </w:t>
            </w:r>
            <w:r>
              <w:rPr>
                <w:rFonts w:cs="Arial"/>
                <w:lang w:val="es-ES"/>
              </w:rPr>
              <w:t>equivalente</w:t>
            </w:r>
            <w:r w:rsidRPr="00664F32">
              <w:rPr>
                <w:rFonts w:cs="Arial"/>
                <w:lang w:val="es-ES"/>
              </w:rPr>
              <w:t xml:space="preserve"> </w:t>
            </w:r>
            <w:r>
              <w:rPr>
                <w:rFonts w:cs="Arial"/>
                <w:lang w:val="es-ES"/>
              </w:rPr>
              <w:t>con</w:t>
            </w:r>
            <w:r w:rsidRPr="00664F32">
              <w:rPr>
                <w:rFonts w:cs="Arial"/>
                <w:lang w:val="es-ES"/>
              </w:rPr>
              <w:t xml:space="preserve"> </w:t>
            </w:r>
            <w:r>
              <w:rPr>
                <w:rFonts w:cs="Arial"/>
                <w:lang w:val="es-ES"/>
              </w:rPr>
              <w:t>las</w:t>
            </w:r>
            <w:r w:rsidRPr="00664F32">
              <w:rPr>
                <w:rFonts w:cs="Arial"/>
                <w:lang w:val="es-ES"/>
              </w:rPr>
              <w:t xml:space="preserve"> </w:t>
            </w:r>
            <w:r>
              <w:rPr>
                <w:rFonts w:cs="Arial"/>
                <w:lang w:val="es-ES"/>
              </w:rPr>
              <w:t>mismas</w:t>
            </w:r>
            <w:r w:rsidRPr="00664F32">
              <w:rPr>
                <w:rFonts w:cs="Arial"/>
                <w:lang w:val="es-ES"/>
              </w:rPr>
              <w:t xml:space="preserve"> </w:t>
            </w:r>
            <w:r>
              <w:rPr>
                <w:rFonts w:cs="Arial"/>
                <w:lang w:val="es-ES"/>
              </w:rPr>
              <w:t>características</w:t>
            </w:r>
            <w:r w:rsidRPr="00664F32">
              <w:rPr>
                <w:rFonts w:cs="Arial"/>
                <w:lang w:val="es-ES"/>
              </w:rPr>
              <w:t xml:space="preserve">, </w:t>
            </w:r>
            <w:r>
              <w:rPr>
                <w:rFonts w:cs="Arial"/>
                <w:lang w:val="es-ES"/>
              </w:rPr>
              <w:lastRenderedPageBreak/>
              <w:t>componentes</w:t>
            </w:r>
            <w:r w:rsidRPr="00664F32">
              <w:rPr>
                <w:rFonts w:cs="Arial"/>
                <w:lang w:val="es-ES"/>
              </w:rPr>
              <w:t xml:space="preserve"> </w:t>
            </w:r>
            <w:r>
              <w:rPr>
                <w:rFonts w:cs="Arial"/>
                <w:lang w:val="es-ES"/>
              </w:rPr>
              <w:t>y</w:t>
            </w:r>
            <w:r w:rsidRPr="00664F32">
              <w:rPr>
                <w:rFonts w:cs="Arial"/>
                <w:lang w:val="es-ES"/>
              </w:rPr>
              <w:t xml:space="preserve"> </w:t>
            </w:r>
            <w:r>
              <w:rPr>
                <w:rFonts w:cs="Arial"/>
                <w:lang w:val="es-ES"/>
              </w:rPr>
              <w:t>prestaciones</w:t>
            </w:r>
            <w:r w:rsidRPr="00664F32">
              <w:rPr>
                <w:rFonts w:cs="Arial"/>
                <w:lang w:val="es-ES"/>
              </w:rPr>
              <w:t>.</w:t>
            </w:r>
          </w:p>
        </w:tc>
        <w:tc>
          <w:tcPr>
            <w:tcW w:w="1251" w:type="dxa"/>
            <w:shd w:val="clear" w:color="000000" w:fill="FFFFFF"/>
            <w:vAlign w:val="center"/>
            <w:hideMark/>
          </w:tcPr>
          <w:p w14:paraId="13ECFCFA" w14:textId="77777777" w:rsidR="002063D8" w:rsidRPr="00664F32" w:rsidRDefault="002063D8" w:rsidP="005158F3">
            <w:pPr>
              <w:spacing w:before="60" w:after="60"/>
              <w:jc w:val="center"/>
              <w:rPr>
                <w:rFonts w:cs="Arial"/>
                <w:color w:val="000000"/>
                <w:lang w:val="es-ES"/>
              </w:rPr>
            </w:pPr>
            <w:r w:rsidRPr="00664F32">
              <w:rPr>
                <w:rFonts w:cs="Arial"/>
                <w:color w:val="000000"/>
                <w:lang w:val="es-ES"/>
              </w:rPr>
              <w:lastRenderedPageBreak/>
              <w:t>127</w:t>
            </w:r>
          </w:p>
        </w:tc>
        <w:tc>
          <w:tcPr>
            <w:tcW w:w="1159" w:type="dxa"/>
            <w:shd w:val="clear" w:color="000000" w:fill="FFFFFF"/>
          </w:tcPr>
          <w:p w14:paraId="05B1C0B7" w14:textId="77777777" w:rsidR="002063D8" w:rsidRPr="00664F32" w:rsidRDefault="002063D8" w:rsidP="005158F3">
            <w:pPr>
              <w:spacing w:before="60" w:after="60"/>
              <w:jc w:val="center"/>
              <w:rPr>
                <w:rFonts w:cs="Arial"/>
                <w:color w:val="000000"/>
                <w:lang w:val="es-ES"/>
              </w:rPr>
            </w:pPr>
          </w:p>
        </w:tc>
        <w:tc>
          <w:tcPr>
            <w:tcW w:w="708" w:type="dxa"/>
            <w:shd w:val="clear" w:color="000000" w:fill="FFFFFF"/>
          </w:tcPr>
          <w:p w14:paraId="0F3AE14F" w14:textId="77777777" w:rsidR="002063D8" w:rsidRPr="00664F32" w:rsidRDefault="002063D8" w:rsidP="005158F3">
            <w:pPr>
              <w:spacing w:before="60" w:after="60"/>
              <w:jc w:val="center"/>
              <w:rPr>
                <w:rFonts w:cs="Arial"/>
                <w:color w:val="000000"/>
                <w:lang w:val="es-ES"/>
              </w:rPr>
            </w:pPr>
          </w:p>
        </w:tc>
        <w:tc>
          <w:tcPr>
            <w:tcW w:w="993" w:type="dxa"/>
            <w:shd w:val="clear" w:color="000000" w:fill="FFFFFF"/>
          </w:tcPr>
          <w:p w14:paraId="60E24959" w14:textId="77777777" w:rsidR="002063D8" w:rsidRPr="00664F32" w:rsidRDefault="002063D8" w:rsidP="005158F3">
            <w:pPr>
              <w:spacing w:before="60" w:after="60"/>
              <w:jc w:val="center"/>
              <w:rPr>
                <w:rFonts w:cs="Arial"/>
                <w:color w:val="000000"/>
                <w:lang w:val="es-ES"/>
              </w:rPr>
            </w:pPr>
          </w:p>
        </w:tc>
        <w:tc>
          <w:tcPr>
            <w:tcW w:w="1275" w:type="dxa"/>
            <w:shd w:val="clear" w:color="000000" w:fill="FFFFFF"/>
          </w:tcPr>
          <w:p w14:paraId="6424B744" w14:textId="77777777" w:rsidR="002063D8" w:rsidRPr="00664F32" w:rsidRDefault="002063D8" w:rsidP="005158F3">
            <w:pPr>
              <w:spacing w:before="60" w:after="60"/>
              <w:jc w:val="center"/>
              <w:rPr>
                <w:rFonts w:cs="Arial"/>
                <w:color w:val="000000"/>
                <w:lang w:val="es-ES"/>
              </w:rPr>
            </w:pPr>
          </w:p>
        </w:tc>
      </w:tr>
      <w:tr w:rsidR="002063D8" w:rsidRPr="00664F32" w14:paraId="3CA2E87F" w14:textId="77777777" w:rsidTr="005158F3">
        <w:trPr>
          <w:trHeight w:val="450"/>
        </w:trPr>
        <w:tc>
          <w:tcPr>
            <w:tcW w:w="540" w:type="dxa"/>
            <w:shd w:val="clear" w:color="000000" w:fill="FFFFFF"/>
            <w:vAlign w:val="center"/>
            <w:hideMark/>
          </w:tcPr>
          <w:p w14:paraId="27EFDD5C" w14:textId="77777777" w:rsidR="002063D8" w:rsidRPr="00664F32" w:rsidRDefault="002063D8" w:rsidP="005158F3">
            <w:pPr>
              <w:spacing w:before="60" w:after="60"/>
              <w:jc w:val="center"/>
              <w:rPr>
                <w:rFonts w:cs="Arial"/>
                <w:lang w:val="es-ES"/>
              </w:rPr>
            </w:pPr>
            <w:r w:rsidRPr="00664F32">
              <w:rPr>
                <w:rFonts w:cs="Arial"/>
                <w:lang w:val="es-ES"/>
              </w:rPr>
              <w:t>27</w:t>
            </w:r>
          </w:p>
        </w:tc>
        <w:tc>
          <w:tcPr>
            <w:tcW w:w="2574" w:type="dxa"/>
            <w:shd w:val="clear" w:color="000000" w:fill="FFFFFF"/>
            <w:vAlign w:val="center"/>
            <w:hideMark/>
          </w:tcPr>
          <w:p w14:paraId="380BEB36" w14:textId="77777777" w:rsidR="002063D8" w:rsidRPr="00664F32" w:rsidRDefault="002063D8" w:rsidP="005158F3">
            <w:pPr>
              <w:spacing w:before="60" w:after="60"/>
              <w:rPr>
                <w:rFonts w:cs="Arial"/>
                <w:lang w:val="es-ES"/>
              </w:rPr>
            </w:pPr>
            <w:r w:rsidRPr="00664F32">
              <w:rPr>
                <w:rFonts w:cs="Arial"/>
                <w:b/>
                <w:bCs/>
                <w:lang w:val="es-ES"/>
              </w:rPr>
              <w:t>Fosfat</w:t>
            </w:r>
            <w:r>
              <w:rPr>
                <w:rFonts w:cs="Arial"/>
                <w:b/>
                <w:bCs/>
                <w:lang w:val="es-ES"/>
              </w:rPr>
              <w:t>o</w:t>
            </w:r>
            <w:r w:rsidRPr="00664F32">
              <w:rPr>
                <w:rFonts w:cs="Arial"/>
                <w:b/>
                <w:bCs/>
                <w:lang w:val="es-ES"/>
              </w:rPr>
              <w:t xml:space="preserve"> patró</w:t>
            </w:r>
            <w:r>
              <w:rPr>
                <w:rFonts w:cs="Arial"/>
                <w:b/>
                <w:bCs/>
                <w:lang w:val="es-ES"/>
              </w:rPr>
              <w:t>n</w:t>
            </w:r>
            <w:r w:rsidRPr="00664F32">
              <w:rPr>
                <w:rFonts w:cs="Arial"/>
                <w:b/>
                <w:bCs/>
                <w:lang w:val="es-ES"/>
              </w:rPr>
              <w:t xml:space="preserve"> </w:t>
            </w:r>
            <w:r w:rsidRPr="00664F32">
              <w:rPr>
                <w:rFonts w:cs="Arial"/>
                <w:lang w:val="es-ES"/>
              </w:rPr>
              <w:t xml:space="preserve">1000mg/L en agua </w:t>
            </w:r>
            <w:r>
              <w:rPr>
                <w:rFonts w:cs="Arial"/>
                <w:lang w:val="es-ES"/>
              </w:rPr>
              <w:t>para</w:t>
            </w:r>
            <w:r w:rsidRPr="00664F32">
              <w:rPr>
                <w:rFonts w:cs="Arial"/>
                <w:lang w:val="es-ES"/>
              </w:rPr>
              <w:t xml:space="preserve"> IC</w:t>
            </w:r>
            <w:r w:rsidRPr="00664F32">
              <w:rPr>
                <w:rFonts w:cs="Arial"/>
                <w:b/>
                <w:bCs/>
                <w:lang w:val="es-ES"/>
              </w:rPr>
              <w:t xml:space="preserve"> SIGMA ALDRICH </w:t>
            </w:r>
            <w:r w:rsidRPr="00664F32">
              <w:rPr>
                <w:rFonts w:cs="Arial"/>
                <w:lang w:val="es-ES"/>
              </w:rPr>
              <w:t xml:space="preserve">95924-100ML o </w:t>
            </w:r>
            <w:r>
              <w:rPr>
                <w:rFonts w:cs="Arial"/>
                <w:lang w:val="es-ES"/>
              </w:rPr>
              <w:t>equivalente</w:t>
            </w:r>
            <w:r w:rsidRPr="00664F32">
              <w:rPr>
                <w:rFonts w:cs="Arial"/>
                <w:lang w:val="es-ES"/>
              </w:rPr>
              <w:t xml:space="preserve"> </w:t>
            </w:r>
            <w:r>
              <w:rPr>
                <w:rFonts w:cs="Arial"/>
                <w:lang w:val="es-ES"/>
              </w:rPr>
              <w:t>con</w:t>
            </w:r>
            <w:r w:rsidRPr="00664F32">
              <w:rPr>
                <w:rFonts w:cs="Arial"/>
                <w:lang w:val="es-ES"/>
              </w:rPr>
              <w:t xml:space="preserve"> </w:t>
            </w:r>
            <w:r>
              <w:rPr>
                <w:rFonts w:cs="Arial"/>
                <w:lang w:val="es-ES"/>
              </w:rPr>
              <w:t>las</w:t>
            </w:r>
            <w:r w:rsidRPr="00664F32">
              <w:rPr>
                <w:rFonts w:cs="Arial"/>
                <w:lang w:val="es-ES"/>
              </w:rPr>
              <w:t xml:space="preserve"> </w:t>
            </w:r>
            <w:r>
              <w:rPr>
                <w:rFonts w:cs="Arial"/>
                <w:lang w:val="es-ES"/>
              </w:rPr>
              <w:t>mismas</w:t>
            </w:r>
            <w:r w:rsidRPr="00664F32">
              <w:rPr>
                <w:rFonts w:cs="Arial"/>
                <w:lang w:val="es-ES"/>
              </w:rPr>
              <w:t xml:space="preserve"> </w:t>
            </w:r>
            <w:r>
              <w:rPr>
                <w:rFonts w:cs="Arial"/>
                <w:lang w:val="es-ES"/>
              </w:rPr>
              <w:t>características</w:t>
            </w:r>
            <w:r w:rsidRPr="00664F32">
              <w:rPr>
                <w:rFonts w:cs="Arial"/>
                <w:lang w:val="es-ES"/>
              </w:rPr>
              <w:t xml:space="preserve">, </w:t>
            </w:r>
            <w:r>
              <w:rPr>
                <w:rFonts w:cs="Arial"/>
                <w:lang w:val="es-ES"/>
              </w:rPr>
              <w:t>componentes</w:t>
            </w:r>
            <w:r w:rsidRPr="00664F32">
              <w:rPr>
                <w:rFonts w:cs="Arial"/>
                <w:lang w:val="es-ES"/>
              </w:rPr>
              <w:t xml:space="preserve"> </w:t>
            </w:r>
            <w:r>
              <w:rPr>
                <w:rFonts w:cs="Arial"/>
                <w:lang w:val="es-ES"/>
              </w:rPr>
              <w:t>y</w:t>
            </w:r>
            <w:r w:rsidRPr="00664F32">
              <w:rPr>
                <w:rFonts w:cs="Arial"/>
                <w:lang w:val="es-ES"/>
              </w:rPr>
              <w:t xml:space="preserve"> </w:t>
            </w:r>
            <w:r>
              <w:rPr>
                <w:rFonts w:cs="Arial"/>
                <w:lang w:val="es-ES"/>
              </w:rPr>
              <w:t>prestaciones</w:t>
            </w:r>
          </w:p>
        </w:tc>
        <w:tc>
          <w:tcPr>
            <w:tcW w:w="1251" w:type="dxa"/>
            <w:shd w:val="clear" w:color="000000" w:fill="FFFFFF"/>
            <w:vAlign w:val="center"/>
            <w:hideMark/>
          </w:tcPr>
          <w:p w14:paraId="3C4B59D3" w14:textId="77777777" w:rsidR="002063D8" w:rsidRPr="00664F32" w:rsidRDefault="002063D8" w:rsidP="005158F3">
            <w:pPr>
              <w:spacing w:before="60" w:after="60"/>
              <w:jc w:val="center"/>
              <w:rPr>
                <w:rFonts w:cs="Arial"/>
                <w:color w:val="000000"/>
                <w:lang w:val="es-ES"/>
              </w:rPr>
            </w:pPr>
            <w:r w:rsidRPr="00664F32">
              <w:rPr>
                <w:rFonts w:cs="Arial"/>
                <w:color w:val="000000"/>
                <w:lang w:val="es-ES"/>
              </w:rPr>
              <w:t>60</w:t>
            </w:r>
          </w:p>
        </w:tc>
        <w:tc>
          <w:tcPr>
            <w:tcW w:w="1159" w:type="dxa"/>
            <w:shd w:val="clear" w:color="000000" w:fill="FFFFFF"/>
          </w:tcPr>
          <w:p w14:paraId="31C1BA03" w14:textId="77777777" w:rsidR="002063D8" w:rsidRPr="00664F32" w:rsidRDefault="002063D8" w:rsidP="005158F3">
            <w:pPr>
              <w:spacing w:before="60" w:after="60"/>
              <w:jc w:val="center"/>
              <w:rPr>
                <w:rFonts w:cs="Arial"/>
                <w:color w:val="000000"/>
                <w:lang w:val="es-ES"/>
              </w:rPr>
            </w:pPr>
          </w:p>
        </w:tc>
        <w:tc>
          <w:tcPr>
            <w:tcW w:w="708" w:type="dxa"/>
            <w:shd w:val="clear" w:color="000000" w:fill="FFFFFF"/>
          </w:tcPr>
          <w:p w14:paraId="7009CE11" w14:textId="77777777" w:rsidR="002063D8" w:rsidRPr="00664F32" w:rsidRDefault="002063D8" w:rsidP="005158F3">
            <w:pPr>
              <w:spacing w:before="60" w:after="60"/>
              <w:jc w:val="center"/>
              <w:rPr>
                <w:rFonts w:cs="Arial"/>
                <w:color w:val="000000"/>
                <w:lang w:val="es-ES"/>
              </w:rPr>
            </w:pPr>
          </w:p>
        </w:tc>
        <w:tc>
          <w:tcPr>
            <w:tcW w:w="993" w:type="dxa"/>
            <w:shd w:val="clear" w:color="000000" w:fill="FFFFFF"/>
          </w:tcPr>
          <w:p w14:paraId="43335F3B" w14:textId="77777777" w:rsidR="002063D8" w:rsidRPr="00664F32" w:rsidRDefault="002063D8" w:rsidP="005158F3">
            <w:pPr>
              <w:spacing w:before="60" w:after="60"/>
              <w:jc w:val="center"/>
              <w:rPr>
                <w:rFonts w:cs="Arial"/>
                <w:color w:val="000000"/>
                <w:lang w:val="es-ES"/>
              </w:rPr>
            </w:pPr>
          </w:p>
        </w:tc>
        <w:tc>
          <w:tcPr>
            <w:tcW w:w="1275" w:type="dxa"/>
            <w:shd w:val="clear" w:color="000000" w:fill="FFFFFF"/>
          </w:tcPr>
          <w:p w14:paraId="24D93A6B" w14:textId="77777777" w:rsidR="002063D8" w:rsidRPr="00664F32" w:rsidRDefault="002063D8" w:rsidP="005158F3">
            <w:pPr>
              <w:spacing w:before="60" w:after="60"/>
              <w:jc w:val="center"/>
              <w:rPr>
                <w:rFonts w:cs="Arial"/>
                <w:color w:val="000000"/>
                <w:lang w:val="es-ES"/>
              </w:rPr>
            </w:pPr>
          </w:p>
        </w:tc>
      </w:tr>
      <w:tr w:rsidR="002063D8" w:rsidRPr="00664F32" w14:paraId="176653BC" w14:textId="77777777" w:rsidTr="005158F3">
        <w:trPr>
          <w:trHeight w:val="450"/>
        </w:trPr>
        <w:tc>
          <w:tcPr>
            <w:tcW w:w="540" w:type="dxa"/>
            <w:shd w:val="clear" w:color="000000" w:fill="FFFFFF"/>
            <w:vAlign w:val="center"/>
            <w:hideMark/>
          </w:tcPr>
          <w:p w14:paraId="50BE30DE" w14:textId="77777777" w:rsidR="002063D8" w:rsidRPr="00664F32" w:rsidRDefault="002063D8" w:rsidP="005158F3">
            <w:pPr>
              <w:spacing w:before="60" w:after="60"/>
              <w:jc w:val="center"/>
              <w:rPr>
                <w:rFonts w:cs="Arial"/>
                <w:lang w:val="es-ES"/>
              </w:rPr>
            </w:pPr>
            <w:r w:rsidRPr="00664F32">
              <w:rPr>
                <w:rFonts w:cs="Arial"/>
                <w:lang w:val="es-ES"/>
              </w:rPr>
              <w:t>28</w:t>
            </w:r>
          </w:p>
        </w:tc>
        <w:tc>
          <w:tcPr>
            <w:tcW w:w="2574" w:type="dxa"/>
            <w:shd w:val="clear" w:color="000000" w:fill="FFFFFF"/>
            <w:vAlign w:val="center"/>
            <w:hideMark/>
          </w:tcPr>
          <w:p w14:paraId="2B65A199" w14:textId="77777777" w:rsidR="002063D8" w:rsidRPr="00664F32" w:rsidRDefault="002063D8" w:rsidP="005158F3">
            <w:pPr>
              <w:spacing w:before="60" w:after="60"/>
              <w:rPr>
                <w:rFonts w:cs="Arial"/>
                <w:lang w:val="es-ES"/>
              </w:rPr>
            </w:pPr>
            <w:r w:rsidRPr="00664F32">
              <w:rPr>
                <w:rFonts w:cs="Arial"/>
                <w:b/>
                <w:bCs/>
                <w:lang w:val="es-ES"/>
              </w:rPr>
              <w:t>Fosfat</w:t>
            </w:r>
            <w:r>
              <w:rPr>
                <w:rFonts w:cs="Arial"/>
                <w:b/>
                <w:bCs/>
                <w:lang w:val="es-ES"/>
              </w:rPr>
              <w:t>o</w:t>
            </w:r>
            <w:r w:rsidRPr="00664F32">
              <w:rPr>
                <w:rFonts w:cs="Arial"/>
                <w:b/>
                <w:bCs/>
                <w:lang w:val="es-ES"/>
              </w:rPr>
              <w:t xml:space="preserve"> patró</w:t>
            </w:r>
            <w:r>
              <w:rPr>
                <w:rFonts w:cs="Arial"/>
                <w:b/>
                <w:bCs/>
                <w:lang w:val="es-ES"/>
              </w:rPr>
              <w:t>n</w:t>
            </w:r>
            <w:r w:rsidRPr="00664F32">
              <w:rPr>
                <w:rFonts w:cs="Arial"/>
                <w:b/>
                <w:bCs/>
                <w:lang w:val="es-ES"/>
              </w:rPr>
              <w:t xml:space="preserve"> </w:t>
            </w:r>
            <w:r w:rsidRPr="00664F32">
              <w:rPr>
                <w:rFonts w:cs="Arial"/>
                <w:lang w:val="es-ES"/>
              </w:rPr>
              <w:t xml:space="preserve">1000mg/L en agua </w:t>
            </w:r>
            <w:r>
              <w:rPr>
                <w:rFonts w:cs="Arial"/>
                <w:lang w:val="es-ES"/>
              </w:rPr>
              <w:t>para</w:t>
            </w:r>
            <w:r w:rsidRPr="00664F32">
              <w:rPr>
                <w:rFonts w:cs="Arial"/>
                <w:lang w:val="es-ES"/>
              </w:rPr>
              <w:t xml:space="preserve"> IC de </w:t>
            </w:r>
            <w:r w:rsidRPr="00664F32">
              <w:rPr>
                <w:rFonts w:cs="Arial"/>
                <w:b/>
                <w:bCs/>
                <w:lang w:val="es-ES"/>
              </w:rPr>
              <w:t xml:space="preserve">marca </w:t>
            </w:r>
            <w:r>
              <w:rPr>
                <w:rFonts w:cs="Arial"/>
                <w:b/>
                <w:bCs/>
                <w:lang w:val="es-ES"/>
              </w:rPr>
              <w:t>diferente</w:t>
            </w:r>
            <w:r w:rsidRPr="00664F32">
              <w:rPr>
                <w:rFonts w:cs="Arial"/>
                <w:b/>
                <w:bCs/>
                <w:lang w:val="es-ES"/>
              </w:rPr>
              <w:t xml:space="preserve"> </w:t>
            </w:r>
            <w:r w:rsidRPr="00664F32">
              <w:rPr>
                <w:rFonts w:cs="Arial"/>
                <w:lang w:val="es-ES"/>
              </w:rPr>
              <w:t xml:space="preserve">al </w:t>
            </w:r>
            <w:r>
              <w:rPr>
                <w:rFonts w:cs="Arial"/>
                <w:lang w:val="es-ES"/>
              </w:rPr>
              <w:t>Producto</w:t>
            </w:r>
            <w:r w:rsidRPr="00664F32">
              <w:rPr>
                <w:rFonts w:cs="Arial"/>
                <w:lang w:val="es-ES"/>
              </w:rPr>
              <w:t xml:space="preserve"> 27 </w:t>
            </w:r>
            <w:r>
              <w:rPr>
                <w:rFonts w:cs="Arial"/>
                <w:lang w:val="es-ES"/>
              </w:rPr>
              <w:t>y</w:t>
            </w:r>
            <w:r w:rsidRPr="00664F32">
              <w:rPr>
                <w:rFonts w:cs="Arial"/>
                <w:lang w:val="es-ES"/>
              </w:rPr>
              <w:t xml:space="preserve"> </w:t>
            </w:r>
            <w:r>
              <w:rPr>
                <w:rFonts w:cs="Arial"/>
                <w:lang w:val="es-ES"/>
              </w:rPr>
              <w:t>calidad</w:t>
            </w:r>
            <w:r w:rsidRPr="00664F32">
              <w:rPr>
                <w:rFonts w:cs="Arial"/>
                <w:lang w:val="es-ES"/>
              </w:rPr>
              <w:t xml:space="preserve"> </w:t>
            </w:r>
            <w:r>
              <w:rPr>
                <w:rFonts w:cs="Arial"/>
                <w:lang w:val="es-ES"/>
              </w:rPr>
              <w:t>equivalente</w:t>
            </w:r>
          </w:p>
        </w:tc>
        <w:tc>
          <w:tcPr>
            <w:tcW w:w="1251" w:type="dxa"/>
            <w:shd w:val="clear" w:color="000000" w:fill="FFFFFF"/>
            <w:vAlign w:val="center"/>
            <w:hideMark/>
          </w:tcPr>
          <w:p w14:paraId="74F5221A" w14:textId="77777777" w:rsidR="002063D8" w:rsidRPr="00664F32" w:rsidRDefault="002063D8" w:rsidP="005158F3">
            <w:pPr>
              <w:spacing w:before="60" w:after="60"/>
              <w:jc w:val="center"/>
              <w:rPr>
                <w:rFonts w:cs="Arial"/>
                <w:color w:val="000000"/>
                <w:lang w:val="es-ES"/>
              </w:rPr>
            </w:pPr>
            <w:r w:rsidRPr="00664F32">
              <w:rPr>
                <w:rFonts w:cs="Arial"/>
                <w:color w:val="000000"/>
                <w:lang w:val="es-ES"/>
              </w:rPr>
              <w:t>60</w:t>
            </w:r>
          </w:p>
        </w:tc>
        <w:tc>
          <w:tcPr>
            <w:tcW w:w="1159" w:type="dxa"/>
            <w:shd w:val="clear" w:color="000000" w:fill="FFFFFF"/>
          </w:tcPr>
          <w:p w14:paraId="7B2A3022" w14:textId="77777777" w:rsidR="002063D8" w:rsidRPr="00664F32" w:rsidRDefault="002063D8" w:rsidP="005158F3">
            <w:pPr>
              <w:spacing w:before="60" w:after="60"/>
              <w:jc w:val="center"/>
              <w:rPr>
                <w:rFonts w:cs="Arial"/>
                <w:color w:val="000000"/>
                <w:lang w:val="es-ES"/>
              </w:rPr>
            </w:pPr>
          </w:p>
        </w:tc>
        <w:tc>
          <w:tcPr>
            <w:tcW w:w="708" w:type="dxa"/>
            <w:shd w:val="clear" w:color="000000" w:fill="FFFFFF"/>
          </w:tcPr>
          <w:p w14:paraId="1C858FC0" w14:textId="77777777" w:rsidR="002063D8" w:rsidRPr="00664F32" w:rsidRDefault="002063D8" w:rsidP="005158F3">
            <w:pPr>
              <w:spacing w:before="60" w:after="60"/>
              <w:jc w:val="center"/>
              <w:rPr>
                <w:rFonts w:cs="Arial"/>
                <w:color w:val="000000"/>
                <w:lang w:val="es-ES"/>
              </w:rPr>
            </w:pPr>
          </w:p>
        </w:tc>
        <w:tc>
          <w:tcPr>
            <w:tcW w:w="993" w:type="dxa"/>
            <w:shd w:val="clear" w:color="000000" w:fill="FFFFFF"/>
          </w:tcPr>
          <w:p w14:paraId="4AE874EB" w14:textId="77777777" w:rsidR="002063D8" w:rsidRPr="00664F32" w:rsidRDefault="002063D8" w:rsidP="005158F3">
            <w:pPr>
              <w:spacing w:before="60" w:after="60"/>
              <w:jc w:val="center"/>
              <w:rPr>
                <w:rFonts w:cs="Arial"/>
                <w:color w:val="000000"/>
                <w:lang w:val="es-ES"/>
              </w:rPr>
            </w:pPr>
          </w:p>
        </w:tc>
        <w:tc>
          <w:tcPr>
            <w:tcW w:w="1275" w:type="dxa"/>
            <w:shd w:val="clear" w:color="000000" w:fill="FFFFFF"/>
          </w:tcPr>
          <w:p w14:paraId="52DA2FBD" w14:textId="77777777" w:rsidR="002063D8" w:rsidRPr="00664F32" w:rsidRDefault="002063D8" w:rsidP="005158F3">
            <w:pPr>
              <w:spacing w:before="60" w:after="60"/>
              <w:jc w:val="center"/>
              <w:rPr>
                <w:rFonts w:cs="Arial"/>
                <w:color w:val="000000"/>
                <w:lang w:val="es-ES"/>
              </w:rPr>
            </w:pPr>
          </w:p>
        </w:tc>
      </w:tr>
      <w:tr w:rsidR="002063D8" w:rsidRPr="00664F32" w14:paraId="33B3618B" w14:textId="77777777" w:rsidTr="005158F3">
        <w:trPr>
          <w:trHeight w:val="450"/>
        </w:trPr>
        <w:tc>
          <w:tcPr>
            <w:tcW w:w="540" w:type="dxa"/>
            <w:shd w:val="clear" w:color="000000" w:fill="FFFFFF"/>
            <w:vAlign w:val="center"/>
            <w:hideMark/>
          </w:tcPr>
          <w:p w14:paraId="4BA70041" w14:textId="77777777" w:rsidR="002063D8" w:rsidRPr="00664F32" w:rsidRDefault="002063D8" w:rsidP="005158F3">
            <w:pPr>
              <w:spacing w:before="60" w:after="60"/>
              <w:jc w:val="center"/>
              <w:rPr>
                <w:rFonts w:cs="Arial"/>
                <w:lang w:val="es-ES"/>
              </w:rPr>
            </w:pPr>
            <w:r w:rsidRPr="00664F32">
              <w:rPr>
                <w:rFonts w:cs="Arial"/>
                <w:lang w:val="es-ES"/>
              </w:rPr>
              <w:t>29</w:t>
            </w:r>
          </w:p>
        </w:tc>
        <w:tc>
          <w:tcPr>
            <w:tcW w:w="2574" w:type="dxa"/>
            <w:shd w:val="clear" w:color="000000" w:fill="FFFFFF"/>
            <w:vAlign w:val="center"/>
            <w:hideMark/>
          </w:tcPr>
          <w:p w14:paraId="60C196DA" w14:textId="77777777" w:rsidR="002063D8" w:rsidRPr="00664F32" w:rsidRDefault="002063D8" w:rsidP="005158F3">
            <w:pPr>
              <w:spacing w:before="60" w:after="60"/>
              <w:rPr>
                <w:rFonts w:cs="Arial"/>
                <w:lang w:val="es-ES"/>
              </w:rPr>
            </w:pPr>
            <w:r w:rsidRPr="00664F32">
              <w:rPr>
                <w:rFonts w:cs="Arial"/>
                <w:b/>
                <w:bCs/>
                <w:lang w:val="es-ES"/>
              </w:rPr>
              <w:t>Itri</w:t>
            </w:r>
            <w:r>
              <w:rPr>
                <w:rFonts w:cs="Arial"/>
                <w:b/>
                <w:bCs/>
                <w:lang w:val="es-ES"/>
              </w:rPr>
              <w:t>o</w:t>
            </w:r>
            <w:r w:rsidRPr="00664F32">
              <w:rPr>
                <w:rFonts w:cs="Arial"/>
                <w:b/>
                <w:bCs/>
                <w:lang w:val="es-ES"/>
              </w:rPr>
              <w:t xml:space="preserve"> patró</w:t>
            </w:r>
            <w:r>
              <w:rPr>
                <w:rFonts w:cs="Arial"/>
                <w:b/>
                <w:bCs/>
                <w:lang w:val="es-ES"/>
              </w:rPr>
              <w:t>n</w:t>
            </w:r>
            <w:r w:rsidRPr="00664F32">
              <w:rPr>
                <w:rFonts w:cs="Arial"/>
                <w:lang w:val="es-ES"/>
              </w:rPr>
              <w:t xml:space="preserve"> 1000 mg/L Y en ácido nítrico </w:t>
            </w:r>
            <w:r w:rsidRPr="00664F32">
              <w:rPr>
                <w:rFonts w:cs="Arial"/>
                <w:b/>
                <w:bCs/>
                <w:lang w:val="es-ES"/>
              </w:rPr>
              <w:t>CERTIPUR MERCK</w:t>
            </w:r>
            <w:r w:rsidRPr="00664F32">
              <w:rPr>
                <w:rFonts w:cs="Arial"/>
                <w:lang w:val="es-ES"/>
              </w:rPr>
              <w:t xml:space="preserve"> 1.70368.0100 o </w:t>
            </w:r>
            <w:r>
              <w:rPr>
                <w:rFonts w:cs="Arial"/>
                <w:lang w:val="es-ES"/>
              </w:rPr>
              <w:t>equivalente</w:t>
            </w:r>
            <w:r w:rsidRPr="00664F32">
              <w:rPr>
                <w:rFonts w:cs="Arial"/>
                <w:lang w:val="es-ES"/>
              </w:rPr>
              <w:t xml:space="preserve"> </w:t>
            </w:r>
            <w:r>
              <w:rPr>
                <w:rFonts w:cs="Arial"/>
                <w:lang w:val="es-ES"/>
              </w:rPr>
              <w:t>con</w:t>
            </w:r>
            <w:r w:rsidRPr="00664F32">
              <w:rPr>
                <w:rFonts w:cs="Arial"/>
                <w:lang w:val="es-ES"/>
              </w:rPr>
              <w:t xml:space="preserve"> </w:t>
            </w:r>
            <w:r>
              <w:rPr>
                <w:rFonts w:cs="Arial"/>
                <w:lang w:val="es-ES"/>
              </w:rPr>
              <w:t>las</w:t>
            </w:r>
            <w:r w:rsidRPr="00664F32">
              <w:rPr>
                <w:rFonts w:cs="Arial"/>
                <w:lang w:val="es-ES"/>
              </w:rPr>
              <w:t xml:space="preserve"> </w:t>
            </w:r>
            <w:r>
              <w:rPr>
                <w:rFonts w:cs="Arial"/>
                <w:lang w:val="es-ES"/>
              </w:rPr>
              <w:t>mismas</w:t>
            </w:r>
            <w:r w:rsidRPr="00664F32">
              <w:rPr>
                <w:rFonts w:cs="Arial"/>
                <w:lang w:val="es-ES"/>
              </w:rPr>
              <w:t xml:space="preserve"> </w:t>
            </w:r>
            <w:r>
              <w:rPr>
                <w:rFonts w:cs="Arial"/>
                <w:lang w:val="es-ES"/>
              </w:rPr>
              <w:t>características</w:t>
            </w:r>
            <w:r w:rsidRPr="00664F32">
              <w:rPr>
                <w:rFonts w:cs="Arial"/>
                <w:lang w:val="es-ES"/>
              </w:rPr>
              <w:t xml:space="preserve">, </w:t>
            </w:r>
            <w:r>
              <w:rPr>
                <w:rFonts w:cs="Arial"/>
                <w:lang w:val="es-ES"/>
              </w:rPr>
              <w:t>componentes</w:t>
            </w:r>
            <w:r w:rsidRPr="00664F32">
              <w:rPr>
                <w:rFonts w:cs="Arial"/>
                <w:lang w:val="es-ES"/>
              </w:rPr>
              <w:t xml:space="preserve"> </w:t>
            </w:r>
            <w:r>
              <w:rPr>
                <w:rFonts w:cs="Arial"/>
                <w:lang w:val="es-ES"/>
              </w:rPr>
              <w:t>y</w:t>
            </w:r>
            <w:r w:rsidRPr="00664F32">
              <w:rPr>
                <w:rFonts w:cs="Arial"/>
                <w:lang w:val="es-ES"/>
              </w:rPr>
              <w:t xml:space="preserve"> </w:t>
            </w:r>
            <w:r>
              <w:rPr>
                <w:rFonts w:cs="Arial"/>
                <w:lang w:val="es-ES"/>
              </w:rPr>
              <w:t>prestaciones</w:t>
            </w:r>
            <w:r w:rsidRPr="00664F32">
              <w:rPr>
                <w:rFonts w:cs="Arial"/>
                <w:lang w:val="es-ES"/>
              </w:rPr>
              <w:t>.</w:t>
            </w:r>
          </w:p>
        </w:tc>
        <w:tc>
          <w:tcPr>
            <w:tcW w:w="1251" w:type="dxa"/>
            <w:shd w:val="clear" w:color="000000" w:fill="FFFFFF"/>
            <w:vAlign w:val="center"/>
            <w:hideMark/>
          </w:tcPr>
          <w:p w14:paraId="7DC50FD8" w14:textId="77777777" w:rsidR="002063D8" w:rsidRPr="00664F32" w:rsidRDefault="002063D8" w:rsidP="005158F3">
            <w:pPr>
              <w:spacing w:before="60" w:after="60"/>
              <w:jc w:val="center"/>
              <w:rPr>
                <w:rFonts w:cs="Arial"/>
                <w:color w:val="000000"/>
                <w:lang w:val="es-ES"/>
              </w:rPr>
            </w:pPr>
            <w:r w:rsidRPr="00664F32">
              <w:rPr>
                <w:rFonts w:cs="Arial"/>
                <w:color w:val="000000"/>
                <w:lang w:val="es-ES"/>
              </w:rPr>
              <w:t>220</w:t>
            </w:r>
          </w:p>
        </w:tc>
        <w:tc>
          <w:tcPr>
            <w:tcW w:w="1159" w:type="dxa"/>
            <w:shd w:val="clear" w:color="000000" w:fill="FFFFFF"/>
          </w:tcPr>
          <w:p w14:paraId="0BFDCBD5" w14:textId="77777777" w:rsidR="002063D8" w:rsidRPr="00664F32" w:rsidRDefault="002063D8" w:rsidP="005158F3">
            <w:pPr>
              <w:spacing w:before="60" w:after="60"/>
              <w:jc w:val="center"/>
              <w:rPr>
                <w:rFonts w:cs="Arial"/>
                <w:color w:val="000000"/>
                <w:lang w:val="es-ES"/>
              </w:rPr>
            </w:pPr>
          </w:p>
        </w:tc>
        <w:tc>
          <w:tcPr>
            <w:tcW w:w="708" w:type="dxa"/>
            <w:shd w:val="clear" w:color="000000" w:fill="FFFFFF"/>
          </w:tcPr>
          <w:p w14:paraId="22814F52" w14:textId="77777777" w:rsidR="002063D8" w:rsidRPr="00664F32" w:rsidRDefault="002063D8" w:rsidP="005158F3">
            <w:pPr>
              <w:spacing w:before="60" w:after="60"/>
              <w:jc w:val="center"/>
              <w:rPr>
                <w:rFonts w:cs="Arial"/>
                <w:color w:val="000000"/>
                <w:lang w:val="es-ES"/>
              </w:rPr>
            </w:pPr>
          </w:p>
        </w:tc>
        <w:tc>
          <w:tcPr>
            <w:tcW w:w="993" w:type="dxa"/>
            <w:shd w:val="clear" w:color="000000" w:fill="FFFFFF"/>
          </w:tcPr>
          <w:p w14:paraId="55CCC552" w14:textId="77777777" w:rsidR="002063D8" w:rsidRPr="00664F32" w:rsidRDefault="002063D8" w:rsidP="005158F3">
            <w:pPr>
              <w:spacing w:before="60" w:after="60"/>
              <w:jc w:val="center"/>
              <w:rPr>
                <w:rFonts w:cs="Arial"/>
                <w:color w:val="000000"/>
                <w:lang w:val="es-ES"/>
              </w:rPr>
            </w:pPr>
          </w:p>
        </w:tc>
        <w:tc>
          <w:tcPr>
            <w:tcW w:w="1275" w:type="dxa"/>
            <w:shd w:val="clear" w:color="000000" w:fill="FFFFFF"/>
          </w:tcPr>
          <w:p w14:paraId="2BBAAE09" w14:textId="77777777" w:rsidR="002063D8" w:rsidRPr="00664F32" w:rsidRDefault="002063D8" w:rsidP="005158F3">
            <w:pPr>
              <w:spacing w:before="60" w:after="60"/>
              <w:jc w:val="center"/>
              <w:rPr>
                <w:rFonts w:cs="Arial"/>
                <w:color w:val="000000"/>
                <w:lang w:val="es-ES"/>
              </w:rPr>
            </w:pPr>
          </w:p>
        </w:tc>
      </w:tr>
      <w:tr w:rsidR="002063D8" w:rsidRPr="00664F32" w14:paraId="24A4D574" w14:textId="77777777" w:rsidTr="005158F3">
        <w:trPr>
          <w:trHeight w:val="450"/>
        </w:trPr>
        <w:tc>
          <w:tcPr>
            <w:tcW w:w="540" w:type="dxa"/>
            <w:shd w:val="clear" w:color="000000" w:fill="FFFFFF"/>
            <w:vAlign w:val="center"/>
            <w:hideMark/>
          </w:tcPr>
          <w:p w14:paraId="03B1D5E9" w14:textId="77777777" w:rsidR="002063D8" w:rsidRPr="00664F32" w:rsidRDefault="002063D8" w:rsidP="005158F3">
            <w:pPr>
              <w:spacing w:before="60" w:after="60"/>
              <w:jc w:val="center"/>
              <w:rPr>
                <w:rFonts w:cs="Arial"/>
                <w:lang w:val="es-ES"/>
              </w:rPr>
            </w:pPr>
            <w:r w:rsidRPr="00664F32">
              <w:rPr>
                <w:rFonts w:cs="Arial"/>
                <w:lang w:val="es-ES"/>
              </w:rPr>
              <w:t>30</w:t>
            </w:r>
          </w:p>
        </w:tc>
        <w:tc>
          <w:tcPr>
            <w:tcW w:w="2574" w:type="dxa"/>
            <w:shd w:val="clear" w:color="000000" w:fill="FFFFFF"/>
            <w:vAlign w:val="center"/>
            <w:hideMark/>
          </w:tcPr>
          <w:p w14:paraId="5867F8E6" w14:textId="77777777" w:rsidR="002063D8" w:rsidRPr="00664F32" w:rsidRDefault="002063D8" w:rsidP="005158F3">
            <w:pPr>
              <w:spacing w:before="60" w:after="60"/>
              <w:rPr>
                <w:rFonts w:cs="Arial"/>
                <w:lang w:val="es-ES"/>
              </w:rPr>
            </w:pPr>
            <w:r w:rsidRPr="00664F32">
              <w:rPr>
                <w:rFonts w:cs="Arial"/>
                <w:b/>
                <w:bCs/>
                <w:lang w:val="es-ES"/>
              </w:rPr>
              <w:t>Magnesi</w:t>
            </w:r>
            <w:r>
              <w:rPr>
                <w:rFonts w:cs="Arial"/>
                <w:b/>
                <w:bCs/>
                <w:lang w:val="es-ES"/>
              </w:rPr>
              <w:t>o</w:t>
            </w:r>
            <w:r w:rsidRPr="00664F32">
              <w:rPr>
                <w:rFonts w:cs="Arial"/>
                <w:b/>
                <w:bCs/>
                <w:lang w:val="es-ES"/>
              </w:rPr>
              <w:t xml:space="preserve"> patró</w:t>
            </w:r>
            <w:r>
              <w:rPr>
                <w:rFonts w:cs="Arial"/>
                <w:b/>
                <w:bCs/>
                <w:lang w:val="es-ES"/>
              </w:rPr>
              <w:t>n</w:t>
            </w:r>
            <w:r w:rsidRPr="00664F32">
              <w:rPr>
                <w:rFonts w:cs="Arial"/>
                <w:lang w:val="es-ES"/>
              </w:rPr>
              <w:t xml:space="preserve"> 1000 mg/L en ácido nítrico </w:t>
            </w:r>
            <w:r>
              <w:rPr>
                <w:rFonts w:cs="Arial"/>
                <w:lang w:val="es-ES"/>
              </w:rPr>
              <w:t>para</w:t>
            </w:r>
            <w:r w:rsidRPr="00664F32">
              <w:rPr>
                <w:rFonts w:cs="Arial"/>
                <w:lang w:val="es-ES"/>
              </w:rPr>
              <w:t xml:space="preserve"> ICP </w:t>
            </w:r>
            <w:r w:rsidRPr="00664F32">
              <w:rPr>
                <w:rFonts w:cs="Arial"/>
                <w:b/>
                <w:bCs/>
                <w:lang w:val="es-ES"/>
              </w:rPr>
              <w:t>MERCK</w:t>
            </w:r>
            <w:r w:rsidRPr="00664F32">
              <w:rPr>
                <w:rFonts w:cs="Arial"/>
                <w:lang w:val="es-ES"/>
              </w:rPr>
              <w:t xml:space="preserve"> 1.19788.0500 o </w:t>
            </w:r>
            <w:r>
              <w:rPr>
                <w:rFonts w:cs="Arial"/>
                <w:lang w:val="es-ES"/>
              </w:rPr>
              <w:t>equivalente</w:t>
            </w:r>
            <w:r w:rsidRPr="00664F32">
              <w:rPr>
                <w:rFonts w:cs="Arial"/>
                <w:lang w:val="es-ES"/>
              </w:rPr>
              <w:t xml:space="preserve"> </w:t>
            </w:r>
            <w:r>
              <w:rPr>
                <w:rFonts w:cs="Arial"/>
                <w:lang w:val="es-ES"/>
              </w:rPr>
              <w:t>con</w:t>
            </w:r>
            <w:r w:rsidRPr="00664F32">
              <w:rPr>
                <w:rFonts w:cs="Arial"/>
                <w:lang w:val="es-ES"/>
              </w:rPr>
              <w:t xml:space="preserve"> </w:t>
            </w:r>
            <w:r>
              <w:rPr>
                <w:rFonts w:cs="Arial"/>
                <w:lang w:val="es-ES"/>
              </w:rPr>
              <w:t>las</w:t>
            </w:r>
            <w:r w:rsidRPr="00664F32">
              <w:rPr>
                <w:rFonts w:cs="Arial"/>
                <w:lang w:val="es-ES"/>
              </w:rPr>
              <w:t xml:space="preserve"> </w:t>
            </w:r>
            <w:r>
              <w:rPr>
                <w:rFonts w:cs="Arial"/>
                <w:lang w:val="es-ES"/>
              </w:rPr>
              <w:t>mismas</w:t>
            </w:r>
            <w:r w:rsidRPr="00664F32">
              <w:rPr>
                <w:rFonts w:cs="Arial"/>
                <w:lang w:val="es-ES"/>
              </w:rPr>
              <w:t xml:space="preserve"> </w:t>
            </w:r>
            <w:r>
              <w:rPr>
                <w:rFonts w:cs="Arial"/>
                <w:lang w:val="es-ES"/>
              </w:rPr>
              <w:t>características</w:t>
            </w:r>
            <w:r w:rsidRPr="00664F32">
              <w:rPr>
                <w:rFonts w:cs="Arial"/>
                <w:lang w:val="es-ES"/>
              </w:rPr>
              <w:t xml:space="preserve">, </w:t>
            </w:r>
            <w:r>
              <w:rPr>
                <w:rFonts w:cs="Arial"/>
                <w:lang w:val="es-ES"/>
              </w:rPr>
              <w:t>componentes</w:t>
            </w:r>
            <w:r w:rsidRPr="00664F32">
              <w:rPr>
                <w:rFonts w:cs="Arial"/>
                <w:lang w:val="es-ES"/>
              </w:rPr>
              <w:t xml:space="preserve"> </w:t>
            </w:r>
            <w:r>
              <w:rPr>
                <w:rFonts w:cs="Arial"/>
                <w:lang w:val="es-ES"/>
              </w:rPr>
              <w:t>y</w:t>
            </w:r>
            <w:r w:rsidRPr="00664F32">
              <w:rPr>
                <w:rFonts w:cs="Arial"/>
                <w:lang w:val="es-ES"/>
              </w:rPr>
              <w:t xml:space="preserve"> </w:t>
            </w:r>
            <w:r>
              <w:rPr>
                <w:rFonts w:cs="Arial"/>
                <w:lang w:val="es-ES"/>
              </w:rPr>
              <w:t>prestaciones</w:t>
            </w:r>
          </w:p>
        </w:tc>
        <w:tc>
          <w:tcPr>
            <w:tcW w:w="1251" w:type="dxa"/>
            <w:shd w:val="clear" w:color="000000" w:fill="FFFFFF"/>
            <w:vAlign w:val="center"/>
            <w:hideMark/>
          </w:tcPr>
          <w:p w14:paraId="27C484AB" w14:textId="77777777" w:rsidR="002063D8" w:rsidRPr="00664F32" w:rsidRDefault="002063D8" w:rsidP="005158F3">
            <w:pPr>
              <w:spacing w:before="60" w:after="60"/>
              <w:jc w:val="center"/>
              <w:rPr>
                <w:rFonts w:cs="Arial"/>
                <w:color w:val="000000"/>
                <w:lang w:val="es-ES"/>
              </w:rPr>
            </w:pPr>
            <w:r w:rsidRPr="00664F32">
              <w:rPr>
                <w:rFonts w:cs="Arial"/>
                <w:color w:val="000000"/>
                <w:lang w:val="es-ES"/>
              </w:rPr>
              <w:t>80</w:t>
            </w:r>
          </w:p>
        </w:tc>
        <w:tc>
          <w:tcPr>
            <w:tcW w:w="1159" w:type="dxa"/>
            <w:shd w:val="clear" w:color="000000" w:fill="FFFFFF"/>
          </w:tcPr>
          <w:p w14:paraId="39226A4A" w14:textId="77777777" w:rsidR="002063D8" w:rsidRPr="00664F32" w:rsidRDefault="002063D8" w:rsidP="005158F3">
            <w:pPr>
              <w:spacing w:before="60" w:after="60"/>
              <w:jc w:val="center"/>
              <w:rPr>
                <w:rFonts w:cs="Arial"/>
                <w:color w:val="000000"/>
                <w:lang w:val="es-ES"/>
              </w:rPr>
            </w:pPr>
          </w:p>
        </w:tc>
        <w:tc>
          <w:tcPr>
            <w:tcW w:w="708" w:type="dxa"/>
            <w:shd w:val="clear" w:color="000000" w:fill="FFFFFF"/>
          </w:tcPr>
          <w:p w14:paraId="78546E5F" w14:textId="77777777" w:rsidR="002063D8" w:rsidRPr="00664F32" w:rsidRDefault="002063D8" w:rsidP="005158F3">
            <w:pPr>
              <w:spacing w:before="60" w:after="60"/>
              <w:jc w:val="center"/>
              <w:rPr>
                <w:rFonts w:cs="Arial"/>
                <w:color w:val="000000"/>
                <w:lang w:val="es-ES"/>
              </w:rPr>
            </w:pPr>
          </w:p>
        </w:tc>
        <w:tc>
          <w:tcPr>
            <w:tcW w:w="993" w:type="dxa"/>
            <w:shd w:val="clear" w:color="000000" w:fill="FFFFFF"/>
          </w:tcPr>
          <w:p w14:paraId="5A1B3C61" w14:textId="77777777" w:rsidR="002063D8" w:rsidRPr="00664F32" w:rsidRDefault="002063D8" w:rsidP="005158F3">
            <w:pPr>
              <w:spacing w:before="60" w:after="60"/>
              <w:jc w:val="center"/>
              <w:rPr>
                <w:rFonts w:cs="Arial"/>
                <w:color w:val="000000"/>
                <w:lang w:val="es-ES"/>
              </w:rPr>
            </w:pPr>
          </w:p>
        </w:tc>
        <w:tc>
          <w:tcPr>
            <w:tcW w:w="1275" w:type="dxa"/>
            <w:shd w:val="clear" w:color="000000" w:fill="FFFFFF"/>
          </w:tcPr>
          <w:p w14:paraId="61E83778" w14:textId="77777777" w:rsidR="002063D8" w:rsidRPr="00664F32" w:rsidRDefault="002063D8" w:rsidP="005158F3">
            <w:pPr>
              <w:spacing w:before="60" w:after="60"/>
              <w:jc w:val="center"/>
              <w:rPr>
                <w:rFonts w:cs="Arial"/>
                <w:color w:val="000000"/>
                <w:lang w:val="es-ES"/>
              </w:rPr>
            </w:pPr>
          </w:p>
        </w:tc>
      </w:tr>
      <w:tr w:rsidR="002063D8" w:rsidRPr="00664F32" w14:paraId="5176A6B0" w14:textId="77777777" w:rsidTr="005158F3">
        <w:trPr>
          <w:trHeight w:val="450"/>
        </w:trPr>
        <w:tc>
          <w:tcPr>
            <w:tcW w:w="540" w:type="dxa"/>
            <w:shd w:val="clear" w:color="000000" w:fill="FFFFFF"/>
            <w:vAlign w:val="center"/>
            <w:hideMark/>
          </w:tcPr>
          <w:p w14:paraId="629D9B54" w14:textId="77777777" w:rsidR="002063D8" w:rsidRPr="00664F32" w:rsidRDefault="002063D8" w:rsidP="005158F3">
            <w:pPr>
              <w:spacing w:before="60" w:after="60"/>
              <w:jc w:val="center"/>
              <w:rPr>
                <w:rFonts w:cs="Arial"/>
                <w:lang w:val="es-ES"/>
              </w:rPr>
            </w:pPr>
            <w:r w:rsidRPr="00664F32">
              <w:rPr>
                <w:rFonts w:cs="Arial"/>
                <w:lang w:val="es-ES"/>
              </w:rPr>
              <w:t>31</w:t>
            </w:r>
          </w:p>
        </w:tc>
        <w:tc>
          <w:tcPr>
            <w:tcW w:w="2574" w:type="dxa"/>
            <w:shd w:val="clear" w:color="000000" w:fill="FFFFFF"/>
            <w:vAlign w:val="center"/>
            <w:hideMark/>
          </w:tcPr>
          <w:p w14:paraId="535CDDB3" w14:textId="77777777" w:rsidR="002063D8" w:rsidRPr="00664F32" w:rsidRDefault="002063D8" w:rsidP="005158F3">
            <w:pPr>
              <w:spacing w:before="60" w:after="60"/>
              <w:rPr>
                <w:rFonts w:cs="Arial"/>
                <w:lang w:val="es-ES"/>
              </w:rPr>
            </w:pPr>
            <w:r w:rsidRPr="00664F32">
              <w:rPr>
                <w:rFonts w:cs="Arial"/>
                <w:b/>
                <w:bCs/>
                <w:lang w:val="es-ES"/>
              </w:rPr>
              <w:t>Magnesi</w:t>
            </w:r>
            <w:r>
              <w:rPr>
                <w:rFonts w:cs="Arial"/>
                <w:b/>
                <w:bCs/>
                <w:lang w:val="es-ES"/>
              </w:rPr>
              <w:t>o</w:t>
            </w:r>
            <w:r w:rsidRPr="00664F32">
              <w:rPr>
                <w:rFonts w:cs="Arial"/>
                <w:b/>
                <w:bCs/>
                <w:lang w:val="es-ES"/>
              </w:rPr>
              <w:t xml:space="preserve"> patró</w:t>
            </w:r>
            <w:r>
              <w:rPr>
                <w:rFonts w:cs="Arial"/>
                <w:b/>
                <w:bCs/>
                <w:lang w:val="es-ES"/>
              </w:rPr>
              <w:t>n</w:t>
            </w:r>
            <w:r w:rsidRPr="00664F32">
              <w:rPr>
                <w:rFonts w:cs="Arial"/>
                <w:lang w:val="es-ES"/>
              </w:rPr>
              <w:t xml:space="preserve"> 1000 mg/L en ácido nítrico </w:t>
            </w:r>
            <w:r>
              <w:rPr>
                <w:rFonts w:cs="Arial"/>
                <w:lang w:val="es-ES"/>
              </w:rPr>
              <w:t>para</w:t>
            </w:r>
            <w:r w:rsidRPr="00664F32">
              <w:rPr>
                <w:rFonts w:cs="Arial"/>
                <w:lang w:val="es-ES"/>
              </w:rPr>
              <w:t xml:space="preserve"> ICP de </w:t>
            </w:r>
            <w:r w:rsidRPr="00664F32">
              <w:rPr>
                <w:rFonts w:cs="Arial"/>
                <w:b/>
                <w:bCs/>
                <w:lang w:val="es-ES"/>
              </w:rPr>
              <w:t xml:space="preserve">marca </w:t>
            </w:r>
            <w:r>
              <w:rPr>
                <w:rFonts w:cs="Arial"/>
                <w:b/>
                <w:bCs/>
                <w:lang w:val="es-ES"/>
              </w:rPr>
              <w:t>diferente</w:t>
            </w:r>
            <w:r w:rsidRPr="00664F32">
              <w:rPr>
                <w:rFonts w:cs="Arial"/>
                <w:b/>
                <w:bCs/>
                <w:lang w:val="es-ES"/>
              </w:rPr>
              <w:t xml:space="preserve"> </w:t>
            </w:r>
            <w:r w:rsidRPr="00664F32">
              <w:rPr>
                <w:rFonts w:cs="Arial"/>
                <w:lang w:val="es-ES"/>
              </w:rPr>
              <w:t xml:space="preserve">al </w:t>
            </w:r>
            <w:r>
              <w:rPr>
                <w:rFonts w:cs="Arial"/>
                <w:lang w:val="es-ES"/>
              </w:rPr>
              <w:t>Producto</w:t>
            </w:r>
            <w:r w:rsidRPr="00664F32">
              <w:rPr>
                <w:rFonts w:cs="Arial"/>
                <w:lang w:val="es-ES"/>
              </w:rPr>
              <w:t xml:space="preserve"> 30 </w:t>
            </w:r>
            <w:r>
              <w:rPr>
                <w:rFonts w:cs="Arial"/>
                <w:lang w:val="es-ES"/>
              </w:rPr>
              <w:t>y</w:t>
            </w:r>
            <w:r w:rsidRPr="00664F32">
              <w:rPr>
                <w:rFonts w:cs="Arial"/>
                <w:lang w:val="es-ES"/>
              </w:rPr>
              <w:t xml:space="preserve"> </w:t>
            </w:r>
            <w:r>
              <w:rPr>
                <w:rFonts w:cs="Arial"/>
                <w:lang w:val="es-ES"/>
              </w:rPr>
              <w:t>calidad</w:t>
            </w:r>
            <w:r w:rsidRPr="00664F32">
              <w:rPr>
                <w:rFonts w:cs="Arial"/>
                <w:lang w:val="es-ES"/>
              </w:rPr>
              <w:t xml:space="preserve"> </w:t>
            </w:r>
            <w:r>
              <w:rPr>
                <w:rFonts w:cs="Arial"/>
                <w:lang w:val="es-ES"/>
              </w:rPr>
              <w:t>equivalente</w:t>
            </w:r>
          </w:p>
        </w:tc>
        <w:tc>
          <w:tcPr>
            <w:tcW w:w="1251" w:type="dxa"/>
            <w:shd w:val="clear" w:color="000000" w:fill="FFFFFF"/>
            <w:vAlign w:val="center"/>
            <w:hideMark/>
          </w:tcPr>
          <w:p w14:paraId="2CB2035B" w14:textId="77777777" w:rsidR="002063D8" w:rsidRPr="00664F32" w:rsidRDefault="002063D8" w:rsidP="005158F3">
            <w:pPr>
              <w:spacing w:before="60" w:after="60"/>
              <w:jc w:val="center"/>
              <w:rPr>
                <w:rFonts w:cs="Arial"/>
                <w:color w:val="000000"/>
                <w:lang w:val="es-ES"/>
              </w:rPr>
            </w:pPr>
            <w:r w:rsidRPr="00664F32">
              <w:rPr>
                <w:rFonts w:cs="Arial"/>
                <w:color w:val="000000"/>
                <w:lang w:val="es-ES"/>
              </w:rPr>
              <w:t>60</w:t>
            </w:r>
          </w:p>
        </w:tc>
        <w:tc>
          <w:tcPr>
            <w:tcW w:w="1159" w:type="dxa"/>
            <w:shd w:val="clear" w:color="000000" w:fill="FFFFFF"/>
          </w:tcPr>
          <w:p w14:paraId="4437800B" w14:textId="77777777" w:rsidR="002063D8" w:rsidRPr="00664F32" w:rsidRDefault="002063D8" w:rsidP="005158F3">
            <w:pPr>
              <w:spacing w:before="60" w:after="60"/>
              <w:jc w:val="center"/>
              <w:rPr>
                <w:rFonts w:cs="Arial"/>
                <w:color w:val="000000"/>
                <w:lang w:val="es-ES"/>
              </w:rPr>
            </w:pPr>
          </w:p>
        </w:tc>
        <w:tc>
          <w:tcPr>
            <w:tcW w:w="708" w:type="dxa"/>
            <w:shd w:val="clear" w:color="000000" w:fill="FFFFFF"/>
          </w:tcPr>
          <w:p w14:paraId="2037F280" w14:textId="77777777" w:rsidR="002063D8" w:rsidRPr="00664F32" w:rsidRDefault="002063D8" w:rsidP="005158F3">
            <w:pPr>
              <w:spacing w:before="60" w:after="60"/>
              <w:jc w:val="center"/>
              <w:rPr>
                <w:rFonts w:cs="Arial"/>
                <w:color w:val="000000"/>
                <w:lang w:val="es-ES"/>
              </w:rPr>
            </w:pPr>
          </w:p>
        </w:tc>
        <w:tc>
          <w:tcPr>
            <w:tcW w:w="993" w:type="dxa"/>
            <w:shd w:val="clear" w:color="000000" w:fill="FFFFFF"/>
          </w:tcPr>
          <w:p w14:paraId="1D5EDD70" w14:textId="77777777" w:rsidR="002063D8" w:rsidRPr="00664F32" w:rsidRDefault="002063D8" w:rsidP="005158F3">
            <w:pPr>
              <w:spacing w:before="60" w:after="60"/>
              <w:jc w:val="center"/>
              <w:rPr>
                <w:rFonts w:cs="Arial"/>
                <w:color w:val="000000"/>
                <w:lang w:val="es-ES"/>
              </w:rPr>
            </w:pPr>
          </w:p>
        </w:tc>
        <w:tc>
          <w:tcPr>
            <w:tcW w:w="1275" w:type="dxa"/>
            <w:shd w:val="clear" w:color="000000" w:fill="FFFFFF"/>
          </w:tcPr>
          <w:p w14:paraId="5B61C95C" w14:textId="77777777" w:rsidR="002063D8" w:rsidRPr="00664F32" w:rsidRDefault="002063D8" w:rsidP="005158F3">
            <w:pPr>
              <w:spacing w:before="60" w:after="60"/>
              <w:jc w:val="center"/>
              <w:rPr>
                <w:rFonts w:cs="Arial"/>
                <w:color w:val="000000"/>
                <w:lang w:val="es-ES"/>
              </w:rPr>
            </w:pPr>
          </w:p>
        </w:tc>
      </w:tr>
      <w:tr w:rsidR="002063D8" w:rsidRPr="00664F32" w14:paraId="644F44CE" w14:textId="77777777" w:rsidTr="005158F3">
        <w:trPr>
          <w:trHeight w:val="900"/>
        </w:trPr>
        <w:tc>
          <w:tcPr>
            <w:tcW w:w="540" w:type="dxa"/>
            <w:shd w:val="clear" w:color="000000" w:fill="FFFFFF"/>
            <w:vAlign w:val="center"/>
            <w:hideMark/>
          </w:tcPr>
          <w:p w14:paraId="4FE586BA" w14:textId="77777777" w:rsidR="002063D8" w:rsidRPr="00664F32" w:rsidRDefault="002063D8" w:rsidP="005158F3">
            <w:pPr>
              <w:spacing w:before="60" w:after="60"/>
              <w:jc w:val="center"/>
              <w:rPr>
                <w:rFonts w:cs="Arial"/>
                <w:lang w:val="es-ES"/>
              </w:rPr>
            </w:pPr>
            <w:r w:rsidRPr="00664F32">
              <w:rPr>
                <w:rFonts w:cs="Arial"/>
                <w:lang w:val="es-ES"/>
              </w:rPr>
              <w:t>32</w:t>
            </w:r>
          </w:p>
        </w:tc>
        <w:tc>
          <w:tcPr>
            <w:tcW w:w="2574" w:type="dxa"/>
            <w:shd w:val="clear" w:color="000000" w:fill="FFFFFF"/>
            <w:vAlign w:val="center"/>
            <w:hideMark/>
          </w:tcPr>
          <w:p w14:paraId="336E70C7" w14:textId="77777777" w:rsidR="002063D8" w:rsidRPr="00664F32" w:rsidRDefault="002063D8" w:rsidP="005158F3">
            <w:pPr>
              <w:spacing w:before="60" w:after="60"/>
              <w:rPr>
                <w:rFonts w:cs="Arial"/>
                <w:lang w:val="es-ES"/>
              </w:rPr>
            </w:pPr>
            <w:r w:rsidRPr="00664F32">
              <w:rPr>
                <w:rFonts w:cs="Arial"/>
                <w:b/>
                <w:bCs/>
                <w:lang w:val="es-ES"/>
              </w:rPr>
              <w:t>Mercuri</w:t>
            </w:r>
            <w:r>
              <w:rPr>
                <w:rFonts w:cs="Arial"/>
                <w:b/>
                <w:bCs/>
                <w:lang w:val="es-ES"/>
              </w:rPr>
              <w:t>o</w:t>
            </w:r>
            <w:r w:rsidRPr="00664F32">
              <w:rPr>
                <w:rFonts w:cs="Arial"/>
                <w:b/>
                <w:bCs/>
                <w:lang w:val="es-ES"/>
              </w:rPr>
              <w:t xml:space="preserve"> patró</w:t>
            </w:r>
            <w:r>
              <w:rPr>
                <w:rFonts w:cs="Arial"/>
                <w:b/>
                <w:bCs/>
                <w:lang w:val="es-ES"/>
              </w:rPr>
              <w:t>n</w:t>
            </w:r>
            <w:r w:rsidRPr="00664F32">
              <w:rPr>
                <w:rFonts w:cs="Arial"/>
                <w:lang w:val="es-ES"/>
              </w:rPr>
              <w:t xml:space="preserve"> 1000 mg/L en ácido nítrico </w:t>
            </w:r>
            <w:r>
              <w:rPr>
                <w:rFonts w:cs="Arial"/>
                <w:lang w:val="es-ES"/>
              </w:rPr>
              <w:t>para</w:t>
            </w:r>
            <w:r w:rsidRPr="00664F32">
              <w:rPr>
                <w:rFonts w:cs="Arial"/>
                <w:lang w:val="es-ES"/>
              </w:rPr>
              <w:t xml:space="preserve"> ICP</w:t>
            </w:r>
            <w:r w:rsidRPr="00664F32">
              <w:rPr>
                <w:rFonts w:cs="Arial"/>
                <w:b/>
                <w:bCs/>
                <w:lang w:val="es-ES"/>
              </w:rPr>
              <w:t xml:space="preserve"> MERCK</w:t>
            </w:r>
            <w:r w:rsidRPr="00664F32">
              <w:rPr>
                <w:rFonts w:cs="Arial"/>
                <w:lang w:val="es-ES"/>
              </w:rPr>
              <w:t xml:space="preserve"> 1.70226.0100 o </w:t>
            </w:r>
            <w:r>
              <w:rPr>
                <w:rFonts w:cs="Arial"/>
                <w:lang w:val="es-ES"/>
              </w:rPr>
              <w:t>equivalente</w:t>
            </w:r>
            <w:r w:rsidRPr="00664F32">
              <w:rPr>
                <w:rFonts w:cs="Arial"/>
                <w:lang w:val="es-ES"/>
              </w:rPr>
              <w:t xml:space="preserve"> </w:t>
            </w:r>
            <w:r>
              <w:rPr>
                <w:rFonts w:cs="Arial"/>
                <w:lang w:val="es-ES"/>
              </w:rPr>
              <w:t>con</w:t>
            </w:r>
            <w:r w:rsidRPr="00664F32">
              <w:rPr>
                <w:rFonts w:cs="Arial"/>
                <w:lang w:val="es-ES"/>
              </w:rPr>
              <w:t xml:space="preserve"> </w:t>
            </w:r>
            <w:r>
              <w:rPr>
                <w:rFonts w:cs="Arial"/>
                <w:lang w:val="es-ES"/>
              </w:rPr>
              <w:t>las</w:t>
            </w:r>
            <w:r w:rsidRPr="00664F32">
              <w:rPr>
                <w:rFonts w:cs="Arial"/>
                <w:lang w:val="es-ES"/>
              </w:rPr>
              <w:t xml:space="preserve"> </w:t>
            </w:r>
            <w:r>
              <w:rPr>
                <w:rFonts w:cs="Arial"/>
                <w:lang w:val="es-ES"/>
              </w:rPr>
              <w:t>mismas</w:t>
            </w:r>
            <w:r w:rsidRPr="00664F32">
              <w:rPr>
                <w:rFonts w:cs="Arial"/>
                <w:lang w:val="es-ES"/>
              </w:rPr>
              <w:t xml:space="preserve"> </w:t>
            </w:r>
            <w:r>
              <w:rPr>
                <w:rFonts w:cs="Arial"/>
                <w:lang w:val="es-ES"/>
              </w:rPr>
              <w:t>características</w:t>
            </w:r>
            <w:r w:rsidRPr="00664F32">
              <w:rPr>
                <w:rFonts w:cs="Arial"/>
                <w:lang w:val="es-ES"/>
              </w:rPr>
              <w:t xml:space="preserve">, </w:t>
            </w:r>
            <w:r>
              <w:rPr>
                <w:rFonts w:cs="Arial"/>
                <w:lang w:val="es-ES"/>
              </w:rPr>
              <w:t>componentes</w:t>
            </w:r>
            <w:r w:rsidRPr="00664F32">
              <w:rPr>
                <w:rFonts w:cs="Arial"/>
                <w:lang w:val="es-ES"/>
              </w:rPr>
              <w:t xml:space="preserve"> </w:t>
            </w:r>
            <w:r>
              <w:rPr>
                <w:rFonts w:cs="Arial"/>
                <w:lang w:val="es-ES"/>
              </w:rPr>
              <w:t>y</w:t>
            </w:r>
            <w:r w:rsidRPr="00664F32">
              <w:rPr>
                <w:rFonts w:cs="Arial"/>
                <w:lang w:val="es-ES"/>
              </w:rPr>
              <w:t xml:space="preserve"> </w:t>
            </w:r>
            <w:r>
              <w:rPr>
                <w:rFonts w:cs="Arial"/>
                <w:lang w:val="es-ES"/>
              </w:rPr>
              <w:t>prestaciones</w:t>
            </w:r>
          </w:p>
        </w:tc>
        <w:tc>
          <w:tcPr>
            <w:tcW w:w="1251" w:type="dxa"/>
            <w:shd w:val="clear" w:color="000000" w:fill="FFFFFF"/>
            <w:vAlign w:val="center"/>
            <w:hideMark/>
          </w:tcPr>
          <w:p w14:paraId="2EE948A7" w14:textId="77777777" w:rsidR="002063D8" w:rsidRPr="00664F32" w:rsidRDefault="002063D8" w:rsidP="005158F3">
            <w:pPr>
              <w:spacing w:before="60" w:after="60"/>
              <w:jc w:val="center"/>
              <w:rPr>
                <w:rFonts w:cs="Arial"/>
                <w:color w:val="000000"/>
                <w:lang w:val="es-ES"/>
              </w:rPr>
            </w:pPr>
            <w:r w:rsidRPr="00664F32">
              <w:rPr>
                <w:rFonts w:cs="Arial"/>
                <w:color w:val="000000"/>
                <w:lang w:val="es-ES"/>
              </w:rPr>
              <w:t>55</w:t>
            </w:r>
          </w:p>
        </w:tc>
        <w:tc>
          <w:tcPr>
            <w:tcW w:w="1159" w:type="dxa"/>
            <w:shd w:val="clear" w:color="000000" w:fill="FFFFFF"/>
          </w:tcPr>
          <w:p w14:paraId="4694F7A6" w14:textId="77777777" w:rsidR="002063D8" w:rsidRPr="00664F32" w:rsidRDefault="002063D8" w:rsidP="005158F3">
            <w:pPr>
              <w:spacing w:before="60" w:after="60"/>
              <w:jc w:val="center"/>
              <w:rPr>
                <w:rFonts w:cs="Arial"/>
                <w:color w:val="000000"/>
                <w:lang w:val="es-ES"/>
              </w:rPr>
            </w:pPr>
          </w:p>
        </w:tc>
        <w:tc>
          <w:tcPr>
            <w:tcW w:w="708" w:type="dxa"/>
            <w:shd w:val="clear" w:color="000000" w:fill="FFFFFF"/>
          </w:tcPr>
          <w:p w14:paraId="5BED71FF" w14:textId="77777777" w:rsidR="002063D8" w:rsidRPr="00664F32" w:rsidRDefault="002063D8" w:rsidP="005158F3">
            <w:pPr>
              <w:spacing w:before="60" w:after="60"/>
              <w:jc w:val="center"/>
              <w:rPr>
                <w:rFonts w:cs="Arial"/>
                <w:color w:val="000000"/>
                <w:lang w:val="es-ES"/>
              </w:rPr>
            </w:pPr>
          </w:p>
        </w:tc>
        <w:tc>
          <w:tcPr>
            <w:tcW w:w="993" w:type="dxa"/>
            <w:shd w:val="clear" w:color="000000" w:fill="FFFFFF"/>
          </w:tcPr>
          <w:p w14:paraId="3F3B238C" w14:textId="77777777" w:rsidR="002063D8" w:rsidRPr="00664F32" w:rsidRDefault="002063D8" w:rsidP="005158F3">
            <w:pPr>
              <w:spacing w:before="60" w:after="60"/>
              <w:jc w:val="center"/>
              <w:rPr>
                <w:rFonts w:cs="Arial"/>
                <w:color w:val="000000"/>
                <w:lang w:val="es-ES"/>
              </w:rPr>
            </w:pPr>
          </w:p>
        </w:tc>
        <w:tc>
          <w:tcPr>
            <w:tcW w:w="1275" w:type="dxa"/>
            <w:shd w:val="clear" w:color="000000" w:fill="FFFFFF"/>
          </w:tcPr>
          <w:p w14:paraId="5ACF7884" w14:textId="77777777" w:rsidR="002063D8" w:rsidRPr="00664F32" w:rsidRDefault="002063D8" w:rsidP="005158F3">
            <w:pPr>
              <w:spacing w:before="60" w:after="60"/>
              <w:jc w:val="center"/>
              <w:rPr>
                <w:rFonts w:cs="Arial"/>
                <w:color w:val="000000"/>
                <w:lang w:val="es-ES"/>
              </w:rPr>
            </w:pPr>
          </w:p>
        </w:tc>
      </w:tr>
      <w:tr w:rsidR="002063D8" w:rsidRPr="00664F32" w14:paraId="0D2D30BF" w14:textId="77777777" w:rsidTr="005158F3">
        <w:trPr>
          <w:trHeight w:val="675"/>
        </w:trPr>
        <w:tc>
          <w:tcPr>
            <w:tcW w:w="540" w:type="dxa"/>
            <w:shd w:val="clear" w:color="000000" w:fill="FFFFFF"/>
            <w:vAlign w:val="center"/>
            <w:hideMark/>
          </w:tcPr>
          <w:p w14:paraId="500F7F68" w14:textId="77777777" w:rsidR="002063D8" w:rsidRPr="00664F32" w:rsidRDefault="002063D8" w:rsidP="005158F3">
            <w:pPr>
              <w:spacing w:before="60" w:after="60"/>
              <w:jc w:val="center"/>
              <w:rPr>
                <w:rFonts w:cs="Arial"/>
                <w:lang w:val="es-ES"/>
              </w:rPr>
            </w:pPr>
            <w:r w:rsidRPr="00664F32">
              <w:rPr>
                <w:rFonts w:cs="Arial"/>
                <w:lang w:val="es-ES"/>
              </w:rPr>
              <w:t>33</w:t>
            </w:r>
          </w:p>
        </w:tc>
        <w:tc>
          <w:tcPr>
            <w:tcW w:w="2574" w:type="dxa"/>
            <w:shd w:val="clear" w:color="000000" w:fill="FFFFFF"/>
            <w:vAlign w:val="center"/>
            <w:hideMark/>
          </w:tcPr>
          <w:p w14:paraId="7D979A2F" w14:textId="77777777" w:rsidR="002063D8" w:rsidRPr="00664F32" w:rsidRDefault="002063D8" w:rsidP="005158F3">
            <w:pPr>
              <w:spacing w:before="60" w:after="60"/>
              <w:rPr>
                <w:rFonts w:cs="Arial"/>
                <w:lang w:val="es-ES"/>
              </w:rPr>
            </w:pPr>
            <w:r w:rsidRPr="00664F32">
              <w:rPr>
                <w:rFonts w:cs="Arial"/>
                <w:b/>
                <w:bCs/>
                <w:lang w:val="es-ES"/>
              </w:rPr>
              <w:t>Mercuri</w:t>
            </w:r>
            <w:r>
              <w:rPr>
                <w:rFonts w:cs="Arial"/>
                <w:b/>
                <w:bCs/>
                <w:lang w:val="es-ES"/>
              </w:rPr>
              <w:t>o</w:t>
            </w:r>
            <w:r w:rsidRPr="00664F32">
              <w:rPr>
                <w:rFonts w:cs="Arial"/>
                <w:b/>
                <w:bCs/>
                <w:lang w:val="es-ES"/>
              </w:rPr>
              <w:t xml:space="preserve"> patró</w:t>
            </w:r>
            <w:r>
              <w:rPr>
                <w:rFonts w:cs="Arial"/>
                <w:b/>
                <w:bCs/>
                <w:lang w:val="es-ES"/>
              </w:rPr>
              <w:t>n</w:t>
            </w:r>
            <w:r w:rsidRPr="00664F32">
              <w:rPr>
                <w:rFonts w:cs="Arial"/>
                <w:lang w:val="es-ES"/>
              </w:rPr>
              <w:t xml:space="preserve"> 1000 mg/L en ácido nítrico</w:t>
            </w:r>
            <w:r>
              <w:rPr>
                <w:rFonts w:cs="Arial"/>
                <w:lang w:val="es-ES"/>
              </w:rPr>
              <w:t xml:space="preserve"> para</w:t>
            </w:r>
            <w:r w:rsidRPr="00664F32">
              <w:rPr>
                <w:rFonts w:cs="Arial"/>
                <w:lang w:val="es-ES"/>
              </w:rPr>
              <w:t xml:space="preserve"> ICP de </w:t>
            </w:r>
            <w:r w:rsidRPr="00664F32">
              <w:rPr>
                <w:rFonts w:cs="Arial"/>
                <w:b/>
                <w:bCs/>
                <w:lang w:val="es-ES"/>
              </w:rPr>
              <w:t xml:space="preserve">marca </w:t>
            </w:r>
            <w:r>
              <w:rPr>
                <w:rFonts w:cs="Arial"/>
                <w:b/>
                <w:bCs/>
                <w:lang w:val="es-ES"/>
              </w:rPr>
              <w:lastRenderedPageBreak/>
              <w:t>diferente</w:t>
            </w:r>
            <w:r w:rsidRPr="00664F32">
              <w:rPr>
                <w:rFonts w:cs="Arial"/>
                <w:b/>
                <w:bCs/>
                <w:lang w:val="es-ES"/>
              </w:rPr>
              <w:t xml:space="preserve"> </w:t>
            </w:r>
            <w:r w:rsidRPr="00664F32">
              <w:rPr>
                <w:rFonts w:cs="Arial"/>
                <w:lang w:val="es-ES"/>
              </w:rPr>
              <w:t xml:space="preserve">al </w:t>
            </w:r>
            <w:r>
              <w:rPr>
                <w:rFonts w:cs="Arial"/>
                <w:lang w:val="es-ES"/>
              </w:rPr>
              <w:t>Producto</w:t>
            </w:r>
            <w:r w:rsidRPr="00664F32">
              <w:rPr>
                <w:rFonts w:cs="Arial"/>
                <w:lang w:val="es-ES"/>
              </w:rPr>
              <w:t xml:space="preserve"> 32 </w:t>
            </w:r>
            <w:r>
              <w:rPr>
                <w:rFonts w:cs="Arial"/>
                <w:lang w:val="es-ES"/>
              </w:rPr>
              <w:t>y</w:t>
            </w:r>
            <w:r w:rsidRPr="00664F32">
              <w:rPr>
                <w:rFonts w:cs="Arial"/>
                <w:lang w:val="es-ES"/>
              </w:rPr>
              <w:t xml:space="preserve"> </w:t>
            </w:r>
            <w:r>
              <w:rPr>
                <w:rFonts w:cs="Arial"/>
                <w:lang w:val="es-ES"/>
              </w:rPr>
              <w:t>calidad</w:t>
            </w:r>
            <w:r w:rsidRPr="00664F32">
              <w:rPr>
                <w:rFonts w:cs="Arial"/>
                <w:lang w:val="es-ES"/>
              </w:rPr>
              <w:t xml:space="preserve"> </w:t>
            </w:r>
            <w:r>
              <w:rPr>
                <w:rFonts w:cs="Arial"/>
                <w:lang w:val="es-ES"/>
              </w:rPr>
              <w:t>equivalente</w:t>
            </w:r>
          </w:p>
        </w:tc>
        <w:tc>
          <w:tcPr>
            <w:tcW w:w="1251" w:type="dxa"/>
            <w:shd w:val="clear" w:color="000000" w:fill="FFFFFF"/>
            <w:vAlign w:val="center"/>
            <w:hideMark/>
          </w:tcPr>
          <w:p w14:paraId="3C03025F" w14:textId="77777777" w:rsidR="002063D8" w:rsidRPr="00664F32" w:rsidRDefault="002063D8" w:rsidP="005158F3">
            <w:pPr>
              <w:spacing w:before="60" w:after="60"/>
              <w:jc w:val="center"/>
              <w:rPr>
                <w:rFonts w:cs="Arial"/>
                <w:color w:val="000000"/>
                <w:lang w:val="es-ES"/>
              </w:rPr>
            </w:pPr>
            <w:r w:rsidRPr="00664F32">
              <w:rPr>
                <w:rFonts w:cs="Arial"/>
                <w:color w:val="000000"/>
                <w:lang w:val="es-ES"/>
              </w:rPr>
              <w:lastRenderedPageBreak/>
              <w:t>55</w:t>
            </w:r>
          </w:p>
        </w:tc>
        <w:tc>
          <w:tcPr>
            <w:tcW w:w="1159" w:type="dxa"/>
            <w:shd w:val="clear" w:color="000000" w:fill="FFFFFF"/>
          </w:tcPr>
          <w:p w14:paraId="5A7ED5BF" w14:textId="77777777" w:rsidR="002063D8" w:rsidRPr="00664F32" w:rsidRDefault="002063D8" w:rsidP="005158F3">
            <w:pPr>
              <w:spacing w:before="60" w:after="60"/>
              <w:jc w:val="center"/>
              <w:rPr>
                <w:rFonts w:cs="Arial"/>
                <w:color w:val="000000"/>
                <w:lang w:val="es-ES"/>
              </w:rPr>
            </w:pPr>
          </w:p>
        </w:tc>
        <w:tc>
          <w:tcPr>
            <w:tcW w:w="708" w:type="dxa"/>
            <w:shd w:val="clear" w:color="000000" w:fill="FFFFFF"/>
          </w:tcPr>
          <w:p w14:paraId="4EDAD50E" w14:textId="77777777" w:rsidR="002063D8" w:rsidRPr="00664F32" w:rsidRDefault="002063D8" w:rsidP="005158F3">
            <w:pPr>
              <w:spacing w:before="60" w:after="60"/>
              <w:jc w:val="center"/>
              <w:rPr>
                <w:rFonts w:cs="Arial"/>
                <w:color w:val="000000"/>
                <w:lang w:val="es-ES"/>
              </w:rPr>
            </w:pPr>
          </w:p>
        </w:tc>
        <w:tc>
          <w:tcPr>
            <w:tcW w:w="993" w:type="dxa"/>
            <w:shd w:val="clear" w:color="000000" w:fill="FFFFFF"/>
          </w:tcPr>
          <w:p w14:paraId="3C2C5DAB" w14:textId="77777777" w:rsidR="002063D8" w:rsidRPr="00664F32" w:rsidRDefault="002063D8" w:rsidP="005158F3">
            <w:pPr>
              <w:spacing w:before="60" w:after="60"/>
              <w:jc w:val="center"/>
              <w:rPr>
                <w:rFonts w:cs="Arial"/>
                <w:color w:val="000000"/>
                <w:lang w:val="es-ES"/>
              </w:rPr>
            </w:pPr>
          </w:p>
        </w:tc>
        <w:tc>
          <w:tcPr>
            <w:tcW w:w="1275" w:type="dxa"/>
            <w:shd w:val="clear" w:color="000000" w:fill="FFFFFF"/>
          </w:tcPr>
          <w:p w14:paraId="0D122BF6" w14:textId="77777777" w:rsidR="002063D8" w:rsidRPr="00664F32" w:rsidRDefault="002063D8" w:rsidP="005158F3">
            <w:pPr>
              <w:spacing w:before="60" w:after="60"/>
              <w:jc w:val="center"/>
              <w:rPr>
                <w:rFonts w:cs="Arial"/>
                <w:color w:val="000000"/>
                <w:lang w:val="es-ES"/>
              </w:rPr>
            </w:pPr>
          </w:p>
        </w:tc>
      </w:tr>
      <w:tr w:rsidR="002063D8" w:rsidRPr="00664F32" w14:paraId="4646EC62" w14:textId="77777777" w:rsidTr="005158F3">
        <w:trPr>
          <w:trHeight w:val="675"/>
        </w:trPr>
        <w:tc>
          <w:tcPr>
            <w:tcW w:w="540" w:type="dxa"/>
            <w:shd w:val="clear" w:color="000000" w:fill="FFFFFF"/>
            <w:vAlign w:val="center"/>
            <w:hideMark/>
          </w:tcPr>
          <w:p w14:paraId="19B3C197" w14:textId="77777777" w:rsidR="002063D8" w:rsidRPr="00664F32" w:rsidRDefault="002063D8" w:rsidP="005158F3">
            <w:pPr>
              <w:spacing w:before="60" w:after="60"/>
              <w:jc w:val="center"/>
              <w:rPr>
                <w:rFonts w:cs="Arial"/>
                <w:lang w:val="es-ES"/>
              </w:rPr>
            </w:pPr>
            <w:r w:rsidRPr="00664F32">
              <w:rPr>
                <w:rFonts w:cs="Arial"/>
                <w:lang w:val="es-ES"/>
              </w:rPr>
              <w:t>34</w:t>
            </w:r>
          </w:p>
        </w:tc>
        <w:tc>
          <w:tcPr>
            <w:tcW w:w="2574" w:type="dxa"/>
            <w:shd w:val="clear" w:color="000000" w:fill="FFFFFF"/>
            <w:vAlign w:val="center"/>
            <w:hideMark/>
          </w:tcPr>
          <w:p w14:paraId="20168C28" w14:textId="77777777" w:rsidR="002063D8" w:rsidRPr="00664F32" w:rsidRDefault="002063D8" w:rsidP="005158F3">
            <w:pPr>
              <w:spacing w:before="60" w:after="60"/>
              <w:rPr>
                <w:rFonts w:cs="Arial"/>
                <w:lang w:val="es-ES"/>
              </w:rPr>
            </w:pPr>
            <w:r w:rsidRPr="00664F32">
              <w:rPr>
                <w:rFonts w:cs="Arial"/>
                <w:b/>
                <w:bCs/>
                <w:lang w:val="es-ES"/>
              </w:rPr>
              <w:t>Nitrat</w:t>
            </w:r>
            <w:r>
              <w:rPr>
                <w:rFonts w:cs="Arial"/>
                <w:b/>
                <w:bCs/>
                <w:lang w:val="es-ES"/>
              </w:rPr>
              <w:t>o</w:t>
            </w:r>
            <w:r w:rsidRPr="00664F32">
              <w:rPr>
                <w:rFonts w:cs="Arial"/>
                <w:b/>
                <w:bCs/>
                <w:lang w:val="es-ES"/>
              </w:rPr>
              <w:t xml:space="preserve"> patró</w:t>
            </w:r>
            <w:r>
              <w:rPr>
                <w:rFonts w:cs="Arial"/>
                <w:b/>
                <w:bCs/>
                <w:lang w:val="es-ES"/>
              </w:rPr>
              <w:t>n</w:t>
            </w:r>
            <w:r w:rsidRPr="00664F32">
              <w:rPr>
                <w:rFonts w:cs="Arial"/>
                <w:lang w:val="es-ES"/>
              </w:rPr>
              <w:t xml:space="preserve"> 1000mg/L en agua </w:t>
            </w:r>
            <w:r>
              <w:rPr>
                <w:rFonts w:cs="Arial"/>
                <w:lang w:val="es-ES"/>
              </w:rPr>
              <w:t>para</w:t>
            </w:r>
            <w:r w:rsidRPr="00664F32">
              <w:rPr>
                <w:rFonts w:cs="Arial"/>
                <w:lang w:val="es-ES"/>
              </w:rPr>
              <w:t xml:space="preserve"> IC </w:t>
            </w:r>
            <w:r w:rsidRPr="00664F32">
              <w:rPr>
                <w:rFonts w:cs="Arial"/>
                <w:b/>
                <w:bCs/>
                <w:lang w:val="es-ES"/>
              </w:rPr>
              <w:t>SUPELCO</w:t>
            </w:r>
            <w:r w:rsidRPr="00664F32">
              <w:rPr>
                <w:rFonts w:cs="Arial"/>
                <w:lang w:val="es-ES"/>
              </w:rPr>
              <w:t xml:space="preserve"> 1.19811.0500 o </w:t>
            </w:r>
            <w:r>
              <w:rPr>
                <w:rFonts w:cs="Arial"/>
                <w:lang w:val="es-ES"/>
              </w:rPr>
              <w:t>equivalente</w:t>
            </w:r>
            <w:r w:rsidRPr="00664F32">
              <w:rPr>
                <w:rFonts w:cs="Arial"/>
                <w:lang w:val="es-ES"/>
              </w:rPr>
              <w:t xml:space="preserve"> </w:t>
            </w:r>
            <w:r>
              <w:rPr>
                <w:rFonts w:cs="Arial"/>
                <w:lang w:val="es-ES"/>
              </w:rPr>
              <w:t>con</w:t>
            </w:r>
            <w:r w:rsidRPr="00664F32">
              <w:rPr>
                <w:rFonts w:cs="Arial"/>
                <w:lang w:val="es-ES"/>
              </w:rPr>
              <w:t xml:space="preserve"> </w:t>
            </w:r>
            <w:r>
              <w:rPr>
                <w:rFonts w:cs="Arial"/>
                <w:lang w:val="es-ES"/>
              </w:rPr>
              <w:t>las</w:t>
            </w:r>
            <w:r w:rsidRPr="00664F32">
              <w:rPr>
                <w:rFonts w:cs="Arial"/>
                <w:lang w:val="es-ES"/>
              </w:rPr>
              <w:t xml:space="preserve"> </w:t>
            </w:r>
            <w:r>
              <w:rPr>
                <w:rFonts w:cs="Arial"/>
                <w:lang w:val="es-ES"/>
              </w:rPr>
              <w:t>mismas</w:t>
            </w:r>
            <w:r w:rsidRPr="00664F32">
              <w:rPr>
                <w:rFonts w:cs="Arial"/>
                <w:lang w:val="es-ES"/>
              </w:rPr>
              <w:t xml:space="preserve"> </w:t>
            </w:r>
            <w:r>
              <w:rPr>
                <w:rFonts w:cs="Arial"/>
                <w:lang w:val="es-ES"/>
              </w:rPr>
              <w:t>características</w:t>
            </w:r>
            <w:r w:rsidRPr="00664F32">
              <w:rPr>
                <w:rFonts w:cs="Arial"/>
                <w:lang w:val="es-ES"/>
              </w:rPr>
              <w:t xml:space="preserve">, </w:t>
            </w:r>
            <w:r>
              <w:rPr>
                <w:rFonts w:cs="Arial"/>
                <w:lang w:val="es-ES"/>
              </w:rPr>
              <w:t>componentes</w:t>
            </w:r>
            <w:r w:rsidRPr="00664F32">
              <w:rPr>
                <w:rFonts w:cs="Arial"/>
                <w:lang w:val="es-ES"/>
              </w:rPr>
              <w:t xml:space="preserve"> </w:t>
            </w:r>
            <w:r>
              <w:rPr>
                <w:rFonts w:cs="Arial"/>
                <w:lang w:val="es-ES"/>
              </w:rPr>
              <w:t>y</w:t>
            </w:r>
            <w:r w:rsidRPr="00664F32">
              <w:rPr>
                <w:rFonts w:cs="Arial"/>
                <w:lang w:val="es-ES"/>
              </w:rPr>
              <w:t xml:space="preserve"> </w:t>
            </w:r>
            <w:r>
              <w:rPr>
                <w:rFonts w:cs="Arial"/>
                <w:lang w:val="es-ES"/>
              </w:rPr>
              <w:t>prestaciones</w:t>
            </w:r>
          </w:p>
        </w:tc>
        <w:tc>
          <w:tcPr>
            <w:tcW w:w="1251" w:type="dxa"/>
            <w:shd w:val="clear" w:color="000000" w:fill="FFFFFF"/>
            <w:vAlign w:val="center"/>
            <w:hideMark/>
          </w:tcPr>
          <w:p w14:paraId="1C0BAD41" w14:textId="77777777" w:rsidR="002063D8" w:rsidRPr="00664F32" w:rsidRDefault="002063D8" w:rsidP="005158F3">
            <w:pPr>
              <w:spacing w:before="60" w:after="60"/>
              <w:jc w:val="center"/>
              <w:rPr>
                <w:rFonts w:cs="Arial"/>
                <w:color w:val="000000"/>
                <w:lang w:val="es-ES"/>
              </w:rPr>
            </w:pPr>
            <w:r w:rsidRPr="00664F32">
              <w:rPr>
                <w:rFonts w:cs="Arial"/>
                <w:color w:val="000000"/>
                <w:lang w:val="es-ES"/>
              </w:rPr>
              <w:t>80</w:t>
            </w:r>
          </w:p>
        </w:tc>
        <w:tc>
          <w:tcPr>
            <w:tcW w:w="1159" w:type="dxa"/>
            <w:shd w:val="clear" w:color="000000" w:fill="FFFFFF"/>
          </w:tcPr>
          <w:p w14:paraId="07025E79" w14:textId="77777777" w:rsidR="002063D8" w:rsidRPr="00664F32" w:rsidRDefault="002063D8" w:rsidP="005158F3">
            <w:pPr>
              <w:spacing w:before="60" w:after="60"/>
              <w:jc w:val="center"/>
              <w:rPr>
                <w:rFonts w:cs="Arial"/>
                <w:color w:val="000000"/>
                <w:lang w:val="es-ES"/>
              </w:rPr>
            </w:pPr>
          </w:p>
        </w:tc>
        <w:tc>
          <w:tcPr>
            <w:tcW w:w="708" w:type="dxa"/>
            <w:shd w:val="clear" w:color="000000" w:fill="FFFFFF"/>
          </w:tcPr>
          <w:p w14:paraId="00EF02DB" w14:textId="77777777" w:rsidR="002063D8" w:rsidRPr="00664F32" w:rsidRDefault="002063D8" w:rsidP="005158F3">
            <w:pPr>
              <w:spacing w:before="60" w:after="60"/>
              <w:jc w:val="center"/>
              <w:rPr>
                <w:rFonts w:cs="Arial"/>
                <w:color w:val="000000"/>
                <w:lang w:val="es-ES"/>
              </w:rPr>
            </w:pPr>
          </w:p>
        </w:tc>
        <w:tc>
          <w:tcPr>
            <w:tcW w:w="993" w:type="dxa"/>
            <w:shd w:val="clear" w:color="000000" w:fill="FFFFFF"/>
          </w:tcPr>
          <w:p w14:paraId="6C4D3631" w14:textId="77777777" w:rsidR="002063D8" w:rsidRPr="00664F32" w:rsidRDefault="002063D8" w:rsidP="005158F3">
            <w:pPr>
              <w:spacing w:before="60" w:after="60"/>
              <w:jc w:val="center"/>
              <w:rPr>
                <w:rFonts w:cs="Arial"/>
                <w:color w:val="000000"/>
                <w:lang w:val="es-ES"/>
              </w:rPr>
            </w:pPr>
          </w:p>
        </w:tc>
        <w:tc>
          <w:tcPr>
            <w:tcW w:w="1275" w:type="dxa"/>
            <w:shd w:val="clear" w:color="000000" w:fill="FFFFFF"/>
          </w:tcPr>
          <w:p w14:paraId="6924DD33" w14:textId="77777777" w:rsidR="002063D8" w:rsidRPr="00664F32" w:rsidRDefault="002063D8" w:rsidP="005158F3">
            <w:pPr>
              <w:spacing w:before="60" w:after="60"/>
              <w:jc w:val="center"/>
              <w:rPr>
                <w:rFonts w:cs="Arial"/>
                <w:color w:val="000000"/>
                <w:lang w:val="es-ES"/>
              </w:rPr>
            </w:pPr>
          </w:p>
        </w:tc>
      </w:tr>
      <w:tr w:rsidR="002063D8" w:rsidRPr="00664F32" w14:paraId="0DB9C68B" w14:textId="77777777" w:rsidTr="005158F3">
        <w:trPr>
          <w:trHeight w:val="300"/>
        </w:trPr>
        <w:tc>
          <w:tcPr>
            <w:tcW w:w="540" w:type="dxa"/>
            <w:shd w:val="clear" w:color="000000" w:fill="FFFFFF"/>
            <w:vAlign w:val="center"/>
            <w:hideMark/>
          </w:tcPr>
          <w:p w14:paraId="29E732EF" w14:textId="77777777" w:rsidR="002063D8" w:rsidRPr="00664F32" w:rsidRDefault="002063D8" w:rsidP="005158F3">
            <w:pPr>
              <w:spacing w:before="60" w:after="60"/>
              <w:jc w:val="center"/>
              <w:rPr>
                <w:rFonts w:cs="Arial"/>
                <w:lang w:val="es-ES"/>
              </w:rPr>
            </w:pPr>
            <w:r w:rsidRPr="00664F32">
              <w:rPr>
                <w:rFonts w:cs="Arial"/>
                <w:lang w:val="es-ES"/>
              </w:rPr>
              <w:t>35</w:t>
            </w:r>
          </w:p>
        </w:tc>
        <w:tc>
          <w:tcPr>
            <w:tcW w:w="2574" w:type="dxa"/>
            <w:shd w:val="clear" w:color="000000" w:fill="FFFFFF"/>
            <w:vAlign w:val="center"/>
            <w:hideMark/>
          </w:tcPr>
          <w:p w14:paraId="2599D1AB" w14:textId="77777777" w:rsidR="002063D8" w:rsidRPr="00664F32" w:rsidRDefault="002063D8" w:rsidP="005158F3">
            <w:pPr>
              <w:spacing w:before="60" w:after="60"/>
              <w:rPr>
                <w:rFonts w:cs="Arial"/>
                <w:lang w:val="es-ES"/>
              </w:rPr>
            </w:pPr>
            <w:r w:rsidRPr="00664F32">
              <w:rPr>
                <w:rFonts w:cs="Arial"/>
                <w:b/>
                <w:bCs/>
                <w:lang w:val="es-ES"/>
              </w:rPr>
              <w:t>Nitrat</w:t>
            </w:r>
            <w:r>
              <w:rPr>
                <w:rFonts w:cs="Arial"/>
                <w:b/>
                <w:bCs/>
                <w:lang w:val="es-ES"/>
              </w:rPr>
              <w:t>o</w:t>
            </w:r>
            <w:r w:rsidRPr="00664F32">
              <w:rPr>
                <w:rFonts w:cs="Arial"/>
                <w:b/>
                <w:bCs/>
                <w:lang w:val="es-ES"/>
              </w:rPr>
              <w:t xml:space="preserve"> patró</w:t>
            </w:r>
            <w:r>
              <w:rPr>
                <w:rFonts w:cs="Arial"/>
                <w:b/>
                <w:bCs/>
                <w:lang w:val="es-ES"/>
              </w:rPr>
              <w:t>n</w:t>
            </w:r>
            <w:r w:rsidRPr="00664F32">
              <w:rPr>
                <w:rFonts w:cs="Arial"/>
                <w:lang w:val="es-ES"/>
              </w:rPr>
              <w:t xml:space="preserve"> 1000mg/L en agua </w:t>
            </w:r>
            <w:r>
              <w:rPr>
                <w:rFonts w:cs="Arial"/>
                <w:lang w:val="es-ES"/>
              </w:rPr>
              <w:t>para</w:t>
            </w:r>
            <w:r w:rsidRPr="00664F32">
              <w:rPr>
                <w:rFonts w:cs="Arial"/>
                <w:lang w:val="es-ES"/>
              </w:rPr>
              <w:t xml:space="preserve"> IC de </w:t>
            </w:r>
            <w:r w:rsidRPr="00664F32">
              <w:rPr>
                <w:rFonts w:cs="Arial"/>
                <w:b/>
                <w:bCs/>
                <w:lang w:val="es-ES"/>
              </w:rPr>
              <w:t xml:space="preserve">marca </w:t>
            </w:r>
            <w:r>
              <w:rPr>
                <w:rFonts w:cs="Arial"/>
                <w:b/>
                <w:bCs/>
                <w:lang w:val="es-ES"/>
              </w:rPr>
              <w:t>diferente</w:t>
            </w:r>
            <w:r w:rsidRPr="00664F32">
              <w:rPr>
                <w:rFonts w:cs="Arial"/>
                <w:b/>
                <w:bCs/>
                <w:lang w:val="es-ES"/>
              </w:rPr>
              <w:t xml:space="preserve"> </w:t>
            </w:r>
            <w:r w:rsidRPr="00664F32">
              <w:rPr>
                <w:rFonts w:cs="Arial"/>
                <w:lang w:val="es-ES"/>
              </w:rPr>
              <w:t xml:space="preserve">al </w:t>
            </w:r>
            <w:r>
              <w:rPr>
                <w:rFonts w:cs="Arial"/>
                <w:lang w:val="es-ES"/>
              </w:rPr>
              <w:t>Producto</w:t>
            </w:r>
            <w:r w:rsidRPr="00664F32">
              <w:rPr>
                <w:rFonts w:cs="Arial"/>
                <w:lang w:val="es-ES"/>
              </w:rPr>
              <w:t xml:space="preserve"> 34 </w:t>
            </w:r>
            <w:r>
              <w:rPr>
                <w:rFonts w:cs="Arial"/>
                <w:lang w:val="es-ES"/>
              </w:rPr>
              <w:t>y</w:t>
            </w:r>
            <w:r w:rsidRPr="00664F32">
              <w:rPr>
                <w:rFonts w:cs="Arial"/>
                <w:lang w:val="es-ES"/>
              </w:rPr>
              <w:t xml:space="preserve"> </w:t>
            </w:r>
            <w:r>
              <w:rPr>
                <w:rFonts w:cs="Arial"/>
                <w:lang w:val="es-ES"/>
              </w:rPr>
              <w:t>calidad</w:t>
            </w:r>
            <w:r w:rsidRPr="00664F32">
              <w:rPr>
                <w:rFonts w:cs="Arial"/>
                <w:lang w:val="es-ES"/>
              </w:rPr>
              <w:t xml:space="preserve"> </w:t>
            </w:r>
            <w:r>
              <w:rPr>
                <w:rFonts w:cs="Arial"/>
                <w:lang w:val="es-ES"/>
              </w:rPr>
              <w:t>equivalente</w:t>
            </w:r>
          </w:p>
        </w:tc>
        <w:tc>
          <w:tcPr>
            <w:tcW w:w="1251" w:type="dxa"/>
            <w:shd w:val="clear" w:color="000000" w:fill="FFFFFF"/>
            <w:vAlign w:val="center"/>
            <w:hideMark/>
          </w:tcPr>
          <w:p w14:paraId="190D549B" w14:textId="77777777" w:rsidR="002063D8" w:rsidRPr="00664F32" w:rsidRDefault="002063D8" w:rsidP="005158F3">
            <w:pPr>
              <w:spacing w:before="60" w:after="60"/>
              <w:jc w:val="center"/>
              <w:rPr>
                <w:rFonts w:cs="Arial"/>
                <w:color w:val="000000"/>
                <w:lang w:val="es-ES"/>
              </w:rPr>
            </w:pPr>
            <w:r w:rsidRPr="00664F32">
              <w:rPr>
                <w:rFonts w:cs="Arial"/>
                <w:color w:val="000000"/>
                <w:lang w:val="es-ES"/>
              </w:rPr>
              <w:t>80</w:t>
            </w:r>
          </w:p>
        </w:tc>
        <w:tc>
          <w:tcPr>
            <w:tcW w:w="1159" w:type="dxa"/>
            <w:shd w:val="clear" w:color="000000" w:fill="FFFFFF"/>
          </w:tcPr>
          <w:p w14:paraId="2F737CBA" w14:textId="77777777" w:rsidR="002063D8" w:rsidRPr="00664F32" w:rsidRDefault="002063D8" w:rsidP="005158F3">
            <w:pPr>
              <w:spacing w:before="60" w:after="60"/>
              <w:jc w:val="center"/>
              <w:rPr>
                <w:rFonts w:cs="Arial"/>
                <w:color w:val="000000"/>
                <w:lang w:val="es-ES"/>
              </w:rPr>
            </w:pPr>
          </w:p>
        </w:tc>
        <w:tc>
          <w:tcPr>
            <w:tcW w:w="708" w:type="dxa"/>
            <w:shd w:val="clear" w:color="000000" w:fill="FFFFFF"/>
          </w:tcPr>
          <w:p w14:paraId="7C84AACE" w14:textId="77777777" w:rsidR="002063D8" w:rsidRPr="00664F32" w:rsidRDefault="002063D8" w:rsidP="005158F3">
            <w:pPr>
              <w:spacing w:before="60" w:after="60"/>
              <w:jc w:val="center"/>
              <w:rPr>
                <w:rFonts w:cs="Arial"/>
                <w:color w:val="000000"/>
                <w:lang w:val="es-ES"/>
              </w:rPr>
            </w:pPr>
          </w:p>
        </w:tc>
        <w:tc>
          <w:tcPr>
            <w:tcW w:w="993" w:type="dxa"/>
            <w:shd w:val="clear" w:color="000000" w:fill="FFFFFF"/>
          </w:tcPr>
          <w:p w14:paraId="0899ACBB" w14:textId="77777777" w:rsidR="002063D8" w:rsidRPr="00664F32" w:rsidRDefault="002063D8" w:rsidP="005158F3">
            <w:pPr>
              <w:spacing w:before="60" w:after="60"/>
              <w:jc w:val="center"/>
              <w:rPr>
                <w:rFonts w:cs="Arial"/>
                <w:color w:val="000000"/>
                <w:lang w:val="es-ES"/>
              </w:rPr>
            </w:pPr>
          </w:p>
        </w:tc>
        <w:tc>
          <w:tcPr>
            <w:tcW w:w="1275" w:type="dxa"/>
            <w:shd w:val="clear" w:color="000000" w:fill="FFFFFF"/>
          </w:tcPr>
          <w:p w14:paraId="0A843A35" w14:textId="77777777" w:rsidR="002063D8" w:rsidRPr="00664F32" w:rsidRDefault="002063D8" w:rsidP="005158F3">
            <w:pPr>
              <w:spacing w:before="60" w:after="60"/>
              <w:jc w:val="center"/>
              <w:rPr>
                <w:rFonts w:cs="Arial"/>
                <w:color w:val="000000"/>
                <w:lang w:val="es-ES"/>
              </w:rPr>
            </w:pPr>
          </w:p>
        </w:tc>
      </w:tr>
      <w:tr w:rsidR="002063D8" w:rsidRPr="00664F32" w14:paraId="0298DF60" w14:textId="77777777" w:rsidTr="005158F3">
        <w:trPr>
          <w:trHeight w:val="900"/>
        </w:trPr>
        <w:tc>
          <w:tcPr>
            <w:tcW w:w="540" w:type="dxa"/>
            <w:shd w:val="clear" w:color="000000" w:fill="FFFFFF"/>
            <w:vAlign w:val="center"/>
            <w:hideMark/>
          </w:tcPr>
          <w:p w14:paraId="2B027A52" w14:textId="77777777" w:rsidR="002063D8" w:rsidRPr="00664F32" w:rsidRDefault="002063D8" w:rsidP="005158F3">
            <w:pPr>
              <w:spacing w:before="60" w:after="60"/>
              <w:jc w:val="center"/>
              <w:rPr>
                <w:rFonts w:cs="Arial"/>
                <w:lang w:val="es-ES"/>
              </w:rPr>
            </w:pPr>
            <w:r w:rsidRPr="00664F32">
              <w:rPr>
                <w:rFonts w:cs="Arial"/>
                <w:lang w:val="es-ES"/>
              </w:rPr>
              <w:t>36</w:t>
            </w:r>
          </w:p>
        </w:tc>
        <w:tc>
          <w:tcPr>
            <w:tcW w:w="2574" w:type="dxa"/>
            <w:shd w:val="clear" w:color="000000" w:fill="FFFFFF"/>
            <w:vAlign w:val="center"/>
            <w:hideMark/>
          </w:tcPr>
          <w:p w14:paraId="191B5BA1" w14:textId="77777777" w:rsidR="002063D8" w:rsidRPr="00664F32" w:rsidRDefault="002063D8" w:rsidP="005158F3">
            <w:pPr>
              <w:spacing w:before="60" w:after="60"/>
              <w:rPr>
                <w:rFonts w:cs="Arial"/>
                <w:lang w:val="es-ES"/>
              </w:rPr>
            </w:pPr>
            <w:r w:rsidRPr="00664F32">
              <w:rPr>
                <w:rFonts w:cs="Arial"/>
                <w:b/>
                <w:bCs/>
                <w:lang w:val="es-ES"/>
              </w:rPr>
              <w:t>Nitrit</w:t>
            </w:r>
            <w:r>
              <w:rPr>
                <w:rFonts w:cs="Arial"/>
                <w:b/>
                <w:bCs/>
                <w:lang w:val="es-ES"/>
              </w:rPr>
              <w:t>o</w:t>
            </w:r>
            <w:r w:rsidRPr="00664F32">
              <w:rPr>
                <w:rFonts w:cs="Arial"/>
                <w:b/>
                <w:bCs/>
                <w:lang w:val="es-ES"/>
              </w:rPr>
              <w:t xml:space="preserve"> patró</w:t>
            </w:r>
            <w:r>
              <w:rPr>
                <w:rFonts w:cs="Arial"/>
                <w:b/>
                <w:bCs/>
                <w:lang w:val="es-ES"/>
              </w:rPr>
              <w:t>n</w:t>
            </w:r>
            <w:r w:rsidRPr="00664F32">
              <w:rPr>
                <w:rFonts w:cs="Arial"/>
                <w:b/>
                <w:bCs/>
                <w:lang w:val="es-ES"/>
              </w:rPr>
              <w:t xml:space="preserve"> </w:t>
            </w:r>
            <w:r w:rsidRPr="00664F32">
              <w:rPr>
                <w:rFonts w:cs="Arial"/>
                <w:lang w:val="es-ES"/>
              </w:rPr>
              <w:t xml:space="preserve">1000mg/L en agua </w:t>
            </w:r>
            <w:r>
              <w:rPr>
                <w:rFonts w:cs="Arial"/>
                <w:lang w:val="es-ES"/>
              </w:rPr>
              <w:t>para</w:t>
            </w:r>
            <w:r w:rsidRPr="00664F32">
              <w:rPr>
                <w:rFonts w:cs="Arial"/>
                <w:lang w:val="es-ES"/>
              </w:rPr>
              <w:t xml:space="preserve"> IC </w:t>
            </w:r>
            <w:r w:rsidRPr="00664F32">
              <w:rPr>
                <w:rFonts w:cs="Arial"/>
                <w:b/>
                <w:bCs/>
                <w:lang w:val="es-ES"/>
              </w:rPr>
              <w:t xml:space="preserve">SUPELCO </w:t>
            </w:r>
            <w:r w:rsidRPr="00664F32">
              <w:rPr>
                <w:rFonts w:cs="Arial"/>
                <w:lang w:val="es-ES"/>
              </w:rPr>
              <w:t xml:space="preserve">1.19899.0500 o </w:t>
            </w:r>
            <w:r>
              <w:rPr>
                <w:rFonts w:cs="Arial"/>
                <w:lang w:val="es-ES"/>
              </w:rPr>
              <w:t>equivalente</w:t>
            </w:r>
            <w:r w:rsidRPr="00664F32">
              <w:rPr>
                <w:rFonts w:cs="Arial"/>
                <w:lang w:val="es-ES"/>
              </w:rPr>
              <w:t xml:space="preserve"> </w:t>
            </w:r>
            <w:r>
              <w:rPr>
                <w:rFonts w:cs="Arial"/>
                <w:lang w:val="es-ES"/>
              </w:rPr>
              <w:t>con</w:t>
            </w:r>
            <w:r w:rsidRPr="00664F32">
              <w:rPr>
                <w:rFonts w:cs="Arial"/>
                <w:lang w:val="es-ES"/>
              </w:rPr>
              <w:t xml:space="preserve"> </w:t>
            </w:r>
            <w:r>
              <w:rPr>
                <w:rFonts w:cs="Arial"/>
                <w:lang w:val="es-ES"/>
              </w:rPr>
              <w:t>las</w:t>
            </w:r>
            <w:r w:rsidRPr="00664F32">
              <w:rPr>
                <w:rFonts w:cs="Arial"/>
                <w:lang w:val="es-ES"/>
              </w:rPr>
              <w:t xml:space="preserve"> </w:t>
            </w:r>
            <w:r>
              <w:rPr>
                <w:rFonts w:cs="Arial"/>
                <w:lang w:val="es-ES"/>
              </w:rPr>
              <w:t>mismas</w:t>
            </w:r>
            <w:r w:rsidRPr="00664F32">
              <w:rPr>
                <w:rFonts w:cs="Arial"/>
                <w:lang w:val="es-ES"/>
              </w:rPr>
              <w:t xml:space="preserve"> </w:t>
            </w:r>
            <w:r>
              <w:rPr>
                <w:rFonts w:cs="Arial"/>
                <w:lang w:val="es-ES"/>
              </w:rPr>
              <w:t>características</w:t>
            </w:r>
            <w:r w:rsidRPr="00664F32">
              <w:rPr>
                <w:rFonts w:cs="Arial"/>
                <w:lang w:val="es-ES"/>
              </w:rPr>
              <w:t xml:space="preserve">, </w:t>
            </w:r>
            <w:r>
              <w:rPr>
                <w:rFonts w:cs="Arial"/>
                <w:lang w:val="es-ES"/>
              </w:rPr>
              <w:t>componentes</w:t>
            </w:r>
            <w:r w:rsidRPr="00664F32">
              <w:rPr>
                <w:rFonts w:cs="Arial"/>
                <w:lang w:val="es-ES"/>
              </w:rPr>
              <w:t xml:space="preserve"> </w:t>
            </w:r>
            <w:r>
              <w:rPr>
                <w:rFonts w:cs="Arial"/>
                <w:lang w:val="es-ES"/>
              </w:rPr>
              <w:t>y</w:t>
            </w:r>
            <w:r w:rsidRPr="00664F32">
              <w:rPr>
                <w:rFonts w:cs="Arial"/>
                <w:lang w:val="es-ES"/>
              </w:rPr>
              <w:t xml:space="preserve"> </w:t>
            </w:r>
            <w:r>
              <w:rPr>
                <w:rFonts w:cs="Arial"/>
                <w:lang w:val="es-ES"/>
              </w:rPr>
              <w:t>prestaciones</w:t>
            </w:r>
          </w:p>
        </w:tc>
        <w:tc>
          <w:tcPr>
            <w:tcW w:w="1251" w:type="dxa"/>
            <w:shd w:val="clear" w:color="000000" w:fill="FFFFFF"/>
            <w:vAlign w:val="center"/>
            <w:hideMark/>
          </w:tcPr>
          <w:p w14:paraId="49970009" w14:textId="77777777" w:rsidR="002063D8" w:rsidRPr="00664F32" w:rsidRDefault="002063D8" w:rsidP="005158F3">
            <w:pPr>
              <w:spacing w:before="60" w:after="60"/>
              <w:jc w:val="center"/>
              <w:rPr>
                <w:rFonts w:cs="Arial"/>
                <w:color w:val="000000"/>
                <w:lang w:val="es-ES"/>
              </w:rPr>
            </w:pPr>
            <w:r w:rsidRPr="00664F32">
              <w:rPr>
                <w:rFonts w:cs="Arial"/>
                <w:color w:val="000000"/>
                <w:lang w:val="es-ES"/>
              </w:rPr>
              <w:t>70</w:t>
            </w:r>
          </w:p>
        </w:tc>
        <w:tc>
          <w:tcPr>
            <w:tcW w:w="1159" w:type="dxa"/>
            <w:shd w:val="clear" w:color="000000" w:fill="FFFFFF"/>
          </w:tcPr>
          <w:p w14:paraId="40E93D39" w14:textId="77777777" w:rsidR="002063D8" w:rsidRPr="00664F32" w:rsidRDefault="002063D8" w:rsidP="005158F3">
            <w:pPr>
              <w:spacing w:before="60" w:after="60"/>
              <w:jc w:val="center"/>
              <w:rPr>
                <w:rFonts w:cs="Arial"/>
                <w:color w:val="000000"/>
                <w:lang w:val="es-ES"/>
              </w:rPr>
            </w:pPr>
          </w:p>
        </w:tc>
        <w:tc>
          <w:tcPr>
            <w:tcW w:w="708" w:type="dxa"/>
            <w:shd w:val="clear" w:color="000000" w:fill="FFFFFF"/>
          </w:tcPr>
          <w:p w14:paraId="4EDE9962" w14:textId="77777777" w:rsidR="002063D8" w:rsidRPr="00664F32" w:rsidRDefault="002063D8" w:rsidP="005158F3">
            <w:pPr>
              <w:spacing w:before="60" w:after="60"/>
              <w:jc w:val="center"/>
              <w:rPr>
                <w:rFonts w:cs="Arial"/>
                <w:color w:val="000000"/>
                <w:lang w:val="es-ES"/>
              </w:rPr>
            </w:pPr>
          </w:p>
        </w:tc>
        <w:tc>
          <w:tcPr>
            <w:tcW w:w="993" w:type="dxa"/>
            <w:shd w:val="clear" w:color="000000" w:fill="FFFFFF"/>
          </w:tcPr>
          <w:p w14:paraId="4CAF3119" w14:textId="77777777" w:rsidR="002063D8" w:rsidRPr="00664F32" w:rsidRDefault="002063D8" w:rsidP="005158F3">
            <w:pPr>
              <w:spacing w:before="60" w:after="60"/>
              <w:jc w:val="center"/>
              <w:rPr>
                <w:rFonts w:cs="Arial"/>
                <w:color w:val="000000"/>
                <w:lang w:val="es-ES"/>
              </w:rPr>
            </w:pPr>
          </w:p>
        </w:tc>
        <w:tc>
          <w:tcPr>
            <w:tcW w:w="1275" w:type="dxa"/>
            <w:shd w:val="clear" w:color="000000" w:fill="FFFFFF"/>
          </w:tcPr>
          <w:p w14:paraId="77FB6684" w14:textId="77777777" w:rsidR="002063D8" w:rsidRPr="00664F32" w:rsidRDefault="002063D8" w:rsidP="005158F3">
            <w:pPr>
              <w:spacing w:before="60" w:after="60"/>
              <w:jc w:val="center"/>
              <w:rPr>
                <w:rFonts w:cs="Arial"/>
                <w:color w:val="000000"/>
                <w:lang w:val="es-ES"/>
              </w:rPr>
            </w:pPr>
          </w:p>
        </w:tc>
      </w:tr>
      <w:tr w:rsidR="002063D8" w:rsidRPr="00664F32" w14:paraId="6E2732D6" w14:textId="77777777" w:rsidTr="005158F3">
        <w:trPr>
          <w:trHeight w:val="300"/>
        </w:trPr>
        <w:tc>
          <w:tcPr>
            <w:tcW w:w="540" w:type="dxa"/>
            <w:shd w:val="clear" w:color="000000" w:fill="FFFFFF"/>
            <w:vAlign w:val="center"/>
            <w:hideMark/>
          </w:tcPr>
          <w:p w14:paraId="3DBE1E72" w14:textId="77777777" w:rsidR="002063D8" w:rsidRPr="00664F32" w:rsidRDefault="002063D8" w:rsidP="005158F3">
            <w:pPr>
              <w:spacing w:before="60" w:after="60"/>
              <w:jc w:val="center"/>
              <w:rPr>
                <w:rFonts w:cs="Arial"/>
                <w:lang w:val="es-ES"/>
              </w:rPr>
            </w:pPr>
            <w:r w:rsidRPr="00664F32">
              <w:rPr>
                <w:rFonts w:cs="Arial"/>
                <w:lang w:val="es-ES"/>
              </w:rPr>
              <w:t>37</w:t>
            </w:r>
          </w:p>
        </w:tc>
        <w:tc>
          <w:tcPr>
            <w:tcW w:w="2574" w:type="dxa"/>
            <w:shd w:val="clear" w:color="000000" w:fill="FFFFFF"/>
            <w:vAlign w:val="center"/>
            <w:hideMark/>
          </w:tcPr>
          <w:p w14:paraId="41A2DA93" w14:textId="77777777" w:rsidR="002063D8" w:rsidRPr="00664F32" w:rsidRDefault="002063D8" w:rsidP="005158F3">
            <w:pPr>
              <w:spacing w:before="60" w:after="60"/>
              <w:rPr>
                <w:rFonts w:cs="Arial"/>
                <w:lang w:val="es-ES"/>
              </w:rPr>
            </w:pPr>
            <w:r w:rsidRPr="00664F32">
              <w:rPr>
                <w:rFonts w:cs="Arial"/>
                <w:b/>
                <w:bCs/>
                <w:lang w:val="es-ES"/>
              </w:rPr>
              <w:t>Nitrit</w:t>
            </w:r>
            <w:r>
              <w:rPr>
                <w:rFonts w:cs="Arial"/>
                <w:b/>
                <w:bCs/>
                <w:lang w:val="es-ES"/>
              </w:rPr>
              <w:t>o</w:t>
            </w:r>
            <w:r w:rsidRPr="00664F32">
              <w:rPr>
                <w:rFonts w:cs="Arial"/>
                <w:b/>
                <w:bCs/>
                <w:lang w:val="es-ES"/>
              </w:rPr>
              <w:t xml:space="preserve"> patró</w:t>
            </w:r>
            <w:r>
              <w:rPr>
                <w:rFonts w:cs="Arial"/>
                <w:b/>
                <w:bCs/>
                <w:lang w:val="es-ES"/>
              </w:rPr>
              <w:t>n</w:t>
            </w:r>
            <w:r w:rsidRPr="00664F32">
              <w:rPr>
                <w:rFonts w:cs="Arial"/>
                <w:b/>
                <w:bCs/>
                <w:lang w:val="es-ES"/>
              </w:rPr>
              <w:t xml:space="preserve"> </w:t>
            </w:r>
            <w:r w:rsidRPr="00664F32">
              <w:rPr>
                <w:rFonts w:cs="Arial"/>
                <w:lang w:val="es-ES"/>
              </w:rPr>
              <w:t xml:space="preserve">1000mg/L en agua </w:t>
            </w:r>
            <w:r>
              <w:rPr>
                <w:rFonts w:cs="Arial"/>
                <w:lang w:val="es-ES"/>
              </w:rPr>
              <w:t>para</w:t>
            </w:r>
            <w:r w:rsidRPr="00664F32">
              <w:rPr>
                <w:rFonts w:cs="Arial"/>
                <w:lang w:val="es-ES"/>
              </w:rPr>
              <w:t xml:space="preserve"> IC de marca </w:t>
            </w:r>
            <w:r>
              <w:rPr>
                <w:rFonts w:cs="Arial"/>
                <w:lang w:val="es-ES"/>
              </w:rPr>
              <w:t>diferente</w:t>
            </w:r>
            <w:r w:rsidRPr="00664F32">
              <w:rPr>
                <w:rFonts w:cs="Arial"/>
                <w:lang w:val="es-ES"/>
              </w:rPr>
              <w:t xml:space="preserve"> al </w:t>
            </w:r>
            <w:r>
              <w:rPr>
                <w:rFonts w:cs="Arial"/>
                <w:lang w:val="es-ES"/>
              </w:rPr>
              <w:t>Producto</w:t>
            </w:r>
            <w:r w:rsidRPr="00664F32">
              <w:rPr>
                <w:rFonts w:cs="Arial"/>
                <w:lang w:val="es-ES"/>
              </w:rPr>
              <w:t xml:space="preserve"> 36 </w:t>
            </w:r>
            <w:r>
              <w:rPr>
                <w:rFonts w:cs="Arial"/>
                <w:lang w:val="es-ES"/>
              </w:rPr>
              <w:t>y</w:t>
            </w:r>
            <w:r w:rsidRPr="00664F32">
              <w:rPr>
                <w:rFonts w:cs="Arial"/>
                <w:lang w:val="es-ES"/>
              </w:rPr>
              <w:t xml:space="preserve"> </w:t>
            </w:r>
            <w:r>
              <w:rPr>
                <w:rFonts w:cs="Arial"/>
                <w:lang w:val="es-ES"/>
              </w:rPr>
              <w:t>calidad</w:t>
            </w:r>
            <w:r w:rsidRPr="00664F32">
              <w:rPr>
                <w:rFonts w:cs="Arial"/>
                <w:lang w:val="es-ES"/>
              </w:rPr>
              <w:t xml:space="preserve"> </w:t>
            </w:r>
            <w:r>
              <w:rPr>
                <w:rFonts w:cs="Arial"/>
                <w:lang w:val="es-ES"/>
              </w:rPr>
              <w:t>equivalente</w:t>
            </w:r>
          </w:p>
        </w:tc>
        <w:tc>
          <w:tcPr>
            <w:tcW w:w="1251" w:type="dxa"/>
            <w:shd w:val="clear" w:color="000000" w:fill="FFFFFF"/>
            <w:vAlign w:val="center"/>
            <w:hideMark/>
          </w:tcPr>
          <w:p w14:paraId="1FA81E1C" w14:textId="77777777" w:rsidR="002063D8" w:rsidRPr="00664F32" w:rsidRDefault="002063D8" w:rsidP="005158F3">
            <w:pPr>
              <w:spacing w:before="60" w:after="60"/>
              <w:jc w:val="center"/>
              <w:rPr>
                <w:rFonts w:cs="Arial"/>
                <w:color w:val="000000"/>
                <w:lang w:val="es-ES"/>
              </w:rPr>
            </w:pPr>
            <w:r w:rsidRPr="00664F32">
              <w:rPr>
                <w:rFonts w:cs="Arial"/>
                <w:color w:val="000000"/>
                <w:lang w:val="es-ES"/>
              </w:rPr>
              <w:t>70</w:t>
            </w:r>
          </w:p>
        </w:tc>
        <w:tc>
          <w:tcPr>
            <w:tcW w:w="1159" w:type="dxa"/>
            <w:shd w:val="clear" w:color="000000" w:fill="FFFFFF"/>
          </w:tcPr>
          <w:p w14:paraId="0F97D072" w14:textId="77777777" w:rsidR="002063D8" w:rsidRPr="00664F32" w:rsidRDefault="002063D8" w:rsidP="005158F3">
            <w:pPr>
              <w:spacing w:before="60" w:after="60"/>
              <w:jc w:val="center"/>
              <w:rPr>
                <w:rFonts w:cs="Arial"/>
                <w:color w:val="000000"/>
                <w:lang w:val="es-ES"/>
              </w:rPr>
            </w:pPr>
          </w:p>
        </w:tc>
        <w:tc>
          <w:tcPr>
            <w:tcW w:w="708" w:type="dxa"/>
            <w:shd w:val="clear" w:color="000000" w:fill="FFFFFF"/>
          </w:tcPr>
          <w:p w14:paraId="4E2468B3" w14:textId="77777777" w:rsidR="002063D8" w:rsidRPr="00664F32" w:rsidRDefault="002063D8" w:rsidP="005158F3">
            <w:pPr>
              <w:spacing w:before="60" w:after="60"/>
              <w:jc w:val="center"/>
              <w:rPr>
                <w:rFonts w:cs="Arial"/>
                <w:color w:val="000000"/>
                <w:lang w:val="es-ES"/>
              </w:rPr>
            </w:pPr>
          </w:p>
        </w:tc>
        <w:tc>
          <w:tcPr>
            <w:tcW w:w="993" w:type="dxa"/>
            <w:shd w:val="clear" w:color="000000" w:fill="FFFFFF"/>
          </w:tcPr>
          <w:p w14:paraId="65D17936" w14:textId="77777777" w:rsidR="002063D8" w:rsidRPr="00664F32" w:rsidRDefault="002063D8" w:rsidP="005158F3">
            <w:pPr>
              <w:spacing w:before="60" w:after="60"/>
              <w:jc w:val="center"/>
              <w:rPr>
                <w:rFonts w:cs="Arial"/>
                <w:color w:val="000000"/>
                <w:lang w:val="es-ES"/>
              </w:rPr>
            </w:pPr>
          </w:p>
        </w:tc>
        <w:tc>
          <w:tcPr>
            <w:tcW w:w="1275" w:type="dxa"/>
            <w:shd w:val="clear" w:color="000000" w:fill="FFFFFF"/>
          </w:tcPr>
          <w:p w14:paraId="3023F2D2" w14:textId="77777777" w:rsidR="002063D8" w:rsidRPr="00664F32" w:rsidRDefault="002063D8" w:rsidP="005158F3">
            <w:pPr>
              <w:spacing w:before="60" w:after="60"/>
              <w:jc w:val="center"/>
              <w:rPr>
                <w:rFonts w:cs="Arial"/>
                <w:color w:val="000000"/>
                <w:lang w:val="es-ES"/>
              </w:rPr>
            </w:pPr>
          </w:p>
        </w:tc>
      </w:tr>
      <w:tr w:rsidR="002063D8" w:rsidRPr="00664F32" w14:paraId="277CE177" w14:textId="77777777" w:rsidTr="005158F3">
        <w:trPr>
          <w:trHeight w:val="675"/>
        </w:trPr>
        <w:tc>
          <w:tcPr>
            <w:tcW w:w="540" w:type="dxa"/>
            <w:shd w:val="clear" w:color="000000" w:fill="FFFFFF"/>
            <w:vAlign w:val="center"/>
            <w:hideMark/>
          </w:tcPr>
          <w:p w14:paraId="70D61FB2" w14:textId="77777777" w:rsidR="002063D8" w:rsidRPr="00664F32" w:rsidRDefault="002063D8" w:rsidP="005158F3">
            <w:pPr>
              <w:spacing w:before="60" w:after="60"/>
              <w:jc w:val="center"/>
              <w:rPr>
                <w:rFonts w:cs="Arial"/>
                <w:lang w:val="es-ES"/>
              </w:rPr>
            </w:pPr>
            <w:r w:rsidRPr="00664F32">
              <w:rPr>
                <w:rFonts w:cs="Arial"/>
                <w:lang w:val="es-ES"/>
              </w:rPr>
              <w:t>38</w:t>
            </w:r>
          </w:p>
        </w:tc>
        <w:tc>
          <w:tcPr>
            <w:tcW w:w="2574" w:type="dxa"/>
            <w:shd w:val="clear" w:color="000000" w:fill="FFFFFF"/>
            <w:vAlign w:val="center"/>
            <w:hideMark/>
          </w:tcPr>
          <w:p w14:paraId="618AD57D" w14:textId="77777777" w:rsidR="002063D8" w:rsidRPr="00664F32" w:rsidRDefault="002063D8" w:rsidP="005158F3">
            <w:pPr>
              <w:spacing w:before="60" w:after="60"/>
              <w:rPr>
                <w:rFonts w:cs="Arial"/>
                <w:lang w:val="es-ES"/>
              </w:rPr>
            </w:pPr>
            <w:r w:rsidRPr="00664F32">
              <w:rPr>
                <w:rFonts w:cs="Arial"/>
                <w:b/>
                <w:bCs/>
                <w:lang w:val="es-ES"/>
              </w:rPr>
              <w:t>Patró</w:t>
            </w:r>
            <w:r>
              <w:rPr>
                <w:rFonts w:cs="Arial"/>
                <w:b/>
                <w:bCs/>
                <w:lang w:val="es-ES"/>
              </w:rPr>
              <w:t>n</w:t>
            </w:r>
            <w:r w:rsidRPr="00664F32">
              <w:rPr>
                <w:rFonts w:cs="Arial"/>
                <w:lang w:val="es-ES"/>
              </w:rPr>
              <w:t xml:space="preserve"> 100 mg/L </w:t>
            </w:r>
            <w:proofErr w:type="spellStart"/>
            <w:r w:rsidRPr="00664F32">
              <w:rPr>
                <w:rFonts w:cs="Arial"/>
                <w:lang w:val="es-ES"/>
              </w:rPr>
              <w:t>multielement</w:t>
            </w:r>
            <w:r>
              <w:rPr>
                <w:rFonts w:cs="Arial"/>
                <w:lang w:val="es-ES"/>
              </w:rPr>
              <w:t>o</w:t>
            </w:r>
            <w:proofErr w:type="spellEnd"/>
            <w:r w:rsidRPr="00664F32">
              <w:rPr>
                <w:rFonts w:cs="Arial"/>
                <w:lang w:val="es-ES"/>
              </w:rPr>
              <w:t xml:space="preserve"> Al, B, Ba, Be, Bi, Ca, Cd, Co, Cr, Cu, Fe, Ga, K, Li, Mg, Mn, </w:t>
            </w:r>
            <w:proofErr w:type="spellStart"/>
            <w:r w:rsidRPr="00664F32">
              <w:rPr>
                <w:rFonts w:cs="Arial"/>
                <w:lang w:val="es-ES"/>
              </w:rPr>
              <w:t>Na</w:t>
            </w:r>
            <w:proofErr w:type="spellEnd"/>
            <w:r w:rsidRPr="00664F32">
              <w:rPr>
                <w:rFonts w:cs="Arial"/>
                <w:lang w:val="es-ES"/>
              </w:rPr>
              <w:t xml:space="preserve">, Ni, Pb, Se, Sr, Te, Tl, Zn en ácido nítrico </w:t>
            </w:r>
            <w:r>
              <w:rPr>
                <w:rFonts w:cs="Arial"/>
                <w:lang w:val="es-ES"/>
              </w:rPr>
              <w:t>para</w:t>
            </w:r>
            <w:r w:rsidRPr="00664F32">
              <w:rPr>
                <w:rFonts w:cs="Arial"/>
                <w:lang w:val="es-ES"/>
              </w:rPr>
              <w:t xml:space="preserve"> ICP </w:t>
            </w:r>
            <w:r w:rsidRPr="00664F32">
              <w:rPr>
                <w:rFonts w:cs="Arial"/>
                <w:b/>
                <w:bCs/>
                <w:lang w:val="es-ES"/>
              </w:rPr>
              <w:t xml:space="preserve">MERCK </w:t>
            </w:r>
            <w:r w:rsidRPr="00664F32">
              <w:rPr>
                <w:rFonts w:cs="Arial"/>
                <w:lang w:val="es-ES"/>
              </w:rPr>
              <w:t xml:space="preserve">1.09492.0100 o </w:t>
            </w:r>
            <w:r>
              <w:rPr>
                <w:rFonts w:cs="Arial"/>
                <w:lang w:val="es-ES"/>
              </w:rPr>
              <w:t>equivalente</w:t>
            </w:r>
            <w:r w:rsidRPr="00664F32">
              <w:rPr>
                <w:rFonts w:cs="Arial"/>
                <w:lang w:val="es-ES"/>
              </w:rPr>
              <w:t xml:space="preserve"> </w:t>
            </w:r>
            <w:r>
              <w:rPr>
                <w:rFonts w:cs="Arial"/>
                <w:lang w:val="es-ES"/>
              </w:rPr>
              <w:t>con</w:t>
            </w:r>
            <w:r w:rsidRPr="00664F32">
              <w:rPr>
                <w:rFonts w:cs="Arial"/>
                <w:lang w:val="es-ES"/>
              </w:rPr>
              <w:t xml:space="preserve"> </w:t>
            </w:r>
            <w:r>
              <w:rPr>
                <w:rFonts w:cs="Arial"/>
                <w:lang w:val="es-ES"/>
              </w:rPr>
              <w:t>las</w:t>
            </w:r>
            <w:r w:rsidRPr="00664F32">
              <w:rPr>
                <w:rFonts w:cs="Arial"/>
                <w:lang w:val="es-ES"/>
              </w:rPr>
              <w:t xml:space="preserve"> </w:t>
            </w:r>
            <w:r>
              <w:rPr>
                <w:rFonts w:cs="Arial"/>
                <w:lang w:val="es-ES"/>
              </w:rPr>
              <w:t>mismas</w:t>
            </w:r>
            <w:r w:rsidRPr="00664F32">
              <w:rPr>
                <w:rFonts w:cs="Arial"/>
                <w:lang w:val="es-ES"/>
              </w:rPr>
              <w:t xml:space="preserve"> </w:t>
            </w:r>
            <w:r>
              <w:rPr>
                <w:rFonts w:cs="Arial"/>
                <w:lang w:val="es-ES"/>
              </w:rPr>
              <w:t>características</w:t>
            </w:r>
            <w:r w:rsidRPr="00664F32">
              <w:rPr>
                <w:rFonts w:cs="Arial"/>
                <w:lang w:val="es-ES"/>
              </w:rPr>
              <w:t xml:space="preserve">, </w:t>
            </w:r>
            <w:r>
              <w:rPr>
                <w:rFonts w:cs="Arial"/>
                <w:lang w:val="es-ES"/>
              </w:rPr>
              <w:t>componentes</w:t>
            </w:r>
            <w:r w:rsidRPr="00664F32">
              <w:rPr>
                <w:rFonts w:cs="Arial"/>
                <w:lang w:val="es-ES"/>
              </w:rPr>
              <w:t xml:space="preserve"> </w:t>
            </w:r>
            <w:r>
              <w:rPr>
                <w:rFonts w:cs="Arial"/>
                <w:lang w:val="es-ES"/>
              </w:rPr>
              <w:t>y</w:t>
            </w:r>
            <w:r w:rsidRPr="00664F32">
              <w:rPr>
                <w:rFonts w:cs="Arial"/>
                <w:lang w:val="es-ES"/>
              </w:rPr>
              <w:t xml:space="preserve"> </w:t>
            </w:r>
            <w:r>
              <w:rPr>
                <w:rFonts w:cs="Arial"/>
                <w:lang w:val="es-ES"/>
              </w:rPr>
              <w:t>prestaciones</w:t>
            </w:r>
          </w:p>
        </w:tc>
        <w:tc>
          <w:tcPr>
            <w:tcW w:w="1251" w:type="dxa"/>
            <w:shd w:val="clear" w:color="000000" w:fill="FFFFFF"/>
            <w:vAlign w:val="center"/>
            <w:hideMark/>
          </w:tcPr>
          <w:p w14:paraId="262D16EB" w14:textId="77777777" w:rsidR="002063D8" w:rsidRPr="00664F32" w:rsidRDefault="002063D8" w:rsidP="005158F3">
            <w:pPr>
              <w:spacing w:before="60" w:after="60"/>
              <w:jc w:val="center"/>
              <w:rPr>
                <w:rFonts w:cs="Arial"/>
                <w:color w:val="000000"/>
                <w:lang w:val="es-ES"/>
              </w:rPr>
            </w:pPr>
            <w:r w:rsidRPr="00664F32">
              <w:rPr>
                <w:rFonts w:cs="Arial"/>
                <w:color w:val="000000"/>
                <w:lang w:val="es-ES"/>
              </w:rPr>
              <w:t>350</w:t>
            </w:r>
          </w:p>
        </w:tc>
        <w:tc>
          <w:tcPr>
            <w:tcW w:w="1159" w:type="dxa"/>
            <w:shd w:val="clear" w:color="000000" w:fill="FFFFFF"/>
          </w:tcPr>
          <w:p w14:paraId="2AD50E8A" w14:textId="77777777" w:rsidR="002063D8" w:rsidRPr="00664F32" w:rsidRDefault="002063D8" w:rsidP="005158F3">
            <w:pPr>
              <w:spacing w:before="60" w:after="60"/>
              <w:jc w:val="center"/>
              <w:rPr>
                <w:rFonts w:cs="Arial"/>
                <w:color w:val="000000"/>
                <w:lang w:val="es-ES"/>
              </w:rPr>
            </w:pPr>
          </w:p>
        </w:tc>
        <w:tc>
          <w:tcPr>
            <w:tcW w:w="708" w:type="dxa"/>
            <w:shd w:val="clear" w:color="000000" w:fill="FFFFFF"/>
          </w:tcPr>
          <w:p w14:paraId="4A9B7D74" w14:textId="77777777" w:rsidR="002063D8" w:rsidRPr="00664F32" w:rsidRDefault="002063D8" w:rsidP="005158F3">
            <w:pPr>
              <w:spacing w:before="60" w:after="60"/>
              <w:jc w:val="center"/>
              <w:rPr>
                <w:rFonts w:cs="Arial"/>
                <w:color w:val="000000"/>
                <w:lang w:val="es-ES"/>
              </w:rPr>
            </w:pPr>
          </w:p>
        </w:tc>
        <w:tc>
          <w:tcPr>
            <w:tcW w:w="993" w:type="dxa"/>
            <w:shd w:val="clear" w:color="000000" w:fill="FFFFFF"/>
          </w:tcPr>
          <w:p w14:paraId="4A28A342" w14:textId="77777777" w:rsidR="002063D8" w:rsidRPr="00664F32" w:rsidRDefault="002063D8" w:rsidP="005158F3">
            <w:pPr>
              <w:spacing w:before="60" w:after="60"/>
              <w:jc w:val="center"/>
              <w:rPr>
                <w:rFonts w:cs="Arial"/>
                <w:color w:val="000000"/>
                <w:lang w:val="es-ES"/>
              </w:rPr>
            </w:pPr>
          </w:p>
        </w:tc>
        <w:tc>
          <w:tcPr>
            <w:tcW w:w="1275" w:type="dxa"/>
            <w:shd w:val="clear" w:color="000000" w:fill="FFFFFF"/>
          </w:tcPr>
          <w:p w14:paraId="140BE5D5" w14:textId="77777777" w:rsidR="002063D8" w:rsidRPr="00664F32" w:rsidRDefault="002063D8" w:rsidP="005158F3">
            <w:pPr>
              <w:spacing w:before="60" w:after="60"/>
              <w:jc w:val="center"/>
              <w:rPr>
                <w:rFonts w:cs="Arial"/>
                <w:color w:val="000000"/>
                <w:lang w:val="es-ES"/>
              </w:rPr>
            </w:pPr>
          </w:p>
        </w:tc>
      </w:tr>
      <w:tr w:rsidR="002063D8" w:rsidRPr="00664F32" w14:paraId="385437B8" w14:textId="77777777" w:rsidTr="005158F3">
        <w:trPr>
          <w:trHeight w:val="675"/>
        </w:trPr>
        <w:tc>
          <w:tcPr>
            <w:tcW w:w="540" w:type="dxa"/>
            <w:shd w:val="clear" w:color="000000" w:fill="FFFFFF"/>
            <w:vAlign w:val="center"/>
            <w:hideMark/>
          </w:tcPr>
          <w:p w14:paraId="7CE257D6" w14:textId="77777777" w:rsidR="002063D8" w:rsidRPr="00664F32" w:rsidRDefault="002063D8" w:rsidP="005158F3">
            <w:pPr>
              <w:spacing w:before="60" w:after="60"/>
              <w:jc w:val="center"/>
              <w:rPr>
                <w:rFonts w:cs="Arial"/>
                <w:lang w:val="es-ES"/>
              </w:rPr>
            </w:pPr>
            <w:r w:rsidRPr="00664F32">
              <w:rPr>
                <w:rFonts w:cs="Arial"/>
                <w:lang w:val="es-ES"/>
              </w:rPr>
              <w:t>39</w:t>
            </w:r>
          </w:p>
        </w:tc>
        <w:tc>
          <w:tcPr>
            <w:tcW w:w="2574" w:type="dxa"/>
            <w:shd w:val="clear" w:color="000000" w:fill="FFFFFF"/>
            <w:vAlign w:val="center"/>
            <w:hideMark/>
          </w:tcPr>
          <w:p w14:paraId="1250A322" w14:textId="77777777" w:rsidR="002063D8" w:rsidRPr="00664F32" w:rsidRDefault="002063D8" w:rsidP="005158F3">
            <w:pPr>
              <w:spacing w:before="60" w:after="60"/>
              <w:rPr>
                <w:rFonts w:cs="Arial"/>
                <w:lang w:val="es-ES"/>
              </w:rPr>
            </w:pPr>
            <w:r w:rsidRPr="00664F32">
              <w:rPr>
                <w:rFonts w:cs="Arial"/>
                <w:b/>
                <w:bCs/>
                <w:lang w:val="es-ES"/>
              </w:rPr>
              <w:t>Patró</w:t>
            </w:r>
            <w:r>
              <w:rPr>
                <w:rFonts w:cs="Arial"/>
                <w:b/>
                <w:bCs/>
                <w:lang w:val="es-ES"/>
              </w:rPr>
              <w:t>n</w:t>
            </w:r>
            <w:r w:rsidRPr="00664F32">
              <w:rPr>
                <w:rFonts w:cs="Arial"/>
                <w:lang w:val="es-ES"/>
              </w:rPr>
              <w:t xml:space="preserve"> 100 mg/L </w:t>
            </w:r>
            <w:proofErr w:type="spellStart"/>
            <w:r w:rsidRPr="00664F32">
              <w:rPr>
                <w:rFonts w:cs="Arial"/>
                <w:lang w:val="es-ES"/>
              </w:rPr>
              <w:t>multielement</w:t>
            </w:r>
            <w:r>
              <w:rPr>
                <w:rFonts w:cs="Arial"/>
                <w:lang w:val="es-ES"/>
              </w:rPr>
              <w:t>o</w:t>
            </w:r>
            <w:proofErr w:type="spellEnd"/>
            <w:r w:rsidRPr="00664F32">
              <w:rPr>
                <w:rFonts w:cs="Arial"/>
                <w:lang w:val="es-ES"/>
              </w:rPr>
              <w:t xml:space="preserve"> Al, B, Ba, Be, Bi, Ca, Cd, Co, Cr, Cu, Fe, Ga, K, Li, Mg, Mn, </w:t>
            </w:r>
            <w:proofErr w:type="spellStart"/>
            <w:r w:rsidRPr="00664F32">
              <w:rPr>
                <w:rFonts w:cs="Arial"/>
                <w:lang w:val="es-ES"/>
              </w:rPr>
              <w:t>Na</w:t>
            </w:r>
            <w:proofErr w:type="spellEnd"/>
            <w:r w:rsidRPr="00664F32">
              <w:rPr>
                <w:rFonts w:cs="Arial"/>
                <w:lang w:val="es-ES"/>
              </w:rPr>
              <w:t xml:space="preserve">, Ni, Pb, Se, Sr, Te, Tl, Zn en ácido nítrico </w:t>
            </w:r>
            <w:r>
              <w:rPr>
                <w:rFonts w:cs="Arial"/>
                <w:lang w:val="es-ES"/>
              </w:rPr>
              <w:t>para</w:t>
            </w:r>
            <w:r w:rsidRPr="00664F32">
              <w:rPr>
                <w:rFonts w:cs="Arial"/>
                <w:lang w:val="es-ES"/>
              </w:rPr>
              <w:t xml:space="preserve"> ICP de </w:t>
            </w:r>
            <w:r w:rsidRPr="00664F32">
              <w:rPr>
                <w:rFonts w:cs="Arial"/>
                <w:b/>
                <w:bCs/>
                <w:lang w:val="es-ES"/>
              </w:rPr>
              <w:t xml:space="preserve">marca </w:t>
            </w:r>
            <w:r>
              <w:rPr>
                <w:rFonts w:cs="Arial"/>
                <w:b/>
                <w:bCs/>
                <w:lang w:val="es-ES"/>
              </w:rPr>
              <w:lastRenderedPageBreak/>
              <w:t>diferente</w:t>
            </w:r>
            <w:r w:rsidRPr="00664F32">
              <w:rPr>
                <w:rFonts w:cs="Arial"/>
                <w:b/>
                <w:bCs/>
                <w:lang w:val="es-ES"/>
              </w:rPr>
              <w:t xml:space="preserve"> </w:t>
            </w:r>
            <w:r w:rsidRPr="00664F32">
              <w:rPr>
                <w:rFonts w:cs="Arial"/>
                <w:lang w:val="es-ES"/>
              </w:rPr>
              <w:t xml:space="preserve">al </w:t>
            </w:r>
            <w:r>
              <w:rPr>
                <w:rFonts w:cs="Arial"/>
                <w:lang w:val="es-ES"/>
              </w:rPr>
              <w:t>Producto</w:t>
            </w:r>
            <w:r w:rsidRPr="00664F32">
              <w:rPr>
                <w:rFonts w:cs="Arial"/>
                <w:lang w:val="es-ES"/>
              </w:rPr>
              <w:t xml:space="preserve"> 38 i </w:t>
            </w:r>
            <w:r>
              <w:rPr>
                <w:rFonts w:cs="Arial"/>
                <w:lang w:val="es-ES"/>
              </w:rPr>
              <w:t>calidad</w:t>
            </w:r>
            <w:r w:rsidRPr="00664F32">
              <w:rPr>
                <w:rFonts w:cs="Arial"/>
                <w:lang w:val="es-ES"/>
              </w:rPr>
              <w:t xml:space="preserve"> </w:t>
            </w:r>
            <w:r>
              <w:rPr>
                <w:rFonts w:cs="Arial"/>
                <w:lang w:val="es-ES"/>
              </w:rPr>
              <w:t>equivalente</w:t>
            </w:r>
          </w:p>
        </w:tc>
        <w:tc>
          <w:tcPr>
            <w:tcW w:w="1251" w:type="dxa"/>
            <w:shd w:val="clear" w:color="000000" w:fill="FFFFFF"/>
            <w:vAlign w:val="center"/>
            <w:hideMark/>
          </w:tcPr>
          <w:p w14:paraId="3A8F0287" w14:textId="77777777" w:rsidR="002063D8" w:rsidRPr="00664F32" w:rsidRDefault="002063D8" w:rsidP="005158F3">
            <w:pPr>
              <w:spacing w:before="60" w:after="60"/>
              <w:jc w:val="center"/>
              <w:rPr>
                <w:rFonts w:cs="Arial"/>
                <w:color w:val="000000"/>
                <w:lang w:val="es-ES"/>
              </w:rPr>
            </w:pPr>
            <w:r w:rsidRPr="00664F32">
              <w:rPr>
                <w:rFonts w:cs="Arial"/>
                <w:color w:val="000000"/>
                <w:lang w:val="es-ES"/>
              </w:rPr>
              <w:lastRenderedPageBreak/>
              <w:t>350</w:t>
            </w:r>
          </w:p>
        </w:tc>
        <w:tc>
          <w:tcPr>
            <w:tcW w:w="1159" w:type="dxa"/>
            <w:shd w:val="clear" w:color="000000" w:fill="FFFFFF"/>
          </w:tcPr>
          <w:p w14:paraId="1B60D135" w14:textId="77777777" w:rsidR="002063D8" w:rsidRPr="00664F32" w:rsidRDefault="002063D8" w:rsidP="005158F3">
            <w:pPr>
              <w:spacing w:before="60" w:after="60"/>
              <w:jc w:val="center"/>
              <w:rPr>
                <w:rFonts w:cs="Arial"/>
                <w:color w:val="000000"/>
                <w:lang w:val="es-ES"/>
              </w:rPr>
            </w:pPr>
          </w:p>
        </w:tc>
        <w:tc>
          <w:tcPr>
            <w:tcW w:w="708" w:type="dxa"/>
            <w:shd w:val="clear" w:color="000000" w:fill="FFFFFF"/>
          </w:tcPr>
          <w:p w14:paraId="6C46A1C3" w14:textId="77777777" w:rsidR="002063D8" w:rsidRPr="00664F32" w:rsidRDefault="002063D8" w:rsidP="005158F3">
            <w:pPr>
              <w:spacing w:before="60" w:after="60"/>
              <w:jc w:val="center"/>
              <w:rPr>
                <w:rFonts w:cs="Arial"/>
                <w:color w:val="000000"/>
                <w:lang w:val="es-ES"/>
              </w:rPr>
            </w:pPr>
          </w:p>
        </w:tc>
        <w:tc>
          <w:tcPr>
            <w:tcW w:w="993" w:type="dxa"/>
            <w:shd w:val="clear" w:color="000000" w:fill="FFFFFF"/>
          </w:tcPr>
          <w:p w14:paraId="6CB8A8ED" w14:textId="77777777" w:rsidR="002063D8" w:rsidRPr="00664F32" w:rsidRDefault="002063D8" w:rsidP="005158F3">
            <w:pPr>
              <w:spacing w:before="60" w:after="60"/>
              <w:jc w:val="center"/>
              <w:rPr>
                <w:rFonts w:cs="Arial"/>
                <w:color w:val="000000"/>
                <w:lang w:val="es-ES"/>
              </w:rPr>
            </w:pPr>
          </w:p>
        </w:tc>
        <w:tc>
          <w:tcPr>
            <w:tcW w:w="1275" w:type="dxa"/>
            <w:shd w:val="clear" w:color="000000" w:fill="FFFFFF"/>
          </w:tcPr>
          <w:p w14:paraId="03358C4E" w14:textId="77777777" w:rsidR="002063D8" w:rsidRPr="00664F32" w:rsidRDefault="002063D8" w:rsidP="005158F3">
            <w:pPr>
              <w:spacing w:before="60" w:after="60"/>
              <w:jc w:val="center"/>
              <w:rPr>
                <w:rFonts w:cs="Arial"/>
                <w:color w:val="000000"/>
                <w:lang w:val="es-ES"/>
              </w:rPr>
            </w:pPr>
          </w:p>
        </w:tc>
      </w:tr>
      <w:tr w:rsidR="002063D8" w:rsidRPr="00664F32" w14:paraId="22DFE37E" w14:textId="77777777" w:rsidTr="005158F3">
        <w:trPr>
          <w:trHeight w:val="450"/>
        </w:trPr>
        <w:tc>
          <w:tcPr>
            <w:tcW w:w="540" w:type="dxa"/>
            <w:shd w:val="clear" w:color="000000" w:fill="FFFFFF"/>
            <w:vAlign w:val="center"/>
            <w:hideMark/>
          </w:tcPr>
          <w:p w14:paraId="11EA6E35" w14:textId="77777777" w:rsidR="002063D8" w:rsidRPr="00664F32" w:rsidRDefault="002063D8" w:rsidP="005158F3">
            <w:pPr>
              <w:spacing w:before="60" w:after="60"/>
              <w:jc w:val="center"/>
              <w:rPr>
                <w:rFonts w:cs="Arial"/>
                <w:lang w:val="es-ES"/>
              </w:rPr>
            </w:pPr>
            <w:r w:rsidRPr="00664F32">
              <w:rPr>
                <w:rFonts w:cs="Arial"/>
                <w:lang w:val="es-ES"/>
              </w:rPr>
              <w:t>40</w:t>
            </w:r>
          </w:p>
        </w:tc>
        <w:tc>
          <w:tcPr>
            <w:tcW w:w="2574" w:type="dxa"/>
            <w:shd w:val="clear" w:color="000000" w:fill="FFFFFF"/>
            <w:vAlign w:val="center"/>
            <w:hideMark/>
          </w:tcPr>
          <w:p w14:paraId="6992A1FF" w14:textId="77777777" w:rsidR="002063D8" w:rsidRPr="00664F32" w:rsidRDefault="002063D8" w:rsidP="005158F3">
            <w:pPr>
              <w:spacing w:before="60" w:after="60"/>
              <w:rPr>
                <w:rFonts w:cs="Arial"/>
                <w:lang w:val="es-ES"/>
              </w:rPr>
            </w:pPr>
            <w:r w:rsidRPr="00664F32">
              <w:rPr>
                <w:rFonts w:cs="Arial"/>
                <w:b/>
                <w:bCs/>
                <w:lang w:val="es-ES"/>
              </w:rPr>
              <w:t>Pol</w:t>
            </w:r>
            <w:r>
              <w:rPr>
                <w:rFonts w:cs="Arial"/>
                <w:b/>
                <w:bCs/>
                <w:lang w:val="es-ES"/>
              </w:rPr>
              <w:t>vo</w:t>
            </w:r>
            <w:r w:rsidRPr="00664F32">
              <w:rPr>
                <w:rFonts w:cs="Arial"/>
                <w:b/>
                <w:bCs/>
                <w:lang w:val="es-ES"/>
              </w:rPr>
              <w:t xml:space="preserve"> de celulosa </w:t>
            </w:r>
            <w:r w:rsidRPr="00664F32">
              <w:rPr>
                <w:rFonts w:cs="Arial"/>
                <w:lang w:val="es-ES"/>
              </w:rPr>
              <w:t>microcristalina DFS-0</w:t>
            </w:r>
          </w:p>
        </w:tc>
        <w:tc>
          <w:tcPr>
            <w:tcW w:w="1251" w:type="dxa"/>
            <w:shd w:val="clear" w:color="000000" w:fill="FFFFFF"/>
            <w:vAlign w:val="center"/>
            <w:hideMark/>
          </w:tcPr>
          <w:p w14:paraId="395D9D10" w14:textId="77777777" w:rsidR="002063D8" w:rsidRPr="00664F32" w:rsidRDefault="002063D8" w:rsidP="005158F3">
            <w:pPr>
              <w:spacing w:before="60" w:after="60"/>
              <w:jc w:val="center"/>
              <w:rPr>
                <w:rFonts w:cs="Arial"/>
                <w:color w:val="000000"/>
                <w:lang w:val="es-ES"/>
              </w:rPr>
            </w:pPr>
            <w:r w:rsidRPr="00664F32">
              <w:rPr>
                <w:rFonts w:cs="Arial"/>
                <w:color w:val="000000"/>
                <w:lang w:val="es-ES"/>
              </w:rPr>
              <w:t>60</w:t>
            </w:r>
          </w:p>
        </w:tc>
        <w:tc>
          <w:tcPr>
            <w:tcW w:w="1159" w:type="dxa"/>
            <w:shd w:val="clear" w:color="000000" w:fill="FFFFFF"/>
          </w:tcPr>
          <w:p w14:paraId="575F3817" w14:textId="77777777" w:rsidR="002063D8" w:rsidRPr="00664F32" w:rsidRDefault="002063D8" w:rsidP="005158F3">
            <w:pPr>
              <w:spacing w:before="60" w:after="60"/>
              <w:jc w:val="center"/>
              <w:rPr>
                <w:rFonts w:cs="Arial"/>
                <w:color w:val="000000"/>
                <w:lang w:val="es-ES"/>
              </w:rPr>
            </w:pPr>
          </w:p>
        </w:tc>
        <w:tc>
          <w:tcPr>
            <w:tcW w:w="708" w:type="dxa"/>
            <w:shd w:val="clear" w:color="000000" w:fill="FFFFFF"/>
          </w:tcPr>
          <w:p w14:paraId="7AF7BCEB" w14:textId="77777777" w:rsidR="002063D8" w:rsidRPr="00664F32" w:rsidRDefault="002063D8" w:rsidP="005158F3">
            <w:pPr>
              <w:spacing w:before="60" w:after="60"/>
              <w:jc w:val="center"/>
              <w:rPr>
                <w:rFonts w:cs="Arial"/>
                <w:color w:val="000000"/>
                <w:lang w:val="es-ES"/>
              </w:rPr>
            </w:pPr>
          </w:p>
        </w:tc>
        <w:tc>
          <w:tcPr>
            <w:tcW w:w="993" w:type="dxa"/>
            <w:shd w:val="clear" w:color="000000" w:fill="FFFFFF"/>
          </w:tcPr>
          <w:p w14:paraId="0D177929" w14:textId="77777777" w:rsidR="002063D8" w:rsidRPr="00664F32" w:rsidRDefault="002063D8" w:rsidP="005158F3">
            <w:pPr>
              <w:spacing w:before="60" w:after="60"/>
              <w:jc w:val="center"/>
              <w:rPr>
                <w:rFonts w:cs="Arial"/>
                <w:color w:val="000000"/>
                <w:lang w:val="es-ES"/>
              </w:rPr>
            </w:pPr>
          </w:p>
        </w:tc>
        <w:tc>
          <w:tcPr>
            <w:tcW w:w="1275" w:type="dxa"/>
            <w:shd w:val="clear" w:color="000000" w:fill="FFFFFF"/>
          </w:tcPr>
          <w:p w14:paraId="588FE20D" w14:textId="77777777" w:rsidR="002063D8" w:rsidRPr="00664F32" w:rsidRDefault="002063D8" w:rsidP="005158F3">
            <w:pPr>
              <w:spacing w:before="60" w:after="60"/>
              <w:jc w:val="center"/>
              <w:rPr>
                <w:rFonts w:cs="Arial"/>
                <w:color w:val="000000"/>
                <w:lang w:val="es-ES"/>
              </w:rPr>
            </w:pPr>
          </w:p>
        </w:tc>
      </w:tr>
      <w:tr w:rsidR="002063D8" w:rsidRPr="00664F32" w14:paraId="6B75BD8E" w14:textId="77777777" w:rsidTr="005158F3">
        <w:trPr>
          <w:trHeight w:val="810"/>
        </w:trPr>
        <w:tc>
          <w:tcPr>
            <w:tcW w:w="540" w:type="dxa"/>
            <w:shd w:val="clear" w:color="000000" w:fill="FFFFFF"/>
            <w:vAlign w:val="center"/>
            <w:hideMark/>
          </w:tcPr>
          <w:p w14:paraId="0227194A" w14:textId="77777777" w:rsidR="002063D8" w:rsidRPr="00664F32" w:rsidRDefault="002063D8" w:rsidP="005158F3">
            <w:pPr>
              <w:spacing w:before="60" w:after="60"/>
              <w:jc w:val="center"/>
              <w:rPr>
                <w:rFonts w:cs="Arial"/>
                <w:lang w:val="es-ES"/>
              </w:rPr>
            </w:pPr>
            <w:r w:rsidRPr="00664F32">
              <w:rPr>
                <w:rFonts w:cs="Arial"/>
                <w:lang w:val="es-ES"/>
              </w:rPr>
              <w:t>41</w:t>
            </w:r>
          </w:p>
        </w:tc>
        <w:tc>
          <w:tcPr>
            <w:tcW w:w="2574" w:type="dxa"/>
            <w:shd w:val="clear" w:color="000000" w:fill="FFFFFF"/>
            <w:vAlign w:val="center"/>
            <w:hideMark/>
          </w:tcPr>
          <w:p w14:paraId="3101EE6C" w14:textId="77777777" w:rsidR="002063D8" w:rsidRPr="00664F32" w:rsidRDefault="002063D8" w:rsidP="005158F3">
            <w:pPr>
              <w:spacing w:before="60" w:after="60"/>
              <w:rPr>
                <w:rFonts w:cs="Arial"/>
                <w:lang w:val="es-ES"/>
              </w:rPr>
            </w:pPr>
            <w:r w:rsidRPr="00664F32">
              <w:rPr>
                <w:rFonts w:cs="Arial"/>
                <w:b/>
                <w:bCs/>
                <w:lang w:val="es-ES"/>
              </w:rPr>
              <w:t>Potasi</w:t>
            </w:r>
            <w:r>
              <w:rPr>
                <w:rFonts w:cs="Arial"/>
                <w:b/>
                <w:bCs/>
                <w:lang w:val="es-ES"/>
              </w:rPr>
              <w:t>o</w:t>
            </w:r>
            <w:r w:rsidRPr="00664F32">
              <w:rPr>
                <w:rFonts w:cs="Arial"/>
                <w:b/>
                <w:bCs/>
                <w:lang w:val="es-ES"/>
              </w:rPr>
              <w:t xml:space="preserve"> patró</w:t>
            </w:r>
            <w:r>
              <w:rPr>
                <w:rFonts w:cs="Arial"/>
                <w:b/>
                <w:bCs/>
                <w:lang w:val="es-ES"/>
              </w:rPr>
              <w:t>n</w:t>
            </w:r>
            <w:r w:rsidRPr="00664F32">
              <w:rPr>
                <w:rFonts w:cs="Arial"/>
                <w:lang w:val="es-ES"/>
              </w:rPr>
              <w:t xml:space="preserve"> 1000 mg/L en ácido nítrico </w:t>
            </w:r>
            <w:r>
              <w:rPr>
                <w:rFonts w:cs="Arial"/>
                <w:lang w:val="es-ES"/>
              </w:rPr>
              <w:t>para</w:t>
            </w:r>
            <w:r w:rsidRPr="00664F32">
              <w:rPr>
                <w:rFonts w:cs="Arial"/>
                <w:lang w:val="es-ES"/>
              </w:rPr>
              <w:t xml:space="preserve"> ICP </w:t>
            </w:r>
            <w:r w:rsidRPr="00664F32">
              <w:rPr>
                <w:rFonts w:cs="Arial"/>
                <w:b/>
                <w:bCs/>
                <w:lang w:val="es-ES"/>
              </w:rPr>
              <w:t xml:space="preserve">MERCK </w:t>
            </w:r>
            <w:r w:rsidRPr="00664F32">
              <w:rPr>
                <w:rFonts w:cs="Arial"/>
                <w:lang w:val="es-ES"/>
              </w:rPr>
              <w:t xml:space="preserve">1.70230.0500 o </w:t>
            </w:r>
            <w:r>
              <w:rPr>
                <w:rFonts w:cs="Arial"/>
                <w:lang w:val="es-ES"/>
              </w:rPr>
              <w:t>equivalente</w:t>
            </w:r>
            <w:r w:rsidRPr="00664F32">
              <w:rPr>
                <w:rFonts w:cs="Arial"/>
                <w:lang w:val="es-ES"/>
              </w:rPr>
              <w:t xml:space="preserve"> </w:t>
            </w:r>
            <w:r>
              <w:rPr>
                <w:rFonts w:cs="Arial"/>
                <w:lang w:val="es-ES"/>
              </w:rPr>
              <w:t>con</w:t>
            </w:r>
            <w:r w:rsidRPr="00664F32">
              <w:rPr>
                <w:rFonts w:cs="Arial"/>
                <w:lang w:val="es-ES"/>
              </w:rPr>
              <w:t xml:space="preserve"> </w:t>
            </w:r>
            <w:r>
              <w:rPr>
                <w:rFonts w:cs="Arial"/>
                <w:lang w:val="es-ES"/>
              </w:rPr>
              <w:t>las</w:t>
            </w:r>
            <w:r w:rsidRPr="00664F32">
              <w:rPr>
                <w:rFonts w:cs="Arial"/>
                <w:lang w:val="es-ES"/>
              </w:rPr>
              <w:t xml:space="preserve"> </w:t>
            </w:r>
            <w:r>
              <w:rPr>
                <w:rFonts w:cs="Arial"/>
                <w:lang w:val="es-ES"/>
              </w:rPr>
              <w:t>mismas</w:t>
            </w:r>
            <w:r w:rsidRPr="00664F32">
              <w:rPr>
                <w:rFonts w:cs="Arial"/>
                <w:lang w:val="es-ES"/>
              </w:rPr>
              <w:t xml:space="preserve"> </w:t>
            </w:r>
            <w:r>
              <w:rPr>
                <w:rFonts w:cs="Arial"/>
                <w:lang w:val="es-ES"/>
              </w:rPr>
              <w:t>características</w:t>
            </w:r>
            <w:r w:rsidRPr="00664F32">
              <w:rPr>
                <w:rFonts w:cs="Arial"/>
                <w:lang w:val="es-ES"/>
              </w:rPr>
              <w:t xml:space="preserve">, </w:t>
            </w:r>
            <w:r>
              <w:rPr>
                <w:rFonts w:cs="Arial"/>
                <w:lang w:val="es-ES"/>
              </w:rPr>
              <w:t>componentes</w:t>
            </w:r>
            <w:r w:rsidRPr="00664F32">
              <w:rPr>
                <w:rFonts w:cs="Arial"/>
                <w:lang w:val="es-ES"/>
              </w:rPr>
              <w:t xml:space="preserve"> </w:t>
            </w:r>
            <w:r>
              <w:rPr>
                <w:rFonts w:cs="Arial"/>
                <w:lang w:val="es-ES"/>
              </w:rPr>
              <w:t>y</w:t>
            </w:r>
            <w:r w:rsidRPr="00664F32">
              <w:rPr>
                <w:rFonts w:cs="Arial"/>
                <w:lang w:val="es-ES"/>
              </w:rPr>
              <w:t xml:space="preserve"> </w:t>
            </w:r>
            <w:r>
              <w:rPr>
                <w:rFonts w:cs="Arial"/>
                <w:lang w:val="es-ES"/>
              </w:rPr>
              <w:t>prestaciones</w:t>
            </w:r>
          </w:p>
        </w:tc>
        <w:tc>
          <w:tcPr>
            <w:tcW w:w="1251" w:type="dxa"/>
            <w:shd w:val="clear" w:color="000000" w:fill="FFFFFF"/>
            <w:vAlign w:val="center"/>
            <w:hideMark/>
          </w:tcPr>
          <w:p w14:paraId="3224641A" w14:textId="77777777" w:rsidR="002063D8" w:rsidRPr="00664F32" w:rsidRDefault="002063D8" w:rsidP="005158F3">
            <w:pPr>
              <w:spacing w:before="60" w:after="60"/>
              <w:jc w:val="center"/>
              <w:rPr>
                <w:rFonts w:cs="Arial"/>
                <w:color w:val="000000"/>
                <w:lang w:val="es-ES"/>
              </w:rPr>
            </w:pPr>
            <w:r w:rsidRPr="00664F32">
              <w:rPr>
                <w:rFonts w:cs="Arial"/>
                <w:color w:val="000000"/>
                <w:lang w:val="es-ES"/>
              </w:rPr>
              <w:t>70</w:t>
            </w:r>
          </w:p>
        </w:tc>
        <w:tc>
          <w:tcPr>
            <w:tcW w:w="1159" w:type="dxa"/>
            <w:shd w:val="clear" w:color="000000" w:fill="FFFFFF"/>
          </w:tcPr>
          <w:p w14:paraId="39211323" w14:textId="77777777" w:rsidR="002063D8" w:rsidRPr="00664F32" w:rsidRDefault="002063D8" w:rsidP="005158F3">
            <w:pPr>
              <w:spacing w:before="60" w:after="60"/>
              <w:jc w:val="center"/>
              <w:rPr>
                <w:rFonts w:cs="Arial"/>
                <w:color w:val="000000"/>
                <w:lang w:val="es-ES"/>
              </w:rPr>
            </w:pPr>
          </w:p>
        </w:tc>
        <w:tc>
          <w:tcPr>
            <w:tcW w:w="708" w:type="dxa"/>
            <w:shd w:val="clear" w:color="000000" w:fill="FFFFFF"/>
          </w:tcPr>
          <w:p w14:paraId="44E7E973" w14:textId="77777777" w:rsidR="002063D8" w:rsidRPr="00664F32" w:rsidRDefault="002063D8" w:rsidP="005158F3">
            <w:pPr>
              <w:spacing w:before="60" w:after="60"/>
              <w:jc w:val="center"/>
              <w:rPr>
                <w:rFonts w:cs="Arial"/>
                <w:color w:val="000000"/>
                <w:lang w:val="es-ES"/>
              </w:rPr>
            </w:pPr>
          </w:p>
        </w:tc>
        <w:tc>
          <w:tcPr>
            <w:tcW w:w="993" w:type="dxa"/>
            <w:shd w:val="clear" w:color="000000" w:fill="FFFFFF"/>
          </w:tcPr>
          <w:p w14:paraId="0FF3C26A" w14:textId="77777777" w:rsidR="002063D8" w:rsidRPr="00664F32" w:rsidRDefault="002063D8" w:rsidP="005158F3">
            <w:pPr>
              <w:spacing w:before="60" w:after="60"/>
              <w:jc w:val="center"/>
              <w:rPr>
                <w:rFonts w:cs="Arial"/>
                <w:color w:val="000000"/>
                <w:lang w:val="es-ES"/>
              </w:rPr>
            </w:pPr>
          </w:p>
        </w:tc>
        <w:tc>
          <w:tcPr>
            <w:tcW w:w="1275" w:type="dxa"/>
            <w:shd w:val="clear" w:color="000000" w:fill="FFFFFF"/>
          </w:tcPr>
          <w:p w14:paraId="157603A0" w14:textId="77777777" w:rsidR="002063D8" w:rsidRPr="00664F32" w:rsidRDefault="002063D8" w:rsidP="005158F3">
            <w:pPr>
              <w:spacing w:before="60" w:after="60"/>
              <w:jc w:val="center"/>
              <w:rPr>
                <w:rFonts w:cs="Arial"/>
                <w:color w:val="000000"/>
                <w:lang w:val="es-ES"/>
              </w:rPr>
            </w:pPr>
          </w:p>
        </w:tc>
      </w:tr>
      <w:tr w:rsidR="002063D8" w:rsidRPr="00664F32" w14:paraId="71B7487B" w14:textId="77777777" w:rsidTr="005158F3">
        <w:trPr>
          <w:trHeight w:val="450"/>
        </w:trPr>
        <w:tc>
          <w:tcPr>
            <w:tcW w:w="540" w:type="dxa"/>
            <w:shd w:val="clear" w:color="000000" w:fill="FFFFFF"/>
            <w:vAlign w:val="center"/>
            <w:hideMark/>
          </w:tcPr>
          <w:p w14:paraId="1EF5E5C7" w14:textId="77777777" w:rsidR="002063D8" w:rsidRPr="00664F32" w:rsidRDefault="002063D8" w:rsidP="005158F3">
            <w:pPr>
              <w:spacing w:before="60" w:after="60"/>
              <w:jc w:val="center"/>
              <w:rPr>
                <w:rFonts w:cs="Arial"/>
                <w:lang w:val="es-ES"/>
              </w:rPr>
            </w:pPr>
            <w:r w:rsidRPr="00664F32">
              <w:rPr>
                <w:rFonts w:cs="Arial"/>
                <w:lang w:val="es-ES"/>
              </w:rPr>
              <w:t>42</w:t>
            </w:r>
          </w:p>
        </w:tc>
        <w:tc>
          <w:tcPr>
            <w:tcW w:w="2574" w:type="dxa"/>
            <w:shd w:val="clear" w:color="000000" w:fill="FFFFFF"/>
            <w:vAlign w:val="center"/>
            <w:hideMark/>
          </w:tcPr>
          <w:p w14:paraId="5A7CBA10" w14:textId="77777777" w:rsidR="002063D8" w:rsidRPr="00664F32" w:rsidRDefault="002063D8" w:rsidP="005158F3">
            <w:pPr>
              <w:spacing w:before="60" w:after="60"/>
              <w:rPr>
                <w:rFonts w:cs="Arial"/>
                <w:lang w:val="es-ES"/>
              </w:rPr>
            </w:pPr>
            <w:r w:rsidRPr="00664F32">
              <w:rPr>
                <w:rFonts w:cs="Arial"/>
                <w:b/>
                <w:bCs/>
                <w:lang w:val="es-ES"/>
              </w:rPr>
              <w:t>Potasi</w:t>
            </w:r>
            <w:r>
              <w:rPr>
                <w:rFonts w:cs="Arial"/>
                <w:b/>
                <w:bCs/>
                <w:lang w:val="es-ES"/>
              </w:rPr>
              <w:t>o</w:t>
            </w:r>
            <w:r w:rsidRPr="00664F32">
              <w:rPr>
                <w:rFonts w:cs="Arial"/>
                <w:b/>
                <w:bCs/>
                <w:lang w:val="es-ES"/>
              </w:rPr>
              <w:t xml:space="preserve"> patró</w:t>
            </w:r>
            <w:r>
              <w:rPr>
                <w:rFonts w:cs="Arial"/>
                <w:b/>
                <w:bCs/>
                <w:lang w:val="es-ES"/>
              </w:rPr>
              <w:t>n</w:t>
            </w:r>
            <w:r w:rsidRPr="00664F32">
              <w:rPr>
                <w:rFonts w:cs="Arial"/>
                <w:lang w:val="es-ES"/>
              </w:rPr>
              <w:t xml:space="preserve"> 1000 mg/L en ácido nítrico </w:t>
            </w:r>
            <w:r>
              <w:rPr>
                <w:rFonts w:cs="Arial"/>
                <w:lang w:val="es-ES"/>
              </w:rPr>
              <w:t>para</w:t>
            </w:r>
            <w:r w:rsidRPr="00664F32">
              <w:rPr>
                <w:rFonts w:cs="Arial"/>
                <w:lang w:val="es-ES"/>
              </w:rPr>
              <w:t xml:space="preserve"> ICP de </w:t>
            </w:r>
            <w:r w:rsidRPr="00664F32">
              <w:rPr>
                <w:rFonts w:cs="Arial"/>
                <w:b/>
                <w:bCs/>
                <w:lang w:val="es-ES"/>
              </w:rPr>
              <w:t xml:space="preserve">marca </w:t>
            </w:r>
            <w:r>
              <w:rPr>
                <w:rFonts w:cs="Arial"/>
                <w:b/>
                <w:bCs/>
                <w:lang w:val="es-ES"/>
              </w:rPr>
              <w:t>diferente</w:t>
            </w:r>
            <w:r w:rsidRPr="00664F32">
              <w:rPr>
                <w:rFonts w:cs="Arial"/>
                <w:b/>
                <w:bCs/>
                <w:lang w:val="es-ES"/>
              </w:rPr>
              <w:t xml:space="preserve"> </w:t>
            </w:r>
            <w:r w:rsidRPr="00664F32">
              <w:rPr>
                <w:rFonts w:cs="Arial"/>
                <w:lang w:val="es-ES"/>
              </w:rPr>
              <w:t xml:space="preserve">al </w:t>
            </w:r>
            <w:r>
              <w:rPr>
                <w:rFonts w:cs="Arial"/>
                <w:lang w:val="es-ES"/>
              </w:rPr>
              <w:t>Producto</w:t>
            </w:r>
            <w:r w:rsidRPr="00664F32">
              <w:rPr>
                <w:rFonts w:cs="Arial"/>
                <w:lang w:val="es-ES"/>
              </w:rPr>
              <w:t xml:space="preserve"> 41 </w:t>
            </w:r>
            <w:r>
              <w:rPr>
                <w:rFonts w:cs="Arial"/>
                <w:lang w:val="es-ES"/>
              </w:rPr>
              <w:t>y</w:t>
            </w:r>
            <w:r w:rsidRPr="00664F32">
              <w:rPr>
                <w:rFonts w:cs="Arial"/>
                <w:lang w:val="es-ES"/>
              </w:rPr>
              <w:t xml:space="preserve"> </w:t>
            </w:r>
            <w:r>
              <w:rPr>
                <w:rFonts w:cs="Arial"/>
                <w:lang w:val="es-ES"/>
              </w:rPr>
              <w:t>calidad</w:t>
            </w:r>
            <w:r w:rsidRPr="00664F32">
              <w:rPr>
                <w:rFonts w:cs="Arial"/>
                <w:lang w:val="es-ES"/>
              </w:rPr>
              <w:t xml:space="preserve"> </w:t>
            </w:r>
            <w:r>
              <w:rPr>
                <w:rFonts w:cs="Arial"/>
                <w:lang w:val="es-ES"/>
              </w:rPr>
              <w:t>equivalente</w:t>
            </w:r>
          </w:p>
        </w:tc>
        <w:tc>
          <w:tcPr>
            <w:tcW w:w="1251" w:type="dxa"/>
            <w:shd w:val="clear" w:color="000000" w:fill="FFFFFF"/>
            <w:vAlign w:val="center"/>
            <w:hideMark/>
          </w:tcPr>
          <w:p w14:paraId="7DFAEF8B" w14:textId="77777777" w:rsidR="002063D8" w:rsidRPr="00664F32" w:rsidRDefault="002063D8" w:rsidP="005158F3">
            <w:pPr>
              <w:spacing w:before="60" w:after="60"/>
              <w:jc w:val="center"/>
              <w:rPr>
                <w:rFonts w:cs="Arial"/>
                <w:color w:val="000000"/>
                <w:lang w:val="es-ES"/>
              </w:rPr>
            </w:pPr>
            <w:r w:rsidRPr="00664F32">
              <w:rPr>
                <w:rFonts w:cs="Arial"/>
                <w:color w:val="000000"/>
                <w:lang w:val="es-ES"/>
              </w:rPr>
              <w:t>55</w:t>
            </w:r>
          </w:p>
        </w:tc>
        <w:tc>
          <w:tcPr>
            <w:tcW w:w="1159" w:type="dxa"/>
            <w:shd w:val="clear" w:color="000000" w:fill="FFFFFF"/>
          </w:tcPr>
          <w:p w14:paraId="1EC4B1BE" w14:textId="77777777" w:rsidR="002063D8" w:rsidRPr="00664F32" w:rsidRDefault="002063D8" w:rsidP="005158F3">
            <w:pPr>
              <w:spacing w:before="60" w:after="60"/>
              <w:jc w:val="center"/>
              <w:rPr>
                <w:rFonts w:cs="Arial"/>
                <w:color w:val="000000"/>
                <w:lang w:val="es-ES"/>
              </w:rPr>
            </w:pPr>
          </w:p>
        </w:tc>
        <w:tc>
          <w:tcPr>
            <w:tcW w:w="708" w:type="dxa"/>
            <w:shd w:val="clear" w:color="000000" w:fill="FFFFFF"/>
          </w:tcPr>
          <w:p w14:paraId="7AE37E71" w14:textId="77777777" w:rsidR="002063D8" w:rsidRPr="00664F32" w:rsidRDefault="002063D8" w:rsidP="005158F3">
            <w:pPr>
              <w:spacing w:before="60" w:after="60"/>
              <w:jc w:val="center"/>
              <w:rPr>
                <w:rFonts w:cs="Arial"/>
                <w:color w:val="000000"/>
                <w:lang w:val="es-ES"/>
              </w:rPr>
            </w:pPr>
          </w:p>
        </w:tc>
        <w:tc>
          <w:tcPr>
            <w:tcW w:w="993" w:type="dxa"/>
            <w:shd w:val="clear" w:color="000000" w:fill="FFFFFF"/>
          </w:tcPr>
          <w:p w14:paraId="0476ACA4" w14:textId="77777777" w:rsidR="002063D8" w:rsidRPr="00664F32" w:rsidRDefault="002063D8" w:rsidP="005158F3">
            <w:pPr>
              <w:spacing w:before="60" w:after="60"/>
              <w:jc w:val="center"/>
              <w:rPr>
                <w:rFonts w:cs="Arial"/>
                <w:color w:val="000000"/>
                <w:lang w:val="es-ES"/>
              </w:rPr>
            </w:pPr>
          </w:p>
        </w:tc>
        <w:tc>
          <w:tcPr>
            <w:tcW w:w="1275" w:type="dxa"/>
            <w:shd w:val="clear" w:color="000000" w:fill="FFFFFF"/>
          </w:tcPr>
          <w:p w14:paraId="57C9BF28" w14:textId="77777777" w:rsidR="002063D8" w:rsidRPr="00664F32" w:rsidRDefault="002063D8" w:rsidP="005158F3">
            <w:pPr>
              <w:spacing w:before="60" w:after="60"/>
              <w:jc w:val="center"/>
              <w:rPr>
                <w:rFonts w:cs="Arial"/>
                <w:color w:val="000000"/>
                <w:lang w:val="es-ES"/>
              </w:rPr>
            </w:pPr>
          </w:p>
        </w:tc>
      </w:tr>
      <w:tr w:rsidR="002063D8" w:rsidRPr="00664F32" w14:paraId="53FC19F2" w14:textId="77777777" w:rsidTr="005158F3">
        <w:trPr>
          <w:trHeight w:val="450"/>
        </w:trPr>
        <w:tc>
          <w:tcPr>
            <w:tcW w:w="540" w:type="dxa"/>
            <w:shd w:val="clear" w:color="000000" w:fill="FFFFFF"/>
            <w:vAlign w:val="center"/>
            <w:hideMark/>
          </w:tcPr>
          <w:p w14:paraId="1F64868E" w14:textId="77777777" w:rsidR="002063D8" w:rsidRPr="00664F32" w:rsidRDefault="002063D8" w:rsidP="005158F3">
            <w:pPr>
              <w:spacing w:before="60" w:after="60"/>
              <w:jc w:val="center"/>
              <w:rPr>
                <w:rFonts w:cs="Arial"/>
                <w:lang w:val="es-ES"/>
              </w:rPr>
            </w:pPr>
            <w:r w:rsidRPr="00664F32">
              <w:rPr>
                <w:rFonts w:cs="Arial"/>
                <w:lang w:val="es-ES"/>
              </w:rPr>
              <w:t>43</w:t>
            </w:r>
          </w:p>
        </w:tc>
        <w:tc>
          <w:tcPr>
            <w:tcW w:w="2574" w:type="dxa"/>
            <w:shd w:val="clear" w:color="000000" w:fill="FFFFFF"/>
            <w:vAlign w:val="center"/>
            <w:hideMark/>
          </w:tcPr>
          <w:p w14:paraId="6E8AB067" w14:textId="77777777" w:rsidR="002063D8" w:rsidRPr="00664F32" w:rsidRDefault="002063D8" w:rsidP="005158F3">
            <w:pPr>
              <w:spacing w:before="60" w:after="60"/>
              <w:rPr>
                <w:rFonts w:cs="Arial"/>
                <w:lang w:val="es-ES"/>
              </w:rPr>
            </w:pPr>
            <w:r w:rsidRPr="00664F32">
              <w:rPr>
                <w:rFonts w:cs="Arial"/>
                <w:b/>
                <w:bCs/>
                <w:lang w:val="es-ES"/>
              </w:rPr>
              <w:t>Sodio patró</w:t>
            </w:r>
            <w:r>
              <w:rPr>
                <w:rFonts w:cs="Arial"/>
                <w:b/>
                <w:bCs/>
                <w:lang w:val="es-ES"/>
              </w:rPr>
              <w:t>n</w:t>
            </w:r>
            <w:r w:rsidRPr="00664F32">
              <w:rPr>
                <w:rFonts w:cs="Arial"/>
                <w:b/>
                <w:bCs/>
                <w:lang w:val="es-ES"/>
              </w:rPr>
              <w:t xml:space="preserve"> </w:t>
            </w:r>
            <w:r w:rsidRPr="00664F32">
              <w:rPr>
                <w:rFonts w:cs="Arial"/>
                <w:lang w:val="es-ES"/>
              </w:rPr>
              <w:t xml:space="preserve">10000 mg/L en ácido nítrico </w:t>
            </w:r>
            <w:r>
              <w:rPr>
                <w:rFonts w:cs="Arial"/>
                <w:lang w:val="es-ES"/>
              </w:rPr>
              <w:t>para</w:t>
            </w:r>
            <w:r w:rsidRPr="00664F32">
              <w:rPr>
                <w:rFonts w:cs="Arial"/>
                <w:lang w:val="es-ES"/>
              </w:rPr>
              <w:t xml:space="preserve"> ICP</w:t>
            </w:r>
            <w:r w:rsidRPr="00664F32">
              <w:rPr>
                <w:rFonts w:cs="Arial"/>
                <w:b/>
                <w:bCs/>
                <w:lang w:val="es-ES"/>
              </w:rPr>
              <w:t xml:space="preserve"> MERCK </w:t>
            </w:r>
            <w:r w:rsidRPr="00664F32">
              <w:rPr>
                <w:rFonts w:cs="Arial"/>
                <w:lang w:val="es-ES"/>
              </w:rPr>
              <w:t xml:space="preserve">1.70381.0100 o </w:t>
            </w:r>
            <w:r>
              <w:rPr>
                <w:rFonts w:cs="Arial"/>
                <w:lang w:val="es-ES"/>
              </w:rPr>
              <w:t>equivalente</w:t>
            </w:r>
            <w:r w:rsidRPr="00664F32">
              <w:rPr>
                <w:rFonts w:cs="Arial"/>
                <w:lang w:val="es-ES"/>
              </w:rPr>
              <w:t xml:space="preserve"> </w:t>
            </w:r>
            <w:r>
              <w:rPr>
                <w:rFonts w:cs="Arial"/>
                <w:lang w:val="es-ES"/>
              </w:rPr>
              <w:t>con</w:t>
            </w:r>
            <w:r w:rsidRPr="00664F32">
              <w:rPr>
                <w:rFonts w:cs="Arial"/>
                <w:lang w:val="es-ES"/>
              </w:rPr>
              <w:t xml:space="preserve"> </w:t>
            </w:r>
            <w:r>
              <w:rPr>
                <w:rFonts w:cs="Arial"/>
                <w:lang w:val="es-ES"/>
              </w:rPr>
              <w:t>las</w:t>
            </w:r>
            <w:r w:rsidRPr="00664F32">
              <w:rPr>
                <w:rFonts w:cs="Arial"/>
                <w:lang w:val="es-ES"/>
              </w:rPr>
              <w:t xml:space="preserve"> </w:t>
            </w:r>
            <w:r>
              <w:rPr>
                <w:rFonts w:cs="Arial"/>
                <w:lang w:val="es-ES"/>
              </w:rPr>
              <w:t>mismas</w:t>
            </w:r>
            <w:r w:rsidRPr="00664F32">
              <w:rPr>
                <w:rFonts w:cs="Arial"/>
                <w:lang w:val="es-ES"/>
              </w:rPr>
              <w:t xml:space="preserve"> </w:t>
            </w:r>
            <w:r>
              <w:rPr>
                <w:rFonts w:cs="Arial"/>
                <w:lang w:val="es-ES"/>
              </w:rPr>
              <w:t>características</w:t>
            </w:r>
            <w:r w:rsidRPr="00664F32">
              <w:rPr>
                <w:rFonts w:cs="Arial"/>
                <w:lang w:val="es-ES"/>
              </w:rPr>
              <w:t xml:space="preserve">, </w:t>
            </w:r>
            <w:r>
              <w:rPr>
                <w:rFonts w:cs="Arial"/>
                <w:lang w:val="es-ES"/>
              </w:rPr>
              <w:t>componentes</w:t>
            </w:r>
            <w:r w:rsidRPr="00664F32">
              <w:rPr>
                <w:rFonts w:cs="Arial"/>
                <w:lang w:val="es-ES"/>
              </w:rPr>
              <w:t xml:space="preserve"> </w:t>
            </w:r>
            <w:r>
              <w:rPr>
                <w:rFonts w:cs="Arial"/>
                <w:lang w:val="es-ES"/>
              </w:rPr>
              <w:t>y</w:t>
            </w:r>
            <w:r w:rsidRPr="00664F32">
              <w:rPr>
                <w:rFonts w:cs="Arial"/>
                <w:lang w:val="es-ES"/>
              </w:rPr>
              <w:t xml:space="preserve"> </w:t>
            </w:r>
            <w:r>
              <w:rPr>
                <w:rFonts w:cs="Arial"/>
                <w:lang w:val="es-ES"/>
              </w:rPr>
              <w:t>prestaciones</w:t>
            </w:r>
          </w:p>
        </w:tc>
        <w:tc>
          <w:tcPr>
            <w:tcW w:w="1251" w:type="dxa"/>
            <w:shd w:val="clear" w:color="000000" w:fill="FFFFFF"/>
            <w:vAlign w:val="center"/>
            <w:hideMark/>
          </w:tcPr>
          <w:p w14:paraId="599E4FCF" w14:textId="77777777" w:rsidR="002063D8" w:rsidRPr="00664F32" w:rsidRDefault="002063D8" w:rsidP="005158F3">
            <w:pPr>
              <w:spacing w:before="60" w:after="60"/>
              <w:jc w:val="center"/>
              <w:rPr>
                <w:rFonts w:cs="Arial"/>
                <w:color w:val="000000"/>
                <w:lang w:val="es-ES"/>
              </w:rPr>
            </w:pPr>
            <w:r w:rsidRPr="00664F32">
              <w:rPr>
                <w:rFonts w:cs="Arial"/>
                <w:color w:val="000000"/>
                <w:lang w:val="es-ES"/>
              </w:rPr>
              <w:t>450</w:t>
            </w:r>
          </w:p>
        </w:tc>
        <w:tc>
          <w:tcPr>
            <w:tcW w:w="1159" w:type="dxa"/>
            <w:shd w:val="clear" w:color="000000" w:fill="FFFFFF"/>
          </w:tcPr>
          <w:p w14:paraId="2968A3B9" w14:textId="77777777" w:rsidR="002063D8" w:rsidRPr="00664F32" w:rsidRDefault="002063D8" w:rsidP="005158F3">
            <w:pPr>
              <w:spacing w:before="60" w:after="60"/>
              <w:jc w:val="center"/>
              <w:rPr>
                <w:rFonts w:cs="Arial"/>
                <w:color w:val="000000"/>
                <w:lang w:val="es-ES"/>
              </w:rPr>
            </w:pPr>
          </w:p>
        </w:tc>
        <w:tc>
          <w:tcPr>
            <w:tcW w:w="708" w:type="dxa"/>
            <w:shd w:val="clear" w:color="000000" w:fill="FFFFFF"/>
          </w:tcPr>
          <w:p w14:paraId="2E5DBCC9" w14:textId="77777777" w:rsidR="002063D8" w:rsidRPr="00664F32" w:rsidRDefault="002063D8" w:rsidP="005158F3">
            <w:pPr>
              <w:spacing w:before="60" w:after="60"/>
              <w:jc w:val="center"/>
              <w:rPr>
                <w:rFonts w:cs="Arial"/>
                <w:color w:val="000000"/>
                <w:lang w:val="es-ES"/>
              </w:rPr>
            </w:pPr>
          </w:p>
        </w:tc>
        <w:tc>
          <w:tcPr>
            <w:tcW w:w="993" w:type="dxa"/>
            <w:shd w:val="clear" w:color="000000" w:fill="FFFFFF"/>
          </w:tcPr>
          <w:p w14:paraId="5D2036EC" w14:textId="77777777" w:rsidR="002063D8" w:rsidRPr="00664F32" w:rsidRDefault="002063D8" w:rsidP="005158F3">
            <w:pPr>
              <w:spacing w:before="60" w:after="60"/>
              <w:jc w:val="center"/>
              <w:rPr>
                <w:rFonts w:cs="Arial"/>
                <w:color w:val="000000"/>
                <w:lang w:val="es-ES"/>
              </w:rPr>
            </w:pPr>
          </w:p>
        </w:tc>
        <w:tc>
          <w:tcPr>
            <w:tcW w:w="1275" w:type="dxa"/>
            <w:shd w:val="clear" w:color="000000" w:fill="FFFFFF"/>
          </w:tcPr>
          <w:p w14:paraId="37E7D5A6" w14:textId="77777777" w:rsidR="002063D8" w:rsidRPr="00664F32" w:rsidRDefault="002063D8" w:rsidP="005158F3">
            <w:pPr>
              <w:spacing w:before="60" w:after="60"/>
              <w:jc w:val="center"/>
              <w:rPr>
                <w:rFonts w:cs="Arial"/>
                <w:color w:val="000000"/>
                <w:lang w:val="es-ES"/>
              </w:rPr>
            </w:pPr>
          </w:p>
        </w:tc>
      </w:tr>
      <w:tr w:rsidR="002063D8" w:rsidRPr="00664F32" w14:paraId="5B8DB1ED" w14:textId="77777777" w:rsidTr="005158F3">
        <w:trPr>
          <w:trHeight w:val="450"/>
        </w:trPr>
        <w:tc>
          <w:tcPr>
            <w:tcW w:w="540" w:type="dxa"/>
            <w:shd w:val="clear" w:color="000000" w:fill="FFFFFF"/>
            <w:vAlign w:val="center"/>
            <w:hideMark/>
          </w:tcPr>
          <w:p w14:paraId="097C2E30" w14:textId="77777777" w:rsidR="002063D8" w:rsidRPr="00664F32" w:rsidRDefault="002063D8" w:rsidP="005158F3">
            <w:pPr>
              <w:spacing w:before="60" w:after="60"/>
              <w:jc w:val="center"/>
              <w:rPr>
                <w:rFonts w:cs="Arial"/>
                <w:lang w:val="es-ES"/>
              </w:rPr>
            </w:pPr>
            <w:r w:rsidRPr="00664F32">
              <w:rPr>
                <w:rFonts w:cs="Arial"/>
                <w:lang w:val="es-ES"/>
              </w:rPr>
              <w:t>44</w:t>
            </w:r>
          </w:p>
        </w:tc>
        <w:tc>
          <w:tcPr>
            <w:tcW w:w="2574" w:type="dxa"/>
            <w:shd w:val="clear" w:color="auto" w:fill="auto"/>
            <w:vAlign w:val="center"/>
            <w:hideMark/>
          </w:tcPr>
          <w:p w14:paraId="7C048FAC" w14:textId="77777777" w:rsidR="002063D8" w:rsidRPr="00664F32" w:rsidRDefault="002063D8" w:rsidP="005158F3">
            <w:pPr>
              <w:spacing w:before="60" w:after="60"/>
              <w:rPr>
                <w:rFonts w:cs="Arial"/>
                <w:lang w:val="es-ES"/>
              </w:rPr>
            </w:pPr>
            <w:r w:rsidRPr="00664F32">
              <w:rPr>
                <w:rFonts w:cs="Arial"/>
                <w:b/>
                <w:bCs/>
                <w:lang w:val="es-ES"/>
              </w:rPr>
              <w:t>Sodio patró</w:t>
            </w:r>
            <w:r>
              <w:rPr>
                <w:rFonts w:cs="Arial"/>
                <w:b/>
                <w:bCs/>
                <w:lang w:val="es-ES"/>
              </w:rPr>
              <w:t>n</w:t>
            </w:r>
            <w:r w:rsidRPr="00664F32">
              <w:rPr>
                <w:rFonts w:cs="Arial"/>
                <w:b/>
                <w:bCs/>
                <w:lang w:val="es-ES"/>
              </w:rPr>
              <w:t xml:space="preserve"> </w:t>
            </w:r>
            <w:r w:rsidRPr="00664F32">
              <w:rPr>
                <w:rFonts w:cs="Arial"/>
                <w:lang w:val="es-ES"/>
              </w:rPr>
              <w:t xml:space="preserve">10000 mg/L en ácido nítrico </w:t>
            </w:r>
            <w:r>
              <w:rPr>
                <w:rFonts w:cs="Arial"/>
                <w:lang w:val="es-ES"/>
              </w:rPr>
              <w:t>para</w:t>
            </w:r>
            <w:r w:rsidRPr="00664F32">
              <w:rPr>
                <w:rFonts w:cs="Arial"/>
                <w:lang w:val="es-ES"/>
              </w:rPr>
              <w:t xml:space="preserve"> ICP de </w:t>
            </w:r>
            <w:r w:rsidRPr="00664F32">
              <w:rPr>
                <w:rFonts w:cs="Arial"/>
                <w:b/>
                <w:bCs/>
                <w:lang w:val="es-ES"/>
              </w:rPr>
              <w:t xml:space="preserve">marca </w:t>
            </w:r>
            <w:r>
              <w:rPr>
                <w:rFonts w:cs="Arial"/>
                <w:b/>
                <w:bCs/>
                <w:lang w:val="es-ES"/>
              </w:rPr>
              <w:t>diferente</w:t>
            </w:r>
            <w:r w:rsidRPr="00664F32">
              <w:rPr>
                <w:rFonts w:cs="Arial"/>
                <w:lang w:val="es-ES"/>
              </w:rPr>
              <w:t xml:space="preserve"> al </w:t>
            </w:r>
            <w:r>
              <w:rPr>
                <w:rFonts w:cs="Arial"/>
                <w:lang w:val="es-ES"/>
              </w:rPr>
              <w:t>Producto</w:t>
            </w:r>
            <w:r w:rsidRPr="00664F32">
              <w:rPr>
                <w:rFonts w:cs="Arial"/>
                <w:lang w:val="es-ES"/>
              </w:rPr>
              <w:t xml:space="preserve"> 43 </w:t>
            </w:r>
            <w:r>
              <w:rPr>
                <w:rFonts w:cs="Arial"/>
                <w:lang w:val="es-ES"/>
              </w:rPr>
              <w:t>y</w:t>
            </w:r>
            <w:r w:rsidRPr="00664F32">
              <w:rPr>
                <w:rFonts w:cs="Arial"/>
                <w:lang w:val="es-ES"/>
              </w:rPr>
              <w:t xml:space="preserve"> </w:t>
            </w:r>
            <w:r>
              <w:rPr>
                <w:rFonts w:cs="Arial"/>
                <w:lang w:val="es-ES"/>
              </w:rPr>
              <w:t>calidad</w:t>
            </w:r>
            <w:r w:rsidRPr="00664F32">
              <w:rPr>
                <w:rFonts w:cs="Arial"/>
                <w:lang w:val="es-ES"/>
              </w:rPr>
              <w:t xml:space="preserve"> </w:t>
            </w:r>
            <w:r>
              <w:rPr>
                <w:rFonts w:cs="Arial"/>
                <w:lang w:val="es-ES"/>
              </w:rPr>
              <w:t>equivalente</w:t>
            </w:r>
          </w:p>
        </w:tc>
        <w:tc>
          <w:tcPr>
            <w:tcW w:w="1251" w:type="dxa"/>
            <w:shd w:val="clear" w:color="000000" w:fill="FFFFFF"/>
            <w:vAlign w:val="center"/>
            <w:hideMark/>
          </w:tcPr>
          <w:p w14:paraId="5608A814" w14:textId="77777777" w:rsidR="002063D8" w:rsidRPr="00664F32" w:rsidRDefault="002063D8" w:rsidP="005158F3">
            <w:pPr>
              <w:spacing w:before="60" w:after="60"/>
              <w:jc w:val="center"/>
              <w:rPr>
                <w:rFonts w:cs="Arial"/>
                <w:color w:val="000000"/>
                <w:lang w:val="es-ES"/>
              </w:rPr>
            </w:pPr>
            <w:r w:rsidRPr="00664F32">
              <w:rPr>
                <w:rFonts w:cs="Arial"/>
                <w:color w:val="000000"/>
                <w:lang w:val="es-ES"/>
              </w:rPr>
              <w:t>450</w:t>
            </w:r>
          </w:p>
        </w:tc>
        <w:tc>
          <w:tcPr>
            <w:tcW w:w="1159" w:type="dxa"/>
            <w:shd w:val="clear" w:color="000000" w:fill="FFFFFF"/>
          </w:tcPr>
          <w:p w14:paraId="2524E501" w14:textId="77777777" w:rsidR="002063D8" w:rsidRPr="00664F32" w:rsidRDefault="002063D8" w:rsidP="005158F3">
            <w:pPr>
              <w:spacing w:before="60" w:after="60"/>
              <w:jc w:val="center"/>
              <w:rPr>
                <w:rFonts w:cs="Arial"/>
                <w:color w:val="000000"/>
                <w:lang w:val="es-ES"/>
              </w:rPr>
            </w:pPr>
          </w:p>
        </w:tc>
        <w:tc>
          <w:tcPr>
            <w:tcW w:w="708" w:type="dxa"/>
            <w:shd w:val="clear" w:color="000000" w:fill="FFFFFF"/>
          </w:tcPr>
          <w:p w14:paraId="137213C2" w14:textId="77777777" w:rsidR="002063D8" w:rsidRPr="00664F32" w:rsidRDefault="002063D8" w:rsidP="005158F3">
            <w:pPr>
              <w:spacing w:before="60" w:after="60"/>
              <w:jc w:val="center"/>
              <w:rPr>
                <w:rFonts w:cs="Arial"/>
                <w:color w:val="000000"/>
                <w:lang w:val="es-ES"/>
              </w:rPr>
            </w:pPr>
          </w:p>
        </w:tc>
        <w:tc>
          <w:tcPr>
            <w:tcW w:w="993" w:type="dxa"/>
            <w:shd w:val="clear" w:color="000000" w:fill="FFFFFF"/>
          </w:tcPr>
          <w:p w14:paraId="1A6CBC64" w14:textId="77777777" w:rsidR="002063D8" w:rsidRPr="00664F32" w:rsidRDefault="002063D8" w:rsidP="005158F3">
            <w:pPr>
              <w:spacing w:before="60" w:after="60"/>
              <w:jc w:val="center"/>
              <w:rPr>
                <w:rFonts w:cs="Arial"/>
                <w:color w:val="000000"/>
                <w:lang w:val="es-ES"/>
              </w:rPr>
            </w:pPr>
          </w:p>
        </w:tc>
        <w:tc>
          <w:tcPr>
            <w:tcW w:w="1275" w:type="dxa"/>
            <w:shd w:val="clear" w:color="000000" w:fill="FFFFFF"/>
          </w:tcPr>
          <w:p w14:paraId="588403AC" w14:textId="77777777" w:rsidR="002063D8" w:rsidRPr="00664F32" w:rsidRDefault="002063D8" w:rsidP="005158F3">
            <w:pPr>
              <w:spacing w:before="60" w:after="60"/>
              <w:jc w:val="center"/>
              <w:rPr>
                <w:rFonts w:cs="Arial"/>
                <w:color w:val="000000"/>
                <w:lang w:val="es-ES"/>
              </w:rPr>
            </w:pPr>
          </w:p>
        </w:tc>
      </w:tr>
      <w:tr w:rsidR="002063D8" w:rsidRPr="00664F32" w14:paraId="03938D2D" w14:textId="77777777" w:rsidTr="005158F3">
        <w:trPr>
          <w:trHeight w:val="675"/>
        </w:trPr>
        <w:tc>
          <w:tcPr>
            <w:tcW w:w="540" w:type="dxa"/>
            <w:shd w:val="clear" w:color="000000" w:fill="FFFFFF"/>
            <w:vAlign w:val="center"/>
            <w:hideMark/>
          </w:tcPr>
          <w:p w14:paraId="65EFC622" w14:textId="77777777" w:rsidR="002063D8" w:rsidRPr="00664F32" w:rsidRDefault="002063D8" w:rsidP="005158F3">
            <w:pPr>
              <w:spacing w:before="60" w:after="60"/>
              <w:jc w:val="center"/>
              <w:rPr>
                <w:rFonts w:cs="Arial"/>
                <w:lang w:val="es-ES"/>
              </w:rPr>
            </w:pPr>
            <w:r w:rsidRPr="00664F32">
              <w:rPr>
                <w:rFonts w:cs="Arial"/>
                <w:lang w:val="es-ES"/>
              </w:rPr>
              <w:t>45</w:t>
            </w:r>
          </w:p>
        </w:tc>
        <w:tc>
          <w:tcPr>
            <w:tcW w:w="2574" w:type="dxa"/>
            <w:shd w:val="clear" w:color="auto" w:fill="auto"/>
            <w:vAlign w:val="center"/>
            <w:hideMark/>
          </w:tcPr>
          <w:p w14:paraId="3A90FBEA" w14:textId="77777777" w:rsidR="002063D8" w:rsidRPr="00664F32" w:rsidRDefault="002063D8" w:rsidP="005158F3">
            <w:pPr>
              <w:spacing w:before="60" w:after="60"/>
              <w:rPr>
                <w:rFonts w:cs="Arial"/>
                <w:color w:val="000000"/>
                <w:lang w:val="es-ES"/>
              </w:rPr>
            </w:pPr>
            <w:r>
              <w:rPr>
                <w:rFonts w:cs="Arial"/>
                <w:b/>
                <w:bCs/>
                <w:color w:val="000000"/>
                <w:lang w:val="es-ES"/>
              </w:rPr>
              <w:t>Solución tampón</w:t>
            </w:r>
            <w:r w:rsidRPr="00664F32">
              <w:rPr>
                <w:rFonts w:cs="Arial"/>
                <w:color w:val="000000"/>
                <w:lang w:val="es-ES"/>
              </w:rPr>
              <w:t xml:space="preserve"> pH 6.00 en </w:t>
            </w:r>
            <w:r w:rsidRPr="00664F32">
              <w:rPr>
                <w:rFonts w:cs="Arial"/>
                <w:b/>
                <w:bCs/>
                <w:color w:val="000000"/>
                <w:lang w:val="es-ES"/>
              </w:rPr>
              <w:t>sobres MERCK</w:t>
            </w:r>
            <w:r w:rsidRPr="00664F32">
              <w:rPr>
                <w:rFonts w:cs="Arial"/>
                <w:color w:val="000000"/>
                <w:lang w:val="es-ES"/>
              </w:rPr>
              <w:t xml:space="preserve"> 1.99016.0001 o </w:t>
            </w:r>
            <w:r>
              <w:rPr>
                <w:rFonts w:cs="Arial"/>
                <w:color w:val="000000"/>
                <w:lang w:val="es-ES"/>
              </w:rPr>
              <w:t>equivalente</w:t>
            </w:r>
            <w:r w:rsidRPr="00664F32">
              <w:rPr>
                <w:rFonts w:cs="Arial"/>
                <w:color w:val="000000"/>
                <w:lang w:val="es-ES"/>
              </w:rPr>
              <w:t xml:space="preserve"> </w:t>
            </w:r>
            <w:r>
              <w:rPr>
                <w:rFonts w:cs="Arial"/>
                <w:color w:val="000000"/>
                <w:lang w:val="es-ES"/>
              </w:rPr>
              <w:t>con</w:t>
            </w:r>
            <w:r w:rsidRPr="00664F32">
              <w:rPr>
                <w:rFonts w:cs="Arial"/>
                <w:color w:val="000000"/>
                <w:lang w:val="es-ES"/>
              </w:rPr>
              <w:t xml:space="preserve"> </w:t>
            </w:r>
            <w:r>
              <w:rPr>
                <w:rFonts w:cs="Arial"/>
                <w:color w:val="000000"/>
                <w:lang w:val="es-ES"/>
              </w:rPr>
              <w:t>las</w:t>
            </w:r>
            <w:r w:rsidRPr="00664F32">
              <w:rPr>
                <w:rFonts w:cs="Arial"/>
                <w:color w:val="000000"/>
                <w:lang w:val="es-ES"/>
              </w:rPr>
              <w:t xml:space="preserve"> </w:t>
            </w:r>
            <w:r>
              <w:rPr>
                <w:rFonts w:cs="Arial"/>
                <w:color w:val="000000"/>
                <w:lang w:val="es-ES"/>
              </w:rPr>
              <w:t>mismas</w:t>
            </w:r>
            <w:r w:rsidRPr="00664F32">
              <w:rPr>
                <w:rFonts w:cs="Arial"/>
                <w:color w:val="000000"/>
                <w:lang w:val="es-ES"/>
              </w:rPr>
              <w:t xml:space="preserve"> </w:t>
            </w:r>
            <w:r>
              <w:rPr>
                <w:rFonts w:cs="Arial"/>
                <w:color w:val="000000"/>
                <w:lang w:val="es-ES"/>
              </w:rPr>
              <w:t>características</w:t>
            </w:r>
            <w:r w:rsidRPr="00664F32">
              <w:rPr>
                <w:rFonts w:cs="Arial"/>
                <w:color w:val="000000"/>
                <w:lang w:val="es-ES"/>
              </w:rPr>
              <w:t xml:space="preserve">, </w:t>
            </w:r>
            <w:r>
              <w:rPr>
                <w:rFonts w:cs="Arial"/>
                <w:color w:val="000000"/>
                <w:lang w:val="es-ES"/>
              </w:rPr>
              <w:t>componentes</w:t>
            </w:r>
            <w:r w:rsidRPr="00664F32">
              <w:rPr>
                <w:rFonts w:cs="Arial"/>
                <w:color w:val="000000"/>
                <w:lang w:val="es-ES"/>
              </w:rPr>
              <w:t xml:space="preserve">, </w:t>
            </w:r>
            <w:r>
              <w:rPr>
                <w:rFonts w:cs="Arial"/>
                <w:color w:val="000000"/>
                <w:lang w:val="es-ES"/>
              </w:rPr>
              <w:t>prestaciones</w:t>
            </w:r>
            <w:r w:rsidRPr="00664F32">
              <w:rPr>
                <w:rFonts w:cs="Arial"/>
                <w:color w:val="000000"/>
                <w:lang w:val="es-ES"/>
              </w:rPr>
              <w:t xml:space="preserve"> </w:t>
            </w:r>
            <w:r>
              <w:rPr>
                <w:rFonts w:cs="Arial"/>
                <w:color w:val="000000"/>
                <w:lang w:val="es-ES"/>
              </w:rPr>
              <w:t>y</w:t>
            </w:r>
            <w:r w:rsidRPr="00664F32">
              <w:rPr>
                <w:rFonts w:cs="Arial"/>
                <w:color w:val="000000"/>
                <w:lang w:val="es-ES"/>
              </w:rPr>
              <w:t xml:space="preserve"> gra</w:t>
            </w:r>
            <w:r>
              <w:rPr>
                <w:rFonts w:cs="Arial"/>
                <w:color w:val="000000"/>
                <w:lang w:val="es-ES"/>
              </w:rPr>
              <w:t>do</w:t>
            </w:r>
            <w:r w:rsidRPr="00664F32">
              <w:rPr>
                <w:rFonts w:cs="Arial"/>
                <w:color w:val="000000"/>
                <w:lang w:val="es-ES"/>
              </w:rPr>
              <w:t xml:space="preserve"> de toxicidad, </w:t>
            </w:r>
            <w:r>
              <w:rPr>
                <w:rFonts w:cs="Arial"/>
                <w:color w:val="000000"/>
                <w:lang w:val="es-ES"/>
              </w:rPr>
              <w:t xml:space="preserve">y </w:t>
            </w:r>
            <w:r w:rsidRPr="00664F32">
              <w:rPr>
                <w:rFonts w:cs="Arial"/>
                <w:color w:val="000000"/>
                <w:lang w:val="es-ES"/>
              </w:rPr>
              <w:t xml:space="preserve">de marca </w:t>
            </w:r>
            <w:r>
              <w:rPr>
                <w:rFonts w:cs="Arial"/>
                <w:color w:val="000000"/>
                <w:lang w:val="es-ES"/>
              </w:rPr>
              <w:t>diferente</w:t>
            </w:r>
            <w:r w:rsidRPr="00664F32">
              <w:rPr>
                <w:rFonts w:cs="Arial"/>
                <w:color w:val="000000"/>
                <w:lang w:val="es-ES"/>
              </w:rPr>
              <w:t xml:space="preserve"> a</w:t>
            </w:r>
            <w:r>
              <w:rPr>
                <w:rFonts w:cs="Arial"/>
                <w:color w:val="000000"/>
                <w:lang w:val="es-ES"/>
              </w:rPr>
              <w:t xml:space="preserve"> los</w:t>
            </w:r>
            <w:r w:rsidRPr="00664F32">
              <w:rPr>
                <w:rFonts w:cs="Arial"/>
                <w:color w:val="000000"/>
                <w:lang w:val="es-ES"/>
              </w:rPr>
              <w:t xml:space="preserve"> </w:t>
            </w:r>
            <w:r>
              <w:rPr>
                <w:rFonts w:cs="Arial"/>
                <w:color w:val="000000"/>
                <w:lang w:val="es-ES"/>
              </w:rPr>
              <w:t>productos</w:t>
            </w:r>
            <w:r w:rsidRPr="00664F32">
              <w:rPr>
                <w:rFonts w:cs="Arial"/>
                <w:color w:val="000000"/>
                <w:lang w:val="es-ES"/>
              </w:rPr>
              <w:t xml:space="preserve"> 46, 47 </w:t>
            </w:r>
            <w:r>
              <w:rPr>
                <w:rFonts w:cs="Arial"/>
                <w:color w:val="000000"/>
                <w:lang w:val="es-ES"/>
              </w:rPr>
              <w:t>y</w:t>
            </w:r>
            <w:r w:rsidRPr="00664F32">
              <w:rPr>
                <w:rFonts w:cs="Arial"/>
                <w:color w:val="000000"/>
                <w:lang w:val="es-ES"/>
              </w:rPr>
              <w:t xml:space="preserve"> 48</w:t>
            </w:r>
          </w:p>
        </w:tc>
        <w:tc>
          <w:tcPr>
            <w:tcW w:w="1251" w:type="dxa"/>
            <w:shd w:val="clear" w:color="000000" w:fill="FFFFFF"/>
            <w:vAlign w:val="center"/>
            <w:hideMark/>
          </w:tcPr>
          <w:p w14:paraId="671D199F" w14:textId="77777777" w:rsidR="002063D8" w:rsidRPr="00664F32" w:rsidRDefault="002063D8" w:rsidP="005158F3">
            <w:pPr>
              <w:spacing w:before="60" w:after="60"/>
              <w:jc w:val="center"/>
              <w:rPr>
                <w:rFonts w:cs="Arial"/>
                <w:color w:val="000000"/>
                <w:lang w:val="es-ES"/>
              </w:rPr>
            </w:pPr>
            <w:r w:rsidRPr="00664F32">
              <w:rPr>
                <w:rFonts w:cs="Arial"/>
                <w:color w:val="000000"/>
                <w:lang w:val="es-ES"/>
              </w:rPr>
              <w:t>135</w:t>
            </w:r>
          </w:p>
        </w:tc>
        <w:tc>
          <w:tcPr>
            <w:tcW w:w="1159" w:type="dxa"/>
            <w:shd w:val="clear" w:color="000000" w:fill="FFFFFF"/>
          </w:tcPr>
          <w:p w14:paraId="626CCBE4" w14:textId="77777777" w:rsidR="002063D8" w:rsidRPr="00664F32" w:rsidRDefault="002063D8" w:rsidP="005158F3">
            <w:pPr>
              <w:spacing w:before="60" w:after="60"/>
              <w:jc w:val="center"/>
              <w:rPr>
                <w:rFonts w:cs="Arial"/>
                <w:color w:val="000000"/>
                <w:lang w:val="es-ES"/>
              </w:rPr>
            </w:pPr>
          </w:p>
        </w:tc>
        <w:tc>
          <w:tcPr>
            <w:tcW w:w="708" w:type="dxa"/>
            <w:shd w:val="clear" w:color="000000" w:fill="FFFFFF"/>
          </w:tcPr>
          <w:p w14:paraId="02D6CF96" w14:textId="77777777" w:rsidR="002063D8" w:rsidRPr="00664F32" w:rsidRDefault="002063D8" w:rsidP="005158F3">
            <w:pPr>
              <w:spacing w:before="60" w:after="60"/>
              <w:jc w:val="center"/>
              <w:rPr>
                <w:rFonts w:cs="Arial"/>
                <w:color w:val="000000"/>
                <w:lang w:val="es-ES"/>
              </w:rPr>
            </w:pPr>
          </w:p>
        </w:tc>
        <w:tc>
          <w:tcPr>
            <w:tcW w:w="993" w:type="dxa"/>
            <w:shd w:val="clear" w:color="000000" w:fill="FFFFFF"/>
          </w:tcPr>
          <w:p w14:paraId="05E6543C" w14:textId="77777777" w:rsidR="002063D8" w:rsidRPr="00664F32" w:rsidRDefault="002063D8" w:rsidP="005158F3">
            <w:pPr>
              <w:spacing w:before="60" w:after="60"/>
              <w:jc w:val="center"/>
              <w:rPr>
                <w:rFonts w:cs="Arial"/>
                <w:color w:val="000000"/>
                <w:lang w:val="es-ES"/>
              </w:rPr>
            </w:pPr>
          </w:p>
        </w:tc>
        <w:tc>
          <w:tcPr>
            <w:tcW w:w="1275" w:type="dxa"/>
            <w:shd w:val="clear" w:color="000000" w:fill="FFFFFF"/>
          </w:tcPr>
          <w:p w14:paraId="703A31C0" w14:textId="77777777" w:rsidR="002063D8" w:rsidRPr="00664F32" w:rsidRDefault="002063D8" w:rsidP="005158F3">
            <w:pPr>
              <w:spacing w:before="60" w:after="60"/>
              <w:jc w:val="center"/>
              <w:rPr>
                <w:rFonts w:cs="Arial"/>
                <w:color w:val="000000"/>
                <w:lang w:val="es-ES"/>
              </w:rPr>
            </w:pPr>
          </w:p>
        </w:tc>
      </w:tr>
      <w:tr w:rsidR="002063D8" w:rsidRPr="00664F32" w14:paraId="71EBD0F1" w14:textId="77777777" w:rsidTr="005158F3">
        <w:trPr>
          <w:trHeight w:val="450"/>
        </w:trPr>
        <w:tc>
          <w:tcPr>
            <w:tcW w:w="540" w:type="dxa"/>
            <w:shd w:val="clear" w:color="000000" w:fill="FFFFFF"/>
            <w:vAlign w:val="center"/>
            <w:hideMark/>
          </w:tcPr>
          <w:p w14:paraId="4E9BBA68" w14:textId="77777777" w:rsidR="002063D8" w:rsidRPr="00664F32" w:rsidRDefault="002063D8" w:rsidP="005158F3">
            <w:pPr>
              <w:spacing w:before="60" w:after="60"/>
              <w:jc w:val="center"/>
              <w:rPr>
                <w:rFonts w:cs="Arial"/>
                <w:lang w:val="es-ES"/>
              </w:rPr>
            </w:pPr>
            <w:r w:rsidRPr="00664F32">
              <w:rPr>
                <w:rFonts w:cs="Arial"/>
                <w:lang w:val="es-ES"/>
              </w:rPr>
              <w:t>46</w:t>
            </w:r>
          </w:p>
        </w:tc>
        <w:tc>
          <w:tcPr>
            <w:tcW w:w="2574" w:type="dxa"/>
            <w:shd w:val="clear" w:color="auto" w:fill="auto"/>
            <w:vAlign w:val="center"/>
            <w:hideMark/>
          </w:tcPr>
          <w:p w14:paraId="474B176D" w14:textId="77777777" w:rsidR="002063D8" w:rsidRPr="00664F32" w:rsidRDefault="002063D8" w:rsidP="005158F3">
            <w:pPr>
              <w:spacing w:before="60" w:after="60"/>
              <w:rPr>
                <w:rFonts w:cs="Arial"/>
                <w:color w:val="000000"/>
                <w:lang w:val="es-ES"/>
              </w:rPr>
            </w:pPr>
            <w:r>
              <w:rPr>
                <w:rFonts w:cs="Arial"/>
                <w:b/>
                <w:bCs/>
                <w:color w:val="000000"/>
                <w:lang w:val="es-ES"/>
              </w:rPr>
              <w:t>Solución tampón</w:t>
            </w:r>
            <w:r w:rsidRPr="00664F32">
              <w:rPr>
                <w:rFonts w:cs="Arial"/>
                <w:color w:val="000000"/>
                <w:lang w:val="es-ES"/>
              </w:rPr>
              <w:t xml:space="preserve"> pH 4.00</w:t>
            </w:r>
            <w:r w:rsidRPr="00664F32">
              <w:rPr>
                <w:rFonts w:cs="Arial"/>
                <w:b/>
                <w:bCs/>
                <w:color w:val="000000"/>
                <w:lang w:val="es-ES"/>
              </w:rPr>
              <w:t xml:space="preserve"> PANREAC</w:t>
            </w:r>
            <w:r w:rsidRPr="00664F32">
              <w:rPr>
                <w:rFonts w:cs="Arial"/>
                <w:color w:val="000000"/>
                <w:lang w:val="es-ES"/>
              </w:rPr>
              <w:t xml:space="preserve"> 272168.1211 </w:t>
            </w:r>
            <w:r>
              <w:rPr>
                <w:rFonts w:cs="Arial"/>
                <w:color w:val="000000"/>
                <w:lang w:val="es-ES"/>
              </w:rPr>
              <w:t>con</w:t>
            </w:r>
            <w:r w:rsidRPr="00664F32">
              <w:rPr>
                <w:rFonts w:cs="Arial"/>
                <w:color w:val="000000"/>
                <w:lang w:val="es-ES"/>
              </w:rPr>
              <w:t xml:space="preserve"> </w:t>
            </w:r>
            <w:r>
              <w:rPr>
                <w:rFonts w:cs="Arial"/>
                <w:color w:val="000000"/>
                <w:lang w:val="es-ES"/>
              </w:rPr>
              <w:t>las</w:t>
            </w:r>
            <w:r w:rsidRPr="00664F32">
              <w:rPr>
                <w:rFonts w:cs="Arial"/>
                <w:color w:val="000000"/>
                <w:lang w:val="es-ES"/>
              </w:rPr>
              <w:t xml:space="preserve"> </w:t>
            </w:r>
            <w:r>
              <w:rPr>
                <w:rFonts w:cs="Arial"/>
                <w:color w:val="000000"/>
                <w:lang w:val="es-ES"/>
              </w:rPr>
              <w:t>mismas</w:t>
            </w:r>
            <w:r w:rsidRPr="00664F32">
              <w:rPr>
                <w:rFonts w:cs="Arial"/>
                <w:color w:val="000000"/>
                <w:lang w:val="es-ES"/>
              </w:rPr>
              <w:t xml:space="preserve"> </w:t>
            </w:r>
            <w:r>
              <w:rPr>
                <w:rFonts w:cs="Arial"/>
                <w:color w:val="000000"/>
                <w:lang w:val="es-ES"/>
              </w:rPr>
              <w:t>características</w:t>
            </w:r>
            <w:r w:rsidRPr="00664F32">
              <w:rPr>
                <w:rFonts w:cs="Arial"/>
                <w:color w:val="000000"/>
                <w:lang w:val="es-ES"/>
              </w:rPr>
              <w:t xml:space="preserve">, </w:t>
            </w:r>
            <w:r>
              <w:rPr>
                <w:rFonts w:cs="Arial"/>
                <w:color w:val="000000"/>
                <w:lang w:val="es-ES"/>
              </w:rPr>
              <w:t>componentes</w:t>
            </w:r>
            <w:r w:rsidRPr="00664F32">
              <w:rPr>
                <w:rFonts w:cs="Arial"/>
                <w:color w:val="000000"/>
                <w:lang w:val="es-ES"/>
              </w:rPr>
              <w:t xml:space="preserve">, </w:t>
            </w:r>
            <w:r>
              <w:rPr>
                <w:rFonts w:cs="Arial"/>
                <w:color w:val="000000"/>
                <w:lang w:val="es-ES"/>
              </w:rPr>
              <w:t>prestaciones</w:t>
            </w:r>
            <w:r w:rsidRPr="00664F32">
              <w:rPr>
                <w:rFonts w:cs="Arial"/>
                <w:color w:val="000000"/>
                <w:lang w:val="es-ES"/>
              </w:rPr>
              <w:t xml:space="preserve"> </w:t>
            </w:r>
            <w:r>
              <w:rPr>
                <w:rFonts w:cs="Arial"/>
                <w:color w:val="000000"/>
                <w:lang w:val="es-ES"/>
              </w:rPr>
              <w:t>y</w:t>
            </w:r>
            <w:r w:rsidRPr="00664F32">
              <w:rPr>
                <w:rFonts w:cs="Arial"/>
                <w:color w:val="000000"/>
                <w:lang w:val="es-ES"/>
              </w:rPr>
              <w:t xml:space="preserve"> gra</w:t>
            </w:r>
            <w:r>
              <w:rPr>
                <w:rFonts w:cs="Arial"/>
                <w:color w:val="000000"/>
                <w:lang w:val="es-ES"/>
              </w:rPr>
              <w:t>do</w:t>
            </w:r>
            <w:r w:rsidRPr="00664F32">
              <w:rPr>
                <w:rFonts w:cs="Arial"/>
                <w:color w:val="000000"/>
                <w:lang w:val="es-ES"/>
              </w:rPr>
              <w:t xml:space="preserve"> de toxicidad </w:t>
            </w:r>
            <w:r>
              <w:rPr>
                <w:rFonts w:cs="Arial"/>
                <w:color w:val="000000"/>
                <w:lang w:val="es-ES"/>
              </w:rPr>
              <w:t>y</w:t>
            </w:r>
            <w:r w:rsidRPr="00664F32">
              <w:rPr>
                <w:rFonts w:cs="Arial"/>
                <w:color w:val="000000"/>
                <w:lang w:val="es-ES"/>
              </w:rPr>
              <w:t xml:space="preserve"> de la </w:t>
            </w:r>
            <w:r>
              <w:rPr>
                <w:rFonts w:cs="Arial"/>
                <w:b/>
                <w:bCs/>
                <w:lang w:val="es-ES"/>
              </w:rPr>
              <w:t>misma</w:t>
            </w:r>
            <w:r w:rsidRPr="00664F32">
              <w:rPr>
                <w:rFonts w:cs="Arial"/>
                <w:b/>
                <w:bCs/>
                <w:lang w:val="es-ES"/>
              </w:rPr>
              <w:t xml:space="preserve"> </w:t>
            </w:r>
            <w:r w:rsidRPr="00664F32">
              <w:rPr>
                <w:rFonts w:cs="Arial"/>
                <w:b/>
                <w:bCs/>
                <w:lang w:val="es-ES"/>
              </w:rPr>
              <w:lastRenderedPageBreak/>
              <w:t xml:space="preserve">marca que </w:t>
            </w:r>
            <w:r>
              <w:rPr>
                <w:rFonts w:cs="Arial"/>
                <w:b/>
                <w:bCs/>
                <w:lang w:val="es-ES"/>
              </w:rPr>
              <w:t>los</w:t>
            </w:r>
            <w:r w:rsidRPr="00664F32">
              <w:rPr>
                <w:rFonts w:cs="Arial"/>
                <w:b/>
                <w:bCs/>
                <w:lang w:val="es-ES"/>
              </w:rPr>
              <w:t xml:space="preserve"> </w:t>
            </w:r>
            <w:r>
              <w:rPr>
                <w:rFonts w:cs="Arial"/>
                <w:b/>
                <w:bCs/>
                <w:lang w:val="es-ES"/>
              </w:rPr>
              <w:t>productos</w:t>
            </w:r>
            <w:r w:rsidRPr="00664F32">
              <w:rPr>
                <w:rFonts w:cs="Arial"/>
                <w:b/>
                <w:bCs/>
                <w:lang w:val="es-ES"/>
              </w:rPr>
              <w:t xml:space="preserve"> 47 i 48. </w:t>
            </w:r>
          </w:p>
          <w:p w14:paraId="26CE7CCD" w14:textId="77777777" w:rsidR="002063D8" w:rsidRPr="00664F32" w:rsidRDefault="002063D8" w:rsidP="005158F3">
            <w:pPr>
              <w:spacing w:before="60" w:after="60"/>
              <w:rPr>
                <w:rFonts w:cs="Arial"/>
                <w:color w:val="000000"/>
                <w:lang w:val="es-ES"/>
              </w:rPr>
            </w:pPr>
          </w:p>
        </w:tc>
        <w:tc>
          <w:tcPr>
            <w:tcW w:w="1251" w:type="dxa"/>
            <w:shd w:val="clear" w:color="000000" w:fill="FFFFFF"/>
            <w:vAlign w:val="center"/>
            <w:hideMark/>
          </w:tcPr>
          <w:p w14:paraId="5A9693E5" w14:textId="77777777" w:rsidR="002063D8" w:rsidRPr="00664F32" w:rsidRDefault="002063D8" w:rsidP="005158F3">
            <w:pPr>
              <w:spacing w:before="60" w:after="60"/>
              <w:jc w:val="center"/>
              <w:rPr>
                <w:rFonts w:cs="Arial"/>
                <w:color w:val="000000"/>
                <w:lang w:val="es-ES"/>
              </w:rPr>
            </w:pPr>
            <w:r w:rsidRPr="00664F32">
              <w:rPr>
                <w:rFonts w:cs="Arial"/>
                <w:color w:val="000000"/>
                <w:lang w:val="es-ES"/>
              </w:rPr>
              <w:lastRenderedPageBreak/>
              <w:t>40</w:t>
            </w:r>
          </w:p>
        </w:tc>
        <w:tc>
          <w:tcPr>
            <w:tcW w:w="1159" w:type="dxa"/>
            <w:shd w:val="clear" w:color="000000" w:fill="FFFFFF"/>
          </w:tcPr>
          <w:p w14:paraId="5DB4A6B6" w14:textId="77777777" w:rsidR="002063D8" w:rsidRPr="00664F32" w:rsidRDefault="002063D8" w:rsidP="005158F3">
            <w:pPr>
              <w:spacing w:before="60" w:after="60"/>
              <w:jc w:val="center"/>
              <w:rPr>
                <w:rFonts w:cs="Arial"/>
                <w:color w:val="000000"/>
                <w:lang w:val="es-ES"/>
              </w:rPr>
            </w:pPr>
          </w:p>
        </w:tc>
        <w:tc>
          <w:tcPr>
            <w:tcW w:w="708" w:type="dxa"/>
            <w:shd w:val="clear" w:color="000000" w:fill="FFFFFF"/>
          </w:tcPr>
          <w:p w14:paraId="766C6AE2" w14:textId="77777777" w:rsidR="002063D8" w:rsidRPr="00664F32" w:rsidRDefault="002063D8" w:rsidP="005158F3">
            <w:pPr>
              <w:spacing w:before="60" w:after="60"/>
              <w:jc w:val="center"/>
              <w:rPr>
                <w:rFonts w:cs="Arial"/>
                <w:color w:val="000000"/>
                <w:lang w:val="es-ES"/>
              </w:rPr>
            </w:pPr>
          </w:p>
        </w:tc>
        <w:tc>
          <w:tcPr>
            <w:tcW w:w="993" w:type="dxa"/>
            <w:shd w:val="clear" w:color="000000" w:fill="FFFFFF"/>
          </w:tcPr>
          <w:p w14:paraId="384D46FB" w14:textId="77777777" w:rsidR="002063D8" w:rsidRPr="00664F32" w:rsidRDefault="002063D8" w:rsidP="005158F3">
            <w:pPr>
              <w:spacing w:before="60" w:after="60"/>
              <w:jc w:val="center"/>
              <w:rPr>
                <w:rFonts w:cs="Arial"/>
                <w:color w:val="000000"/>
                <w:lang w:val="es-ES"/>
              </w:rPr>
            </w:pPr>
          </w:p>
        </w:tc>
        <w:tc>
          <w:tcPr>
            <w:tcW w:w="1275" w:type="dxa"/>
            <w:shd w:val="clear" w:color="000000" w:fill="FFFFFF"/>
          </w:tcPr>
          <w:p w14:paraId="07A8CDCC" w14:textId="77777777" w:rsidR="002063D8" w:rsidRPr="00664F32" w:rsidRDefault="002063D8" w:rsidP="005158F3">
            <w:pPr>
              <w:spacing w:before="60" w:after="60"/>
              <w:jc w:val="center"/>
              <w:rPr>
                <w:rFonts w:cs="Arial"/>
                <w:color w:val="000000"/>
                <w:lang w:val="es-ES"/>
              </w:rPr>
            </w:pPr>
          </w:p>
        </w:tc>
      </w:tr>
      <w:tr w:rsidR="002063D8" w:rsidRPr="00664F32" w14:paraId="2FFD5DFC" w14:textId="77777777" w:rsidTr="005158F3">
        <w:trPr>
          <w:trHeight w:val="450"/>
        </w:trPr>
        <w:tc>
          <w:tcPr>
            <w:tcW w:w="540" w:type="dxa"/>
            <w:shd w:val="clear" w:color="000000" w:fill="FFFFFF"/>
            <w:vAlign w:val="center"/>
            <w:hideMark/>
          </w:tcPr>
          <w:p w14:paraId="7EBB927A" w14:textId="77777777" w:rsidR="002063D8" w:rsidRPr="00664F32" w:rsidRDefault="002063D8" w:rsidP="005158F3">
            <w:pPr>
              <w:spacing w:before="60" w:after="60"/>
              <w:jc w:val="center"/>
              <w:rPr>
                <w:rFonts w:cs="Arial"/>
                <w:lang w:val="es-ES"/>
              </w:rPr>
            </w:pPr>
            <w:r w:rsidRPr="00664F32">
              <w:rPr>
                <w:rFonts w:cs="Arial"/>
                <w:lang w:val="es-ES"/>
              </w:rPr>
              <w:t>47</w:t>
            </w:r>
          </w:p>
        </w:tc>
        <w:tc>
          <w:tcPr>
            <w:tcW w:w="2574" w:type="dxa"/>
            <w:shd w:val="clear" w:color="auto" w:fill="auto"/>
            <w:vAlign w:val="center"/>
            <w:hideMark/>
          </w:tcPr>
          <w:p w14:paraId="7CEF45EE" w14:textId="77777777" w:rsidR="002063D8" w:rsidRPr="00664F32" w:rsidRDefault="002063D8" w:rsidP="005158F3">
            <w:pPr>
              <w:spacing w:before="60" w:after="60"/>
              <w:rPr>
                <w:rFonts w:cs="Arial"/>
                <w:color w:val="000000"/>
                <w:lang w:val="es-ES"/>
              </w:rPr>
            </w:pPr>
            <w:r>
              <w:rPr>
                <w:rFonts w:cs="Arial"/>
                <w:b/>
                <w:bCs/>
                <w:color w:val="000000"/>
                <w:lang w:val="es-ES"/>
              </w:rPr>
              <w:t>Solución tampón</w:t>
            </w:r>
            <w:r w:rsidRPr="00664F32">
              <w:rPr>
                <w:rFonts w:cs="Arial"/>
                <w:b/>
                <w:bCs/>
                <w:color w:val="000000"/>
                <w:lang w:val="es-ES"/>
              </w:rPr>
              <w:t xml:space="preserve"> </w:t>
            </w:r>
            <w:r w:rsidRPr="00664F32">
              <w:rPr>
                <w:rFonts w:cs="Arial"/>
                <w:color w:val="000000"/>
                <w:lang w:val="es-ES"/>
              </w:rPr>
              <w:t xml:space="preserve">pH 7.02 </w:t>
            </w:r>
            <w:r w:rsidRPr="00664F32">
              <w:rPr>
                <w:rFonts w:cs="Arial"/>
                <w:b/>
                <w:bCs/>
                <w:color w:val="000000"/>
                <w:lang w:val="es-ES"/>
              </w:rPr>
              <w:t xml:space="preserve">PANREAC </w:t>
            </w:r>
            <w:r w:rsidRPr="00664F32">
              <w:rPr>
                <w:rFonts w:cs="Arial"/>
                <w:color w:val="000000"/>
                <w:lang w:val="es-ES"/>
              </w:rPr>
              <w:t xml:space="preserve">273108.1211 </w:t>
            </w:r>
            <w:r>
              <w:rPr>
                <w:rFonts w:cs="Arial"/>
                <w:color w:val="000000"/>
                <w:lang w:val="es-ES"/>
              </w:rPr>
              <w:t>con</w:t>
            </w:r>
            <w:r w:rsidRPr="00664F32">
              <w:rPr>
                <w:rFonts w:cs="Arial"/>
                <w:color w:val="000000"/>
                <w:lang w:val="es-ES"/>
              </w:rPr>
              <w:t xml:space="preserve"> </w:t>
            </w:r>
            <w:r>
              <w:rPr>
                <w:rFonts w:cs="Arial"/>
                <w:color w:val="000000"/>
                <w:lang w:val="es-ES"/>
              </w:rPr>
              <w:t>las</w:t>
            </w:r>
            <w:r w:rsidRPr="00664F32">
              <w:rPr>
                <w:rFonts w:cs="Arial"/>
                <w:color w:val="000000"/>
                <w:lang w:val="es-ES"/>
              </w:rPr>
              <w:t xml:space="preserve"> </w:t>
            </w:r>
            <w:r>
              <w:rPr>
                <w:rFonts w:cs="Arial"/>
                <w:color w:val="000000"/>
                <w:lang w:val="es-ES"/>
              </w:rPr>
              <w:t>mismas</w:t>
            </w:r>
            <w:r w:rsidRPr="00664F32">
              <w:rPr>
                <w:rFonts w:cs="Arial"/>
                <w:color w:val="000000"/>
                <w:lang w:val="es-ES"/>
              </w:rPr>
              <w:t xml:space="preserve"> </w:t>
            </w:r>
            <w:r>
              <w:rPr>
                <w:rFonts w:cs="Arial"/>
                <w:color w:val="000000"/>
                <w:lang w:val="es-ES"/>
              </w:rPr>
              <w:t>características</w:t>
            </w:r>
            <w:r w:rsidRPr="00664F32">
              <w:rPr>
                <w:rFonts w:cs="Arial"/>
                <w:color w:val="000000"/>
                <w:lang w:val="es-ES"/>
              </w:rPr>
              <w:t xml:space="preserve">, </w:t>
            </w:r>
            <w:r>
              <w:rPr>
                <w:rFonts w:cs="Arial"/>
                <w:color w:val="000000"/>
                <w:lang w:val="es-ES"/>
              </w:rPr>
              <w:t>componentes</w:t>
            </w:r>
            <w:r w:rsidRPr="00664F32">
              <w:rPr>
                <w:rFonts w:cs="Arial"/>
                <w:color w:val="000000"/>
                <w:lang w:val="es-ES"/>
              </w:rPr>
              <w:t xml:space="preserve">, </w:t>
            </w:r>
            <w:r>
              <w:rPr>
                <w:rFonts w:cs="Arial"/>
                <w:color w:val="000000"/>
                <w:lang w:val="es-ES"/>
              </w:rPr>
              <w:t>prestaciones</w:t>
            </w:r>
            <w:r w:rsidRPr="00664F32">
              <w:rPr>
                <w:rFonts w:cs="Arial"/>
                <w:color w:val="000000"/>
                <w:lang w:val="es-ES"/>
              </w:rPr>
              <w:t xml:space="preserve"> </w:t>
            </w:r>
            <w:r>
              <w:rPr>
                <w:rFonts w:cs="Arial"/>
                <w:color w:val="000000"/>
                <w:lang w:val="es-ES"/>
              </w:rPr>
              <w:t>y</w:t>
            </w:r>
            <w:r w:rsidRPr="00664F32">
              <w:rPr>
                <w:rFonts w:cs="Arial"/>
                <w:color w:val="000000"/>
                <w:lang w:val="es-ES"/>
              </w:rPr>
              <w:t xml:space="preserve"> gra</w:t>
            </w:r>
            <w:r>
              <w:rPr>
                <w:rFonts w:cs="Arial"/>
                <w:color w:val="000000"/>
                <w:lang w:val="es-ES"/>
              </w:rPr>
              <w:t>do</w:t>
            </w:r>
            <w:r w:rsidRPr="00664F32">
              <w:rPr>
                <w:rFonts w:cs="Arial"/>
                <w:color w:val="000000"/>
                <w:lang w:val="es-ES"/>
              </w:rPr>
              <w:t xml:space="preserve"> de toxici</w:t>
            </w:r>
            <w:r>
              <w:rPr>
                <w:rFonts w:cs="Arial"/>
                <w:color w:val="000000"/>
                <w:lang w:val="es-ES"/>
              </w:rPr>
              <w:t>dad</w:t>
            </w:r>
            <w:r w:rsidRPr="00664F32">
              <w:rPr>
                <w:rFonts w:cs="Arial"/>
                <w:color w:val="000000"/>
                <w:lang w:val="es-ES"/>
              </w:rPr>
              <w:t xml:space="preserve"> </w:t>
            </w:r>
            <w:r>
              <w:rPr>
                <w:rFonts w:cs="Arial"/>
                <w:color w:val="000000"/>
                <w:lang w:val="es-ES"/>
              </w:rPr>
              <w:t>y</w:t>
            </w:r>
            <w:r w:rsidRPr="00664F32">
              <w:rPr>
                <w:rFonts w:cs="Arial"/>
                <w:color w:val="000000"/>
                <w:lang w:val="es-ES"/>
              </w:rPr>
              <w:t xml:space="preserve"> de la </w:t>
            </w:r>
            <w:r>
              <w:rPr>
                <w:rFonts w:cs="Arial"/>
                <w:b/>
                <w:bCs/>
                <w:lang w:val="es-ES"/>
              </w:rPr>
              <w:t>misma</w:t>
            </w:r>
            <w:r w:rsidRPr="00664F32">
              <w:rPr>
                <w:rFonts w:cs="Arial"/>
                <w:b/>
                <w:bCs/>
                <w:lang w:val="es-ES"/>
              </w:rPr>
              <w:t xml:space="preserve"> marca que </w:t>
            </w:r>
            <w:r>
              <w:rPr>
                <w:rFonts w:cs="Arial"/>
                <w:b/>
                <w:bCs/>
                <w:lang w:val="es-ES"/>
              </w:rPr>
              <w:t>los</w:t>
            </w:r>
            <w:r w:rsidRPr="00664F32">
              <w:rPr>
                <w:rFonts w:cs="Arial"/>
                <w:b/>
                <w:bCs/>
                <w:lang w:val="es-ES"/>
              </w:rPr>
              <w:t xml:space="preserve"> </w:t>
            </w:r>
            <w:r>
              <w:rPr>
                <w:rFonts w:cs="Arial"/>
                <w:b/>
                <w:bCs/>
                <w:lang w:val="es-ES"/>
              </w:rPr>
              <w:t>productos</w:t>
            </w:r>
            <w:r w:rsidRPr="00664F32">
              <w:rPr>
                <w:rFonts w:cs="Arial"/>
                <w:b/>
                <w:bCs/>
                <w:lang w:val="es-ES"/>
              </w:rPr>
              <w:t xml:space="preserve"> 46 i 48.</w:t>
            </w:r>
          </w:p>
        </w:tc>
        <w:tc>
          <w:tcPr>
            <w:tcW w:w="1251" w:type="dxa"/>
            <w:shd w:val="clear" w:color="000000" w:fill="FFFFFF"/>
            <w:vAlign w:val="center"/>
            <w:hideMark/>
          </w:tcPr>
          <w:p w14:paraId="025AC628" w14:textId="77777777" w:rsidR="002063D8" w:rsidRPr="00664F32" w:rsidRDefault="002063D8" w:rsidP="005158F3">
            <w:pPr>
              <w:spacing w:before="60" w:after="60"/>
              <w:jc w:val="center"/>
              <w:rPr>
                <w:rFonts w:cs="Arial"/>
                <w:color w:val="000000"/>
                <w:lang w:val="es-ES"/>
              </w:rPr>
            </w:pPr>
            <w:r w:rsidRPr="00664F32">
              <w:rPr>
                <w:rFonts w:cs="Arial"/>
                <w:color w:val="000000"/>
                <w:lang w:val="es-ES"/>
              </w:rPr>
              <w:t>55</w:t>
            </w:r>
          </w:p>
        </w:tc>
        <w:tc>
          <w:tcPr>
            <w:tcW w:w="1159" w:type="dxa"/>
            <w:shd w:val="clear" w:color="000000" w:fill="FFFFFF"/>
          </w:tcPr>
          <w:p w14:paraId="6F70A865" w14:textId="77777777" w:rsidR="002063D8" w:rsidRPr="00664F32" w:rsidRDefault="002063D8" w:rsidP="005158F3">
            <w:pPr>
              <w:spacing w:before="60" w:after="60"/>
              <w:jc w:val="center"/>
              <w:rPr>
                <w:rFonts w:cs="Arial"/>
                <w:color w:val="000000"/>
                <w:lang w:val="es-ES"/>
              </w:rPr>
            </w:pPr>
          </w:p>
        </w:tc>
        <w:tc>
          <w:tcPr>
            <w:tcW w:w="708" w:type="dxa"/>
            <w:shd w:val="clear" w:color="000000" w:fill="FFFFFF"/>
          </w:tcPr>
          <w:p w14:paraId="4FF92FEA" w14:textId="77777777" w:rsidR="002063D8" w:rsidRPr="00664F32" w:rsidRDefault="002063D8" w:rsidP="005158F3">
            <w:pPr>
              <w:spacing w:before="60" w:after="60"/>
              <w:jc w:val="center"/>
              <w:rPr>
                <w:rFonts w:cs="Arial"/>
                <w:color w:val="000000"/>
                <w:lang w:val="es-ES"/>
              </w:rPr>
            </w:pPr>
          </w:p>
        </w:tc>
        <w:tc>
          <w:tcPr>
            <w:tcW w:w="993" w:type="dxa"/>
            <w:shd w:val="clear" w:color="000000" w:fill="FFFFFF"/>
          </w:tcPr>
          <w:p w14:paraId="25B01347" w14:textId="77777777" w:rsidR="002063D8" w:rsidRPr="00664F32" w:rsidRDefault="002063D8" w:rsidP="005158F3">
            <w:pPr>
              <w:spacing w:before="60" w:after="60"/>
              <w:jc w:val="center"/>
              <w:rPr>
                <w:rFonts w:cs="Arial"/>
                <w:color w:val="000000"/>
                <w:lang w:val="es-ES"/>
              </w:rPr>
            </w:pPr>
          </w:p>
        </w:tc>
        <w:tc>
          <w:tcPr>
            <w:tcW w:w="1275" w:type="dxa"/>
            <w:shd w:val="clear" w:color="000000" w:fill="FFFFFF"/>
          </w:tcPr>
          <w:p w14:paraId="6EE05A84" w14:textId="77777777" w:rsidR="002063D8" w:rsidRPr="00664F32" w:rsidRDefault="002063D8" w:rsidP="005158F3">
            <w:pPr>
              <w:spacing w:before="60" w:after="60"/>
              <w:jc w:val="center"/>
              <w:rPr>
                <w:rFonts w:cs="Arial"/>
                <w:color w:val="000000"/>
                <w:lang w:val="es-ES"/>
              </w:rPr>
            </w:pPr>
          </w:p>
        </w:tc>
      </w:tr>
      <w:tr w:rsidR="002063D8" w:rsidRPr="00664F32" w14:paraId="4E0C8085" w14:textId="77777777" w:rsidTr="005158F3">
        <w:trPr>
          <w:trHeight w:val="450"/>
        </w:trPr>
        <w:tc>
          <w:tcPr>
            <w:tcW w:w="540" w:type="dxa"/>
            <w:shd w:val="clear" w:color="000000" w:fill="FFFFFF"/>
            <w:vAlign w:val="center"/>
            <w:hideMark/>
          </w:tcPr>
          <w:p w14:paraId="260B52E8" w14:textId="77777777" w:rsidR="002063D8" w:rsidRPr="00664F32" w:rsidRDefault="002063D8" w:rsidP="005158F3">
            <w:pPr>
              <w:spacing w:before="60" w:after="60"/>
              <w:jc w:val="center"/>
              <w:rPr>
                <w:rFonts w:cs="Arial"/>
                <w:lang w:val="es-ES"/>
              </w:rPr>
            </w:pPr>
            <w:r w:rsidRPr="00664F32">
              <w:rPr>
                <w:rFonts w:cs="Arial"/>
                <w:lang w:val="es-ES"/>
              </w:rPr>
              <w:t>48</w:t>
            </w:r>
          </w:p>
        </w:tc>
        <w:tc>
          <w:tcPr>
            <w:tcW w:w="2574" w:type="dxa"/>
            <w:shd w:val="clear" w:color="auto" w:fill="auto"/>
            <w:vAlign w:val="center"/>
            <w:hideMark/>
          </w:tcPr>
          <w:p w14:paraId="1B785744" w14:textId="77777777" w:rsidR="002063D8" w:rsidRPr="00664F32" w:rsidRDefault="002063D8" w:rsidP="005158F3">
            <w:pPr>
              <w:spacing w:before="60" w:after="60"/>
              <w:rPr>
                <w:rFonts w:cs="Arial"/>
                <w:color w:val="000000"/>
                <w:lang w:val="es-ES"/>
              </w:rPr>
            </w:pPr>
            <w:r>
              <w:rPr>
                <w:rFonts w:cs="Arial"/>
                <w:b/>
                <w:bCs/>
                <w:color w:val="000000"/>
                <w:lang w:val="es-ES"/>
              </w:rPr>
              <w:t>Solución tampón</w:t>
            </w:r>
            <w:r w:rsidRPr="00664F32">
              <w:rPr>
                <w:rFonts w:cs="Arial"/>
                <w:color w:val="000000"/>
                <w:lang w:val="es-ES"/>
              </w:rPr>
              <w:t xml:space="preserve"> pH 9.00 </w:t>
            </w:r>
            <w:r w:rsidRPr="00664F32">
              <w:rPr>
                <w:rFonts w:cs="Arial"/>
                <w:b/>
                <w:bCs/>
                <w:color w:val="000000"/>
                <w:lang w:val="es-ES"/>
              </w:rPr>
              <w:t>PANREAC</w:t>
            </w:r>
            <w:r w:rsidRPr="00664F32">
              <w:rPr>
                <w:rFonts w:cs="Arial"/>
                <w:color w:val="000000"/>
                <w:lang w:val="es-ES"/>
              </w:rPr>
              <w:t xml:space="preserve"> 272172.1211 </w:t>
            </w:r>
            <w:r>
              <w:rPr>
                <w:rFonts w:cs="Arial"/>
                <w:color w:val="000000"/>
                <w:lang w:val="es-ES"/>
              </w:rPr>
              <w:t>con</w:t>
            </w:r>
            <w:r w:rsidRPr="00664F32">
              <w:rPr>
                <w:rFonts w:cs="Arial"/>
                <w:color w:val="000000"/>
                <w:lang w:val="es-ES"/>
              </w:rPr>
              <w:t xml:space="preserve"> </w:t>
            </w:r>
            <w:r>
              <w:rPr>
                <w:rFonts w:cs="Arial"/>
                <w:color w:val="000000"/>
                <w:lang w:val="es-ES"/>
              </w:rPr>
              <w:t>las</w:t>
            </w:r>
            <w:r w:rsidRPr="00664F32">
              <w:rPr>
                <w:rFonts w:cs="Arial"/>
                <w:color w:val="000000"/>
                <w:lang w:val="es-ES"/>
              </w:rPr>
              <w:t xml:space="preserve"> </w:t>
            </w:r>
            <w:r>
              <w:rPr>
                <w:rFonts w:cs="Arial"/>
                <w:color w:val="000000"/>
                <w:lang w:val="es-ES"/>
              </w:rPr>
              <w:t>mismas</w:t>
            </w:r>
            <w:r w:rsidRPr="00664F32">
              <w:rPr>
                <w:rFonts w:cs="Arial"/>
                <w:color w:val="000000"/>
                <w:lang w:val="es-ES"/>
              </w:rPr>
              <w:t xml:space="preserve"> </w:t>
            </w:r>
            <w:r>
              <w:rPr>
                <w:rFonts w:cs="Arial"/>
                <w:color w:val="000000"/>
                <w:lang w:val="es-ES"/>
              </w:rPr>
              <w:t>características</w:t>
            </w:r>
            <w:r w:rsidRPr="00664F32">
              <w:rPr>
                <w:rFonts w:cs="Arial"/>
                <w:color w:val="000000"/>
                <w:lang w:val="es-ES"/>
              </w:rPr>
              <w:t xml:space="preserve">, </w:t>
            </w:r>
            <w:r>
              <w:rPr>
                <w:rFonts w:cs="Arial"/>
                <w:color w:val="000000"/>
                <w:lang w:val="es-ES"/>
              </w:rPr>
              <w:t>componentes</w:t>
            </w:r>
            <w:r w:rsidRPr="00664F32">
              <w:rPr>
                <w:rFonts w:cs="Arial"/>
                <w:color w:val="000000"/>
                <w:lang w:val="es-ES"/>
              </w:rPr>
              <w:t xml:space="preserve">, </w:t>
            </w:r>
            <w:r>
              <w:rPr>
                <w:rFonts w:cs="Arial"/>
                <w:color w:val="000000"/>
                <w:lang w:val="es-ES"/>
              </w:rPr>
              <w:t>prestaciones</w:t>
            </w:r>
            <w:r w:rsidRPr="00664F32">
              <w:rPr>
                <w:rFonts w:cs="Arial"/>
                <w:color w:val="000000"/>
                <w:lang w:val="es-ES"/>
              </w:rPr>
              <w:t xml:space="preserve"> </w:t>
            </w:r>
            <w:r>
              <w:rPr>
                <w:rFonts w:cs="Arial"/>
                <w:color w:val="000000"/>
                <w:lang w:val="es-ES"/>
              </w:rPr>
              <w:t>y</w:t>
            </w:r>
            <w:r w:rsidRPr="00664F32">
              <w:rPr>
                <w:rFonts w:cs="Arial"/>
                <w:color w:val="000000"/>
                <w:lang w:val="es-ES"/>
              </w:rPr>
              <w:t xml:space="preserve"> gra</w:t>
            </w:r>
            <w:r>
              <w:rPr>
                <w:rFonts w:cs="Arial"/>
                <w:color w:val="000000"/>
                <w:lang w:val="es-ES"/>
              </w:rPr>
              <w:t>do</w:t>
            </w:r>
            <w:r w:rsidRPr="00664F32">
              <w:rPr>
                <w:rFonts w:cs="Arial"/>
                <w:color w:val="000000"/>
                <w:lang w:val="es-ES"/>
              </w:rPr>
              <w:t xml:space="preserve"> de toxici</w:t>
            </w:r>
            <w:r>
              <w:rPr>
                <w:rFonts w:cs="Arial"/>
                <w:color w:val="000000"/>
                <w:lang w:val="es-ES"/>
              </w:rPr>
              <w:t>dad</w:t>
            </w:r>
            <w:r w:rsidRPr="00664F32">
              <w:rPr>
                <w:rFonts w:cs="Arial"/>
                <w:color w:val="000000"/>
                <w:lang w:val="es-ES"/>
              </w:rPr>
              <w:t xml:space="preserve"> </w:t>
            </w:r>
            <w:r>
              <w:rPr>
                <w:rFonts w:cs="Arial"/>
                <w:color w:val="000000"/>
                <w:lang w:val="es-ES"/>
              </w:rPr>
              <w:t>y</w:t>
            </w:r>
            <w:r w:rsidRPr="00664F32">
              <w:rPr>
                <w:rFonts w:cs="Arial"/>
                <w:color w:val="000000"/>
                <w:lang w:val="es-ES"/>
              </w:rPr>
              <w:t xml:space="preserve"> de la </w:t>
            </w:r>
            <w:r>
              <w:rPr>
                <w:rFonts w:cs="Arial"/>
                <w:b/>
                <w:bCs/>
                <w:lang w:val="es-ES"/>
              </w:rPr>
              <w:t>misma</w:t>
            </w:r>
            <w:r w:rsidRPr="00664F32">
              <w:rPr>
                <w:rFonts w:cs="Arial"/>
                <w:b/>
                <w:bCs/>
                <w:lang w:val="es-ES"/>
              </w:rPr>
              <w:t xml:space="preserve"> marca que </w:t>
            </w:r>
            <w:r>
              <w:rPr>
                <w:rFonts w:cs="Arial"/>
                <w:b/>
                <w:bCs/>
                <w:lang w:val="es-ES"/>
              </w:rPr>
              <w:t>los</w:t>
            </w:r>
            <w:r w:rsidRPr="00664F32">
              <w:rPr>
                <w:rFonts w:cs="Arial"/>
                <w:b/>
                <w:bCs/>
                <w:lang w:val="es-ES"/>
              </w:rPr>
              <w:t xml:space="preserve"> </w:t>
            </w:r>
            <w:r>
              <w:rPr>
                <w:rFonts w:cs="Arial"/>
                <w:b/>
                <w:bCs/>
                <w:lang w:val="es-ES"/>
              </w:rPr>
              <w:t>productos</w:t>
            </w:r>
            <w:r w:rsidRPr="00664F32">
              <w:rPr>
                <w:rFonts w:cs="Arial"/>
                <w:b/>
                <w:bCs/>
                <w:lang w:val="es-ES"/>
              </w:rPr>
              <w:t xml:space="preserve"> 46 i 47.</w:t>
            </w:r>
          </w:p>
        </w:tc>
        <w:tc>
          <w:tcPr>
            <w:tcW w:w="1251" w:type="dxa"/>
            <w:shd w:val="clear" w:color="000000" w:fill="FFFFFF"/>
            <w:vAlign w:val="center"/>
            <w:hideMark/>
          </w:tcPr>
          <w:p w14:paraId="72B87C07" w14:textId="77777777" w:rsidR="002063D8" w:rsidRPr="00664F32" w:rsidRDefault="002063D8" w:rsidP="005158F3">
            <w:pPr>
              <w:spacing w:before="60" w:after="60"/>
              <w:jc w:val="center"/>
              <w:rPr>
                <w:rFonts w:cs="Arial"/>
                <w:color w:val="000000"/>
                <w:lang w:val="es-ES"/>
              </w:rPr>
            </w:pPr>
            <w:r w:rsidRPr="00664F32">
              <w:rPr>
                <w:rFonts w:cs="Arial"/>
                <w:color w:val="000000"/>
                <w:lang w:val="es-ES"/>
              </w:rPr>
              <w:t>40</w:t>
            </w:r>
          </w:p>
        </w:tc>
        <w:tc>
          <w:tcPr>
            <w:tcW w:w="1159" w:type="dxa"/>
            <w:shd w:val="clear" w:color="000000" w:fill="FFFFFF"/>
          </w:tcPr>
          <w:p w14:paraId="2A7B1ED1" w14:textId="77777777" w:rsidR="002063D8" w:rsidRPr="00664F32" w:rsidRDefault="002063D8" w:rsidP="005158F3">
            <w:pPr>
              <w:spacing w:before="60" w:after="60"/>
              <w:jc w:val="center"/>
              <w:rPr>
                <w:rFonts w:cs="Arial"/>
                <w:color w:val="000000"/>
                <w:lang w:val="es-ES"/>
              </w:rPr>
            </w:pPr>
          </w:p>
        </w:tc>
        <w:tc>
          <w:tcPr>
            <w:tcW w:w="708" w:type="dxa"/>
            <w:shd w:val="clear" w:color="000000" w:fill="FFFFFF"/>
          </w:tcPr>
          <w:p w14:paraId="5059FE95" w14:textId="77777777" w:rsidR="002063D8" w:rsidRPr="00664F32" w:rsidRDefault="002063D8" w:rsidP="005158F3">
            <w:pPr>
              <w:spacing w:before="60" w:after="60"/>
              <w:jc w:val="center"/>
              <w:rPr>
                <w:rFonts w:cs="Arial"/>
                <w:color w:val="000000"/>
                <w:lang w:val="es-ES"/>
              </w:rPr>
            </w:pPr>
          </w:p>
        </w:tc>
        <w:tc>
          <w:tcPr>
            <w:tcW w:w="993" w:type="dxa"/>
            <w:shd w:val="clear" w:color="000000" w:fill="FFFFFF"/>
          </w:tcPr>
          <w:p w14:paraId="27887EFC" w14:textId="77777777" w:rsidR="002063D8" w:rsidRPr="00664F32" w:rsidRDefault="002063D8" w:rsidP="005158F3">
            <w:pPr>
              <w:spacing w:before="60" w:after="60"/>
              <w:jc w:val="center"/>
              <w:rPr>
                <w:rFonts w:cs="Arial"/>
                <w:color w:val="000000"/>
                <w:lang w:val="es-ES"/>
              </w:rPr>
            </w:pPr>
          </w:p>
        </w:tc>
        <w:tc>
          <w:tcPr>
            <w:tcW w:w="1275" w:type="dxa"/>
            <w:shd w:val="clear" w:color="000000" w:fill="FFFFFF"/>
          </w:tcPr>
          <w:p w14:paraId="3A7C4FC1" w14:textId="77777777" w:rsidR="002063D8" w:rsidRPr="00664F32" w:rsidRDefault="002063D8" w:rsidP="005158F3">
            <w:pPr>
              <w:spacing w:before="60" w:after="60"/>
              <w:jc w:val="center"/>
              <w:rPr>
                <w:rFonts w:cs="Arial"/>
                <w:color w:val="000000"/>
                <w:lang w:val="es-ES"/>
              </w:rPr>
            </w:pPr>
          </w:p>
        </w:tc>
      </w:tr>
      <w:tr w:rsidR="002063D8" w:rsidRPr="00664F32" w14:paraId="2DB1E05A" w14:textId="77777777" w:rsidTr="005158F3">
        <w:trPr>
          <w:trHeight w:val="450"/>
        </w:trPr>
        <w:tc>
          <w:tcPr>
            <w:tcW w:w="540" w:type="dxa"/>
            <w:shd w:val="clear" w:color="000000" w:fill="FFFFFF"/>
            <w:vAlign w:val="center"/>
            <w:hideMark/>
          </w:tcPr>
          <w:p w14:paraId="50AB4D40" w14:textId="77777777" w:rsidR="002063D8" w:rsidRPr="00664F32" w:rsidRDefault="002063D8" w:rsidP="005158F3">
            <w:pPr>
              <w:spacing w:before="60" w:after="60"/>
              <w:jc w:val="center"/>
              <w:rPr>
                <w:rFonts w:cs="Arial"/>
                <w:lang w:val="es-ES"/>
              </w:rPr>
            </w:pPr>
            <w:r w:rsidRPr="00664F32">
              <w:rPr>
                <w:rFonts w:cs="Arial"/>
                <w:lang w:val="es-ES"/>
              </w:rPr>
              <w:t>49</w:t>
            </w:r>
          </w:p>
        </w:tc>
        <w:tc>
          <w:tcPr>
            <w:tcW w:w="2574" w:type="dxa"/>
            <w:shd w:val="clear" w:color="auto" w:fill="auto"/>
            <w:vAlign w:val="center"/>
            <w:hideMark/>
          </w:tcPr>
          <w:p w14:paraId="56BF6F68" w14:textId="77777777" w:rsidR="002063D8" w:rsidRPr="00664F32" w:rsidRDefault="002063D8" w:rsidP="005158F3">
            <w:pPr>
              <w:spacing w:before="60" w:after="60"/>
              <w:rPr>
                <w:rFonts w:cs="Arial"/>
                <w:lang w:val="es-ES"/>
              </w:rPr>
            </w:pPr>
            <w:r w:rsidRPr="00664F32">
              <w:rPr>
                <w:rFonts w:cs="Arial"/>
                <w:b/>
                <w:bCs/>
                <w:lang w:val="es-ES"/>
              </w:rPr>
              <w:t>Sulfat</w:t>
            </w:r>
            <w:r>
              <w:rPr>
                <w:rFonts w:cs="Arial"/>
                <w:b/>
                <w:bCs/>
                <w:lang w:val="es-ES"/>
              </w:rPr>
              <w:t>o</w:t>
            </w:r>
            <w:r w:rsidRPr="00664F32">
              <w:rPr>
                <w:rFonts w:cs="Arial"/>
                <w:b/>
                <w:bCs/>
                <w:lang w:val="es-ES"/>
              </w:rPr>
              <w:t xml:space="preserve"> patró</w:t>
            </w:r>
            <w:r>
              <w:rPr>
                <w:rFonts w:cs="Arial"/>
                <w:b/>
                <w:bCs/>
                <w:lang w:val="es-ES"/>
              </w:rPr>
              <w:t>n</w:t>
            </w:r>
            <w:r w:rsidRPr="00664F32">
              <w:rPr>
                <w:rFonts w:cs="Arial"/>
                <w:b/>
                <w:bCs/>
                <w:lang w:val="es-ES"/>
              </w:rPr>
              <w:t xml:space="preserve"> </w:t>
            </w:r>
            <w:r w:rsidRPr="00664F32">
              <w:rPr>
                <w:rFonts w:cs="Arial"/>
                <w:lang w:val="es-ES"/>
              </w:rPr>
              <w:t xml:space="preserve">1000mg/L en agua </w:t>
            </w:r>
            <w:r>
              <w:rPr>
                <w:rFonts w:cs="Arial"/>
                <w:lang w:val="es-ES"/>
              </w:rPr>
              <w:t>para</w:t>
            </w:r>
            <w:r w:rsidRPr="00664F32">
              <w:rPr>
                <w:rFonts w:cs="Arial"/>
                <w:lang w:val="es-ES"/>
              </w:rPr>
              <w:t xml:space="preserve"> IC </w:t>
            </w:r>
            <w:r w:rsidRPr="00664F32">
              <w:rPr>
                <w:rFonts w:cs="Arial"/>
                <w:b/>
                <w:bCs/>
                <w:lang w:val="es-ES"/>
              </w:rPr>
              <w:t xml:space="preserve">SUPELCO </w:t>
            </w:r>
            <w:r w:rsidRPr="00664F32">
              <w:rPr>
                <w:rFonts w:cs="Arial"/>
                <w:lang w:val="es-ES"/>
              </w:rPr>
              <w:t xml:space="preserve">1.19813.0500 o </w:t>
            </w:r>
            <w:r>
              <w:rPr>
                <w:rFonts w:cs="Arial"/>
                <w:lang w:val="es-ES"/>
              </w:rPr>
              <w:t>equivalente</w:t>
            </w:r>
            <w:r w:rsidRPr="00664F32">
              <w:rPr>
                <w:rFonts w:cs="Arial"/>
                <w:lang w:val="es-ES"/>
              </w:rPr>
              <w:t xml:space="preserve"> </w:t>
            </w:r>
            <w:r>
              <w:rPr>
                <w:rFonts w:cs="Arial"/>
                <w:lang w:val="es-ES"/>
              </w:rPr>
              <w:t>con</w:t>
            </w:r>
            <w:r w:rsidRPr="00664F32">
              <w:rPr>
                <w:rFonts w:cs="Arial"/>
                <w:lang w:val="es-ES"/>
              </w:rPr>
              <w:t xml:space="preserve"> </w:t>
            </w:r>
            <w:r>
              <w:rPr>
                <w:rFonts w:cs="Arial"/>
                <w:lang w:val="es-ES"/>
              </w:rPr>
              <w:t>las</w:t>
            </w:r>
            <w:r w:rsidRPr="00664F32">
              <w:rPr>
                <w:rFonts w:cs="Arial"/>
                <w:lang w:val="es-ES"/>
              </w:rPr>
              <w:t xml:space="preserve"> </w:t>
            </w:r>
            <w:r>
              <w:rPr>
                <w:rFonts w:cs="Arial"/>
                <w:lang w:val="es-ES"/>
              </w:rPr>
              <w:t>mismas</w:t>
            </w:r>
            <w:r w:rsidRPr="00664F32">
              <w:rPr>
                <w:rFonts w:cs="Arial"/>
                <w:lang w:val="es-ES"/>
              </w:rPr>
              <w:t xml:space="preserve"> </w:t>
            </w:r>
            <w:r>
              <w:rPr>
                <w:rFonts w:cs="Arial"/>
                <w:lang w:val="es-ES"/>
              </w:rPr>
              <w:t>características</w:t>
            </w:r>
            <w:r w:rsidRPr="00664F32">
              <w:rPr>
                <w:rFonts w:cs="Arial"/>
                <w:lang w:val="es-ES"/>
              </w:rPr>
              <w:t xml:space="preserve">, </w:t>
            </w:r>
            <w:r>
              <w:rPr>
                <w:rFonts w:cs="Arial"/>
                <w:lang w:val="es-ES"/>
              </w:rPr>
              <w:t>componentes</w:t>
            </w:r>
            <w:r w:rsidRPr="00664F32">
              <w:rPr>
                <w:rFonts w:cs="Arial"/>
                <w:lang w:val="es-ES"/>
              </w:rPr>
              <w:t xml:space="preserve"> </w:t>
            </w:r>
            <w:r>
              <w:rPr>
                <w:rFonts w:cs="Arial"/>
                <w:lang w:val="es-ES"/>
              </w:rPr>
              <w:t>y</w:t>
            </w:r>
            <w:r w:rsidRPr="00664F32">
              <w:rPr>
                <w:rFonts w:cs="Arial"/>
                <w:lang w:val="es-ES"/>
              </w:rPr>
              <w:t xml:space="preserve"> </w:t>
            </w:r>
            <w:r>
              <w:rPr>
                <w:rFonts w:cs="Arial"/>
                <w:lang w:val="es-ES"/>
              </w:rPr>
              <w:t>prestaciones</w:t>
            </w:r>
          </w:p>
        </w:tc>
        <w:tc>
          <w:tcPr>
            <w:tcW w:w="1251" w:type="dxa"/>
            <w:shd w:val="clear" w:color="000000" w:fill="FFFFFF"/>
            <w:vAlign w:val="center"/>
            <w:hideMark/>
          </w:tcPr>
          <w:p w14:paraId="0921DCD9" w14:textId="77777777" w:rsidR="002063D8" w:rsidRPr="00664F32" w:rsidRDefault="002063D8" w:rsidP="005158F3">
            <w:pPr>
              <w:spacing w:before="60" w:after="60"/>
              <w:jc w:val="center"/>
              <w:rPr>
                <w:rFonts w:cs="Arial"/>
                <w:color w:val="000000"/>
                <w:lang w:val="es-ES"/>
              </w:rPr>
            </w:pPr>
            <w:r w:rsidRPr="00664F32">
              <w:rPr>
                <w:rFonts w:cs="Arial"/>
                <w:color w:val="000000"/>
                <w:lang w:val="es-ES"/>
              </w:rPr>
              <w:t>75</w:t>
            </w:r>
          </w:p>
        </w:tc>
        <w:tc>
          <w:tcPr>
            <w:tcW w:w="1159" w:type="dxa"/>
            <w:shd w:val="clear" w:color="000000" w:fill="FFFFFF"/>
          </w:tcPr>
          <w:p w14:paraId="7322322B" w14:textId="77777777" w:rsidR="002063D8" w:rsidRPr="00664F32" w:rsidRDefault="002063D8" w:rsidP="005158F3">
            <w:pPr>
              <w:spacing w:before="60" w:after="60"/>
              <w:jc w:val="center"/>
              <w:rPr>
                <w:rFonts w:cs="Arial"/>
                <w:color w:val="000000"/>
                <w:lang w:val="es-ES"/>
              </w:rPr>
            </w:pPr>
          </w:p>
        </w:tc>
        <w:tc>
          <w:tcPr>
            <w:tcW w:w="708" w:type="dxa"/>
            <w:shd w:val="clear" w:color="000000" w:fill="FFFFFF"/>
          </w:tcPr>
          <w:p w14:paraId="01EB8473" w14:textId="77777777" w:rsidR="002063D8" w:rsidRPr="00664F32" w:rsidRDefault="002063D8" w:rsidP="005158F3">
            <w:pPr>
              <w:spacing w:before="60" w:after="60"/>
              <w:jc w:val="center"/>
              <w:rPr>
                <w:rFonts w:cs="Arial"/>
                <w:color w:val="000000"/>
                <w:lang w:val="es-ES"/>
              </w:rPr>
            </w:pPr>
          </w:p>
        </w:tc>
        <w:tc>
          <w:tcPr>
            <w:tcW w:w="993" w:type="dxa"/>
            <w:shd w:val="clear" w:color="000000" w:fill="FFFFFF"/>
          </w:tcPr>
          <w:p w14:paraId="4344E7C0" w14:textId="77777777" w:rsidR="002063D8" w:rsidRPr="00664F32" w:rsidRDefault="002063D8" w:rsidP="005158F3">
            <w:pPr>
              <w:spacing w:before="60" w:after="60"/>
              <w:jc w:val="center"/>
              <w:rPr>
                <w:rFonts w:cs="Arial"/>
                <w:color w:val="000000"/>
                <w:lang w:val="es-ES"/>
              </w:rPr>
            </w:pPr>
          </w:p>
        </w:tc>
        <w:tc>
          <w:tcPr>
            <w:tcW w:w="1275" w:type="dxa"/>
            <w:shd w:val="clear" w:color="000000" w:fill="FFFFFF"/>
          </w:tcPr>
          <w:p w14:paraId="457B7E87" w14:textId="77777777" w:rsidR="002063D8" w:rsidRPr="00664F32" w:rsidRDefault="002063D8" w:rsidP="005158F3">
            <w:pPr>
              <w:spacing w:before="60" w:after="60"/>
              <w:jc w:val="center"/>
              <w:rPr>
                <w:rFonts w:cs="Arial"/>
                <w:color w:val="000000"/>
                <w:lang w:val="es-ES"/>
              </w:rPr>
            </w:pPr>
          </w:p>
        </w:tc>
      </w:tr>
      <w:tr w:rsidR="002063D8" w:rsidRPr="00664F32" w14:paraId="24A3A3CD" w14:textId="77777777" w:rsidTr="005158F3">
        <w:trPr>
          <w:trHeight w:val="450"/>
        </w:trPr>
        <w:tc>
          <w:tcPr>
            <w:tcW w:w="540" w:type="dxa"/>
            <w:shd w:val="clear" w:color="000000" w:fill="FFFFFF"/>
            <w:vAlign w:val="center"/>
            <w:hideMark/>
          </w:tcPr>
          <w:p w14:paraId="1BF8B856" w14:textId="77777777" w:rsidR="002063D8" w:rsidRPr="00664F32" w:rsidRDefault="002063D8" w:rsidP="005158F3">
            <w:pPr>
              <w:spacing w:before="60" w:after="60"/>
              <w:jc w:val="center"/>
              <w:rPr>
                <w:rFonts w:cs="Arial"/>
                <w:lang w:val="es-ES"/>
              </w:rPr>
            </w:pPr>
            <w:r w:rsidRPr="00664F32">
              <w:rPr>
                <w:rFonts w:cs="Arial"/>
                <w:lang w:val="es-ES"/>
              </w:rPr>
              <w:t>50</w:t>
            </w:r>
          </w:p>
        </w:tc>
        <w:tc>
          <w:tcPr>
            <w:tcW w:w="2574" w:type="dxa"/>
            <w:shd w:val="clear" w:color="000000" w:fill="FFFFFF"/>
            <w:vAlign w:val="center"/>
            <w:hideMark/>
          </w:tcPr>
          <w:p w14:paraId="2FC47457" w14:textId="77777777" w:rsidR="002063D8" w:rsidRPr="00664F32" w:rsidRDefault="002063D8" w:rsidP="005158F3">
            <w:pPr>
              <w:spacing w:before="60" w:after="60"/>
              <w:rPr>
                <w:rFonts w:cs="Arial"/>
                <w:lang w:val="es-ES"/>
              </w:rPr>
            </w:pPr>
            <w:r w:rsidRPr="00664F32">
              <w:rPr>
                <w:rFonts w:cs="Arial"/>
                <w:b/>
                <w:bCs/>
                <w:lang w:val="es-ES"/>
              </w:rPr>
              <w:t>Sulfat</w:t>
            </w:r>
            <w:r>
              <w:rPr>
                <w:rFonts w:cs="Arial"/>
                <w:b/>
                <w:bCs/>
                <w:lang w:val="es-ES"/>
              </w:rPr>
              <w:t>o</w:t>
            </w:r>
            <w:r w:rsidRPr="00664F32">
              <w:rPr>
                <w:rFonts w:cs="Arial"/>
                <w:b/>
                <w:bCs/>
                <w:lang w:val="es-ES"/>
              </w:rPr>
              <w:t xml:space="preserve"> patró</w:t>
            </w:r>
            <w:r>
              <w:rPr>
                <w:rFonts w:cs="Arial"/>
                <w:b/>
                <w:bCs/>
                <w:lang w:val="es-ES"/>
              </w:rPr>
              <w:t>n</w:t>
            </w:r>
            <w:r w:rsidRPr="00664F32">
              <w:rPr>
                <w:rFonts w:cs="Arial"/>
                <w:b/>
                <w:bCs/>
                <w:lang w:val="es-ES"/>
              </w:rPr>
              <w:t xml:space="preserve"> </w:t>
            </w:r>
            <w:r w:rsidRPr="00664F32">
              <w:rPr>
                <w:rFonts w:cs="Arial"/>
                <w:lang w:val="es-ES"/>
              </w:rPr>
              <w:t xml:space="preserve">1000mg/L en agua </w:t>
            </w:r>
            <w:r>
              <w:rPr>
                <w:rFonts w:cs="Arial"/>
                <w:lang w:val="es-ES"/>
              </w:rPr>
              <w:t>para</w:t>
            </w:r>
            <w:r w:rsidRPr="00664F32">
              <w:rPr>
                <w:rFonts w:cs="Arial"/>
                <w:lang w:val="es-ES"/>
              </w:rPr>
              <w:t xml:space="preserve"> IC de </w:t>
            </w:r>
            <w:r w:rsidRPr="00664F32">
              <w:rPr>
                <w:rFonts w:cs="Arial"/>
                <w:b/>
                <w:bCs/>
                <w:lang w:val="es-ES"/>
              </w:rPr>
              <w:t xml:space="preserve">marca </w:t>
            </w:r>
            <w:r>
              <w:rPr>
                <w:rFonts w:cs="Arial"/>
                <w:b/>
                <w:bCs/>
                <w:lang w:val="es-ES"/>
              </w:rPr>
              <w:t>diferente</w:t>
            </w:r>
            <w:r w:rsidRPr="00664F32">
              <w:rPr>
                <w:rFonts w:cs="Arial"/>
                <w:b/>
                <w:bCs/>
                <w:lang w:val="es-ES"/>
              </w:rPr>
              <w:t xml:space="preserve"> </w:t>
            </w:r>
            <w:r w:rsidRPr="00664F32">
              <w:rPr>
                <w:rFonts w:cs="Arial"/>
                <w:lang w:val="es-ES"/>
              </w:rPr>
              <w:t xml:space="preserve">al </w:t>
            </w:r>
            <w:r>
              <w:rPr>
                <w:rFonts w:cs="Arial"/>
                <w:lang w:val="es-ES"/>
              </w:rPr>
              <w:t>Producto</w:t>
            </w:r>
            <w:r w:rsidRPr="00664F32">
              <w:rPr>
                <w:rFonts w:cs="Arial"/>
                <w:lang w:val="es-ES"/>
              </w:rPr>
              <w:t xml:space="preserve"> 49 </w:t>
            </w:r>
            <w:r>
              <w:rPr>
                <w:rFonts w:cs="Arial"/>
                <w:lang w:val="es-ES"/>
              </w:rPr>
              <w:t>y</w:t>
            </w:r>
            <w:r w:rsidRPr="00664F32">
              <w:rPr>
                <w:rFonts w:cs="Arial"/>
                <w:lang w:val="es-ES"/>
              </w:rPr>
              <w:t xml:space="preserve"> </w:t>
            </w:r>
            <w:r>
              <w:rPr>
                <w:rFonts w:cs="Arial"/>
                <w:lang w:val="es-ES"/>
              </w:rPr>
              <w:t>calidad</w:t>
            </w:r>
            <w:r w:rsidRPr="00664F32">
              <w:rPr>
                <w:rFonts w:cs="Arial"/>
                <w:lang w:val="es-ES"/>
              </w:rPr>
              <w:t xml:space="preserve"> </w:t>
            </w:r>
            <w:r>
              <w:rPr>
                <w:rFonts w:cs="Arial"/>
                <w:lang w:val="es-ES"/>
              </w:rPr>
              <w:t>equivalente</w:t>
            </w:r>
          </w:p>
        </w:tc>
        <w:tc>
          <w:tcPr>
            <w:tcW w:w="1251" w:type="dxa"/>
            <w:shd w:val="clear" w:color="000000" w:fill="FFFFFF"/>
            <w:vAlign w:val="center"/>
            <w:hideMark/>
          </w:tcPr>
          <w:p w14:paraId="1EAFF0D2" w14:textId="77777777" w:rsidR="002063D8" w:rsidRPr="00664F32" w:rsidRDefault="002063D8" w:rsidP="005158F3">
            <w:pPr>
              <w:spacing w:before="60" w:after="60"/>
              <w:jc w:val="center"/>
              <w:rPr>
                <w:rFonts w:cs="Arial"/>
                <w:color w:val="000000"/>
                <w:lang w:val="es-ES"/>
              </w:rPr>
            </w:pPr>
            <w:r w:rsidRPr="00664F32">
              <w:rPr>
                <w:rFonts w:cs="Arial"/>
                <w:color w:val="000000"/>
                <w:lang w:val="es-ES"/>
              </w:rPr>
              <w:t>75</w:t>
            </w:r>
          </w:p>
        </w:tc>
        <w:tc>
          <w:tcPr>
            <w:tcW w:w="1159" w:type="dxa"/>
            <w:shd w:val="clear" w:color="000000" w:fill="FFFFFF"/>
          </w:tcPr>
          <w:p w14:paraId="5EB65924" w14:textId="77777777" w:rsidR="002063D8" w:rsidRPr="00664F32" w:rsidRDefault="002063D8" w:rsidP="005158F3">
            <w:pPr>
              <w:spacing w:before="60" w:after="60"/>
              <w:jc w:val="center"/>
              <w:rPr>
                <w:rFonts w:cs="Arial"/>
                <w:color w:val="000000"/>
                <w:lang w:val="es-ES"/>
              </w:rPr>
            </w:pPr>
          </w:p>
        </w:tc>
        <w:tc>
          <w:tcPr>
            <w:tcW w:w="708" w:type="dxa"/>
            <w:shd w:val="clear" w:color="000000" w:fill="FFFFFF"/>
          </w:tcPr>
          <w:p w14:paraId="1486A468" w14:textId="77777777" w:rsidR="002063D8" w:rsidRPr="00664F32" w:rsidRDefault="002063D8" w:rsidP="005158F3">
            <w:pPr>
              <w:spacing w:before="60" w:after="60"/>
              <w:jc w:val="center"/>
              <w:rPr>
                <w:rFonts w:cs="Arial"/>
                <w:color w:val="000000"/>
                <w:lang w:val="es-ES"/>
              </w:rPr>
            </w:pPr>
          </w:p>
        </w:tc>
        <w:tc>
          <w:tcPr>
            <w:tcW w:w="993" w:type="dxa"/>
            <w:shd w:val="clear" w:color="000000" w:fill="FFFFFF"/>
          </w:tcPr>
          <w:p w14:paraId="0C5DD398" w14:textId="77777777" w:rsidR="002063D8" w:rsidRPr="00664F32" w:rsidRDefault="002063D8" w:rsidP="005158F3">
            <w:pPr>
              <w:spacing w:before="60" w:after="60"/>
              <w:jc w:val="center"/>
              <w:rPr>
                <w:rFonts w:cs="Arial"/>
                <w:color w:val="000000"/>
                <w:lang w:val="es-ES"/>
              </w:rPr>
            </w:pPr>
          </w:p>
        </w:tc>
        <w:tc>
          <w:tcPr>
            <w:tcW w:w="1275" w:type="dxa"/>
            <w:shd w:val="clear" w:color="000000" w:fill="FFFFFF"/>
          </w:tcPr>
          <w:p w14:paraId="068B2F56" w14:textId="77777777" w:rsidR="002063D8" w:rsidRPr="00664F32" w:rsidRDefault="002063D8" w:rsidP="005158F3">
            <w:pPr>
              <w:spacing w:before="60" w:after="60"/>
              <w:jc w:val="center"/>
              <w:rPr>
                <w:rFonts w:cs="Arial"/>
                <w:color w:val="000000"/>
                <w:lang w:val="es-ES"/>
              </w:rPr>
            </w:pPr>
          </w:p>
        </w:tc>
      </w:tr>
      <w:tr w:rsidR="002063D8" w:rsidRPr="00664F32" w14:paraId="5478D71D" w14:textId="77777777" w:rsidTr="005158F3">
        <w:trPr>
          <w:trHeight w:val="450"/>
        </w:trPr>
        <w:tc>
          <w:tcPr>
            <w:tcW w:w="540" w:type="dxa"/>
            <w:shd w:val="clear" w:color="000000" w:fill="FFFFFF"/>
            <w:vAlign w:val="center"/>
            <w:hideMark/>
          </w:tcPr>
          <w:p w14:paraId="34CFB3BC" w14:textId="77777777" w:rsidR="002063D8" w:rsidRPr="00664F32" w:rsidRDefault="002063D8" w:rsidP="005158F3">
            <w:pPr>
              <w:spacing w:before="60" w:after="60"/>
              <w:jc w:val="center"/>
              <w:rPr>
                <w:rFonts w:cs="Arial"/>
                <w:lang w:val="es-ES"/>
              </w:rPr>
            </w:pPr>
            <w:r w:rsidRPr="00664F32">
              <w:rPr>
                <w:rFonts w:cs="Arial"/>
                <w:lang w:val="es-ES"/>
              </w:rPr>
              <w:t>51</w:t>
            </w:r>
          </w:p>
        </w:tc>
        <w:tc>
          <w:tcPr>
            <w:tcW w:w="2574" w:type="dxa"/>
            <w:shd w:val="clear" w:color="000000" w:fill="FFFFFF"/>
            <w:vAlign w:val="center"/>
            <w:hideMark/>
          </w:tcPr>
          <w:p w14:paraId="1F2EF8FC" w14:textId="77777777" w:rsidR="002063D8" w:rsidRPr="00664F32" w:rsidRDefault="002063D8" w:rsidP="005158F3">
            <w:pPr>
              <w:spacing w:before="60" w:after="60"/>
              <w:rPr>
                <w:rFonts w:cs="Arial"/>
                <w:lang w:val="es-ES"/>
              </w:rPr>
            </w:pPr>
            <w:r w:rsidRPr="00664F32">
              <w:rPr>
                <w:rFonts w:cs="Arial"/>
                <w:b/>
                <w:bCs/>
                <w:lang w:val="es-ES"/>
              </w:rPr>
              <w:t>Urani</w:t>
            </w:r>
            <w:r>
              <w:rPr>
                <w:rFonts w:cs="Arial"/>
                <w:b/>
                <w:bCs/>
                <w:lang w:val="es-ES"/>
              </w:rPr>
              <w:t>o</w:t>
            </w:r>
            <w:r w:rsidRPr="00664F32">
              <w:rPr>
                <w:rFonts w:cs="Arial"/>
                <w:b/>
                <w:bCs/>
                <w:lang w:val="es-ES"/>
              </w:rPr>
              <w:t xml:space="preserve"> patró</w:t>
            </w:r>
            <w:r>
              <w:rPr>
                <w:rFonts w:cs="Arial"/>
                <w:b/>
                <w:bCs/>
                <w:lang w:val="es-ES"/>
              </w:rPr>
              <w:t>n</w:t>
            </w:r>
            <w:r w:rsidRPr="00664F32">
              <w:rPr>
                <w:rFonts w:cs="Arial"/>
                <w:b/>
                <w:bCs/>
                <w:lang w:val="es-ES"/>
              </w:rPr>
              <w:t xml:space="preserve"> </w:t>
            </w:r>
            <w:r w:rsidRPr="00664F32">
              <w:rPr>
                <w:rFonts w:cs="Arial"/>
                <w:lang w:val="es-ES"/>
              </w:rPr>
              <w:t xml:space="preserve">ICP 10 mg/L en ácido nítrico </w:t>
            </w:r>
            <w:r w:rsidRPr="00664F32">
              <w:rPr>
                <w:rFonts w:cs="Arial"/>
                <w:b/>
                <w:bCs/>
                <w:lang w:val="es-ES"/>
              </w:rPr>
              <w:t xml:space="preserve">MERCK </w:t>
            </w:r>
            <w:r w:rsidRPr="00664F32">
              <w:rPr>
                <w:rFonts w:cs="Arial"/>
                <w:lang w:val="es-ES"/>
              </w:rPr>
              <w:t xml:space="preserve">1.70360.0100 o </w:t>
            </w:r>
            <w:r>
              <w:rPr>
                <w:rFonts w:cs="Arial"/>
                <w:lang w:val="es-ES"/>
              </w:rPr>
              <w:t>equivalente</w:t>
            </w:r>
            <w:r w:rsidRPr="00664F32">
              <w:rPr>
                <w:rFonts w:cs="Arial"/>
                <w:lang w:val="es-ES"/>
              </w:rPr>
              <w:t xml:space="preserve"> </w:t>
            </w:r>
            <w:r>
              <w:rPr>
                <w:rFonts w:cs="Arial"/>
                <w:lang w:val="es-ES"/>
              </w:rPr>
              <w:t>con</w:t>
            </w:r>
            <w:r w:rsidRPr="00664F32">
              <w:rPr>
                <w:rFonts w:cs="Arial"/>
                <w:lang w:val="es-ES"/>
              </w:rPr>
              <w:t xml:space="preserve"> </w:t>
            </w:r>
            <w:r>
              <w:rPr>
                <w:rFonts w:cs="Arial"/>
                <w:lang w:val="es-ES"/>
              </w:rPr>
              <w:t>las</w:t>
            </w:r>
            <w:r w:rsidRPr="00664F32">
              <w:rPr>
                <w:rFonts w:cs="Arial"/>
                <w:lang w:val="es-ES"/>
              </w:rPr>
              <w:t xml:space="preserve"> </w:t>
            </w:r>
            <w:r>
              <w:rPr>
                <w:rFonts w:cs="Arial"/>
                <w:lang w:val="es-ES"/>
              </w:rPr>
              <w:t>mismas</w:t>
            </w:r>
            <w:r w:rsidRPr="00664F32">
              <w:rPr>
                <w:rFonts w:cs="Arial"/>
                <w:lang w:val="es-ES"/>
              </w:rPr>
              <w:t xml:space="preserve"> </w:t>
            </w:r>
            <w:r>
              <w:rPr>
                <w:rFonts w:cs="Arial"/>
                <w:lang w:val="es-ES"/>
              </w:rPr>
              <w:t>características</w:t>
            </w:r>
            <w:r w:rsidRPr="00664F32">
              <w:rPr>
                <w:rFonts w:cs="Arial"/>
                <w:lang w:val="es-ES"/>
              </w:rPr>
              <w:t xml:space="preserve">, </w:t>
            </w:r>
            <w:r>
              <w:rPr>
                <w:rFonts w:cs="Arial"/>
                <w:lang w:val="es-ES"/>
              </w:rPr>
              <w:t>componentes</w:t>
            </w:r>
            <w:r w:rsidRPr="00664F32">
              <w:rPr>
                <w:rFonts w:cs="Arial"/>
                <w:lang w:val="es-ES"/>
              </w:rPr>
              <w:t xml:space="preserve"> </w:t>
            </w:r>
            <w:r>
              <w:rPr>
                <w:rFonts w:cs="Arial"/>
                <w:lang w:val="es-ES"/>
              </w:rPr>
              <w:t>y</w:t>
            </w:r>
            <w:r w:rsidRPr="00664F32">
              <w:rPr>
                <w:rFonts w:cs="Arial"/>
                <w:lang w:val="es-ES"/>
              </w:rPr>
              <w:t xml:space="preserve"> </w:t>
            </w:r>
            <w:r>
              <w:rPr>
                <w:rFonts w:cs="Arial"/>
                <w:lang w:val="es-ES"/>
              </w:rPr>
              <w:t>prestaciones</w:t>
            </w:r>
          </w:p>
        </w:tc>
        <w:tc>
          <w:tcPr>
            <w:tcW w:w="1251" w:type="dxa"/>
            <w:shd w:val="clear" w:color="000000" w:fill="FFFFFF"/>
            <w:vAlign w:val="center"/>
            <w:hideMark/>
          </w:tcPr>
          <w:p w14:paraId="68128C2C" w14:textId="77777777" w:rsidR="002063D8" w:rsidRPr="00664F32" w:rsidRDefault="002063D8" w:rsidP="005158F3">
            <w:pPr>
              <w:spacing w:before="60" w:after="60"/>
              <w:jc w:val="center"/>
              <w:rPr>
                <w:rFonts w:cs="Arial"/>
                <w:color w:val="000000"/>
                <w:lang w:val="es-ES"/>
              </w:rPr>
            </w:pPr>
            <w:r w:rsidRPr="00664F32">
              <w:rPr>
                <w:rFonts w:cs="Arial"/>
                <w:color w:val="000000"/>
                <w:lang w:val="es-ES"/>
              </w:rPr>
              <w:t>321</w:t>
            </w:r>
          </w:p>
        </w:tc>
        <w:tc>
          <w:tcPr>
            <w:tcW w:w="1159" w:type="dxa"/>
            <w:shd w:val="clear" w:color="000000" w:fill="FFFFFF"/>
          </w:tcPr>
          <w:p w14:paraId="2A986FC4" w14:textId="77777777" w:rsidR="002063D8" w:rsidRPr="00664F32" w:rsidRDefault="002063D8" w:rsidP="005158F3">
            <w:pPr>
              <w:spacing w:before="60" w:after="60"/>
              <w:jc w:val="center"/>
              <w:rPr>
                <w:rFonts w:cs="Arial"/>
                <w:color w:val="000000"/>
                <w:lang w:val="es-ES"/>
              </w:rPr>
            </w:pPr>
          </w:p>
        </w:tc>
        <w:tc>
          <w:tcPr>
            <w:tcW w:w="708" w:type="dxa"/>
            <w:shd w:val="clear" w:color="000000" w:fill="FFFFFF"/>
          </w:tcPr>
          <w:p w14:paraId="35048EBE" w14:textId="77777777" w:rsidR="002063D8" w:rsidRPr="00664F32" w:rsidRDefault="002063D8" w:rsidP="005158F3">
            <w:pPr>
              <w:spacing w:before="60" w:after="60"/>
              <w:jc w:val="center"/>
              <w:rPr>
                <w:rFonts w:cs="Arial"/>
                <w:color w:val="000000"/>
                <w:lang w:val="es-ES"/>
              </w:rPr>
            </w:pPr>
          </w:p>
        </w:tc>
        <w:tc>
          <w:tcPr>
            <w:tcW w:w="993" w:type="dxa"/>
            <w:shd w:val="clear" w:color="000000" w:fill="FFFFFF"/>
          </w:tcPr>
          <w:p w14:paraId="0AE4CF04" w14:textId="77777777" w:rsidR="002063D8" w:rsidRPr="00664F32" w:rsidRDefault="002063D8" w:rsidP="005158F3">
            <w:pPr>
              <w:spacing w:before="60" w:after="60"/>
              <w:jc w:val="center"/>
              <w:rPr>
                <w:rFonts w:cs="Arial"/>
                <w:color w:val="000000"/>
                <w:lang w:val="es-ES"/>
              </w:rPr>
            </w:pPr>
          </w:p>
        </w:tc>
        <w:tc>
          <w:tcPr>
            <w:tcW w:w="1275" w:type="dxa"/>
            <w:shd w:val="clear" w:color="000000" w:fill="FFFFFF"/>
          </w:tcPr>
          <w:p w14:paraId="06E68494" w14:textId="77777777" w:rsidR="002063D8" w:rsidRPr="00664F32" w:rsidRDefault="002063D8" w:rsidP="005158F3">
            <w:pPr>
              <w:spacing w:before="60" w:after="60"/>
              <w:jc w:val="center"/>
              <w:rPr>
                <w:rFonts w:cs="Arial"/>
                <w:color w:val="000000"/>
                <w:lang w:val="es-ES"/>
              </w:rPr>
            </w:pPr>
          </w:p>
        </w:tc>
      </w:tr>
      <w:tr w:rsidR="002063D8" w:rsidRPr="00664F32" w14:paraId="0E3678BC" w14:textId="77777777" w:rsidTr="005158F3">
        <w:trPr>
          <w:trHeight w:val="300"/>
        </w:trPr>
        <w:tc>
          <w:tcPr>
            <w:tcW w:w="540" w:type="dxa"/>
            <w:shd w:val="clear" w:color="000000" w:fill="FFFFFF"/>
            <w:vAlign w:val="center"/>
            <w:hideMark/>
          </w:tcPr>
          <w:p w14:paraId="3AE159F6" w14:textId="77777777" w:rsidR="002063D8" w:rsidRPr="00664F32" w:rsidRDefault="002063D8" w:rsidP="005158F3">
            <w:pPr>
              <w:spacing w:before="60" w:after="60"/>
              <w:jc w:val="center"/>
              <w:rPr>
                <w:rFonts w:cs="Arial"/>
                <w:lang w:val="es-ES"/>
              </w:rPr>
            </w:pPr>
            <w:r w:rsidRPr="00664F32">
              <w:rPr>
                <w:rFonts w:cs="Arial"/>
                <w:lang w:val="es-ES"/>
              </w:rPr>
              <w:t>52</w:t>
            </w:r>
          </w:p>
        </w:tc>
        <w:tc>
          <w:tcPr>
            <w:tcW w:w="2574" w:type="dxa"/>
            <w:shd w:val="clear" w:color="000000" w:fill="FFFFFF"/>
            <w:vAlign w:val="center"/>
            <w:hideMark/>
          </w:tcPr>
          <w:p w14:paraId="724517D1" w14:textId="77777777" w:rsidR="002063D8" w:rsidRPr="00664F32" w:rsidRDefault="002063D8" w:rsidP="005158F3">
            <w:pPr>
              <w:spacing w:before="60" w:after="60"/>
              <w:rPr>
                <w:rFonts w:cs="Arial"/>
                <w:lang w:val="es-ES"/>
              </w:rPr>
            </w:pPr>
            <w:r w:rsidRPr="00664F32">
              <w:rPr>
                <w:rFonts w:cs="Arial"/>
                <w:b/>
                <w:bCs/>
                <w:lang w:val="es-ES"/>
              </w:rPr>
              <w:t>Urani</w:t>
            </w:r>
            <w:r>
              <w:rPr>
                <w:rFonts w:cs="Arial"/>
                <w:b/>
                <w:bCs/>
                <w:lang w:val="es-ES"/>
              </w:rPr>
              <w:t>o</w:t>
            </w:r>
            <w:r w:rsidRPr="00664F32">
              <w:rPr>
                <w:rFonts w:cs="Arial"/>
                <w:b/>
                <w:bCs/>
                <w:lang w:val="es-ES"/>
              </w:rPr>
              <w:t xml:space="preserve"> patró</w:t>
            </w:r>
            <w:r>
              <w:rPr>
                <w:rFonts w:cs="Arial"/>
                <w:b/>
                <w:bCs/>
                <w:lang w:val="es-ES"/>
              </w:rPr>
              <w:t>n</w:t>
            </w:r>
            <w:r w:rsidRPr="00664F32">
              <w:rPr>
                <w:rFonts w:cs="Arial"/>
                <w:b/>
                <w:bCs/>
                <w:lang w:val="es-ES"/>
              </w:rPr>
              <w:t xml:space="preserve"> </w:t>
            </w:r>
            <w:r w:rsidRPr="00664F32">
              <w:rPr>
                <w:rFonts w:cs="Arial"/>
                <w:lang w:val="es-ES"/>
              </w:rPr>
              <w:t xml:space="preserve">ICP 10 mg/L en ácido nítrico de </w:t>
            </w:r>
            <w:r w:rsidRPr="00664F32">
              <w:rPr>
                <w:rFonts w:cs="Arial"/>
                <w:b/>
                <w:bCs/>
                <w:lang w:val="es-ES"/>
              </w:rPr>
              <w:t xml:space="preserve">marca </w:t>
            </w:r>
            <w:r>
              <w:rPr>
                <w:rFonts w:cs="Arial"/>
                <w:b/>
                <w:bCs/>
                <w:lang w:val="es-ES"/>
              </w:rPr>
              <w:t>diferente</w:t>
            </w:r>
            <w:r w:rsidRPr="00664F32">
              <w:rPr>
                <w:rFonts w:cs="Arial"/>
                <w:lang w:val="es-ES"/>
              </w:rPr>
              <w:t xml:space="preserve"> al </w:t>
            </w:r>
            <w:r>
              <w:rPr>
                <w:rFonts w:cs="Arial"/>
                <w:lang w:val="es-ES"/>
              </w:rPr>
              <w:t>Producto</w:t>
            </w:r>
            <w:r w:rsidRPr="00664F32">
              <w:rPr>
                <w:rFonts w:cs="Arial"/>
                <w:lang w:val="es-ES"/>
              </w:rPr>
              <w:t xml:space="preserve"> 51</w:t>
            </w:r>
            <w:r>
              <w:rPr>
                <w:rFonts w:cs="Arial"/>
                <w:lang w:val="es-ES"/>
              </w:rPr>
              <w:t xml:space="preserve"> y</w:t>
            </w:r>
            <w:r w:rsidRPr="00664F32">
              <w:rPr>
                <w:rFonts w:cs="Arial"/>
                <w:lang w:val="es-ES"/>
              </w:rPr>
              <w:t xml:space="preserve"> </w:t>
            </w:r>
            <w:r>
              <w:rPr>
                <w:rFonts w:cs="Arial"/>
                <w:lang w:val="es-ES"/>
              </w:rPr>
              <w:t>calidad</w:t>
            </w:r>
            <w:r w:rsidRPr="00664F32">
              <w:rPr>
                <w:rFonts w:cs="Arial"/>
                <w:lang w:val="es-ES"/>
              </w:rPr>
              <w:t xml:space="preserve"> </w:t>
            </w:r>
            <w:r>
              <w:rPr>
                <w:rFonts w:cs="Arial"/>
                <w:lang w:val="es-ES"/>
              </w:rPr>
              <w:t>equivalente</w:t>
            </w:r>
          </w:p>
        </w:tc>
        <w:tc>
          <w:tcPr>
            <w:tcW w:w="1251" w:type="dxa"/>
            <w:shd w:val="clear" w:color="000000" w:fill="FFFFFF"/>
            <w:vAlign w:val="center"/>
            <w:hideMark/>
          </w:tcPr>
          <w:p w14:paraId="5FAFAAE1" w14:textId="77777777" w:rsidR="002063D8" w:rsidRPr="00664F32" w:rsidRDefault="002063D8" w:rsidP="005158F3">
            <w:pPr>
              <w:spacing w:before="60" w:after="60"/>
              <w:jc w:val="center"/>
              <w:rPr>
                <w:rFonts w:cs="Arial"/>
                <w:color w:val="000000"/>
                <w:lang w:val="es-ES"/>
              </w:rPr>
            </w:pPr>
            <w:r w:rsidRPr="00664F32">
              <w:rPr>
                <w:rFonts w:cs="Arial"/>
                <w:color w:val="000000"/>
                <w:lang w:val="es-ES"/>
              </w:rPr>
              <w:t>321</w:t>
            </w:r>
          </w:p>
        </w:tc>
        <w:tc>
          <w:tcPr>
            <w:tcW w:w="1159" w:type="dxa"/>
            <w:shd w:val="clear" w:color="000000" w:fill="FFFFFF"/>
          </w:tcPr>
          <w:p w14:paraId="713B609D" w14:textId="77777777" w:rsidR="002063D8" w:rsidRPr="00664F32" w:rsidRDefault="002063D8" w:rsidP="005158F3">
            <w:pPr>
              <w:spacing w:before="60" w:after="60"/>
              <w:jc w:val="center"/>
              <w:rPr>
                <w:rFonts w:cs="Arial"/>
                <w:color w:val="000000"/>
                <w:lang w:val="es-ES"/>
              </w:rPr>
            </w:pPr>
          </w:p>
        </w:tc>
        <w:tc>
          <w:tcPr>
            <w:tcW w:w="708" w:type="dxa"/>
            <w:shd w:val="clear" w:color="000000" w:fill="FFFFFF"/>
          </w:tcPr>
          <w:p w14:paraId="0DF64FF0" w14:textId="77777777" w:rsidR="002063D8" w:rsidRPr="00664F32" w:rsidRDefault="002063D8" w:rsidP="005158F3">
            <w:pPr>
              <w:spacing w:before="60" w:after="60"/>
              <w:jc w:val="center"/>
              <w:rPr>
                <w:rFonts w:cs="Arial"/>
                <w:color w:val="000000"/>
                <w:lang w:val="es-ES"/>
              </w:rPr>
            </w:pPr>
          </w:p>
        </w:tc>
        <w:tc>
          <w:tcPr>
            <w:tcW w:w="993" w:type="dxa"/>
            <w:shd w:val="clear" w:color="000000" w:fill="FFFFFF"/>
          </w:tcPr>
          <w:p w14:paraId="3D65690E" w14:textId="77777777" w:rsidR="002063D8" w:rsidRPr="00664F32" w:rsidRDefault="002063D8" w:rsidP="005158F3">
            <w:pPr>
              <w:spacing w:before="60" w:after="60"/>
              <w:jc w:val="center"/>
              <w:rPr>
                <w:rFonts w:cs="Arial"/>
                <w:color w:val="000000"/>
                <w:lang w:val="es-ES"/>
              </w:rPr>
            </w:pPr>
          </w:p>
        </w:tc>
        <w:tc>
          <w:tcPr>
            <w:tcW w:w="1275" w:type="dxa"/>
            <w:shd w:val="clear" w:color="000000" w:fill="FFFFFF"/>
          </w:tcPr>
          <w:p w14:paraId="767C00C5" w14:textId="77777777" w:rsidR="002063D8" w:rsidRPr="00664F32" w:rsidRDefault="002063D8" w:rsidP="005158F3">
            <w:pPr>
              <w:spacing w:before="60" w:after="60"/>
              <w:jc w:val="center"/>
              <w:rPr>
                <w:rFonts w:cs="Arial"/>
                <w:color w:val="000000"/>
                <w:lang w:val="es-ES"/>
              </w:rPr>
            </w:pPr>
          </w:p>
        </w:tc>
      </w:tr>
      <w:tr w:rsidR="002063D8" w:rsidRPr="00664F32" w14:paraId="7E3C70C9" w14:textId="77777777" w:rsidTr="005158F3">
        <w:trPr>
          <w:trHeight w:val="300"/>
        </w:trPr>
        <w:tc>
          <w:tcPr>
            <w:tcW w:w="540" w:type="dxa"/>
            <w:shd w:val="clear" w:color="000000" w:fill="FFFFFF"/>
            <w:vAlign w:val="center"/>
            <w:hideMark/>
          </w:tcPr>
          <w:p w14:paraId="5AC27ED1" w14:textId="77777777" w:rsidR="002063D8" w:rsidRPr="00664F32" w:rsidRDefault="002063D8" w:rsidP="005158F3">
            <w:pPr>
              <w:spacing w:before="60" w:after="60"/>
              <w:jc w:val="center"/>
              <w:rPr>
                <w:rFonts w:cs="Arial"/>
                <w:lang w:val="es-ES"/>
              </w:rPr>
            </w:pPr>
            <w:r w:rsidRPr="00664F32">
              <w:rPr>
                <w:rFonts w:cs="Arial"/>
                <w:lang w:val="es-ES"/>
              </w:rPr>
              <w:t>53</w:t>
            </w:r>
          </w:p>
        </w:tc>
        <w:tc>
          <w:tcPr>
            <w:tcW w:w="2574" w:type="dxa"/>
            <w:shd w:val="clear" w:color="000000" w:fill="FFFFFF"/>
            <w:vAlign w:val="center"/>
            <w:hideMark/>
          </w:tcPr>
          <w:p w14:paraId="7287EC71" w14:textId="77777777" w:rsidR="002063D8" w:rsidRPr="00664F32" w:rsidRDefault="002063D8" w:rsidP="005158F3">
            <w:pPr>
              <w:spacing w:before="60" w:after="60"/>
              <w:rPr>
                <w:rFonts w:cs="Arial"/>
                <w:lang w:val="es-ES"/>
              </w:rPr>
            </w:pPr>
            <w:r>
              <w:rPr>
                <w:rFonts w:cs="Arial"/>
                <w:b/>
                <w:bCs/>
                <w:lang w:val="es-ES"/>
              </w:rPr>
              <w:t>Ácido</w:t>
            </w:r>
            <w:r w:rsidRPr="00664F32">
              <w:rPr>
                <w:rFonts w:cs="Arial"/>
                <w:b/>
                <w:bCs/>
                <w:lang w:val="es-ES"/>
              </w:rPr>
              <w:t xml:space="preserve"> clorhídric</w:t>
            </w:r>
            <w:r>
              <w:rPr>
                <w:rFonts w:cs="Arial"/>
                <w:b/>
                <w:bCs/>
                <w:lang w:val="es-ES"/>
              </w:rPr>
              <w:t>o</w:t>
            </w:r>
            <w:r w:rsidRPr="00664F32">
              <w:rPr>
                <w:rFonts w:cs="Arial"/>
                <w:lang w:val="es-ES"/>
              </w:rPr>
              <w:t xml:space="preserve"> 0.1 N </w:t>
            </w:r>
            <w:r>
              <w:rPr>
                <w:rFonts w:cs="Arial"/>
                <w:lang w:val="es-ES"/>
              </w:rPr>
              <w:t>para</w:t>
            </w:r>
            <w:r w:rsidRPr="00664F32">
              <w:rPr>
                <w:rFonts w:cs="Arial"/>
                <w:lang w:val="es-ES"/>
              </w:rPr>
              <w:t xml:space="preserve"> </w:t>
            </w:r>
            <w:r>
              <w:rPr>
                <w:rFonts w:cs="Arial"/>
                <w:lang w:val="es-ES"/>
              </w:rPr>
              <w:t>análisis</w:t>
            </w:r>
          </w:p>
        </w:tc>
        <w:tc>
          <w:tcPr>
            <w:tcW w:w="1251" w:type="dxa"/>
            <w:shd w:val="clear" w:color="000000" w:fill="FFFFFF"/>
            <w:vAlign w:val="center"/>
            <w:hideMark/>
          </w:tcPr>
          <w:p w14:paraId="6386A70E" w14:textId="77777777" w:rsidR="002063D8" w:rsidRPr="00664F32" w:rsidRDefault="002063D8" w:rsidP="005158F3">
            <w:pPr>
              <w:spacing w:before="60" w:after="60"/>
              <w:jc w:val="center"/>
              <w:rPr>
                <w:rFonts w:cs="Arial"/>
                <w:color w:val="000000"/>
                <w:lang w:val="es-ES"/>
              </w:rPr>
            </w:pPr>
            <w:r w:rsidRPr="00664F32">
              <w:rPr>
                <w:rFonts w:cs="Arial"/>
                <w:color w:val="000000"/>
                <w:lang w:val="es-ES"/>
              </w:rPr>
              <w:t>30</w:t>
            </w:r>
          </w:p>
        </w:tc>
        <w:tc>
          <w:tcPr>
            <w:tcW w:w="1159" w:type="dxa"/>
            <w:shd w:val="clear" w:color="000000" w:fill="FFFFFF"/>
          </w:tcPr>
          <w:p w14:paraId="3FC3B59A" w14:textId="77777777" w:rsidR="002063D8" w:rsidRPr="00664F32" w:rsidRDefault="002063D8" w:rsidP="005158F3">
            <w:pPr>
              <w:spacing w:before="60" w:after="60"/>
              <w:jc w:val="center"/>
              <w:rPr>
                <w:rFonts w:cs="Arial"/>
                <w:color w:val="000000"/>
                <w:lang w:val="es-ES"/>
              </w:rPr>
            </w:pPr>
          </w:p>
        </w:tc>
        <w:tc>
          <w:tcPr>
            <w:tcW w:w="708" w:type="dxa"/>
            <w:shd w:val="clear" w:color="000000" w:fill="FFFFFF"/>
          </w:tcPr>
          <w:p w14:paraId="521AB5E7" w14:textId="77777777" w:rsidR="002063D8" w:rsidRPr="00664F32" w:rsidRDefault="002063D8" w:rsidP="005158F3">
            <w:pPr>
              <w:spacing w:before="60" w:after="60"/>
              <w:jc w:val="center"/>
              <w:rPr>
                <w:rFonts w:cs="Arial"/>
                <w:color w:val="000000"/>
                <w:lang w:val="es-ES"/>
              </w:rPr>
            </w:pPr>
          </w:p>
        </w:tc>
        <w:tc>
          <w:tcPr>
            <w:tcW w:w="993" w:type="dxa"/>
            <w:shd w:val="clear" w:color="000000" w:fill="FFFFFF"/>
          </w:tcPr>
          <w:p w14:paraId="65C13A67" w14:textId="77777777" w:rsidR="002063D8" w:rsidRPr="00664F32" w:rsidRDefault="002063D8" w:rsidP="005158F3">
            <w:pPr>
              <w:spacing w:before="60" w:after="60"/>
              <w:jc w:val="center"/>
              <w:rPr>
                <w:rFonts w:cs="Arial"/>
                <w:color w:val="000000"/>
                <w:lang w:val="es-ES"/>
              </w:rPr>
            </w:pPr>
          </w:p>
        </w:tc>
        <w:tc>
          <w:tcPr>
            <w:tcW w:w="1275" w:type="dxa"/>
            <w:shd w:val="clear" w:color="000000" w:fill="FFFFFF"/>
          </w:tcPr>
          <w:p w14:paraId="40EA794E" w14:textId="77777777" w:rsidR="002063D8" w:rsidRPr="00664F32" w:rsidRDefault="002063D8" w:rsidP="005158F3">
            <w:pPr>
              <w:spacing w:before="60" w:after="60"/>
              <w:jc w:val="center"/>
              <w:rPr>
                <w:rFonts w:cs="Arial"/>
                <w:color w:val="000000"/>
                <w:lang w:val="es-ES"/>
              </w:rPr>
            </w:pPr>
          </w:p>
        </w:tc>
      </w:tr>
      <w:tr w:rsidR="002063D8" w:rsidRPr="00664F32" w14:paraId="7FED21C1" w14:textId="77777777" w:rsidTr="005158F3">
        <w:trPr>
          <w:trHeight w:val="300"/>
        </w:trPr>
        <w:tc>
          <w:tcPr>
            <w:tcW w:w="540" w:type="dxa"/>
            <w:shd w:val="clear" w:color="000000" w:fill="FFFFFF"/>
            <w:vAlign w:val="center"/>
            <w:hideMark/>
          </w:tcPr>
          <w:p w14:paraId="6FBFCBD9" w14:textId="77777777" w:rsidR="002063D8" w:rsidRPr="00664F32" w:rsidRDefault="002063D8" w:rsidP="005158F3">
            <w:pPr>
              <w:spacing w:before="60" w:after="60"/>
              <w:jc w:val="center"/>
              <w:rPr>
                <w:rFonts w:cs="Arial"/>
                <w:lang w:val="es-ES"/>
              </w:rPr>
            </w:pPr>
            <w:r w:rsidRPr="00664F32">
              <w:rPr>
                <w:rFonts w:cs="Arial"/>
                <w:lang w:val="es-ES"/>
              </w:rPr>
              <w:lastRenderedPageBreak/>
              <w:t>54</w:t>
            </w:r>
          </w:p>
        </w:tc>
        <w:tc>
          <w:tcPr>
            <w:tcW w:w="2574" w:type="dxa"/>
            <w:shd w:val="clear" w:color="000000" w:fill="FFFFFF"/>
            <w:vAlign w:val="center"/>
            <w:hideMark/>
          </w:tcPr>
          <w:p w14:paraId="2BFC355A" w14:textId="77777777" w:rsidR="002063D8" w:rsidRPr="00664F32" w:rsidRDefault="002063D8" w:rsidP="005158F3">
            <w:pPr>
              <w:spacing w:before="60" w:after="60"/>
              <w:rPr>
                <w:rFonts w:cs="Arial"/>
                <w:lang w:val="es-ES"/>
              </w:rPr>
            </w:pPr>
            <w:r>
              <w:rPr>
                <w:rFonts w:cs="Arial"/>
                <w:b/>
                <w:bCs/>
                <w:lang w:val="es-ES"/>
              </w:rPr>
              <w:t>Ácido</w:t>
            </w:r>
            <w:r w:rsidRPr="00664F32">
              <w:rPr>
                <w:rFonts w:cs="Arial"/>
                <w:b/>
                <w:bCs/>
                <w:lang w:val="es-ES"/>
              </w:rPr>
              <w:t xml:space="preserve"> fosfórico</w:t>
            </w:r>
            <w:r w:rsidRPr="00664F32">
              <w:rPr>
                <w:rFonts w:cs="Arial"/>
                <w:lang w:val="es-ES"/>
              </w:rPr>
              <w:t xml:space="preserve"> 85% </w:t>
            </w:r>
            <w:r>
              <w:rPr>
                <w:rFonts w:cs="Arial"/>
                <w:lang w:val="es-ES"/>
              </w:rPr>
              <w:t>para</w:t>
            </w:r>
            <w:r w:rsidRPr="00664F32">
              <w:rPr>
                <w:rFonts w:cs="Arial"/>
                <w:lang w:val="es-ES"/>
              </w:rPr>
              <w:t xml:space="preserve"> </w:t>
            </w:r>
            <w:r>
              <w:rPr>
                <w:rFonts w:cs="Arial"/>
                <w:lang w:val="es-ES"/>
              </w:rPr>
              <w:t>análisis</w:t>
            </w:r>
          </w:p>
        </w:tc>
        <w:tc>
          <w:tcPr>
            <w:tcW w:w="1251" w:type="dxa"/>
            <w:shd w:val="clear" w:color="000000" w:fill="FFFFFF"/>
            <w:vAlign w:val="center"/>
            <w:hideMark/>
          </w:tcPr>
          <w:p w14:paraId="0597785E" w14:textId="77777777" w:rsidR="002063D8" w:rsidRPr="00664F32" w:rsidRDefault="002063D8" w:rsidP="005158F3">
            <w:pPr>
              <w:spacing w:before="60" w:after="60"/>
              <w:jc w:val="center"/>
              <w:rPr>
                <w:rFonts w:cs="Arial"/>
                <w:color w:val="000000"/>
                <w:lang w:val="es-ES"/>
              </w:rPr>
            </w:pPr>
            <w:r w:rsidRPr="00664F32">
              <w:rPr>
                <w:rFonts w:cs="Arial"/>
                <w:color w:val="000000"/>
                <w:lang w:val="es-ES"/>
              </w:rPr>
              <w:t>60</w:t>
            </w:r>
          </w:p>
        </w:tc>
        <w:tc>
          <w:tcPr>
            <w:tcW w:w="1159" w:type="dxa"/>
            <w:shd w:val="clear" w:color="000000" w:fill="FFFFFF"/>
          </w:tcPr>
          <w:p w14:paraId="1EF16A3E" w14:textId="77777777" w:rsidR="002063D8" w:rsidRPr="00664F32" w:rsidRDefault="002063D8" w:rsidP="005158F3">
            <w:pPr>
              <w:spacing w:before="60" w:after="60"/>
              <w:jc w:val="center"/>
              <w:rPr>
                <w:rFonts w:cs="Arial"/>
                <w:color w:val="000000"/>
                <w:lang w:val="es-ES"/>
              </w:rPr>
            </w:pPr>
          </w:p>
        </w:tc>
        <w:tc>
          <w:tcPr>
            <w:tcW w:w="708" w:type="dxa"/>
            <w:shd w:val="clear" w:color="000000" w:fill="FFFFFF"/>
          </w:tcPr>
          <w:p w14:paraId="2E8599ED" w14:textId="77777777" w:rsidR="002063D8" w:rsidRPr="00664F32" w:rsidRDefault="002063D8" w:rsidP="005158F3">
            <w:pPr>
              <w:spacing w:before="60" w:after="60"/>
              <w:jc w:val="center"/>
              <w:rPr>
                <w:rFonts w:cs="Arial"/>
                <w:color w:val="000000"/>
                <w:lang w:val="es-ES"/>
              </w:rPr>
            </w:pPr>
          </w:p>
        </w:tc>
        <w:tc>
          <w:tcPr>
            <w:tcW w:w="993" w:type="dxa"/>
            <w:shd w:val="clear" w:color="000000" w:fill="FFFFFF"/>
          </w:tcPr>
          <w:p w14:paraId="566EE4ED" w14:textId="77777777" w:rsidR="002063D8" w:rsidRPr="00664F32" w:rsidRDefault="002063D8" w:rsidP="005158F3">
            <w:pPr>
              <w:spacing w:before="60" w:after="60"/>
              <w:jc w:val="center"/>
              <w:rPr>
                <w:rFonts w:cs="Arial"/>
                <w:color w:val="000000"/>
                <w:lang w:val="es-ES"/>
              </w:rPr>
            </w:pPr>
          </w:p>
        </w:tc>
        <w:tc>
          <w:tcPr>
            <w:tcW w:w="1275" w:type="dxa"/>
            <w:shd w:val="clear" w:color="000000" w:fill="FFFFFF"/>
          </w:tcPr>
          <w:p w14:paraId="77512B0A" w14:textId="77777777" w:rsidR="002063D8" w:rsidRPr="00664F32" w:rsidRDefault="002063D8" w:rsidP="005158F3">
            <w:pPr>
              <w:spacing w:before="60" w:after="60"/>
              <w:jc w:val="center"/>
              <w:rPr>
                <w:rFonts w:cs="Arial"/>
                <w:color w:val="000000"/>
                <w:lang w:val="es-ES"/>
              </w:rPr>
            </w:pPr>
          </w:p>
        </w:tc>
      </w:tr>
      <w:tr w:rsidR="002063D8" w:rsidRPr="00664F32" w14:paraId="5DF0D520" w14:textId="77777777" w:rsidTr="005158F3">
        <w:trPr>
          <w:trHeight w:val="300"/>
        </w:trPr>
        <w:tc>
          <w:tcPr>
            <w:tcW w:w="540" w:type="dxa"/>
            <w:shd w:val="clear" w:color="000000" w:fill="FFFFFF"/>
            <w:vAlign w:val="center"/>
            <w:hideMark/>
          </w:tcPr>
          <w:p w14:paraId="4734E485" w14:textId="77777777" w:rsidR="002063D8" w:rsidRPr="00664F32" w:rsidRDefault="002063D8" w:rsidP="005158F3">
            <w:pPr>
              <w:spacing w:before="60" w:after="60"/>
              <w:jc w:val="center"/>
              <w:rPr>
                <w:rFonts w:cs="Arial"/>
                <w:lang w:val="es-ES"/>
              </w:rPr>
            </w:pPr>
            <w:r w:rsidRPr="00664F32">
              <w:rPr>
                <w:rFonts w:cs="Arial"/>
                <w:lang w:val="es-ES"/>
              </w:rPr>
              <w:t>55</w:t>
            </w:r>
          </w:p>
        </w:tc>
        <w:tc>
          <w:tcPr>
            <w:tcW w:w="2574" w:type="dxa"/>
            <w:shd w:val="clear" w:color="000000" w:fill="FFFFFF"/>
            <w:vAlign w:val="center"/>
            <w:hideMark/>
          </w:tcPr>
          <w:p w14:paraId="532FA273" w14:textId="77777777" w:rsidR="002063D8" w:rsidRPr="00664F32" w:rsidRDefault="002063D8" w:rsidP="005158F3">
            <w:pPr>
              <w:spacing w:before="60" w:after="60"/>
              <w:rPr>
                <w:rFonts w:cs="Arial"/>
                <w:lang w:val="es-ES"/>
              </w:rPr>
            </w:pPr>
            <w:r>
              <w:rPr>
                <w:rFonts w:cs="Arial"/>
                <w:b/>
                <w:bCs/>
                <w:lang w:val="es-ES"/>
              </w:rPr>
              <w:t>Ácido</w:t>
            </w:r>
            <w:r w:rsidRPr="00664F32">
              <w:rPr>
                <w:rFonts w:cs="Arial"/>
                <w:b/>
                <w:bCs/>
                <w:lang w:val="es-ES"/>
              </w:rPr>
              <w:t xml:space="preserve"> </w:t>
            </w:r>
            <w:proofErr w:type="gramStart"/>
            <w:r w:rsidRPr="00664F32">
              <w:rPr>
                <w:rFonts w:cs="Arial"/>
                <w:b/>
                <w:bCs/>
                <w:lang w:val="es-ES"/>
              </w:rPr>
              <w:t>L(</w:t>
            </w:r>
            <w:proofErr w:type="gramEnd"/>
            <w:r w:rsidRPr="00664F32">
              <w:rPr>
                <w:rFonts w:cs="Arial"/>
                <w:b/>
                <w:bCs/>
                <w:lang w:val="es-ES"/>
              </w:rPr>
              <w:t xml:space="preserve">+) </w:t>
            </w:r>
            <w:r w:rsidRPr="00664F32">
              <w:rPr>
                <w:rFonts w:cs="Arial"/>
                <w:lang w:val="es-ES"/>
              </w:rPr>
              <w:t xml:space="preserve">ascórbico </w:t>
            </w:r>
          </w:p>
        </w:tc>
        <w:tc>
          <w:tcPr>
            <w:tcW w:w="1251" w:type="dxa"/>
            <w:shd w:val="clear" w:color="000000" w:fill="FFFFFF"/>
            <w:vAlign w:val="center"/>
            <w:hideMark/>
          </w:tcPr>
          <w:p w14:paraId="6577F156" w14:textId="77777777" w:rsidR="002063D8" w:rsidRPr="00664F32" w:rsidRDefault="002063D8" w:rsidP="005158F3">
            <w:pPr>
              <w:spacing w:before="60" w:after="60"/>
              <w:jc w:val="center"/>
              <w:rPr>
                <w:rFonts w:cs="Arial"/>
                <w:color w:val="000000"/>
                <w:lang w:val="es-ES"/>
              </w:rPr>
            </w:pPr>
            <w:r w:rsidRPr="00664F32">
              <w:rPr>
                <w:rFonts w:cs="Arial"/>
                <w:color w:val="000000"/>
                <w:lang w:val="es-ES"/>
              </w:rPr>
              <w:t>230</w:t>
            </w:r>
          </w:p>
        </w:tc>
        <w:tc>
          <w:tcPr>
            <w:tcW w:w="1159" w:type="dxa"/>
            <w:shd w:val="clear" w:color="000000" w:fill="FFFFFF"/>
          </w:tcPr>
          <w:p w14:paraId="45726F19" w14:textId="77777777" w:rsidR="002063D8" w:rsidRPr="00664F32" w:rsidRDefault="002063D8" w:rsidP="005158F3">
            <w:pPr>
              <w:spacing w:before="60" w:after="60"/>
              <w:jc w:val="center"/>
              <w:rPr>
                <w:rFonts w:cs="Arial"/>
                <w:color w:val="000000"/>
                <w:lang w:val="es-ES"/>
              </w:rPr>
            </w:pPr>
          </w:p>
        </w:tc>
        <w:tc>
          <w:tcPr>
            <w:tcW w:w="708" w:type="dxa"/>
            <w:shd w:val="clear" w:color="000000" w:fill="FFFFFF"/>
          </w:tcPr>
          <w:p w14:paraId="521CD96A" w14:textId="77777777" w:rsidR="002063D8" w:rsidRPr="00664F32" w:rsidRDefault="002063D8" w:rsidP="005158F3">
            <w:pPr>
              <w:spacing w:before="60" w:after="60"/>
              <w:jc w:val="center"/>
              <w:rPr>
                <w:rFonts w:cs="Arial"/>
                <w:color w:val="000000"/>
                <w:lang w:val="es-ES"/>
              </w:rPr>
            </w:pPr>
          </w:p>
        </w:tc>
        <w:tc>
          <w:tcPr>
            <w:tcW w:w="993" w:type="dxa"/>
            <w:shd w:val="clear" w:color="000000" w:fill="FFFFFF"/>
          </w:tcPr>
          <w:p w14:paraId="37CD8E5A" w14:textId="77777777" w:rsidR="002063D8" w:rsidRPr="00664F32" w:rsidRDefault="002063D8" w:rsidP="005158F3">
            <w:pPr>
              <w:spacing w:before="60" w:after="60"/>
              <w:jc w:val="center"/>
              <w:rPr>
                <w:rFonts w:cs="Arial"/>
                <w:color w:val="000000"/>
                <w:lang w:val="es-ES"/>
              </w:rPr>
            </w:pPr>
          </w:p>
        </w:tc>
        <w:tc>
          <w:tcPr>
            <w:tcW w:w="1275" w:type="dxa"/>
            <w:shd w:val="clear" w:color="000000" w:fill="FFFFFF"/>
          </w:tcPr>
          <w:p w14:paraId="63DADA2D" w14:textId="77777777" w:rsidR="002063D8" w:rsidRPr="00664F32" w:rsidRDefault="002063D8" w:rsidP="005158F3">
            <w:pPr>
              <w:spacing w:before="60" w:after="60"/>
              <w:jc w:val="center"/>
              <w:rPr>
                <w:rFonts w:cs="Arial"/>
                <w:color w:val="000000"/>
                <w:lang w:val="es-ES"/>
              </w:rPr>
            </w:pPr>
          </w:p>
        </w:tc>
      </w:tr>
      <w:tr w:rsidR="002063D8" w:rsidRPr="00664F32" w14:paraId="7523BE13" w14:textId="77777777" w:rsidTr="005158F3">
        <w:trPr>
          <w:trHeight w:val="300"/>
        </w:trPr>
        <w:tc>
          <w:tcPr>
            <w:tcW w:w="540" w:type="dxa"/>
            <w:shd w:val="clear" w:color="000000" w:fill="FFFFFF"/>
            <w:vAlign w:val="center"/>
            <w:hideMark/>
          </w:tcPr>
          <w:p w14:paraId="7B2D1239" w14:textId="77777777" w:rsidR="002063D8" w:rsidRPr="00664F32" w:rsidRDefault="002063D8" w:rsidP="005158F3">
            <w:pPr>
              <w:spacing w:before="60" w:after="60"/>
              <w:jc w:val="center"/>
              <w:rPr>
                <w:rFonts w:cs="Arial"/>
                <w:lang w:val="es-ES"/>
              </w:rPr>
            </w:pPr>
            <w:r w:rsidRPr="00664F32">
              <w:rPr>
                <w:rFonts w:cs="Arial"/>
                <w:lang w:val="es-ES"/>
              </w:rPr>
              <w:t>56</w:t>
            </w:r>
          </w:p>
        </w:tc>
        <w:tc>
          <w:tcPr>
            <w:tcW w:w="2574" w:type="dxa"/>
            <w:shd w:val="clear" w:color="000000" w:fill="FFFFFF"/>
            <w:vAlign w:val="center"/>
            <w:hideMark/>
          </w:tcPr>
          <w:p w14:paraId="0B21209A" w14:textId="77777777" w:rsidR="002063D8" w:rsidRPr="00664F32" w:rsidRDefault="002063D8" w:rsidP="005158F3">
            <w:pPr>
              <w:spacing w:before="60" w:after="60"/>
              <w:rPr>
                <w:rFonts w:cs="Arial"/>
                <w:lang w:val="es-ES"/>
              </w:rPr>
            </w:pPr>
            <w:r>
              <w:rPr>
                <w:rFonts w:cs="Arial"/>
                <w:b/>
                <w:bCs/>
                <w:lang w:val="es-ES"/>
              </w:rPr>
              <w:t>Ácido</w:t>
            </w:r>
            <w:r w:rsidRPr="00664F32">
              <w:rPr>
                <w:rFonts w:cs="Arial"/>
                <w:b/>
                <w:bCs/>
                <w:lang w:val="es-ES"/>
              </w:rPr>
              <w:t xml:space="preserve"> nítrico</w:t>
            </w:r>
            <w:r w:rsidRPr="00664F32">
              <w:rPr>
                <w:rFonts w:cs="Arial"/>
                <w:lang w:val="es-ES"/>
              </w:rPr>
              <w:t xml:space="preserve"> 65% </w:t>
            </w:r>
            <w:r>
              <w:rPr>
                <w:rFonts w:cs="Arial"/>
                <w:lang w:val="es-ES"/>
              </w:rPr>
              <w:t>para</w:t>
            </w:r>
            <w:r w:rsidRPr="00664F32">
              <w:rPr>
                <w:rFonts w:cs="Arial"/>
                <w:lang w:val="es-ES"/>
              </w:rPr>
              <w:t xml:space="preserve"> </w:t>
            </w:r>
            <w:r>
              <w:rPr>
                <w:rFonts w:cs="Arial"/>
                <w:lang w:val="es-ES"/>
              </w:rPr>
              <w:t>análisis</w:t>
            </w:r>
          </w:p>
        </w:tc>
        <w:tc>
          <w:tcPr>
            <w:tcW w:w="1251" w:type="dxa"/>
            <w:shd w:val="clear" w:color="000000" w:fill="FFFFFF"/>
            <w:vAlign w:val="center"/>
            <w:hideMark/>
          </w:tcPr>
          <w:p w14:paraId="10EC6C38" w14:textId="77777777" w:rsidR="002063D8" w:rsidRPr="00664F32" w:rsidRDefault="002063D8" w:rsidP="005158F3">
            <w:pPr>
              <w:spacing w:before="60" w:after="60"/>
              <w:jc w:val="center"/>
              <w:rPr>
                <w:rFonts w:cs="Arial"/>
                <w:color w:val="000000"/>
                <w:lang w:val="es-ES"/>
              </w:rPr>
            </w:pPr>
            <w:r w:rsidRPr="00664F32">
              <w:rPr>
                <w:rFonts w:cs="Arial"/>
                <w:color w:val="000000"/>
                <w:lang w:val="es-ES"/>
              </w:rPr>
              <w:t>65</w:t>
            </w:r>
          </w:p>
        </w:tc>
        <w:tc>
          <w:tcPr>
            <w:tcW w:w="1159" w:type="dxa"/>
            <w:shd w:val="clear" w:color="000000" w:fill="FFFFFF"/>
          </w:tcPr>
          <w:p w14:paraId="590063A1" w14:textId="77777777" w:rsidR="002063D8" w:rsidRPr="00664F32" w:rsidRDefault="002063D8" w:rsidP="005158F3">
            <w:pPr>
              <w:spacing w:before="60" w:after="60"/>
              <w:jc w:val="center"/>
              <w:rPr>
                <w:rFonts w:cs="Arial"/>
                <w:color w:val="000000"/>
                <w:lang w:val="es-ES"/>
              </w:rPr>
            </w:pPr>
          </w:p>
        </w:tc>
        <w:tc>
          <w:tcPr>
            <w:tcW w:w="708" w:type="dxa"/>
            <w:shd w:val="clear" w:color="000000" w:fill="FFFFFF"/>
          </w:tcPr>
          <w:p w14:paraId="7EFAF5AB" w14:textId="77777777" w:rsidR="002063D8" w:rsidRPr="00664F32" w:rsidRDefault="002063D8" w:rsidP="005158F3">
            <w:pPr>
              <w:spacing w:before="60" w:after="60"/>
              <w:jc w:val="center"/>
              <w:rPr>
                <w:rFonts w:cs="Arial"/>
                <w:color w:val="000000"/>
                <w:lang w:val="es-ES"/>
              </w:rPr>
            </w:pPr>
          </w:p>
        </w:tc>
        <w:tc>
          <w:tcPr>
            <w:tcW w:w="993" w:type="dxa"/>
            <w:shd w:val="clear" w:color="000000" w:fill="FFFFFF"/>
          </w:tcPr>
          <w:p w14:paraId="7CAFADAF" w14:textId="77777777" w:rsidR="002063D8" w:rsidRPr="00664F32" w:rsidRDefault="002063D8" w:rsidP="005158F3">
            <w:pPr>
              <w:spacing w:before="60" w:after="60"/>
              <w:jc w:val="center"/>
              <w:rPr>
                <w:rFonts w:cs="Arial"/>
                <w:color w:val="000000"/>
                <w:lang w:val="es-ES"/>
              </w:rPr>
            </w:pPr>
          </w:p>
        </w:tc>
        <w:tc>
          <w:tcPr>
            <w:tcW w:w="1275" w:type="dxa"/>
            <w:shd w:val="clear" w:color="000000" w:fill="FFFFFF"/>
          </w:tcPr>
          <w:p w14:paraId="7AA7097B" w14:textId="77777777" w:rsidR="002063D8" w:rsidRPr="00664F32" w:rsidRDefault="002063D8" w:rsidP="005158F3">
            <w:pPr>
              <w:spacing w:before="60" w:after="60"/>
              <w:jc w:val="center"/>
              <w:rPr>
                <w:rFonts w:cs="Arial"/>
                <w:color w:val="000000"/>
                <w:lang w:val="es-ES"/>
              </w:rPr>
            </w:pPr>
          </w:p>
        </w:tc>
      </w:tr>
      <w:tr w:rsidR="002063D8" w:rsidRPr="00664F32" w14:paraId="401632AD" w14:textId="77777777" w:rsidTr="005158F3">
        <w:trPr>
          <w:trHeight w:val="300"/>
        </w:trPr>
        <w:tc>
          <w:tcPr>
            <w:tcW w:w="540" w:type="dxa"/>
            <w:shd w:val="clear" w:color="000000" w:fill="FFFFFF"/>
            <w:vAlign w:val="center"/>
            <w:hideMark/>
          </w:tcPr>
          <w:p w14:paraId="773FCB9F" w14:textId="77777777" w:rsidR="002063D8" w:rsidRPr="00664F32" w:rsidRDefault="002063D8" w:rsidP="005158F3">
            <w:pPr>
              <w:spacing w:before="60" w:after="60"/>
              <w:jc w:val="center"/>
              <w:rPr>
                <w:rFonts w:cs="Arial"/>
                <w:lang w:val="es-ES"/>
              </w:rPr>
            </w:pPr>
            <w:r w:rsidRPr="00664F32">
              <w:rPr>
                <w:rFonts w:cs="Arial"/>
                <w:lang w:val="es-ES"/>
              </w:rPr>
              <w:t>57</w:t>
            </w:r>
          </w:p>
        </w:tc>
        <w:tc>
          <w:tcPr>
            <w:tcW w:w="2574" w:type="dxa"/>
            <w:shd w:val="clear" w:color="000000" w:fill="FFFFFF"/>
            <w:vAlign w:val="center"/>
            <w:hideMark/>
          </w:tcPr>
          <w:p w14:paraId="6573822E" w14:textId="77777777" w:rsidR="002063D8" w:rsidRPr="00664F32" w:rsidRDefault="002063D8" w:rsidP="005158F3">
            <w:pPr>
              <w:spacing w:before="60" w:after="60"/>
              <w:rPr>
                <w:rFonts w:cs="Arial"/>
                <w:lang w:val="es-ES"/>
              </w:rPr>
            </w:pPr>
            <w:r>
              <w:rPr>
                <w:rFonts w:cs="Arial"/>
                <w:b/>
                <w:bCs/>
                <w:lang w:val="es-ES"/>
              </w:rPr>
              <w:t>Ácido</w:t>
            </w:r>
            <w:r w:rsidRPr="00664F32">
              <w:rPr>
                <w:rFonts w:cs="Arial"/>
                <w:b/>
                <w:bCs/>
                <w:lang w:val="es-ES"/>
              </w:rPr>
              <w:t xml:space="preserve"> oxálico </w:t>
            </w:r>
            <w:proofErr w:type="spellStart"/>
            <w:r w:rsidRPr="00664F32">
              <w:rPr>
                <w:rFonts w:cs="Arial"/>
                <w:b/>
                <w:bCs/>
                <w:lang w:val="es-ES"/>
              </w:rPr>
              <w:t>dihidrat</w:t>
            </w:r>
            <w:r>
              <w:rPr>
                <w:rFonts w:cs="Arial"/>
                <w:b/>
                <w:bCs/>
                <w:lang w:val="es-ES"/>
              </w:rPr>
              <w:t>o</w:t>
            </w:r>
            <w:proofErr w:type="spellEnd"/>
            <w:r w:rsidRPr="00664F32">
              <w:rPr>
                <w:rFonts w:cs="Arial"/>
                <w:b/>
                <w:bCs/>
                <w:lang w:val="es-ES"/>
              </w:rPr>
              <w:t xml:space="preserve"> </w:t>
            </w:r>
            <w:r w:rsidRPr="00664F32">
              <w:rPr>
                <w:rFonts w:cs="Arial"/>
                <w:lang w:val="es-ES"/>
              </w:rPr>
              <w:t xml:space="preserve">≥99,0% </w:t>
            </w:r>
            <w:r>
              <w:rPr>
                <w:rFonts w:cs="Arial"/>
                <w:lang w:val="es-ES"/>
              </w:rPr>
              <w:t>para</w:t>
            </w:r>
            <w:r w:rsidRPr="00664F32">
              <w:rPr>
                <w:rFonts w:cs="Arial"/>
                <w:lang w:val="es-ES"/>
              </w:rPr>
              <w:t xml:space="preserve"> </w:t>
            </w:r>
            <w:r>
              <w:rPr>
                <w:rFonts w:cs="Arial"/>
                <w:lang w:val="es-ES"/>
              </w:rPr>
              <w:t>análisis</w:t>
            </w:r>
          </w:p>
        </w:tc>
        <w:tc>
          <w:tcPr>
            <w:tcW w:w="1251" w:type="dxa"/>
            <w:shd w:val="clear" w:color="000000" w:fill="FFFFFF"/>
            <w:vAlign w:val="center"/>
            <w:hideMark/>
          </w:tcPr>
          <w:p w14:paraId="1B55FC73" w14:textId="77777777" w:rsidR="002063D8" w:rsidRPr="00664F32" w:rsidRDefault="002063D8" w:rsidP="005158F3">
            <w:pPr>
              <w:spacing w:before="60" w:after="60"/>
              <w:jc w:val="center"/>
              <w:rPr>
                <w:rFonts w:cs="Arial"/>
                <w:color w:val="000000"/>
                <w:lang w:val="es-ES"/>
              </w:rPr>
            </w:pPr>
            <w:r w:rsidRPr="00664F32">
              <w:rPr>
                <w:rFonts w:cs="Arial"/>
                <w:color w:val="000000"/>
                <w:lang w:val="es-ES"/>
              </w:rPr>
              <w:t>140</w:t>
            </w:r>
          </w:p>
        </w:tc>
        <w:tc>
          <w:tcPr>
            <w:tcW w:w="1159" w:type="dxa"/>
            <w:shd w:val="clear" w:color="000000" w:fill="FFFFFF"/>
          </w:tcPr>
          <w:p w14:paraId="4CC2842B" w14:textId="77777777" w:rsidR="002063D8" w:rsidRPr="00664F32" w:rsidRDefault="002063D8" w:rsidP="005158F3">
            <w:pPr>
              <w:spacing w:before="60" w:after="60"/>
              <w:jc w:val="center"/>
              <w:rPr>
                <w:rFonts w:cs="Arial"/>
                <w:color w:val="000000"/>
                <w:lang w:val="es-ES"/>
              </w:rPr>
            </w:pPr>
          </w:p>
        </w:tc>
        <w:tc>
          <w:tcPr>
            <w:tcW w:w="708" w:type="dxa"/>
            <w:shd w:val="clear" w:color="000000" w:fill="FFFFFF"/>
          </w:tcPr>
          <w:p w14:paraId="5D554EE5" w14:textId="77777777" w:rsidR="002063D8" w:rsidRPr="00664F32" w:rsidRDefault="002063D8" w:rsidP="005158F3">
            <w:pPr>
              <w:spacing w:before="60" w:after="60"/>
              <w:jc w:val="center"/>
              <w:rPr>
                <w:rFonts w:cs="Arial"/>
                <w:color w:val="000000"/>
                <w:lang w:val="es-ES"/>
              </w:rPr>
            </w:pPr>
          </w:p>
        </w:tc>
        <w:tc>
          <w:tcPr>
            <w:tcW w:w="993" w:type="dxa"/>
            <w:shd w:val="clear" w:color="000000" w:fill="FFFFFF"/>
          </w:tcPr>
          <w:p w14:paraId="2CC088E6" w14:textId="77777777" w:rsidR="002063D8" w:rsidRPr="00664F32" w:rsidRDefault="002063D8" w:rsidP="005158F3">
            <w:pPr>
              <w:spacing w:before="60" w:after="60"/>
              <w:jc w:val="center"/>
              <w:rPr>
                <w:rFonts w:cs="Arial"/>
                <w:color w:val="000000"/>
                <w:lang w:val="es-ES"/>
              </w:rPr>
            </w:pPr>
          </w:p>
        </w:tc>
        <w:tc>
          <w:tcPr>
            <w:tcW w:w="1275" w:type="dxa"/>
            <w:shd w:val="clear" w:color="000000" w:fill="FFFFFF"/>
          </w:tcPr>
          <w:p w14:paraId="7150B3FF" w14:textId="77777777" w:rsidR="002063D8" w:rsidRPr="00664F32" w:rsidRDefault="002063D8" w:rsidP="005158F3">
            <w:pPr>
              <w:spacing w:before="60" w:after="60"/>
              <w:jc w:val="center"/>
              <w:rPr>
                <w:rFonts w:cs="Arial"/>
                <w:color w:val="000000"/>
                <w:lang w:val="es-ES"/>
              </w:rPr>
            </w:pPr>
          </w:p>
        </w:tc>
      </w:tr>
      <w:tr w:rsidR="002063D8" w:rsidRPr="00664F32" w14:paraId="7101AA9B" w14:textId="77777777" w:rsidTr="005158F3">
        <w:trPr>
          <w:trHeight w:val="300"/>
        </w:trPr>
        <w:tc>
          <w:tcPr>
            <w:tcW w:w="540" w:type="dxa"/>
            <w:shd w:val="clear" w:color="000000" w:fill="FFFFFF"/>
            <w:vAlign w:val="center"/>
            <w:hideMark/>
          </w:tcPr>
          <w:p w14:paraId="2EA2E633" w14:textId="77777777" w:rsidR="002063D8" w:rsidRPr="00664F32" w:rsidRDefault="002063D8" w:rsidP="005158F3">
            <w:pPr>
              <w:spacing w:before="60" w:after="60"/>
              <w:jc w:val="center"/>
              <w:rPr>
                <w:rFonts w:cs="Arial"/>
                <w:lang w:val="es-ES"/>
              </w:rPr>
            </w:pPr>
            <w:r w:rsidRPr="00664F32">
              <w:rPr>
                <w:rFonts w:cs="Arial"/>
                <w:lang w:val="es-ES"/>
              </w:rPr>
              <w:t>58</w:t>
            </w:r>
          </w:p>
        </w:tc>
        <w:tc>
          <w:tcPr>
            <w:tcW w:w="2574" w:type="dxa"/>
            <w:shd w:val="clear" w:color="000000" w:fill="FFFFFF"/>
            <w:vAlign w:val="center"/>
            <w:hideMark/>
          </w:tcPr>
          <w:p w14:paraId="3A65F3B7" w14:textId="77777777" w:rsidR="002063D8" w:rsidRPr="00664F32" w:rsidRDefault="002063D8" w:rsidP="005158F3">
            <w:pPr>
              <w:spacing w:before="60" w:after="60"/>
              <w:rPr>
                <w:rFonts w:cs="Arial"/>
                <w:lang w:val="es-ES"/>
              </w:rPr>
            </w:pPr>
            <w:r>
              <w:rPr>
                <w:rFonts w:cs="Arial"/>
                <w:b/>
                <w:bCs/>
                <w:lang w:val="es-ES"/>
              </w:rPr>
              <w:t>Ácido</w:t>
            </w:r>
            <w:r w:rsidRPr="00664F32">
              <w:rPr>
                <w:rFonts w:cs="Arial"/>
                <w:b/>
                <w:bCs/>
                <w:lang w:val="es-ES"/>
              </w:rPr>
              <w:t xml:space="preserve"> sulfúrico </w:t>
            </w:r>
            <w:r w:rsidRPr="00664F32">
              <w:rPr>
                <w:rFonts w:cs="Arial"/>
                <w:lang w:val="es-ES"/>
              </w:rPr>
              <w:t xml:space="preserve">0,01mol/L </w:t>
            </w:r>
            <w:r>
              <w:rPr>
                <w:rFonts w:cs="Arial"/>
                <w:lang w:val="es-ES"/>
              </w:rPr>
              <w:t>para</w:t>
            </w:r>
            <w:r w:rsidRPr="00664F32">
              <w:rPr>
                <w:rFonts w:cs="Arial"/>
                <w:lang w:val="es-ES"/>
              </w:rPr>
              <w:t xml:space="preserve"> </w:t>
            </w:r>
            <w:r>
              <w:rPr>
                <w:rFonts w:cs="Arial"/>
                <w:lang w:val="es-ES"/>
              </w:rPr>
              <w:t>análisis</w:t>
            </w:r>
          </w:p>
        </w:tc>
        <w:tc>
          <w:tcPr>
            <w:tcW w:w="1251" w:type="dxa"/>
            <w:shd w:val="clear" w:color="000000" w:fill="FFFFFF"/>
            <w:vAlign w:val="center"/>
            <w:hideMark/>
          </w:tcPr>
          <w:p w14:paraId="74438E5E" w14:textId="77777777" w:rsidR="002063D8" w:rsidRPr="00664F32" w:rsidRDefault="002063D8" w:rsidP="005158F3">
            <w:pPr>
              <w:spacing w:before="60" w:after="60"/>
              <w:jc w:val="center"/>
              <w:rPr>
                <w:rFonts w:cs="Arial"/>
                <w:color w:val="000000"/>
                <w:lang w:val="es-ES"/>
              </w:rPr>
            </w:pPr>
            <w:r w:rsidRPr="00664F32">
              <w:rPr>
                <w:rFonts w:cs="Arial"/>
                <w:color w:val="000000"/>
                <w:lang w:val="es-ES"/>
              </w:rPr>
              <w:t>35</w:t>
            </w:r>
          </w:p>
        </w:tc>
        <w:tc>
          <w:tcPr>
            <w:tcW w:w="1159" w:type="dxa"/>
            <w:shd w:val="clear" w:color="000000" w:fill="FFFFFF"/>
          </w:tcPr>
          <w:p w14:paraId="5EB992A6" w14:textId="77777777" w:rsidR="002063D8" w:rsidRPr="00664F32" w:rsidRDefault="002063D8" w:rsidP="005158F3">
            <w:pPr>
              <w:spacing w:before="60" w:after="60"/>
              <w:jc w:val="center"/>
              <w:rPr>
                <w:rFonts w:cs="Arial"/>
                <w:color w:val="000000"/>
                <w:lang w:val="es-ES"/>
              </w:rPr>
            </w:pPr>
          </w:p>
        </w:tc>
        <w:tc>
          <w:tcPr>
            <w:tcW w:w="708" w:type="dxa"/>
            <w:shd w:val="clear" w:color="000000" w:fill="FFFFFF"/>
          </w:tcPr>
          <w:p w14:paraId="103BD6BB" w14:textId="77777777" w:rsidR="002063D8" w:rsidRPr="00664F32" w:rsidRDefault="002063D8" w:rsidP="005158F3">
            <w:pPr>
              <w:spacing w:before="60" w:after="60"/>
              <w:jc w:val="center"/>
              <w:rPr>
                <w:rFonts w:cs="Arial"/>
                <w:color w:val="000000"/>
                <w:lang w:val="es-ES"/>
              </w:rPr>
            </w:pPr>
          </w:p>
        </w:tc>
        <w:tc>
          <w:tcPr>
            <w:tcW w:w="993" w:type="dxa"/>
            <w:shd w:val="clear" w:color="000000" w:fill="FFFFFF"/>
          </w:tcPr>
          <w:p w14:paraId="62A9710A" w14:textId="77777777" w:rsidR="002063D8" w:rsidRPr="00664F32" w:rsidRDefault="002063D8" w:rsidP="005158F3">
            <w:pPr>
              <w:spacing w:before="60" w:after="60"/>
              <w:jc w:val="center"/>
              <w:rPr>
                <w:rFonts w:cs="Arial"/>
                <w:color w:val="000000"/>
                <w:lang w:val="es-ES"/>
              </w:rPr>
            </w:pPr>
          </w:p>
        </w:tc>
        <w:tc>
          <w:tcPr>
            <w:tcW w:w="1275" w:type="dxa"/>
            <w:shd w:val="clear" w:color="000000" w:fill="FFFFFF"/>
          </w:tcPr>
          <w:p w14:paraId="196273D0" w14:textId="77777777" w:rsidR="002063D8" w:rsidRPr="00664F32" w:rsidRDefault="002063D8" w:rsidP="005158F3">
            <w:pPr>
              <w:spacing w:before="60" w:after="60"/>
              <w:jc w:val="center"/>
              <w:rPr>
                <w:rFonts w:cs="Arial"/>
                <w:color w:val="000000"/>
                <w:lang w:val="es-ES"/>
              </w:rPr>
            </w:pPr>
          </w:p>
        </w:tc>
      </w:tr>
      <w:tr w:rsidR="002063D8" w:rsidRPr="00664F32" w14:paraId="202A72BE" w14:textId="77777777" w:rsidTr="005158F3">
        <w:trPr>
          <w:trHeight w:val="300"/>
        </w:trPr>
        <w:tc>
          <w:tcPr>
            <w:tcW w:w="540" w:type="dxa"/>
            <w:shd w:val="clear" w:color="000000" w:fill="FFFFFF"/>
            <w:vAlign w:val="center"/>
            <w:hideMark/>
          </w:tcPr>
          <w:p w14:paraId="67FAF76A" w14:textId="77777777" w:rsidR="002063D8" w:rsidRPr="00664F32" w:rsidRDefault="002063D8" w:rsidP="005158F3">
            <w:pPr>
              <w:spacing w:before="60" w:after="60"/>
              <w:jc w:val="center"/>
              <w:rPr>
                <w:rFonts w:cs="Arial"/>
                <w:lang w:val="es-ES"/>
              </w:rPr>
            </w:pPr>
            <w:r w:rsidRPr="00664F32">
              <w:rPr>
                <w:rFonts w:cs="Arial"/>
                <w:lang w:val="es-ES"/>
              </w:rPr>
              <w:t>59</w:t>
            </w:r>
          </w:p>
        </w:tc>
        <w:tc>
          <w:tcPr>
            <w:tcW w:w="2574" w:type="dxa"/>
            <w:shd w:val="clear" w:color="000000" w:fill="FFFFFF"/>
            <w:vAlign w:val="center"/>
            <w:hideMark/>
          </w:tcPr>
          <w:p w14:paraId="21F28822" w14:textId="77777777" w:rsidR="002063D8" w:rsidRPr="00664F32" w:rsidRDefault="002063D8" w:rsidP="005158F3">
            <w:pPr>
              <w:spacing w:before="60" w:after="60"/>
              <w:rPr>
                <w:rFonts w:cs="Arial"/>
                <w:lang w:val="es-ES"/>
              </w:rPr>
            </w:pPr>
            <w:r>
              <w:rPr>
                <w:rFonts w:cs="Arial"/>
                <w:b/>
                <w:bCs/>
                <w:lang w:val="es-ES"/>
              </w:rPr>
              <w:t>Ácido</w:t>
            </w:r>
            <w:r w:rsidRPr="00664F32">
              <w:rPr>
                <w:rFonts w:cs="Arial"/>
                <w:b/>
                <w:bCs/>
                <w:lang w:val="es-ES"/>
              </w:rPr>
              <w:t xml:space="preserve"> sulfúrico</w:t>
            </w:r>
            <w:r w:rsidRPr="00664F32">
              <w:rPr>
                <w:rFonts w:cs="Arial"/>
                <w:lang w:val="es-ES"/>
              </w:rPr>
              <w:t xml:space="preserve"> 0,5mol/L (1N) </w:t>
            </w:r>
            <w:r>
              <w:rPr>
                <w:rFonts w:cs="Arial"/>
                <w:lang w:val="es-ES"/>
              </w:rPr>
              <w:t>para</w:t>
            </w:r>
            <w:r w:rsidRPr="00664F32">
              <w:rPr>
                <w:rFonts w:cs="Arial"/>
                <w:lang w:val="es-ES"/>
              </w:rPr>
              <w:t xml:space="preserve"> </w:t>
            </w:r>
            <w:r>
              <w:rPr>
                <w:rFonts w:cs="Arial"/>
                <w:lang w:val="es-ES"/>
              </w:rPr>
              <w:t>análisis</w:t>
            </w:r>
            <w:r w:rsidRPr="00664F32">
              <w:rPr>
                <w:rFonts w:cs="Arial"/>
                <w:lang w:val="es-ES"/>
              </w:rPr>
              <w:t xml:space="preserve"> </w:t>
            </w:r>
          </w:p>
        </w:tc>
        <w:tc>
          <w:tcPr>
            <w:tcW w:w="1251" w:type="dxa"/>
            <w:shd w:val="clear" w:color="000000" w:fill="FFFFFF"/>
            <w:vAlign w:val="center"/>
            <w:hideMark/>
          </w:tcPr>
          <w:p w14:paraId="705D4608" w14:textId="77777777" w:rsidR="002063D8" w:rsidRPr="00664F32" w:rsidRDefault="002063D8" w:rsidP="005158F3">
            <w:pPr>
              <w:spacing w:before="60" w:after="60"/>
              <w:jc w:val="center"/>
              <w:rPr>
                <w:rFonts w:cs="Arial"/>
                <w:color w:val="000000"/>
                <w:lang w:val="es-ES"/>
              </w:rPr>
            </w:pPr>
            <w:r w:rsidRPr="00664F32">
              <w:rPr>
                <w:rFonts w:cs="Arial"/>
                <w:color w:val="000000"/>
                <w:lang w:val="es-ES"/>
              </w:rPr>
              <w:t>35</w:t>
            </w:r>
          </w:p>
        </w:tc>
        <w:tc>
          <w:tcPr>
            <w:tcW w:w="1159" w:type="dxa"/>
            <w:shd w:val="clear" w:color="000000" w:fill="FFFFFF"/>
          </w:tcPr>
          <w:p w14:paraId="45549E43" w14:textId="77777777" w:rsidR="002063D8" w:rsidRPr="00664F32" w:rsidRDefault="002063D8" w:rsidP="005158F3">
            <w:pPr>
              <w:spacing w:before="60" w:after="60"/>
              <w:jc w:val="center"/>
              <w:rPr>
                <w:rFonts w:cs="Arial"/>
                <w:color w:val="000000"/>
                <w:lang w:val="es-ES"/>
              </w:rPr>
            </w:pPr>
          </w:p>
        </w:tc>
        <w:tc>
          <w:tcPr>
            <w:tcW w:w="708" w:type="dxa"/>
            <w:shd w:val="clear" w:color="000000" w:fill="FFFFFF"/>
          </w:tcPr>
          <w:p w14:paraId="5A4845D5" w14:textId="77777777" w:rsidR="002063D8" w:rsidRPr="00664F32" w:rsidRDefault="002063D8" w:rsidP="005158F3">
            <w:pPr>
              <w:spacing w:before="60" w:after="60"/>
              <w:jc w:val="center"/>
              <w:rPr>
                <w:rFonts w:cs="Arial"/>
                <w:color w:val="000000"/>
                <w:lang w:val="es-ES"/>
              </w:rPr>
            </w:pPr>
          </w:p>
        </w:tc>
        <w:tc>
          <w:tcPr>
            <w:tcW w:w="993" w:type="dxa"/>
            <w:shd w:val="clear" w:color="000000" w:fill="FFFFFF"/>
          </w:tcPr>
          <w:p w14:paraId="21ABDFE3" w14:textId="77777777" w:rsidR="002063D8" w:rsidRPr="00664F32" w:rsidRDefault="002063D8" w:rsidP="005158F3">
            <w:pPr>
              <w:spacing w:before="60" w:after="60"/>
              <w:jc w:val="center"/>
              <w:rPr>
                <w:rFonts w:cs="Arial"/>
                <w:color w:val="000000"/>
                <w:lang w:val="es-ES"/>
              </w:rPr>
            </w:pPr>
          </w:p>
        </w:tc>
        <w:tc>
          <w:tcPr>
            <w:tcW w:w="1275" w:type="dxa"/>
            <w:shd w:val="clear" w:color="000000" w:fill="FFFFFF"/>
          </w:tcPr>
          <w:p w14:paraId="59B8C355" w14:textId="77777777" w:rsidR="002063D8" w:rsidRPr="00664F32" w:rsidRDefault="002063D8" w:rsidP="005158F3">
            <w:pPr>
              <w:spacing w:before="60" w:after="60"/>
              <w:jc w:val="center"/>
              <w:rPr>
                <w:rFonts w:cs="Arial"/>
                <w:color w:val="000000"/>
                <w:lang w:val="es-ES"/>
              </w:rPr>
            </w:pPr>
          </w:p>
        </w:tc>
      </w:tr>
      <w:tr w:rsidR="002063D8" w:rsidRPr="00664F32" w14:paraId="42952999" w14:textId="77777777" w:rsidTr="005158F3">
        <w:trPr>
          <w:trHeight w:val="300"/>
        </w:trPr>
        <w:tc>
          <w:tcPr>
            <w:tcW w:w="540" w:type="dxa"/>
            <w:shd w:val="clear" w:color="000000" w:fill="FFFFFF"/>
            <w:vAlign w:val="center"/>
            <w:hideMark/>
          </w:tcPr>
          <w:p w14:paraId="178094DB" w14:textId="77777777" w:rsidR="002063D8" w:rsidRPr="00664F32" w:rsidRDefault="002063D8" w:rsidP="005158F3">
            <w:pPr>
              <w:spacing w:before="60" w:after="60"/>
              <w:jc w:val="center"/>
              <w:rPr>
                <w:rFonts w:cs="Arial"/>
                <w:lang w:val="es-ES"/>
              </w:rPr>
            </w:pPr>
            <w:r w:rsidRPr="00664F32">
              <w:rPr>
                <w:rFonts w:cs="Arial"/>
                <w:lang w:val="es-ES"/>
              </w:rPr>
              <w:t>60</w:t>
            </w:r>
          </w:p>
        </w:tc>
        <w:tc>
          <w:tcPr>
            <w:tcW w:w="2574" w:type="dxa"/>
            <w:shd w:val="clear" w:color="000000" w:fill="FFFFFF"/>
            <w:vAlign w:val="center"/>
            <w:hideMark/>
          </w:tcPr>
          <w:p w14:paraId="3ADB4105" w14:textId="77777777" w:rsidR="002063D8" w:rsidRPr="00664F32" w:rsidRDefault="002063D8" w:rsidP="005158F3">
            <w:pPr>
              <w:spacing w:before="60" w:after="60"/>
              <w:rPr>
                <w:rFonts w:cs="Arial"/>
                <w:lang w:val="es-ES"/>
              </w:rPr>
            </w:pPr>
            <w:r>
              <w:rPr>
                <w:rFonts w:cs="Arial"/>
                <w:b/>
                <w:bCs/>
                <w:lang w:val="es-ES"/>
              </w:rPr>
              <w:t>Ácido</w:t>
            </w:r>
            <w:r w:rsidRPr="00664F32">
              <w:rPr>
                <w:rFonts w:cs="Arial"/>
                <w:b/>
                <w:bCs/>
                <w:lang w:val="es-ES"/>
              </w:rPr>
              <w:t xml:space="preserve"> sulfúrico</w:t>
            </w:r>
            <w:r w:rsidRPr="00664F32">
              <w:rPr>
                <w:rFonts w:cs="Arial"/>
                <w:lang w:val="es-ES"/>
              </w:rPr>
              <w:t xml:space="preserve"> 32%</w:t>
            </w:r>
          </w:p>
        </w:tc>
        <w:tc>
          <w:tcPr>
            <w:tcW w:w="1251" w:type="dxa"/>
            <w:shd w:val="clear" w:color="000000" w:fill="FFFFFF"/>
            <w:vAlign w:val="center"/>
            <w:hideMark/>
          </w:tcPr>
          <w:p w14:paraId="085A1DC8" w14:textId="77777777" w:rsidR="002063D8" w:rsidRPr="00664F32" w:rsidRDefault="002063D8" w:rsidP="005158F3">
            <w:pPr>
              <w:spacing w:before="60" w:after="60"/>
              <w:jc w:val="center"/>
              <w:rPr>
                <w:rFonts w:cs="Arial"/>
                <w:color w:val="000000"/>
                <w:lang w:val="es-ES"/>
              </w:rPr>
            </w:pPr>
            <w:r w:rsidRPr="00664F32">
              <w:rPr>
                <w:rFonts w:cs="Arial"/>
                <w:color w:val="000000"/>
                <w:lang w:val="es-ES"/>
              </w:rPr>
              <w:t>70</w:t>
            </w:r>
          </w:p>
        </w:tc>
        <w:tc>
          <w:tcPr>
            <w:tcW w:w="1159" w:type="dxa"/>
            <w:shd w:val="clear" w:color="000000" w:fill="FFFFFF"/>
          </w:tcPr>
          <w:p w14:paraId="043547A5" w14:textId="77777777" w:rsidR="002063D8" w:rsidRPr="00664F32" w:rsidRDefault="002063D8" w:rsidP="005158F3">
            <w:pPr>
              <w:spacing w:before="60" w:after="60"/>
              <w:jc w:val="center"/>
              <w:rPr>
                <w:rFonts w:cs="Arial"/>
                <w:color w:val="000000"/>
                <w:lang w:val="es-ES"/>
              </w:rPr>
            </w:pPr>
          </w:p>
        </w:tc>
        <w:tc>
          <w:tcPr>
            <w:tcW w:w="708" w:type="dxa"/>
            <w:shd w:val="clear" w:color="000000" w:fill="FFFFFF"/>
          </w:tcPr>
          <w:p w14:paraId="0B0A2B15" w14:textId="77777777" w:rsidR="002063D8" w:rsidRPr="00664F32" w:rsidRDefault="002063D8" w:rsidP="005158F3">
            <w:pPr>
              <w:spacing w:before="60" w:after="60"/>
              <w:jc w:val="center"/>
              <w:rPr>
                <w:rFonts w:cs="Arial"/>
                <w:color w:val="000000"/>
                <w:lang w:val="es-ES"/>
              </w:rPr>
            </w:pPr>
          </w:p>
        </w:tc>
        <w:tc>
          <w:tcPr>
            <w:tcW w:w="993" w:type="dxa"/>
            <w:shd w:val="clear" w:color="000000" w:fill="FFFFFF"/>
          </w:tcPr>
          <w:p w14:paraId="20238991" w14:textId="77777777" w:rsidR="002063D8" w:rsidRPr="00664F32" w:rsidRDefault="002063D8" w:rsidP="005158F3">
            <w:pPr>
              <w:spacing w:before="60" w:after="60"/>
              <w:jc w:val="center"/>
              <w:rPr>
                <w:rFonts w:cs="Arial"/>
                <w:color w:val="000000"/>
                <w:lang w:val="es-ES"/>
              </w:rPr>
            </w:pPr>
          </w:p>
        </w:tc>
        <w:tc>
          <w:tcPr>
            <w:tcW w:w="1275" w:type="dxa"/>
            <w:shd w:val="clear" w:color="000000" w:fill="FFFFFF"/>
          </w:tcPr>
          <w:p w14:paraId="0E61375A" w14:textId="77777777" w:rsidR="002063D8" w:rsidRPr="00664F32" w:rsidRDefault="002063D8" w:rsidP="005158F3">
            <w:pPr>
              <w:spacing w:before="60" w:after="60"/>
              <w:jc w:val="center"/>
              <w:rPr>
                <w:rFonts w:cs="Arial"/>
                <w:color w:val="000000"/>
                <w:lang w:val="es-ES"/>
              </w:rPr>
            </w:pPr>
          </w:p>
        </w:tc>
      </w:tr>
      <w:tr w:rsidR="002063D8" w:rsidRPr="00664F32" w14:paraId="00F53159" w14:textId="77777777" w:rsidTr="005158F3">
        <w:trPr>
          <w:trHeight w:val="300"/>
        </w:trPr>
        <w:tc>
          <w:tcPr>
            <w:tcW w:w="540" w:type="dxa"/>
            <w:shd w:val="clear" w:color="000000" w:fill="FFFFFF"/>
            <w:vAlign w:val="center"/>
            <w:hideMark/>
          </w:tcPr>
          <w:p w14:paraId="6F69AB5F" w14:textId="77777777" w:rsidR="002063D8" w:rsidRPr="00664F32" w:rsidRDefault="002063D8" w:rsidP="005158F3">
            <w:pPr>
              <w:spacing w:before="60" w:after="60"/>
              <w:jc w:val="center"/>
              <w:rPr>
                <w:rFonts w:cs="Arial"/>
                <w:lang w:val="es-ES"/>
              </w:rPr>
            </w:pPr>
            <w:r w:rsidRPr="00664F32">
              <w:rPr>
                <w:rFonts w:cs="Arial"/>
                <w:lang w:val="es-ES"/>
              </w:rPr>
              <w:t>61</w:t>
            </w:r>
          </w:p>
        </w:tc>
        <w:tc>
          <w:tcPr>
            <w:tcW w:w="2574" w:type="dxa"/>
            <w:shd w:val="clear" w:color="000000" w:fill="FFFFFF"/>
            <w:vAlign w:val="center"/>
            <w:hideMark/>
          </w:tcPr>
          <w:p w14:paraId="43E03EB8" w14:textId="77777777" w:rsidR="002063D8" w:rsidRPr="00664F32" w:rsidRDefault="002063D8" w:rsidP="005158F3">
            <w:pPr>
              <w:spacing w:before="60" w:after="60"/>
              <w:rPr>
                <w:rFonts w:cs="Arial"/>
                <w:lang w:val="es-ES"/>
              </w:rPr>
            </w:pPr>
            <w:r>
              <w:rPr>
                <w:rFonts w:cs="Arial"/>
                <w:b/>
                <w:bCs/>
                <w:lang w:val="es-ES"/>
              </w:rPr>
              <w:t>Ácido</w:t>
            </w:r>
            <w:r w:rsidRPr="00664F32">
              <w:rPr>
                <w:rFonts w:cs="Arial"/>
                <w:b/>
                <w:bCs/>
                <w:lang w:val="es-ES"/>
              </w:rPr>
              <w:t xml:space="preserve"> sulfúrico</w:t>
            </w:r>
            <w:r w:rsidRPr="00664F32">
              <w:rPr>
                <w:rFonts w:cs="Arial"/>
                <w:lang w:val="es-ES"/>
              </w:rPr>
              <w:t xml:space="preserve"> 95-97% </w:t>
            </w:r>
            <w:r>
              <w:rPr>
                <w:rFonts w:cs="Arial"/>
                <w:lang w:val="es-ES"/>
              </w:rPr>
              <w:t>para</w:t>
            </w:r>
            <w:r w:rsidRPr="00664F32">
              <w:rPr>
                <w:rFonts w:cs="Arial"/>
                <w:lang w:val="es-ES"/>
              </w:rPr>
              <w:t xml:space="preserve"> </w:t>
            </w:r>
            <w:r>
              <w:rPr>
                <w:rFonts w:cs="Arial"/>
                <w:lang w:val="es-ES"/>
              </w:rPr>
              <w:t>análisis</w:t>
            </w:r>
          </w:p>
        </w:tc>
        <w:tc>
          <w:tcPr>
            <w:tcW w:w="1251" w:type="dxa"/>
            <w:shd w:val="clear" w:color="000000" w:fill="FFFFFF"/>
            <w:vAlign w:val="center"/>
            <w:hideMark/>
          </w:tcPr>
          <w:p w14:paraId="0CD2DF34" w14:textId="77777777" w:rsidR="002063D8" w:rsidRPr="00664F32" w:rsidRDefault="002063D8" w:rsidP="005158F3">
            <w:pPr>
              <w:spacing w:before="60" w:after="60"/>
              <w:jc w:val="center"/>
              <w:rPr>
                <w:rFonts w:cs="Arial"/>
                <w:color w:val="000000"/>
                <w:lang w:val="es-ES"/>
              </w:rPr>
            </w:pPr>
            <w:r w:rsidRPr="00664F32">
              <w:rPr>
                <w:rFonts w:cs="Arial"/>
                <w:color w:val="000000"/>
                <w:lang w:val="es-ES"/>
              </w:rPr>
              <w:t>60</w:t>
            </w:r>
          </w:p>
        </w:tc>
        <w:tc>
          <w:tcPr>
            <w:tcW w:w="1159" w:type="dxa"/>
            <w:shd w:val="clear" w:color="000000" w:fill="FFFFFF"/>
          </w:tcPr>
          <w:p w14:paraId="10C996E0" w14:textId="77777777" w:rsidR="002063D8" w:rsidRPr="00664F32" w:rsidRDefault="002063D8" w:rsidP="005158F3">
            <w:pPr>
              <w:spacing w:before="60" w:after="60"/>
              <w:jc w:val="center"/>
              <w:rPr>
                <w:rFonts w:cs="Arial"/>
                <w:color w:val="000000"/>
                <w:lang w:val="es-ES"/>
              </w:rPr>
            </w:pPr>
          </w:p>
        </w:tc>
        <w:tc>
          <w:tcPr>
            <w:tcW w:w="708" w:type="dxa"/>
            <w:shd w:val="clear" w:color="000000" w:fill="FFFFFF"/>
          </w:tcPr>
          <w:p w14:paraId="20ADBFB5" w14:textId="77777777" w:rsidR="002063D8" w:rsidRPr="00664F32" w:rsidRDefault="002063D8" w:rsidP="005158F3">
            <w:pPr>
              <w:spacing w:before="60" w:after="60"/>
              <w:jc w:val="center"/>
              <w:rPr>
                <w:rFonts w:cs="Arial"/>
                <w:color w:val="000000"/>
                <w:lang w:val="es-ES"/>
              </w:rPr>
            </w:pPr>
          </w:p>
        </w:tc>
        <w:tc>
          <w:tcPr>
            <w:tcW w:w="993" w:type="dxa"/>
            <w:shd w:val="clear" w:color="000000" w:fill="FFFFFF"/>
          </w:tcPr>
          <w:p w14:paraId="44A03C4D" w14:textId="77777777" w:rsidR="002063D8" w:rsidRPr="00664F32" w:rsidRDefault="002063D8" w:rsidP="005158F3">
            <w:pPr>
              <w:spacing w:before="60" w:after="60"/>
              <w:jc w:val="center"/>
              <w:rPr>
                <w:rFonts w:cs="Arial"/>
                <w:color w:val="000000"/>
                <w:lang w:val="es-ES"/>
              </w:rPr>
            </w:pPr>
          </w:p>
        </w:tc>
        <w:tc>
          <w:tcPr>
            <w:tcW w:w="1275" w:type="dxa"/>
            <w:shd w:val="clear" w:color="000000" w:fill="FFFFFF"/>
          </w:tcPr>
          <w:p w14:paraId="52361CA1" w14:textId="77777777" w:rsidR="002063D8" w:rsidRPr="00664F32" w:rsidRDefault="002063D8" w:rsidP="005158F3">
            <w:pPr>
              <w:spacing w:before="60" w:after="60"/>
              <w:jc w:val="center"/>
              <w:rPr>
                <w:rFonts w:cs="Arial"/>
                <w:color w:val="000000"/>
                <w:lang w:val="es-ES"/>
              </w:rPr>
            </w:pPr>
          </w:p>
        </w:tc>
      </w:tr>
      <w:tr w:rsidR="002063D8" w:rsidRPr="00664F32" w14:paraId="2238B039" w14:textId="77777777" w:rsidTr="005158F3">
        <w:trPr>
          <w:trHeight w:val="300"/>
        </w:trPr>
        <w:tc>
          <w:tcPr>
            <w:tcW w:w="540" w:type="dxa"/>
            <w:shd w:val="clear" w:color="000000" w:fill="FFFFFF"/>
            <w:vAlign w:val="center"/>
            <w:hideMark/>
          </w:tcPr>
          <w:p w14:paraId="5972C32D" w14:textId="77777777" w:rsidR="002063D8" w:rsidRPr="00664F32" w:rsidRDefault="002063D8" w:rsidP="005158F3">
            <w:pPr>
              <w:spacing w:before="60" w:after="60"/>
              <w:jc w:val="center"/>
              <w:rPr>
                <w:rFonts w:cs="Arial"/>
                <w:lang w:val="es-ES"/>
              </w:rPr>
            </w:pPr>
            <w:r w:rsidRPr="00664F32">
              <w:rPr>
                <w:rFonts w:cs="Arial"/>
                <w:lang w:val="es-ES"/>
              </w:rPr>
              <w:t>62</w:t>
            </w:r>
          </w:p>
        </w:tc>
        <w:tc>
          <w:tcPr>
            <w:tcW w:w="2574" w:type="dxa"/>
            <w:shd w:val="clear" w:color="000000" w:fill="FFFFFF"/>
            <w:vAlign w:val="center"/>
            <w:hideMark/>
          </w:tcPr>
          <w:p w14:paraId="22B676C2" w14:textId="77777777" w:rsidR="002063D8" w:rsidRPr="00664F32" w:rsidRDefault="002063D8" w:rsidP="005158F3">
            <w:pPr>
              <w:spacing w:before="60" w:after="60"/>
              <w:rPr>
                <w:rFonts w:cs="Arial"/>
                <w:lang w:val="es-ES"/>
              </w:rPr>
            </w:pPr>
            <w:r w:rsidRPr="00664F32">
              <w:rPr>
                <w:rFonts w:cs="Arial"/>
                <w:b/>
                <w:bCs/>
                <w:lang w:val="es-ES"/>
              </w:rPr>
              <w:t>Amoni</w:t>
            </w:r>
            <w:r>
              <w:rPr>
                <w:rFonts w:cs="Arial"/>
                <w:b/>
                <w:bCs/>
                <w:lang w:val="es-ES"/>
              </w:rPr>
              <w:t>o</w:t>
            </w:r>
            <w:r w:rsidRPr="00664F32">
              <w:rPr>
                <w:rFonts w:cs="Arial"/>
                <w:b/>
                <w:bCs/>
                <w:lang w:val="es-ES"/>
              </w:rPr>
              <w:t xml:space="preserve"> molibdat</w:t>
            </w:r>
            <w:r>
              <w:rPr>
                <w:rFonts w:cs="Arial"/>
                <w:b/>
                <w:bCs/>
                <w:lang w:val="es-ES"/>
              </w:rPr>
              <w:t>o</w:t>
            </w:r>
            <w:r w:rsidRPr="00664F32">
              <w:rPr>
                <w:rFonts w:cs="Arial"/>
                <w:lang w:val="es-ES"/>
              </w:rPr>
              <w:t xml:space="preserve"> ≥99,0% </w:t>
            </w:r>
            <w:r>
              <w:rPr>
                <w:rFonts w:cs="Arial"/>
                <w:lang w:val="es-ES"/>
              </w:rPr>
              <w:t>para</w:t>
            </w:r>
            <w:r w:rsidRPr="00664F32">
              <w:rPr>
                <w:rFonts w:cs="Arial"/>
                <w:lang w:val="es-ES"/>
              </w:rPr>
              <w:t xml:space="preserve"> </w:t>
            </w:r>
            <w:r>
              <w:rPr>
                <w:rFonts w:cs="Arial"/>
                <w:lang w:val="es-ES"/>
              </w:rPr>
              <w:t>análisis</w:t>
            </w:r>
          </w:p>
        </w:tc>
        <w:tc>
          <w:tcPr>
            <w:tcW w:w="1251" w:type="dxa"/>
            <w:shd w:val="clear" w:color="000000" w:fill="FFFFFF"/>
            <w:vAlign w:val="center"/>
            <w:hideMark/>
          </w:tcPr>
          <w:p w14:paraId="4CF6B483" w14:textId="77777777" w:rsidR="002063D8" w:rsidRPr="00664F32" w:rsidRDefault="002063D8" w:rsidP="005158F3">
            <w:pPr>
              <w:spacing w:before="60" w:after="60"/>
              <w:jc w:val="center"/>
              <w:rPr>
                <w:rFonts w:cs="Arial"/>
                <w:color w:val="000000"/>
                <w:lang w:val="es-ES"/>
              </w:rPr>
            </w:pPr>
            <w:r w:rsidRPr="00664F32">
              <w:rPr>
                <w:rFonts w:cs="Arial"/>
                <w:color w:val="000000"/>
                <w:lang w:val="es-ES"/>
              </w:rPr>
              <w:t>384</w:t>
            </w:r>
          </w:p>
        </w:tc>
        <w:tc>
          <w:tcPr>
            <w:tcW w:w="1159" w:type="dxa"/>
            <w:shd w:val="clear" w:color="000000" w:fill="FFFFFF"/>
          </w:tcPr>
          <w:p w14:paraId="2F77DCBC" w14:textId="77777777" w:rsidR="002063D8" w:rsidRPr="00664F32" w:rsidRDefault="002063D8" w:rsidP="005158F3">
            <w:pPr>
              <w:spacing w:before="60" w:after="60"/>
              <w:jc w:val="center"/>
              <w:rPr>
                <w:rFonts w:cs="Arial"/>
                <w:color w:val="000000"/>
                <w:lang w:val="es-ES"/>
              </w:rPr>
            </w:pPr>
          </w:p>
        </w:tc>
        <w:tc>
          <w:tcPr>
            <w:tcW w:w="708" w:type="dxa"/>
            <w:shd w:val="clear" w:color="000000" w:fill="FFFFFF"/>
          </w:tcPr>
          <w:p w14:paraId="245BD54A" w14:textId="77777777" w:rsidR="002063D8" w:rsidRPr="00664F32" w:rsidRDefault="002063D8" w:rsidP="005158F3">
            <w:pPr>
              <w:spacing w:before="60" w:after="60"/>
              <w:jc w:val="center"/>
              <w:rPr>
                <w:rFonts w:cs="Arial"/>
                <w:color w:val="000000"/>
                <w:lang w:val="es-ES"/>
              </w:rPr>
            </w:pPr>
          </w:p>
        </w:tc>
        <w:tc>
          <w:tcPr>
            <w:tcW w:w="993" w:type="dxa"/>
            <w:shd w:val="clear" w:color="000000" w:fill="FFFFFF"/>
          </w:tcPr>
          <w:p w14:paraId="72124C2D" w14:textId="77777777" w:rsidR="002063D8" w:rsidRPr="00664F32" w:rsidRDefault="002063D8" w:rsidP="005158F3">
            <w:pPr>
              <w:spacing w:before="60" w:after="60"/>
              <w:jc w:val="center"/>
              <w:rPr>
                <w:rFonts w:cs="Arial"/>
                <w:color w:val="000000"/>
                <w:lang w:val="es-ES"/>
              </w:rPr>
            </w:pPr>
          </w:p>
        </w:tc>
        <w:tc>
          <w:tcPr>
            <w:tcW w:w="1275" w:type="dxa"/>
            <w:shd w:val="clear" w:color="000000" w:fill="FFFFFF"/>
          </w:tcPr>
          <w:p w14:paraId="43014173" w14:textId="77777777" w:rsidR="002063D8" w:rsidRPr="00664F32" w:rsidRDefault="002063D8" w:rsidP="005158F3">
            <w:pPr>
              <w:spacing w:before="60" w:after="60"/>
              <w:jc w:val="center"/>
              <w:rPr>
                <w:rFonts w:cs="Arial"/>
                <w:color w:val="000000"/>
                <w:lang w:val="es-ES"/>
              </w:rPr>
            </w:pPr>
          </w:p>
        </w:tc>
      </w:tr>
      <w:tr w:rsidR="002063D8" w:rsidRPr="00664F32" w14:paraId="30665D0F" w14:textId="77777777" w:rsidTr="005158F3">
        <w:trPr>
          <w:trHeight w:val="450"/>
        </w:trPr>
        <w:tc>
          <w:tcPr>
            <w:tcW w:w="540" w:type="dxa"/>
            <w:shd w:val="clear" w:color="000000" w:fill="FFFFFF"/>
            <w:vAlign w:val="center"/>
            <w:hideMark/>
          </w:tcPr>
          <w:p w14:paraId="73CD2D35" w14:textId="77777777" w:rsidR="002063D8" w:rsidRPr="00664F32" w:rsidRDefault="002063D8" w:rsidP="005158F3">
            <w:pPr>
              <w:spacing w:before="60" w:after="60"/>
              <w:jc w:val="center"/>
              <w:rPr>
                <w:rFonts w:cs="Arial"/>
                <w:lang w:val="es-ES"/>
              </w:rPr>
            </w:pPr>
            <w:r w:rsidRPr="00664F32">
              <w:rPr>
                <w:rFonts w:cs="Arial"/>
                <w:lang w:val="es-ES"/>
              </w:rPr>
              <w:t>63</w:t>
            </w:r>
          </w:p>
        </w:tc>
        <w:tc>
          <w:tcPr>
            <w:tcW w:w="2574" w:type="dxa"/>
            <w:shd w:val="clear" w:color="000000" w:fill="FFFFFF"/>
            <w:vAlign w:val="center"/>
            <w:hideMark/>
          </w:tcPr>
          <w:p w14:paraId="214C346E" w14:textId="77777777" w:rsidR="002063D8" w:rsidRPr="00664F32" w:rsidRDefault="002063D8" w:rsidP="005158F3">
            <w:pPr>
              <w:spacing w:before="60" w:after="60"/>
              <w:rPr>
                <w:rFonts w:cs="Arial"/>
                <w:lang w:val="es-ES"/>
              </w:rPr>
            </w:pPr>
            <w:r w:rsidRPr="00664F32">
              <w:rPr>
                <w:rFonts w:cs="Arial"/>
                <w:b/>
                <w:bCs/>
                <w:lang w:val="es-ES"/>
              </w:rPr>
              <w:t>Amoni</w:t>
            </w:r>
            <w:r>
              <w:rPr>
                <w:rFonts w:cs="Arial"/>
                <w:b/>
                <w:bCs/>
                <w:lang w:val="es-ES"/>
              </w:rPr>
              <w:t>o</w:t>
            </w:r>
            <w:r w:rsidRPr="00664F32">
              <w:rPr>
                <w:rFonts w:cs="Arial"/>
                <w:b/>
                <w:bCs/>
                <w:lang w:val="es-ES"/>
              </w:rPr>
              <w:t xml:space="preserve"> sulfat</w:t>
            </w:r>
            <w:r>
              <w:rPr>
                <w:rFonts w:cs="Arial"/>
                <w:b/>
                <w:bCs/>
                <w:lang w:val="es-ES"/>
              </w:rPr>
              <w:t>o</w:t>
            </w:r>
            <w:r w:rsidRPr="00664F32">
              <w:rPr>
                <w:rFonts w:cs="Arial"/>
                <w:b/>
                <w:bCs/>
                <w:lang w:val="es-ES"/>
              </w:rPr>
              <w:t xml:space="preserve"> MERCK</w:t>
            </w:r>
            <w:r w:rsidRPr="00664F32">
              <w:rPr>
                <w:rFonts w:cs="Arial"/>
                <w:lang w:val="es-ES"/>
              </w:rPr>
              <w:t xml:space="preserve"> 1.01217.0100</w:t>
            </w:r>
            <w:r>
              <w:rPr>
                <w:rFonts w:cs="Arial"/>
                <w:lang w:val="es-ES"/>
              </w:rPr>
              <w:t xml:space="preserve"> </w:t>
            </w:r>
            <w:r w:rsidRPr="00664F32">
              <w:rPr>
                <w:rFonts w:cs="Arial"/>
                <w:lang w:val="es-ES"/>
              </w:rPr>
              <w:t xml:space="preserve">o </w:t>
            </w:r>
            <w:r>
              <w:rPr>
                <w:rFonts w:cs="Arial"/>
                <w:lang w:val="es-ES"/>
              </w:rPr>
              <w:t>equivalente</w:t>
            </w:r>
            <w:r w:rsidRPr="00664F32">
              <w:rPr>
                <w:rFonts w:cs="Arial"/>
                <w:lang w:val="es-ES"/>
              </w:rPr>
              <w:t xml:space="preserve"> </w:t>
            </w:r>
            <w:r>
              <w:rPr>
                <w:rFonts w:cs="Arial"/>
                <w:lang w:val="es-ES"/>
              </w:rPr>
              <w:t>con</w:t>
            </w:r>
            <w:r w:rsidRPr="00664F32">
              <w:rPr>
                <w:rFonts w:cs="Arial"/>
                <w:lang w:val="es-ES"/>
              </w:rPr>
              <w:t xml:space="preserve"> </w:t>
            </w:r>
            <w:r>
              <w:rPr>
                <w:rFonts w:cs="Arial"/>
                <w:lang w:val="es-ES"/>
              </w:rPr>
              <w:t>las</w:t>
            </w:r>
            <w:r w:rsidRPr="00664F32">
              <w:rPr>
                <w:rFonts w:cs="Arial"/>
                <w:lang w:val="es-ES"/>
              </w:rPr>
              <w:t xml:space="preserve"> </w:t>
            </w:r>
            <w:r>
              <w:rPr>
                <w:rFonts w:cs="Arial"/>
                <w:lang w:val="es-ES"/>
              </w:rPr>
              <w:t>mismas</w:t>
            </w:r>
            <w:r w:rsidRPr="00664F32">
              <w:rPr>
                <w:rFonts w:cs="Arial"/>
                <w:lang w:val="es-ES"/>
              </w:rPr>
              <w:t xml:space="preserve"> </w:t>
            </w:r>
            <w:r>
              <w:rPr>
                <w:rFonts w:cs="Arial"/>
                <w:lang w:val="es-ES"/>
              </w:rPr>
              <w:t>características</w:t>
            </w:r>
            <w:r w:rsidRPr="00664F32">
              <w:rPr>
                <w:rFonts w:cs="Arial"/>
                <w:lang w:val="es-ES"/>
              </w:rPr>
              <w:t xml:space="preserve">, </w:t>
            </w:r>
            <w:r>
              <w:rPr>
                <w:rFonts w:cs="Arial"/>
                <w:lang w:val="es-ES"/>
              </w:rPr>
              <w:t>componentes</w:t>
            </w:r>
            <w:r w:rsidRPr="00664F32">
              <w:rPr>
                <w:rFonts w:cs="Arial"/>
                <w:lang w:val="es-ES"/>
              </w:rPr>
              <w:t xml:space="preserve"> </w:t>
            </w:r>
            <w:r>
              <w:rPr>
                <w:rFonts w:cs="Arial"/>
                <w:lang w:val="es-ES"/>
              </w:rPr>
              <w:t>y</w:t>
            </w:r>
            <w:r w:rsidRPr="00664F32">
              <w:rPr>
                <w:rFonts w:cs="Arial"/>
                <w:lang w:val="es-ES"/>
              </w:rPr>
              <w:t xml:space="preserve"> </w:t>
            </w:r>
            <w:r>
              <w:rPr>
                <w:rFonts w:cs="Arial"/>
                <w:lang w:val="es-ES"/>
              </w:rPr>
              <w:t>prestaciones</w:t>
            </w:r>
          </w:p>
        </w:tc>
        <w:tc>
          <w:tcPr>
            <w:tcW w:w="1251" w:type="dxa"/>
            <w:shd w:val="clear" w:color="000000" w:fill="FFFFFF"/>
            <w:vAlign w:val="center"/>
            <w:hideMark/>
          </w:tcPr>
          <w:p w14:paraId="03842247" w14:textId="77777777" w:rsidR="002063D8" w:rsidRPr="00664F32" w:rsidRDefault="002063D8" w:rsidP="005158F3">
            <w:pPr>
              <w:spacing w:before="60" w:after="60"/>
              <w:jc w:val="center"/>
              <w:rPr>
                <w:rFonts w:cs="Arial"/>
                <w:color w:val="000000"/>
                <w:lang w:val="es-ES"/>
              </w:rPr>
            </w:pPr>
            <w:r w:rsidRPr="00664F32">
              <w:rPr>
                <w:rFonts w:cs="Arial"/>
                <w:color w:val="000000"/>
                <w:lang w:val="es-ES"/>
              </w:rPr>
              <w:t>36</w:t>
            </w:r>
          </w:p>
        </w:tc>
        <w:tc>
          <w:tcPr>
            <w:tcW w:w="1159" w:type="dxa"/>
            <w:shd w:val="clear" w:color="000000" w:fill="FFFFFF"/>
          </w:tcPr>
          <w:p w14:paraId="7F23A7C0" w14:textId="77777777" w:rsidR="002063D8" w:rsidRPr="00664F32" w:rsidRDefault="002063D8" w:rsidP="005158F3">
            <w:pPr>
              <w:spacing w:before="60" w:after="60"/>
              <w:jc w:val="center"/>
              <w:rPr>
                <w:rFonts w:cs="Arial"/>
                <w:color w:val="000000"/>
                <w:lang w:val="es-ES"/>
              </w:rPr>
            </w:pPr>
          </w:p>
        </w:tc>
        <w:tc>
          <w:tcPr>
            <w:tcW w:w="708" w:type="dxa"/>
            <w:shd w:val="clear" w:color="000000" w:fill="FFFFFF"/>
          </w:tcPr>
          <w:p w14:paraId="15E7662A" w14:textId="77777777" w:rsidR="002063D8" w:rsidRPr="00664F32" w:rsidRDefault="002063D8" w:rsidP="005158F3">
            <w:pPr>
              <w:spacing w:before="60" w:after="60"/>
              <w:jc w:val="center"/>
              <w:rPr>
                <w:rFonts w:cs="Arial"/>
                <w:color w:val="000000"/>
                <w:lang w:val="es-ES"/>
              </w:rPr>
            </w:pPr>
          </w:p>
        </w:tc>
        <w:tc>
          <w:tcPr>
            <w:tcW w:w="993" w:type="dxa"/>
            <w:shd w:val="clear" w:color="000000" w:fill="FFFFFF"/>
          </w:tcPr>
          <w:p w14:paraId="69472502" w14:textId="77777777" w:rsidR="002063D8" w:rsidRPr="00664F32" w:rsidRDefault="002063D8" w:rsidP="005158F3">
            <w:pPr>
              <w:spacing w:before="60" w:after="60"/>
              <w:jc w:val="center"/>
              <w:rPr>
                <w:rFonts w:cs="Arial"/>
                <w:color w:val="000000"/>
                <w:lang w:val="es-ES"/>
              </w:rPr>
            </w:pPr>
          </w:p>
        </w:tc>
        <w:tc>
          <w:tcPr>
            <w:tcW w:w="1275" w:type="dxa"/>
            <w:shd w:val="clear" w:color="000000" w:fill="FFFFFF"/>
          </w:tcPr>
          <w:p w14:paraId="6963B011" w14:textId="77777777" w:rsidR="002063D8" w:rsidRPr="00664F32" w:rsidRDefault="002063D8" w:rsidP="005158F3">
            <w:pPr>
              <w:spacing w:before="60" w:after="60"/>
              <w:jc w:val="center"/>
              <w:rPr>
                <w:rFonts w:cs="Arial"/>
                <w:color w:val="000000"/>
                <w:lang w:val="es-ES"/>
              </w:rPr>
            </w:pPr>
          </w:p>
        </w:tc>
      </w:tr>
      <w:tr w:rsidR="002063D8" w:rsidRPr="00664F32" w14:paraId="0C7A9DF0" w14:textId="77777777" w:rsidTr="005158F3">
        <w:trPr>
          <w:trHeight w:val="300"/>
        </w:trPr>
        <w:tc>
          <w:tcPr>
            <w:tcW w:w="540" w:type="dxa"/>
            <w:shd w:val="clear" w:color="000000" w:fill="FFFFFF"/>
            <w:vAlign w:val="center"/>
            <w:hideMark/>
          </w:tcPr>
          <w:p w14:paraId="620CDCF7" w14:textId="77777777" w:rsidR="002063D8" w:rsidRPr="00664F32" w:rsidRDefault="002063D8" w:rsidP="005158F3">
            <w:pPr>
              <w:spacing w:before="60" w:after="60"/>
              <w:jc w:val="center"/>
              <w:rPr>
                <w:rFonts w:cs="Arial"/>
                <w:lang w:val="es-ES"/>
              </w:rPr>
            </w:pPr>
            <w:r w:rsidRPr="00664F32">
              <w:rPr>
                <w:rFonts w:cs="Arial"/>
                <w:lang w:val="es-ES"/>
              </w:rPr>
              <w:t>64</w:t>
            </w:r>
          </w:p>
        </w:tc>
        <w:tc>
          <w:tcPr>
            <w:tcW w:w="2574" w:type="dxa"/>
            <w:shd w:val="clear" w:color="000000" w:fill="FFFFFF"/>
            <w:vAlign w:val="center"/>
            <w:hideMark/>
          </w:tcPr>
          <w:p w14:paraId="2285EBBD" w14:textId="77777777" w:rsidR="002063D8" w:rsidRPr="00664F32" w:rsidRDefault="002063D8" w:rsidP="005158F3">
            <w:pPr>
              <w:spacing w:before="60" w:after="60"/>
              <w:rPr>
                <w:rFonts w:cs="Arial"/>
                <w:lang w:val="es-ES"/>
              </w:rPr>
            </w:pPr>
            <w:r w:rsidRPr="00664F32">
              <w:rPr>
                <w:rFonts w:cs="Arial"/>
                <w:b/>
                <w:bCs/>
                <w:lang w:val="es-ES"/>
              </w:rPr>
              <w:t>Amoni</w:t>
            </w:r>
            <w:r>
              <w:rPr>
                <w:rFonts w:cs="Arial"/>
                <w:b/>
                <w:bCs/>
                <w:lang w:val="es-ES"/>
              </w:rPr>
              <w:t>o</w:t>
            </w:r>
            <w:r w:rsidRPr="00664F32">
              <w:rPr>
                <w:rFonts w:cs="Arial"/>
                <w:b/>
                <w:bCs/>
                <w:lang w:val="es-ES"/>
              </w:rPr>
              <w:t xml:space="preserve"> sulfat</w:t>
            </w:r>
            <w:r>
              <w:rPr>
                <w:rFonts w:cs="Arial"/>
                <w:b/>
                <w:bCs/>
                <w:lang w:val="es-ES"/>
              </w:rPr>
              <w:t>o</w:t>
            </w:r>
            <w:r w:rsidRPr="00664F32">
              <w:rPr>
                <w:rFonts w:cs="Arial"/>
                <w:b/>
                <w:bCs/>
                <w:lang w:val="es-ES"/>
              </w:rPr>
              <w:t xml:space="preserve"> </w:t>
            </w:r>
            <w:r w:rsidRPr="00664F32">
              <w:rPr>
                <w:rFonts w:cs="Arial"/>
                <w:lang w:val="es-ES"/>
              </w:rPr>
              <w:t xml:space="preserve">de </w:t>
            </w:r>
            <w:r w:rsidRPr="00664F32">
              <w:rPr>
                <w:rFonts w:cs="Arial"/>
                <w:b/>
                <w:bCs/>
                <w:lang w:val="es-ES"/>
              </w:rPr>
              <w:t xml:space="preserve">marca </w:t>
            </w:r>
            <w:r>
              <w:rPr>
                <w:rFonts w:cs="Arial"/>
                <w:b/>
                <w:bCs/>
                <w:lang w:val="es-ES"/>
              </w:rPr>
              <w:t>diferente</w:t>
            </w:r>
            <w:r w:rsidRPr="00664F32">
              <w:rPr>
                <w:rFonts w:cs="Arial"/>
                <w:b/>
                <w:bCs/>
                <w:lang w:val="es-ES"/>
              </w:rPr>
              <w:t xml:space="preserve"> </w:t>
            </w:r>
            <w:r w:rsidRPr="00664F32">
              <w:rPr>
                <w:rFonts w:cs="Arial"/>
                <w:lang w:val="es-ES"/>
              </w:rPr>
              <w:t xml:space="preserve">al </w:t>
            </w:r>
            <w:r>
              <w:rPr>
                <w:rFonts w:cs="Arial"/>
                <w:lang w:val="es-ES"/>
              </w:rPr>
              <w:t>Producto</w:t>
            </w:r>
            <w:r w:rsidRPr="00664F32">
              <w:rPr>
                <w:rFonts w:cs="Arial"/>
                <w:lang w:val="es-ES"/>
              </w:rPr>
              <w:t xml:space="preserve"> 63 </w:t>
            </w:r>
            <w:r>
              <w:rPr>
                <w:rFonts w:cs="Arial"/>
                <w:lang w:val="es-ES"/>
              </w:rPr>
              <w:t>y</w:t>
            </w:r>
            <w:r w:rsidRPr="00664F32">
              <w:rPr>
                <w:rFonts w:cs="Arial"/>
                <w:lang w:val="es-ES"/>
              </w:rPr>
              <w:t xml:space="preserve"> </w:t>
            </w:r>
            <w:r>
              <w:rPr>
                <w:rFonts w:cs="Arial"/>
                <w:lang w:val="es-ES"/>
              </w:rPr>
              <w:t>calidad</w:t>
            </w:r>
            <w:r w:rsidRPr="00664F32">
              <w:rPr>
                <w:rFonts w:cs="Arial"/>
                <w:lang w:val="es-ES"/>
              </w:rPr>
              <w:t xml:space="preserve"> </w:t>
            </w:r>
            <w:r>
              <w:rPr>
                <w:rFonts w:cs="Arial"/>
                <w:lang w:val="es-ES"/>
              </w:rPr>
              <w:t>equivalente</w:t>
            </w:r>
          </w:p>
        </w:tc>
        <w:tc>
          <w:tcPr>
            <w:tcW w:w="1251" w:type="dxa"/>
            <w:shd w:val="clear" w:color="000000" w:fill="FFFFFF"/>
            <w:vAlign w:val="center"/>
            <w:hideMark/>
          </w:tcPr>
          <w:p w14:paraId="06B17CBE" w14:textId="77777777" w:rsidR="002063D8" w:rsidRPr="00664F32" w:rsidRDefault="002063D8" w:rsidP="005158F3">
            <w:pPr>
              <w:spacing w:before="60" w:after="60"/>
              <w:jc w:val="center"/>
              <w:rPr>
                <w:rFonts w:cs="Arial"/>
                <w:color w:val="000000"/>
                <w:lang w:val="es-ES"/>
              </w:rPr>
            </w:pPr>
            <w:r w:rsidRPr="00664F32">
              <w:rPr>
                <w:rFonts w:cs="Arial"/>
                <w:color w:val="000000"/>
                <w:lang w:val="es-ES"/>
              </w:rPr>
              <w:t>36</w:t>
            </w:r>
          </w:p>
        </w:tc>
        <w:tc>
          <w:tcPr>
            <w:tcW w:w="1159" w:type="dxa"/>
            <w:shd w:val="clear" w:color="000000" w:fill="FFFFFF"/>
          </w:tcPr>
          <w:p w14:paraId="620B38A6" w14:textId="77777777" w:rsidR="002063D8" w:rsidRPr="00664F32" w:rsidRDefault="002063D8" w:rsidP="005158F3">
            <w:pPr>
              <w:spacing w:before="60" w:after="60"/>
              <w:jc w:val="center"/>
              <w:rPr>
                <w:rFonts w:cs="Arial"/>
                <w:color w:val="000000"/>
                <w:lang w:val="es-ES"/>
              </w:rPr>
            </w:pPr>
          </w:p>
        </w:tc>
        <w:tc>
          <w:tcPr>
            <w:tcW w:w="708" w:type="dxa"/>
            <w:shd w:val="clear" w:color="000000" w:fill="FFFFFF"/>
          </w:tcPr>
          <w:p w14:paraId="638917E9" w14:textId="77777777" w:rsidR="002063D8" w:rsidRPr="00664F32" w:rsidRDefault="002063D8" w:rsidP="005158F3">
            <w:pPr>
              <w:spacing w:before="60" w:after="60"/>
              <w:jc w:val="center"/>
              <w:rPr>
                <w:rFonts w:cs="Arial"/>
                <w:color w:val="000000"/>
                <w:lang w:val="es-ES"/>
              </w:rPr>
            </w:pPr>
          </w:p>
        </w:tc>
        <w:tc>
          <w:tcPr>
            <w:tcW w:w="993" w:type="dxa"/>
            <w:shd w:val="clear" w:color="000000" w:fill="FFFFFF"/>
          </w:tcPr>
          <w:p w14:paraId="1D673D28" w14:textId="77777777" w:rsidR="002063D8" w:rsidRPr="00664F32" w:rsidRDefault="002063D8" w:rsidP="005158F3">
            <w:pPr>
              <w:spacing w:before="60" w:after="60"/>
              <w:jc w:val="center"/>
              <w:rPr>
                <w:rFonts w:cs="Arial"/>
                <w:color w:val="000000"/>
                <w:lang w:val="es-ES"/>
              </w:rPr>
            </w:pPr>
          </w:p>
        </w:tc>
        <w:tc>
          <w:tcPr>
            <w:tcW w:w="1275" w:type="dxa"/>
            <w:shd w:val="clear" w:color="000000" w:fill="FFFFFF"/>
          </w:tcPr>
          <w:p w14:paraId="1CA1F682" w14:textId="77777777" w:rsidR="002063D8" w:rsidRPr="00664F32" w:rsidRDefault="002063D8" w:rsidP="005158F3">
            <w:pPr>
              <w:spacing w:before="60" w:after="60"/>
              <w:jc w:val="center"/>
              <w:rPr>
                <w:rFonts w:cs="Arial"/>
                <w:color w:val="000000"/>
                <w:lang w:val="es-ES"/>
              </w:rPr>
            </w:pPr>
          </w:p>
        </w:tc>
      </w:tr>
      <w:tr w:rsidR="002063D8" w:rsidRPr="00664F32" w14:paraId="47DF9721" w14:textId="77777777" w:rsidTr="005158F3">
        <w:trPr>
          <w:trHeight w:val="300"/>
        </w:trPr>
        <w:tc>
          <w:tcPr>
            <w:tcW w:w="540" w:type="dxa"/>
            <w:shd w:val="clear" w:color="000000" w:fill="FFFFFF"/>
            <w:vAlign w:val="center"/>
            <w:hideMark/>
          </w:tcPr>
          <w:p w14:paraId="5709C951" w14:textId="77777777" w:rsidR="002063D8" w:rsidRPr="00664F32" w:rsidRDefault="002063D8" w:rsidP="005158F3">
            <w:pPr>
              <w:spacing w:before="60" w:after="60"/>
              <w:jc w:val="center"/>
              <w:rPr>
                <w:rFonts w:cs="Arial"/>
                <w:lang w:val="es-ES"/>
              </w:rPr>
            </w:pPr>
            <w:r w:rsidRPr="00664F32">
              <w:rPr>
                <w:rFonts w:cs="Arial"/>
                <w:lang w:val="es-ES"/>
              </w:rPr>
              <w:t>65</w:t>
            </w:r>
          </w:p>
        </w:tc>
        <w:tc>
          <w:tcPr>
            <w:tcW w:w="2574" w:type="dxa"/>
            <w:shd w:val="clear" w:color="000000" w:fill="FFFFFF"/>
            <w:vAlign w:val="center"/>
            <w:hideMark/>
          </w:tcPr>
          <w:p w14:paraId="2D7D0D0E" w14:textId="77777777" w:rsidR="002063D8" w:rsidRPr="00664F32" w:rsidRDefault="002063D8" w:rsidP="005158F3">
            <w:pPr>
              <w:spacing w:before="60" w:after="60"/>
              <w:rPr>
                <w:rFonts w:cs="Arial"/>
                <w:lang w:val="es-ES"/>
              </w:rPr>
            </w:pPr>
            <w:r w:rsidRPr="00664F32">
              <w:rPr>
                <w:rFonts w:cs="Arial"/>
                <w:b/>
                <w:bCs/>
                <w:lang w:val="es-ES"/>
              </w:rPr>
              <w:t>Brij-35</w:t>
            </w:r>
            <w:r w:rsidRPr="00664F32">
              <w:rPr>
                <w:rFonts w:cs="Arial"/>
                <w:lang w:val="es-ES"/>
              </w:rPr>
              <w:t xml:space="preserve"> 30% en solució</w:t>
            </w:r>
            <w:r>
              <w:rPr>
                <w:rFonts w:cs="Arial"/>
                <w:lang w:val="es-ES"/>
              </w:rPr>
              <w:t>n</w:t>
            </w:r>
            <w:r w:rsidRPr="00664F32">
              <w:rPr>
                <w:rFonts w:cs="Arial"/>
                <w:lang w:val="es-ES"/>
              </w:rPr>
              <w:t xml:space="preserve"> acuosa</w:t>
            </w:r>
          </w:p>
        </w:tc>
        <w:tc>
          <w:tcPr>
            <w:tcW w:w="1251" w:type="dxa"/>
            <w:shd w:val="clear" w:color="000000" w:fill="FFFFFF"/>
            <w:vAlign w:val="center"/>
            <w:hideMark/>
          </w:tcPr>
          <w:p w14:paraId="316AA9C1" w14:textId="77777777" w:rsidR="002063D8" w:rsidRPr="00664F32" w:rsidRDefault="002063D8" w:rsidP="005158F3">
            <w:pPr>
              <w:spacing w:before="60" w:after="60"/>
              <w:jc w:val="center"/>
              <w:rPr>
                <w:rFonts w:cs="Arial"/>
                <w:color w:val="000000"/>
                <w:lang w:val="es-ES"/>
              </w:rPr>
            </w:pPr>
            <w:r w:rsidRPr="00664F32">
              <w:rPr>
                <w:rFonts w:cs="Arial"/>
                <w:color w:val="000000"/>
                <w:lang w:val="es-ES"/>
              </w:rPr>
              <w:t>210</w:t>
            </w:r>
          </w:p>
        </w:tc>
        <w:tc>
          <w:tcPr>
            <w:tcW w:w="1159" w:type="dxa"/>
            <w:shd w:val="clear" w:color="000000" w:fill="FFFFFF"/>
          </w:tcPr>
          <w:p w14:paraId="63FF1885" w14:textId="77777777" w:rsidR="002063D8" w:rsidRPr="00664F32" w:rsidRDefault="002063D8" w:rsidP="005158F3">
            <w:pPr>
              <w:spacing w:before="60" w:after="60"/>
              <w:jc w:val="center"/>
              <w:rPr>
                <w:rFonts w:cs="Arial"/>
                <w:color w:val="000000"/>
                <w:lang w:val="es-ES"/>
              </w:rPr>
            </w:pPr>
          </w:p>
        </w:tc>
        <w:tc>
          <w:tcPr>
            <w:tcW w:w="708" w:type="dxa"/>
            <w:shd w:val="clear" w:color="000000" w:fill="FFFFFF"/>
          </w:tcPr>
          <w:p w14:paraId="4C5C8420" w14:textId="77777777" w:rsidR="002063D8" w:rsidRPr="00664F32" w:rsidRDefault="002063D8" w:rsidP="005158F3">
            <w:pPr>
              <w:spacing w:before="60" w:after="60"/>
              <w:jc w:val="center"/>
              <w:rPr>
                <w:rFonts w:cs="Arial"/>
                <w:color w:val="000000"/>
                <w:lang w:val="es-ES"/>
              </w:rPr>
            </w:pPr>
          </w:p>
        </w:tc>
        <w:tc>
          <w:tcPr>
            <w:tcW w:w="993" w:type="dxa"/>
            <w:shd w:val="clear" w:color="000000" w:fill="FFFFFF"/>
          </w:tcPr>
          <w:p w14:paraId="1445A95A" w14:textId="77777777" w:rsidR="002063D8" w:rsidRPr="00664F32" w:rsidRDefault="002063D8" w:rsidP="005158F3">
            <w:pPr>
              <w:spacing w:before="60" w:after="60"/>
              <w:jc w:val="center"/>
              <w:rPr>
                <w:rFonts w:cs="Arial"/>
                <w:color w:val="000000"/>
                <w:lang w:val="es-ES"/>
              </w:rPr>
            </w:pPr>
          </w:p>
        </w:tc>
        <w:tc>
          <w:tcPr>
            <w:tcW w:w="1275" w:type="dxa"/>
            <w:shd w:val="clear" w:color="000000" w:fill="FFFFFF"/>
          </w:tcPr>
          <w:p w14:paraId="4F7EA07C" w14:textId="77777777" w:rsidR="002063D8" w:rsidRPr="00664F32" w:rsidRDefault="002063D8" w:rsidP="005158F3">
            <w:pPr>
              <w:spacing w:before="60" w:after="60"/>
              <w:jc w:val="center"/>
              <w:rPr>
                <w:rFonts w:cs="Arial"/>
                <w:color w:val="000000"/>
                <w:lang w:val="es-ES"/>
              </w:rPr>
            </w:pPr>
          </w:p>
        </w:tc>
      </w:tr>
      <w:tr w:rsidR="002063D8" w:rsidRPr="00664F32" w14:paraId="640BC6D1" w14:textId="77777777" w:rsidTr="005158F3">
        <w:trPr>
          <w:trHeight w:val="300"/>
        </w:trPr>
        <w:tc>
          <w:tcPr>
            <w:tcW w:w="540" w:type="dxa"/>
            <w:shd w:val="clear" w:color="000000" w:fill="FFFFFF"/>
            <w:vAlign w:val="center"/>
            <w:hideMark/>
          </w:tcPr>
          <w:p w14:paraId="67B59DE9" w14:textId="77777777" w:rsidR="002063D8" w:rsidRPr="00664F32" w:rsidRDefault="002063D8" w:rsidP="005158F3">
            <w:pPr>
              <w:spacing w:before="60" w:after="60"/>
              <w:jc w:val="center"/>
              <w:rPr>
                <w:rFonts w:cs="Arial"/>
                <w:lang w:val="es-ES"/>
              </w:rPr>
            </w:pPr>
            <w:r w:rsidRPr="00664F32">
              <w:rPr>
                <w:rFonts w:cs="Arial"/>
                <w:lang w:val="es-ES"/>
              </w:rPr>
              <w:t>66</w:t>
            </w:r>
          </w:p>
        </w:tc>
        <w:tc>
          <w:tcPr>
            <w:tcW w:w="2574" w:type="dxa"/>
            <w:shd w:val="clear" w:color="000000" w:fill="FFFFFF"/>
            <w:vAlign w:val="center"/>
            <w:hideMark/>
          </w:tcPr>
          <w:p w14:paraId="3D77D414" w14:textId="77777777" w:rsidR="002063D8" w:rsidRPr="00664F32" w:rsidRDefault="002063D8" w:rsidP="005158F3">
            <w:pPr>
              <w:spacing w:before="60" w:after="60"/>
              <w:rPr>
                <w:rFonts w:cs="Arial"/>
                <w:lang w:val="es-ES"/>
              </w:rPr>
            </w:pPr>
            <w:r w:rsidRPr="00664F32">
              <w:rPr>
                <w:rFonts w:cs="Arial"/>
                <w:b/>
                <w:bCs/>
                <w:lang w:val="es-ES"/>
              </w:rPr>
              <w:t>Calcio</w:t>
            </w:r>
            <w:r w:rsidRPr="00664F32">
              <w:rPr>
                <w:rFonts w:cs="Arial"/>
                <w:lang w:val="es-ES"/>
              </w:rPr>
              <w:t xml:space="preserve"> carbonato precipita</w:t>
            </w:r>
            <w:r>
              <w:rPr>
                <w:rFonts w:cs="Arial"/>
                <w:lang w:val="es-ES"/>
              </w:rPr>
              <w:t>do</w:t>
            </w:r>
            <w:r w:rsidRPr="00664F32">
              <w:rPr>
                <w:rFonts w:cs="Arial"/>
                <w:lang w:val="es-ES"/>
              </w:rPr>
              <w:t xml:space="preserve"> </w:t>
            </w:r>
          </w:p>
        </w:tc>
        <w:tc>
          <w:tcPr>
            <w:tcW w:w="1251" w:type="dxa"/>
            <w:shd w:val="clear" w:color="000000" w:fill="FFFFFF"/>
            <w:vAlign w:val="center"/>
            <w:hideMark/>
          </w:tcPr>
          <w:p w14:paraId="390FD457" w14:textId="77777777" w:rsidR="002063D8" w:rsidRPr="00664F32" w:rsidRDefault="002063D8" w:rsidP="005158F3">
            <w:pPr>
              <w:spacing w:before="60" w:after="60"/>
              <w:jc w:val="center"/>
              <w:rPr>
                <w:rFonts w:cs="Arial"/>
                <w:color w:val="000000"/>
                <w:lang w:val="es-ES"/>
              </w:rPr>
            </w:pPr>
            <w:r w:rsidRPr="00664F32">
              <w:rPr>
                <w:rFonts w:cs="Arial"/>
                <w:color w:val="000000"/>
                <w:lang w:val="es-ES"/>
              </w:rPr>
              <w:t>112</w:t>
            </w:r>
          </w:p>
        </w:tc>
        <w:tc>
          <w:tcPr>
            <w:tcW w:w="1159" w:type="dxa"/>
            <w:shd w:val="clear" w:color="000000" w:fill="FFFFFF"/>
          </w:tcPr>
          <w:p w14:paraId="2F51D59D" w14:textId="77777777" w:rsidR="002063D8" w:rsidRPr="00664F32" w:rsidRDefault="002063D8" w:rsidP="005158F3">
            <w:pPr>
              <w:spacing w:before="60" w:after="60"/>
              <w:jc w:val="center"/>
              <w:rPr>
                <w:rFonts w:cs="Arial"/>
                <w:color w:val="000000"/>
                <w:lang w:val="es-ES"/>
              </w:rPr>
            </w:pPr>
          </w:p>
        </w:tc>
        <w:tc>
          <w:tcPr>
            <w:tcW w:w="708" w:type="dxa"/>
            <w:shd w:val="clear" w:color="000000" w:fill="FFFFFF"/>
          </w:tcPr>
          <w:p w14:paraId="717CB0DD" w14:textId="77777777" w:rsidR="002063D8" w:rsidRPr="00664F32" w:rsidRDefault="002063D8" w:rsidP="005158F3">
            <w:pPr>
              <w:spacing w:before="60" w:after="60"/>
              <w:jc w:val="center"/>
              <w:rPr>
                <w:rFonts w:cs="Arial"/>
                <w:color w:val="000000"/>
                <w:lang w:val="es-ES"/>
              </w:rPr>
            </w:pPr>
          </w:p>
        </w:tc>
        <w:tc>
          <w:tcPr>
            <w:tcW w:w="993" w:type="dxa"/>
            <w:shd w:val="clear" w:color="000000" w:fill="FFFFFF"/>
          </w:tcPr>
          <w:p w14:paraId="5799FD67" w14:textId="77777777" w:rsidR="002063D8" w:rsidRPr="00664F32" w:rsidRDefault="002063D8" w:rsidP="005158F3">
            <w:pPr>
              <w:spacing w:before="60" w:after="60"/>
              <w:jc w:val="center"/>
              <w:rPr>
                <w:rFonts w:cs="Arial"/>
                <w:color w:val="000000"/>
                <w:lang w:val="es-ES"/>
              </w:rPr>
            </w:pPr>
          </w:p>
        </w:tc>
        <w:tc>
          <w:tcPr>
            <w:tcW w:w="1275" w:type="dxa"/>
            <w:shd w:val="clear" w:color="000000" w:fill="FFFFFF"/>
          </w:tcPr>
          <w:p w14:paraId="499B40A5" w14:textId="77777777" w:rsidR="002063D8" w:rsidRPr="00664F32" w:rsidRDefault="002063D8" w:rsidP="005158F3">
            <w:pPr>
              <w:spacing w:before="60" w:after="60"/>
              <w:jc w:val="center"/>
              <w:rPr>
                <w:rFonts w:cs="Arial"/>
                <w:color w:val="000000"/>
                <w:lang w:val="es-ES"/>
              </w:rPr>
            </w:pPr>
          </w:p>
        </w:tc>
      </w:tr>
      <w:tr w:rsidR="002063D8" w:rsidRPr="00664F32" w14:paraId="2A73784E" w14:textId="77777777" w:rsidTr="005158F3">
        <w:trPr>
          <w:trHeight w:val="300"/>
        </w:trPr>
        <w:tc>
          <w:tcPr>
            <w:tcW w:w="540" w:type="dxa"/>
            <w:shd w:val="clear" w:color="000000" w:fill="FFFFFF"/>
            <w:vAlign w:val="center"/>
            <w:hideMark/>
          </w:tcPr>
          <w:p w14:paraId="32D727B4" w14:textId="77777777" w:rsidR="002063D8" w:rsidRPr="00664F32" w:rsidRDefault="002063D8" w:rsidP="005158F3">
            <w:pPr>
              <w:spacing w:before="60" w:after="60"/>
              <w:jc w:val="center"/>
              <w:rPr>
                <w:rFonts w:cs="Arial"/>
                <w:lang w:val="es-ES"/>
              </w:rPr>
            </w:pPr>
            <w:r w:rsidRPr="00664F32">
              <w:rPr>
                <w:rFonts w:cs="Arial"/>
                <w:lang w:val="es-ES"/>
              </w:rPr>
              <w:t>67</w:t>
            </w:r>
          </w:p>
        </w:tc>
        <w:tc>
          <w:tcPr>
            <w:tcW w:w="2574" w:type="dxa"/>
            <w:shd w:val="clear" w:color="000000" w:fill="FFFFFF"/>
            <w:vAlign w:val="center"/>
            <w:hideMark/>
          </w:tcPr>
          <w:p w14:paraId="031AEDD3" w14:textId="77777777" w:rsidR="002063D8" w:rsidRPr="00837BE4" w:rsidRDefault="002063D8" w:rsidP="005158F3">
            <w:pPr>
              <w:spacing w:before="60" w:after="60"/>
              <w:rPr>
                <w:rFonts w:cs="Arial"/>
                <w:lang w:val="es-ES"/>
              </w:rPr>
            </w:pPr>
            <w:r w:rsidRPr="00837BE4">
              <w:rPr>
                <w:rFonts w:cs="Arial"/>
                <w:b/>
                <w:bCs/>
                <w:lang w:val="es-ES"/>
              </w:rPr>
              <w:t>Cobre sulfato pentahidrata</w:t>
            </w:r>
            <w:r>
              <w:rPr>
                <w:rFonts w:cs="Arial"/>
                <w:b/>
                <w:bCs/>
                <w:lang w:val="es-ES"/>
              </w:rPr>
              <w:t>do</w:t>
            </w:r>
            <w:r w:rsidRPr="00837BE4">
              <w:rPr>
                <w:rFonts w:cs="Arial"/>
                <w:b/>
                <w:bCs/>
                <w:lang w:val="es-ES"/>
              </w:rPr>
              <w:t xml:space="preserve"> </w:t>
            </w:r>
            <w:r w:rsidRPr="00837BE4">
              <w:rPr>
                <w:rFonts w:cs="Arial"/>
                <w:lang w:val="es-ES"/>
              </w:rPr>
              <w:t>≥99,0% para análisis</w:t>
            </w:r>
          </w:p>
        </w:tc>
        <w:tc>
          <w:tcPr>
            <w:tcW w:w="1251" w:type="dxa"/>
            <w:shd w:val="clear" w:color="000000" w:fill="FFFFFF"/>
            <w:vAlign w:val="center"/>
            <w:hideMark/>
          </w:tcPr>
          <w:p w14:paraId="3B226B6E" w14:textId="77777777" w:rsidR="002063D8" w:rsidRPr="00664F32" w:rsidRDefault="002063D8" w:rsidP="005158F3">
            <w:pPr>
              <w:spacing w:before="60" w:after="60"/>
              <w:jc w:val="center"/>
              <w:rPr>
                <w:rFonts w:cs="Arial"/>
                <w:color w:val="000000"/>
                <w:lang w:val="es-ES"/>
              </w:rPr>
            </w:pPr>
            <w:r w:rsidRPr="00664F32">
              <w:rPr>
                <w:rFonts w:cs="Arial"/>
                <w:color w:val="000000"/>
                <w:lang w:val="es-ES"/>
              </w:rPr>
              <w:t>100</w:t>
            </w:r>
          </w:p>
        </w:tc>
        <w:tc>
          <w:tcPr>
            <w:tcW w:w="1159" w:type="dxa"/>
            <w:shd w:val="clear" w:color="000000" w:fill="FFFFFF"/>
          </w:tcPr>
          <w:p w14:paraId="32802225" w14:textId="77777777" w:rsidR="002063D8" w:rsidRPr="00664F32" w:rsidRDefault="002063D8" w:rsidP="005158F3">
            <w:pPr>
              <w:spacing w:before="60" w:after="60"/>
              <w:jc w:val="center"/>
              <w:rPr>
                <w:rFonts w:cs="Arial"/>
                <w:color w:val="000000"/>
                <w:lang w:val="es-ES"/>
              </w:rPr>
            </w:pPr>
          </w:p>
        </w:tc>
        <w:tc>
          <w:tcPr>
            <w:tcW w:w="708" w:type="dxa"/>
            <w:shd w:val="clear" w:color="000000" w:fill="FFFFFF"/>
          </w:tcPr>
          <w:p w14:paraId="78AAC559" w14:textId="77777777" w:rsidR="002063D8" w:rsidRPr="00664F32" w:rsidRDefault="002063D8" w:rsidP="005158F3">
            <w:pPr>
              <w:spacing w:before="60" w:after="60"/>
              <w:jc w:val="center"/>
              <w:rPr>
                <w:rFonts w:cs="Arial"/>
                <w:color w:val="000000"/>
                <w:lang w:val="es-ES"/>
              </w:rPr>
            </w:pPr>
          </w:p>
        </w:tc>
        <w:tc>
          <w:tcPr>
            <w:tcW w:w="993" w:type="dxa"/>
            <w:shd w:val="clear" w:color="000000" w:fill="FFFFFF"/>
          </w:tcPr>
          <w:p w14:paraId="4A61D45A" w14:textId="77777777" w:rsidR="002063D8" w:rsidRPr="00664F32" w:rsidRDefault="002063D8" w:rsidP="005158F3">
            <w:pPr>
              <w:spacing w:before="60" w:after="60"/>
              <w:jc w:val="center"/>
              <w:rPr>
                <w:rFonts w:cs="Arial"/>
                <w:color w:val="000000"/>
                <w:lang w:val="es-ES"/>
              </w:rPr>
            </w:pPr>
          </w:p>
        </w:tc>
        <w:tc>
          <w:tcPr>
            <w:tcW w:w="1275" w:type="dxa"/>
            <w:shd w:val="clear" w:color="000000" w:fill="FFFFFF"/>
          </w:tcPr>
          <w:p w14:paraId="261C65A0" w14:textId="77777777" w:rsidR="002063D8" w:rsidRPr="00664F32" w:rsidRDefault="002063D8" w:rsidP="005158F3">
            <w:pPr>
              <w:spacing w:before="60" w:after="60"/>
              <w:jc w:val="center"/>
              <w:rPr>
                <w:rFonts w:cs="Arial"/>
                <w:color w:val="000000"/>
                <w:lang w:val="es-ES"/>
              </w:rPr>
            </w:pPr>
          </w:p>
        </w:tc>
      </w:tr>
      <w:tr w:rsidR="002063D8" w:rsidRPr="00664F32" w14:paraId="266D17EF" w14:textId="77777777" w:rsidTr="005158F3">
        <w:trPr>
          <w:trHeight w:val="300"/>
        </w:trPr>
        <w:tc>
          <w:tcPr>
            <w:tcW w:w="540" w:type="dxa"/>
            <w:shd w:val="clear" w:color="000000" w:fill="FFFFFF"/>
            <w:vAlign w:val="center"/>
            <w:hideMark/>
          </w:tcPr>
          <w:p w14:paraId="2ADAFF43" w14:textId="77777777" w:rsidR="002063D8" w:rsidRPr="00664F32" w:rsidRDefault="002063D8" w:rsidP="005158F3">
            <w:pPr>
              <w:spacing w:before="60" w:after="60"/>
              <w:jc w:val="center"/>
              <w:rPr>
                <w:rFonts w:cs="Arial"/>
                <w:lang w:val="es-ES"/>
              </w:rPr>
            </w:pPr>
            <w:r w:rsidRPr="00664F32">
              <w:rPr>
                <w:rFonts w:cs="Arial"/>
                <w:lang w:val="es-ES"/>
              </w:rPr>
              <w:t>68</w:t>
            </w:r>
          </w:p>
        </w:tc>
        <w:tc>
          <w:tcPr>
            <w:tcW w:w="2574" w:type="dxa"/>
            <w:shd w:val="clear" w:color="000000" w:fill="FFFFFF"/>
            <w:vAlign w:val="center"/>
            <w:hideMark/>
          </w:tcPr>
          <w:p w14:paraId="2E7F6649" w14:textId="77777777" w:rsidR="002063D8" w:rsidRPr="00664F32" w:rsidRDefault="002063D8" w:rsidP="005158F3">
            <w:pPr>
              <w:spacing w:before="60" w:after="60"/>
              <w:rPr>
                <w:rFonts w:cs="Arial"/>
                <w:lang w:val="es-ES"/>
              </w:rPr>
            </w:pPr>
            <w:r w:rsidRPr="00664F32">
              <w:rPr>
                <w:rFonts w:cs="Arial"/>
                <w:b/>
                <w:bCs/>
                <w:lang w:val="es-ES"/>
              </w:rPr>
              <w:t>Est</w:t>
            </w:r>
            <w:r>
              <w:rPr>
                <w:rFonts w:cs="Arial"/>
                <w:b/>
                <w:bCs/>
                <w:lang w:val="es-ES"/>
              </w:rPr>
              <w:t>año</w:t>
            </w:r>
            <w:r w:rsidRPr="00664F32">
              <w:rPr>
                <w:rFonts w:cs="Arial"/>
                <w:b/>
                <w:bCs/>
                <w:lang w:val="es-ES"/>
              </w:rPr>
              <w:t xml:space="preserve"> (II) </w:t>
            </w:r>
            <w:r w:rsidRPr="00664F32">
              <w:rPr>
                <w:rFonts w:cs="Arial"/>
                <w:lang w:val="es-ES"/>
              </w:rPr>
              <w:t>clorur</w:t>
            </w:r>
            <w:r>
              <w:rPr>
                <w:rFonts w:cs="Arial"/>
                <w:lang w:val="es-ES"/>
              </w:rPr>
              <w:t>o</w:t>
            </w:r>
            <w:r w:rsidRPr="00664F32">
              <w:rPr>
                <w:rFonts w:cs="Arial"/>
                <w:lang w:val="es-ES"/>
              </w:rPr>
              <w:t xml:space="preserve"> </w:t>
            </w:r>
            <w:proofErr w:type="spellStart"/>
            <w:r w:rsidRPr="00664F32">
              <w:rPr>
                <w:rFonts w:cs="Arial"/>
                <w:lang w:val="es-ES"/>
              </w:rPr>
              <w:t>di-hidrat</w:t>
            </w:r>
            <w:r>
              <w:rPr>
                <w:rFonts w:cs="Arial"/>
                <w:lang w:val="es-ES"/>
              </w:rPr>
              <w:t>o</w:t>
            </w:r>
            <w:proofErr w:type="spellEnd"/>
            <w:r w:rsidRPr="00664F32">
              <w:rPr>
                <w:rFonts w:cs="Arial"/>
                <w:lang w:val="es-ES"/>
              </w:rPr>
              <w:t xml:space="preserve"> </w:t>
            </w:r>
            <w:r>
              <w:rPr>
                <w:rFonts w:cs="Arial"/>
                <w:lang w:val="es-ES"/>
              </w:rPr>
              <w:t>para análisis</w:t>
            </w:r>
            <w:r w:rsidRPr="00664F32">
              <w:rPr>
                <w:rFonts w:cs="Arial"/>
                <w:lang w:val="es-ES"/>
              </w:rPr>
              <w:t xml:space="preserve"> Ba</w:t>
            </w:r>
            <w:r>
              <w:rPr>
                <w:rFonts w:cs="Arial"/>
                <w:lang w:val="es-ES"/>
              </w:rPr>
              <w:t>jo</w:t>
            </w:r>
            <w:r w:rsidRPr="00664F32">
              <w:rPr>
                <w:rFonts w:cs="Arial"/>
                <w:lang w:val="es-ES"/>
              </w:rPr>
              <w:t xml:space="preserve"> en mercuri</w:t>
            </w:r>
            <w:r>
              <w:rPr>
                <w:rFonts w:cs="Arial"/>
                <w:lang w:val="es-ES"/>
              </w:rPr>
              <w:t>o</w:t>
            </w:r>
            <w:r w:rsidRPr="00664F32">
              <w:rPr>
                <w:rFonts w:cs="Arial"/>
                <w:lang w:val="es-ES"/>
              </w:rPr>
              <w:t xml:space="preserve"> (máx. 0,000001% Hg)</w:t>
            </w:r>
          </w:p>
        </w:tc>
        <w:tc>
          <w:tcPr>
            <w:tcW w:w="1251" w:type="dxa"/>
            <w:shd w:val="clear" w:color="000000" w:fill="FFFFFF"/>
            <w:vAlign w:val="center"/>
            <w:hideMark/>
          </w:tcPr>
          <w:p w14:paraId="6883DA28" w14:textId="77777777" w:rsidR="002063D8" w:rsidRPr="00664F32" w:rsidRDefault="002063D8" w:rsidP="005158F3">
            <w:pPr>
              <w:spacing w:before="60" w:after="60"/>
              <w:jc w:val="center"/>
              <w:rPr>
                <w:rFonts w:cs="Arial"/>
                <w:color w:val="000000"/>
                <w:lang w:val="es-ES"/>
              </w:rPr>
            </w:pPr>
            <w:r w:rsidRPr="00664F32">
              <w:rPr>
                <w:rFonts w:cs="Arial"/>
                <w:color w:val="000000"/>
                <w:lang w:val="es-ES"/>
              </w:rPr>
              <w:t>182</w:t>
            </w:r>
          </w:p>
        </w:tc>
        <w:tc>
          <w:tcPr>
            <w:tcW w:w="1159" w:type="dxa"/>
            <w:shd w:val="clear" w:color="000000" w:fill="FFFFFF"/>
          </w:tcPr>
          <w:p w14:paraId="25550FFE" w14:textId="77777777" w:rsidR="002063D8" w:rsidRPr="00664F32" w:rsidRDefault="002063D8" w:rsidP="005158F3">
            <w:pPr>
              <w:spacing w:before="60" w:after="60"/>
              <w:jc w:val="center"/>
              <w:rPr>
                <w:rFonts w:cs="Arial"/>
                <w:color w:val="000000"/>
                <w:lang w:val="es-ES"/>
              </w:rPr>
            </w:pPr>
          </w:p>
        </w:tc>
        <w:tc>
          <w:tcPr>
            <w:tcW w:w="708" w:type="dxa"/>
            <w:shd w:val="clear" w:color="000000" w:fill="FFFFFF"/>
          </w:tcPr>
          <w:p w14:paraId="4B53467C" w14:textId="77777777" w:rsidR="002063D8" w:rsidRPr="00664F32" w:rsidRDefault="002063D8" w:rsidP="005158F3">
            <w:pPr>
              <w:spacing w:before="60" w:after="60"/>
              <w:jc w:val="center"/>
              <w:rPr>
                <w:rFonts w:cs="Arial"/>
                <w:color w:val="000000"/>
                <w:lang w:val="es-ES"/>
              </w:rPr>
            </w:pPr>
          </w:p>
        </w:tc>
        <w:tc>
          <w:tcPr>
            <w:tcW w:w="993" w:type="dxa"/>
            <w:shd w:val="clear" w:color="000000" w:fill="FFFFFF"/>
          </w:tcPr>
          <w:p w14:paraId="54C3DA43" w14:textId="77777777" w:rsidR="002063D8" w:rsidRPr="00664F32" w:rsidRDefault="002063D8" w:rsidP="005158F3">
            <w:pPr>
              <w:spacing w:before="60" w:after="60"/>
              <w:jc w:val="center"/>
              <w:rPr>
                <w:rFonts w:cs="Arial"/>
                <w:color w:val="000000"/>
                <w:lang w:val="es-ES"/>
              </w:rPr>
            </w:pPr>
          </w:p>
        </w:tc>
        <w:tc>
          <w:tcPr>
            <w:tcW w:w="1275" w:type="dxa"/>
            <w:shd w:val="clear" w:color="000000" w:fill="FFFFFF"/>
          </w:tcPr>
          <w:p w14:paraId="789926A9" w14:textId="77777777" w:rsidR="002063D8" w:rsidRPr="00664F32" w:rsidRDefault="002063D8" w:rsidP="005158F3">
            <w:pPr>
              <w:spacing w:before="60" w:after="60"/>
              <w:jc w:val="center"/>
              <w:rPr>
                <w:rFonts w:cs="Arial"/>
                <w:color w:val="000000"/>
                <w:lang w:val="es-ES"/>
              </w:rPr>
            </w:pPr>
          </w:p>
        </w:tc>
      </w:tr>
      <w:tr w:rsidR="002063D8" w:rsidRPr="00664F32" w14:paraId="1FCCF577" w14:textId="77777777" w:rsidTr="005158F3">
        <w:trPr>
          <w:trHeight w:val="300"/>
        </w:trPr>
        <w:tc>
          <w:tcPr>
            <w:tcW w:w="540" w:type="dxa"/>
            <w:shd w:val="clear" w:color="000000" w:fill="FFFFFF"/>
            <w:vAlign w:val="center"/>
            <w:hideMark/>
          </w:tcPr>
          <w:p w14:paraId="423BED16" w14:textId="77777777" w:rsidR="002063D8" w:rsidRPr="00664F32" w:rsidRDefault="002063D8" w:rsidP="005158F3">
            <w:pPr>
              <w:spacing w:before="60" w:after="60"/>
              <w:jc w:val="center"/>
              <w:rPr>
                <w:rFonts w:cs="Arial"/>
                <w:lang w:val="es-ES"/>
              </w:rPr>
            </w:pPr>
            <w:r w:rsidRPr="00664F32">
              <w:rPr>
                <w:rFonts w:cs="Arial"/>
                <w:lang w:val="es-ES"/>
              </w:rPr>
              <w:t>69</w:t>
            </w:r>
          </w:p>
        </w:tc>
        <w:tc>
          <w:tcPr>
            <w:tcW w:w="2574" w:type="dxa"/>
            <w:shd w:val="clear" w:color="000000" w:fill="FFFFFF"/>
            <w:vAlign w:val="center"/>
            <w:hideMark/>
          </w:tcPr>
          <w:p w14:paraId="100346DA" w14:textId="77777777" w:rsidR="002063D8" w:rsidRPr="00664F32" w:rsidRDefault="002063D8" w:rsidP="005158F3">
            <w:pPr>
              <w:spacing w:before="60" w:after="60"/>
              <w:rPr>
                <w:rFonts w:cs="Arial"/>
                <w:lang w:val="es-ES"/>
              </w:rPr>
            </w:pPr>
            <w:proofErr w:type="spellStart"/>
            <w:r w:rsidRPr="00664F32">
              <w:rPr>
                <w:rFonts w:cs="Arial"/>
                <w:b/>
                <w:bCs/>
                <w:lang w:val="es-ES"/>
              </w:rPr>
              <w:t>Hidracini</w:t>
            </w:r>
            <w:r>
              <w:rPr>
                <w:rFonts w:cs="Arial"/>
                <w:b/>
                <w:bCs/>
                <w:lang w:val="es-ES"/>
              </w:rPr>
              <w:t>o</w:t>
            </w:r>
            <w:proofErr w:type="spellEnd"/>
            <w:r w:rsidRPr="00664F32">
              <w:rPr>
                <w:rFonts w:cs="Arial"/>
                <w:b/>
                <w:bCs/>
                <w:lang w:val="es-ES"/>
              </w:rPr>
              <w:t xml:space="preserve"> sulfat</w:t>
            </w:r>
            <w:r>
              <w:rPr>
                <w:rFonts w:cs="Arial"/>
                <w:b/>
                <w:bCs/>
                <w:lang w:val="es-ES"/>
              </w:rPr>
              <w:t>o</w:t>
            </w:r>
            <w:r w:rsidRPr="00664F32">
              <w:rPr>
                <w:rFonts w:cs="Arial"/>
                <w:b/>
                <w:bCs/>
                <w:lang w:val="es-ES"/>
              </w:rPr>
              <w:t xml:space="preserve"> </w:t>
            </w:r>
            <w:r w:rsidRPr="00664F32">
              <w:rPr>
                <w:rFonts w:cs="Arial"/>
                <w:lang w:val="es-ES"/>
              </w:rPr>
              <w:t xml:space="preserve">≥99,0% </w:t>
            </w:r>
            <w:r>
              <w:rPr>
                <w:rFonts w:cs="Arial"/>
                <w:lang w:val="es-ES"/>
              </w:rPr>
              <w:t>para</w:t>
            </w:r>
            <w:r w:rsidRPr="00664F32">
              <w:rPr>
                <w:rFonts w:cs="Arial"/>
                <w:lang w:val="es-ES"/>
              </w:rPr>
              <w:t xml:space="preserve"> </w:t>
            </w:r>
            <w:r>
              <w:rPr>
                <w:rFonts w:cs="Arial"/>
                <w:lang w:val="es-ES"/>
              </w:rPr>
              <w:t>análisis</w:t>
            </w:r>
          </w:p>
        </w:tc>
        <w:tc>
          <w:tcPr>
            <w:tcW w:w="1251" w:type="dxa"/>
            <w:shd w:val="clear" w:color="000000" w:fill="FFFFFF"/>
            <w:vAlign w:val="center"/>
            <w:hideMark/>
          </w:tcPr>
          <w:p w14:paraId="68C1D536" w14:textId="77777777" w:rsidR="002063D8" w:rsidRPr="00664F32" w:rsidRDefault="002063D8" w:rsidP="005158F3">
            <w:pPr>
              <w:spacing w:before="60" w:after="60"/>
              <w:jc w:val="center"/>
              <w:rPr>
                <w:rFonts w:cs="Arial"/>
                <w:color w:val="000000"/>
                <w:lang w:val="es-ES"/>
              </w:rPr>
            </w:pPr>
            <w:r w:rsidRPr="00664F32">
              <w:rPr>
                <w:rFonts w:cs="Arial"/>
                <w:color w:val="000000"/>
                <w:lang w:val="es-ES"/>
              </w:rPr>
              <w:t>153</w:t>
            </w:r>
          </w:p>
        </w:tc>
        <w:tc>
          <w:tcPr>
            <w:tcW w:w="1159" w:type="dxa"/>
            <w:shd w:val="clear" w:color="000000" w:fill="FFFFFF"/>
          </w:tcPr>
          <w:p w14:paraId="6F1D6569" w14:textId="77777777" w:rsidR="002063D8" w:rsidRPr="00664F32" w:rsidRDefault="002063D8" w:rsidP="005158F3">
            <w:pPr>
              <w:spacing w:before="60" w:after="60"/>
              <w:jc w:val="center"/>
              <w:rPr>
                <w:rFonts w:cs="Arial"/>
                <w:color w:val="000000"/>
                <w:lang w:val="es-ES"/>
              </w:rPr>
            </w:pPr>
          </w:p>
        </w:tc>
        <w:tc>
          <w:tcPr>
            <w:tcW w:w="708" w:type="dxa"/>
            <w:shd w:val="clear" w:color="000000" w:fill="FFFFFF"/>
          </w:tcPr>
          <w:p w14:paraId="55C86375" w14:textId="77777777" w:rsidR="002063D8" w:rsidRPr="00664F32" w:rsidRDefault="002063D8" w:rsidP="005158F3">
            <w:pPr>
              <w:spacing w:before="60" w:after="60"/>
              <w:jc w:val="center"/>
              <w:rPr>
                <w:rFonts w:cs="Arial"/>
                <w:color w:val="000000"/>
                <w:lang w:val="es-ES"/>
              </w:rPr>
            </w:pPr>
          </w:p>
        </w:tc>
        <w:tc>
          <w:tcPr>
            <w:tcW w:w="993" w:type="dxa"/>
            <w:shd w:val="clear" w:color="000000" w:fill="FFFFFF"/>
          </w:tcPr>
          <w:p w14:paraId="039C5227" w14:textId="77777777" w:rsidR="002063D8" w:rsidRPr="00664F32" w:rsidRDefault="002063D8" w:rsidP="005158F3">
            <w:pPr>
              <w:spacing w:before="60" w:after="60"/>
              <w:jc w:val="center"/>
              <w:rPr>
                <w:rFonts w:cs="Arial"/>
                <w:color w:val="000000"/>
                <w:lang w:val="es-ES"/>
              </w:rPr>
            </w:pPr>
          </w:p>
        </w:tc>
        <w:tc>
          <w:tcPr>
            <w:tcW w:w="1275" w:type="dxa"/>
            <w:shd w:val="clear" w:color="000000" w:fill="FFFFFF"/>
          </w:tcPr>
          <w:p w14:paraId="1F08630F" w14:textId="77777777" w:rsidR="002063D8" w:rsidRPr="00664F32" w:rsidRDefault="002063D8" w:rsidP="005158F3">
            <w:pPr>
              <w:spacing w:before="60" w:after="60"/>
              <w:jc w:val="center"/>
              <w:rPr>
                <w:rFonts w:cs="Arial"/>
                <w:color w:val="000000"/>
                <w:lang w:val="es-ES"/>
              </w:rPr>
            </w:pPr>
          </w:p>
        </w:tc>
      </w:tr>
      <w:tr w:rsidR="002063D8" w:rsidRPr="00664F32" w14:paraId="7323D16E" w14:textId="77777777" w:rsidTr="005158F3">
        <w:trPr>
          <w:trHeight w:val="300"/>
        </w:trPr>
        <w:tc>
          <w:tcPr>
            <w:tcW w:w="540" w:type="dxa"/>
            <w:shd w:val="clear" w:color="000000" w:fill="FFFFFF"/>
            <w:vAlign w:val="center"/>
            <w:hideMark/>
          </w:tcPr>
          <w:p w14:paraId="14F1A6DB" w14:textId="77777777" w:rsidR="002063D8" w:rsidRPr="00664F32" w:rsidRDefault="002063D8" w:rsidP="005158F3">
            <w:pPr>
              <w:spacing w:before="60" w:after="60"/>
              <w:jc w:val="center"/>
              <w:rPr>
                <w:rFonts w:cs="Arial"/>
                <w:lang w:val="es-ES"/>
              </w:rPr>
            </w:pPr>
            <w:r w:rsidRPr="00664F32">
              <w:rPr>
                <w:rFonts w:cs="Arial"/>
                <w:lang w:val="es-ES"/>
              </w:rPr>
              <w:t>70</w:t>
            </w:r>
          </w:p>
        </w:tc>
        <w:tc>
          <w:tcPr>
            <w:tcW w:w="2574" w:type="dxa"/>
            <w:shd w:val="clear" w:color="000000" w:fill="FFFFFF"/>
            <w:vAlign w:val="center"/>
            <w:hideMark/>
          </w:tcPr>
          <w:p w14:paraId="159AE41F" w14:textId="77777777" w:rsidR="002063D8" w:rsidRPr="00664F32" w:rsidRDefault="002063D8" w:rsidP="005158F3">
            <w:pPr>
              <w:spacing w:before="60" w:after="60"/>
              <w:rPr>
                <w:rFonts w:cs="Arial"/>
                <w:lang w:val="es-ES"/>
              </w:rPr>
            </w:pPr>
            <w:proofErr w:type="spellStart"/>
            <w:r w:rsidRPr="00664F32">
              <w:rPr>
                <w:rFonts w:cs="Arial"/>
                <w:b/>
                <w:bCs/>
                <w:lang w:val="es-ES"/>
              </w:rPr>
              <w:t>Hidroxilamoni</w:t>
            </w:r>
            <w:r>
              <w:rPr>
                <w:rFonts w:cs="Arial"/>
                <w:b/>
                <w:bCs/>
                <w:lang w:val="es-ES"/>
              </w:rPr>
              <w:t>o</w:t>
            </w:r>
            <w:proofErr w:type="spellEnd"/>
            <w:r w:rsidRPr="00664F32">
              <w:rPr>
                <w:rFonts w:cs="Arial"/>
                <w:b/>
                <w:bCs/>
                <w:lang w:val="es-ES"/>
              </w:rPr>
              <w:t xml:space="preserve"> clorur</w:t>
            </w:r>
            <w:r>
              <w:rPr>
                <w:rFonts w:cs="Arial"/>
                <w:b/>
                <w:bCs/>
                <w:lang w:val="es-ES"/>
              </w:rPr>
              <w:t>o</w:t>
            </w:r>
            <w:r w:rsidRPr="00664F32">
              <w:rPr>
                <w:rFonts w:cs="Arial"/>
                <w:lang w:val="es-ES"/>
              </w:rPr>
              <w:t xml:space="preserve"> ≥99,0% Ba</w:t>
            </w:r>
            <w:r>
              <w:rPr>
                <w:rFonts w:cs="Arial"/>
                <w:lang w:val="es-ES"/>
              </w:rPr>
              <w:t>jo</w:t>
            </w:r>
            <w:r w:rsidRPr="00664F32">
              <w:rPr>
                <w:rFonts w:cs="Arial"/>
                <w:lang w:val="es-ES"/>
              </w:rPr>
              <w:t xml:space="preserve"> en mercuri</w:t>
            </w:r>
            <w:r>
              <w:rPr>
                <w:rFonts w:cs="Arial"/>
                <w:lang w:val="es-ES"/>
              </w:rPr>
              <w:t>o</w:t>
            </w:r>
            <w:r w:rsidRPr="00664F32">
              <w:rPr>
                <w:rFonts w:cs="Arial"/>
                <w:lang w:val="es-ES"/>
              </w:rPr>
              <w:t xml:space="preserve"> (máx. 0,000001% Hg)</w:t>
            </w:r>
          </w:p>
        </w:tc>
        <w:tc>
          <w:tcPr>
            <w:tcW w:w="1251" w:type="dxa"/>
            <w:shd w:val="clear" w:color="000000" w:fill="FFFFFF"/>
            <w:vAlign w:val="center"/>
            <w:hideMark/>
          </w:tcPr>
          <w:p w14:paraId="722E3474" w14:textId="77777777" w:rsidR="002063D8" w:rsidRPr="00664F32" w:rsidRDefault="002063D8" w:rsidP="005158F3">
            <w:pPr>
              <w:spacing w:before="60" w:after="60"/>
              <w:jc w:val="center"/>
              <w:rPr>
                <w:rFonts w:cs="Arial"/>
                <w:color w:val="000000"/>
                <w:lang w:val="es-ES"/>
              </w:rPr>
            </w:pPr>
            <w:r w:rsidRPr="00664F32">
              <w:rPr>
                <w:rFonts w:cs="Arial"/>
                <w:color w:val="000000"/>
                <w:lang w:val="es-ES"/>
              </w:rPr>
              <w:t>216</w:t>
            </w:r>
          </w:p>
        </w:tc>
        <w:tc>
          <w:tcPr>
            <w:tcW w:w="1159" w:type="dxa"/>
            <w:shd w:val="clear" w:color="000000" w:fill="FFFFFF"/>
          </w:tcPr>
          <w:p w14:paraId="719F3302" w14:textId="77777777" w:rsidR="002063D8" w:rsidRPr="00664F32" w:rsidRDefault="002063D8" w:rsidP="005158F3">
            <w:pPr>
              <w:spacing w:before="60" w:after="60"/>
              <w:jc w:val="center"/>
              <w:rPr>
                <w:rFonts w:cs="Arial"/>
                <w:color w:val="000000"/>
                <w:lang w:val="es-ES"/>
              </w:rPr>
            </w:pPr>
          </w:p>
        </w:tc>
        <w:tc>
          <w:tcPr>
            <w:tcW w:w="708" w:type="dxa"/>
            <w:shd w:val="clear" w:color="000000" w:fill="FFFFFF"/>
          </w:tcPr>
          <w:p w14:paraId="0374D116" w14:textId="77777777" w:rsidR="002063D8" w:rsidRPr="00664F32" w:rsidRDefault="002063D8" w:rsidP="005158F3">
            <w:pPr>
              <w:spacing w:before="60" w:after="60"/>
              <w:jc w:val="center"/>
              <w:rPr>
                <w:rFonts w:cs="Arial"/>
                <w:color w:val="000000"/>
                <w:lang w:val="es-ES"/>
              </w:rPr>
            </w:pPr>
          </w:p>
        </w:tc>
        <w:tc>
          <w:tcPr>
            <w:tcW w:w="993" w:type="dxa"/>
            <w:shd w:val="clear" w:color="000000" w:fill="FFFFFF"/>
          </w:tcPr>
          <w:p w14:paraId="3385E820" w14:textId="77777777" w:rsidR="002063D8" w:rsidRPr="00664F32" w:rsidRDefault="002063D8" w:rsidP="005158F3">
            <w:pPr>
              <w:spacing w:before="60" w:after="60"/>
              <w:jc w:val="center"/>
              <w:rPr>
                <w:rFonts w:cs="Arial"/>
                <w:color w:val="000000"/>
                <w:lang w:val="es-ES"/>
              </w:rPr>
            </w:pPr>
          </w:p>
        </w:tc>
        <w:tc>
          <w:tcPr>
            <w:tcW w:w="1275" w:type="dxa"/>
            <w:shd w:val="clear" w:color="000000" w:fill="FFFFFF"/>
          </w:tcPr>
          <w:p w14:paraId="3326D0C5" w14:textId="77777777" w:rsidR="002063D8" w:rsidRPr="00664F32" w:rsidRDefault="002063D8" w:rsidP="005158F3">
            <w:pPr>
              <w:spacing w:before="60" w:after="60"/>
              <w:jc w:val="center"/>
              <w:rPr>
                <w:rFonts w:cs="Arial"/>
                <w:color w:val="000000"/>
                <w:lang w:val="es-ES"/>
              </w:rPr>
            </w:pPr>
          </w:p>
        </w:tc>
      </w:tr>
      <w:tr w:rsidR="002063D8" w:rsidRPr="00664F32" w14:paraId="61CE8602" w14:textId="77777777" w:rsidTr="005158F3">
        <w:trPr>
          <w:trHeight w:val="300"/>
        </w:trPr>
        <w:tc>
          <w:tcPr>
            <w:tcW w:w="540" w:type="dxa"/>
            <w:shd w:val="clear" w:color="000000" w:fill="FFFFFF"/>
            <w:vAlign w:val="center"/>
            <w:hideMark/>
          </w:tcPr>
          <w:p w14:paraId="40266E2F" w14:textId="77777777" w:rsidR="002063D8" w:rsidRPr="00664F32" w:rsidRDefault="002063D8" w:rsidP="005158F3">
            <w:pPr>
              <w:spacing w:before="60" w:after="60"/>
              <w:jc w:val="center"/>
              <w:rPr>
                <w:rFonts w:cs="Arial"/>
                <w:lang w:val="es-ES"/>
              </w:rPr>
            </w:pPr>
            <w:r w:rsidRPr="00664F32">
              <w:rPr>
                <w:rFonts w:cs="Arial"/>
                <w:lang w:val="es-ES"/>
              </w:rPr>
              <w:lastRenderedPageBreak/>
              <w:t>71</w:t>
            </w:r>
          </w:p>
        </w:tc>
        <w:tc>
          <w:tcPr>
            <w:tcW w:w="2574" w:type="dxa"/>
            <w:shd w:val="clear" w:color="000000" w:fill="FFFFFF"/>
            <w:vAlign w:val="center"/>
            <w:hideMark/>
          </w:tcPr>
          <w:p w14:paraId="1D5DD96B" w14:textId="77777777" w:rsidR="002063D8" w:rsidRPr="00664F32" w:rsidRDefault="002063D8" w:rsidP="005158F3">
            <w:pPr>
              <w:spacing w:before="60" w:after="60"/>
              <w:rPr>
                <w:rFonts w:cs="Arial"/>
                <w:lang w:val="es-ES"/>
              </w:rPr>
            </w:pPr>
            <w:proofErr w:type="gramStart"/>
            <w:r w:rsidRPr="00664F32">
              <w:rPr>
                <w:rFonts w:cs="Arial"/>
                <w:b/>
                <w:bCs/>
                <w:lang w:val="es-ES"/>
              </w:rPr>
              <w:t>L(</w:t>
            </w:r>
            <w:proofErr w:type="gramEnd"/>
            <w:r w:rsidRPr="00664F32">
              <w:rPr>
                <w:rFonts w:cs="Arial"/>
                <w:b/>
                <w:bCs/>
                <w:lang w:val="es-ES"/>
              </w:rPr>
              <w:t>+)-</w:t>
            </w:r>
            <w:proofErr w:type="spellStart"/>
            <w:r w:rsidRPr="00664F32">
              <w:rPr>
                <w:rFonts w:cs="Arial"/>
                <w:b/>
                <w:bCs/>
                <w:lang w:val="es-ES"/>
              </w:rPr>
              <w:t>Cisteina</w:t>
            </w:r>
            <w:proofErr w:type="spellEnd"/>
            <w:r w:rsidRPr="00664F32">
              <w:rPr>
                <w:rFonts w:cs="Arial"/>
                <w:lang w:val="es-ES"/>
              </w:rPr>
              <w:t xml:space="preserve"> ≥99,0% </w:t>
            </w:r>
            <w:r>
              <w:rPr>
                <w:rFonts w:cs="Arial"/>
                <w:lang w:val="es-ES"/>
              </w:rPr>
              <w:t>para</w:t>
            </w:r>
            <w:r w:rsidRPr="00664F32">
              <w:rPr>
                <w:rFonts w:cs="Arial"/>
                <w:lang w:val="es-ES"/>
              </w:rPr>
              <w:t xml:space="preserve"> síntesi</w:t>
            </w:r>
            <w:r>
              <w:rPr>
                <w:rFonts w:cs="Arial"/>
                <w:lang w:val="es-ES"/>
              </w:rPr>
              <w:t>s</w:t>
            </w:r>
          </w:p>
        </w:tc>
        <w:tc>
          <w:tcPr>
            <w:tcW w:w="1251" w:type="dxa"/>
            <w:shd w:val="clear" w:color="000000" w:fill="FFFFFF"/>
            <w:vAlign w:val="center"/>
            <w:hideMark/>
          </w:tcPr>
          <w:p w14:paraId="346A9744" w14:textId="77777777" w:rsidR="002063D8" w:rsidRPr="00664F32" w:rsidRDefault="002063D8" w:rsidP="005158F3">
            <w:pPr>
              <w:spacing w:before="60" w:after="60"/>
              <w:jc w:val="center"/>
              <w:rPr>
                <w:rFonts w:cs="Arial"/>
                <w:color w:val="000000"/>
                <w:lang w:val="es-ES"/>
              </w:rPr>
            </w:pPr>
            <w:r w:rsidRPr="00664F32">
              <w:rPr>
                <w:rFonts w:cs="Arial"/>
                <w:color w:val="000000"/>
                <w:lang w:val="es-ES"/>
              </w:rPr>
              <w:t>60</w:t>
            </w:r>
          </w:p>
        </w:tc>
        <w:tc>
          <w:tcPr>
            <w:tcW w:w="1159" w:type="dxa"/>
            <w:shd w:val="clear" w:color="000000" w:fill="FFFFFF"/>
          </w:tcPr>
          <w:p w14:paraId="7839EAC9" w14:textId="77777777" w:rsidR="002063D8" w:rsidRPr="00664F32" w:rsidRDefault="002063D8" w:rsidP="005158F3">
            <w:pPr>
              <w:spacing w:before="60" w:after="60"/>
              <w:jc w:val="center"/>
              <w:rPr>
                <w:rFonts w:cs="Arial"/>
                <w:color w:val="000000"/>
                <w:lang w:val="es-ES"/>
              </w:rPr>
            </w:pPr>
          </w:p>
        </w:tc>
        <w:tc>
          <w:tcPr>
            <w:tcW w:w="708" w:type="dxa"/>
            <w:shd w:val="clear" w:color="000000" w:fill="FFFFFF"/>
          </w:tcPr>
          <w:p w14:paraId="60F10E1D" w14:textId="77777777" w:rsidR="002063D8" w:rsidRPr="00664F32" w:rsidRDefault="002063D8" w:rsidP="005158F3">
            <w:pPr>
              <w:spacing w:before="60" w:after="60"/>
              <w:jc w:val="center"/>
              <w:rPr>
                <w:rFonts w:cs="Arial"/>
                <w:color w:val="000000"/>
                <w:lang w:val="es-ES"/>
              </w:rPr>
            </w:pPr>
          </w:p>
        </w:tc>
        <w:tc>
          <w:tcPr>
            <w:tcW w:w="993" w:type="dxa"/>
            <w:shd w:val="clear" w:color="000000" w:fill="FFFFFF"/>
          </w:tcPr>
          <w:p w14:paraId="1AB75A5C" w14:textId="77777777" w:rsidR="002063D8" w:rsidRPr="00664F32" w:rsidRDefault="002063D8" w:rsidP="005158F3">
            <w:pPr>
              <w:spacing w:before="60" w:after="60"/>
              <w:jc w:val="center"/>
              <w:rPr>
                <w:rFonts w:cs="Arial"/>
                <w:color w:val="000000"/>
                <w:lang w:val="es-ES"/>
              </w:rPr>
            </w:pPr>
          </w:p>
        </w:tc>
        <w:tc>
          <w:tcPr>
            <w:tcW w:w="1275" w:type="dxa"/>
            <w:shd w:val="clear" w:color="000000" w:fill="FFFFFF"/>
          </w:tcPr>
          <w:p w14:paraId="07123D83" w14:textId="77777777" w:rsidR="002063D8" w:rsidRPr="00664F32" w:rsidRDefault="002063D8" w:rsidP="005158F3">
            <w:pPr>
              <w:spacing w:before="60" w:after="60"/>
              <w:jc w:val="center"/>
              <w:rPr>
                <w:rFonts w:cs="Arial"/>
                <w:color w:val="000000"/>
                <w:lang w:val="es-ES"/>
              </w:rPr>
            </w:pPr>
          </w:p>
        </w:tc>
      </w:tr>
      <w:tr w:rsidR="002063D8" w:rsidRPr="00664F32" w14:paraId="24A68BB0" w14:textId="77777777" w:rsidTr="005158F3">
        <w:trPr>
          <w:trHeight w:val="300"/>
        </w:trPr>
        <w:tc>
          <w:tcPr>
            <w:tcW w:w="540" w:type="dxa"/>
            <w:shd w:val="clear" w:color="000000" w:fill="FFFFFF"/>
            <w:vAlign w:val="center"/>
            <w:hideMark/>
          </w:tcPr>
          <w:p w14:paraId="4AF7D624" w14:textId="77777777" w:rsidR="002063D8" w:rsidRPr="00664F32" w:rsidRDefault="002063D8" w:rsidP="005158F3">
            <w:pPr>
              <w:spacing w:before="60" w:after="60"/>
              <w:jc w:val="center"/>
              <w:rPr>
                <w:rFonts w:cs="Arial"/>
                <w:lang w:val="es-ES"/>
              </w:rPr>
            </w:pPr>
            <w:r w:rsidRPr="00664F32">
              <w:rPr>
                <w:rFonts w:cs="Arial"/>
                <w:lang w:val="es-ES"/>
              </w:rPr>
              <w:t>72</w:t>
            </w:r>
          </w:p>
        </w:tc>
        <w:tc>
          <w:tcPr>
            <w:tcW w:w="2574" w:type="dxa"/>
            <w:shd w:val="clear" w:color="000000" w:fill="FFFFFF"/>
            <w:vAlign w:val="center"/>
            <w:hideMark/>
          </w:tcPr>
          <w:p w14:paraId="20DEEDA2" w14:textId="77777777" w:rsidR="002063D8" w:rsidRPr="00664F32" w:rsidRDefault="002063D8" w:rsidP="005158F3">
            <w:pPr>
              <w:spacing w:before="60" w:after="60"/>
              <w:rPr>
                <w:rFonts w:cs="Arial"/>
                <w:lang w:val="es-ES"/>
              </w:rPr>
            </w:pPr>
            <w:r w:rsidRPr="00664F32">
              <w:rPr>
                <w:rFonts w:cs="Arial"/>
                <w:b/>
                <w:bCs/>
                <w:lang w:val="es-ES"/>
              </w:rPr>
              <w:t>Metanol</w:t>
            </w:r>
            <w:r w:rsidRPr="00664F32">
              <w:rPr>
                <w:rFonts w:cs="Arial"/>
                <w:lang w:val="es-ES"/>
              </w:rPr>
              <w:t xml:space="preserve"> ≥99,0% </w:t>
            </w:r>
            <w:r>
              <w:rPr>
                <w:rFonts w:cs="Arial"/>
                <w:lang w:val="es-ES"/>
              </w:rPr>
              <w:t>para</w:t>
            </w:r>
            <w:r w:rsidRPr="00664F32">
              <w:rPr>
                <w:rFonts w:cs="Arial"/>
                <w:lang w:val="es-ES"/>
              </w:rPr>
              <w:t xml:space="preserve"> </w:t>
            </w:r>
            <w:r>
              <w:rPr>
                <w:rFonts w:cs="Arial"/>
                <w:lang w:val="es-ES"/>
              </w:rPr>
              <w:t>análisis</w:t>
            </w:r>
          </w:p>
        </w:tc>
        <w:tc>
          <w:tcPr>
            <w:tcW w:w="1251" w:type="dxa"/>
            <w:shd w:val="clear" w:color="000000" w:fill="FFFFFF"/>
            <w:vAlign w:val="center"/>
            <w:hideMark/>
          </w:tcPr>
          <w:p w14:paraId="234F2F6D" w14:textId="77777777" w:rsidR="002063D8" w:rsidRPr="00664F32" w:rsidRDefault="002063D8" w:rsidP="005158F3">
            <w:pPr>
              <w:spacing w:before="60" w:after="60"/>
              <w:jc w:val="center"/>
              <w:rPr>
                <w:rFonts w:cs="Arial"/>
                <w:color w:val="000000"/>
                <w:lang w:val="es-ES"/>
              </w:rPr>
            </w:pPr>
            <w:r w:rsidRPr="00664F32">
              <w:rPr>
                <w:rFonts w:cs="Arial"/>
                <w:color w:val="000000"/>
                <w:lang w:val="es-ES"/>
              </w:rPr>
              <w:t>34</w:t>
            </w:r>
          </w:p>
        </w:tc>
        <w:tc>
          <w:tcPr>
            <w:tcW w:w="1159" w:type="dxa"/>
            <w:shd w:val="clear" w:color="000000" w:fill="FFFFFF"/>
          </w:tcPr>
          <w:p w14:paraId="2FDB3EB1" w14:textId="77777777" w:rsidR="002063D8" w:rsidRPr="00664F32" w:rsidRDefault="002063D8" w:rsidP="005158F3">
            <w:pPr>
              <w:spacing w:before="60" w:after="60"/>
              <w:jc w:val="center"/>
              <w:rPr>
                <w:rFonts w:cs="Arial"/>
                <w:color w:val="000000"/>
                <w:lang w:val="es-ES"/>
              </w:rPr>
            </w:pPr>
          </w:p>
        </w:tc>
        <w:tc>
          <w:tcPr>
            <w:tcW w:w="708" w:type="dxa"/>
            <w:shd w:val="clear" w:color="000000" w:fill="FFFFFF"/>
          </w:tcPr>
          <w:p w14:paraId="0900DAD4" w14:textId="77777777" w:rsidR="002063D8" w:rsidRPr="00664F32" w:rsidRDefault="002063D8" w:rsidP="005158F3">
            <w:pPr>
              <w:spacing w:before="60" w:after="60"/>
              <w:jc w:val="center"/>
              <w:rPr>
                <w:rFonts w:cs="Arial"/>
                <w:color w:val="000000"/>
                <w:lang w:val="es-ES"/>
              </w:rPr>
            </w:pPr>
          </w:p>
        </w:tc>
        <w:tc>
          <w:tcPr>
            <w:tcW w:w="993" w:type="dxa"/>
            <w:shd w:val="clear" w:color="000000" w:fill="FFFFFF"/>
          </w:tcPr>
          <w:p w14:paraId="00D7B848" w14:textId="77777777" w:rsidR="002063D8" w:rsidRPr="00664F32" w:rsidRDefault="002063D8" w:rsidP="005158F3">
            <w:pPr>
              <w:spacing w:before="60" w:after="60"/>
              <w:jc w:val="center"/>
              <w:rPr>
                <w:rFonts w:cs="Arial"/>
                <w:color w:val="000000"/>
                <w:lang w:val="es-ES"/>
              </w:rPr>
            </w:pPr>
          </w:p>
        </w:tc>
        <w:tc>
          <w:tcPr>
            <w:tcW w:w="1275" w:type="dxa"/>
            <w:shd w:val="clear" w:color="000000" w:fill="FFFFFF"/>
          </w:tcPr>
          <w:p w14:paraId="6EC55DA6" w14:textId="77777777" w:rsidR="002063D8" w:rsidRPr="00664F32" w:rsidRDefault="002063D8" w:rsidP="005158F3">
            <w:pPr>
              <w:spacing w:before="60" w:after="60"/>
              <w:jc w:val="center"/>
              <w:rPr>
                <w:rFonts w:cs="Arial"/>
                <w:color w:val="000000"/>
                <w:lang w:val="es-ES"/>
              </w:rPr>
            </w:pPr>
          </w:p>
        </w:tc>
      </w:tr>
      <w:tr w:rsidR="002063D8" w:rsidRPr="00664F32" w14:paraId="4669E89E" w14:textId="77777777" w:rsidTr="005158F3">
        <w:trPr>
          <w:trHeight w:val="300"/>
        </w:trPr>
        <w:tc>
          <w:tcPr>
            <w:tcW w:w="540" w:type="dxa"/>
            <w:shd w:val="clear" w:color="000000" w:fill="FFFFFF"/>
            <w:vAlign w:val="center"/>
            <w:hideMark/>
          </w:tcPr>
          <w:p w14:paraId="2449B0FC" w14:textId="77777777" w:rsidR="002063D8" w:rsidRPr="00664F32" w:rsidRDefault="002063D8" w:rsidP="005158F3">
            <w:pPr>
              <w:spacing w:before="60" w:after="60"/>
              <w:jc w:val="center"/>
              <w:rPr>
                <w:rFonts w:cs="Arial"/>
                <w:lang w:val="es-ES"/>
              </w:rPr>
            </w:pPr>
            <w:r w:rsidRPr="00664F32">
              <w:rPr>
                <w:rFonts w:cs="Arial"/>
                <w:lang w:val="es-ES"/>
              </w:rPr>
              <w:t>73</w:t>
            </w:r>
          </w:p>
        </w:tc>
        <w:tc>
          <w:tcPr>
            <w:tcW w:w="2574" w:type="dxa"/>
            <w:shd w:val="clear" w:color="000000" w:fill="FFFFFF"/>
            <w:vAlign w:val="center"/>
            <w:hideMark/>
          </w:tcPr>
          <w:p w14:paraId="3A17896A" w14:textId="77777777" w:rsidR="002063D8" w:rsidRPr="00664F32" w:rsidRDefault="002063D8" w:rsidP="005158F3">
            <w:pPr>
              <w:spacing w:before="60" w:after="60"/>
              <w:rPr>
                <w:rFonts w:cs="Arial"/>
                <w:lang w:val="es-ES"/>
              </w:rPr>
            </w:pPr>
            <w:r w:rsidRPr="00664F32">
              <w:rPr>
                <w:rFonts w:cs="Arial"/>
                <w:b/>
                <w:bCs/>
                <w:lang w:val="es-ES"/>
              </w:rPr>
              <w:t>N-(1Naftil) Etilendiamina</w:t>
            </w:r>
            <w:r w:rsidRPr="00664F32">
              <w:rPr>
                <w:rFonts w:cs="Arial"/>
                <w:lang w:val="es-ES"/>
              </w:rPr>
              <w:t xml:space="preserve"> </w:t>
            </w:r>
            <w:proofErr w:type="spellStart"/>
            <w:r w:rsidRPr="00664F32">
              <w:rPr>
                <w:rFonts w:cs="Arial"/>
                <w:lang w:val="es-ES"/>
              </w:rPr>
              <w:t>diclorhidrat</w:t>
            </w:r>
            <w:r>
              <w:rPr>
                <w:rFonts w:cs="Arial"/>
                <w:lang w:val="es-ES"/>
              </w:rPr>
              <w:t>o</w:t>
            </w:r>
            <w:proofErr w:type="spellEnd"/>
            <w:r w:rsidRPr="00664F32">
              <w:rPr>
                <w:rFonts w:cs="Arial"/>
                <w:lang w:val="es-ES"/>
              </w:rPr>
              <w:t xml:space="preserve"> ≥98,0% </w:t>
            </w:r>
            <w:r>
              <w:rPr>
                <w:rFonts w:cs="Arial"/>
                <w:lang w:val="es-ES"/>
              </w:rPr>
              <w:t>para</w:t>
            </w:r>
            <w:r w:rsidRPr="00664F32">
              <w:rPr>
                <w:rFonts w:cs="Arial"/>
                <w:lang w:val="es-ES"/>
              </w:rPr>
              <w:t xml:space="preserve"> </w:t>
            </w:r>
            <w:r>
              <w:rPr>
                <w:rFonts w:cs="Arial"/>
                <w:lang w:val="es-ES"/>
              </w:rPr>
              <w:t>análisis</w:t>
            </w:r>
          </w:p>
        </w:tc>
        <w:tc>
          <w:tcPr>
            <w:tcW w:w="1251" w:type="dxa"/>
            <w:shd w:val="clear" w:color="000000" w:fill="FFFFFF"/>
            <w:vAlign w:val="center"/>
            <w:hideMark/>
          </w:tcPr>
          <w:p w14:paraId="33FF877E" w14:textId="77777777" w:rsidR="002063D8" w:rsidRPr="00664F32" w:rsidRDefault="002063D8" w:rsidP="005158F3">
            <w:pPr>
              <w:spacing w:before="60" w:after="60"/>
              <w:jc w:val="center"/>
              <w:rPr>
                <w:rFonts w:cs="Arial"/>
                <w:color w:val="000000"/>
                <w:lang w:val="es-ES"/>
              </w:rPr>
            </w:pPr>
            <w:r w:rsidRPr="00664F32">
              <w:rPr>
                <w:rFonts w:cs="Arial"/>
                <w:color w:val="000000"/>
                <w:lang w:val="es-ES"/>
              </w:rPr>
              <w:t>222</w:t>
            </w:r>
          </w:p>
        </w:tc>
        <w:tc>
          <w:tcPr>
            <w:tcW w:w="1159" w:type="dxa"/>
            <w:shd w:val="clear" w:color="000000" w:fill="FFFFFF"/>
          </w:tcPr>
          <w:p w14:paraId="6CFDBA66" w14:textId="77777777" w:rsidR="002063D8" w:rsidRPr="00664F32" w:rsidRDefault="002063D8" w:rsidP="005158F3">
            <w:pPr>
              <w:spacing w:before="60" w:after="60"/>
              <w:jc w:val="center"/>
              <w:rPr>
                <w:rFonts w:cs="Arial"/>
                <w:color w:val="000000"/>
                <w:lang w:val="es-ES"/>
              </w:rPr>
            </w:pPr>
          </w:p>
        </w:tc>
        <w:tc>
          <w:tcPr>
            <w:tcW w:w="708" w:type="dxa"/>
            <w:shd w:val="clear" w:color="000000" w:fill="FFFFFF"/>
          </w:tcPr>
          <w:p w14:paraId="5CE4BBC9" w14:textId="77777777" w:rsidR="002063D8" w:rsidRPr="00664F32" w:rsidRDefault="002063D8" w:rsidP="005158F3">
            <w:pPr>
              <w:spacing w:before="60" w:after="60"/>
              <w:jc w:val="center"/>
              <w:rPr>
                <w:rFonts w:cs="Arial"/>
                <w:color w:val="000000"/>
                <w:lang w:val="es-ES"/>
              </w:rPr>
            </w:pPr>
          </w:p>
        </w:tc>
        <w:tc>
          <w:tcPr>
            <w:tcW w:w="993" w:type="dxa"/>
            <w:shd w:val="clear" w:color="000000" w:fill="FFFFFF"/>
          </w:tcPr>
          <w:p w14:paraId="4E04FB0A" w14:textId="77777777" w:rsidR="002063D8" w:rsidRPr="00664F32" w:rsidRDefault="002063D8" w:rsidP="005158F3">
            <w:pPr>
              <w:spacing w:before="60" w:after="60"/>
              <w:jc w:val="center"/>
              <w:rPr>
                <w:rFonts w:cs="Arial"/>
                <w:color w:val="000000"/>
                <w:lang w:val="es-ES"/>
              </w:rPr>
            </w:pPr>
          </w:p>
        </w:tc>
        <w:tc>
          <w:tcPr>
            <w:tcW w:w="1275" w:type="dxa"/>
            <w:shd w:val="clear" w:color="000000" w:fill="FFFFFF"/>
          </w:tcPr>
          <w:p w14:paraId="301F937D" w14:textId="77777777" w:rsidR="002063D8" w:rsidRPr="00664F32" w:rsidRDefault="002063D8" w:rsidP="005158F3">
            <w:pPr>
              <w:spacing w:before="60" w:after="60"/>
              <w:jc w:val="center"/>
              <w:rPr>
                <w:rFonts w:cs="Arial"/>
                <w:color w:val="000000"/>
                <w:lang w:val="es-ES"/>
              </w:rPr>
            </w:pPr>
          </w:p>
        </w:tc>
      </w:tr>
      <w:tr w:rsidR="002063D8" w:rsidRPr="00664F32" w14:paraId="33F9C841" w14:textId="77777777" w:rsidTr="005158F3">
        <w:trPr>
          <w:trHeight w:val="450"/>
        </w:trPr>
        <w:tc>
          <w:tcPr>
            <w:tcW w:w="540" w:type="dxa"/>
            <w:shd w:val="clear" w:color="000000" w:fill="FFFFFF"/>
            <w:vAlign w:val="center"/>
            <w:hideMark/>
          </w:tcPr>
          <w:p w14:paraId="680DD6CE" w14:textId="77777777" w:rsidR="002063D8" w:rsidRPr="00664F32" w:rsidRDefault="002063D8" w:rsidP="005158F3">
            <w:pPr>
              <w:spacing w:before="60" w:after="60"/>
              <w:jc w:val="center"/>
              <w:rPr>
                <w:rFonts w:cs="Arial"/>
                <w:lang w:val="es-ES"/>
              </w:rPr>
            </w:pPr>
            <w:r w:rsidRPr="00664F32">
              <w:rPr>
                <w:rFonts w:cs="Arial"/>
                <w:lang w:val="es-ES"/>
              </w:rPr>
              <w:t>74</w:t>
            </w:r>
          </w:p>
        </w:tc>
        <w:tc>
          <w:tcPr>
            <w:tcW w:w="2574" w:type="dxa"/>
            <w:shd w:val="clear" w:color="000000" w:fill="FFFFFF"/>
            <w:vAlign w:val="center"/>
            <w:hideMark/>
          </w:tcPr>
          <w:p w14:paraId="75F67BC4" w14:textId="77777777" w:rsidR="002063D8" w:rsidRPr="00664F32" w:rsidRDefault="002063D8" w:rsidP="005158F3">
            <w:pPr>
              <w:spacing w:before="60" w:after="60"/>
              <w:rPr>
                <w:rFonts w:cs="Arial"/>
                <w:lang w:val="es-ES"/>
              </w:rPr>
            </w:pPr>
            <w:r w:rsidRPr="00664F32">
              <w:rPr>
                <w:rFonts w:cs="Arial"/>
                <w:b/>
                <w:bCs/>
                <w:lang w:val="es-ES"/>
              </w:rPr>
              <w:t>Mezcla salina nutritiva</w:t>
            </w:r>
            <w:r w:rsidRPr="00664F32">
              <w:rPr>
                <w:rFonts w:cs="Arial"/>
                <w:lang w:val="es-ES"/>
              </w:rPr>
              <w:t xml:space="preserve"> </w:t>
            </w:r>
            <w:r>
              <w:rPr>
                <w:rFonts w:cs="Arial"/>
                <w:lang w:val="es-ES"/>
              </w:rPr>
              <w:t>para</w:t>
            </w:r>
            <w:r w:rsidRPr="00664F32">
              <w:rPr>
                <w:rFonts w:cs="Arial"/>
                <w:lang w:val="es-ES"/>
              </w:rPr>
              <w:t xml:space="preserve"> </w:t>
            </w:r>
            <w:r w:rsidRPr="00664F32">
              <w:rPr>
                <w:rFonts w:cs="Arial"/>
                <w:b/>
                <w:bCs/>
                <w:lang w:val="es-ES"/>
              </w:rPr>
              <w:t xml:space="preserve">DBO </w:t>
            </w:r>
            <w:r>
              <w:rPr>
                <w:rFonts w:cs="Arial"/>
                <w:b/>
                <w:bCs/>
                <w:lang w:val="es-ES"/>
              </w:rPr>
              <w:t>con</w:t>
            </w:r>
            <w:r w:rsidRPr="00664F32">
              <w:rPr>
                <w:rFonts w:cs="Arial"/>
                <w:b/>
                <w:bCs/>
                <w:lang w:val="es-ES"/>
              </w:rPr>
              <w:t xml:space="preserve"> </w:t>
            </w:r>
            <w:proofErr w:type="spellStart"/>
            <w:r w:rsidRPr="00664F32">
              <w:rPr>
                <w:rFonts w:cs="Arial"/>
                <w:b/>
                <w:bCs/>
                <w:lang w:val="es-ES"/>
              </w:rPr>
              <w:t>aliltiourea</w:t>
            </w:r>
            <w:proofErr w:type="spellEnd"/>
            <w:r w:rsidRPr="00664F32">
              <w:rPr>
                <w:rFonts w:cs="Arial"/>
                <w:lang w:val="es-ES"/>
              </w:rPr>
              <w:t xml:space="preserve"> MERCK 1.00688.0001 o </w:t>
            </w:r>
            <w:r>
              <w:rPr>
                <w:rFonts w:cs="Arial"/>
                <w:lang w:val="es-ES"/>
              </w:rPr>
              <w:t>equivalente</w:t>
            </w:r>
            <w:r w:rsidRPr="00664F32">
              <w:rPr>
                <w:rFonts w:cs="Arial"/>
                <w:lang w:val="es-ES"/>
              </w:rPr>
              <w:t xml:space="preserve"> </w:t>
            </w:r>
            <w:r>
              <w:rPr>
                <w:rFonts w:cs="Arial"/>
                <w:lang w:val="es-ES"/>
              </w:rPr>
              <w:t>con</w:t>
            </w:r>
            <w:r w:rsidRPr="00664F32">
              <w:rPr>
                <w:rFonts w:cs="Arial"/>
                <w:lang w:val="es-ES"/>
              </w:rPr>
              <w:t xml:space="preserve"> </w:t>
            </w:r>
            <w:r>
              <w:rPr>
                <w:rFonts w:cs="Arial"/>
                <w:lang w:val="es-ES"/>
              </w:rPr>
              <w:t>las</w:t>
            </w:r>
            <w:r w:rsidRPr="00664F32">
              <w:rPr>
                <w:rFonts w:cs="Arial"/>
                <w:lang w:val="es-ES"/>
              </w:rPr>
              <w:t xml:space="preserve"> </w:t>
            </w:r>
            <w:r>
              <w:rPr>
                <w:rFonts w:cs="Arial"/>
                <w:lang w:val="es-ES"/>
              </w:rPr>
              <w:t>mismas</w:t>
            </w:r>
            <w:r w:rsidRPr="00664F32">
              <w:rPr>
                <w:rFonts w:cs="Arial"/>
                <w:lang w:val="es-ES"/>
              </w:rPr>
              <w:t xml:space="preserve"> </w:t>
            </w:r>
            <w:r>
              <w:rPr>
                <w:rFonts w:cs="Arial"/>
                <w:lang w:val="es-ES"/>
              </w:rPr>
              <w:t>características</w:t>
            </w:r>
            <w:r w:rsidRPr="00664F32">
              <w:rPr>
                <w:rFonts w:cs="Arial"/>
                <w:lang w:val="es-ES"/>
              </w:rPr>
              <w:t xml:space="preserve">, </w:t>
            </w:r>
            <w:r>
              <w:rPr>
                <w:rFonts w:cs="Arial"/>
                <w:lang w:val="es-ES"/>
              </w:rPr>
              <w:t>componentes</w:t>
            </w:r>
            <w:r w:rsidRPr="00664F32">
              <w:rPr>
                <w:rFonts w:cs="Arial"/>
                <w:lang w:val="es-ES"/>
              </w:rPr>
              <w:t xml:space="preserve"> </w:t>
            </w:r>
            <w:r>
              <w:rPr>
                <w:rFonts w:cs="Arial"/>
                <w:lang w:val="es-ES"/>
              </w:rPr>
              <w:t>y</w:t>
            </w:r>
            <w:r w:rsidRPr="00664F32">
              <w:rPr>
                <w:rFonts w:cs="Arial"/>
                <w:lang w:val="es-ES"/>
              </w:rPr>
              <w:t xml:space="preserve"> </w:t>
            </w:r>
            <w:r>
              <w:rPr>
                <w:rFonts w:cs="Arial"/>
                <w:lang w:val="es-ES"/>
              </w:rPr>
              <w:t>prestaciones</w:t>
            </w:r>
            <w:r w:rsidRPr="00664F32">
              <w:rPr>
                <w:rFonts w:cs="Arial"/>
                <w:lang w:val="es-ES"/>
              </w:rPr>
              <w:t>.</w:t>
            </w:r>
          </w:p>
        </w:tc>
        <w:tc>
          <w:tcPr>
            <w:tcW w:w="1251" w:type="dxa"/>
            <w:shd w:val="clear" w:color="000000" w:fill="FFFFFF"/>
            <w:vAlign w:val="center"/>
            <w:hideMark/>
          </w:tcPr>
          <w:p w14:paraId="0BF713BB" w14:textId="77777777" w:rsidR="002063D8" w:rsidRPr="00664F32" w:rsidRDefault="002063D8" w:rsidP="005158F3">
            <w:pPr>
              <w:spacing w:before="60" w:after="60"/>
              <w:jc w:val="center"/>
              <w:rPr>
                <w:rFonts w:cs="Arial"/>
                <w:color w:val="000000"/>
                <w:lang w:val="es-ES"/>
              </w:rPr>
            </w:pPr>
            <w:r w:rsidRPr="00664F32">
              <w:rPr>
                <w:rFonts w:cs="Arial"/>
                <w:color w:val="000000"/>
                <w:lang w:val="es-ES"/>
              </w:rPr>
              <w:t>122</w:t>
            </w:r>
          </w:p>
        </w:tc>
        <w:tc>
          <w:tcPr>
            <w:tcW w:w="1159" w:type="dxa"/>
            <w:shd w:val="clear" w:color="000000" w:fill="FFFFFF"/>
          </w:tcPr>
          <w:p w14:paraId="20BC946C" w14:textId="77777777" w:rsidR="002063D8" w:rsidRPr="00664F32" w:rsidRDefault="002063D8" w:rsidP="005158F3">
            <w:pPr>
              <w:spacing w:before="60" w:after="60"/>
              <w:jc w:val="center"/>
              <w:rPr>
                <w:rFonts w:cs="Arial"/>
                <w:color w:val="000000"/>
                <w:lang w:val="es-ES"/>
              </w:rPr>
            </w:pPr>
          </w:p>
        </w:tc>
        <w:tc>
          <w:tcPr>
            <w:tcW w:w="708" w:type="dxa"/>
            <w:shd w:val="clear" w:color="000000" w:fill="FFFFFF"/>
          </w:tcPr>
          <w:p w14:paraId="7D96C281" w14:textId="77777777" w:rsidR="002063D8" w:rsidRPr="00664F32" w:rsidRDefault="002063D8" w:rsidP="005158F3">
            <w:pPr>
              <w:spacing w:before="60" w:after="60"/>
              <w:jc w:val="center"/>
              <w:rPr>
                <w:rFonts w:cs="Arial"/>
                <w:color w:val="000000"/>
                <w:lang w:val="es-ES"/>
              </w:rPr>
            </w:pPr>
          </w:p>
        </w:tc>
        <w:tc>
          <w:tcPr>
            <w:tcW w:w="993" w:type="dxa"/>
            <w:shd w:val="clear" w:color="000000" w:fill="FFFFFF"/>
          </w:tcPr>
          <w:p w14:paraId="1BB0D5D0" w14:textId="77777777" w:rsidR="002063D8" w:rsidRPr="00664F32" w:rsidRDefault="002063D8" w:rsidP="005158F3">
            <w:pPr>
              <w:spacing w:before="60" w:after="60"/>
              <w:jc w:val="center"/>
              <w:rPr>
                <w:rFonts w:cs="Arial"/>
                <w:color w:val="000000"/>
                <w:lang w:val="es-ES"/>
              </w:rPr>
            </w:pPr>
          </w:p>
        </w:tc>
        <w:tc>
          <w:tcPr>
            <w:tcW w:w="1275" w:type="dxa"/>
            <w:shd w:val="clear" w:color="000000" w:fill="FFFFFF"/>
          </w:tcPr>
          <w:p w14:paraId="6A074548" w14:textId="77777777" w:rsidR="002063D8" w:rsidRPr="00664F32" w:rsidRDefault="002063D8" w:rsidP="005158F3">
            <w:pPr>
              <w:spacing w:before="60" w:after="60"/>
              <w:jc w:val="center"/>
              <w:rPr>
                <w:rFonts w:cs="Arial"/>
                <w:color w:val="000000"/>
                <w:lang w:val="es-ES"/>
              </w:rPr>
            </w:pPr>
          </w:p>
        </w:tc>
      </w:tr>
      <w:tr w:rsidR="002063D8" w:rsidRPr="00664F32" w14:paraId="11B672EA" w14:textId="77777777" w:rsidTr="005158F3">
        <w:trPr>
          <w:trHeight w:val="300"/>
        </w:trPr>
        <w:tc>
          <w:tcPr>
            <w:tcW w:w="540" w:type="dxa"/>
            <w:shd w:val="clear" w:color="000000" w:fill="FFFFFF"/>
            <w:vAlign w:val="center"/>
            <w:hideMark/>
          </w:tcPr>
          <w:p w14:paraId="10842B13" w14:textId="77777777" w:rsidR="002063D8" w:rsidRPr="00664F32" w:rsidRDefault="002063D8" w:rsidP="005158F3">
            <w:pPr>
              <w:spacing w:before="60" w:after="60"/>
              <w:jc w:val="center"/>
              <w:rPr>
                <w:rFonts w:cs="Arial"/>
                <w:lang w:val="es-ES"/>
              </w:rPr>
            </w:pPr>
            <w:r w:rsidRPr="00664F32">
              <w:rPr>
                <w:rFonts w:cs="Arial"/>
                <w:lang w:val="es-ES"/>
              </w:rPr>
              <w:t>75</w:t>
            </w:r>
          </w:p>
        </w:tc>
        <w:tc>
          <w:tcPr>
            <w:tcW w:w="2574" w:type="dxa"/>
            <w:shd w:val="clear" w:color="000000" w:fill="FFFFFF"/>
            <w:vAlign w:val="center"/>
            <w:hideMark/>
          </w:tcPr>
          <w:p w14:paraId="397539FD" w14:textId="77777777" w:rsidR="002063D8" w:rsidRPr="00664F32" w:rsidRDefault="002063D8" w:rsidP="005158F3">
            <w:pPr>
              <w:spacing w:before="60" w:after="60"/>
              <w:rPr>
                <w:rFonts w:cs="Arial"/>
                <w:lang w:val="es-ES"/>
              </w:rPr>
            </w:pPr>
            <w:r>
              <w:rPr>
                <w:rFonts w:cs="Arial"/>
                <w:b/>
                <w:bCs/>
                <w:lang w:val="es-ES"/>
              </w:rPr>
              <w:t>Potasio</w:t>
            </w:r>
            <w:r w:rsidRPr="00664F32">
              <w:rPr>
                <w:rFonts w:cs="Arial"/>
                <w:b/>
                <w:bCs/>
                <w:lang w:val="es-ES"/>
              </w:rPr>
              <w:t xml:space="preserve"> antimoni</w:t>
            </w:r>
            <w:r>
              <w:rPr>
                <w:rFonts w:cs="Arial"/>
                <w:b/>
                <w:bCs/>
                <w:lang w:val="es-ES"/>
              </w:rPr>
              <w:t>o</w:t>
            </w:r>
            <w:r w:rsidRPr="00664F32">
              <w:rPr>
                <w:rFonts w:cs="Arial"/>
                <w:b/>
                <w:bCs/>
                <w:lang w:val="es-ES"/>
              </w:rPr>
              <w:t xml:space="preserve"> (III) </w:t>
            </w:r>
            <w:r w:rsidRPr="00664F32">
              <w:rPr>
                <w:rFonts w:cs="Arial"/>
                <w:lang w:val="es-ES"/>
              </w:rPr>
              <w:t>tartrat</w:t>
            </w:r>
            <w:r>
              <w:rPr>
                <w:rFonts w:cs="Arial"/>
                <w:lang w:val="es-ES"/>
              </w:rPr>
              <w:t>o</w:t>
            </w:r>
            <w:r w:rsidRPr="00664F32">
              <w:rPr>
                <w:rFonts w:cs="Arial"/>
                <w:lang w:val="es-ES"/>
              </w:rPr>
              <w:t xml:space="preserve"> hidrat</w:t>
            </w:r>
            <w:r>
              <w:rPr>
                <w:rFonts w:cs="Arial"/>
                <w:lang w:val="es-ES"/>
              </w:rPr>
              <w:t>o</w:t>
            </w:r>
            <w:r w:rsidRPr="00664F32">
              <w:rPr>
                <w:rFonts w:cs="Arial"/>
                <w:lang w:val="es-ES"/>
              </w:rPr>
              <w:t xml:space="preserve"> ≥99,0% </w:t>
            </w:r>
            <w:r>
              <w:rPr>
                <w:rFonts w:cs="Arial"/>
                <w:lang w:val="es-ES"/>
              </w:rPr>
              <w:t>para</w:t>
            </w:r>
            <w:r w:rsidRPr="00664F32">
              <w:rPr>
                <w:rFonts w:cs="Arial"/>
                <w:lang w:val="es-ES"/>
              </w:rPr>
              <w:t xml:space="preserve"> </w:t>
            </w:r>
            <w:r>
              <w:rPr>
                <w:rFonts w:cs="Arial"/>
                <w:lang w:val="es-ES"/>
              </w:rPr>
              <w:t>análisis</w:t>
            </w:r>
          </w:p>
        </w:tc>
        <w:tc>
          <w:tcPr>
            <w:tcW w:w="1251" w:type="dxa"/>
            <w:shd w:val="clear" w:color="000000" w:fill="FFFFFF"/>
            <w:vAlign w:val="center"/>
            <w:hideMark/>
          </w:tcPr>
          <w:p w14:paraId="613E80B1" w14:textId="77777777" w:rsidR="002063D8" w:rsidRPr="00664F32" w:rsidRDefault="002063D8" w:rsidP="005158F3">
            <w:pPr>
              <w:spacing w:before="60" w:after="60"/>
              <w:jc w:val="center"/>
              <w:rPr>
                <w:rFonts w:cs="Arial"/>
                <w:color w:val="000000"/>
                <w:lang w:val="es-ES"/>
              </w:rPr>
            </w:pPr>
            <w:r w:rsidRPr="00664F32">
              <w:rPr>
                <w:rFonts w:cs="Arial"/>
                <w:color w:val="000000"/>
                <w:lang w:val="es-ES"/>
              </w:rPr>
              <w:t>60</w:t>
            </w:r>
          </w:p>
        </w:tc>
        <w:tc>
          <w:tcPr>
            <w:tcW w:w="1159" w:type="dxa"/>
            <w:shd w:val="clear" w:color="000000" w:fill="FFFFFF"/>
          </w:tcPr>
          <w:p w14:paraId="35DBE1B7" w14:textId="77777777" w:rsidR="002063D8" w:rsidRPr="00664F32" w:rsidRDefault="002063D8" w:rsidP="005158F3">
            <w:pPr>
              <w:spacing w:before="60" w:after="60"/>
              <w:jc w:val="center"/>
              <w:rPr>
                <w:rFonts w:cs="Arial"/>
                <w:color w:val="000000"/>
                <w:lang w:val="es-ES"/>
              </w:rPr>
            </w:pPr>
          </w:p>
        </w:tc>
        <w:tc>
          <w:tcPr>
            <w:tcW w:w="708" w:type="dxa"/>
            <w:shd w:val="clear" w:color="000000" w:fill="FFFFFF"/>
          </w:tcPr>
          <w:p w14:paraId="4F6EF409" w14:textId="77777777" w:rsidR="002063D8" w:rsidRPr="00664F32" w:rsidRDefault="002063D8" w:rsidP="005158F3">
            <w:pPr>
              <w:spacing w:before="60" w:after="60"/>
              <w:jc w:val="center"/>
              <w:rPr>
                <w:rFonts w:cs="Arial"/>
                <w:color w:val="000000"/>
                <w:lang w:val="es-ES"/>
              </w:rPr>
            </w:pPr>
          </w:p>
        </w:tc>
        <w:tc>
          <w:tcPr>
            <w:tcW w:w="993" w:type="dxa"/>
            <w:shd w:val="clear" w:color="000000" w:fill="FFFFFF"/>
          </w:tcPr>
          <w:p w14:paraId="6E94CCD7" w14:textId="77777777" w:rsidR="002063D8" w:rsidRPr="00664F32" w:rsidRDefault="002063D8" w:rsidP="005158F3">
            <w:pPr>
              <w:spacing w:before="60" w:after="60"/>
              <w:jc w:val="center"/>
              <w:rPr>
                <w:rFonts w:cs="Arial"/>
                <w:color w:val="000000"/>
                <w:lang w:val="es-ES"/>
              </w:rPr>
            </w:pPr>
          </w:p>
        </w:tc>
        <w:tc>
          <w:tcPr>
            <w:tcW w:w="1275" w:type="dxa"/>
            <w:shd w:val="clear" w:color="000000" w:fill="FFFFFF"/>
          </w:tcPr>
          <w:p w14:paraId="5D83508F" w14:textId="77777777" w:rsidR="002063D8" w:rsidRPr="00664F32" w:rsidRDefault="002063D8" w:rsidP="005158F3">
            <w:pPr>
              <w:spacing w:before="60" w:after="60"/>
              <w:jc w:val="center"/>
              <w:rPr>
                <w:rFonts w:cs="Arial"/>
                <w:color w:val="000000"/>
                <w:lang w:val="es-ES"/>
              </w:rPr>
            </w:pPr>
          </w:p>
        </w:tc>
      </w:tr>
      <w:tr w:rsidR="002063D8" w:rsidRPr="00664F32" w14:paraId="5A6168C7" w14:textId="77777777" w:rsidTr="005158F3">
        <w:trPr>
          <w:trHeight w:val="300"/>
        </w:trPr>
        <w:tc>
          <w:tcPr>
            <w:tcW w:w="540" w:type="dxa"/>
            <w:shd w:val="clear" w:color="000000" w:fill="FFFFFF"/>
            <w:vAlign w:val="center"/>
            <w:hideMark/>
          </w:tcPr>
          <w:p w14:paraId="1F63433E" w14:textId="77777777" w:rsidR="002063D8" w:rsidRPr="00664F32" w:rsidRDefault="002063D8" w:rsidP="005158F3">
            <w:pPr>
              <w:spacing w:before="60" w:after="60"/>
              <w:jc w:val="center"/>
              <w:rPr>
                <w:rFonts w:cs="Arial"/>
                <w:lang w:val="es-ES"/>
              </w:rPr>
            </w:pPr>
            <w:r w:rsidRPr="00664F32">
              <w:rPr>
                <w:rFonts w:cs="Arial"/>
                <w:lang w:val="es-ES"/>
              </w:rPr>
              <w:t>76</w:t>
            </w:r>
          </w:p>
        </w:tc>
        <w:tc>
          <w:tcPr>
            <w:tcW w:w="2574" w:type="dxa"/>
            <w:shd w:val="clear" w:color="000000" w:fill="FFFFFF"/>
            <w:vAlign w:val="center"/>
            <w:hideMark/>
          </w:tcPr>
          <w:p w14:paraId="3E1758E5" w14:textId="77777777" w:rsidR="002063D8" w:rsidRPr="00664F32" w:rsidRDefault="002063D8" w:rsidP="005158F3">
            <w:pPr>
              <w:spacing w:before="60" w:after="60"/>
              <w:rPr>
                <w:rFonts w:cs="Arial"/>
                <w:lang w:val="es-ES"/>
              </w:rPr>
            </w:pPr>
            <w:r>
              <w:rPr>
                <w:rFonts w:cs="Arial"/>
                <w:b/>
                <w:bCs/>
                <w:lang w:val="es-ES"/>
              </w:rPr>
              <w:t>Potasio</w:t>
            </w:r>
            <w:r w:rsidRPr="00664F32">
              <w:rPr>
                <w:rFonts w:cs="Arial"/>
                <w:b/>
                <w:bCs/>
                <w:lang w:val="es-ES"/>
              </w:rPr>
              <w:t xml:space="preserve"> </w:t>
            </w:r>
            <w:proofErr w:type="spellStart"/>
            <w:r w:rsidRPr="00664F32">
              <w:rPr>
                <w:rFonts w:cs="Arial"/>
                <w:b/>
                <w:bCs/>
                <w:lang w:val="es-ES"/>
              </w:rPr>
              <w:t>dihidrogen</w:t>
            </w:r>
            <w:r>
              <w:rPr>
                <w:rFonts w:cs="Arial"/>
                <w:b/>
                <w:bCs/>
                <w:lang w:val="es-ES"/>
              </w:rPr>
              <w:t>o</w:t>
            </w:r>
            <w:proofErr w:type="spellEnd"/>
            <w:r w:rsidRPr="00664F32">
              <w:rPr>
                <w:rFonts w:cs="Arial"/>
                <w:b/>
                <w:bCs/>
                <w:lang w:val="es-ES"/>
              </w:rPr>
              <w:t xml:space="preserve"> fosfat</w:t>
            </w:r>
            <w:r>
              <w:rPr>
                <w:rFonts w:cs="Arial"/>
                <w:b/>
                <w:bCs/>
                <w:lang w:val="es-ES"/>
              </w:rPr>
              <w:t>o</w:t>
            </w:r>
            <w:r w:rsidRPr="00664F32">
              <w:rPr>
                <w:rFonts w:cs="Arial"/>
                <w:b/>
                <w:bCs/>
                <w:lang w:val="es-ES"/>
              </w:rPr>
              <w:t xml:space="preserve"> </w:t>
            </w:r>
            <w:r w:rsidRPr="00664F32">
              <w:rPr>
                <w:rFonts w:cs="Arial"/>
                <w:lang w:val="es-ES"/>
              </w:rPr>
              <w:t xml:space="preserve">≥99,0% </w:t>
            </w:r>
            <w:r>
              <w:rPr>
                <w:rFonts w:cs="Arial"/>
                <w:lang w:val="es-ES"/>
              </w:rPr>
              <w:t>para</w:t>
            </w:r>
            <w:r w:rsidRPr="00664F32">
              <w:rPr>
                <w:rFonts w:cs="Arial"/>
                <w:lang w:val="es-ES"/>
              </w:rPr>
              <w:t xml:space="preserve"> </w:t>
            </w:r>
            <w:r>
              <w:rPr>
                <w:rFonts w:cs="Arial"/>
                <w:lang w:val="es-ES"/>
              </w:rPr>
              <w:t>análisis</w:t>
            </w:r>
          </w:p>
        </w:tc>
        <w:tc>
          <w:tcPr>
            <w:tcW w:w="1251" w:type="dxa"/>
            <w:shd w:val="clear" w:color="000000" w:fill="FFFFFF"/>
            <w:vAlign w:val="center"/>
            <w:hideMark/>
          </w:tcPr>
          <w:p w14:paraId="20BA2BF3" w14:textId="77777777" w:rsidR="002063D8" w:rsidRPr="00664F32" w:rsidRDefault="002063D8" w:rsidP="005158F3">
            <w:pPr>
              <w:spacing w:before="60" w:after="60"/>
              <w:jc w:val="center"/>
              <w:rPr>
                <w:rFonts w:cs="Arial"/>
                <w:color w:val="000000"/>
                <w:lang w:val="es-ES"/>
              </w:rPr>
            </w:pPr>
            <w:r w:rsidRPr="00664F32">
              <w:rPr>
                <w:rFonts w:cs="Arial"/>
                <w:color w:val="000000"/>
                <w:lang w:val="es-ES"/>
              </w:rPr>
              <w:t>45</w:t>
            </w:r>
          </w:p>
        </w:tc>
        <w:tc>
          <w:tcPr>
            <w:tcW w:w="1159" w:type="dxa"/>
            <w:shd w:val="clear" w:color="000000" w:fill="FFFFFF"/>
          </w:tcPr>
          <w:p w14:paraId="2134CC31" w14:textId="77777777" w:rsidR="002063D8" w:rsidRPr="00664F32" w:rsidRDefault="002063D8" w:rsidP="005158F3">
            <w:pPr>
              <w:spacing w:before="60" w:after="60"/>
              <w:jc w:val="center"/>
              <w:rPr>
                <w:rFonts w:cs="Arial"/>
                <w:color w:val="000000"/>
                <w:lang w:val="es-ES"/>
              </w:rPr>
            </w:pPr>
          </w:p>
        </w:tc>
        <w:tc>
          <w:tcPr>
            <w:tcW w:w="708" w:type="dxa"/>
            <w:shd w:val="clear" w:color="000000" w:fill="FFFFFF"/>
          </w:tcPr>
          <w:p w14:paraId="018A2F26" w14:textId="77777777" w:rsidR="002063D8" w:rsidRPr="00664F32" w:rsidRDefault="002063D8" w:rsidP="005158F3">
            <w:pPr>
              <w:spacing w:before="60" w:after="60"/>
              <w:jc w:val="center"/>
              <w:rPr>
                <w:rFonts w:cs="Arial"/>
                <w:color w:val="000000"/>
                <w:lang w:val="es-ES"/>
              </w:rPr>
            </w:pPr>
          </w:p>
        </w:tc>
        <w:tc>
          <w:tcPr>
            <w:tcW w:w="993" w:type="dxa"/>
            <w:shd w:val="clear" w:color="000000" w:fill="FFFFFF"/>
          </w:tcPr>
          <w:p w14:paraId="2D3F72E3" w14:textId="77777777" w:rsidR="002063D8" w:rsidRPr="00664F32" w:rsidRDefault="002063D8" w:rsidP="005158F3">
            <w:pPr>
              <w:spacing w:before="60" w:after="60"/>
              <w:jc w:val="center"/>
              <w:rPr>
                <w:rFonts w:cs="Arial"/>
                <w:color w:val="000000"/>
                <w:lang w:val="es-ES"/>
              </w:rPr>
            </w:pPr>
          </w:p>
        </w:tc>
        <w:tc>
          <w:tcPr>
            <w:tcW w:w="1275" w:type="dxa"/>
            <w:shd w:val="clear" w:color="000000" w:fill="FFFFFF"/>
          </w:tcPr>
          <w:p w14:paraId="76273D23" w14:textId="77777777" w:rsidR="002063D8" w:rsidRPr="00664F32" w:rsidRDefault="002063D8" w:rsidP="005158F3">
            <w:pPr>
              <w:spacing w:before="60" w:after="60"/>
              <w:jc w:val="center"/>
              <w:rPr>
                <w:rFonts w:cs="Arial"/>
                <w:color w:val="000000"/>
                <w:lang w:val="es-ES"/>
              </w:rPr>
            </w:pPr>
          </w:p>
        </w:tc>
      </w:tr>
      <w:tr w:rsidR="002063D8" w:rsidRPr="00664F32" w14:paraId="53723D47" w14:textId="77777777" w:rsidTr="005158F3">
        <w:trPr>
          <w:trHeight w:val="300"/>
        </w:trPr>
        <w:tc>
          <w:tcPr>
            <w:tcW w:w="540" w:type="dxa"/>
            <w:shd w:val="clear" w:color="000000" w:fill="FFFFFF"/>
            <w:vAlign w:val="center"/>
            <w:hideMark/>
          </w:tcPr>
          <w:p w14:paraId="65FD82AB" w14:textId="77777777" w:rsidR="002063D8" w:rsidRPr="00664F32" w:rsidRDefault="002063D8" w:rsidP="005158F3">
            <w:pPr>
              <w:spacing w:before="60" w:after="60"/>
              <w:jc w:val="center"/>
              <w:rPr>
                <w:rFonts w:cs="Arial"/>
                <w:lang w:val="es-ES"/>
              </w:rPr>
            </w:pPr>
            <w:r w:rsidRPr="00664F32">
              <w:rPr>
                <w:rFonts w:cs="Arial"/>
                <w:lang w:val="es-ES"/>
              </w:rPr>
              <w:t>77</w:t>
            </w:r>
          </w:p>
        </w:tc>
        <w:tc>
          <w:tcPr>
            <w:tcW w:w="2574" w:type="dxa"/>
            <w:shd w:val="clear" w:color="000000" w:fill="FFFFFF"/>
            <w:vAlign w:val="center"/>
            <w:hideMark/>
          </w:tcPr>
          <w:p w14:paraId="498AB4EF" w14:textId="77777777" w:rsidR="002063D8" w:rsidRPr="00664F32" w:rsidRDefault="002063D8" w:rsidP="005158F3">
            <w:pPr>
              <w:spacing w:before="60" w:after="60"/>
              <w:rPr>
                <w:rFonts w:cs="Arial"/>
                <w:lang w:val="es-ES"/>
              </w:rPr>
            </w:pPr>
            <w:r>
              <w:rPr>
                <w:rFonts w:cs="Arial"/>
                <w:b/>
                <w:bCs/>
                <w:lang w:val="es-ES"/>
              </w:rPr>
              <w:t>Potasio</w:t>
            </w:r>
            <w:r w:rsidRPr="00664F32">
              <w:rPr>
                <w:rFonts w:cs="Arial"/>
                <w:b/>
                <w:bCs/>
                <w:lang w:val="es-ES"/>
              </w:rPr>
              <w:t xml:space="preserve"> hidrogen</w:t>
            </w:r>
            <w:r>
              <w:rPr>
                <w:rFonts w:cs="Arial"/>
                <w:b/>
                <w:bCs/>
                <w:lang w:val="es-ES"/>
              </w:rPr>
              <w:t>o</w:t>
            </w:r>
            <w:r w:rsidRPr="00664F32">
              <w:rPr>
                <w:rFonts w:cs="Arial"/>
                <w:b/>
                <w:bCs/>
                <w:lang w:val="es-ES"/>
              </w:rPr>
              <w:t xml:space="preserve"> ftalat</w:t>
            </w:r>
            <w:r>
              <w:rPr>
                <w:rFonts w:cs="Arial"/>
                <w:b/>
                <w:bCs/>
                <w:lang w:val="es-ES"/>
              </w:rPr>
              <w:t>o</w:t>
            </w:r>
            <w:r w:rsidRPr="00664F32">
              <w:rPr>
                <w:rFonts w:cs="Arial"/>
                <w:lang w:val="es-ES"/>
              </w:rPr>
              <w:t xml:space="preserve"> ≥99,0% </w:t>
            </w:r>
            <w:r>
              <w:rPr>
                <w:rFonts w:cs="Arial"/>
                <w:lang w:val="es-ES"/>
              </w:rPr>
              <w:t>para</w:t>
            </w:r>
            <w:r w:rsidRPr="00664F32">
              <w:rPr>
                <w:rFonts w:cs="Arial"/>
                <w:lang w:val="es-ES"/>
              </w:rPr>
              <w:t xml:space="preserve"> </w:t>
            </w:r>
            <w:r>
              <w:rPr>
                <w:rFonts w:cs="Arial"/>
                <w:lang w:val="es-ES"/>
              </w:rPr>
              <w:t>análisis</w:t>
            </w:r>
          </w:p>
        </w:tc>
        <w:tc>
          <w:tcPr>
            <w:tcW w:w="1251" w:type="dxa"/>
            <w:shd w:val="clear" w:color="000000" w:fill="FFFFFF"/>
            <w:vAlign w:val="center"/>
            <w:hideMark/>
          </w:tcPr>
          <w:p w14:paraId="694C145B" w14:textId="77777777" w:rsidR="002063D8" w:rsidRPr="00664F32" w:rsidRDefault="002063D8" w:rsidP="005158F3">
            <w:pPr>
              <w:spacing w:before="60" w:after="60"/>
              <w:jc w:val="center"/>
              <w:rPr>
                <w:rFonts w:cs="Arial"/>
                <w:color w:val="000000"/>
                <w:lang w:val="es-ES"/>
              </w:rPr>
            </w:pPr>
            <w:r w:rsidRPr="00664F32">
              <w:rPr>
                <w:rFonts w:cs="Arial"/>
                <w:color w:val="000000"/>
                <w:lang w:val="es-ES"/>
              </w:rPr>
              <w:t>75</w:t>
            </w:r>
          </w:p>
        </w:tc>
        <w:tc>
          <w:tcPr>
            <w:tcW w:w="1159" w:type="dxa"/>
            <w:shd w:val="clear" w:color="000000" w:fill="FFFFFF"/>
          </w:tcPr>
          <w:p w14:paraId="26B5D79A" w14:textId="77777777" w:rsidR="002063D8" w:rsidRPr="00664F32" w:rsidRDefault="002063D8" w:rsidP="005158F3">
            <w:pPr>
              <w:spacing w:before="60" w:after="60"/>
              <w:jc w:val="center"/>
              <w:rPr>
                <w:rFonts w:cs="Arial"/>
                <w:color w:val="000000"/>
                <w:lang w:val="es-ES"/>
              </w:rPr>
            </w:pPr>
          </w:p>
        </w:tc>
        <w:tc>
          <w:tcPr>
            <w:tcW w:w="708" w:type="dxa"/>
            <w:shd w:val="clear" w:color="000000" w:fill="FFFFFF"/>
          </w:tcPr>
          <w:p w14:paraId="291D020B" w14:textId="77777777" w:rsidR="002063D8" w:rsidRPr="00664F32" w:rsidRDefault="002063D8" w:rsidP="005158F3">
            <w:pPr>
              <w:spacing w:before="60" w:after="60"/>
              <w:jc w:val="center"/>
              <w:rPr>
                <w:rFonts w:cs="Arial"/>
                <w:color w:val="000000"/>
                <w:lang w:val="es-ES"/>
              </w:rPr>
            </w:pPr>
          </w:p>
        </w:tc>
        <w:tc>
          <w:tcPr>
            <w:tcW w:w="993" w:type="dxa"/>
            <w:shd w:val="clear" w:color="000000" w:fill="FFFFFF"/>
          </w:tcPr>
          <w:p w14:paraId="58E42454" w14:textId="77777777" w:rsidR="002063D8" w:rsidRPr="00664F32" w:rsidRDefault="002063D8" w:rsidP="005158F3">
            <w:pPr>
              <w:spacing w:before="60" w:after="60"/>
              <w:jc w:val="center"/>
              <w:rPr>
                <w:rFonts w:cs="Arial"/>
                <w:color w:val="000000"/>
                <w:lang w:val="es-ES"/>
              </w:rPr>
            </w:pPr>
          </w:p>
        </w:tc>
        <w:tc>
          <w:tcPr>
            <w:tcW w:w="1275" w:type="dxa"/>
            <w:shd w:val="clear" w:color="000000" w:fill="FFFFFF"/>
          </w:tcPr>
          <w:p w14:paraId="43529D88" w14:textId="77777777" w:rsidR="002063D8" w:rsidRPr="00664F32" w:rsidRDefault="002063D8" w:rsidP="005158F3">
            <w:pPr>
              <w:spacing w:before="60" w:after="60"/>
              <w:jc w:val="center"/>
              <w:rPr>
                <w:rFonts w:cs="Arial"/>
                <w:color w:val="000000"/>
                <w:lang w:val="es-ES"/>
              </w:rPr>
            </w:pPr>
          </w:p>
        </w:tc>
      </w:tr>
      <w:tr w:rsidR="002063D8" w:rsidRPr="00664F32" w14:paraId="53A45CD9" w14:textId="77777777" w:rsidTr="005158F3">
        <w:trPr>
          <w:trHeight w:val="300"/>
        </w:trPr>
        <w:tc>
          <w:tcPr>
            <w:tcW w:w="540" w:type="dxa"/>
            <w:shd w:val="clear" w:color="000000" w:fill="FFFFFF"/>
            <w:vAlign w:val="center"/>
            <w:hideMark/>
          </w:tcPr>
          <w:p w14:paraId="60A5A296" w14:textId="77777777" w:rsidR="002063D8" w:rsidRPr="00664F32" w:rsidRDefault="002063D8" w:rsidP="005158F3">
            <w:pPr>
              <w:spacing w:before="60" w:after="60"/>
              <w:jc w:val="center"/>
              <w:rPr>
                <w:rFonts w:cs="Arial"/>
                <w:lang w:val="es-ES"/>
              </w:rPr>
            </w:pPr>
            <w:r w:rsidRPr="00664F32">
              <w:rPr>
                <w:rFonts w:cs="Arial"/>
                <w:lang w:val="es-ES"/>
              </w:rPr>
              <w:t>78</w:t>
            </w:r>
          </w:p>
        </w:tc>
        <w:tc>
          <w:tcPr>
            <w:tcW w:w="2574" w:type="dxa"/>
            <w:shd w:val="clear" w:color="000000" w:fill="FFFFFF"/>
            <w:vAlign w:val="center"/>
            <w:hideMark/>
          </w:tcPr>
          <w:p w14:paraId="4D5B2D82" w14:textId="77777777" w:rsidR="002063D8" w:rsidRPr="00664F32" w:rsidRDefault="002063D8" w:rsidP="005158F3">
            <w:pPr>
              <w:spacing w:before="60" w:after="60"/>
              <w:rPr>
                <w:rFonts w:cs="Arial"/>
                <w:lang w:val="es-ES"/>
              </w:rPr>
            </w:pPr>
            <w:r>
              <w:rPr>
                <w:rFonts w:cs="Arial"/>
                <w:b/>
                <w:bCs/>
                <w:lang w:val="es-ES"/>
              </w:rPr>
              <w:t>Potasio</w:t>
            </w:r>
            <w:r w:rsidRPr="00664F32">
              <w:rPr>
                <w:rFonts w:cs="Arial"/>
                <w:b/>
                <w:bCs/>
                <w:lang w:val="es-ES"/>
              </w:rPr>
              <w:t xml:space="preserve"> iodur</w:t>
            </w:r>
            <w:r>
              <w:rPr>
                <w:rFonts w:cs="Arial"/>
                <w:b/>
                <w:bCs/>
                <w:lang w:val="es-ES"/>
              </w:rPr>
              <w:t>o</w:t>
            </w:r>
            <w:r w:rsidRPr="00664F32">
              <w:rPr>
                <w:rFonts w:cs="Arial"/>
                <w:lang w:val="es-ES"/>
              </w:rPr>
              <w:t xml:space="preserve"> </w:t>
            </w:r>
            <w:r>
              <w:rPr>
                <w:rFonts w:cs="Arial"/>
                <w:lang w:val="es-ES"/>
              </w:rPr>
              <w:t>para</w:t>
            </w:r>
            <w:r w:rsidRPr="00664F32">
              <w:rPr>
                <w:rFonts w:cs="Arial"/>
                <w:lang w:val="es-ES"/>
              </w:rPr>
              <w:t xml:space="preserve"> </w:t>
            </w:r>
            <w:r>
              <w:rPr>
                <w:rFonts w:cs="Arial"/>
                <w:lang w:val="es-ES"/>
              </w:rPr>
              <w:t>análisis</w:t>
            </w:r>
            <w:r w:rsidRPr="00664F32">
              <w:rPr>
                <w:rFonts w:cs="Arial"/>
                <w:lang w:val="es-ES"/>
              </w:rPr>
              <w:t xml:space="preserve"> </w:t>
            </w:r>
          </w:p>
        </w:tc>
        <w:tc>
          <w:tcPr>
            <w:tcW w:w="1251" w:type="dxa"/>
            <w:shd w:val="clear" w:color="000000" w:fill="FFFFFF"/>
            <w:vAlign w:val="center"/>
            <w:hideMark/>
          </w:tcPr>
          <w:p w14:paraId="3DEDA5F9" w14:textId="77777777" w:rsidR="002063D8" w:rsidRPr="00664F32" w:rsidRDefault="002063D8" w:rsidP="005158F3">
            <w:pPr>
              <w:spacing w:before="60" w:after="60"/>
              <w:jc w:val="center"/>
              <w:rPr>
                <w:rFonts w:cs="Arial"/>
                <w:color w:val="000000"/>
                <w:lang w:val="es-ES"/>
              </w:rPr>
            </w:pPr>
            <w:r w:rsidRPr="00664F32">
              <w:rPr>
                <w:rFonts w:cs="Arial"/>
                <w:color w:val="000000"/>
                <w:lang w:val="es-ES"/>
              </w:rPr>
              <w:t>238</w:t>
            </w:r>
          </w:p>
        </w:tc>
        <w:tc>
          <w:tcPr>
            <w:tcW w:w="1159" w:type="dxa"/>
            <w:shd w:val="clear" w:color="000000" w:fill="FFFFFF"/>
          </w:tcPr>
          <w:p w14:paraId="610521D0" w14:textId="77777777" w:rsidR="002063D8" w:rsidRPr="00664F32" w:rsidRDefault="002063D8" w:rsidP="005158F3">
            <w:pPr>
              <w:spacing w:before="60" w:after="60"/>
              <w:jc w:val="center"/>
              <w:rPr>
                <w:rFonts w:cs="Arial"/>
                <w:color w:val="000000"/>
                <w:lang w:val="es-ES"/>
              </w:rPr>
            </w:pPr>
          </w:p>
        </w:tc>
        <w:tc>
          <w:tcPr>
            <w:tcW w:w="708" w:type="dxa"/>
            <w:shd w:val="clear" w:color="000000" w:fill="FFFFFF"/>
          </w:tcPr>
          <w:p w14:paraId="1CEF1908" w14:textId="77777777" w:rsidR="002063D8" w:rsidRPr="00664F32" w:rsidRDefault="002063D8" w:rsidP="005158F3">
            <w:pPr>
              <w:spacing w:before="60" w:after="60"/>
              <w:jc w:val="center"/>
              <w:rPr>
                <w:rFonts w:cs="Arial"/>
                <w:color w:val="000000"/>
                <w:lang w:val="es-ES"/>
              </w:rPr>
            </w:pPr>
          </w:p>
        </w:tc>
        <w:tc>
          <w:tcPr>
            <w:tcW w:w="993" w:type="dxa"/>
            <w:shd w:val="clear" w:color="000000" w:fill="FFFFFF"/>
          </w:tcPr>
          <w:p w14:paraId="1BA01409" w14:textId="77777777" w:rsidR="002063D8" w:rsidRPr="00664F32" w:rsidRDefault="002063D8" w:rsidP="005158F3">
            <w:pPr>
              <w:spacing w:before="60" w:after="60"/>
              <w:jc w:val="center"/>
              <w:rPr>
                <w:rFonts w:cs="Arial"/>
                <w:color w:val="000000"/>
                <w:lang w:val="es-ES"/>
              </w:rPr>
            </w:pPr>
          </w:p>
        </w:tc>
        <w:tc>
          <w:tcPr>
            <w:tcW w:w="1275" w:type="dxa"/>
            <w:shd w:val="clear" w:color="000000" w:fill="FFFFFF"/>
          </w:tcPr>
          <w:p w14:paraId="672D65B9" w14:textId="77777777" w:rsidR="002063D8" w:rsidRPr="00664F32" w:rsidRDefault="002063D8" w:rsidP="005158F3">
            <w:pPr>
              <w:spacing w:before="60" w:after="60"/>
              <w:jc w:val="center"/>
              <w:rPr>
                <w:rFonts w:cs="Arial"/>
                <w:color w:val="000000"/>
                <w:lang w:val="es-ES"/>
              </w:rPr>
            </w:pPr>
          </w:p>
        </w:tc>
      </w:tr>
      <w:tr w:rsidR="002063D8" w:rsidRPr="00664F32" w14:paraId="3E0CCF0E" w14:textId="77777777" w:rsidTr="005158F3">
        <w:trPr>
          <w:trHeight w:val="300"/>
        </w:trPr>
        <w:tc>
          <w:tcPr>
            <w:tcW w:w="540" w:type="dxa"/>
            <w:shd w:val="clear" w:color="000000" w:fill="FFFFFF"/>
            <w:vAlign w:val="center"/>
            <w:hideMark/>
          </w:tcPr>
          <w:p w14:paraId="638AC739" w14:textId="77777777" w:rsidR="002063D8" w:rsidRPr="00664F32" w:rsidRDefault="002063D8" w:rsidP="005158F3">
            <w:pPr>
              <w:spacing w:before="60" w:after="60"/>
              <w:jc w:val="center"/>
              <w:rPr>
                <w:rFonts w:cs="Arial"/>
                <w:lang w:val="es-ES"/>
              </w:rPr>
            </w:pPr>
            <w:r w:rsidRPr="00664F32">
              <w:rPr>
                <w:rFonts w:cs="Arial"/>
                <w:lang w:val="es-ES"/>
              </w:rPr>
              <w:t>79</w:t>
            </w:r>
          </w:p>
        </w:tc>
        <w:tc>
          <w:tcPr>
            <w:tcW w:w="2574" w:type="dxa"/>
            <w:shd w:val="clear" w:color="000000" w:fill="FFFFFF"/>
            <w:vAlign w:val="center"/>
            <w:hideMark/>
          </w:tcPr>
          <w:p w14:paraId="5E09C01B" w14:textId="77777777" w:rsidR="002063D8" w:rsidRPr="00664F32" w:rsidRDefault="002063D8" w:rsidP="005158F3">
            <w:pPr>
              <w:spacing w:before="60" w:after="60"/>
              <w:rPr>
                <w:rFonts w:cs="Arial"/>
                <w:lang w:val="es-ES"/>
              </w:rPr>
            </w:pPr>
            <w:r>
              <w:rPr>
                <w:rFonts w:cs="Arial"/>
                <w:b/>
                <w:bCs/>
                <w:lang w:val="es-ES"/>
              </w:rPr>
              <w:t>Potasio</w:t>
            </w:r>
            <w:r w:rsidRPr="00664F32">
              <w:rPr>
                <w:rFonts w:cs="Arial"/>
                <w:b/>
                <w:bCs/>
                <w:lang w:val="es-ES"/>
              </w:rPr>
              <w:t xml:space="preserve"> permanganat</w:t>
            </w:r>
            <w:r>
              <w:rPr>
                <w:rFonts w:cs="Arial"/>
                <w:b/>
                <w:bCs/>
                <w:lang w:val="es-ES"/>
              </w:rPr>
              <w:t>o</w:t>
            </w:r>
            <w:r w:rsidRPr="00664F32">
              <w:rPr>
                <w:rFonts w:cs="Arial"/>
                <w:b/>
                <w:bCs/>
                <w:lang w:val="es-ES"/>
              </w:rPr>
              <w:t xml:space="preserve"> </w:t>
            </w:r>
            <w:r w:rsidRPr="00664F32">
              <w:rPr>
                <w:rFonts w:cs="Arial"/>
                <w:lang w:val="es-ES"/>
              </w:rPr>
              <w:t>≥99,0% Ba</w:t>
            </w:r>
            <w:r>
              <w:rPr>
                <w:rFonts w:cs="Arial"/>
                <w:lang w:val="es-ES"/>
              </w:rPr>
              <w:t>jo</w:t>
            </w:r>
            <w:r w:rsidRPr="00664F32">
              <w:rPr>
                <w:rFonts w:cs="Arial"/>
                <w:lang w:val="es-ES"/>
              </w:rPr>
              <w:t xml:space="preserve"> en mercuri</w:t>
            </w:r>
            <w:r>
              <w:rPr>
                <w:rFonts w:cs="Arial"/>
                <w:lang w:val="es-ES"/>
              </w:rPr>
              <w:t>o</w:t>
            </w:r>
            <w:r w:rsidRPr="00664F32">
              <w:rPr>
                <w:rFonts w:cs="Arial"/>
                <w:lang w:val="es-ES"/>
              </w:rPr>
              <w:t xml:space="preserve"> (máx. 0,000001% Hg)</w:t>
            </w:r>
          </w:p>
        </w:tc>
        <w:tc>
          <w:tcPr>
            <w:tcW w:w="1251" w:type="dxa"/>
            <w:shd w:val="clear" w:color="000000" w:fill="FFFFFF"/>
            <w:vAlign w:val="center"/>
            <w:hideMark/>
          </w:tcPr>
          <w:p w14:paraId="371BA2F3" w14:textId="77777777" w:rsidR="002063D8" w:rsidRPr="00664F32" w:rsidRDefault="002063D8" w:rsidP="005158F3">
            <w:pPr>
              <w:spacing w:before="60" w:after="60"/>
              <w:jc w:val="center"/>
              <w:rPr>
                <w:rFonts w:cs="Arial"/>
                <w:color w:val="000000"/>
                <w:lang w:val="es-ES"/>
              </w:rPr>
            </w:pPr>
            <w:r w:rsidRPr="00664F32">
              <w:rPr>
                <w:rFonts w:cs="Arial"/>
                <w:color w:val="000000"/>
                <w:lang w:val="es-ES"/>
              </w:rPr>
              <w:t>215</w:t>
            </w:r>
          </w:p>
        </w:tc>
        <w:tc>
          <w:tcPr>
            <w:tcW w:w="1159" w:type="dxa"/>
            <w:shd w:val="clear" w:color="000000" w:fill="FFFFFF"/>
          </w:tcPr>
          <w:p w14:paraId="3A4727A2" w14:textId="77777777" w:rsidR="002063D8" w:rsidRPr="00664F32" w:rsidRDefault="002063D8" w:rsidP="005158F3">
            <w:pPr>
              <w:spacing w:before="60" w:after="60"/>
              <w:jc w:val="center"/>
              <w:rPr>
                <w:rFonts w:cs="Arial"/>
                <w:color w:val="000000"/>
                <w:lang w:val="es-ES"/>
              </w:rPr>
            </w:pPr>
          </w:p>
        </w:tc>
        <w:tc>
          <w:tcPr>
            <w:tcW w:w="708" w:type="dxa"/>
            <w:shd w:val="clear" w:color="000000" w:fill="FFFFFF"/>
          </w:tcPr>
          <w:p w14:paraId="56C84625" w14:textId="77777777" w:rsidR="002063D8" w:rsidRPr="00664F32" w:rsidRDefault="002063D8" w:rsidP="005158F3">
            <w:pPr>
              <w:spacing w:before="60" w:after="60"/>
              <w:jc w:val="center"/>
              <w:rPr>
                <w:rFonts w:cs="Arial"/>
                <w:color w:val="000000"/>
                <w:lang w:val="es-ES"/>
              </w:rPr>
            </w:pPr>
          </w:p>
        </w:tc>
        <w:tc>
          <w:tcPr>
            <w:tcW w:w="993" w:type="dxa"/>
            <w:shd w:val="clear" w:color="000000" w:fill="FFFFFF"/>
          </w:tcPr>
          <w:p w14:paraId="5C37E08B" w14:textId="77777777" w:rsidR="002063D8" w:rsidRPr="00664F32" w:rsidRDefault="002063D8" w:rsidP="005158F3">
            <w:pPr>
              <w:spacing w:before="60" w:after="60"/>
              <w:jc w:val="center"/>
              <w:rPr>
                <w:rFonts w:cs="Arial"/>
                <w:color w:val="000000"/>
                <w:lang w:val="es-ES"/>
              </w:rPr>
            </w:pPr>
          </w:p>
        </w:tc>
        <w:tc>
          <w:tcPr>
            <w:tcW w:w="1275" w:type="dxa"/>
            <w:shd w:val="clear" w:color="000000" w:fill="FFFFFF"/>
          </w:tcPr>
          <w:p w14:paraId="66AE0BEF" w14:textId="77777777" w:rsidR="002063D8" w:rsidRPr="00664F32" w:rsidRDefault="002063D8" w:rsidP="005158F3">
            <w:pPr>
              <w:spacing w:before="60" w:after="60"/>
              <w:jc w:val="center"/>
              <w:rPr>
                <w:rFonts w:cs="Arial"/>
                <w:color w:val="000000"/>
                <w:lang w:val="es-ES"/>
              </w:rPr>
            </w:pPr>
          </w:p>
        </w:tc>
      </w:tr>
      <w:tr w:rsidR="002063D8" w:rsidRPr="00664F32" w14:paraId="3256D575" w14:textId="77777777" w:rsidTr="005158F3">
        <w:trPr>
          <w:trHeight w:val="450"/>
        </w:trPr>
        <w:tc>
          <w:tcPr>
            <w:tcW w:w="540" w:type="dxa"/>
            <w:shd w:val="clear" w:color="000000" w:fill="FFFFFF"/>
            <w:vAlign w:val="center"/>
            <w:hideMark/>
          </w:tcPr>
          <w:p w14:paraId="0C700FE6" w14:textId="77777777" w:rsidR="002063D8" w:rsidRPr="00664F32" w:rsidRDefault="002063D8" w:rsidP="005158F3">
            <w:pPr>
              <w:spacing w:before="60" w:after="60"/>
              <w:jc w:val="center"/>
              <w:rPr>
                <w:rFonts w:cs="Arial"/>
                <w:lang w:val="es-ES"/>
              </w:rPr>
            </w:pPr>
            <w:r w:rsidRPr="00664F32">
              <w:rPr>
                <w:rFonts w:cs="Arial"/>
                <w:lang w:val="es-ES"/>
              </w:rPr>
              <w:t>80</w:t>
            </w:r>
          </w:p>
        </w:tc>
        <w:tc>
          <w:tcPr>
            <w:tcW w:w="2574" w:type="dxa"/>
            <w:shd w:val="clear" w:color="000000" w:fill="FFFFFF"/>
            <w:vAlign w:val="center"/>
            <w:hideMark/>
          </w:tcPr>
          <w:p w14:paraId="421EACCB" w14:textId="77777777" w:rsidR="002063D8" w:rsidRPr="00664F32" w:rsidRDefault="002063D8" w:rsidP="005158F3">
            <w:pPr>
              <w:spacing w:before="60" w:after="60"/>
              <w:rPr>
                <w:rFonts w:cs="Arial"/>
                <w:lang w:val="es-ES"/>
              </w:rPr>
            </w:pPr>
            <w:r w:rsidRPr="00664F32">
              <w:rPr>
                <w:rFonts w:cs="Arial"/>
                <w:b/>
                <w:bCs/>
                <w:lang w:val="es-ES"/>
              </w:rPr>
              <w:t>Sodi</w:t>
            </w:r>
            <w:r>
              <w:rPr>
                <w:rFonts w:cs="Arial"/>
                <w:b/>
                <w:bCs/>
                <w:lang w:val="es-ES"/>
              </w:rPr>
              <w:t>o</w:t>
            </w:r>
            <w:r w:rsidRPr="00664F32">
              <w:rPr>
                <w:rFonts w:cs="Arial"/>
                <w:b/>
                <w:bCs/>
                <w:lang w:val="es-ES"/>
              </w:rPr>
              <w:t xml:space="preserve"> carbonat</w:t>
            </w:r>
            <w:r>
              <w:rPr>
                <w:rFonts w:cs="Arial"/>
                <w:b/>
                <w:bCs/>
                <w:lang w:val="es-ES"/>
              </w:rPr>
              <w:t>o</w:t>
            </w:r>
            <w:r w:rsidRPr="00664F32">
              <w:rPr>
                <w:rFonts w:cs="Arial"/>
                <w:b/>
                <w:bCs/>
                <w:lang w:val="es-ES"/>
              </w:rPr>
              <w:t xml:space="preserve"> MERCK </w:t>
            </w:r>
            <w:r w:rsidRPr="00664F32">
              <w:rPr>
                <w:rFonts w:cs="Arial"/>
                <w:lang w:val="es-ES"/>
              </w:rPr>
              <w:t xml:space="preserve">1.06392.0500 o </w:t>
            </w:r>
            <w:r>
              <w:rPr>
                <w:rFonts w:cs="Arial"/>
                <w:lang w:val="es-ES"/>
              </w:rPr>
              <w:t>equivalente</w:t>
            </w:r>
            <w:r w:rsidRPr="00664F32">
              <w:rPr>
                <w:rFonts w:cs="Arial"/>
                <w:lang w:val="es-ES"/>
              </w:rPr>
              <w:t xml:space="preserve"> </w:t>
            </w:r>
            <w:r>
              <w:rPr>
                <w:rFonts w:cs="Arial"/>
                <w:lang w:val="es-ES"/>
              </w:rPr>
              <w:t>con</w:t>
            </w:r>
            <w:r w:rsidRPr="00664F32">
              <w:rPr>
                <w:rFonts w:cs="Arial"/>
                <w:lang w:val="es-ES"/>
              </w:rPr>
              <w:t xml:space="preserve"> </w:t>
            </w:r>
            <w:r>
              <w:rPr>
                <w:rFonts w:cs="Arial"/>
                <w:lang w:val="es-ES"/>
              </w:rPr>
              <w:t>las</w:t>
            </w:r>
            <w:r w:rsidRPr="00664F32">
              <w:rPr>
                <w:rFonts w:cs="Arial"/>
                <w:lang w:val="es-ES"/>
              </w:rPr>
              <w:t xml:space="preserve"> </w:t>
            </w:r>
            <w:r>
              <w:rPr>
                <w:rFonts w:cs="Arial"/>
                <w:lang w:val="es-ES"/>
              </w:rPr>
              <w:t>mismas</w:t>
            </w:r>
            <w:r w:rsidRPr="00664F32">
              <w:rPr>
                <w:rFonts w:cs="Arial"/>
                <w:lang w:val="es-ES"/>
              </w:rPr>
              <w:t xml:space="preserve"> </w:t>
            </w:r>
            <w:r>
              <w:rPr>
                <w:rFonts w:cs="Arial"/>
                <w:lang w:val="es-ES"/>
              </w:rPr>
              <w:t>características</w:t>
            </w:r>
            <w:r w:rsidRPr="00664F32">
              <w:rPr>
                <w:rFonts w:cs="Arial"/>
                <w:lang w:val="es-ES"/>
              </w:rPr>
              <w:t xml:space="preserve">, </w:t>
            </w:r>
            <w:r>
              <w:rPr>
                <w:rFonts w:cs="Arial"/>
                <w:lang w:val="es-ES"/>
              </w:rPr>
              <w:t>componentes</w:t>
            </w:r>
            <w:r w:rsidRPr="00664F32">
              <w:rPr>
                <w:rFonts w:cs="Arial"/>
                <w:lang w:val="es-ES"/>
              </w:rPr>
              <w:t xml:space="preserve"> </w:t>
            </w:r>
            <w:r>
              <w:rPr>
                <w:rFonts w:cs="Arial"/>
                <w:lang w:val="es-ES"/>
              </w:rPr>
              <w:t>y</w:t>
            </w:r>
            <w:r w:rsidRPr="00664F32">
              <w:rPr>
                <w:rFonts w:cs="Arial"/>
                <w:lang w:val="es-ES"/>
              </w:rPr>
              <w:t xml:space="preserve"> </w:t>
            </w:r>
            <w:r>
              <w:rPr>
                <w:rFonts w:cs="Arial"/>
                <w:lang w:val="es-ES"/>
              </w:rPr>
              <w:t>prestaciones</w:t>
            </w:r>
          </w:p>
        </w:tc>
        <w:tc>
          <w:tcPr>
            <w:tcW w:w="1251" w:type="dxa"/>
            <w:shd w:val="clear" w:color="000000" w:fill="FFFFFF"/>
            <w:vAlign w:val="center"/>
            <w:hideMark/>
          </w:tcPr>
          <w:p w14:paraId="2DD7B11A" w14:textId="77777777" w:rsidR="002063D8" w:rsidRPr="00664F32" w:rsidRDefault="002063D8" w:rsidP="005158F3">
            <w:pPr>
              <w:spacing w:before="60" w:after="60"/>
              <w:jc w:val="center"/>
              <w:rPr>
                <w:rFonts w:cs="Arial"/>
                <w:color w:val="000000"/>
                <w:lang w:val="es-ES"/>
              </w:rPr>
            </w:pPr>
            <w:r w:rsidRPr="00664F32">
              <w:rPr>
                <w:rFonts w:cs="Arial"/>
                <w:color w:val="000000"/>
                <w:lang w:val="es-ES"/>
              </w:rPr>
              <w:t>65</w:t>
            </w:r>
          </w:p>
        </w:tc>
        <w:tc>
          <w:tcPr>
            <w:tcW w:w="1159" w:type="dxa"/>
            <w:shd w:val="clear" w:color="000000" w:fill="FFFFFF"/>
          </w:tcPr>
          <w:p w14:paraId="46B2059E" w14:textId="77777777" w:rsidR="002063D8" w:rsidRPr="00664F32" w:rsidRDefault="002063D8" w:rsidP="005158F3">
            <w:pPr>
              <w:spacing w:before="60" w:after="60"/>
              <w:jc w:val="center"/>
              <w:rPr>
                <w:rFonts w:cs="Arial"/>
                <w:color w:val="000000"/>
                <w:lang w:val="es-ES"/>
              </w:rPr>
            </w:pPr>
          </w:p>
        </w:tc>
        <w:tc>
          <w:tcPr>
            <w:tcW w:w="708" w:type="dxa"/>
            <w:shd w:val="clear" w:color="000000" w:fill="FFFFFF"/>
          </w:tcPr>
          <w:p w14:paraId="368E49B4" w14:textId="77777777" w:rsidR="002063D8" w:rsidRPr="00664F32" w:rsidRDefault="002063D8" w:rsidP="005158F3">
            <w:pPr>
              <w:spacing w:before="60" w:after="60"/>
              <w:jc w:val="center"/>
              <w:rPr>
                <w:rFonts w:cs="Arial"/>
                <w:color w:val="000000"/>
                <w:lang w:val="es-ES"/>
              </w:rPr>
            </w:pPr>
          </w:p>
        </w:tc>
        <w:tc>
          <w:tcPr>
            <w:tcW w:w="993" w:type="dxa"/>
            <w:shd w:val="clear" w:color="000000" w:fill="FFFFFF"/>
          </w:tcPr>
          <w:p w14:paraId="0BAE46ED" w14:textId="77777777" w:rsidR="002063D8" w:rsidRPr="00664F32" w:rsidRDefault="002063D8" w:rsidP="005158F3">
            <w:pPr>
              <w:spacing w:before="60" w:after="60"/>
              <w:jc w:val="center"/>
              <w:rPr>
                <w:rFonts w:cs="Arial"/>
                <w:color w:val="000000"/>
                <w:lang w:val="es-ES"/>
              </w:rPr>
            </w:pPr>
          </w:p>
        </w:tc>
        <w:tc>
          <w:tcPr>
            <w:tcW w:w="1275" w:type="dxa"/>
            <w:shd w:val="clear" w:color="000000" w:fill="FFFFFF"/>
          </w:tcPr>
          <w:p w14:paraId="37E39EFB" w14:textId="77777777" w:rsidR="002063D8" w:rsidRPr="00664F32" w:rsidRDefault="002063D8" w:rsidP="005158F3">
            <w:pPr>
              <w:spacing w:before="60" w:after="60"/>
              <w:jc w:val="center"/>
              <w:rPr>
                <w:rFonts w:cs="Arial"/>
                <w:color w:val="000000"/>
                <w:lang w:val="es-ES"/>
              </w:rPr>
            </w:pPr>
          </w:p>
        </w:tc>
      </w:tr>
      <w:tr w:rsidR="002063D8" w:rsidRPr="00664F32" w14:paraId="4E36FA83" w14:textId="77777777" w:rsidTr="005158F3">
        <w:trPr>
          <w:trHeight w:val="300"/>
        </w:trPr>
        <w:tc>
          <w:tcPr>
            <w:tcW w:w="540" w:type="dxa"/>
            <w:shd w:val="clear" w:color="000000" w:fill="FFFFFF"/>
            <w:vAlign w:val="center"/>
            <w:hideMark/>
          </w:tcPr>
          <w:p w14:paraId="4847ADEA" w14:textId="77777777" w:rsidR="002063D8" w:rsidRPr="00664F32" w:rsidRDefault="002063D8" w:rsidP="005158F3">
            <w:pPr>
              <w:spacing w:before="60" w:after="60"/>
              <w:jc w:val="center"/>
              <w:rPr>
                <w:rFonts w:cs="Arial"/>
                <w:lang w:val="es-ES"/>
              </w:rPr>
            </w:pPr>
            <w:r w:rsidRPr="00664F32">
              <w:rPr>
                <w:rFonts w:cs="Arial"/>
                <w:lang w:val="es-ES"/>
              </w:rPr>
              <w:t>81</w:t>
            </w:r>
          </w:p>
        </w:tc>
        <w:tc>
          <w:tcPr>
            <w:tcW w:w="2574" w:type="dxa"/>
            <w:shd w:val="clear" w:color="000000" w:fill="FFFFFF"/>
            <w:vAlign w:val="center"/>
            <w:hideMark/>
          </w:tcPr>
          <w:p w14:paraId="00E7BDA2" w14:textId="77777777" w:rsidR="002063D8" w:rsidRPr="00664F32" w:rsidRDefault="002063D8" w:rsidP="005158F3">
            <w:pPr>
              <w:spacing w:before="60" w:after="60"/>
              <w:rPr>
                <w:rFonts w:cs="Arial"/>
                <w:lang w:val="es-ES"/>
              </w:rPr>
            </w:pPr>
            <w:r w:rsidRPr="00664F32">
              <w:rPr>
                <w:rFonts w:cs="Arial"/>
                <w:b/>
                <w:bCs/>
                <w:lang w:val="es-ES"/>
              </w:rPr>
              <w:t>Sodi</w:t>
            </w:r>
            <w:r>
              <w:rPr>
                <w:rFonts w:cs="Arial"/>
                <w:b/>
                <w:bCs/>
                <w:lang w:val="es-ES"/>
              </w:rPr>
              <w:t>o</w:t>
            </w:r>
            <w:r w:rsidRPr="00664F32">
              <w:rPr>
                <w:rFonts w:cs="Arial"/>
                <w:b/>
                <w:bCs/>
                <w:lang w:val="es-ES"/>
              </w:rPr>
              <w:t xml:space="preserve"> carbonat</w:t>
            </w:r>
            <w:r>
              <w:rPr>
                <w:rFonts w:cs="Arial"/>
                <w:b/>
                <w:bCs/>
                <w:lang w:val="es-ES"/>
              </w:rPr>
              <w:t>o</w:t>
            </w:r>
            <w:r w:rsidRPr="00664F32">
              <w:rPr>
                <w:rFonts w:cs="Arial"/>
                <w:lang w:val="es-ES"/>
              </w:rPr>
              <w:t xml:space="preserve"> de marca </w:t>
            </w:r>
            <w:r>
              <w:rPr>
                <w:rFonts w:cs="Arial"/>
                <w:lang w:val="es-ES"/>
              </w:rPr>
              <w:t>diferente</w:t>
            </w:r>
            <w:r w:rsidRPr="00664F32">
              <w:rPr>
                <w:rFonts w:cs="Arial"/>
                <w:lang w:val="es-ES"/>
              </w:rPr>
              <w:t xml:space="preserve"> al </w:t>
            </w:r>
            <w:r>
              <w:rPr>
                <w:rFonts w:cs="Arial"/>
                <w:lang w:val="es-ES"/>
              </w:rPr>
              <w:t>Producto</w:t>
            </w:r>
            <w:r w:rsidRPr="00664F32">
              <w:rPr>
                <w:rFonts w:cs="Arial"/>
                <w:lang w:val="es-ES"/>
              </w:rPr>
              <w:t xml:space="preserve"> 80 </w:t>
            </w:r>
            <w:r>
              <w:rPr>
                <w:rFonts w:cs="Arial"/>
                <w:lang w:val="es-ES"/>
              </w:rPr>
              <w:t>y</w:t>
            </w:r>
            <w:r w:rsidRPr="00664F32">
              <w:rPr>
                <w:rFonts w:cs="Arial"/>
                <w:lang w:val="es-ES"/>
              </w:rPr>
              <w:t xml:space="preserve"> </w:t>
            </w:r>
            <w:r>
              <w:rPr>
                <w:rFonts w:cs="Arial"/>
                <w:lang w:val="es-ES"/>
              </w:rPr>
              <w:t>calidad</w:t>
            </w:r>
            <w:r w:rsidRPr="00664F32">
              <w:rPr>
                <w:rFonts w:cs="Arial"/>
                <w:lang w:val="es-ES"/>
              </w:rPr>
              <w:t xml:space="preserve"> </w:t>
            </w:r>
            <w:r>
              <w:rPr>
                <w:rFonts w:cs="Arial"/>
                <w:lang w:val="es-ES"/>
              </w:rPr>
              <w:t>equivalente</w:t>
            </w:r>
          </w:p>
        </w:tc>
        <w:tc>
          <w:tcPr>
            <w:tcW w:w="1251" w:type="dxa"/>
            <w:shd w:val="clear" w:color="000000" w:fill="FFFFFF"/>
            <w:vAlign w:val="center"/>
            <w:hideMark/>
          </w:tcPr>
          <w:p w14:paraId="5562983D" w14:textId="77777777" w:rsidR="002063D8" w:rsidRPr="00664F32" w:rsidRDefault="002063D8" w:rsidP="005158F3">
            <w:pPr>
              <w:spacing w:before="60" w:after="60"/>
              <w:jc w:val="center"/>
              <w:rPr>
                <w:rFonts w:cs="Arial"/>
                <w:color w:val="000000"/>
                <w:lang w:val="es-ES"/>
              </w:rPr>
            </w:pPr>
            <w:r w:rsidRPr="00664F32">
              <w:rPr>
                <w:rFonts w:cs="Arial"/>
                <w:color w:val="000000"/>
                <w:lang w:val="es-ES"/>
              </w:rPr>
              <w:t>65</w:t>
            </w:r>
          </w:p>
        </w:tc>
        <w:tc>
          <w:tcPr>
            <w:tcW w:w="1159" w:type="dxa"/>
            <w:shd w:val="clear" w:color="000000" w:fill="FFFFFF"/>
          </w:tcPr>
          <w:p w14:paraId="42773254" w14:textId="77777777" w:rsidR="002063D8" w:rsidRPr="00664F32" w:rsidRDefault="002063D8" w:rsidP="005158F3">
            <w:pPr>
              <w:spacing w:before="60" w:after="60"/>
              <w:jc w:val="center"/>
              <w:rPr>
                <w:rFonts w:cs="Arial"/>
                <w:color w:val="000000"/>
                <w:lang w:val="es-ES"/>
              </w:rPr>
            </w:pPr>
          </w:p>
        </w:tc>
        <w:tc>
          <w:tcPr>
            <w:tcW w:w="708" w:type="dxa"/>
            <w:shd w:val="clear" w:color="000000" w:fill="FFFFFF"/>
          </w:tcPr>
          <w:p w14:paraId="71D2A178" w14:textId="77777777" w:rsidR="002063D8" w:rsidRPr="00664F32" w:rsidRDefault="002063D8" w:rsidP="005158F3">
            <w:pPr>
              <w:spacing w:before="60" w:after="60"/>
              <w:jc w:val="center"/>
              <w:rPr>
                <w:rFonts w:cs="Arial"/>
                <w:color w:val="000000"/>
                <w:lang w:val="es-ES"/>
              </w:rPr>
            </w:pPr>
          </w:p>
        </w:tc>
        <w:tc>
          <w:tcPr>
            <w:tcW w:w="993" w:type="dxa"/>
            <w:shd w:val="clear" w:color="000000" w:fill="FFFFFF"/>
          </w:tcPr>
          <w:p w14:paraId="38897A72" w14:textId="77777777" w:rsidR="002063D8" w:rsidRPr="00664F32" w:rsidRDefault="002063D8" w:rsidP="005158F3">
            <w:pPr>
              <w:spacing w:before="60" w:after="60"/>
              <w:jc w:val="center"/>
              <w:rPr>
                <w:rFonts w:cs="Arial"/>
                <w:color w:val="000000"/>
                <w:lang w:val="es-ES"/>
              </w:rPr>
            </w:pPr>
          </w:p>
        </w:tc>
        <w:tc>
          <w:tcPr>
            <w:tcW w:w="1275" w:type="dxa"/>
            <w:shd w:val="clear" w:color="000000" w:fill="FFFFFF"/>
          </w:tcPr>
          <w:p w14:paraId="0D2B3904" w14:textId="77777777" w:rsidR="002063D8" w:rsidRPr="00664F32" w:rsidRDefault="002063D8" w:rsidP="005158F3">
            <w:pPr>
              <w:spacing w:before="60" w:after="60"/>
              <w:jc w:val="center"/>
              <w:rPr>
                <w:rFonts w:cs="Arial"/>
                <w:color w:val="000000"/>
                <w:lang w:val="es-ES"/>
              </w:rPr>
            </w:pPr>
          </w:p>
        </w:tc>
      </w:tr>
      <w:tr w:rsidR="002063D8" w:rsidRPr="00664F32" w14:paraId="1A14ED1F" w14:textId="77777777" w:rsidTr="005158F3">
        <w:trPr>
          <w:trHeight w:val="300"/>
        </w:trPr>
        <w:tc>
          <w:tcPr>
            <w:tcW w:w="540" w:type="dxa"/>
            <w:shd w:val="clear" w:color="000000" w:fill="FFFFFF"/>
            <w:vAlign w:val="center"/>
            <w:hideMark/>
          </w:tcPr>
          <w:p w14:paraId="2E3545F0" w14:textId="77777777" w:rsidR="002063D8" w:rsidRPr="00664F32" w:rsidRDefault="002063D8" w:rsidP="005158F3">
            <w:pPr>
              <w:spacing w:before="60" w:after="60"/>
              <w:jc w:val="center"/>
              <w:rPr>
                <w:rFonts w:cs="Arial"/>
                <w:lang w:val="es-ES"/>
              </w:rPr>
            </w:pPr>
            <w:r w:rsidRPr="00664F32">
              <w:rPr>
                <w:rFonts w:cs="Arial"/>
                <w:lang w:val="es-ES"/>
              </w:rPr>
              <w:t>82</w:t>
            </w:r>
          </w:p>
        </w:tc>
        <w:tc>
          <w:tcPr>
            <w:tcW w:w="2574" w:type="dxa"/>
            <w:shd w:val="clear" w:color="000000" w:fill="FFFFFF"/>
            <w:vAlign w:val="center"/>
            <w:hideMark/>
          </w:tcPr>
          <w:p w14:paraId="4CC8D391" w14:textId="77777777" w:rsidR="002063D8" w:rsidRPr="00664F32" w:rsidRDefault="002063D8" w:rsidP="005158F3">
            <w:pPr>
              <w:spacing w:before="60" w:after="60"/>
              <w:rPr>
                <w:rFonts w:cs="Arial"/>
                <w:lang w:val="es-ES"/>
              </w:rPr>
            </w:pPr>
            <w:r w:rsidRPr="00664F32">
              <w:rPr>
                <w:rFonts w:cs="Arial"/>
                <w:b/>
                <w:bCs/>
                <w:lang w:val="es-ES"/>
              </w:rPr>
              <w:t>Sodi</w:t>
            </w:r>
            <w:r>
              <w:rPr>
                <w:rFonts w:cs="Arial"/>
                <w:b/>
                <w:bCs/>
                <w:lang w:val="es-ES"/>
              </w:rPr>
              <w:t>o</w:t>
            </w:r>
            <w:r w:rsidRPr="00664F32">
              <w:rPr>
                <w:rFonts w:cs="Arial"/>
                <w:b/>
                <w:bCs/>
                <w:lang w:val="es-ES"/>
              </w:rPr>
              <w:t xml:space="preserve"> clorur</w:t>
            </w:r>
            <w:r>
              <w:rPr>
                <w:rFonts w:cs="Arial"/>
                <w:b/>
                <w:bCs/>
                <w:lang w:val="es-ES"/>
              </w:rPr>
              <w:t>o</w:t>
            </w:r>
            <w:r w:rsidRPr="00664F32">
              <w:rPr>
                <w:rFonts w:cs="Arial"/>
                <w:b/>
                <w:bCs/>
                <w:lang w:val="es-ES"/>
              </w:rPr>
              <w:t xml:space="preserve"> </w:t>
            </w:r>
            <w:r w:rsidRPr="00664F32">
              <w:rPr>
                <w:rFonts w:cs="Arial"/>
                <w:lang w:val="es-ES"/>
              </w:rPr>
              <w:t xml:space="preserve">≥99,0% </w:t>
            </w:r>
            <w:r>
              <w:rPr>
                <w:rFonts w:cs="Arial"/>
                <w:lang w:val="es-ES"/>
              </w:rPr>
              <w:t>para</w:t>
            </w:r>
            <w:r w:rsidRPr="00664F32">
              <w:rPr>
                <w:rFonts w:cs="Arial"/>
                <w:lang w:val="es-ES"/>
              </w:rPr>
              <w:t xml:space="preserve"> </w:t>
            </w:r>
            <w:r>
              <w:rPr>
                <w:rFonts w:cs="Arial"/>
                <w:lang w:val="es-ES"/>
              </w:rPr>
              <w:t>análisis</w:t>
            </w:r>
          </w:p>
        </w:tc>
        <w:tc>
          <w:tcPr>
            <w:tcW w:w="1251" w:type="dxa"/>
            <w:shd w:val="clear" w:color="000000" w:fill="FFFFFF"/>
            <w:vAlign w:val="center"/>
            <w:hideMark/>
          </w:tcPr>
          <w:p w14:paraId="4F69312D" w14:textId="77777777" w:rsidR="002063D8" w:rsidRPr="00664F32" w:rsidRDefault="002063D8" w:rsidP="005158F3">
            <w:pPr>
              <w:spacing w:before="60" w:after="60"/>
              <w:jc w:val="center"/>
              <w:rPr>
                <w:rFonts w:cs="Arial"/>
                <w:color w:val="000000"/>
                <w:lang w:val="es-ES"/>
              </w:rPr>
            </w:pPr>
            <w:r w:rsidRPr="00664F32">
              <w:rPr>
                <w:rFonts w:cs="Arial"/>
                <w:color w:val="000000"/>
                <w:lang w:val="es-ES"/>
              </w:rPr>
              <w:t>40</w:t>
            </w:r>
          </w:p>
        </w:tc>
        <w:tc>
          <w:tcPr>
            <w:tcW w:w="1159" w:type="dxa"/>
            <w:shd w:val="clear" w:color="000000" w:fill="FFFFFF"/>
          </w:tcPr>
          <w:p w14:paraId="11905A7A" w14:textId="77777777" w:rsidR="002063D8" w:rsidRPr="00664F32" w:rsidRDefault="002063D8" w:rsidP="005158F3">
            <w:pPr>
              <w:spacing w:before="60" w:after="60"/>
              <w:jc w:val="center"/>
              <w:rPr>
                <w:rFonts w:cs="Arial"/>
                <w:color w:val="000000"/>
                <w:lang w:val="es-ES"/>
              </w:rPr>
            </w:pPr>
          </w:p>
        </w:tc>
        <w:tc>
          <w:tcPr>
            <w:tcW w:w="708" w:type="dxa"/>
            <w:shd w:val="clear" w:color="000000" w:fill="FFFFFF"/>
          </w:tcPr>
          <w:p w14:paraId="69EBA69A" w14:textId="77777777" w:rsidR="002063D8" w:rsidRPr="00664F32" w:rsidRDefault="002063D8" w:rsidP="005158F3">
            <w:pPr>
              <w:spacing w:before="60" w:after="60"/>
              <w:jc w:val="center"/>
              <w:rPr>
                <w:rFonts w:cs="Arial"/>
                <w:color w:val="000000"/>
                <w:lang w:val="es-ES"/>
              </w:rPr>
            </w:pPr>
          </w:p>
        </w:tc>
        <w:tc>
          <w:tcPr>
            <w:tcW w:w="993" w:type="dxa"/>
            <w:shd w:val="clear" w:color="000000" w:fill="FFFFFF"/>
          </w:tcPr>
          <w:p w14:paraId="10634933" w14:textId="77777777" w:rsidR="002063D8" w:rsidRPr="00664F32" w:rsidRDefault="002063D8" w:rsidP="005158F3">
            <w:pPr>
              <w:spacing w:before="60" w:after="60"/>
              <w:jc w:val="center"/>
              <w:rPr>
                <w:rFonts w:cs="Arial"/>
                <w:color w:val="000000"/>
                <w:lang w:val="es-ES"/>
              </w:rPr>
            </w:pPr>
          </w:p>
        </w:tc>
        <w:tc>
          <w:tcPr>
            <w:tcW w:w="1275" w:type="dxa"/>
            <w:shd w:val="clear" w:color="000000" w:fill="FFFFFF"/>
          </w:tcPr>
          <w:p w14:paraId="4BFBE88B" w14:textId="77777777" w:rsidR="002063D8" w:rsidRPr="00664F32" w:rsidRDefault="002063D8" w:rsidP="005158F3">
            <w:pPr>
              <w:spacing w:before="60" w:after="60"/>
              <w:jc w:val="center"/>
              <w:rPr>
                <w:rFonts w:cs="Arial"/>
                <w:color w:val="000000"/>
                <w:lang w:val="es-ES"/>
              </w:rPr>
            </w:pPr>
          </w:p>
        </w:tc>
      </w:tr>
      <w:tr w:rsidR="002063D8" w:rsidRPr="00664F32" w14:paraId="5E55D760" w14:textId="77777777" w:rsidTr="005158F3">
        <w:trPr>
          <w:trHeight w:val="450"/>
        </w:trPr>
        <w:tc>
          <w:tcPr>
            <w:tcW w:w="540" w:type="dxa"/>
            <w:shd w:val="clear" w:color="000000" w:fill="FFFFFF"/>
            <w:vAlign w:val="center"/>
            <w:hideMark/>
          </w:tcPr>
          <w:p w14:paraId="2FD982D3" w14:textId="77777777" w:rsidR="002063D8" w:rsidRPr="00664F32" w:rsidRDefault="002063D8" w:rsidP="005158F3">
            <w:pPr>
              <w:spacing w:before="60" w:after="60"/>
              <w:jc w:val="center"/>
              <w:rPr>
                <w:rFonts w:cs="Arial"/>
                <w:lang w:val="es-ES"/>
              </w:rPr>
            </w:pPr>
            <w:r w:rsidRPr="00664F32">
              <w:rPr>
                <w:rFonts w:cs="Arial"/>
                <w:lang w:val="es-ES"/>
              </w:rPr>
              <w:t>83</w:t>
            </w:r>
          </w:p>
        </w:tc>
        <w:tc>
          <w:tcPr>
            <w:tcW w:w="2574" w:type="dxa"/>
            <w:shd w:val="clear" w:color="000000" w:fill="FFFFFF"/>
            <w:vAlign w:val="center"/>
            <w:hideMark/>
          </w:tcPr>
          <w:p w14:paraId="467C93D8" w14:textId="77777777" w:rsidR="002063D8" w:rsidRPr="00664F32" w:rsidRDefault="002063D8" w:rsidP="005158F3">
            <w:pPr>
              <w:spacing w:before="60" w:after="60"/>
              <w:rPr>
                <w:rFonts w:cs="Arial"/>
                <w:lang w:val="es-ES"/>
              </w:rPr>
            </w:pPr>
            <w:r w:rsidRPr="00664F32">
              <w:rPr>
                <w:rFonts w:cs="Arial"/>
                <w:b/>
                <w:bCs/>
                <w:lang w:val="es-ES"/>
              </w:rPr>
              <w:t>Sodi</w:t>
            </w:r>
            <w:r>
              <w:rPr>
                <w:rFonts w:cs="Arial"/>
                <w:b/>
                <w:bCs/>
                <w:lang w:val="es-ES"/>
              </w:rPr>
              <w:t>o</w:t>
            </w:r>
            <w:r w:rsidRPr="00664F32">
              <w:rPr>
                <w:rFonts w:cs="Arial"/>
                <w:b/>
                <w:bCs/>
                <w:lang w:val="es-ES"/>
              </w:rPr>
              <w:t xml:space="preserve"> </w:t>
            </w:r>
            <w:proofErr w:type="spellStart"/>
            <w:r w:rsidRPr="00664F32">
              <w:rPr>
                <w:rFonts w:cs="Arial"/>
                <w:b/>
                <w:bCs/>
                <w:lang w:val="es-ES"/>
              </w:rPr>
              <w:t>dodecil</w:t>
            </w:r>
            <w:proofErr w:type="spellEnd"/>
            <w:r w:rsidRPr="00664F32">
              <w:rPr>
                <w:rFonts w:cs="Arial"/>
                <w:b/>
                <w:bCs/>
                <w:lang w:val="es-ES"/>
              </w:rPr>
              <w:t xml:space="preserve"> sulfat</w:t>
            </w:r>
            <w:r>
              <w:rPr>
                <w:rFonts w:cs="Arial"/>
                <w:b/>
                <w:bCs/>
                <w:lang w:val="es-ES"/>
              </w:rPr>
              <w:t>o</w:t>
            </w:r>
            <w:r w:rsidRPr="00664F32">
              <w:rPr>
                <w:rFonts w:cs="Arial"/>
                <w:lang w:val="es-ES"/>
              </w:rPr>
              <w:t xml:space="preserve"> ≥98,0% </w:t>
            </w:r>
            <w:r>
              <w:rPr>
                <w:rFonts w:cs="Arial"/>
                <w:lang w:val="es-ES"/>
              </w:rPr>
              <w:t>para</w:t>
            </w:r>
            <w:r w:rsidRPr="00664F32">
              <w:rPr>
                <w:rFonts w:cs="Arial"/>
                <w:lang w:val="es-ES"/>
              </w:rPr>
              <w:t xml:space="preserve"> </w:t>
            </w:r>
            <w:r>
              <w:rPr>
                <w:rFonts w:cs="Arial"/>
                <w:lang w:val="es-ES"/>
              </w:rPr>
              <w:t>análisis</w:t>
            </w:r>
            <w:r w:rsidRPr="00664F32">
              <w:rPr>
                <w:rFonts w:cs="Arial"/>
                <w:lang w:val="es-ES"/>
              </w:rPr>
              <w:t xml:space="preserve"> </w:t>
            </w:r>
            <w:r w:rsidRPr="00664F32">
              <w:rPr>
                <w:rFonts w:cs="Arial"/>
                <w:b/>
                <w:bCs/>
                <w:lang w:val="es-ES"/>
              </w:rPr>
              <w:t>MERCK</w:t>
            </w:r>
            <w:r w:rsidRPr="00664F32">
              <w:rPr>
                <w:rFonts w:cs="Arial"/>
                <w:lang w:val="es-ES"/>
              </w:rPr>
              <w:t xml:space="preserve"> 1.13760.0100 o </w:t>
            </w:r>
            <w:r>
              <w:rPr>
                <w:rFonts w:cs="Arial"/>
                <w:lang w:val="es-ES"/>
              </w:rPr>
              <w:lastRenderedPageBreak/>
              <w:t>equivalente</w:t>
            </w:r>
            <w:r w:rsidRPr="00664F32">
              <w:rPr>
                <w:rFonts w:cs="Arial"/>
                <w:lang w:val="es-ES"/>
              </w:rPr>
              <w:t xml:space="preserve"> </w:t>
            </w:r>
            <w:r>
              <w:rPr>
                <w:rFonts w:cs="Arial"/>
                <w:lang w:val="es-ES"/>
              </w:rPr>
              <w:t>con</w:t>
            </w:r>
            <w:r w:rsidRPr="00664F32">
              <w:rPr>
                <w:rFonts w:cs="Arial"/>
                <w:lang w:val="es-ES"/>
              </w:rPr>
              <w:t xml:space="preserve"> </w:t>
            </w:r>
            <w:r>
              <w:rPr>
                <w:rFonts w:cs="Arial"/>
                <w:lang w:val="es-ES"/>
              </w:rPr>
              <w:t>las</w:t>
            </w:r>
            <w:r w:rsidRPr="00664F32">
              <w:rPr>
                <w:rFonts w:cs="Arial"/>
                <w:lang w:val="es-ES"/>
              </w:rPr>
              <w:t xml:space="preserve"> </w:t>
            </w:r>
            <w:r>
              <w:rPr>
                <w:rFonts w:cs="Arial"/>
                <w:lang w:val="es-ES"/>
              </w:rPr>
              <w:t>mismas</w:t>
            </w:r>
            <w:r w:rsidRPr="00664F32">
              <w:rPr>
                <w:rFonts w:cs="Arial"/>
                <w:lang w:val="es-ES"/>
              </w:rPr>
              <w:t xml:space="preserve"> </w:t>
            </w:r>
            <w:r>
              <w:rPr>
                <w:rFonts w:cs="Arial"/>
                <w:lang w:val="es-ES"/>
              </w:rPr>
              <w:t>características</w:t>
            </w:r>
            <w:r w:rsidRPr="00664F32">
              <w:rPr>
                <w:rFonts w:cs="Arial"/>
                <w:lang w:val="es-ES"/>
              </w:rPr>
              <w:t xml:space="preserve">, </w:t>
            </w:r>
            <w:r>
              <w:rPr>
                <w:rFonts w:cs="Arial"/>
                <w:lang w:val="es-ES"/>
              </w:rPr>
              <w:t>componentes</w:t>
            </w:r>
            <w:r w:rsidRPr="00664F32">
              <w:rPr>
                <w:rFonts w:cs="Arial"/>
                <w:lang w:val="es-ES"/>
              </w:rPr>
              <w:t xml:space="preserve"> </w:t>
            </w:r>
            <w:r>
              <w:rPr>
                <w:rFonts w:cs="Arial"/>
                <w:lang w:val="es-ES"/>
              </w:rPr>
              <w:t>y</w:t>
            </w:r>
            <w:r w:rsidRPr="00664F32">
              <w:rPr>
                <w:rFonts w:cs="Arial"/>
                <w:lang w:val="es-ES"/>
              </w:rPr>
              <w:t xml:space="preserve"> </w:t>
            </w:r>
            <w:r>
              <w:rPr>
                <w:rFonts w:cs="Arial"/>
                <w:lang w:val="es-ES"/>
              </w:rPr>
              <w:t>prestaciones</w:t>
            </w:r>
            <w:r w:rsidRPr="00664F32">
              <w:rPr>
                <w:rFonts w:cs="Arial"/>
                <w:lang w:val="es-ES"/>
              </w:rPr>
              <w:t>.</w:t>
            </w:r>
          </w:p>
        </w:tc>
        <w:tc>
          <w:tcPr>
            <w:tcW w:w="1251" w:type="dxa"/>
            <w:shd w:val="clear" w:color="000000" w:fill="FFFFFF"/>
            <w:vAlign w:val="center"/>
            <w:hideMark/>
          </w:tcPr>
          <w:p w14:paraId="3440B257" w14:textId="77777777" w:rsidR="002063D8" w:rsidRPr="00664F32" w:rsidRDefault="002063D8" w:rsidP="005158F3">
            <w:pPr>
              <w:spacing w:before="60" w:after="60"/>
              <w:jc w:val="center"/>
              <w:rPr>
                <w:rFonts w:cs="Arial"/>
                <w:color w:val="000000"/>
                <w:lang w:val="es-ES"/>
              </w:rPr>
            </w:pPr>
            <w:r w:rsidRPr="00664F32">
              <w:rPr>
                <w:rFonts w:cs="Arial"/>
                <w:color w:val="000000"/>
                <w:lang w:val="es-ES"/>
              </w:rPr>
              <w:lastRenderedPageBreak/>
              <w:t>75</w:t>
            </w:r>
          </w:p>
        </w:tc>
        <w:tc>
          <w:tcPr>
            <w:tcW w:w="1159" w:type="dxa"/>
            <w:shd w:val="clear" w:color="000000" w:fill="FFFFFF"/>
          </w:tcPr>
          <w:p w14:paraId="31068A86" w14:textId="77777777" w:rsidR="002063D8" w:rsidRPr="00664F32" w:rsidRDefault="002063D8" w:rsidP="005158F3">
            <w:pPr>
              <w:spacing w:before="60" w:after="60"/>
              <w:jc w:val="center"/>
              <w:rPr>
                <w:rFonts w:cs="Arial"/>
                <w:color w:val="000000"/>
                <w:lang w:val="es-ES"/>
              </w:rPr>
            </w:pPr>
          </w:p>
        </w:tc>
        <w:tc>
          <w:tcPr>
            <w:tcW w:w="708" w:type="dxa"/>
            <w:shd w:val="clear" w:color="000000" w:fill="FFFFFF"/>
          </w:tcPr>
          <w:p w14:paraId="62FD0521" w14:textId="77777777" w:rsidR="002063D8" w:rsidRPr="00664F32" w:rsidRDefault="002063D8" w:rsidP="005158F3">
            <w:pPr>
              <w:spacing w:before="60" w:after="60"/>
              <w:jc w:val="center"/>
              <w:rPr>
                <w:rFonts w:cs="Arial"/>
                <w:color w:val="000000"/>
                <w:lang w:val="es-ES"/>
              </w:rPr>
            </w:pPr>
          </w:p>
        </w:tc>
        <w:tc>
          <w:tcPr>
            <w:tcW w:w="993" w:type="dxa"/>
            <w:shd w:val="clear" w:color="000000" w:fill="FFFFFF"/>
          </w:tcPr>
          <w:p w14:paraId="1FBAA3A6" w14:textId="77777777" w:rsidR="002063D8" w:rsidRPr="00664F32" w:rsidRDefault="002063D8" w:rsidP="005158F3">
            <w:pPr>
              <w:spacing w:before="60" w:after="60"/>
              <w:jc w:val="center"/>
              <w:rPr>
                <w:rFonts w:cs="Arial"/>
                <w:color w:val="000000"/>
                <w:lang w:val="es-ES"/>
              </w:rPr>
            </w:pPr>
          </w:p>
        </w:tc>
        <w:tc>
          <w:tcPr>
            <w:tcW w:w="1275" w:type="dxa"/>
            <w:shd w:val="clear" w:color="000000" w:fill="FFFFFF"/>
          </w:tcPr>
          <w:p w14:paraId="5624D6EB" w14:textId="77777777" w:rsidR="002063D8" w:rsidRPr="00664F32" w:rsidRDefault="002063D8" w:rsidP="005158F3">
            <w:pPr>
              <w:spacing w:before="60" w:after="60"/>
              <w:jc w:val="center"/>
              <w:rPr>
                <w:rFonts w:cs="Arial"/>
                <w:color w:val="000000"/>
                <w:lang w:val="es-ES"/>
              </w:rPr>
            </w:pPr>
          </w:p>
        </w:tc>
      </w:tr>
      <w:tr w:rsidR="002063D8" w:rsidRPr="00664F32" w14:paraId="1C2B7D5A" w14:textId="77777777" w:rsidTr="005158F3">
        <w:trPr>
          <w:trHeight w:val="300"/>
        </w:trPr>
        <w:tc>
          <w:tcPr>
            <w:tcW w:w="540" w:type="dxa"/>
            <w:shd w:val="clear" w:color="000000" w:fill="FFFFFF"/>
            <w:vAlign w:val="center"/>
            <w:hideMark/>
          </w:tcPr>
          <w:p w14:paraId="1E346E32" w14:textId="77777777" w:rsidR="002063D8" w:rsidRPr="00664F32" w:rsidRDefault="002063D8" w:rsidP="005158F3">
            <w:pPr>
              <w:spacing w:before="60" w:after="60"/>
              <w:jc w:val="center"/>
              <w:rPr>
                <w:rFonts w:cs="Arial"/>
                <w:lang w:val="es-ES"/>
              </w:rPr>
            </w:pPr>
            <w:r w:rsidRPr="00664F32">
              <w:rPr>
                <w:rFonts w:cs="Arial"/>
                <w:lang w:val="es-ES"/>
              </w:rPr>
              <w:t>84</w:t>
            </w:r>
          </w:p>
        </w:tc>
        <w:tc>
          <w:tcPr>
            <w:tcW w:w="2574" w:type="dxa"/>
            <w:shd w:val="clear" w:color="000000" w:fill="FFFFFF"/>
            <w:vAlign w:val="center"/>
            <w:hideMark/>
          </w:tcPr>
          <w:p w14:paraId="5C74325A" w14:textId="77777777" w:rsidR="002063D8" w:rsidRPr="00664F32" w:rsidRDefault="002063D8" w:rsidP="005158F3">
            <w:pPr>
              <w:spacing w:before="60" w:after="60"/>
              <w:rPr>
                <w:rFonts w:cs="Arial"/>
                <w:lang w:val="es-ES"/>
              </w:rPr>
            </w:pPr>
            <w:r w:rsidRPr="00664F32">
              <w:rPr>
                <w:rFonts w:cs="Arial"/>
                <w:b/>
                <w:bCs/>
                <w:lang w:val="es-ES"/>
              </w:rPr>
              <w:t>Sodi</w:t>
            </w:r>
            <w:r>
              <w:rPr>
                <w:rFonts w:cs="Arial"/>
                <w:b/>
                <w:bCs/>
                <w:lang w:val="es-ES"/>
              </w:rPr>
              <w:t>o</w:t>
            </w:r>
            <w:r w:rsidRPr="00664F32">
              <w:rPr>
                <w:rFonts w:cs="Arial"/>
                <w:b/>
                <w:bCs/>
                <w:lang w:val="es-ES"/>
              </w:rPr>
              <w:t xml:space="preserve"> hidróxido </w:t>
            </w:r>
            <w:proofErr w:type="spellStart"/>
            <w:r w:rsidRPr="00664F32">
              <w:rPr>
                <w:rFonts w:cs="Arial"/>
                <w:b/>
                <w:bCs/>
                <w:lang w:val="es-ES"/>
              </w:rPr>
              <w:t>lenticu</w:t>
            </w:r>
            <w:r>
              <w:rPr>
                <w:rFonts w:cs="Arial"/>
                <w:b/>
                <w:bCs/>
                <w:lang w:val="es-ES"/>
              </w:rPr>
              <w:t>las</w:t>
            </w:r>
            <w:proofErr w:type="spellEnd"/>
            <w:r w:rsidRPr="00664F32">
              <w:rPr>
                <w:rFonts w:cs="Arial"/>
                <w:b/>
                <w:bCs/>
                <w:lang w:val="es-ES"/>
              </w:rPr>
              <w:t xml:space="preserve"> </w:t>
            </w:r>
            <w:r w:rsidRPr="00664F32">
              <w:rPr>
                <w:rFonts w:cs="Arial"/>
                <w:lang w:val="es-ES"/>
              </w:rPr>
              <w:t xml:space="preserve">≥99,0% </w:t>
            </w:r>
            <w:r>
              <w:rPr>
                <w:rFonts w:cs="Arial"/>
                <w:lang w:val="es-ES"/>
              </w:rPr>
              <w:t>para</w:t>
            </w:r>
            <w:r w:rsidRPr="00664F32">
              <w:rPr>
                <w:rFonts w:cs="Arial"/>
                <w:lang w:val="es-ES"/>
              </w:rPr>
              <w:t xml:space="preserve"> </w:t>
            </w:r>
            <w:r>
              <w:rPr>
                <w:rFonts w:cs="Arial"/>
                <w:lang w:val="es-ES"/>
              </w:rPr>
              <w:t>análisis</w:t>
            </w:r>
          </w:p>
        </w:tc>
        <w:tc>
          <w:tcPr>
            <w:tcW w:w="1251" w:type="dxa"/>
            <w:shd w:val="clear" w:color="000000" w:fill="FFFFFF"/>
            <w:vAlign w:val="center"/>
            <w:hideMark/>
          </w:tcPr>
          <w:p w14:paraId="70BC9DC1" w14:textId="77777777" w:rsidR="002063D8" w:rsidRPr="00664F32" w:rsidRDefault="002063D8" w:rsidP="005158F3">
            <w:pPr>
              <w:spacing w:before="60" w:after="60"/>
              <w:jc w:val="center"/>
              <w:rPr>
                <w:rFonts w:cs="Arial"/>
                <w:color w:val="000000"/>
                <w:lang w:val="es-ES"/>
              </w:rPr>
            </w:pPr>
            <w:r w:rsidRPr="00664F32">
              <w:rPr>
                <w:rFonts w:cs="Arial"/>
                <w:color w:val="000000"/>
                <w:lang w:val="es-ES"/>
              </w:rPr>
              <w:t>111</w:t>
            </w:r>
          </w:p>
        </w:tc>
        <w:tc>
          <w:tcPr>
            <w:tcW w:w="1159" w:type="dxa"/>
            <w:shd w:val="clear" w:color="000000" w:fill="FFFFFF"/>
          </w:tcPr>
          <w:p w14:paraId="0EFCE702" w14:textId="77777777" w:rsidR="002063D8" w:rsidRPr="00664F32" w:rsidRDefault="002063D8" w:rsidP="005158F3">
            <w:pPr>
              <w:spacing w:before="60" w:after="60"/>
              <w:jc w:val="center"/>
              <w:rPr>
                <w:rFonts w:cs="Arial"/>
                <w:color w:val="000000"/>
                <w:lang w:val="es-ES"/>
              </w:rPr>
            </w:pPr>
          </w:p>
        </w:tc>
        <w:tc>
          <w:tcPr>
            <w:tcW w:w="708" w:type="dxa"/>
            <w:shd w:val="clear" w:color="000000" w:fill="FFFFFF"/>
          </w:tcPr>
          <w:p w14:paraId="1736EECD" w14:textId="77777777" w:rsidR="002063D8" w:rsidRPr="00664F32" w:rsidRDefault="002063D8" w:rsidP="005158F3">
            <w:pPr>
              <w:spacing w:before="60" w:after="60"/>
              <w:jc w:val="center"/>
              <w:rPr>
                <w:rFonts w:cs="Arial"/>
                <w:color w:val="000000"/>
                <w:lang w:val="es-ES"/>
              </w:rPr>
            </w:pPr>
          </w:p>
        </w:tc>
        <w:tc>
          <w:tcPr>
            <w:tcW w:w="993" w:type="dxa"/>
            <w:shd w:val="clear" w:color="000000" w:fill="FFFFFF"/>
          </w:tcPr>
          <w:p w14:paraId="3173F55B" w14:textId="77777777" w:rsidR="002063D8" w:rsidRPr="00664F32" w:rsidRDefault="002063D8" w:rsidP="005158F3">
            <w:pPr>
              <w:spacing w:before="60" w:after="60"/>
              <w:jc w:val="center"/>
              <w:rPr>
                <w:rFonts w:cs="Arial"/>
                <w:color w:val="000000"/>
                <w:lang w:val="es-ES"/>
              </w:rPr>
            </w:pPr>
          </w:p>
        </w:tc>
        <w:tc>
          <w:tcPr>
            <w:tcW w:w="1275" w:type="dxa"/>
            <w:shd w:val="clear" w:color="000000" w:fill="FFFFFF"/>
          </w:tcPr>
          <w:p w14:paraId="48987774" w14:textId="77777777" w:rsidR="002063D8" w:rsidRPr="00664F32" w:rsidRDefault="002063D8" w:rsidP="005158F3">
            <w:pPr>
              <w:spacing w:before="60" w:after="60"/>
              <w:jc w:val="center"/>
              <w:rPr>
                <w:rFonts w:cs="Arial"/>
                <w:color w:val="000000"/>
                <w:lang w:val="es-ES"/>
              </w:rPr>
            </w:pPr>
          </w:p>
        </w:tc>
      </w:tr>
      <w:tr w:rsidR="002063D8" w:rsidRPr="00664F32" w14:paraId="2ADFB8B6" w14:textId="77777777" w:rsidTr="005158F3">
        <w:trPr>
          <w:trHeight w:val="300"/>
        </w:trPr>
        <w:tc>
          <w:tcPr>
            <w:tcW w:w="540" w:type="dxa"/>
            <w:shd w:val="clear" w:color="000000" w:fill="FFFFFF"/>
            <w:vAlign w:val="center"/>
            <w:hideMark/>
          </w:tcPr>
          <w:p w14:paraId="4B74A1DD" w14:textId="77777777" w:rsidR="002063D8" w:rsidRPr="00664F32" w:rsidRDefault="002063D8" w:rsidP="005158F3">
            <w:pPr>
              <w:spacing w:before="60" w:after="60"/>
              <w:jc w:val="center"/>
              <w:rPr>
                <w:rFonts w:cs="Arial"/>
                <w:lang w:val="es-ES"/>
              </w:rPr>
            </w:pPr>
            <w:r w:rsidRPr="00664F32">
              <w:rPr>
                <w:rFonts w:cs="Arial"/>
                <w:lang w:val="es-ES"/>
              </w:rPr>
              <w:t>85</w:t>
            </w:r>
          </w:p>
        </w:tc>
        <w:tc>
          <w:tcPr>
            <w:tcW w:w="2574" w:type="dxa"/>
            <w:shd w:val="clear" w:color="000000" w:fill="FFFFFF"/>
            <w:vAlign w:val="center"/>
            <w:hideMark/>
          </w:tcPr>
          <w:p w14:paraId="54726FA7" w14:textId="77777777" w:rsidR="002063D8" w:rsidRPr="005A4F8F" w:rsidRDefault="002063D8" w:rsidP="005158F3">
            <w:pPr>
              <w:spacing w:before="60" w:after="60"/>
              <w:rPr>
                <w:rFonts w:cs="Arial"/>
                <w:lang w:val="es-ES"/>
              </w:rPr>
            </w:pPr>
            <w:r w:rsidRPr="005A4F8F">
              <w:rPr>
                <w:rFonts w:cs="Arial"/>
                <w:b/>
                <w:bCs/>
                <w:lang w:val="es-ES"/>
              </w:rPr>
              <w:t xml:space="preserve">Sodio nitroprusiato </w:t>
            </w:r>
            <w:proofErr w:type="spellStart"/>
            <w:r w:rsidRPr="005A4F8F">
              <w:rPr>
                <w:rFonts w:cs="Arial"/>
                <w:b/>
                <w:bCs/>
                <w:lang w:val="es-ES"/>
              </w:rPr>
              <w:t>dihidrato</w:t>
            </w:r>
            <w:proofErr w:type="spellEnd"/>
            <w:r w:rsidRPr="005A4F8F">
              <w:rPr>
                <w:rFonts w:cs="Arial"/>
                <w:b/>
                <w:bCs/>
                <w:lang w:val="es-ES"/>
              </w:rPr>
              <w:t xml:space="preserve"> </w:t>
            </w:r>
            <w:r w:rsidRPr="005A4F8F">
              <w:rPr>
                <w:rFonts w:cs="Arial"/>
                <w:lang w:val="es-ES"/>
              </w:rPr>
              <w:t>≥99,0% para análisis</w:t>
            </w:r>
          </w:p>
        </w:tc>
        <w:tc>
          <w:tcPr>
            <w:tcW w:w="1251" w:type="dxa"/>
            <w:shd w:val="clear" w:color="000000" w:fill="FFFFFF"/>
            <w:vAlign w:val="center"/>
            <w:hideMark/>
          </w:tcPr>
          <w:p w14:paraId="453247BD" w14:textId="77777777" w:rsidR="002063D8" w:rsidRPr="00664F32" w:rsidRDefault="002063D8" w:rsidP="005158F3">
            <w:pPr>
              <w:spacing w:before="60" w:after="60"/>
              <w:jc w:val="center"/>
              <w:rPr>
                <w:rFonts w:cs="Arial"/>
                <w:color w:val="000000"/>
                <w:lang w:val="es-ES"/>
              </w:rPr>
            </w:pPr>
            <w:r w:rsidRPr="00664F32">
              <w:rPr>
                <w:rFonts w:cs="Arial"/>
                <w:color w:val="000000"/>
                <w:lang w:val="es-ES"/>
              </w:rPr>
              <w:t>85</w:t>
            </w:r>
          </w:p>
        </w:tc>
        <w:tc>
          <w:tcPr>
            <w:tcW w:w="1159" w:type="dxa"/>
            <w:shd w:val="clear" w:color="000000" w:fill="FFFFFF"/>
          </w:tcPr>
          <w:p w14:paraId="34F6F0FB" w14:textId="77777777" w:rsidR="002063D8" w:rsidRPr="00664F32" w:rsidRDefault="002063D8" w:rsidP="005158F3">
            <w:pPr>
              <w:spacing w:before="60" w:after="60"/>
              <w:jc w:val="center"/>
              <w:rPr>
                <w:rFonts w:cs="Arial"/>
                <w:color w:val="000000"/>
                <w:lang w:val="es-ES"/>
              </w:rPr>
            </w:pPr>
          </w:p>
        </w:tc>
        <w:tc>
          <w:tcPr>
            <w:tcW w:w="708" w:type="dxa"/>
            <w:shd w:val="clear" w:color="000000" w:fill="FFFFFF"/>
          </w:tcPr>
          <w:p w14:paraId="0087A66D" w14:textId="77777777" w:rsidR="002063D8" w:rsidRPr="00664F32" w:rsidRDefault="002063D8" w:rsidP="005158F3">
            <w:pPr>
              <w:spacing w:before="60" w:after="60"/>
              <w:jc w:val="center"/>
              <w:rPr>
                <w:rFonts w:cs="Arial"/>
                <w:color w:val="000000"/>
                <w:lang w:val="es-ES"/>
              </w:rPr>
            </w:pPr>
          </w:p>
        </w:tc>
        <w:tc>
          <w:tcPr>
            <w:tcW w:w="993" w:type="dxa"/>
            <w:shd w:val="clear" w:color="000000" w:fill="FFFFFF"/>
          </w:tcPr>
          <w:p w14:paraId="6F0863E2" w14:textId="77777777" w:rsidR="002063D8" w:rsidRPr="00664F32" w:rsidRDefault="002063D8" w:rsidP="005158F3">
            <w:pPr>
              <w:spacing w:before="60" w:after="60"/>
              <w:jc w:val="center"/>
              <w:rPr>
                <w:rFonts w:cs="Arial"/>
                <w:color w:val="000000"/>
                <w:lang w:val="es-ES"/>
              </w:rPr>
            </w:pPr>
          </w:p>
        </w:tc>
        <w:tc>
          <w:tcPr>
            <w:tcW w:w="1275" w:type="dxa"/>
            <w:shd w:val="clear" w:color="000000" w:fill="FFFFFF"/>
          </w:tcPr>
          <w:p w14:paraId="2FECCF76" w14:textId="77777777" w:rsidR="002063D8" w:rsidRPr="00664F32" w:rsidRDefault="002063D8" w:rsidP="005158F3">
            <w:pPr>
              <w:spacing w:before="60" w:after="60"/>
              <w:jc w:val="center"/>
              <w:rPr>
                <w:rFonts w:cs="Arial"/>
                <w:color w:val="000000"/>
                <w:lang w:val="es-ES"/>
              </w:rPr>
            </w:pPr>
          </w:p>
        </w:tc>
      </w:tr>
      <w:tr w:rsidR="002063D8" w:rsidRPr="00664F32" w14:paraId="0989A159" w14:textId="77777777" w:rsidTr="005158F3">
        <w:trPr>
          <w:trHeight w:val="450"/>
        </w:trPr>
        <w:tc>
          <w:tcPr>
            <w:tcW w:w="540" w:type="dxa"/>
            <w:shd w:val="clear" w:color="000000" w:fill="FFFFFF"/>
            <w:vAlign w:val="center"/>
            <w:hideMark/>
          </w:tcPr>
          <w:p w14:paraId="63BDE599" w14:textId="77777777" w:rsidR="002063D8" w:rsidRPr="00664F32" w:rsidRDefault="002063D8" w:rsidP="005158F3">
            <w:pPr>
              <w:spacing w:before="60" w:after="60"/>
              <w:jc w:val="center"/>
              <w:rPr>
                <w:rFonts w:cs="Arial"/>
                <w:lang w:val="es-ES"/>
              </w:rPr>
            </w:pPr>
            <w:r w:rsidRPr="00664F32">
              <w:rPr>
                <w:rFonts w:cs="Arial"/>
                <w:lang w:val="es-ES"/>
              </w:rPr>
              <w:t>86</w:t>
            </w:r>
          </w:p>
        </w:tc>
        <w:tc>
          <w:tcPr>
            <w:tcW w:w="2574" w:type="dxa"/>
            <w:shd w:val="clear" w:color="000000" w:fill="FFFFFF"/>
            <w:vAlign w:val="center"/>
            <w:hideMark/>
          </w:tcPr>
          <w:p w14:paraId="071E035D" w14:textId="77777777" w:rsidR="002063D8" w:rsidRPr="00664F32" w:rsidRDefault="002063D8" w:rsidP="005158F3">
            <w:pPr>
              <w:spacing w:before="60" w:after="60"/>
              <w:rPr>
                <w:rFonts w:cs="Arial"/>
                <w:lang w:val="es-ES"/>
              </w:rPr>
            </w:pPr>
            <w:r w:rsidRPr="00664F32">
              <w:rPr>
                <w:rFonts w:cs="Arial"/>
                <w:b/>
                <w:bCs/>
                <w:lang w:val="es-ES"/>
              </w:rPr>
              <w:t>Sodi</w:t>
            </w:r>
            <w:r>
              <w:rPr>
                <w:rFonts w:cs="Arial"/>
                <w:b/>
                <w:bCs/>
                <w:lang w:val="es-ES"/>
              </w:rPr>
              <w:t>o</w:t>
            </w:r>
            <w:r w:rsidRPr="00664F32">
              <w:rPr>
                <w:rFonts w:cs="Arial"/>
                <w:b/>
                <w:bCs/>
                <w:lang w:val="es-ES"/>
              </w:rPr>
              <w:t xml:space="preserve"> sal del</w:t>
            </w:r>
            <w:r>
              <w:rPr>
                <w:rFonts w:cs="Arial"/>
                <w:b/>
                <w:bCs/>
                <w:lang w:val="es-ES"/>
              </w:rPr>
              <w:t xml:space="preserve"> Ácido</w:t>
            </w:r>
            <w:r w:rsidRPr="00664F32">
              <w:rPr>
                <w:rFonts w:cs="Arial"/>
                <w:b/>
                <w:bCs/>
                <w:lang w:val="es-ES"/>
              </w:rPr>
              <w:t xml:space="preserve"> </w:t>
            </w:r>
            <w:proofErr w:type="spellStart"/>
            <w:r w:rsidRPr="00664F32">
              <w:rPr>
                <w:rFonts w:cs="Arial"/>
                <w:b/>
                <w:bCs/>
                <w:lang w:val="es-ES"/>
              </w:rPr>
              <w:t>diclorisocianuric</w:t>
            </w:r>
            <w:r>
              <w:rPr>
                <w:rFonts w:cs="Arial"/>
                <w:b/>
                <w:bCs/>
                <w:lang w:val="es-ES"/>
              </w:rPr>
              <w:t>o</w:t>
            </w:r>
            <w:proofErr w:type="spellEnd"/>
            <w:r w:rsidRPr="00664F32">
              <w:rPr>
                <w:rFonts w:cs="Arial"/>
                <w:lang w:val="es-ES"/>
              </w:rPr>
              <w:t xml:space="preserve"> ≥99,0% </w:t>
            </w:r>
            <w:r>
              <w:rPr>
                <w:rFonts w:cs="Arial"/>
                <w:lang w:val="es-ES"/>
              </w:rPr>
              <w:t>para</w:t>
            </w:r>
            <w:r w:rsidRPr="00664F32">
              <w:rPr>
                <w:rFonts w:cs="Arial"/>
                <w:lang w:val="es-ES"/>
              </w:rPr>
              <w:t xml:space="preserve"> </w:t>
            </w:r>
            <w:r>
              <w:rPr>
                <w:rFonts w:cs="Arial"/>
                <w:lang w:val="es-ES"/>
              </w:rPr>
              <w:t>análisis</w:t>
            </w:r>
            <w:r w:rsidRPr="00664F32">
              <w:rPr>
                <w:rFonts w:cs="Arial"/>
                <w:lang w:val="es-ES"/>
              </w:rPr>
              <w:t xml:space="preserve"> </w:t>
            </w:r>
            <w:r w:rsidRPr="00664F32">
              <w:rPr>
                <w:rFonts w:cs="Arial"/>
                <w:b/>
                <w:bCs/>
                <w:lang w:val="es-ES"/>
              </w:rPr>
              <w:t>MERCK</w:t>
            </w:r>
            <w:r w:rsidRPr="00664F32">
              <w:rPr>
                <w:rFonts w:cs="Arial"/>
                <w:lang w:val="es-ES"/>
              </w:rPr>
              <w:t xml:space="preserve"> 1.10888.0100 o </w:t>
            </w:r>
            <w:r>
              <w:rPr>
                <w:rFonts w:cs="Arial"/>
                <w:lang w:val="es-ES"/>
              </w:rPr>
              <w:t>equivalente</w:t>
            </w:r>
            <w:r w:rsidRPr="00664F32">
              <w:rPr>
                <w:rFonts w:cs="Arial"/>
                <w:lang w:val="es-ES"/>
              </w:rPr>
              <w:t xml:space="preserve"> </w:t>
            </w:r>
            <w:r>
              <w:rPr>
                <w:rFonts w:cs="Arial"/>
                <w:lang w:val="es-ES"/>
              </w:rPr>
              <w:t>con</w:t>
            </w:r>
            <w:r w:rsidRPr="00664F32">
              <w:rPr>
                <w:rFonts w:cs="Arial"/>
                <w:lang w:val="es-ES"/>
              </w:rPr>
              <w:t xml:space="preserve"> </w:t>
            </w:r>
            <w:r>
              <w:rPr>
                <w:rFonts w:cs="Arial"/>
                <w:lang w:val="es-ES"/>
              </w:rPr>
              <w:t>las</w:t>
            </w:r>
            <w:r w:rsidRPr="00664F32">
              <w:rPr>
                <w:rFonts w:cs="Arial"/>
                <w:lang w:val="es-ES"/>
              </w:rPr>
              <w:t xml:space="preserve"> </w:t>
            </w:r>
            <w:r>
              <w:rPr>
                <w:rFonts w:cs="Arial"/>
                <w:lang w:val="es-ES"/>
              </w:rPr>
              <w:t>mismas</w:t>
            </w:r>
            <w:r w:rsidRPr="00664F32">
              <w:rPr>
                <w:rFonts w:cs="Arial"/>
                <w:lang w:val="es-ES"/>
              </w:rPr>
              <w:t xml:space="preserve"> </w:t>
            </w:r>
            <w:r>
              <w:rPr>
                <w:rFonts w:cs="Arial"/>
                <w:lang w:val="es-ES"/>
              </w:rPr>
              <w:t>características</w:t>
            </w:r>
            <w:r w:rsidRPr="00664F32">
              <w:rPr>
                <w:rFonts w:cs="Arial"/>
                <w:lang w:val="es-ES"/>
              </w:rPr>
              <w:t xml:space="preserve">, </w:t>
            </w:r>
            <w:r>
              <w:rPr>
                <w:rFonts w:cs="Arial"/>
                <w:lang w:val="es-ES"/>
              </w:rPr>
              <w:t>componentes</w:t>
            </w:r>
            <w:r w:rsidRPr="00664F32">
              <w:rPr>
                <w:rFonts w:cs="Arial"/>
                <w:lang w:val="es-ES"/>
              </w:rPr>
              <w:t xml:space="preserve"> </w:t>
            </w:r>
            <w:r>
              <w:rPr>
                <w:rFonts w:cs="Arial"/>
                <w:lang w:val="es-ES"/>
              </w:rPr>
              <w:t>y</w:t>
            </w:r>
            <w:r w:rsidRPr="00664F32">
              <w:rPr>
                <w:rFonts w:cs="Arial"/>
                <w:lang w:val="es-ES"/>
              </w:rPr>
              <w:t xml:space="preserve"> </w:t>
            </w:r>
            <w:r>
              <w:rPr>
                <w:rFonts w:cs="Arial"/>
                <w:lang w:val="es-ES"/>
              </w:rPr>
              <w:t>prestaciones</w:t>
            </w:r>
            <w:r w:rsidRPr="00664F32">
              <w:rPr>
                <w:rFonts w:cs="Arial"/>
                <w:lang w:val="es-ES"/>
              </w:rPr>
              <w:t>.</w:t>
            </w:r>
          </w:p>
        </w:tc>
        <w:tc>
          <w:tcPr>
            <w:tcW w:w="1251" w:type="dxa"/>
            <w:shd w:val="clear" w:color="000000" w:fill="FFFFFF"/>
            <w:vAlign w:val="center"/>
            <w:hideMark/>
          </w:tcPr>
          <w:p w14:paraId="2573C607" w14:textId="77777777" w:rsidR="002063D8" w:rsidRPr="00664F32" w:rsidRDefault="002063D8" w:rsidP="005158F3">
            <w:pPr>
              <w:spacing w:before="60" w:after="60"/>
              <w:jc w:val="center"/>
              <w:rPr>
                <w:rFonts w:cs="Arial"/>
                <w:color w:val="000000"/>
                <w:lang w:val="es-ES"/>
              </w:rPr>
            </w:pPr>
            <w:r w:rsidRPr="00664F32">
              <w:rPr>
                <w:rFonts w:cs="Arial"/>
                <w:color w:val="000000"/>
                <w:lang w:val="es-ES"/>
              </w:rPr>
              <w:t>363</w:t>
            </w:r>
          </w:p>
        </w:tc>
        <w:tc>
          <w:tcPr>
            <w:tcW w:w="1159" w:type="dxa"/>
            <w:shd w:val="clear" w:color="000000" w:fill="FFFFFF"/>
          </w:tcPr>
          <w:p w14:paraId="6580B9B5" w14:textId="77777777" w:rsidR="002063D8" w:rsidRPr="00664F32" w:rsidRDefault="002063D8" w:rsidP="005158F3">
            <w:pPr>
              <w:spacing w:before="60" w:after="60"/>
              <w:jc w:val="center"/>
              <w:rPr>
                <w:rFonts w:cs="Arial"/>
                <w:color w:val="000000"/>
                <w:lang w:val="es-ES"/>
              </w:rPr>
            </w:pPr>
          </w:p>
        </w:tc>
        <w:tc>
          <w:tcPr>
            <w:tcW w:w="708" w:type="dxa"/>
            <w:shd w:val="clear" w:color="000000" w:fill="FFFFFF"/>
          </w:tcPr>
          <w:p w14:paraId="16613351" w14:textId="77777777" w:rsidR="002063D8" w:rsidRPr="00664F32" w:rsidRDefault="002063D8" w:rsidP="005158F3">
            <w:pPr>
              <w:spacing w:before="60" w:after="60"/>
              <w:jc w:val="center"/>
              <w:rPr>
                <w:rFonts w:cs="Arial"/>
                <w:color w:val="000000"/>
                <w:lang w:val="es-ES"/>
              </w:rPr>
            </w:pPr>
          </w:p>
        </w:tc>
        <w:tc>
          <w:tcPr>
            <w:tcW w:w="993" w:type="dxa"/>
            <w:shd w:val="clear" w:color="000000" w:fill="FFFFFF"/>
          </w:tcPr>
          <w:p w14:paraId="29FA66BF" w14:textId="77777777" w:rsidR="002063D8" w:rsidRPr="00664F32" w:rsidRDefault="002063D8" w:rsidP="005158F3">
            <w:pPr>
              <w:spacing w:before="60" w:after="60"/>
              <w:jc w:val="center"/>
              <w:rPr>
                <w:rFonts w:cs="Arial"/>
                <w:color w:val="000000"/>
                <w:lang w:val="es-ES"/>
              </w:rPr>
            </w:pPr>
          </w:p>
        </w:tc>
        <w:tc>
          <w:tcPr>
            <w:tcW w:w="1275" w:type="dxa"/>
            <w:shd w:val="clear" w:color="000000" w:fill="FFFFFF"/>
          </w:tcPr>
          <w:p w14:paraId="06446955" w14:textId="77777777" w:rsidR="002063D8" w:rsidRPr="00664F32" w:rsidRDefault="002063D8" w:rsidP="005158F3">
            <w:pPr>
              <w:spacing w:before="60" w:after="60"/>
              <w:jc w:val="center"/>
              <w:rPr>
                <w:rFonts w:cs="Arial"/>
                <w:color w:val="000000"/>
                <w:lang w:val="es-ES"/>
              </w:rPr>
            </w:pPr>
          </w:p>
        </w:tc>
      </w:tr>
      <w:tr w:rsidR="002063D8" w:rsidRPr="00664F32" w14:paraId="77AF5D49" w14:textId="77777777" w:rsidTr="005158F3">
        <w:trPr>
          <w:trHeight w:val="300"/>
        </w:trPr>
        <w:tc>
          <w:tcPr>
            <w:tcW w:w="540" w:type="dxa"/>
            <w:shd w:val="clear" w:color="000000" w:fill="FFFFFF"/>
            <w:vAlign w:val="center"/>
            <w:hideMark/>
          </w:tcPr>
          <w:p w14:paraId="7FFF8109" w14:textId="77777777" w:rsidR="002063D8" w:rsidRPr="00664F32" w:rsidRDefault="002063D8" w:rsidP="005158F3">
            <w:pPr>
              <w:spacing w:before="60" w:after="60"/>
              <w:jc w:val="center"/>
              <w:rPr>
                <w:rFonts w:cs="Arial"/>
                <w:lang w:val="es-ES"/>
              </w:rPr>
            </w:pPr>
            <w:r w:rsidRPr="00664F32">
              <w:rPr>
                <w:rFonts w:cs="Arial"/>
                <w:lang w:val="es-ES"/>
              </w:rPr>
              <w:t>87</w:t>
            </w:r>
          </w:p>
        </w:tc>
        <w:tc>
          <w:tcPr>
            <w:tcW w:w="2574" w:type="dxa"/>
            <w:shd w:val="clear" w:color="000000" w:fill="FFFFFF"/>
            <w:vAlign w:val="center"/>
            <w:hideMark/>
          </w:tcPr>
          <w:p w14:paraId="08062ED5" w14:textId="77777777" w:rsidR="002063D8" w:rsidRPr="00664F32" w:rsidRDefault="002063D8" w:rsidP="005158F3">
            <w:pPr>
              <w:spacing w:before="60" w:after="60"/>
              <w:rPr>
                <w:rFonts w:cs="Arial"/>
                <w:lang w:val="es-ES"/>
              </w:rPr>
            </w:pPr>
            <w:r w:rsidRPr="00664F32">
              <w:rPr>
                <w:rFonts w:cs="Arial"/>
                <w:b/>
                <w:bCs/>
                <w:lang w:val="es-ES"/>
              </w:rPr>
              <w:t>Sodi</w:t>
            </w:r>
            <w:r>
              <w:rPr>
                <w:rFonts w:cs="Arial"/>
                <w:b/>
                <w:bCs/>
                <w:lang w:val="es-ES"/>
              </w:rPr>
              <w:t>o</w:t>
            </w:r>
            <w:r w:rsidRPr="00664F32">
              <w:rPr>
                <w:rFonts w:cs="Arial"/>
                <w:b/>
                <w:bCs/>
                <w:lang w:val="es-ES"/>
              </w:rPr>
              <w:t xml:space="preserve"> salicilat</w:t>
            </w:r>
            <w:r>
              <w:rPr>
                <w:rFonts w:cs="Arial"/>
                <w:b/>
                <w:bCs/>
                <w:lang w:val="es-ES"/>
              </w:rPr>
              <w:t>o</w:t>
            </w:r>
            <w:r w:rsidRPr="00664F32">
              <w:rPr>
                <w:rFonts w:cs="Arial"/>
                <w:b/>
                <w:bCs/>
                <w:lang w:val="es-ES"/>
              </w:rPr>
              <w:t xml:space="preserve"> </w:t>
            </w:r>
            <w:r w:rsidRPr="00664F32">
              <w:rPr>
                <w:rFonts w:cs="Arial"/>
                <w:lang w:val="es-ES"/>
              </w:rPr>
              <w:t xml:space="preserve">≥99,0% </w:t>
            </w:r>
            <w:r>
              <w:rPr>
                <w:rFonts w:cs="Arial"/>
                <w:lang w:val="es-ES"/>
              </w:rPr>
              <w:t>para</w:t>
            </w:r>
            <w:r w:rsidRPr="00664F32">
              <w:rPr>
                <w:rFonts w:cs="Arial"/>
                <w:lang w:val="es-ES"/>
              </w:rPr>
              <w:t xml:space="preserve"> </w:t>
            </w:r>
            <w:r>
              <w:rPr>
                <w:rFonts w:cs="Arial"/>
                <w:lang w:val="es-ES"/>
              </w:rPr>
              <w:t>análisis</w:t>
            </w:r>
          </w:p>
        </w:tc>
        <w:tc>
          <w:tcPr>
            <w:tcW w:w="1251" w:type="dxa"/>
            <w:shd w:val="clear" w:color="000000" w:fill="FFFFFF"/>
            <w:vAlign w:val="center"/>
            <w:hideMark/>
          </w:tcPr>
          <w:p w14:paraId="703F5EE4" w14:textId="77777777" w:rsidR="002063D8" w:rsidRPr="00664F32" w:rsidRDefault="002063D8" w:rsidP="005158F3">
            <w:pPr>
              <w:spacing w:before="60" w:after="60"/>
              <w:jc w:val="center"/>
              <w:rPr>
                <w:rFonts w:cs="Arial"/>
                <w:color w:val="000000"/>
                <w:lang w:val="es-ES"/>
              </w:rPr>
            </w:pPr>
            <w:r w:rsidRPr="00664F32">
              <w:rPr>
                <w:rFonts w:cs="Arial"/>
                <w:color w:val="000000"/>
                <w:lang w:val="es-ES"/>
              </w:rPr>
              <w:t>50</w:t>
            </w:r>
          </w:p>
        </w:tc>
        <w:tc>
          <w:tcPr>
            <w:tcW w:w="1159" w:type="dxa"/>
            <w:shd w:val="clear" w:color="000000" w:fill="FFFFFF"/>
          </w:tcPr>
          <w:p w14:paraId="4A2855E7" w14:textId="77777777" w:rsidR="002063D8" w:rsidRPr="00664F32" w:rsidRDefault="002063D8" w:rsidP="005158F3">
            <w:pPr>
              <w:spacing w:before="60" w:after="60"/>
              <w:jc w:val="center"/>
              <w:rPr>
                <w:rFonts w:cs="Arial"/>
                <w:color w:val="000000"/>
                <w:lang w:val="es-ES"/>
              </w:rPr>
            </w:pPr>
          </w:p>
        </w:tc>
        <w:tc>
          <w:tcPr>
            <w:tcW w:w="708" w:type="dxa"/>
            <w:shd w:val="clear" w:color="000000" w:fill="FFFFFF"/>
          </w:tcPr>
          <w:p w14:paraId="0874492D" w14:textId="77777777" w:rsidR="002063D8" w:rsidRPr="00664F32" w:rsidRDefault="002063D8" w:rsidP="005158F3">
            <w:pPr>
              <w:spacing w:before="60" w:after="60"/>
              <w:jc w:val="center"/>
              <w:rPr>
                <w:rFonts w:cs="Arial"/>
                <w:color w:val="000000"/>
                <w:lang w:val="es-ES"/>
              </w:rPr>
            </w:pPr>
          </w:p>
        </w:tc>
        <w:tc>
          <w:tcPr>
            <w:tcW w:w="993" w:type="dxa"/>
            <w:shd w:val="clear" w:color="000000" w:fill="FFFFFF"/>
          </w:tcPr>
          <w:p w14:paraId="7027F70C" w14:textId="77777777" w:rsidR="002063D8" w:rsidRPr="00664F32" w:rsidRDefault="002063D8" w:rsidP="005158F3">
            <w:pPr>
              <w:spacing w:before="60" w:after="60"/>
              <w:jc w:val="center"/>
              <w:rPr>
                <w:rFonts w:cs="Arial"/>
                <w:color w:val="000000"/>
                <w:lang w:val="es-ES"/>
              </w:rPr>
            </w:pPr>
          </w:p>
        </w:tc>
        <w:tc>
          <w:tcPr>
            <w:tcW w:w="1275" w:type="dxa"/>
            <w:shd w:val="clear" w:color="000000" w:fill="FFFFFF"/>
          </w:tcPr>
          <w:p w14:paraId="483D6DF0" w14:textId="77777777" w:rsidR="002063D8" w:rsidRPr="00664F32" w:rsidRDefault="002063D8" w:rsidP="005158F3">
            <w:pPr>
              <w:spacing w:before="60" w:after="60"/>
              <w:jc w:val="center"/>
              <w:rPr>
                <w:rFonts w:cs="Arial"/>
                <w:color w:val="000000"/>
                <w:lang w:val="es-ES"/>
              </w:rPr>
            </w:pPr>
          </w:p>
        </w:tc>
      </w:tr>
      <w:tr w:rsidR="002063D8" w:rsidRPr="00664F32" w14:paraId="3C90C132" w14:textId="77777777" w:rsidTr="005158F3">
        <w:trPr>
          <w:trHeight w:val="300"/>
        </w:trPr>
        <w:tc>
          <w:tcPr>
            <w:tcW w:w="540" w:type="dxa"/>
            <w:shd w:val="clear" w:color="000000" w:fill="FFFFFF"/>
            <w:vAlign w:val="center"/>
            <w:hideMark/>
          </w:tcPr>
          <w:p w14:paraId="1D9AB634" w14:textId="77777777" w:rsidR="002063D8" w:rsidRPr="00664F32" w:rsidRDefault="002063D8" w:rsidP="005158F3">
            <w:pPr>
              <w:spacing w:before="60" w:after="60"/>
              <w:jc w:val="center"/>
              <w:rPr>
                <w:rFonts w:cs="Arial"/>
                <w:lang w:val="es-ES"/>
              </w:rPr>
            </w:pPr>
            <w:r w:rsidRPr="00664F32">
              <w:rPr>
                <w:rFonts w:cs="Arial"/>
                <w:lang w:val="es-ES"/>
              </w:rPr>
              <w:t>88</w:t>
            </w:r>
          </w:p>
        </w:tc>
        <w:tc>
          <w:tcPr>
            <w:tcW w:w="2574" w:type="dxa"/>
            <w:shd w:val="clear" w:color="000000" w:fill="FFFFFF"/>
            <w:vAlign w:val="center"/>
            <w:hideMark/>
          </w:tcPr>
          <w:p w14:paraId="534CA5F5" w14:textId="77777777" w:rsidR="002063D8" w:rsidRPr="00664F32" w:rsidRDefault="002063D8" w:rsidP="005158F3">
            <w:pPr>
              <w:spacing w:before="60" w:after="60"/>
              <w:rPr>
                <w:rFonts w:cs="Arial"/>
                <w:lang w:val="es-ES"/>
              </w:rPr>
            </w:pPr>
            <w:r w:rsidRPr="00664F32">
              <w:rPr>
                <w:rFonts w:cs="Arial"/>
                <w:b/>
                <w:bCs/>
                <w:lang w:val="es-ES"/>
              </w:rPr>
              <w:t>Sodi</w:t>
            </w:r>
            <w:r>
              <w:rPr>
                <w:rFonts w:cs="Arial"/>
                <w:b/>
                <w:bCs/>
                <w:lang w:val="es-ES"/>
              </w:rPr>
              <w:t>o</w:t>
            </w:r>
            <w:r w:rsidRPr="00664F32">
              <w:rPr>
                <w:rFonts w:cs="Arial"/>
                <w:b/>
                <w:bCs/>
                <w:lang w:val="es-ES"/>
              </w:rPr>
              <w:t xml:space="preserve"> tiosulfat</w:t>
            </w:r>
            <w:r>
              <w:rPr>
                <w:rFonts w:cs="Arial"/>
                <w:b/>
                <w:bCs/>
                <w:lang w:val="es-ES"/>
              </w:rPr>
              <w:t>o</w:t>
            </w:r>
            <w:r w:rsidRPr="00664F32">
              <w:rPr>
                <w:rFonts w:cs="Arial"/>
                <w:b/>
                <w:bCs/>
                <w:lang w:val="es-ES"/>
              </w:rPr>
              <w:t xml:space="preserve"> anhidr</w:t>
            </w:r>
            <w:r>
              <w:rPr>
                <w:rFonts w:cs="Arial"/>
                <w:b/>
                <w:bCs/>
                <w:lang w:val="es-ES"/>
              </w:rPr>
              <w:t>o</w:t>
            </w:r>
            <w:r w:rsidRPr="00664F32">
              <w:rPr>
                <w:rFonts w:cs="Arial"/>
                <w:b/>
                <w:bCs/>
                <w:lang w:val="es-ES"/>
              </w:rPr>
              <w:t xml:space="preserve"> </w:t>
            </w:r>
            <w:r w:rsidRPr="00664F32">
              <w:rPr>
                <w:rFonts w:cs="Arial"/>
                <w:lang w:val="es-ES"/>
              </w:rPr>
              <w:t xml:space="preserve">≥97,0% </w:t>
            </w:r>
            <w:r>
              <w:rPr>
                <w:rFonts w:cs="Arial"/>
                <w:lang w:val="es-ES"/>
              </w:rPr>
              <w:t>para</w:t>
            </w:r>
            <w:r w:rsidRPr="00664F32">
              <w:rPr>
                <w:rFonts w:cs="Arial"/>
                <w:lang w:val="es-ES"/>
              </w:rPr>
              <w:t xml:space="preserve"> </w:t>
            </w:r>
            <w:r>
              <w:rPr>
                <w:rFonts w:cs="Arial"/>
                <w:lang w:val="es-ES"/>
              </w:rPr>
              <w:t>análisis</w:t>
            </w:r>
          </w:p>
        </w:tc>
        <w:tc>
          <w:tcPr>
            <w:tcW w:w="1251" w:type="dxa"/>
            <w:shd w:val="clear" w:color="000000" w:fill="FFFFFF"/>
            <w:vAlign w:val="center"/>
            <w:hideMark/>
          </w:tcPr>
          <w:p w14:paraId="3E878344" w14:textId="77777777" w:rsidR="002063D8" w:rsidRPr="00664F32" w:rsidRDefault="002063D8" w:rsidP="005158F3">
            <w:pPr>
              <w:spacing w:before="60" w:after="60"/>
              <w:jc w:val="center"/>
              <w:rPr>
                <w:rFonts w:cs="Arial"/>
                <w:color w:val="000000"/>
                <w:lang w:val="es-ES"/>
              </w:rPr>
            </w:pPr>
            <w:r w:rsidRPr="00664F32">
              <w:rPr>
                <w:rFonts w:cs="Arial"/>
                <w:color w:val="000000"/>
                <w:lang w:val="es-ES"/>
              </w:rPr>
              <w:t>60</w:t>
            </w:r>
          </w:p>
        </w:tc>
        <w:tc>
          <w:tcPr>
            <w:tcW w:w="1159" w:type="dxa"/>
            <w:shd w:val="clear" w:color="000000" w:fill="FFFFFF"/>
          </w:tcPr>
          <w:p w14:paraId="6FC3AAAE" w14:textId="77777777" w:rsidR="002063D8" w:rsidRPr="00664F32" w:rsidRDefault="002063D8" w:rsidP="005158F3">
            <w:pPr>
              <w:spacing w:before="60" w:after="60"/>
              <w:jc w:val="center"/>
              <w:rPr>
                <w:rFonts w:cs="Arial"/>
                <w:color w:val="000000"/>
                <w:lang w:val="es-ES"/>
              </w:rPr>
            </w:pPr>
          </w:p>
        </w:tc>
        <w:tc>
          <w:tcPr>
            <w:tcW w:w="708" w:type="dxa"/>
            <w:shd w:val="clear" w:color="000000" w:fill="FFFFFF"/>
          </w:tcPr>
          <w:p w14:paraId="4077D364" w14:textId="77777777" w:rsidR="002063D8" w:rsidRPr="00664F32" w:rsidRDefault="002063D8" w:rsidP="005158F3">
            <w:pPr>
              <w:spacing w:before="60" w:after="60"/>
              <w:jc w:val="center"/>
              <w:rPr>
                <w:rFonts w:cs="Arial"/>
                <w:color w:val="000000"/>
                <w:lang w:val="es-ES"/>
              </w:rPr>
            </w:pPr>
          </w:p>
        </w:tc>
        <w:tc>
          <w:tcPr>
            <w:tcW w:w="993" w:type="dxa"/>
            <w:shd w:val="clear" w:color="000000" w:fill="FFFFFF"/>
          </w:tcPr>
          <w:p w14:paraId="4FF578AC" w14:textId="77777777" w:rsidR="002063D8" w:rsidRPr="00664F32" w:rsidRDefault="002063D8" w:rsidP="005158F3">
            <w:pPr>
              <w:spacing w:before="60" w:after="60"/>
              <w:jc w:val="center"/>
              <w:rPr>
                <w:rFonts w:cs="Arial"/>
                <w:color w:val="000000"/>
                <w:lang w:val="es-ES"/>
              </w:rPr>
            </w:pPr>
          </w:p>
        </w:tc>
        <w:tc>
          <w:tcPr>
            <w:tcW w:w="1275" w:type="dxa"/>
            <w:shd w:val="clear" w:color="000000" w:fill="FFFFFF"/>
          </w:tcPr>
          <w:p w14:paraId="1723340E" w14:textId="77777777" w:rsidR="002063D8" w:rsidRPr="00664F32" w:rsidRDefault="002063D8" w:rsidP="005158F3">
            <w:pPr>
              <w:spacing w:before="60" w:after="60"/>
              <w:jc w:val="center"/>
              <w:rPr>
                <w:rFonts w:cs="Arial"/>
                <w:color w:val="000000"/>
                <w:lang w:val="es-ES"/>
              </w:rPr>
            </w:pPr>
          </w:p>
        </w:tc>
      </w:tr>
      <w:tr w:rsidR="002063D8" w:rsidRPr="00664F32" w14:paraId="0CA2961C" w14:textId="77777777" w:rsidTr="005158F3">
        <w:trPr>
          <w:trHeight w:val="300"/>
        </w:trPr>
        <w:tc>
          <w:tcPr>
            <w:tcW w:w="540" w:type="dxa"/>
            <w:shd w:val="clear" w:color="000000" w:fill="FFFFFF"/>
            <w:vAlign w:val="center"/>
            <w:hideMark/>
          </w:tcPr>
          <w:p w14:paraId="18507947" w14:textId="77777777" w:rsidR="002063D8" w:rsidRPr="00664F32" w:rsidRDefault="002063D8" w:rsidP="005158F3">
            <w:pPr>
              <w:spacing w:before="60" w:after="60"/>
              <w:jc w:val="center"/>
              <w:rPr>
                <w:rFonts w:cs="Arial"/>
                <w:lang w:val="es-ES"/>
              </w:rPr>
            </w:pPr>
            <w:r w:rsidRPr="00664F32">
              <w:rPr>
                <w:rFonts w:cs="Arial"/>
                <w:lang w:val="es-ES"/>
              </w:rPr>
              <w:t>89</w:t>
            </w:r>
          </w:p>
        </w:tc>
        <w:tc>
          <w:tcPr>
            <w:tcW w:w="2574" w:type="dxa"/>
            <w:shd w:val="clear" w:color="000000" w:fill="FFFFFF"/>
            <w:vAlign w:val="center"/>
            <w:hideMark/>
          </w:tcPr>
          <w:p w14:paraId="624951A9" w14:textId="77777777" w:rsidR="002063D8" w:rsidRPr="00664F32" w:rsidRDefault="002063D8" w:rsidP="005158F3">
            <w:pPr>
              <w:spacing w:before="60" w:after="60"/>
              <w:rPr>
                <w:rFonts w:cs="Arial"/>
                <w:lang w:val="es-ES"/>
              </w:rPr>
            </w:pPr>
            <w:r w:rsidRPr="00664F32">
              <w:rPr>
                <w:rFonts w:cs="Arial"/>
                <w:b/>
                <w:bCs/>
                <w:lang w:val="es-ES"/>
              </w:rPr>
              <w:t>Sulfanilamida</w:t>
            </w:r>
            <w:r w:rsidRPr="00664F32">
              <w:rPr>
                <w:rFonts w:cs="Arial"/>
                <w:lang w:val="es-ES"/>
              </w:rPr>
              <w:t xml:space="preserve"> ≥99,0% </w:t>
            </w:r>
            <w:r>
              <w:rPr>
                <w:rFonts w:cs="Arial"/>
                <w:lang w:val="es-ES"/>
              </w:rPr>
              <w:t>para</w:t>
            </w:r>
            <w:r w:rsidRPr="00664F32">
              <w:rPr>
                <w:rFonts w:cs="Arial"/>
                <w:lang w:val="es-ES"/>
              </w:rPr>
              <w:t xml:space="preserve"> </w:t>
            </w:r>
            <w:r>
              <w:rPr>
                <w:rFonts w:cs="Arial"/>
                <w:lang w:val="es-ES"/>
              </w:rPr>
              <w:t>análisis</w:t>
            </w:r>
          </w:p>
        </w:tc>
        <w:tc>
          <w:tcPr>
            <w:tcW w:w="1251" w:type="dxa"/>
            <w:shd w:val="clear" w:color="000000" w:fill="FFFFFF"/>
            <w:vAlign w:val="center"/>
            <w:hideMark/>
          </w:tcPr>
          <w:p w14:paraId="31CEBB6E" w14:textId="77777777" w:rsidR="002063D8" w:rsidRPr="00664F32" w:rsidRDefault="002063D8" w:rsidP="005158F3">
            <w:pPr>
              <w:spacing w:before="60" w:after="60"/>
              <w:jc w:val="center"/>
              <w:rPr>
                <w:rFonts w:cs="Arial"/>
                <w:color w:val="000000"/>
                <w:lang w:val="es-ES"/>
              </w:rPr>
            </w:pPr>
            <w:r w:rsidRPr="00664F32">
              <w:rPr>
                <w:rFonts w:cs="Arial"/>
                <w:color w:val="000000"/>
                <w:lang w:val="es-ES"/>
              </w:rPr>
              <w:t>269</w:t>
            </w:r>
          </w:p>
        </w:tc>
        <w:tc>
          <w:tcPr>
            <w:tcW w:w="1159" w:type="dxa"/>
            <w:shd w:val="clear" w:color="000000" w:fill="FFFFFF"/>
          </w:tcPr>
          <w:p w14:paraId="62F9282D" w14:textId="77777777" w:rsidR="002063D8" w:rsidRPr="00664F32" w:rsidRDefault="002063D8" w:rsidP="005158F3">
            <w:pPr>
              <w:spacing w:before="60" w:after="60"/>
              <w:jc w:val="center"/>
              <w:rPr>
                <w:rFonts w:cs="Arial"/>
                <w:color w:val="000000"/>
                <w:lang w:val="es-ES"/>
              </w:rPr>
            </w:pPr>
          </w:p>
        </w:tc>
        <w:tc>
          <w:tcPr>
            <w:tcW w:w="708" w:type="dxa"/>
            <w:shd w:val="clear" w:color="000000" w:fill="FFFFFF"/>
          </w:tcPr>
          <w:p w14:paraId="0B872F8D" w14:textId="77777777" w:rsidR="002063D8" w:rsidRPr="00664F32" w:rsidRDefault="002063D8" w:rsidP="005158F3">
            <w:pPr>
              <w:spacing w:before="60" w:after="60"/>
              <w:jc w:val="center"/>
              <w:rPr>
                <w:rFonts w:cs="Arial"/>
                <w:color w:val="000000"/>
                <w:lang w:val="es-ES"/>
              </w:rPr>
            </w:pPr>
          </w:p>
        </w:tc>
        <w:tc>
          <w:tcPr>
            <w:tcW w:w="993" w:type="dxa"/>
            <w:shd w:val="clear" w:color="000000" w:fill="FFFFFF"/>
          </w:tcPr>
          <w:p w14:paraId="5C37E899" w14:textId="77777777" w:rsidR="002063D8" w:rsidRPr="00664F32" w:rsidRDefault="002063D8" w:rsidP="005158F3">
            <w:pPr>
              <w:spacing w:before="60" w:after="60"/>
              <w:jc w:val="center"/>
              <w:rPr>
                <w:rFonts w:cs="Arial"/>
                <w:color w:val="000000"/>
                <w:lang w:val="es-ES"/>
              </w:rPr>
            </w:pPr>
          </w:p>
        </w:tc>
        <w:tc>
          <w:tcPr>
            <w:tcW w:w="1275" w:type="dxa"/>
            <w:shd w:val="clear" w:color="000000" w:fill="FFFFFF"/>
          </w:tcPr>
          <w:p w14:paraId="67E30E25" w14:textId="77777777" w:rsidR="002063D8" w:rsidRPr="00664F32" w:rsidRDefault="002063D8" w:rsidP="005158F3">
            <w:pPr>
              <w:spacing w:before="60" w:after="60"/>
              <w:jc w:val="center"/>
              <w:rPr>
                <w:rFonts w:cs="Arial"/>
                <w:color w:val="000000"/>
                <w:lang w:val="es-ES"/>
              </w:rPr>
            </w:pPr>
          </w:p>
        </w:tc>
      </w:tr>
      <w:tr w:rsidR="002063D8" w:rsidRPr="00664F32" w14:paraId="1E30687B" w14:textId="77777777" w:rsidTr="005158F3">
        <w:trPr>
          <w:trHeight w:val="450"/>
        </w:trPr>
        <w:tc>
          <w:tcPr>
            <w:tcW w:w="540" w:type="dxa"/>
            <w:shd w:val="clear" w:color="000000" w:fill="FFFFFF"/>
            <w:vAlign w:val="center"/>
            <w:hideMark/>
          </w:tcPr>
          <w:p w14:paraId="54655C87" w14:textId="77777777" w:rsidR="002063D8" w:rsidRPr="00664F32" w:rsidRDefault="002063D8" w:rsidP="005158F3">
            <w:pPr>
              <w:spacing w:before="60" w:after="60"/>
              <w:jc w:val="center"/>
              <w:rPr>
                <w:rFonts w:cs="Arial"/>
                <w:lang w:val="es-ES"/>
              </w:rPr>
            </w:pPr>
            <w:r w:rsidRPr="00664F32">
              <w:rPr>
                <w:rFonts w:cs="Arial"/>
                <w:lang w:val="es-ES"/>
              </w:rPr>
              <w:t>90</w:t>
            </w:r>
          </w:p>
        </w:tc>
        <w:tc>
          <w:tcPr>
            <w:tcW w:w="2574" w:type="dxa"/>
            <w:shd w:val="clear" w:color="000000" w:fill="FFFFFF"/>
            <w:vAlign w:val="center"/>
            <w:hideMark/>
          </w:tcPr>
          <w:p w14:paraId="4F9B9543" w14:textId="77777777" w:rsidR="002063D8" w:rsidRPr="00664F32" w:rsidRDefault="002063D8" w:rsidP="005158F3">
            <w:pPr>
              <w:spacing w:before="60" w:after="60"/>
              <w:rPr>
                <w:rFonts w:cs="Arial"/>
                <w:lang w:val="es-ES"/>
              </w:rPr>
            </w:pPr>
            <w:r>
              <w:rPr>
                <w:rFonts w:cs="Arial"/>
                <w:b/>
                <w:bCs/>
                <w:lang w:val="es-ES"/>
              </w:rPr>
              <w:t>Anaranjado</w:t>
            </w:r>
            <w:r w:rsidRPr="00664F32">
              <w:rPr>
                <w:rFonts w:cs="Arial"/>
                <w:b/>
                <w:bCs/>
                <w:lang w:val="es-ES"/>
              </w:rPr>
              <w:t xml:space="preserve"> de metil</w:t>
            </w:r>
            <w:r>
              <w:rPr>
                <w:rFonts w:cs="Arial"/>
                <w:b/>
                <w:bCs/>
                <w:lang w:val="es-ES"/>
              </w:rPr>
              <w:t>o</w:t>
            </w:r>
            <w:r w:rsidRPr="00664F32">
              <w:rPr>
                <w:rFonts w:cs="Arial"/>
                <w:b/>
                <w:bCs/>
                <w:lang w:val="es-ES"/>
              </w:rPr>
              <w:t xml:space="preserve"> MERCK</w:t>
            </w:r>
            <w:r w:rsidRPr="00664F32">
              <w:rPr>
                <w:rFonts w:cs="Arial"/>
                <w:lang w:val="es-ES"/>
              </w:rPr>
              <w:t xml:space="preserve"> 1.01322.0025 o </w:t>
            </w:r>
            <w:r>
              <w:rPr>
                <w:rFonts w:cs="Arial"/>
                <w:lang w:val="es-ES"/>
              </w:rPr>
              <w:t>equivalente</w:t>
            </w:r>
            <w:r w:rsidRPr="00664F32">
              <w:rPr>
                <w:rFonts w:cs="Arial"/>
                <w:lang w:val="es-ES"/>
              </w:rPr>
              <w:t xml:space="preserve"> </w:t>
            </w:r>
            <w:r>
              <w:rPr>
                <w:rFonts w:cs="Arial"/>
                <w:lang w:val="es-ES"/>
              </w:rPr>
              <w:t>con</w:t>
            </w:r>
            <w:r w:rsidRPr="00664F32">
              <w:rPr>
                <w:rFonts w:cs="Arial"/>
                <w:lang w:val="es-ES"/>
              </w:rPr>
              <w:t xml:space="preserve"> </w:t>
            </w:r>
            <w:r>
              <w:rPr>
                <w:rFonts w:cs="Arial"/>
                <w:lang w:val="es-ES"/>
              </w:rPr>
              <w:t>las</w:t>
            </w:r>
            <w:r w:rsidRPr="00664F32">
              <w:rPr>
                <w:rFonts w:cs="Arial"/>
                <w:lang w:val="es-ES"/>
              </w:rPr>
              <w:t xml:space="preserve"> </w:t>
            </w:r>
            <w:r>
              <w:rPr>
                <w:rFonts w:cs="Arial"/>
                <w:lang w:val="es-ES"/>
              </w:rPr>
              <w:t>mismas</w:t>
            </w:r>
            <w:r w:rsidRPr="00664F32">
              <w:rPr>
                <w:rFonts w:cs="Arial"/>
                <w:lang w:val="es-ES"/>
              </w:rPr>
              <w:t xml:space="preserve"> </w:t>
            </w:r>
            <w:r>
              <w:rPr>
                <w:rFonts w:cs="Arial"/>
                <w:lang w:val="es-ES"/>
              </w:rPr>
              <w:t>características</w:t>
            </w:r>
            <w:r w:rsidRPr="00664F32">
              <w:rPr>
                <w:rFonts w:cs="Arial"/>
                <w:lang w:val="es-ES"/>
              </w:rPr>
              <w:t xml:space="preserve">, </w:t>
            </w:r>
            <w:r>
              <w:rPr>
                <w:rFonts w:cs="Arial"/>
                <w:lang w:val="es-ES"/>
              </w:rPr>
              <w:t>componentes</w:t>
            </w:r>
            <w:r w:rsidRPr="00664F32">
              <w:rPr>
                <w:rFonts w:cs="Arial"/>
                <w:lang w:val="es-ES"/>
              </w:rPr>
              <w:t xml:space="preserve"> </w:t>
            </w:r>
            <w:r>
              <w:rPr>
                <w:rFonts w:cs="Arial"/>
                <w:lang w:val="es-ES"/>
              </w:rPr>
              <w:t>y</w:t>
            </w:r>
            <w:r w:rsidRPr="00664F32">
              <w:rPr>
                <w:rFonts w:cs="Arial"/>
                <w:lang w:val="es-ES"/>
              </w:rPr>
              <w:t xml:space="preserve"> </w:t>
            </w:r>
            <w:r>
              <w:rPr>
                <w:rFonts w:cs="Arial"/>
                <w:lang w:val="es-ES"/>
              </w:rPr>
              <w:t>prestaciones</w:t>
            </w:r>
            <w:r w:rsidRPr="00664F32">
              <w:rPr>
                <w:rFonts w:cs="Arial"/>
                <w:lang w:val="es-ES"/>
              </w:rPr>
              <w:t>.</w:t>
            </w:r>
          </w:p>
        </w:tc>
        <w:tc>
          <w:tcPr>
            <w:tcW w:w="1251" w:type="dxa"/>
            <w:shd w:val="clear" w:color="000000" w:fill="FFFFFF"/>
            <w:vAlign w:val="center"/>
            <w:hideMark/>
          </w:tcPr>
          <w:p w14:paraId="1EBA0C99" w14:textId="77777777" w:rsidR="002063D8" w:rsidRPr="00664F32" w:rsidRDefault="002063D8" w:rsidP="005158F3">
            <w:pPr>
              <w:spacing w:before="60" w:after="60"/>
              <w:jc w:val="center"/>
              <w:rPr>
                <w:rFonts w:cs="Arial"/>
                <w:color w:val="000000"/>
                <w:lang w:val="es-ES"/>
              </w:rPr>
            </w:pPr>
            <w:r w:rsidRPr="00664F32">
              <w:rPr>
                <w:rFonts w:cs="Arial"/>
                <w:color w:val="000000"/>
                <w:lang w:val="es-ES"/>
              </w:rPr>
              <w:t>75</w:t>
            </w:r>
          </w:p>
        </w:tc>
        <w:tc>
          <w:tcPr>
            <w:tcW w:w="1159" w:type="dxa"/>
            <w:shd w:val="clear" w:color="000000" w:fill="FFFFFF"/>
          </w:tcPr>
          <w:p w14:paraId="62821A94" w14:textId="77777777" w:rsidR="002063D8" w:rsidRPr="00664F32" w:rsidRDefault="002063D8" w:rsidP="005158F3">
            <w:pPr>
              <w:spacing w:before="60" w:after="60"/>
              <w:jc w:val="center"/>
              <w:rPr>
                <w:rFonts w:cs="Arial"/>
                <w:color w:val="000000"/>
                <w:lang w:val="es-ES"/>
              </w:rPr>
            </w:pPr>
          </w:p>
        </w:tc>
        <w:tc>
          <w:tcPr>
            <w:tcW w:w="708" w:type="dxa"/>
            <w:shd w:val="clear" w:color="000000" w:fill="FFFFFF"/>
          </w:tcPr>
          <w:p w14:paraId="3442872B" w14:textId="77777777" w:rsidR="002063D8" w:rsidRPr="00664F32" w:rsidRDefault="002063D8" w:rsidP="005158F3">
            <w:pPr>
              <w:spacing w:before="60" w:after="60"/>
              <w:jc w:val="center"/>
              <w:rPr>
                <w:rFonts w:cs="Arial"/>
                <w:color w:val="000000"/>
                <w:lang w:val="es-ES"/>
              </w:rPr>
            </w:pPr>
          </w:p>
        </w:tc>
        <w:tc>
          <w:tcPr>
            <w:tcW w:w="993" w:type="dxa"/>
            <w:shd w:val="clear" w:color="000000" w:fill="FFFFFF"/>
          </w:tcPr>
          <w:p w14:paraId="77484992" w14:textId="77777777" w:rsidR="002063D8" w:rsidRPr="00664F32" w:rsidRDefault="002063D8" w:rsidP="005158F3">
            <w:pPr>
              <w:spacing w:before="60" w:after="60"/>
              <w:jc w:val="center"/>
              <w:rPr>
                <w:rFonts w:cs="Arial"/>
                <w:color w:val="000000"/>
                <w:lang w:val="es-ES"/>
              </w:rPr>
            </w:pPr>
          </w:p>
        </w:tc>
        <w:tc>
          <w:tcPr>
            <w:tcW w:w="1275" w:type="dxa"/>
            <w:shd w:val="clear" w:color="000000" w:fill="FFFFFF"/>
          </w:tcPr>
          <w:p w14:paraId="2B3B54C9" w14:textId="77777777" w:rsidR="002063D8" w:rsidRPr="00664F32" w:rsidRDefault="002063D8" w:rsidP="005158F3">
            <w:pPr>
              <w:spacing w:before="60" w:after="60"/>
              <w:jc w:val="center"/>
              <w:rPr>
                <w:rFonts w:cs="Arial"/>
                <w:color w:val="000000"/>
                <w:lang w:val="es-ES"/>
              </w:rPr>
            </w:pPr>
          </w:p>
        </w:tc>
      </w:tr>
      <w:tr w:rsidR="002063D8" w:rsidRPr="00664F32" w14:paraId="7DAAC1C5" w14:textId="77777777" w:rsidTr="005158F3">
        <w:trPr>
          <w:trHeight w:val="450"/>
        </w:trPr>
        <w:tc>
          <w:tcPr>
            <w:tcW w:w="540" w:type="dxa"/>
            <w:shd w:val="clear" w:color="auto" w:fill="auto"/>
            <w:vAlign w:val="center"/>
            <w:hideMark/>
          </w:tcPr>
          <w:p w14:paraId="4224F8C5" w14:textId="77777777" w:rsidR="002063D8" w:rsidRPr="00664F32" w:rsidRDefault="002063D8" w:rsidP="005158F3">
            <w:pPr>
              <w:spacing w:before="60" w:after="60"/>
              <w:jc w:val="center"/>
              <w:rPr>
                <w:rFonts w:cs="Arial"/>
                <w:lang w:val="es-ES"/>
              </w:rPr>
            </w:pPr>
            <w:r w:rsidRPr="00664F32">
              <w:rPr>
                <w:rFonts w:cs="Arial"/>
                <w:lang w:val="es-ES"/>
              </w:rPr>
              <w:t>91</w:t>
            </w:r>
          </w:p>
        </w:tc>
        <w:tc>
          <w:tcPr>
            <w:tcW w:w="2574" w:type="dxa"/>
            <w:shd w:val="clear" w:color="000000" w:fill="FFFFFF"/>
            <w:vAlign w:val="center"/>
            <w:hideMark/>
          </w:tcPr>
          <w:p w14:paraId="1F687F5A" w14:textId="77777777" w:rsidR="002063D8" w:rsidRPr="00664F32" w:rsidRDefault="002063D8" w:rsidP="005158F3">
            <w:pPr>
              <w:spacing w:before="60" w:after="60"/>
              <w:rPr>
                <w:rFonts w:cs="Arial"/>
                <w:color w:val="000000"/>
                <w:lang w:val="es-ES"/>
              </w:rPr>
            </w:pPr>
            <w:r w:rsidRPr="00664F32">
              <w:rPr>
                <w:rFonts w:cs="Arial"/>
                <w:b/>
                <w:bCs/>
                <w:color w:val="000000"/>
                <w:lang w:val="es-ES"/>
              </w:rPr>
              <w:t>Test en cubet</w:t>
            </w:r>
            <w:r>
              <w:rPr>
                <w:rFonts w:cs="Arial"/>
                <w:b/>
                <w:bCs/>
                <w:color w:val="000000"/>
                <w:lang w:val="es-ES"/>
              </w:rPr>
              <w:t>a</w:t>
            </w:r>
            <w:r w:rsidRPr="00664F32">
              <w:rPr>
                <w:rFonts w:cs="Arial"/>
                <w:b/>
                <w:bCs/>
                <w:color w:val="000000"/>
                <w:lang w:val="es-ES"/>
              </w:rPr>
              <w:t xml:space="preserve">s Spectroquant </w:t>
            </w:r>
            <w:r>
              <w:rPr>
                <w:rFonts w:cs="Arial"/>
                <w:color w:val="000000"/>
                <w:lang w:val="es-ES"/>
              </w:rPr>
              <w:t>para</w:t>
            </w:r>
            <w:r w:rsidRPr="00664F32">
              <w:rPr>
                <w:rFonts w:cs="Arial"/>
                <w:color w:val="000000"/>
                <w:lang w:val="es-ES"/>
              </w:rPr>
              <w:t xml:space="preserve"> la determinació</w:t>
            </w:r>
            <w:r>
              <w:rPr>
                <w:rFonts w:cs="Arial"/>
                <w:color w:val="000000"/>
                <w:lang w:val="es-ES"/>
              </w:rPr>
              <w:t>n</w:t>
            </w:r>
            <w:r w:rsidRPr="00664F32">
              <w:rPr>
                <w:rFonts w:cs="Arial"/>
                <w:color w:val="000000"/>
                <w:lang w:val="es-ES"/>
              </w:rPr>
              <w:t xml:space="preserve"> de </w:t>
            </w:r>
            <w:r w:rsidRPr="00664F32">
              <w:rPr>
                <w:rFonts w:cs="Arial"/>
                <w:b/>
                <w:bCs/>
                <w:color w:val="000000"/>
                <w:lang w:val="es-ES"/>
              </w:rPr>
              <w:t>cianur</w:t>
            </w:r>
            <w:r>
              <w:rPr>
                <w:rFonts w:cs="Arial"/>
                <w:b/>
                <w:bCs/>
                <w:color w:val="000000"/>
                <w:lang w:val="es-ES"/>
              </w:rPr>
              <w:t>o</w:t>
            </w:r>
            <w:r w:rsidRPr="00664F32">
              <w:rPr>
                <w:rFonts w:cs="Arial"/>
                <w:b/>
                <w:bCs/>
                <w:color w:val="000000"/>
                <w:lang w:val="es-ES"/>
              </w:rPr>
              <w:t>s rang</w:t>
            </w:r>
            <w:r>
              <w:rPr>
                <w:rFonts w:cs="Arial"/>
                <w:b/>
                <w:bCs/>
                <w:color w:val="000000"/>
                <w:lang w:val="es-ES"/>
              </w:rPr>
              <w:t>o</w:t>
            </w:r>
            <w:r w:rsidRPr="00664F32">
              <w:rPr>
                <w:rFonts w:cs="Arial"/>
                <w:color w:val="000000"/>
                <w:lang w:val="es-ES"/>
              </w:rPr>
              <w:t xml:space="preserve">: 0,010-0,500mg CN/L </w:t>
            </w:r>
            <w:r w:rsidRPr="00664F32">
              <w:rPr>
                <w:rFonts w:cs="Arial"/>
                <w:b/>
                <w:bCs/>
                <w:color w:val="000000"/>
                <w:lang w:val="es-ES"/>
              </w:rPr>
              <w:t xml:space="preserve">MERCK </w:t>
            </w:r>
            <w:r w:rsidRPr="00664F32">
              <w:rPr>
                <w:rFonts w:cs="Arial"/>
                <w:color w:val="000000"/>
                <w:lang w:val="es-ES"/>
              </w:rPr>
              <w:t xml:space="preserve">1.14561.0001 </w:t>
            </w:r>
            <w:r>
              <w:rPr>
                <w:rFonts w:cs="Arial"/>
                <w:color w:val="000000"/>
                <w:lang w:val="es-ES"/>
              </w:rPr>
              <w:t>para</w:t>
            </w:r>
            <w:r w:rsidRPr="00664F32">
              <w:rPr>
                <w:rFonts w:cs="Arial"/>
                <w:color w:val="000000"/>
                <w:lang w:val="es-ES"/>
              </w:rPr>
              <w:t xml:space="preserve"> colorímetr</w:t>
            </w:r>
            <w:r>
              <w:rPr>
                <w:rFonts w:cs="Arial"/>
                <w:color w:val="000000"/>
                <w:lang w:val="es-ES"/>
              </w:rPr>
              <w:t>o</w:t>
            </w:r>
            <w:r w:rsidRPr="00664F32">
              <w:rPr>
                <w:rFonts w:cs="Arial"/>
                <w:color w:val="000000"/>
                <w:lang w:val="es-ES"/>
              </w:rPr>
              <w:t xml:space="preserve"> Spectroquant NOVA60 </w:t>
            </w:r>
            <w:r>
              <w:rPr>
                <w:rFonts w:cs="Arial"/>
                <w:color w:val="000000"/>
                <w:lang w:val="es-ES"/>
              </w:rPr>
              <w:t>y</w:t>
            </w:r>
            <w:r w:rsidRPr="00664F32">
              <w:rPr>
                <w:rFonts w:cs="Arial"/>
                <w:color w:val="000000"/>
                <w:lang w:val="es-ES"/>
              </w:rPr>
              <w:t xml:space="preserve"> digestor Spectroquant TR620.  </w:t>
            </w:r>
          </w:p>
        </w:tc>
        <w:tc>
          <w:tcPr>
            <w:tcW w:w="1251" w:type="dxa"/>
            <w:shd w:val="clear" w:color="000000" w:fill="FFFFFF"/>
            <w:vAlign w:val="center"/>
            <w:hideMark/>
          </w:tcPr>
          <w:p w14:paraId="06EA54C0" w14:textId="77777777" w:rsidR="002063D8" w:rsidRPr="00664F32" w:rsidRDefault="002063D8" w:rsidP="005158F3">
            <w:pPr>
              <w:spacing w:before="60" w:after="60"/>
              <w:jc w:val="center"/>
              <w:rPr>
                <w:rFonts w:cs="Arial"/>
                <w:color w:val="000000"/>
                <w:lang w:val="es-ES"/>
              </w:rPr>
            </w:pPr>
            <w:r w:rsidRPr="00664F32">
              <w:rPr>
                <w:rFonts w:cs="Arial"/>
                <w:color w:val="000000"/>
                <w:lang w:val="es-ES"/>
              </w:rPr>
              <w:t>191</w:t>
            </w:r>
          </w:p>
        </w:tc>
        <w:tc>
          <w:tcPr>
            <w:tcW w:w="1159" w:type="dxa"/>
            <w:shd w:val="clear" w:color="000000" w:fill="FFFFFF"/>
          </w:tcPr>
          <w:p w14:paraId="66C1EDF0" w14:textId="77777777" w:rsidR="002063D8" w:rsidRPr="00664F32" w:rsidRDefault="002063D8" w:rsidP="005158F3">
            <w:pPr>
              <w:spacing w:before="60" w:after="60"/>
              <w:jc w:val="center"/>
              <w:rPr>
                <w:rFonts w:cs="Arial"/>
                <w:color w:val="000000"/>
                <w:lang w:val="es-ES"/>
              </w:rPr>
            </w:pPr>
          </w:p>
        </w:tc>
        <w:tc>
          <w:tcPr>
            <w:tcW w:w="708" w:type="dxa"/>
            <w:shd w:val="clear" w:color="000000" w:fill="FFFFFF"/>
          </w:tcPr>
          <w:p w14:paraId="38D20620" w14:textId="77777777" w:rsidR="002063D8" w:rsidRPr="00664F32" w:rsidRDefault="002063D8" w:rsidP="005158F3">
            <w:pPr>
              <w:spacing w:before="60" w:after="60"/>
              <w:jc w:val="center"/>
              <w:rPr>
                <w:rFonts w:cs="Arial"/>
                <w:color w:val="000000"/>
                <w:lang w:val="es-ES"/>
              </w:rPr>
            </w:pPr>
          </w:p>
        </w:tc>
        <w:tc>
          <w:tcPr>
            <w:tcW w:w="993" w:type="dxa"/>
            <w:shd w:val="clear" w:color="000000" w:fill="FFFFFF"/>
          </w:tcPr>
          <w:p w14:paraId="6C41CFB7" w14:textId="77777777" w:rsidR="002063D8" w:rsidRPr="00664F32" w:rsidRDefault="002063D8" w:rsidP="005158F3">
            <w:pPr>
              <w:spacing w:before="60" w:after="60"/>
              <w:jc w:val="center"/>
              <w:rPr>
                <w:rFonts w:cs="Arial"/>
                <w:color w:val="000000"/>
                <w:lang w:val="es-ES"/>
              </w:rPr>
            </w:pPr>
          </w:p>
        </w:tc>
        <w:tc>
          <w:tcPr>
            <w:tcW w:w="1275" w:type="dxa"/>
            <w:shd w:val="clear" w:color="000000" w:fill="FFFFFF"/>
          </w:tcPr>
          <w:p w14:paraId="33CA945F" w14:textId="77777777" w:rsidR="002063D8" w:rsidRPr="00664F32" w:rsidRDefault="002063D8" w:rsidP="005158F3">
            <w:pPr>
              <w:spacing w:before="60" w:after="60"/>
              <w:jc w:val="center"/>
              <w:rPr>
                <w:rFonts w:cs="Arial"/>
                <w:color w:val="000000"/>
                <w:lang w:val="es-ES"/>
              </w:rPr>
            </w:pPr>
          </w:p>
        </w:tc>
      </w:tr>
      <w:tr w:rsidR="002063D8" w:rsidRPr="00664F32" w14:paraId="2D2719A6" w14:textId="77777777" w:rsidTr="005158F3">
        <w:trPr>
          <w:trHeight w:val="450"/>
        </w:trPr>
        <w:tc>
          <w:tcPr>
            <w:tcW w:w="540" w:type="dxa"/>
            <w:shd w:val="clear" w:color="auto" w:fill="auto"/>
            <w:vAlign w:val="center"/>
            <w:hideMark/>
          </w:tcPr>
          <w:p w14:paraId="1AD8AACA" w14:textId="77777777" w:rsidR="002063D8" w:rsidRPr="00664F32" w:rsidRDefault="002063D8" w:rsidP="005158F3">
            <w:pPr>
              <w:spacing w:before="60" w:after="60"/>
              <w:jc w:val="center"/>
              <w:rPr>
                <w:rFonts w:cs="Arial"/>
                <w:lang w:val="es-ES"/>
              </w:rPr>
            </w:pPr>
            <w:r w:rsidRPr="00664F32">
              <w:rPr>
                <w:rFonts w:cs="Arial"/>
                <w:lang w:val="es-ES"/>
              </w:rPr>
              <w:t>92</w:t>
            </w:r>
          </w:p>
        </w:tc>
        <w:tc>
          <w:tcPr>
            <w:tcW w:w="2574" w:type="dxa"/>
            <w:shd w:val="clear" w:color="000000" w:fill="FFFFFF"/>
            <w:vAlign w:val="center"/>
            <w:hideMark/>
          </w:tcPr>
          <w:p w14:paraId="051CC38E" w14:textId="77777777" w:rsidR="002063D8" w:rsidRPr="00664F32" w:rsidRDefault="002063D8" w:rsidP="005158F3">
            <w:pPr>
              <w:spacing w:before="60" w:after="60"/>
              <w:rPr>
                <w:rFonts w:cs="Arial"/>
                <w:color w:val="000000"/>
                <w:lang w:val="es-ES"/>
              </w:rPr>
            </w:pPr>
            <w:r w:rsidRPr="00664F32">
              <w:rPr>
                <w:rFonts w:cs="Arial"/>
                <w:b/>
                <w:bCs/>
                <w:color w:val="000000"/>
                <w:lang w:val="es-ES"/>
              </w:rPr>
              <w:t>Test en cubet</w:t>
            </w:r>
            <w:r>
              <w:rPr>
                <w:rFonts w:cs="Arial"/>
                <w:b/>
                <w:bCs/>
                <w:color w:val="000000"/>
                <w:lang w:val="es-ES"/>
              </w:rPr>
              <w:t>a</w:t>
            </w:r>
            <w:r w:rsidRPr="00664F32">
              <w:rPr>
                <w:rFonts w:cs="Arial"/>
                <w:b/>
                <w:bCs/>
                <w:color w:val="000000"/>
                <w:lang w:val="es-ES"/>
              </w:rPr>
              <w:t>s Spectroquant</w:t>
            </w:r>
            <w:r w:rsidRPr="00664F32">
              <w:rPr>
                <w:rFonts w:cs="Arial"/>
                <w:color w:val="000000"/>
                <w:lang w:val="es-ES"/>
              </w:rPr>
              <w:t xml:space="preserve"> </w:t>
            </w:r>
            <w:r>
              <w:rPr>
                <w:rFonts w:cs="Arial"/>
                <w:color w:val="000000"/>
                <w:lang w:val="es-ES"/>
              </w:rPr>
              <w:t>para</w:t>
            </w:r>
            <w:r w:rsidRPr="00664F32">
              <w:rPr>
                <w:rFonts w:cs="Arial"/>
                <w:color w:val="000000"/>
                <w:lang w:val="es-ES"/>
              </w:rPr>
              <w:t xml:space="preserve"> la determinació</w:t>
            </w:r>
            <w:r>
              <w:rPr>
                <w:rFonts w:cs="Arial"/>
                <w:color w:val="000000"/>
                <w:lang w:val="es-ES"/>
              </w:rPr>
              <w:t>n</w:t>
            </w:r>
            <w:r w:rsidRPr="00664F32">
              <w:rPr>
                <w:rFonts w:cs="Arial"/>
                <w:color w:val="000000"/>
                <w:lang w:val="es-ES"/>
              </w:rPr>
              <w:t xml:space="preserve"> de </w:t>
            </w:r>
            <w:r w:rsidRPr="00664F32">
              <w:rPr>
                <w:rFonts w:cs="Arial"/>
                <w:b/>
                <w:bCs/>
                <w:color w:val="000000"/>
                <w:lang w:val="es-ES"/>
              </w:rPr>
              <w:t>DQO</w:t>
            </w:r>
            <w:r w:rsidRPr="00664F32">
              <w:rPr>
                <w:rFonts w:cs="Arial"/>
                <w:color w:val="000000"/>
                <w:lang w:val="es-ES"/>
              </w:rPr>
              <w:t xml:space="preserve"> rang</w:t>
            </w:r>
            <w:r>
              <w:rPr>
                <w:rFonts w:cs="Arial"/>
                <w:color w:val="000000"/>
                <w:lang w:val="es-ES"/>
              </w:rPr>
              <w:t>o</w:t>
            </w:r>
            <w:r w:rsidRPr="00664F32">
              <w:rPr>
                <w:rFonts w:cs="Arial"/>
                <w:color w:val="000000"/>
                <w:lang w:val="es-ES"/>
              </w:rPr>
              <w:t xml:space="preserve">: 25-1500mg O/L </w:t>
            </w:r>
            <w:r w:rsidRPr="00664F32">
              <w:rPr>
                <w:rFonts w:cs="Arial"/>
                <w:b/>
                <w:bCs/>
                <w:color w:val="000000"/>
                <w:lang w:val="es-ES"/>
              </w:rPr>
              <w:t xml:space="preserve">MERCK </w:t>
            </w:r>
            <w:r w:rsidRPr="00664F32">
              <w:rPr>
                <w:rFonts w:cs="Arial"/>
                <w:color w:val="000000"/>
                <w:lang w:val="es-ES"/>
              </w:rPr>
              <w:t xml:space="preserve">1.14541.0001 </w:t>
            </w:r>
            <w:r>
              <w:rPr>
                <w:rFonts w:cs="Arial"/>
                <w:color w:val="000000"/>
                <w:lang w:val="es-ES"/>
              </w:rPr>
              <w:t>para</w:t>
            </w:r>
            <w:r w:rsidRPr="00664F32">
              <w:rPr>
                <w:rFonts w:cs="Arial"/>
                <w:color w:val="000000"/>
                <w:lang w:val="es-ES"/>
              </w:rPr>
              <w:t xml:space="preserve"> colorímetr</w:t>
            </w:r>
            <w:r>
              <w:rPr>
                <w:rFonts w:cs="Arial"/>
                <w:color w:val="000000"/>
                <w:lang w:val="es-ES"/>
              </w:rPr>
              <w:t>o</w:t>
            </w:r>
            <w:r w:rsidRPr="00664F32">
              <w:rPr>
                <w:rFonts w:cs="Arial"/>
                <w:color w:val="000000"/>
                <w:lang w:val="es-ES"/>
              </w:rPr>
              <w:t xml:space="preserve"> </w:t>
            </w:r>
            <w:r w:rsidRPr="00664F32">
              <w:rPr>
                <w:rFonts w:cs="Arial"/>
                <w:color w:val="000000"/>
                <w:lang w:val="es-ES"/>
              </w:rPr>
              <w:lastRenderedPageBreak/>
              <w:t xml:space="preserve">Spectroquant NOVA60 </w:t>
            </w:r>
            <w:r>
              <w:rPr>
                <w:rFonts w:cs="Arial"/>
                <w:color w:val="000000"/>
                <w:lang w:val="es-ES"/>
              </w:rPr>
              <w:t>y</w:t>
            </w:r>
            <w:r w:rsidRPr="00664F32">
              <w:rPr>
                <w:rFonts w:cs="Arial"/>
                <w:color w:val="000000"/>
                <w:lang w:val="es-ES"/>
              </w:rPr>
              <w:t xml:space="preserve"> digestor Spectroquant TR620.  </w:t>
            </w:r>
          </w:p>
        </w:tc>
        <w:tc>
          <w:tcPr>
            <w:tcW w:w="1251" w:type="dxa"/>
            <w:shd w:val="clear" w:color="000000" w:fill="FFFFFF"/>
            <w:vAlign w:val="center"/>
            <w:hideMark/>
          </w:tcPr>
          <w:p w14:paraId="3B86CC98" w14:textId="77777777" w:rsidR="002063D8" w:rsidRPr="00664F32" w:rsidRDefault="002063D8" w:rsidP="005158F3">
            <w:pPr>
              <w:spacing w:before="60" w:after="60"/>
              <w:jc w:val="center"/>
              <w:rPr>
                <w:rFonts w:cs="Arial"/>
                <w:color w:val="000000"/>
                <w:lang w:val="es-ES"/>
              </w:rPr>
            </w:pPr>
            <w:r w:rsidRPr="00664F32">
              <w:rPr>
                <w:rFonts w:cs="Arial"/>
                <w:color w:val="000000"/>
                <w:lang w:val="es-ES"/>
              </w:rPr>
              <w:lastRenderedPageBreak/>
              <w:t>87</w:t>
            </w:r>
          </w:p>
        </w:tc>
        <w:tc>
          <w:tcPr>
            <w:tcW w:w="1159" w:type="dxa"/>
            <w:shd w:val="clear" w:color="000000" w:fill="FFFFFF"/>
          </w:tcPr>
          <w:p w14:paraId="3D63AAED" w14:textId="77777777" w:rsidR="002063D8" w:rsidRPr="00664F32" w:rsidRDefault="002063D8" w:rsidP="005158F3">
            <w:pPr>
              <w:spacing w:before="60" w:after="60"/>
              <w:jc w:val="center"/>
              <w:rPr>
                <w:rFonts w:cs="Arial"/>
                <w:color w:val="000000"/>
                <w:lang w:val="es-ES"/>
              </w:rPr>
            </w:pPr>
          </w:p>
        </w:tc>
        <w:tc>
          <w:tcPr>
            <w:tcW w:w="708" w:type="dxa"/>
            <w:shd w:val="clear" w:color="000000" w:fill="FFFFFF"/>
          </w:tcPr>
          <w:p w14:paraId="33A1196B" w14:textId="77777777" w:rsidR="002063D8" w:rsidRPr="00664F32" w:rsidRDefault="002063D8" w:rsidP="005158F3">
            <w:pPr>
              <w:spacing w:before="60" w:after="60"/>
              <w:jc w:val="center"/>
              <w:rPr>
                <w:rFonts w:cs="Arial"/>
                <w:color w:val="000000"/>
                <w:lang w:val="es-ES"/>
              </w:rPr>
            </w:pPr>
          </w:p>
        </w:tc>
        <w:tc>
          <w:tcPr>
            <w:tcW w:w="993" w:type="dxa"/>
            <w:shd w:val="clear" w:color="000000" w:fill="FFFFFF"/>
          </w:tcPr>
          <w:p w14:paraId="4658F71C" w14:textId="77777777" w:rsidR="002063D8" w:rsidRPr="00664F32" w:rsidRDefault="002063D8" w:rsidP="005158F3">
            <w:pPr>
              <w:spacing w:before="60" w:after="60"/>
              <w:jc w:val="center"/>
              <w:rPr>
                <w:rFonts w:cs="Arial"/>
                <w:color w:val="000000"/>
                <w:lang w:val="es-ES"/>
              </w:rPr>
            </w:pPr>
          </w:p>
        </w:tc>
        <w:tc>
          <w:tcPr>
            <w:tcW w:w="1275" w:type="dxa"/>
            <w:shd w:val="clear" w:color="000000" w:fill="FFFFFF"/>
          </w:tcPr>
          <w:p w14:paraId="5E0CD3D2" w14:textId="77777777" w:rsidR="002063D8" w:rsidRPr="00664F32" w:rsidRDefault="002063D8" w:rsidP="005158F3">
            <w:pPr>
              <w:spacing w:before="60" w:after="60"/>
              <w:jc w:val="center"/>
              <w:rPr>
                <w:rFonts w:cs="Arial"/>
                <w:color w:val="000000"/>
                <w:lang w:val="es-ES"/>
              </w:rPr>
            </w:pPr>
          </w:p>
        </w:tc>
      </w:tr>
      <w:tr w:rsidR="002063D8" w:rsidRPr="00664F32" w14:paraId="1EB7DE70" w14:textId="77777777" w:rsidTr="005158F3">
        <w:trPr>
          <w:trHeight w:val="300"/>
        </w:trPr>
        <w:tc>
          <w:tcPr>
            <w:tcW w:w="540" w:type="dxa"/>
            <w:shd w:val="clear" w:color="000000" w:fill="FFFFFF"/>
            <w:vAlign w:val="center"/>
            <w:hideMark/>
          </w:tcPr>
          <w:p w14:paraId="500FC088" w14:textId="77777777" w:rsidR="002063D8" w:rsidRPr="00664F32" w:rsidRDefault="002063D8" w:rsidP="005158F3">
            <w:pPr>
              <w:spacing w:before="60" w:after="60"/>
              <w:jc w:val="center"/>
              <w:rPr>
                <w:rFonts w:cs="Arial"/>
                <w:lang w:val="es-ES"/>
              </w:rPr>
            </w:pPr>
            <w:r w:rsidRPr="00664F32">
              <w:rPr>
                <w:rFonts w:cs="Arial"/>
                <w:lang w:val="es-ES"/>
              </w:rPr>
              <w:t>93</w:t>
            </w:r>
          </w:p>
        </w:tc>
        <w:tc>
          <w:tcPr>
            <w:tcW w:w="2574" w:type="dxa"/>
            <w:shd w:val="clear" w:color="000000" w:fill="FFFFFF"/>
            <w:vAlign w:val="center"/>
            <w:hideMark/>
          </w:tcPr>
          <w:p w14:paraId="075A0956" w14:textId="77777777" w:rsidR="002063D8" w:rsidRPr="00546BF4" w:rsidRDefault="002063D8" w:rsidP="005158F3">
            <w:pPr>
              <w:spacing w:before="60" w:after="60"/>
              <w:rPr>
                <w:rFonts w:cs="Arial"/>
                <w:lang w:val="es-ES"/>
              </w:rPr>
            </w:pPr>
            <w:r w:rsidRPr="00546BF4">
              <w:rPr>
                <w:rFonts w:cs="Arial"/>
                <w:b/>
                <w:bCs/>
                <w:lang w:val="es-ES"/>
              </w:rPr>
              <w:t xml:space="preserve">Tri Sodio citrato </w:t>
            </w:r>
            <w:proofErr w:type="spellStart"/>
            <w:r w:rsidRPr="00546BF4">
              <w:rPr>
                <w:rFonts w:cs="Arial"/>
                <w:b/>
                <w:bCs/>
                <w:lang w:val="es-ES"/>
              </w:rPr>
              <w:t>dihidrato</w:t>
            </w:r>
            <w:proofErr w:type="spellEnd"/>
            <w:r w:rsidRPr="00546BF4">
              <w:rPr>
                <w:rFonts w:cs="Arial"/>
                <w:b/>
                <w:bCs/>
                <w:lang w:val="es-ES"/>
              </w:rPr>
              <w:t xml:space="preserve"> </w:t>
            </w:r>
            <w:r w:rsidRPr="00546BF4">
              <w:rPr>
                <w:rFonts w:cs="Arial"/>
                <w:lang w:val="es-ES"/>
              </w:rPr>
              <w:t>≥99,0% para análisis</w:t>
            </w:r>
          </w:p>
        </w:tc>
        <w:tc>
          <w:tcPr>
            <w:tcW w:w="1251" w:type="dxa"/>
            <w:shd w:val="clear" w:color="000000" w:fill="FFFFFF"/>
            <w:vAlign w:val="center"/>
            <w:hideMark/>
          </w:tcPr>
          <w:p w14:paraId="2424D93F" w14:textId="77777777" w:rsidR="002063D8" w:rsidRPr="00664F32" w:rsidRDefault="002063D8" w:rsidP="005158F3">
            <w:pPr>
              <w:spacing w:before="60" w:after="60"/>
              <w:jc w:val="center"/>
              <w:rPr>
                <w:rFonts w:cs="Arial"/>
                <w:color w:val="000000"/>
                <w:lang w:val="es-ES"/>
              </w:rPr>
            </w:pPr>
            <w:r w:rsidRPr="00664F32">
              <w:rPr>
                <w:rFonts w:cs="Arial"/>
                <w:color w:val="000000"/>
                <w:lang w:val="es-ES"/>
              </w:rPr>
              <w:t>100</w:t>
            </w:r>
          </w:p>
        </w:tc>
        <w:tc>
          <w:tcPr>
            <w:tcW w:w="1159" w:type="dxa"/>
            <w:shd w:val="clear" w:color="000000" w:fill="FFFFFF"/>
          </w:tcPr>
          <w:p w14:paraId="34AF17C9" w14:textId="77777777" w:rsidR="002063D8" w:rsidRPr="00664F32" w:rsidRDefault="002063D8" w:rsidP="005158F3">
            <w:pPr>
              <w:spacing w:before="60" w:after="60"/>
              <w:jc w:val="center"/>
              <w:rPr>
                <w:rFonts w:cs="Arial"/>
                <w:color w:val="000000"/>
                <w:lang w:val="es-ES"/>
              </w:rPr>
            </w:pPr>
          </w:p>
        </w:tc>
        <w:tc>
          <w:tcPr>
            <w:tcW w:w="708" w:type="dxa"/>
            <w:shd w:val="clear" w:color="000000" w:fill="FFFFFF"/>
          </w:tcPr>
          <w:p w14:paraId="3C3041F4" w14:textId="77777777" w:rsidR="002063D8" w:rsidRPr="00664F32" w:rsidRDefault="002063D8" w:rsidP="005158F3">
            <w:pPr>
              <w:spacing w:before="60" w:after="60"/>
              <w:jc w:val="center"/>
              <w:rPr>
                <w:rFonts w:cs="Arial"/>
                <w:color w:val="000000"/>
                <w:lang w:val="es-ES"/>
              </w:rPr>
            </w:pPr>
          </w:p>
        </w:tc>
        <w:tc>
          <w:tcPr>
            <w:tcW w:w="993" w:type="dxa"/>
            <w:shd w:val="clear" w:color="000000" w:fill="FFFFFF"/>
          </w:tcPr>
          <w:p w14:paraId="225EEF81" w14:textId="77777777" w:rsidR="002063D8" w:rsidRPr="00664F32" w:rsidRDefault="002063D8" w:rsidP="005158F3">
            <w:pPr>
              <w:spacing w:before="60" w:after="60"/>
              <w:jc w:val="center"/>
              <w:rPr>
                <w:rFonts w:cs="Arial"/>
                <w:color w:val="000000"/>
                <w:lang w:val="es-ES"/>
              </w:rPr>
            </w:pPr>
          </w:p>
        </w:tc>
        <w:tc>
          <w:tcPr>
            <w:tcW w:w="1275" w:type="dxa"/>
            <w:shd w:val="clear" w:color="000000" w:fill="FFFFFF"/>
          </w:tcPr>
          <w:p w14:paraId="2F16F4BE" w14:textId="77777777" w:rsidR="002063D8" w:rsidRPr="00664F32" w:rsidRDefault="002063D8" w:rsidP="005158F3">
            <w:pPr>
              <w:spacing w:before="60" w:after="60"/>
              <w:jc w:val="center"/>
              <w:rPr>
                <w:rFonts w:cs="Arial"/>
                <w:color w:val="000000"/>
                <w:lang w:val="es-ES"/>
              </w:rPr>
            </w:pPr>
          </w:p>
        </w:tc>
      </w:tr>
      <w:tr w:rsidR="002063D8" w:rsidRPr="00664F32" w14:paraId="078FDB53" w14:textId="77777777" w:rsidTr="005158F3">
        <w:trPr>
          <w:trHeight w:val="300"/>
        </w:trPr>
        <w:tc>
          <w:tcPr>
            <w:tcW w:w="540" w:type="dxa"/>
            <w:shd w:val="clear" w:color="000000" w:fill="FFFFFF"/>
            <w:vAlign w:val="center"/>
            <w:hideMark/>
          </w:tcPr>
          <w:p w14:paraId="0EDD381F" w14:textId="77777777" w:rsidR="002063D8" w:rsidRPr="00664F32" w:rsidRDefault="002063D8" w:rsidP="005158F3">
            <w:pPr>
              <w:spacing w:before="60" w:after="60"/>
              <w:jc w:val="center"/>
              <w:rPr>
                <w:rFonts w:cs="Arial"/>
                <w:lang w:val="es-ES"/>
              </w:rPr>
            </w:pPr>
            <w:r w:rsidRPr="00664F32">
              <w:rPr>
                <w:rFonts w:cs="Arial"/>
                <w:lang w:val="es-ES"/>
              </w:rPr>
              <w:t>94</w:t>
            </w:r>
          </w:p>
        </w:tc>
        <w:tc>
          <w:tcPr>
            <w:tcW w:w="2574" w:type="dxa"/>
            <w:shd w:val="clear" w:color="000000" w:fill="FFFFFF"/>
            <w:vAlign w:val="center"/>
            <w:hideMark/>
          </w:tcPr>
          <w:p w14:paraId="57BEB109" w14:textId="77777777" w:rsidR="002063D8" w:rsidRPr="00664F32" w:rsidRDefault="002063D8" w:rsidP="005158F3">
            <w:pPr>
              <w:spacing w:before="60" w:after="60"/>
              <w:rPr>
                <w:rFonts w:cs="Arial"/>
                <w:lang w:val="es-ES"/>
              </w:rPr>
            </w:pPr>
            <w:r w:rsidRPr="00664F32">
              <w:rPr>
                <w:rFonts w:cs="Arial"/>
                <w:b/>
                <w:bCs/>
                <w:lang w:val="es-ES"/>
              </w:rPr>
              <w:t>Zinc sulfat</w:t>
            </w:r>
            <w:r>
              <w:rPr>
                <w:rFonts w:cs="Arial"/>
                <w:b/>
                <w:bCs/>
                <w:lang w:val="es-ES"/>
              </w:rPr>
              <w:t>o</w:t>
            </w:r>
            <w:r w:rsidRPr="00664F32">
              <w:rPr>
                <w:rFonts w:cs="Arial"/>
                <w:b/>
                <w:bCs/>
                <w:lang w:val="es-ES"/>
              </w:rPr>
              <w:t xml:space="preserve"> </w:t>
            </w:r>
            <w:proofErr w:type="spellStart"/>
            <w:r w:rsidRPr="00664F32">
              <w:rPr>
                <w:rFonts w:cs="Arial"/>
                <w:b/>
                <w:bCs/>
                <w:lang w:val="es-ES"/>
              </w:rPr>
              <w:t>heptahidrata</w:t>
            </w:r>
            <w:r>
              <w:rPr>
                <w:rFonts w:cs="Arial"/>
                <w:b/>
                <w:bCs/>
                <w:lang w:val="es-ES"/>
              </w:rPr>
              <w:t>do</w:t>
            </w:r>
            <w:proofErr w:type="spellEnd"/>
            <w:r w:rsidRPr="00664F32">
              <w:rPr>
                <w:rFonts w:cs="Arial"/>
                <w:b/>
                <w:bCs/>
                <w:lang w:val="es-ES"/>
              </w:rPr>
              <w:t xml:space="preserve"> </w:t>
            </w:r>
            <w:r w:rsidRPr="00664F32">
              <w:rPr>
                <w:rFonts w:cs="Arial"/>
                <w:lang w:val="es-ES"/>
              </w:rPr>
              <w:t xml:space="preserve">≥99,0% </w:t>
            </w:r>
            <w:r>
              <w:rPr>
                <w:rFonts w:cs="Arial"/>
                <w:lang w:val="es-ES"/>
              </w:rPr>
              <w:t>para</w:t>
            </w:r>
            <w:r w:rsidRPr="00664F32">
              <w:rPr>
                <w:rFonts w:cs="Arial"/>
                <w:lang w:val="es-ES"/>
              </w:rPr>
              <w:t xml:space="preserve"> </w:t>
            </w:r>
            <w:r>
              <w:rPr>
                <w:rFonts w:cs="Arial"/>
                <w:lang w:val="es-ES"/>
              </w:rPr>
              <w:t>análisis</w:t>
            </w:r>
          </w:p>
        </w:tc>
        <w:tc>
          <w:tcPr>
            <w:tcW w:w="1251" w:type="dxa"/>
            <w:shd w:val="clear" w:color="000000" w:fill="FFFFFF"/>
            <w:vAlign w:val="center"/>
            <w:hideMark/>
          </w:tcPr>
          <w:p w14:paraId="499A93D0" w14:textId="77777777" w:rsidR="002063D8" w:rsidRPr="00664F32" w:rsidRDefault="002063D8" w:rsidP="005158F3">
            <w:pPr>
              <w:spacing w:before="60" w:after="60"/>
              <w:jc w:val="center"/>
              <w:rPr>
                <w:rFonts w:cs="Arial"/>
                <w:color w:val="000000"/>
                <w:lang w:val="es-ES"/>
              </w:rPr>
            </w:pPr>
            <w:r w:rsidRPr="00664F32">
              <w:rPr>
                <w:rFonts w:cs="Arial"/>
                <w:color w:val="000000"/>
                <w:lang w:val="es-ES"/>
              </w:rPr>
              <w:t>75</w:t>
            </w:r>
          </w:p>
        </w:tc>
        <w:tc>
          <w:tcPr>
            <w:tcW w:w="1159" w:type="dxa"/>
            <w:shd w:val="clear" w:color="000000" w:fill="FFFFFF"/>
          </w:tcPr>
          <w:p w14:paraId="4A2581D5" w14:textId="77777777" w:rsidR="002063D8" w:rsidRPr="00664F32" w:rsidRDefault="002063D8" w:rsidP="005158F3">
            <w:pPr>
              <w:spacing w:before="60" w:after="60"/>
              <w:jc w:val="center"/>
              <w:rPr>
                <w:rFonts w:cs="Arial"/>
                <w:color w:val="000000"/>
                <w:lang w:val="es-ES"/>
              </w:rPr>
            </w:pPr>
          </w:p>
        </w:tc>
        <w:tc>
          <w:tcPr>
            <w:tcW w:w="708" w:type="dxa"/>
            <w:shd w:val="clear" w:color="000000" w:fill="FFFFFF"/>
          </w:tcPr>
          <w:p w14:paraId="1BF2981B" w14:textId="77777777" w:rsidR="002063D8" w:rsidRPr="00664F32" w:rsidRDefault="002063D8" w:rsidP="005158F3">
            <w:pPr>
              <w:spacing w:before="60" w:after="60"/>
              <w:jc w:val="center"/>
              <w:rPr>
                <w:rFonts w:cs="Arial"/>
                <w:color w:val="000000"/>
                <w:lang w:val="es-ES"/>
              </w:rPr>
            </w:pPr>
          </w:p>
        </w:tc>
        <w:tc>
          <w:tcPr>
            <w:tcW w:w="993" w:type="dxa"/>
            <w:shd w:val="clear" w:color="000000" w:fill="FFFFFF"/>
          </w:tcPr>
          <w:p w14:paraId="44C2017A" w14:textId="77777777" w:rsidR="002063D8" w:rsidRPr="00664F32" w:rsidRDefault="002063D8" w:rsidP="005158F3">
            <w:pPr>
              <w:spacing w:before="60" w:after="60"/>
              <w:jc w:val="center"/>
              <w:rPr>
                <w:rFonts w:cs="Arial"/>
                <w:color w:val="000000"/>
                <w:lang w:val="es-ES"/>
              </w:rPr>
            </w:pPr>
          </w:p>
        </w:tc>
        <w:tc>
          <w:tcPr>
            <w:tcW w:w="1275" w:type="dxa"/>
            <w:shd w:val="clear" w:color="000000" w:fill="FFFFFF"/>
          </w:tcPr>
          <w:p w14:paraId="61BF6B9A" w14:textId="77777777" w:rsidR="002063D8" w:rsidRPr="00664F32" w:rsidRDefault="002063D8" w:rsidP="005158F3">
            <w:pPr>
              <w:spacing w:before="60" w:after="60"/>
              <w:jc w:val="center"/>
              <w:rPr>
                <w:rFonts w:cs="Arial"/>
                <w:color w:val="000000"/>
                <w:lang w:val="es-ES"/>
              </w:rPr>
            </w:pPr>
          </w:p>
        </w:tc>
      </w:tr>
      <w:tr w:rsidR="002063D8" w:rsidRPr="00664F32" w14:paraId="038B4B9E" w14:textId="77777777" w:rsidTr="005158F3">
        <w:trPr>
          <w:trHeight w:val="450"/>
        </w:trPr>
        <w:tc>
          <w:tcPr>
            <w:tcW w:w="540" w:type="dxa"/>
            <w:shd w:val="clear" w:color="000000" w:fill="FFFFFF"/>
            <w:vAlign w:val="center"/>
            <w:hideMark/>
          </w:tcPr>
          <w:p w14:paraId="34DDB39A" w14:textId="77777777" w:rsidR="002063D8" w:rsidRPr="00664F32" w:rsidRDefault="002063D8" w:rsidP="005158F3">
            <w:pPr>
              <w:spacing w:before="60" w:after="60"/>
              <w:jc w:val="center"/>
              <w:rPr>
                <w:rFonts w:cs="Arial"/>
                <w:lang w:val="es-ES"/>
              </w:rPr>
            </w:pPr>
            <w:r w:rsidRPr="00664F32">
              <w:rPr>
                <w:rFonts w:cs="Arial"/>
                <w:lang w:val="es-ES"/>
              </w:rPr>
              <w:t>95</w:t>
            </w:r>
          </w:p>
        </w:tc>
        <w:tc>
          <w:tcPr>
            <w:tcW w:w="2574" w:type="dxa"/>
            <w:shd w:val="clear" w:color="000000" w:fill="FFFFFF"/>
            <w:vAlign w:val="center"/>
            <w:hideMark/>
          </w:tcPr>
          <w:p w14:paraId="383FFA7B" w14:textId="77777777" w:rsidR="002063D8" w:rsidRPr="00664F32" w:rsidRDefault="002063D8" w:rsidP="005158F3">
            <w:pPr>
              <w:spacing w:before="60" w:after="60"/>
              <w:rPr>
                <w:rFonts w:cs="Arial"/>
                <w:lang w:val="es-ES"/>
              </w:rPr>
            </w:pPr>
            <w:r w:rsidRPr="00664F32">
              <w:rPr>
                <w:rFonts w:cs="Arial"/>
                <w:lang w:val="es-ES"/>
              </w:rPr>
              <w:t xml:space="preserve">ABRILLANTADOR </w:t>
            </w:r>
            <w:r>
              <w:rPr>
                <w:rFonts w:cs="Arial"/>
                <w:lang w:val="es-ES"/>
              </w:rPr>
              <w:t>PARA</w:t>
            </w:r>
            <w:r w:rsidRPr="00664F32">
              <w:rPr>
                <w:rFonts w:cs="Arial"/>
                <w:lang w:val="es-ES"/>
              </w:rPr>
              <w:t xml:space="preserve"> </w:t>
            </w:r>
            <w:r>
              <w:rPr>
                <w:rFonts w:cs="Arial"/>
                <w:lang w:val="es-ES"/>
              </w:rPr>
              <w:t>LAVADORA</w:t>
            </w:r>
            <w:r w:rsidRPr="00664F32">
              <w:rPr>
                <w:rFonts w:cs="Arial"/>
                <w:lang w:val="es-ES"/>
              </w:rPr>
              <w:t xml:space="preserve"> DE MATERIAL </w:t>
            </w:r>
            <w:r>
              <w:rPr>
                <w:rFonts w:cs="Arial"/>
                <w:lang w:val="es-ES"/>
              </w:rPr>
              <w:t>LABORATORIO</w:t>
            </w:r>
            <w:r w:rsidRPr="00664F32">
              <w:rPr>
                <w:rFonts w:cs="Arial"/>
                <w:lang w:val="es-ES"/>
              </w:rPr>
              <w:t xml:space="preserve"> </w:t>
            </w:r>
            <w:r w:rsidRPr="00664F32">
              <w:rPr>
                <w:rFonts w:cs="Arial"/>
                <w:b/>
                <w:bCs/>
                <w:lang w:val="es-ES"/>
              </w:rPr>
              <w:t>DERQUIM LA 22</w:t>
            </w:r>
            <w:r w:rsidRPr="00664F32">
              <w:rPr>
                <w:rFonts w:cs="Arial"/>
                <w:lang w:val="es-ES"/>
              </w:rPr>
              <w:t xml:space="preserve"> </w:t>
            </w:r>
            <w:r>
              <w:rPr>
                <w:rFonts w:cs="Arial"/>
                <w:lang w:val="es-ES"/>
              </w:rPr>
              <w:t>CON</w:t>
            </w:r>
            <w:r w:rsidRPr="00664F32">
              <w:rPr>
                <w:rFonts w:cs="Arial"/>
                <w:lang w:val="es-ES"/>
              </w:rPr>
              <w:t xml:space="preserve"> </w:t>
            </w:r>
            <w:r>
              <w:rPr>
                <w:rFonts w:cs="Arial"/>
                <w:lang w:val="es-ES"/>
              </w:rPr>
              <w:t>ÁCIDO</w:t>
            </w:r>
            <w:r w:rsidRPr="00664F32">
              <w:rPr>
                <w:rFonts w:cs="Arial"/>
                <w:lang w:val="es-ES"/>
              </w:rPr>
              <w:t xml:space="preserve"> CÍTRIC</w:t>
            </w:r>
            <w:r>
              <w:rPr>
                <w:rFonts w:cs="Arial"/>
                <w:lang w:val="es-ES"/>
              </w:rPr>
              <w:t>O,</w:t>
            </w:r>
            <w:r w:rsidRPr="00664F32">
              <w:rPr>
                <w:rFonts w:cs="Arial"/>
                <w:lang w:val="es-ES"/>
              </w:rPr>
              <w:t xml:space="preserve"> o </w:t>
            </w:r>
            <w:r>
              <w:rPr>
                <w:rFonts w:cs="Arial"/>
                <w:lang w:val="es-ES"/>
              </w:rPr>
              <w:t>equivalente</w:t>
            </w:r>
            <w:r w:rsidRPr="00664F32">
              <w:rPr>
                <w:rFonts w:cs="Arial"/>
                <w:lang w:val="es-ES"/>
              </w:rPr>
              <w:t xml:space="preserve"> </w:t>
            </w:r>
            <w:r>
              <w:rPr>
                <w:rFonts w:cs="Arial"/>
                <w:lang w:val="es-ES"/>
              </w:rPr>
              <w:t>con</w:t>
            </w:r>
            <w:r w:rsidRPr="00664F32">
              <w:rPr>
                <w:rFonts w:cs="Arial"/>
                <w:lang w:val="es-ES"/>
              </w:rPr>
              <w:t xml:space="preserve"> </w:t>
            </w:r>
            <w:r>
              <w:rPr>
                <w:rFonts w:cs="Arial"/>
                <w:lang w:val="es-ES"/>
              </w:rPr>
              <w:t>las</w:t>
            </w:r>
            <w:r w:rsidRPr="00664F32">
              <w:rPr>
                <w:rFonts w:cs="Arial"/>
                <w:lang w:val="es-ES"/>
              </w:rPr>
              <w:t xml:space="preserve"> </w:t>
            </w:r>
            <w:r>
              <w:rPr>
                <w:rFonts w:cs="Arial"/>
                <w:lang w:val="es-ES"/>
              </w:rPr>
              <w:t>mismas</w:t>
            </w:r>
            <w:r w:rsidRPr="00664F32">
              <w:rPr>
                <w:rFonts w:cs="Arial"/>
                <w:lang w:val="es-ES"/>
              </w:rPr>
              <w:t xml:space="preserve"> </w:t>
            </w:r>
            <w:r>
              <w:rPr>
                <w:rFonts w:cs="Arial"/>
                <w:lang w:val="es-ES"/>
              </w:rPr>
              <w:t>características</w:t>
            </w:r>
            <w:r w:rsidRPr="00664F32">
              <w:rPr>
                <w:rFonts w:cs="Arial"/>
                <w:lang w:val="es-ES"/>
              </w:rPr>
              <w:t xml:space="preserve">, </w:t>
            </w:r>
            <w:r>
              <w:rPr>
                <w:rFonts w:cs="Arial"/>
                <w:lang w:val="es-ES"/>
              </w:rPr>
              <w:t>componentes</w:t>
            </w:r>
            <w:r w:rsidRPr="00664F32">
              <w:rPr>
                <w:rFonts w:cs="Arial"/>
                <w:lang w:val="es-ES"/>
              </w:rPr>
              <w:t xml:space="preserve"> </w:t>
            </w:r>
            <w:r>
              <w:rPr>
                <w:rFonts w:cs="Arial"/>
                <w:lang w:val="es-ES"/>
              </w:rPr>
              <w:t>y</w:t>
            </w:r>
            <w:r w:rsidRPr="00664F32">
              <w:rPr>
                <w:rFonts w:cs="Arial"/>
                <w:lang w:val="es-ES"/>
              </w:rPr>
              <w:t xml:space="preserve"> </w:t>
            </w:r>
            <w:r>
              <w:rPr>
                <w:rFonts w:cs="Arial"/>
                <w:lang w:val="es-ES"/>
              </w:rPr>
              <w:t>prestaciones</w:t>
            </w:r>
            <w:r w:rsidRPr="00664F32">
              <w:rPr>
                <w:rFonts w:cs="Arial"/>
                <w:lang w:val="es-ES"/>
              </w:rPr>
              <w:t>.</w:t>
            </w:r>
          </w:p>
        </w:tc>
        <w:tc>
          <w:tcPr>
            <w:tcW w:w="1251" w:type="dxa"/>
            <w:shd w:val="clear" w:color="000000" w:fill="FFFFFF"/>
            <w:vAlign w:val="center"/>
            <w:hideMark/>
          </w:tcPr>
          <w:p w14:paraId="09790ADE" w14:textId="77777777" w:rsidR="002063D8" w:rsidRPr="00664F32" w:rsidRDefault="002063D8" w:rsidP="005158F3">
            <w:pPr>
              <w:spacing w:before="60" w:after="60"/>
              <w:jc w:val="center"/>
              <w:rPr>
                <w:rFonts w:cs="Arial"/>
                <w:color w:val="000000"/>
                <w:lang w:val="es-ES"/>
              </w:rPr>
            </w:pPr>
            <w:r w:rsidRPr="00664F32">
              <w:rPr>
                <w:rFonts w:cs="Arial"/>
                <w:color w:val="000000"/>
                <w:lang w:val="es-ES"/>
              </w:rPr>
              <w:t>120</w:t>
            </w:r>
          </w:p>
        </w:tc>
        <w:tc>
          <w:tcPr>
            <w:tcW w:w="1159" w:type="dxa"/>
            <w:shd w:val="clear" w:color="000000" w:fill="FFFFFF"/>
          </w:tcPr>
          <w:p w14:paraId="03A29362" w14:textId="77777777" w:rsidR="002063D8" w:rsidRPr="00664F32" w:rsidRDefault="002063D8" w:rsidP="005158F3">
            <w:pPr>
              <w:spacing w:before="60" w:after="60"/>
              <w:jc w:val="center"/>
              <w:rPr>
                <w:rFonts w:cs="Arial"/>
                <w:color w:val="000000"/>
                <w:lang w:val="es-ES"/>
              </w:rPr>
            </w:pPr>
          </w:p>
        </w:tc>
        <w:tc>
          <w:tcPr>
            <w:tcW w:w="708" w:type="dxa"/>
            <w:shd w:val="clear" w:color="000000" w:fill="FFFFFF"/>
          </w:tcPr>
          <w:p w14:paraId="0EFCDAF1" w14:textId="77777777" w:rsidR="002063D8" w:rsidRPr="00664F32" w:rsidRDefault="002063D8" w:rsidP="005158F3">
            <w:pPr>
              <w:spacing w:before="60" w:after="60"/>
              <w:jc w:val="center"/>
              <w:rPr>
                <w:rFonts w:cs="Arial"/>
                <w:color w:val="000000"/>
                <w:lang w:val="es-ES"/>
              </w:rPr>
            </w:pPr>
          </w:p>
        </w:tc>
        <w:tc>
          <w:tcPr>
            <w:tcW w:w="993" w:type="dxa"/>
            <w:shd w:val="clear" w:color="000000" w:fill="FFFFFF"/>
          </w:tcPr>
          <w:p w14:paraId="1567F5D8" w14:textId="77777777" w:rsidR="002063D8" w:rsidRPr="00664F32" w:rsidRDefault="002063D8" w:rsidP="005158F3">
            <w:pPr>
              <w:spacing w:before="60" w:after="60"/>
              <w:jc w:val="center"/>
              <w:rPr>
                <w:rFonts w:cs="Arial"/>
                <w:color w:val="000000"/>
                <w:lang w:val="es-ES"/>
              </w:rPr>
            </w:pPr>
          </w:p>
        </w:tc>
        <w:tc>
          <w:tcPr>
            <w:tcW w:w="1275" w:type="dxa"/>
            <w:shd w:val="clear" w:color="000000" w:fill="FFFFFF"/>
          </w:tcPr>
          <w:p w14:paraId="504F0BFA" w14:textId="77777777" w:rsidR="002063D8" w:rsidRPr="00664F32" w:rsidRDefault="002063D8" w:rsidP="005158F3">
            <w:pPr>
              <w:spacing w:before="60" w:after="60"/>
              <w:jc w:val="center"/>
              <w:rPr>
                <w:rFonts w:cs="Arial"/>
                <w:color w:val="000000"/>
                <w:lang w:val="es-ES"/>
              </w:rPr>
            </w:pPr>
          </w:p>
        </w:tc>
      </w:tr>
      <w:tr w:rsidR="002063D8" w:rsidRPr="00664F32" w14:paraId="4648AB5D" w14:textId="77777777" w:rsidTr="005158F3">
        <w:trPr>
          <w:trHeight w:val="450"/>
        </w:trPr>
        <w:tc>
          <w:tcPr>
            <w:tcW w:w="540" w:type="dxa"/>
            <w:shd w:val="clear" w:color="000000" w:fill="FFFFFF"/>
            <w:vAlign w:val="center"/>
            <w:hideMark/>
          </w:tcPr>
          <w:p w14:paraId="11E09F0E" w14:textId="77777777" w:rsidR="002063D8" w:rsidRPr="00664F32" w:rsidRDefault="002063D8" w:rsidP="005158F3">
            <w:pPr>
              <w:spacing w:before="60" w:after="60"/>
              <w:jc w:val="center"/>
              <w:rPr>
                <w:rFonts w:cs="Arial"/>
                <w:lang w:val="es-ES"/>
              </w:rPr>
            </w:pPr>
            <w:r w:rsidRPr="00664F32">
              <w:rPr>
                <w:rFonts w:cs="Arial"/>
                <w:lang w:val="es-ES"/>
              </w:rPr>
              <w:t>96</w:t>
            </w:r>
          </w:p>
        </w:tc>
        <w:tc>
          <w:tcPr>
            <w:tcW w:w="2574" w:type="dxa"/>
            <w:shd w:val="clear" w:color="000000" w:fill="FFFFFF"/>
            <w:vAlign w:val="center"/>
            <w:hideMark/>
          </w:tcPr>
          <w:p w14:paraId="71428777" w14:textId="77777777" w:rsidR="002063D8" w:rsidRPr="00664F32" w:rsidRDefault="002063D8" w:rsidP="005158F3">
            <w:pPr>
              <w:spacing w:before="60" w:after="60"/>
              <w:rPr>
                <w:rFonts w:cs="Arial"/>
                <w:lang w:val="es-ES"/>
              </w:rPr>
            </w:pPr>
            <w:r>
              <w:rPr>
                <w:rFonts w:cs="Arial"/>
                <w:lang w:val="es-ES"/>
              </w:rPr>
              <w:t>JABÓN</w:t>
            </w:r>
            <w:r w:rsidRPr="00664F32">
              <w:rPr>
                <w:rFonts w:cs="Arial"/>
                <w:lang w:val="es-ES"/>
              </w:rPr>
              <w:t xml:space="preserve"> </w:t>
            </w:r>
            <w:r>
              <w:rPr>
                <w:rFonts w:cs="Arial"/>
                <w:lang w:val="es-ES"/>
              </w:rPr>
              <w:t>PARA</w:t>
            </w:r>
            <w:r w:rsidRPr="00664F32">
              <w:rPr>
                <w:rFonts w:cs="Arial"/>
                <w:lang w:val="es-ES"/>
              </w:rPr>
              <w:t xml:space="preserve"> </w:t>
            </w:r>
            <w:r>
              <w:rPr>
                <w:rFonts w:cs="Arial"/>
                <w:lang w:val="es-ES"/>
              </w:rPr>
              <w:t>LAVADORA</w:t>
            </w:r>
            <w:r w:rsidRPr="00664F32">
              <w:rPr>
                <w:rFonts w:cs="Arial"/>
                <w:lang w:val="es-ES"/>
              </w:rPr>
              <w:t xml:space="preserve"> DE MATERIAL </w:t>
            </w:r>
            <w:r>
              <w:rPr>
                <w:rFonts w:cs="Arial"/>
                <w:lang w:val="es-ES"/>
              </w:rPr>
              <w:t>LABORATORIO</w:t>
            </w:r>
            <w:r w:rsidRPr="00664F32">
              <w:rPr>
                <w:rFonts w:cs="Arial"/>
                <w:lang w:val="es-ES"/>
              </w:rPr>
              <w:t xml:space="preserve"> </w:t>
            </w:r>
            <w:r w:rsidRPr="00664F32">
              <w:rPr>
                <w:rFonts w:cs="Arial"/>
                <w:b/>
                <w:bCs/>
                <w:lang w:val="es-ES"/>
              </w:rPr>
              <w:t xml:space="preserve">PROCARE LAB 11 AP </w:t>
            </w:r>
            <w:r w:rsidRPr="00664F32">
              <w:rPr>
                <w:rFonts w:cs="Arial"/>
                <w:lang w:val="es-ES"/>
              </w:rPr>
              <w:t xml:space="preserve">10Kg o </w:t>
            </w:r>
            <w:r>
              <w:rPr>
                <w:rFonts w:cs="Arial"/>
                <w:lang w:val="es-ES"/>
              </w:rPr>
              <w:t>equivalente</w:t>
            </w:r>
            <w:r w:rsidRPr="00664F32">
              <w:rPr>
                <w:rFonts w:cs="Arial"/>
                <w:lang w:val="es-ES"/>
              </w:rPr>
              <w:t xml:space="preserve"> </w:t>
            </w:r>
            <w:r>
              <w:rPr>
                <w:rFonts w:cs="Arial"/>
                <w:lang w:val="es-ES"/>
              </w:rPr>
              <w:t>con</w:t>
            </w:r>
            <w:r w:rsidRPr="00664F32">
              <w:rPr>
                <w:rFonts w:cs="Arial"/>
                <w:lang w:val="es-ES"/>
              </w:rPr>
              <w:t xml:space="preserve"> </w:t>
            </w:r>
            <w:r>
              <w:rPr>
                <w:rFonts w:cs="Arial"/>
                <w:lang w:val="es-ES"/>
              </w:rPr>
              <w:t>las</w:t>
            </w:r>
            <w:r w:rsidRPr="00664F32">
              <w:rPr>
                <w:rFonts w:cs="Arial"/>
                <w:lang w:val="es-ES"/>
              </w:rPr>
              <w:t xml:space="preserve"> </w:t>
            </w:r>
            <w:r>
              <w:rPr>
                <w:rFonts w:cs="Arial"/>
                <w:lang w:val="es-ES"/>
              </w:rPr>
              <w:t>mismas</w:t>
            </w:r>
            <w:r w:rsidRPr="00664F32">
              <w:rPr>
                <w:rFonts w:cs="Arial"/>
                <w:lang w:val="es-ES"/>
              </w:rPr>
              <w:t xml:space="preserve"> </w:t>
            </w:r>
            <w:r>
              <w:rPr>
                <w:rFonts w:cs="Arial"/>
                <w:lang w:val="es-ES"/>
              </w:rPr>
              <w:t>características</w:t>
            </w:r>
            <w:r w:rsidRPr="00664F32">
              <w:rPr>
                <w:rFonts w:cs="Arial"/>
                <w:lang w:val="es-ES"/>
              </w:rPr>
              <w:t xml:space="preserve">, </w:t>
            </w:r>
            <w:r>
              <w:rPr>
                <w:rFonts w:cs="Arial"/>
                <w:lang w:val="es-ES"/>
              </w:rPr>
              <w:t>componentes</w:t>
            </w:r>
            <w:r w:rsidRPr="00664F32">
              <w:rPr>
                <w:rFonts w:cs="Arial"/>
                <w:lang w:val="es-ES"/>
              </w:rPr>
              <w:t xml:space="preserve"> </w:t>
            </w:r>
            <w:r>
              <w:rPr>
                <w:rFonts w:cs="Arial"/>
                <w:lang w:val="es-ES"/>
              </w:rPr>
              <w:t>y</w:t>
            </w:r>
            <w:r w:rsidRPr="00664F32">
              <w:rPr>
                <w:rFonts w:cs="Arial"/>
                <w:lang w:val="es-ES"/>
              </w:rPr>
              <w:t xml:space="preserve"> </w:t>
            </w:r>
            <w:r>
              <w:rPr>
                <w:rFonts w:cs="Arial"/>
                <w:lang w:val="es-ES"/>
              </w:rPr>
              <w:t>prestaciones</w:t>
            </w:r>
            <w:r w:rsidRPr="00664F32">
              <w:rPr>
                <w:rFonts w:cs="Arial"/>
                <w:lang w:val="es-ES"/>
              </w:rPr>
              <w:t>.</w:t>
            </w:r>
          </w:p>
        </w:tc>
        <w:tc>
          <w:tcPr>
            <w:tcW w:w="1251" w:type="dxa"/>
            <w:shd w:val="clear" w:color="000000" w:fill="FFFFFF"/>
            <w:vAlign w:val="center"/>
            <w:hideMark/>
          </w:tcPr>
          <w:p w14:paraId="2053E6F4" w14:textId="77777777" w:rsidR="002063D8" w:rsidRPr="00664F32" w:rsidRDefault="002063D8" w:rsidP="005158F3">
            <w:pPr>
              <w:spacing w:before="60" w:after="60"/>
              <w:jc w:val="center"/>
              <w:rPr>
                <w:rFonts w:cs="Arial"/>
                <w:color w:val="000000"/>
                <w:lang w:val="es-ES"/>
              </w:rPr>
            </w:pPr>
            <w:r w:rsidRPr="00664F32">
              <w:rPr>
                <w:rFonts w:cs="Arial"/>
                <w:color w:val="000000"/>
                <w:lang w:val="es-ES"/>
              </w:rPr>
              <w:t>105</w:t>
            </w:r>
          </w:p>
        </w:tc>
        <w:tc>
          <w:tcPr>
            <w:tcW w:w="1159" w:type="dxa"/>
            <w:shd w:val="clear" w:color="000000" w:fill="FFFFFF"/>
          </w:tcPr>
          <w:p w14:paraId="4DCFE8E5" w14:textId="77777777" w:rsidR="002063D8" w:rsidRPr="00664F32" w:rsidRDefault="002063D8" w:rsidP="005158F3">
            <w:pPr>
              <w:spacing w:before="60" w:after="60"/>
              <w:jc w:val="center"/>
              <w:rPr>
                <w:rFonts w:cs="Arial"/>
                <w:color w:val="000000"/>
                <w:lang w:val="es-ES"/>
              </w:rPr>
            </w:pPr>
          </w:p>
        </w:tc>
        <w:tc>
          <w:tcPr>
            <w:tcW w:w="708" w:type="dxa"/>
            <w:shd w:val="clear" w:color="000000" w:fill="FFFFFF"/>
          </w:tcPr>
          <w:p w14:paraId="3C267341" w14:textId="77777777" w:rsidR="002063D8" w:rsidRPr="00664F32" w:rsidRDefault="002063D8" w:rsidP="005158F3">
            <w:pPr>
              <w:spacing w:before="60" w:after="60"/>
              <w:jc w:val="center"/>
              <w:rPr>
                <w:rFonts w:cs="Arial"/>
                <w:color w:val="000000"/>
                <w:lang w:val="es-ES"/>
              </w:rPr>
            </w:pPr>
          </w:p>
        </w:tc>
        <w:tc>
          <w:tcPr>
            <w:tcW w:w="993" w:type="dxa"/>
            <w:shd w:val="clear" w:color="000000" w:fill="FFFFFF"/>
          </w:tcPr>
          <w:p w14:paraId="2A206B31" w14:textId="77777777" w:rsidR="002063D8" w:rsidRPr="00664F32" w:rsidRDefault="002063D8" w:rsidP="005158F3">
            <w:pPr>
              <w:spacing w:before="60" w:after="60"/>
              <w:jc w:val="center"/>
              <w:rPr>
                <w:rFonts w:cs="Arial"/>
                <w:color w:val="000000"/>
                <w:lang w:val="es-ES"/>
              </w:rPr>
            </w:pPr>
          </w:p>
        </w:tc>
        <w:tc>
          <w:tcPr>
            <w:tcW w:w="1275" w:type="dxa"/>
            <w:shd w:val="clear" w:color="000000" w:fill="FFFFFF"/>
          </w:tcPr>
          <w:p w14:paraId="38BD03D4" w14:textId="77777777" w:rsidR="002063D8" w:rsidRPr="00664F32" w:rsidRDefault="002063D8" w:rsidP="005158F3">
            <w:pPr>
              <w:spacing w:before="60" w:after="60"/>
              <w:jc w:val="center"/>
              <w:rPr>
                <w:rFonts w:cs="Arial"/>
                <w:color w:val="000000"/>
                <w:lang w:val="es-ES"/>
              </w:rPr>
            </w:pPr>
          </w:p>
        </w:tc>
      </w:tr>
      <w:tr w:rsidR="002063D8" w:rsidRPr="00664F32" w14:paraId="2EF1825E" w14:textId="77777777" w:rsidTr="005158F3">
        <w:trPr>
          <w:trHeight w:val="450"/>
        </w:trPr>
        <w:tc>
          <w:tcPr>
            <w:tcW w:w="540" w:type="dxa"/>
            <w:shd w:val="clear" w:color="000000" w:fill="FFFFFF"/>
            <w:vAlign w:val="center"/>
            <w:hideMark/>
          </w:tcPr>
          <w:p w14:paraId="6CE2F655" w14:textId="77777777" w:rsidR="002063D8" w:rsidRPr="00664F32" w:rsidRDefault="002063D8" w:rsidP="005158F3">
            <w:pPr>
              <w:spacing w:before="60" w:after="60"/>
              <w:jc w:val="center"/>
              <w:rPr>
                <w:rFonts w:cs="Arial"/>
                <w:lang w:val="es-ES"/>
              </w:rPr>
            </w:pPr>
            <w:r w:rsidRPr="00664F32">
              <w:rPr>
                <w:rFonts w:cs="Arial"/>
                <w:lang w:val="es-ES"/>
              </w:rPr>
              <w:t>97</w:t>
            </w:r>
          </w:p>
        </w:tc>
        <w:tc>
          <w:tcPr>
            <w:tcW w:w="2574" w:type="dxa"/>
            <w:shd w:val="clear" w:color="000000" w:fill="FFFFFF"/>
            <w:vAlign w:val="center"/>
            <w:hideMark/>
          </w:tcPr>
          <w:p w14:paraId="5A111C21" w14:textId="77777777" w:rsidR="002063D8" w:rsidRPr="00664F32" w:rsidRDefault="002063D8" w:rsidP="005158F3">
            <w:pPr>
              <w:spacing w:before="60" w:after="60"/>
              <w:rPr>
                <w:rFonts w:cs="Arial"/>
                <w:lang w:val="es-ES"/>
              </w:rPr>
            </w:pPr>
            <w:r w:rsidRPr="00664F32">
              <w:rPr>
                <w:rFonts w:cs="Arial"/>
                <w:lang w:val="es-ES"/>
              </w:rPr>
              <w:t xml:space="preserve">SAL </w:t>
            </w:r>
            <w:r>
              <w:rPr>
                <w:rFonts w:cs="Arial"/>
                <w:lang w:val="es-ES"/>
              </w:rPr>
              <w:t>PARA</w:t>
            </w:r>
            <w:r w:rsidRPr="00664F32">
              <w:rPr>
                <w:rFonts w:cs="Arial"/>
                <w:lang w:val="es-ES"/>
              </w:rPr>
              <w:t xml:space="preserve"> </w:t>
            </w:r>
            <w:r>
              <w:rPr>
                <w:rFonts w:cs="Arial"/>
                <w:lang w:val="es-ES"/>
              </w:rPr>
              <w:t>LAVADORA</w:t>
            </w:r>
            <w:r w:rsidRPr="00664F32">
              <w:rPr>
                <w:rFonts w:cs="Arial"/>
                <w:lang w:val="es-ES"/>
              </w:rPr>
              <w:t xml:space="preserve"> DE MATERIAL </w:t>
            </w:r>
            <w:r>
              <w:rPr>
                <w:rFonts w:cs="Arial"/>
                <w:lang w:val="es-ES"/>
              </w:rPr>
              <w:t>LABORATORIO</w:t>
            </w:r>
            <w:r w:rsidRPr="00664F32">
              <w:rPr>
                <w:rFonts w:cs="Arial"/>
                <w:lang w:val="es-ES"/>
              </w:rPr>
              <w:t xml:space="preserve"> </w:t>
            </w:r>
            <w:r w:rsidRPr="00664F32">
              <w:rPr>
                <w:rFonts w:cs="Arial"/>
                <w:b/>
                <w:bCs/>
                <w:lang w:val="es-ES"/>
              </w:rPr>
              <w:t xml:space="preserve">DERQUIM SALT </w:t>
            </w:r>
            <w:r w:rsidRPr="00664F32">
              <w:rPr>
                <w:rFonts w:cs="Arial"/>
                <w:lang w:val="es-ES"/>
              </w:rPr>
              <w:t>(SODIUM CHLORIDE LUMPS)</w:t>
            </w:r>
            <w:r>
              <w:rPr>
                <w:rFonts w:cs="Arial"/>
                <w:lang w:val="es-ES"/>
              </w:rPr>
              <w:t>,</w:t>
            </w:r>
            <w:r w:rsidRPr="00664F32">
              <w:rPr>
                <w:rFonts w:cs="Arial"/>
                <w:lang w:val="es-ES"/>
              </w:rPr>
              <w:t xml:space="preserve"> o </w:t>
            </w:r>
            <w:r>
              <w:rPr>
                <w:rFonts w:cs="Arial"/>
                <w:lang w:val="es-ES"/>
              </w:rPr>
              <w:t>equivalente</w:t>
            </w:r>
            <w:r w:rsidRPr="00664F32">
              <w:rPr>
                <w:rFonts w:cs="Arial"/>
                <w:lang w:val="es-ES"/>
              </w:rPr>
              <w:t xml:space="preserve"> </w:t>
            </w:r>
            <w:r>
              <w:rPr>
                <w:rFonts w:cs="Arial"/>
                <w:lang w:val="es-ES"/>
              </w:rPr>
              <w:t>con</w:t>
            </w:r>
            <w:r w:rsidRPr="00664F32">
              <w:rPr>
                <w:rFonts w:cs="Arial"/>
                <w:lang w:val="es-ES"/>
              </w:rPr>
              <w:t xml:space="preserve"> </w:t>
            </w:r>
            <w:r>
              <w:rPr>
                <w:rFonts w:cs="Arial"/>
                <w:lang w:val="es-ES"/>
              </w:rPr>
              <w:t>las</w:t>
            </w:r>
            <w:r w:rsidRPr="00664F32">
              <w:rPr>
                <w:rFonts w:cs="Arial"/>
                <w:lang w:val="es-ES"/>
              </w:rPr>
              <w:t xml:space="preserve"> </w:t>
            </w:r>
            <w:r>
              <w:rPr>
                <w:rFonts w:cs="Arial"/>
                <w:lang w:val="es-ES"/>
              </w:rPr>
              <w:t>mismas</w:t>
            </w:r>
            <w:r w:rsidRPr="00664F32">
              <w:rPr>
                <w:rFonts w:cs="Arial"/>
                <w:lang w:val="es-ES"/>
              </w:rPr>
              <w:t xml:space="preserve"> </w:t>
            </w:r>
            <w:r>
              <w:rPr>
                <w:rFonts w:cs="Arial"/>
                <w:lang w:val="es-ES"/>
              </w:rPr>
              <w:t>características</w:t>
            </w:r>
            <w:r w:rsidRPr="00664F32">
              <w:rPr>
                <w:rFonts w:cs="Arial"/>
                <w:lang w:val="es-ES"/>
              </w:rPr>
              <w:t xml:space="preserve">, </w:t>
            </w:r>
            <w:r>
              <w:rPr>
                <w:rFonts w:cs="Arial"/>
                <w:lang w:val="es-ES"/>
              </w:rPr>
              <w:t>componentes</w:t>
            </w:r>
            <w:r w:rsidRPr="00664F32">
              <w:rPr>
                <w:rFonts w:cs="Arial"/>
                <w:lang w:val="es-ES"/>
              </w:rPr>
              <w:t xml:space="preserve"> </w:t>
            </w:r>
            <w:r>
              <w:rPr>
                <w:rFonts w:cs="Arial"/>
                <w:lang w:val="es-ES"/>
              </w:rPr>
              <w:t>Y</w:t>
            </w:r>
            <w:r w:rsidRPr="00664F32">
              <w:rPr>
                <w:rFonts w:cs="Arial"/>
                <w:lang w:val="es-ES"/>
              </w:rPr>
              <w:t xml:space="preserve"> </w:t>
            </w:r>
            <w:r>
              <w:rPr>
                <w:rFonts w:cs="Arial"/>
                <w:lang w:val="es-ES"/>
              </w:rPr>
              <w:t>prestaciones</w:t>
            </w:r>
            <w:r w:rsidRPr="00664F32">
              <w:rPr>
                <w:rFonts w:cs="Arial"/>
                <w:lang w:val="es-ES"/>
              </w:rPr>
              <w:t>.</w:t>
            </w:r>
          </w:p>
        </w:tc>
        <w:tc>
          <w:tcPr>
            <w:tcW w:w="1251" w:type="dxa"/>
            <w:shd w:val="clear" w:color="000000" w:fill="FFFFFF"/>
            <w:vAlign w:val="center"/>
            <w:hideMark/>
          </w:tcPr>
          <w:p w14:paraId="5D710490" w14:textId="77777777" w:rsidR="002063D8" w:rsidRPr="00664F32" w:rsidRDefault="002063D8" w:rsidP="005158F3">
            <w:pPr>
              <w:spacing w:before="60" w:after="60"/>
              <w:jc w:val="center"/>
              <w:rPr>
                <w:rFonts w:cs="Arial"/>
                <w:color w:val="000000"/>
                <w:lang w:val="es-ES"/>
              </w:rPr>
            </w:pPr>
            <w:r w:rsidRPr="00664F32">
              <w:rPr>
                <w:rFonts w:cs="Arial"/>
                <w:color w:val="000000"/>
                <w:lang w:val="es-ES"/>
              </w:rPr>
              <w:t>125</w:t>
            </w:r>
          </w:p>
        </w:tc>
        <w:tc>
          <w:tcPr>
            <w:tcW w:w="1159" w:type="dxa"/>
            <w:shd w:val="clear" w:color="000000" w:fill="FFFFFF"/>
          </w:tcPr>
          <w:p w14:paraId="53C8FBB4" w14:textId="77777777" w:rsidR="002063D8" w:rsidRPr="00664F32" w:rsidRDefault="002063D8" w:rsidP="005158F3">
            <w:pPr>
              <w:spacing w:before="60" w:after="60"/>
              <w:jc w:val="center"/>
              <w:rPr>
                <w:rFonts w:cs="Arial"/>
                <w:color w:val="000000"/>
                <w:lang w:val="es-ES"/>
              </w:rPr>
            </w:pPr>
          </w:p>
        </w:tc>
        <w:tc>
          <w:tcPr>
            <w:tcW w:w="708" w:type="dxa"/>
            <w:shd w:val="clear" w:color="000000" w:fill="FFFFFF"/>
          </w:tcPr>
          <w:p w14:paraId="606CF7BD" w14:textId="77777777" w:rsidR="002063D8" w:rsidRPr="00664F32" w:rsidRDefault="002063D8" w:rsidP="005158F3">
            <w:pPr>
              <w:spacing w:before="60" w:after="60"/>
              <w:jc w:val="center"/>
              <w:rPr>
                <w:rFonts w:cs="Arial"/>
                <w:color w:val="000000"/>
                <w:lang w:val="es-ES"/>
              </w:rPr>
            </w:pPr>
          </w:p>
        </w:tc>
        <w:tc>
          <w:tcPr>
            <w:tcW w:w="993" w:type="dxa"/>
            <w:shd w:val="clear" w:color="000000" w:fill="FFFFFF"/>
          </w:tcPr>
          <w:p w14:paraId="4F68F536" w14:textId="77777777" w:rsidR="002063D8" w:rsidRPr="00664F32" w:rsidRDefault="002063D8" w:rsidP="005158F3">
            <w:pPr>
              <w:spacing w:before="60" w:after="60"/>
              <w:jc w:val="center"/>
              <w:rPr>
                <w:rFonts w:cs="Arial"/>
                <w:color w:val="000000"/>
                <w:lang w:val="es-ES"/>
              </w:rPr>
            </w:pPr>
          </w:p>
        </w:tc>
        <w:tc>
          <w:tcPr>
            <w:tcW w:w="1275" w:type="dxa"/>
            <w:shd w:val="clear" w:color="000000" w:fill="FFFFFF"/>
          </w:tcPr>
          <w:p w14:paraId="0893F382" w14:textId="77777777" w:rsidR="002063D8" w:rsidRPr="00664F32" w:rsidRDefault="002063D8" w:rsidP="005158F3">
            <w:pPr>
              <w:spacing w:before="60" w:after="60"/>
              <w:jc w:val="center"/>
              <w:rPr>
                <w:rFonts w:cs="Arial"/>
                <w:color w:val="000000"/>
                <w:lang w:val="es-ES"/>
              </w:rPr>
            </w:pPr>
          </w:p>
        </w:tc>
      </w:tr>
      <w:tr w:rsidR="002063D8" w:rsidRPr="00664F32" w14:paraId="6EFFA4BD" w14:textId="77777777" w:rsidTr="005158F3">
        <w:trPr>
          <w:trHeight w:val="300"/>
        </w:trPr>
        <w:tc>
          <w:tcPr>
            <w:tcW w:w="540" w:type="dxa"/>
            <w:shd w:val="clear" w:color="000000" w:fill="FFFFFF"/>
            <w:vAlign w:val="center"/>
            <w:hideMark/>
          </w:tcPr>
          <w:p w14:paraId="02231636" w14:textId="77777777" w:rsidR="002063D8" w:rsidRPr="00664F32" w:rsidRDefault="002063D8" w:rsidP="005158F3">
            <w:pPr>
              <w:spacing w:before="60" w:after="60"/>
              <w:jc w:val="center"/>
              <w:rPr>
                <w:rFonts w:cs="Arial"/>
                <w:lang w:val="es-ES"/>
              </w:rPr>
            </w:pPr>
            <w:r w:rsidRPr="00664F32">
              <w:rPr>
                <w:rFonts w:cs="Arial"/>
                <w:lang w:val="es-ES"/>
              </w:rPr>
              <w:t>98</w:t>
            </w:r>
          </w:p>
        </w:tc>
        <w:tc>
          <w:tcPr>
            <w:tcW w:w="2574" w:type="dxa"/>
            <w:shd w:val="clear" w:color="000000" w:fill="FFFFFF"/>
            <w:vAlign w:val="center"/>
            <w:hideMark/>
          </w:tcPr>
          <w:p w14:paraId="1717C2BA" w14:textId="77777777" w:rsidR="002063D8" w:rsidRPr="00664F32" w:rsidRDefault="002063D8" w:rsidP="005158F3">
            <w:pPr>
              <w:spacing w:before="60" w:after="60"/>
              <w:rPr>
                <w:rFonts w:cs="Arial"/>
                <w:lang w:val="es-ES"/>
              </w:rPr>
            </w:pPr>
            <w:r w:rsidRPr="00664F32">
              <w:rPr>
                <w:rFonts w:cs="Arial"/>
                <w:b/>
                <w:bCs/>
                <w:lang w:val="es-ES"/>
              </w:rPr>
              <w:t>Barr</w:t>
            </w:r>
            <w:r>
              <w:rPr>
                <w:rFonts w:cs="Arial"/>
                <w:b/>
                <w:bCs/>
                <w:lang w:val="es-ES"/>
              </w:rPr>
              <w:t>a</w:t>
            </w:r>
            <w:r w:rsidRPr="00664F32">
              <w:rPr>
                <w:rFonts w:cs="Arial"/>
                <w:b/>
                <w:bCs/>
                <w:lang w:val="es-ES"/>
              </w:rPr>
              <w:t xml:space="preserve">s </w:t>
            </w:r>
            <w:r>
              <w:rPr>
                <w:rFonts w:cs="Arial"/>
                <w:b/>
                <w:bCs/>
                <w:lang w:val="es-ES"/>
              </w:rPr>
              <w:t xml:space="preserve">de </w:t>
            </w:r>
            <w:r w:rsidRPr="00664F32">
              <w:rPr>
                <w:rFonts w:cs="Arial"/>
                <w:b/>
                <w:bCs/>
                <w:lang w:val="es-ES"/>
              </w:rPr>
              <w:t>agitació</w:t>
            </w:r>
            <w:r>
              <w:rPr>
                <w:rFonts w:cs="Arial"/>
                <w:b/>
                <w:bCs/>
                <w:lang w:val="es-ES"/>
              </w:rPr>
              <w:t>n</w:t>
            </w:r>
            <w:r w:rsidRPr="00664F32">
              <w:rPr>
                <w:rFonts w:cs="Arial"/>
                <w:lang w:val="es-ES"/>
              </w:rPr>
              <w:t xml:space="preserve"> </w:t>
            </w:r>
            <w:r>
              <w:rPr>
                <w:rFonts w:cs="Arial"/>
                <w:lang w:val="es-ES"/>
              </w:rPr>
              <w:t>con</w:t>
            </w:r>
            <w:r w:rsidRPr="00664F32">
              <w:rPr>
                <w:rFonts w:cs="Arial"/>
                <w:lang w:val="es-ES"/>
              </w:rPr>
              <w:t xml:space="preserve"> núcle</w:t>
            </w:r>
            <w:r>
              <w:rPr>
                <w:rFonts w:cs="Arial"/>
                <w:lang w:val="es-ES"/>
              </w:rPr>
              <w:t>o</w:t>
            </w:r>
            <w:r w:rsidRPr="00664F32">
              <w:rPr>
                <w:rFonts w:cs="Arial"/>
                <w:lang w:val="es-ES"/>
              </w:rPr>
              <w:t xml:space="preserve"> magnético rec</w:t>
            </w:r>
            <w:r>
              <w:rPr>
                <w:rFonts w:cs="Arial"/>
                <w:lang w:val="es-ES"/>
              </w:rPr>
              <w:t>ubierto</w:t>
            </w:r>
            <w:r w:rsidRPr="00664F32">
              <w:rPr>
                <w:rFonts w:cs="Arial"/>
                <w:lang w:val="es-ES"/>
              </w:rPr>
              <w:t xml:space="preserve"> de</w:t>
            </w:r>
            <w:r w:rsidRPr="00664F32">
              <w:rPr>
                <w:rFonts w:cs="Arial"/>
                <w:b/>
                <w:bCs/>
                <w:lang w:val="es-ES"/>
              </w:rPr>
              <w:t xml:space="preserve"> PTFE 15mm x 5mm</w:t>
            </w:r>
          </w:p>
        </w:tc>
        <w:tc>
          <w:tcPr>
            <w:tcW w:w="1251" w:type="dxa"/>
            <w:shd w:val="clear" w:color="000000" w:fill="FFFFFF"/>
            <w:vAlign w:val="center"/>
            <w:hideMark/>
          </w:tcPr>
          <w:p w14:paraId="05961A64" w14:textId="77777777" w:rsidR="002063D8" w:rsidRPr="00664F32" w:rsidRDefault="002063D8" w:rsidP="005158F3">
            <w:pPr>
              <w:spacing w:before="60" w:after="60"/>
              <w:jc w:val="center"/>
              <w:rPr>
                <w:rFonts w:cs="Arial"/>
                <w:color w:val="000000"/>
                <w:lang w:val="es-ES"/>
              </w:rPr>
            </w:pPr>
            <w:r w:rsidRPr="00664F32">
              <w:rPr>
                <w:rFonts w:cs="Arial"/>
                <w:color w:val="000000"/>
                <w:lang w:val="es-ES"/>
              </w:rPr>
              <w:t>30</w:t>
            </w:r>
          </w:p>
        </w:tc>
        <w:tc>
          <w:tcPr>
            <w:tcW w:w="1159" w:type="dxa"/>
            <w:shd w:val="clear" w:color="000000" w:fill="FFFFFF"/>
          </w:tcPr>
          <w:p w14:paraId="6A7F1703" w14:textId="77777777" w:rsidR="002063D8" w:rsidRPr="00664F32" w:rsidRDefault="002063D8" w:rsidP="005158F3">
            <w:pPr>
              <w:spacing w:before="60" w:after="60"/>
              <w:jc w:val="center"/>
              <w:rPr>
                <w:rFonts w:cs="Arial"/>
                <w:color w:val="000000"/>
                <w:lang w:val="es-ES"/>
              </w:rPr>
            </w:pPr>
          </w:p>
        </w:tc>
        <w:tc>
          <w:tcPr>
            <w:tcW w:w="708" w:type="dxa"/>
            <w:shd w:val="clear" w:color="000000" w:fill="FFFFFF"/>
          </w:tcPr>
          <w:p w14:paraId="28A2C022" w14:textId="77777777" w:rsidR="002063D8" w:rsidRPr="00664F32" w:rsidRDefault="002063D8" w:rsidP="005158F3">
            <w:pPr>
              <w:spacing w:before="60" w:after="60"/>
              <w:jc w:val="center"/>
              <w:rPr>
                <w:rFonts w:cs="Arial"/>
                <w:color w:val="000000"/>
                <w:lang w:val="es-ES"/>
              </w:rPr>
            </w:pPr>
          </w:p>
        </w:tc>
        <w:tc>
          <w:tcPr>
            <w:tcW w:w="993" w:type="dxa"/>
            <w:shd w:val="clear" w:color="000000" w:fill="FFFFFF"/>
          </w:tcPr>
          <w:p w14:paraId="06B19D5D" w14:textId="77777777" w:rsidR="002063D8" w:rsidRPr="00664F32" w:rsidRDefault="002063D8" w:rsidP="005158F3">
            <w:pPr>
              <w:spacing w:before="60" w:after="60"/>
              <w:jc w:val="center"/>
              <w:rPr>
                <w:rFonts w:cs="Arial"/>
                <w:color w:val="000000"/>
                <w:lang w:val="es-ES"/>
              </w:rPr>
            </w:pPr>
          </w:p>
        </w:tc>
        <w:tc>
          <w:tcPr>
            <w:tcW w:w="1275" w:type="dxa"/>
            <w:shd w:val="clear" w:color="000000" w:fill="FFFFFF"/>
          </w:tcPr>
          <w:p w14:paraId="66EEB76C" w14:textId="77777777" w:rsidR="002063D8" w:rsidRPr="00664F32" w:rsidRDefault="002063D8" w:rsidP="005158F3">
            <w:pPr>
              <w:spacing w:before="60" w:after="60"/>
              <w:jc w:val="center"/>
              <w:rPr>
                <w:rFonts w:cs="Arial"/>
                <w:color w:val="000000"/>
                <w:lang w:val="es-ES"/>
              </w:rPr>
            </w:pPr>
          </w:p>
        </w:tc>
      </w:tr>
      <w:tr w:rsidR="002063D8" w:rsidRPr="00664F32" w14:paraId="03750CBE" w14:textId="77777777" w:rsidTr="005158F3">
        <w:trPr>
          <w:trHeight w:val="300"/>
        </w:trPr>
        <w:tc>
          <w:tcPr>
            <w:tcW w:w="540" w:type="dxa"/>
            <w:shd w:val="clear" w:color="000000" w:fill="FFFFFF"/>
            <w:vAlign w:val="center"/>
            <w:hideMark/>
          </w:tcPr>
          <w:p w14:paraId="605FE630" w14:textId="77777777" w:rsidR="002063D8" w:rsidRPr="00664F32" w:rsidRDefault="002063D8" w:rsidP="005158F3">
            <w:pPr>
              <w:spacing w:before="60" w:after="60"/>
              <w:jc w:val="center"/>
              <w:rPr>
                <w:rFonts w:cs="Arial"/>
                <w:lang w:val="es-ES"/>
              </w:rPr>
            </w:pPr>
            <w:r w:rsidRPr="00664F32">
              <w:rPr>
                <w:rFonts w:cs="Arial"/>
                <w:lang w:val="es-ES"/>
              </w:rPr>
              <w:t>99</w:t>
            </w:r>
          </w:p>
        </w:tc>
        <w:tc>
          <w:tcPr>
            <w:tcW w:w="2574" w:type="dxa"/>
            <w:shd w:val="clear" w:color="000000" w:fill="FFFFFF"/>
            <w:vAlign w:val="center"/>
            <w:hideMark/>
          </w:tcPr>
          <w:p w14:paraId="5A0E9F45" w14:textId="77777777" w:rsidR="002063D8" w:rsidRPr="00664F32" w:rsidRDefault="002063D8" w:rsidP="005158F3">
            <w:pPr>
              <w:spacing w:before="60" w:after="60"/>
              <w:rPr>
                <w:rFonts w:cs="Arial"/>
                <w:lang w:val="es-ES"/>
              </w:rPr>
            </w:pPr>
            <w:r w:rsidRPr="00664F32">
              <w:rPr>
                <w:rFonts w:cs="Arial"/>
                <w:b/>
                <w:bCs/>
                <w:lang w:val="es-ES"/>
              </w:rPr>
              <w:t>Barr</w:t>
            </w:r>
            <w:r>
              <w:rPr>
                <w:rFonts w:cs="Arial"/>
                <w:b/>
                <w:bCs/>
                <w:lang w:val="es-ES"/>
              </w:rPr>
              <w:t>a</w:t>
            </w:r>
            <w:r w:rsidRPr="00664F32">
              <w:rPr>
                <w:rFonts w:cs="Arial"/>
                <w:b/>
                <w:bCs/>
                <w:lang w:val="es-ES"/>
              </w:rPr>
              <w:t xml:space="preserve">s </w:t>
            </w:r>
            <w:r>
              <w:rPr>
                <w:rFonts w:cs="Arial"/>
                <w:b/>
                <w:bCs/>
                <w:lang w:val="es-ES"/>
              </w:rPr>
              <w:t xml:space="preserve">de </w:t>
            </w:r>
            <w:r w:rsidRPr="00664F32">
              <w:rPr>
                <w:rFonts w:cs="Arial"/>
                <w:b/>
                <w:bCs/>
                <w:lang w:val="es-ES"/>
              </w:rPr>
              <w:t>agitació</w:t>
            </w:r>
            <w:r>
              <w:rPr>
                <w:rFonts w:cs="Arial"/>
                <w:b/>
                <w:bCs/>
                <w:lang w:val="es-ES"/>
              </w:rPr>
              <w:t>n</w:t>
            </w:r>
            <w:r w:rsidRPr="00664F32">
              <w:rPr>
                <w:rFonts w:cs="Arial"/>
                <w:lang w:val="es-ES"/>
              </w:rPr>
              <w:t xml:space="preserve"> </w:t>
            </w:r>
            <w:r>
              <w:rPr>
                <w:rFonts w:cs="Arial"/>
                <w:lang w:val="es-ES"/>
              </w:rPr>
              <w:t>con</w:t>
            </w:r>
            <w:r w:rsidRPr="00664F32">
              <w:rPr>
                <w:rFonts w:cs="Arial"/>
                <w:lang w:val="es-ES"/>
              </w:rPr>
              <w:t xml:space="preserve"> núcle</w:t>
            </w:r>
            <w:r>
              <w:rPr>
                <w:rFonts w:cs="Arial"/>
                <w:lang w:val="es-ES"/>
              </w:rPr>
              <w:t>o</w:t>
            </w:r>
            <w:r w:rsidRPr="00664F32">
              <w:rPr>
                <w:rFonts w:cs="Arial"/>
                <w:lang w:val="es-ES"/>
              </w:rPr>
              <w:t xml:space="preserve"> magnético rec</w:t>
            </w:r>
            <w:r>
              <w:rPr>
                <w:rFonts w:cs="Arial"/>
                <w:lang w:val="es-ES"/>
              </w:rPr>
              <w:t>ubierto</w:t>
            </w:r>
            <w:r w:rsidRPr="00664F32">
              <w:rPr>
                <w:rFonts w:cs="Arial"/>
                <w:lang w:val="es-ES"/>
              </w:rPr>
              <w:t xml:space="preserve"> de </w:t>
            </w:r>
            <w:r w:rsidRPr="00664F32">
              <w:rPr>
                <w:rFonts w:cs="Arial"/>
                <w:b/>
                <w:bCs/>
                <w:lang w:val="es-ES"/>
              </w:rPr>
              <w:t>PTFE 50mm x 8mm</w:t>
            </w:r>
          </w:p>
        </w:tc>
        <w:tc>
          <w:tcPr>
            <w:tcW w:w="1251" w:type="dxa"/>
            <w:shd w:val="clear" w:color="000000" w:fill="FFFFFF"/>
            <w:vAlign w:val="center"/>
            <w:hideMark/>
          </w:tcPr>
          <w:p w14:paraId="7E01001E" w14:textId="77777777" w:rsidR="002063D8" w:rsidRPr="00664F32" w:rsidRDefault="002063D8" w:rsidP="005158F3">
            <w:pPr>
              <w:spacing w:before="60" w:after="60"/>
              <w:jc w:val="center"/>
              <w:rPr>
                <w:rFonts w:cs="Arial"/>
                <w:color w:val="000000"/>
                <w:lang w:val="es-ES"/>
              </w:rPr>
            </w:pPr>
            <w:r w:rsidRPr="00664F32">
              <w:rPr>
                <w:rFonts w:cs="Arial"/>
                <w:color w:val="000000"/>
                <w:lang w:val="es-ES"/>
              </w:rPr>
              <w:t>40</w:t>
            </w:r>
          </w:p>
        </w:tc>
        <w:tc>
          <w:tcPr>
            <w:tcW w:w="1159" w:type="dxa"/>
            <w:shd w:val="clear" w:color="000000" w:fill="FFFFFF"/>
          </w:tcPr>
          <w:p w14:paraId="076E67E0" w14:textId="77777777" w:rsidR="002063D8" w:rsidRPr="00664F32" w:rsidRDefault="002063D8" w:rsidP="005158F3">
            <w:pPr>
              <w:spacing w:before="60" w:after="60"/>
              <w:jc w:val="center"/>
              <w:rPr>
                <w:rFonts w:cs="Arial"/>
                <w:color w:val="000000"/>
                <w:lang w:val="es-ES"/>
              </w:rPr>
            </w:pPr>
          </w:p>
        </w:tc>
        <w:tc>
          <w:tcPr>
            <w:tcW w:w="708" w:type="dxa"/>
            <w:shd w:val="clear" w:color="000000" w:fill="FFFFFF"/>
          </w:tcPr>
          <w:p w14:paraId="3193C249" w14:textId="77777777" w:rsidR="002063D8" w:rsidRPr="00664F32" w:rsidRDefault="002063D8" w:rsidP="005158F3">
            <w:pPr>
              <w:spacing w:before="60" w:after="60"/>
              <w:jc w:val="center"/>
              <w:rPr>
                <w:rFonts w:cs="Arial"/>
                <w:color w:val="000000"/>
                <w:lang w:val="es-ES"/>
              </w:rPr>
            </w:pPr>
          </w:p>
        </w:tc>
        <w:tc>
          <w:tcPr>
            <w:tcW w:w="993" w:type="dxa"/>
            <w:shd w:val="clear" w:color="000000" w:fill="FFFFFF"/>
          </w:tcPr>
          <w:p w14:paraId="0C91300E" w14:textId="77777777" w:rsidR="002063D8" w:rsidRPr="00664F32" w:rsidRDefault="002063D8" w:rsidP="005158F3">
            <w:pPr>
              <w:spacing w:before="60" w:after="60"/>
              <w:jc w:val="center"/>
              <w:rPr>
                <w:rFonts w:cs="Arial"/>
                <w:color w:val="000000"/>
                <w:lang w:val="es-ES"/>
              </w:rPr>
            </w:pPr>
          </w:p>
        </w:tc>
        <w:tc>
          <w:tcPr>
            <w:tcW w:w="1275" w:type="dxa"/>
            <w:shd w:val="clear" w:color="000000" w:fill="FFFFFF"/>
          </w:tcPr>
          <w:p w14:paraId="38ED5224" w14:textId="77777777" w:rsidR="002063D8" w:rsidRPr="00664F32" w:rsidRDefault="002063D8" w:rsidP="005158F3">
            <w:pPr>
              <w:spacing w:before="60" w:after="60"/>
              <w:jc w:val="center"/>
              <w:rPr>
                <w:rFonts w:cs="Arial"/>
                <w:color w:val="000000"/>
                <w:lang w:val="es-ES"/>
              </w:rPr>
            </w:pPr>
          </w:p>
        </w:tc>
      </w:tr>
      <w:tr w:rsidR="002063D8" w:rsidRPr="00664F32" w14:paraId="31A6D9CC" w14:textId="77777777" w:rsidTr="005158F3">
        <w:trPr>
          <w:trHeight w:val="300"/>
        </w:trPr>
        <w:tc>
          <w:tcPr>
            <w:tcW w:w="540" w:type="dxa"/>
            <w:shd w:val="clear" w:color="000000" w:fill="FFFFFF"/>
            <w:vAlign w:val="center"/>
            <w:hideMark/>
          </w:tcPr>
          <w:p w14:paraId="3C768A73" w14:textId="77777777" w:rsidR="002063D8" w:rsidRPr="00664F32" w:rsidRDefault="002063D8" w:rsidP="005158F3">
            <w:pPr>
              <w:spacing w:before="60" w:after="60"/>
              <w:jc w:val="center"/>
              <w:rPr>
                <w:rFonts w:cs="Arial"/>
                <w:lang w:val="es-ES"/>
              </w:rPr>
            </w:pPr>
            <w:r w:rsidRPr="00664F32">
              <w:rPr>
                <w:rFonts w:cs="Arial"/>
                <w:lang w:val="es-ES"/>
              </w:rPr>
              <w:lastRenderedPageBreak/>
              <w:t>100</w:t>
            </w:r>
          </w:p>
        </w:tc>
        <w:tc>
          <w:tcPr>
            <w:tcW w:w="2574" w:type="dxa"/>
            <w:shd w:val="clear" w:color="000000" w:fill="FFFFFF"/>
            <w:vAlign w:val="center"/>
            <w:hideMark/>
          </w:tcPr>
          <w:p w14:paraId="2AAA24D0" w14:textId="77777777" w:rsidR="002063D8" w:rsidRPr="00664F32" w:rsidRDefault="002063D8" w:rsidP="005158F3">
            <w:pPr>
              <w:spacing w:before="60" w:after="60"/>
              <w:rPr>
                <w:rFonts w:cs="Arial"/>
                <w:lang w:val="es-ES"/>
              </w:rPr>
            </w:pPr>
            <w:r w:rsidRPr="00664F32">
              <w:rPr>
                <w:rFonts w:cs="Arial"/>
                <w:b/>
                <w:bCs/>
                <w:lang w:val="es-ES"/>
              </w:rPr>
              <w:t>Barr</w:t>
            </w:r>
            <w:r>
              <w:rPr>
                <w:rFonts w:cs="Arial"/>
                <w:b/>
                <w:bCs/>
                <w:lang w:val="es-ES"/>
              </w:rPr>
              <w:t>a</w:t>
            </w:r>
            <w:r w:rsidRPr="00664F32">
              <w:rPr>
                <w:rFonts w:cs="Arial"/>
                <w:b/>
                <w:bCs/>
                <w:lang w:val="es-ES"/>
              </w:rPr>
              <w:t xml:space="preserve">s </w:t>
            </w:r>
            <w:r>
              <w:rPr>
                <w:rFonts w:cs="Arial"/>
                <w:b/>
                <w:bCs/>
                <w:lang w:val="es-ES"/>
              </w:rPr>
              <w:t xml:space="preserve">de </w:t>
            </w:r>
            <w:r w:rsidRPr="00664F32">
              <w:rPr>
                <w:rFonts w:cs="Arial"/>
                <w:b/>
                <w:bCs/>
                <w:lang w:val="es-ES"/>
              </w:rPr>
              <w:t>agitació</w:t>
            </w:r>
            <w:r>
              <w:rPr>
                <w:rFonts w:cs="Arial"/>
                <w:b/>
                <w:bCs/>
                <w:lang w:val="es-ES"/>
              </w:rPr>
              <w:t>n</w:t>
            </w:r>
            <w:r w:rsidRPr="00664F32">
              <w:rPr>
                <w:rFonts w:cs="Arial"/>
                <w:lang w:val="es-ES"/>
              </w:rPr>
              <w:t xml:space="preserve"> </w:t>
            </w:r>
            <w:r>
              <w:rPr>
                <w:rFonts w:cs="Arial"/>
                <w:lang w:val="es-ES"/>
              </w:rPr>
              <w:t>con</w:t>
            </w:r>
            <w:r w:rsidRPr="00664F32">
              <w:rPr>
                <w:rFonts w:cs="Arial"/>
                <w:lang w:val="es-ES"/>
              </w:rPr>
              <w:t xml:space="preserve"> núcle</w:t>
            </w:r>
            <w:r>
              <w:rPr>
                <w:rFonts w:cs="Arial"/>
                <w:lang w:val="es-ES"/>
              </w:rPr>
              <w:t>o</w:t>
            </w:r>
            <w:r w:rsidRPr="00664F32">
              <w:rPr>
                <w:rFonts w:cs="Arial"/>
                <w:lang w:val="es-ES"/>
              </w:rPr>
              <w:t xml:space="preserve"> magnético rec</w:t>
            </w:r>
            <w:r>
              <w:rPr>
                <w:rFonts w:cs="Arial"/>
                <w:lang w:val="es-ES"/>
              </w:rPr>
              <w:t>ubierto</w:t>
            </w:r>
            <w:r w:rsidRPr="00664F32">
              <w:rPr>
                <w:rFonts w:cs="Arial"/>
                <w:lang w:val="es-ES"/>
              </w:rPr>
              <w:t xml:space="preserve"> de </w:t>
            </w:r>
            <w:r w:rsidRPr="00664F32">
              <w:rPr>
                <w:rFonts w:cs="Arial"/>
                <w:b/>
                <w:bCs/>
                <w:lang w:val="es-ES"/>
              </w:rPr>
              <w:t>PTFE 6mm x 3mm</w:t>
            </w:r>
          </w:p>
        </w:tc>
        <w:tc>
          <w:tcPr>
            <w:tcW w:w="1251" w:type="dxa"/>
            <w:shd w:val="clear" w:color="000000" w:fill="FFFFFF"/>
            <w:vAlign w:val="center"/>
            <w:hideMark/>
          </w:tcPr>
          <w:p w14:paraId="5C52FA88" w14:textId="77777777" w:rsidR="002063D8" w:rsidRPr="00664F32" w:rsidRDefault="002063D8" w:rsidP="005158F3">
            <w:pPr>
              <w:spacing w:before="60" w:after="60"/>
              <w:jc w:val="center"/>
              <w:rPr>
                <w:rFonts w:cs="Arial"/>
                <w:color w:val="000000"/>
                <w:lang w:val="es-ES"/>
              </w:rPr>
            </w:pPr>
            <w:r w:rsidRPr="00664F32">
              <w:rPr>
                <w:rFonts w:cs="Arial"/>
                <w:color w:val="000000"/>
                <w:lang w:val="es-ES"/>
              </w:rPr>
              <w:t>30</w:t>
            </w:r>
          </w:p>
        </w:tc>
        <w:tc>
          <w:tcPr>
            <w:tcW w:w="1159" w:type="dxa"/>
            <w:shd w:val="clear" w:color="000000" w:fill="FFFFFF"/>
          </w:tcPr>
          <w:p w14:paraId="76620B5E" w14:textId="77777777" w:rsidR="002063D8" w:rsidRPr="00664F32" w:rsidRDefault="002063D8" w:rsidP="005158F3">
            <w:pPr>
              <w:spacing w:before="60" w:after="60"/>
              <w:jc w:val="center"/>
              <w:rPr>
                <w:rFonts w:cs="Arial"/>
                <w:color w:val="000000"/>
                <w:lang w:val="es-ES"/>
              </w:rPr>
            </w:pPr>
          </w:p>
        </w:tc>
        <w:tc>
          <w:tcPr>
            <w:tcW w:w="708" w:type="dxa"/>
            <w:shd w:val="clear" w:color="000000" w:fill="FFFFFF"/>
          </w:tcPr>
          <w:p w14:paraId="2A5B1ECB" w14:textId="77777777" w:rsidR="002063D8" w:rsidRPr="00664F32" w:rsidRDefault="002063D8" w:rsidP="005158F3">
            <w:pPr>
              <w:spacing w:before="60" w:after="60"/>
              <w:jc w:val="center"/>
              <w:rPr>
                <w:rFonts w:cs="Arial"/>
                <w:color w:val="000000"/>
                <w:lang w:val="es-ES"/>
              </w:rPr>
            </w:pPr>
          </w:p>
        </w:tc>
        <w:tc>
          <w:tcPr>
            <w:tcW w:w="993" w:type="dxa"/>
            <w:shd w:val="clear" w:color="000000" w:fill="FFFFFF"/>
          </w:tcPr>
          <w:p w14:paraId="04B91F27" w14:textId="77777777" w:rsidR="002063D8" w:rsidRPr="00664F32" w:rsidRDefault="002063D8" w:rsidP="005158F3">
            <w:pPr>
              <w:spacing w:before="60" w:after="60"/>
              <w:jc w:val="center"/>
              <w:rPr>
                <w:rFonts w:cs="Arial"/>
                <w:color w:val="000000"/>
                <w:lang w:val="es-ES"/>
              </w:rPr>
            </w:pPr>
          </w:p>
        </w:tc>
        <w:tc>
          <w:tcPr>
            <w:tcW w:w="1275" w:type="dxa"/>
            <w:shd w:val="clear" w:color="000000" w:fill="FFFFFF"/>
          </w:tcPr>
          <w:p w14:paraId="4CECC0A2" w14:textId="77777777" w:rsidR="002063D8" w:rsidRPr="00664F32" w:rsidRDefault="002063D8" w:rsidP="005158F3">
            <w:pPr>
              <w:spacing w:before="60" w:after="60"/>
              <w:jc w:val="center"/>
              <w:rPr>
                <w:rFonts w:cs="Arial"/>
                <w:color w:val="000000"/>
                <w:lang w:val="es-ES"/>
              </w:rPr>
            </w:pPr>
          </w:p>
        </w:tc>
      </w:tr>
      <w:tr w:rsidR="002063D8" w:rsidRPr="00664F32" w14:paraId="324C906F" w14:textId="77777777" w:rsidTr="005158F3">
        <w:trPr>
          <w:trHeight w:val="300"/>
        </w:trPr>
        <w:tc>
          <w:tcPr>
            <w:tcW w:w="540" w:type="dxa"/>
            <w:shd w:val="clear" w:color="000000" w:fill="FFFFFF"/>
            <w:vAlign w:val="center"/>
            <w:hideMark/>
          </w:tcPr>
          <w:p w14:paraId="68FE43DE" w14:textId="77777777" w:rsidR="002063D8" w:rsidRPr="00664F32" w:rsidRDefault="002063D8" w:rsidP="005158F3">
            <w:pPr>
              <w:spacing w:before="60" w:after="60"/>
              <w:jc w:val="center"/>
              <w:rPr>
                <w:rFonts w:cs="Arial"/>
                <w:lang w:val="es-ES"/>
              </w:rPr>
            </w:pPr>
            <w:r w:rsidRPr="00664F32">
              <w:rPr>
                <w:rFonts w:cs="Arial"/>
                <w:lang w:val="es-ES"/>
              </w:rPr>
              <w:t>101</w:t>
            </w:r>
          </w:p>
        </w:tc>
        <w:tc>
          <w:tcPr>
            <w:tcW w:w="2574" w:type="dxa"/>
            <w:shd w:val="clear" w:color="000000" w:fill="FFFFFF"/>
            <w:vAlign w:val="center"/>
            <w:hideMark/>
          </w:tcPr>
          <w:p w14:paraId="7D7E96E7" w14:textId="77777777" w:rsidR="002063D8" w:rsidRPr="00664F32" w:rsidRDefault="002063D8" w:rsidP="005158F3">
            <w:pPr>
              <w:spacing w:before="60" w:after="60"/>
              <w:rPr>
                <w:rFonts w:cs="Arial"/>
                <w:lang w:val="es-ES"/>
              </w:rPr>
            </w:pPr>
            <w:proofErr w:type="spellStart"/>
            <w:r>
              <w:rPr>
                <w:rFonts w:cs="Arial"/>
                <w:b/>
                <w:bCs/>
                <w:lang w:val="es-ES"/>
              </w:rPr>
              <w:t>Baterias</w:t>
            </w:r>
            <w:proofErr w:type="spellEnd"/>
            <w:r w:rsidRPr="00664F32">
              <w:rPr>
                <w:rFonts w:cs="Arial"/>
                <w:b/>
                <w:bCs/>
                <w:lang w:val="es-ES"/>
              </w:rPr>
              <w:t xml:space="preserve"> AA </w:t>
            </w:r>
            <w:r w:rsidRPr="00664F32">
              <w:rPr>
                <w:rFonts w:cs="Arial"/>
                <w:lang w:val="es-ES"/>
              </w:rPr>
              <w:t>1,2V HR6 2100 mAh 1,5V LR6</w:t>
            </w:r>
          </w:p>
        </w:tc>
        <w:tc>
          <w:tcPr>
            <w:tcW w:w="1251" w:type="dxa"/>
            <w:shd w:val="clear" w:color="000000" w:fill="FFFFFF"/>
            <w:vAlign w:val="center"/>
            <w:hideMark/>
          </w:tcPr>
          <w:p w14:paraId="7C701466" w14:textId="77777777" w:rsidR="002063D8" w:rsidRPr="00664F32" w:rsidRDefault="002063D8" w:rsidP="005158F3">
            <w:pPr>
              <w:spacing w:before="60" w:after="60"/>
              <w:jc w:val="center"/>
              <w:rPr>
                <w:rFonts w:cs="Arial"/>
                <w:color w:val="000000"/>
                <w:lang w:val="es-ES"/>
              </w:rPr>
            </w:pPr>
            <w:r w:rsidRPr="00664F32">
              <w:rPr>
                <w:rFonts w:cs="Arial"/>
                <w:color w:val="000000"/>
                <w:lang w:val="es-ES"/>
              </w:rPr>
              <w:t>15</w:t>
            </w:r>
          </w:p>
        </w:tc>
        <w:tc>
          <w:tcPr>
            <w:tcW w:w="1159" w:type="dxa"/>
            <w:shd w:val="clear" w:color="000000" w:fill="FFFFFF"/>
          </w:tcPr>
          <w:p w14:paraId="72CB9040" w14:textId="77777777" w:rsidR="002063D8" w:rsidRPr="00664F32" w:rsidRDefault="002063D8" w:rsidP="005158F3">
            <w:pPr>
              <w:spacing w:before="60" w:after="60"/>
              <w:jc w:val="center"/>
              <w:rPr>
                <w:rFonts w:cs="Arial"/>
                <w:color w:val="000000"/>
                <w:lang w:val="es-ES"/>
              </w:rPr>
            </w:pPr>
          </w:p>
        </w:tc>
        <w:tc>
          <w:tcPr>
            <w:tcW w:w="708" w:type="dxa"/>
            <w:shd w:val="clear" w:color="000000" w:fill="FFFFFF"/>
          </w:tcPr>
          <w:p w14:paraId="0669E98E" w14:textId="77777777" w:rsidR="002063D8" w:rsidRPr="00664F32" w:rsidRDefault="002063D8" w:rsidP="005158F3">
            <w:pPr>
              <w:spacing w:before="60" w:after="60"/>
              <w:jc w:val="center"/>
              <w:rPr>
                <w:rFonts w:cs="Arial"/>
                <w:color w:val="000000"/>
                <w:lang w:val="es-ES"/>
              </w:rPr>
            </w:pPr>
          </w:p>
        </w:tc>
        <w:tc>
          <w:tcPr>
            <w:tcW w:w="993" w:type="dxa"/>
            <w:shd w:val="clear" w:color="000000" w:fill="FFFFFF"/>
          </w:tcPr>
          <w:p w14:paraId="28319B45" w14:textId="77777777" w:rsidR="002063D8" w:rsidRPr="00664F32" w:rsidRDefault="002063D8" w:rsidP="005158F3">
            <w:pPr>
              <w:spacing w:before="60" w:after="60"/>
              <w:jc w:val="center"/>
              <w:rPr>
                <w:rFonts w:cs="Arial"/>
                <w:color w:val="000000"/>
                <w:lang w:val="es-ES"/>
              </w:rPr>
            </w:pPr>
          </w:p>
        </w:tc>
        <w:tc>
          <w:tcPr>
            <w:tcW w:w="1275" w:type="dxa"/>
            <w:shd w:val="clear" w:color="000000" w:fill="FFFFFF"/>
          </w:tcPr>
          <w:p w14:paraId="121E5FC4" w14:textId="77777777" w:rsidR="002063D8" w:rsidRPr="00664F32" w:rsidRDefault="002063D8" w:rsidP="005158F3">
            <w:pPr>
              <w:spacing w:before="60" w:after="60"/>
              <w:jc w:val="center"/>
              <w:rPr>
                <w:rFonts w:cs="Arial"/>
                <w:color w:val="000000"/>
                <w:lang w:val="es-ES"/>
              </w:rPr>
            </w:pPr>
          </w:p>
        </w:tc>
      </w:tr>
      <w:tr w:rsidR="002063D8" w:rsidRPr="00664F32" w14:paraId="2096E102" w14:textId="77777777" w:rsidTr="005158F3">
        <w:trPr>
          <w:trHeight w:val="300"/>
        </w:trPr>
        <w:tc>
          <w:tcPr>
            <w:tcW w:w="540" w:type="dxa"/>
            <w:shd w:val="clear" w:color="000000" w:fill="FFFFFF"/>
            <w:vAlign w:val="center"/>
            <w:hideMark/>
          </w:tcPr>
          <w:p w14:paraId="3E4DCEF0" w14:textId="77777777" w:rsidR="002063D8" w:rsidRPr="00664F32" w:rsidRDefault="002063D8" w:rsidP="005158F3">
            <w:pPr>
              <w:spacing w:before="60" w:after="60"/>
              <w:jc w:val="center"/>
              <w:rPr>
                <w:rFonts w:cs="Arial"/>
                <w:lang w:val="es-ES"/>
              </w:rPr>
            </w:pPr>
            <w:r w:rsidRPr="00664F32">
              <w:rPr>
                <w:rFonts w:cs="Arial"/>
                <w:lang w:val="es-ES"/>
              </w:rPr>
              <w:t>102</w:t>
            </w:r>
          </w:p>
        </w:tc>
        <w:tc>
          <w:tcPr>
            <w:tcW w:w="2574" w:type="dxa"/>
            <w:shd w:val="clear" w:color="000000" w:fill="FFFFFF"/>
            <w:vAlign w:val="center"/>
            <w:hideMark/>
          </w:tcPr>
          <w:p w14:paraId="4A089425" w14:textId="77777777" w:rsidR="002063D8" w:rsidRPr="00664F32" w:rsidRDefault="002063D8" w:rsidP="005158F3">
            <w:pPr>
              <w:spacing w:before="60" w:after="60"/>
              <w:rPr>
                <w:rFonts w:cs="Arial"/>
                <w:lang w:val="es-ES"/>
              </w:rPr>
            </w:pPr>
            <w:proofErr w:type="spellStart"/>
            <w:r>
              <w:rPr>
                <w:rFonts w:cs="Arial"/>
                <w:lang w:val="es-ES"/>
              </w:rPr>
              <w:t>Baterias</w:t>
            </w:r>
            <w:proofErr w:type="spellEnd"/>
            <w:r w:rsidRPr="00664F32">
              <w:rPr>
                <w:rFonts w:cs="Arial"/>
                <w:lang w:val="es-ES"/>
              </w:rPr>
              <w:t xml:space="preserve"> </w:t>
            </w:r>
            <w:r>
              <w:rPr>
                <w:rFonts w:cs="Arial"/>
                <w:lang w:val="es-ES"/>
              </w:rPr>
              <w:t>alcalinas</w:t>
            </w:r>
            <w:r w:rsidRPr="00664F32">
              <w:rPr>
                <w:rFonts w:cs="Arial"/>
                <w:lang w:val="es-ES"/>
              </w:rPr>
              <w:t xml:space="preserve"> 1,5V LR14</w:t>
            </w:r>
          </w:p>
        </w:tc>
        <w:tc>
          <w:tcPr>
            <w:tcW w:w="1251" w:type="dxa"/>
            <w:shd w:val="clear" w:color="000000" w:fill="FFFFFF"/>
            <w:vAlign w:val="center"/>
            <w:hideMark/>
          </w:tcPr>
          <w:p w14:paraId="462829CE" w14:textId="77777777" w:rsidR="002063D8" w:rsidRPr="00664F32" w:rsidRDefault="002063D8" w:rsidP="005158F3">
            <w:pPr>
              <w:spacing w:before="60" w:after="60"/>
              <w:jc w:val="center"/>
              <w:rPr>
                <w:rFonts w:cs="Arial"/>
                <w:color w:val="000000"/>
                <w:lang w:val="es-ES"/>
              </w:rPr>
            </w:pPr>
            <w:r w:rsidRPr="00664F32">
              <w:rPr>
                <w:rFonts w:cs="Arial"/>
                <w:color w:val="000000"/>
                <w:lang w:val="es-ES"/>
              </w:rPr>
              <w:t>15</w:t>
            </w:r>
          </w:p>
        </w:tc>
        <w:tc>
          <w:tcPr>
            <w:tcW w:w="1159" w:type="dxa"/>
            <w:shd w:val="clear" w:color="000000" w:fill="FFFFFF"/>
          </w:tcPr>
          <w:p w14:paraId="0DD89FED" w14:textId="77777777" w:rsidR="002063D8" w:rsidRPr="00664F32" w:rsidRDefault="002063D8" w:rsidP="005158F3">
            <w:pPr>
              <w:spacing w:before="60" w:after="60"/>
              <w:jc w:val="center"/>
              <w:rPr>
                <w:rFonts w:cs="Arial"/>
                <w:color w:val="000000"/>
                <w:lang w:val="es-ES"/>
              </w:rPr>
            </w:pPr>
          </w:p>
        </w:tc>
        <w:tc>
          <w:tcPr>
            <w:tcW w:w="708" w:type="dxa"/>
            <w:shd w:val="clear" w:color="000000" w:fill="FFFFFF"/>
          </w:tcPr>
          <w:p w14:paraId="4A7C03A4" w14:textId="77777777" w:rsidR="002063D8" w:rsidRPr="00664F32" w:rsidRDefault="002063D8" w:rsidP="005158F3">
            <w:pPr>
              <w:spacing w:before="60" w:after="60"/>
              <w:jc w:val="center"/>
              <w:rPr>
                <w:rFonts w:cs="Arial"/>
                <w:color w:val="000000"/>
                <w:lang w:val="es-ES"/>
              </w:rPr>
            </w:pPr>
          </w:p>
        </w:tc>
        <w:tc>
          <w:tcPr>
            <w:tcW w:w="993" w:type="dxa"/>
            <w:shd w:val="clear" w:color="000000" w:fill="FFFFFF"/>
          </w:tcPr>
          <w:p w14:paraId="12A47B6E" w14:textId="77777777" w:rsidR="002063D8" w:rsidRPr="00664F32" w:rsidRDefault="002063D8" w:rsidP="005158F3">
            <w:pPr>
              <w:spacing w:before="60" w:after="60"/>
              <w:jc w:val="center"/>
              <w:rPr>
                <w:rFonts w:cs="Arial"/>
                <w:color w:val="000000"/>
                <w:lang w:val="es-ES"/>
              </w:rPr>
            </w:pPr>
          </w:p>
        </w:tc>
        <w:tc>
          <w:tcPr>
            <w:tcW w:w="1275" w:type="dxa"/>
            <w:shd w:val="clear" w:color="000000" w:fill="FFFFFF"/>
          </w:tcPr>
          <w:p w14:paraId="4B1FDE10" w14:textId="77777777" w:rsidR="002063D8" w:rsidRPr="00664F32" w:rsidRDefault="002063D8" w:rsidP="005158F3">
            <w:pPr>
              <w:spacing w:before="60" w:after="60"/>
              <w:jc w:val="center"/>
              <w:rPr>
                <w:rFonts w:cs="Arial"/>
                <w:color w:val="000000"/>
                <w:lang w:val="es-ES"/>
              </w:rPr>
            </w:pPr>
          </w:p>
        </w:tc>
      </w:tr>
      <w:tr w:rsidR="002063D8" w:rsidRPr="00664F32" w14:paraId="684572FC" w14:textId="77777777" w:rsidTr="005158F3">
        <w:trPr>
          <w:trHeight w:val="300"/>
        </w:trPr>
        <w:tc>
          <w:tcPr>
            <w:tcW w:w="540" w:type="dxa"/>
            <w:shd w:val="clear" w:color="000000" w:fill="FFFFFF"/>
            <w:vAlign w:val="center"/>
            <w:hideMark/>
          </w:tcPr>
          <w:p w14:paraId="5742D15B" w14:textId="77777777" w:rsidR="002063D8" w:rsidRPr="00664F32" w:rsidRDefault="002063D8" w:rsidP="005158F3">
            <w:pPr>
              <w:spacing w:before="60" w:after="60"/>
              <w:jc w:val="center"/>
              <w:rPr>
                <w:rFonts w:cs="Arial"/>
                <w:lang w:val="es-ES"/>
              </w:rPr>
            </w:pPr>
            <w:r w:rsidRPr="00664F32">
              <w:rPr>
                <w:rFonts w:cs="Arial"/>
                <w:lang w:val="es-ES"/>
              </w:rPr>
              <w:t>103</w:t>
            </w:r>
          </w:p>
        </w:tc>
        <w:tc>
          <w:tcPr>
            <w:tcW w:w="2574" w:type="dxa"/>
            <w:shd w:val="clear" w:color="000000" w:fill="FFFFFF"/>
            <w:vAlign w:val="center"/>
            <w:hideMark/>
          </w:tcPr>
          <w:p w14:paraId="396682C6" w14:textId="77777777" w:rsidR="002063D8" w:rsidRPr="00664F32" w:rsidRDefault="002063D8" w:rsidP="005158F3">
            <w:pPr>
              <w:spacing w:before="60" w:after="60"/>
              <w:rPr>
                <w:rFonts w:cs="Arial"/>
                <w:lang w:val="es-ES"/>
              </w:rPr>
            </w:pPr>
            <w:proofErr w:type="spellStart"/>
            <w:r>
              <w:rPr>
                <w:rFonts w:cs="Arial"/>
                <w:lang w:val="es-ES"/>
              </w:rPr>
              <w:t>Baterias</w:t>
            </w:r>
            <w:proofErr w:type="spellEnd"/>
            <w:r w:rsidRPr="00664F32">
              <w:rPr>
                <w:rFonts w:cs="Arial"/>
                <w:lang w:val="es-ES"/>
              </w:rPr>
              <w:t xml:space="preserve"> </w:t>
            </w:r>
            <w:r>
              <w:rPr>
                <w:rFonts w:cs="Arial"/>
                <w:lang w:val="es-ES"/>
              </w:rPr>
              <w:t>alcalinas</w:t>
            </w:r>
            <w:r w:rsidRPr="00664F32">
              <w:rPr>
                <w:rFonts w:cs="Arial"/>
                <w:lang w:val="es-ES"/>
              </w:rPr>
              <w:t xml:space="preserve"> 1,5V LR20</w:t>
            </w:r>
          </w:p>
        </w:tc>
        <w:tc>
          <w:tcPr>
            <w:tcW w:w="1251" w:type="dxa"/>
            <w:shd w:val="clear" w:color="000000" w:fill="FFFFFF"/>
            <w:vAlign w:val="center"/>
            <w:hideMark/>
          </w:tcPr>
          <w:p w14:paraId="2CB3C34B" w14:textId="77777777" w:rsidR="002063D8" w:rsidRPr="00664F32" w:rsidRDefault="002063D8" w:rsidP="005158F3">
            <w:pPr>
              <w:spacing w:before="60" w:after="60"/>
              <w:jc w:val="center"/>
              <w:rPr>
                <w:rFonts w:cs="Arial"/>
                <w:color w:val="000000"/>
                <w:lang w:val="es-ES"/>
              </w:rPr>
            </w:pPr>
            <w:r w:rsidRPr="00664F32">
              <w:rPr>
                <w:rFonts w:cs="Arial"/>
                <w:color w:val="000000"/>
                <w:lang w:val="es-ES"/>
              </w:rPr>
              <w:t>20</w:t>
            </w:r>
          </w:p>
        </w:tc>
        <w:tc>
          <w:tcPr>
            <w:tcW w:w="1159" w:type="dxa"/>
            <w:shd w:val="clear" w:color="000000" w:fill="FFFFFF"/>
          </w:tcPr>
          <w:p w14:paraId="0757D42A" w14:textId="77777777" w:rsidR="002063D8" w:rsidRPr="00664F32" w:rsidRDefault="002063D8" w:rsidP="005158F3">
            <w:pPr>
              <w:spacing w:before="60" w:after="60"/>
              <w:jc w:val="center"/>
              <w:rPr>
                <w:rFonts w:cs="Arial"/>
                <w:color w:val="000000"/>
                <w:lang w:val="es-ES"/>
              </w:rPr>
            </w:pPr>
          </w:p>
        </w:tc>
        <w:tc>
          <w:tcPr>
            <w:tcW w:w="708" w:type="dxa"/>
            <w:shd w:val="clear" w:color="000000" w:fill="FFFFFF"/>
          </w:tcPr>
          <w:p w14:paraId="4F730069" w14:textId="77777777" w:rsidR="002063D8" w:rsidRPr="00664F32" w:rsidRDefault="002063D8" w:rsidP="005158F3">
            <w:pPr>
              <w:spacing w:before="60" w:after="60"/>
              <w:jc w:val="center"/>
              <w:rPr>
                <w:rFonts w:cs="Arial"/>
                <w:color w:val="000000"/>
                <w:lang w:val="es-ES"/>
              </w:rPr>
            </w:pPr>
          </w:p>
        </w:tc>
        <w:tc>
          <w:tcPr>
            <w:tcW w:w="993" w:type="dxa"/>
            <w:shd w:val="clear" w:color="000000" w:fill="FFFFFF"/>
          </w:tcPr>
          <w:p w14:paraId="09E39BFB" w14:textId="77777777" w:rsidR="002063D8" w:rsidRPr="00664F32" w:rsidRDefault="002063D8" w:rsidP="005158F3">
            <w:pPr>
              <w:spacing w:before="60" w:after="60"/>
              <w:jc w:val="center"/>
              <w:rPr>
                <w:rFonts w:cs="Arial"/>
                <w:color w:val="000000"/>
                <w:lang w:val="es-ES"/>
              </w:rPr>
            </w:pPr>
          </w:p>
        </w:tc>
        <w:tc>
          <w:tcPr>
            <w:tcW w:w="1275" w:type="dxa"/>
            <w:shd w:val="clear" w:color="000000" w:fill="FFFFFF"/>
          </w:tcPr>
          <w:p w14:paraId="7BE3ABDF" w14:textId="77777777" w:rsidR="002063D8" w:rsidRPr="00664F32" w:rsidRDefault="002063D8" w:rsidP="005158F3">
            <w:pPr>
              <w:spacing w:before="60" w:after="60"/>
              <w:jc w:val="center"/>
              <w:rPr>
                <w:rFonts w:cs="Arial"/>
                <w:color w:val="000000"/>
                <w:lang w:val="es-ES"/>
              </w:rPr>
            </w:pPr>
          </w:p>
        </w:tc>
      </w:tr>
      <w:tr w:rsidR="002063D8" w:rsidRPr="00664F32" w14:paraId="2F15809D" w14:textId="77777777" w:rsidTr="005158F3">
        <w:trPr>
          <w:trHeight w:val="300"/>
        </w:trPr>
        <w:tc>
          <w:tcPr>
            <w:tcW w:w="540" w:type="dxa"/>
            <w:shd w:val="clear" w:color="000000" w:fill="FFFFFF"/>
            <w:vAlign w:val="center"/>
            <w:hideMark/>
          </w:tcPr>
          <w:p w14:paraId="4B5919D1" w14:textId="77777777" w:rsidR="002063D8" w:rsidRPr="00664F32" w:rsidRDefault="002063D8" w:rsidP="005158F3">
            <w:pPr>
              <w:spacing w:before="60" w:after="60"/>
              <w:jc w:val="center"/>
              <w:rPr>
                <w:rFonts w:cs="Arial"/>
                <w:lang w:val="es-ES"/>
              </w:rPr>
            </w:pPr>
            <w:r w:rsidRPr="00664F32">
              <w:rPr>
                <w:rFonts w:cs="Arial"/>
                <w:lang w:val="es-ES"/>
              </w:rPr>
              <w:t>104</w:t>
            </w:r>
          </w:p>
        </w:tc>
        <w:tc>
          <w:tcPr>
            <w:tcW w:w="2574" w:type="dxa"/>
            <w:shd w:val="clear" w:color="000000" w:fill="FFFFFF"/>
            <w:vAlign w:val="center"/>
            <w:hideMark/>
          </w:tcPr>
          <w:p w14:paraId="344052D3" w14:textId="77777777" w:rsidR="002063D8" w:rsidRPr="00664F32" w:rsidRDefault="002063D8" w:rsidP="005158F3">
            <w:pPr>
              <w:spacing w:before="60" w:after="60"/>
              <w:rPr>
                <w:rFonts w:cs="Arial"/>
                <w:lang w:val="es-ES"/>
              </w:rPr>
            </w:pPr>
            <w:proofErr w:type="spellStart"/>
            <w:r>
              <w:rPr>
                <w:rFonts w:cs="Arial"/>
                <w:lang w:val="es-ES"/>
              </w:rPr>
              <w:t>Baterias</w:t>
            </w:r>
            <w:proofErr w:type="spellEnd"/>
            <w:r w:rsidRPr="00664F32">
              <w:rPr>
                <w:rFonts w:cs="Arial"/>
                <w:lang w:val="es-ES"/>
              </w:rPr>
              <w:t xml:space="preserve"> </w:t>
            </w:r>
            <w:r>
              <w:rPr>
                <w:rFonts w:cs="Arial"/>
                <w:lang w:val="es-ES"/>
              </w:rPr>
              <w:t>alcalinas</w:t>
            </w:r>
            <w:r w:rsidRPr="00664F32">
              <w:rPr>
                <w:rFonts w:cs="Arial"/>
                <w:lang w:val="es-ES"/>
              </w:rPr>
              <w:t xml:space="preserve"> 9V EPS22</w:t>
            </w:r>
          </w:p>
        </w:tc>
        <w:tc>
          <w:tcPr>
            <w:tcW w:w="1251" w:type="dxa"/>
            <w:shd w:val="clear" w:color="000000" w:fill="FFFFFF"/>
            <w:vAlign w:val="center"/>
            <w:hideMark/>
          </w:tcPr>
          <w:p w14:paraId="22B631B6" w14:textId="77777777" w:rsidR="002063D8" w:rsidRPr="00664F32" w:rsidRDefault="002063D8" w:rsidP="005158F3">
            <w:pPr>
              <w:spacing w:before="60" w:after="60"/>
              <w:jc w:val="center"/>
              <w:rPr>
                <w:rFonts w:cs="Arial"/>
                <w:color w:val="000000"/>
                <w:lang w:val="es-ES"/>
              </w:rPr>
            </w:pPr>
            <w:r w:rsidRPr="00664F32">
              <w:rPr>
                <w:rFonts w:cs="Arial"/>
                <w:color w:val="000000"/>
                <w:lang w:val="es-ES"/>
              </w:rPr>
              <w:t>15</w:t>
            </w:r>
          </w:p>
        </w:tc>
        <w:tc>
          <w:tcPr>
            <w:tcW w:w="1159" w:type="dxa"/>
            <w:shd w:val="clear" w:color="000000" w:fill="FFFFFF"/>
          </w:tcPr>
          <w:p w14:paraId="429DCA6A" w14:textId="77777777" w:rsidR="002063D8" w:rsidRPr="00664F32" w:rsidRDefault="002063D8" w:rsidP="005158F3">
            <w:pPr>
              <w:spacing w:before="60" w:after="60"/>
              <w:jc w:val="center"/>
              <w:rPr>
                <w:rFonts w:cs="Arial"/>
                <w:color w:val="000000"/>
                <w:lang w:val="es-ES"/>
              </w:rPr>
            </w:pPr>
          </w:p>
        </w:tc>
        <w:tc>
          <w:tcPr>
            <w:tcW w:w="708" w:type="dxa"/>
            <w:shd w:val="clear" w:color="000000" w:fill="FFFFFF"/>
          </w:tcPr>
          <w:p w14:paraId="3A6B204C" w14:textId="77777777" w:rsidR="002063D8" w:rsidRPr="00664F32" w:rsidRDefault="002063D8" w:rsidP="005158F3">
            <w:pPr>
              <w:spacing w:before="60" w:after="60"/>
              <w:jc w:val="center"/>
              <w:rPr>
                <w:rFonts w:cs="Arial"/>
                <w:color w:val="000000"/>
                <w:lang w:val="es-ES"/>
              </w:rPr>
            </w:pPr>
          </w:p>
        </w:tc>
        <w:tc>
          <w:tcPr>
            <w:tcW w:w="993" w:type="dxa"/>
            <w:shd w:val="clear" w:color="000000" w:fill="FFFFFF"/>
          </w:tcPr>
          <w:p w14:paraId="3AC2CAA4" w14:textId="77777777" w:rsidR="002063D8" w:rsidRPr="00664F32" w:rsidRDefault="002063D8" w:rsidP="005158F3">
            <w:pPr>
              <w:spacing w:before="60" w:after="60"/>
              <w:jc w:val="center"/>
              <w:rPr>
                <w:rFonts w:cs="Arial"/>
                <w:color w:val="000000"/>
                <w:lang w:val="es-ES"/>
              </w:rPr>
            </w:pPr>
          </w:p>
        </w:tc>
        <w:tc>
          <w:tcPr>
            <w:tcW w:w="1275" w:type="dxa"/>
            <w:shd w:val="clear" w:color="000000" w:fill="FFFFFF"/>
          </w:tcPr>
          <w:p w14:paraId="5DE4D6E9" w14:textId="77777777" w:rsidR="002063D8" w:rsidRPr="00664F32" w:rsidRDefault="002063D8" w:rsidP="005158F3">
            <w:pPr>
              <w:spacing w:before="60" w:after="60"/>
              <w:jc w:val="center"/>
              <w:rPr>
                <w:rFonts w:cs="Arial"/>
                <w:color w:val="000000"/>
                <w:lang w:val="es-ES"/>
              </w:rPr>
            </w:pPr>
          </w:p>
        </w:tc>
      </w:tr>
      <w:tr w:rsidR="002063D8" w:rsidRPr="00664F32" w14:paraId="30B40377" w14:textId="77777777" w:rsidTr="005158F3">
        <w:trPr>
          <w:trHeight w:val="300"/>
        </w:trPr>
        <w:tc>
          <w:tcPr>
            <w:tcW w:w="540" w:type="dxa"/>
            <w:shd w:val="clear" w:color="000000" w:fill="FFFFFF"/>
            <w:vAlign w:val="center"/>
            <w:hideMark/>
          </w:tcPr>
          <w:p w14:paraId="66F3C3F3" w14:textId="77777777" w:rsidR="002063D8" w:rsidRPr="00664F32" w:rsidRDefault="002063D8" w:rsidP="005158F3">
            <w:pPr>
              <w:spacing w:before="60" w:after="60"/>
              <w:jc w:val="center"/>
              <w:rPr>
                <w:rFonts w:cs="Arial"/>
                <w:lang w:val="es-ES"/>
              </w:rPr>
            </w:pPr>
            <w:r w:rsidRPr="00664F32">
              <w:rPr>
                <w:rFonts w:cs="Arial"/>
                <w:lang w:val="es-ES"/>
              </w:rPr>
              <w:t>105</w:t>
            </w:r>
          </w:p>
        </w:tc>
        <w:tc>
          <w:tcPr>
            <w:tcW w:w="2574" w:type="dxa"/>
            <w:shd w:val="clear" w:color="000000" w:fill="FFFFFF"/>
            <w:vAlign w:val="center"/>
            <w:hideMark/>
          </w:tcPr>
          <w:p w14:paraId="30B134F8" w14:textId="77777777" w:rsidR="002063D8" w:rsidRPr="00664F32" w:rsidRDefault="002063D8" w:rsidP="005158F3">
            <w:pPr>
              <w:spacing w:before="60" w:after="60"/>
              <w:rPr>
                <w:rFonts w:cs="Arial"/>
                <w:lang w:val="es-ES"/>
              </w:rPr>
            </w:pPr>
            <w:proofErr w:type="spellStart"/>
            <w:r>
              <w:rPr>
                <w:rFonts w:cs="Arial"/>
                <w:lang w:val="es-ES"/>
              </w:rPr>
              <w:t>Baterias</w:t>
            </w:r>
            <w:proofErr w:type="spellEnd"/>
            <w:r w:rsidRPr="00664F32">
              <w:rPr>
                <w:rFonts w:cs="Arial"/>
                <w:lang w:val="es-ES"/>
              </w:rPr>
              <w:t xml:space="preserve"> </w:t>
            </w:r>
            <w:r>
              <w:rPr>
                <w:rFonts w:cs="Arial"/>
                <w:lang w:val="es-ES"/>
              </w:rPr>
              <w:t>alcalinas</w:t>
            </w:r>
            <w:r w:rsidRPr="00664F32">
              <w:rPr>
                <w:rFonts w:cs="Arial"/>
                <w:lang w:val="es-ES"/>
              </w:rPr>
              <w:t xml:space="preserve"> AAA 1,2V HR03 </w:t>
            </w:r>
            <w:proofErr w:type="spellStart"/>
            <w:r w:rsidRPr="00664F32">
              <w:rPr>
                <w:rFonts w:cs="Arial"/>
                <w:lang w:val="es-ES"/>
              </w:rPr>
              <w:t>NiMH</w:t>
            </w:r>
            <w:proofErr w:type="spellEnd"/>
          </w:p>
        </w:tc>
        <w:tc>
          <w:tcPr>
            <w:tcW w:w="1251" w:type="dxa"/>
            <w:shd w:val="clear" w:color="000000" w:fill="FFFFFF"/>
            <w:vAlign w:val="center"/>
            <w:hideMark/>
          </w:tcPr>
          <w:p w14:paraId="1949D2F5" w14:textId="77777777" w:rsidR="002063D8" w:rsidRPr="00664F32" w:rsidRDefault="002063D8" w:rsidP="005158F3">
            <w:pPr>
              <w:spacing w:before="60" w:after="60"/>
              <w:jc w:val="center"/>
              <w:rPr>
                <w:rFonts w:cs="Arial"/>
                <w:color w:val="000000"/>
                <w:lang w:val="es-ES"/>
              </w:rPr>
            </w:pPr>
            <w:r w:rsidRPr="00664F32">
              <w:rPr>
                <w:rFonts w:cs="Arial"/>
                <w:color w:val="000000"/>
                <w:lang w:val="es-ES"/>
              </w:rPr>
              <w:t>30</w:t>
            </w:r>
          </w:p>
        </w:tc>
        <w:tc>
          <w:tcPr>
            <w:tcW w:w="1159" w:type="dxa"/>
            <w:shd w:val="clear" w:color="000000" w:fill="FFFFFF"/>
          </w:tcPr>
          <w:p w14:paraId="402EB1B5" w14:textId="77777777" w:rsidR="002063D8" w:rsidRPr="00664F32" w:rsidRDefault="002063D8" w:rsidP="005158F3">
            <w:pPr>
              <w:spacing w:before="60" w:after="60"/>
              <w:jc w:val="center"/>
              <w:rPr>
                <w:rFonts w:cs="Arial"/>
                <w:color w:val="000000"/>
                <w:lang w:val="es-ES"/>
              </w:rPr>
            </w:pPr>
          </w:p>
        </w:tc>
        <w:tc>
          <w:tcPr>
            <w:tcW w:w="708" w:type="dxa"/>
            <w:shd w:val="clear" w:color="000000" w:fill="FFFFFF"/>
          </w:tcPr>
          <w:p w14:paraId="5A644924" w14:textId="77777777" w:rsidR="002063D8" w:rsidRPr="00664F32" w:rsidRDefault="002063D8" w:rsidP="005158F3">
            <w:pPr>
              <w:spacing w:before="60" w:after="60"/>
              <w:jc w:val="center"/>
              <w:rPr>
                <w:rFonts w:cs="Arial"/>
                <w:color w:val="000000"/>
                <w:lang w:val="es-ES"/>
              </w:rPr>
            </w:pPr>
          </w:p>
        </w:tc>
        <w:tc>
          <w:tcPr>
            <w:tcW w:w="993" w:type="dxa"/>
            <w:shd w:val="clear" w:color="000000" w:fill="FFFFFF"/>
          </w:tcPr>
          <w:p w14:paraId="5456C27E" w14:textId="77777777" w:rsidR="002063D8" w:rsidRPr="00664F32" w:rsidRDefault="002063D8" w:rsidP="005158F3">
            <w:pPr>
              <w:spacing w:before="60" w:after="60"/>
              <w:jc w:val="center"/>
              <w:rPr>
                <w:rFonts w:cs="Arial"/>
                <w:color w:val="000000"/>
                <w:lang w:val="es-ES"/>
              </w:rPr>
            </w:pPr>
          </w:p>
        </w:tc>
        <w:tc>
          <w:tcPr>
            <w:tcW w:w="1275" w:type="dxa"/>
            <w:shd w:val="clear" w:color="000000" w:fill="FFFFFF"/>
          </w:tcPr>
          <w:p w14:paraId="1F704281" w14:textId="77777777" w:rsidR="002063D8" w:rsidRPr="00664F32" w:rsidRDefault="002063D8" w:rsidP="005158F3">
            <w:pPr>
              <w:spacing w:before="60" w:after="60"/>
              <w:jc w:val="center"/>
              <w:rPr>
                <w:rFonts w:cs="Arial"/>
                <w:color w:val="000000"/>
                <w:lang w:val="es-ES"/>
              </w:rPr>
            </w:pPr>
          </w:p>
        </w:tc>
      </w:tr>
      <w:tr w:rsidR="002063D8" w:rsidRPr="00664F32" w14:paraId="37EA1C2F" w14:textId="77777777" w:rsidTr="005158F3">
        <w:trPr>
          <w:trHeight w:val="300"/>
        </w:trPr>
        <w:tc>
          <w:tcPr>
            <w:tcW w:w="540" w:type="dxa"/>
            <w:shd w:val="clear" w:color="000000" w:fill="FFFFFF"/>
            <w:vAlign w:val="center"/>
            <w:hideMark/>
          </w:tcPr>
          <w:p w14:paraId="04F5B357" w14:textId="77777777" w:rsidR="002063D8" w:rsidRPr="00664F32" w:rsidRDefault="002063D8" w:rsidP="005158F3">
            <w:pPr>
              <w:spacing w:before="60" w:after="60"/>
              <w:jc w:val="center"/>
              <w:rPr>
                <w:rFonts w:cs="Arial"/>
                <w:lang w:val="es-ES"/>
              </w:rPr>
            </w:pPr>
            <w:r w:rsidRPr="00664F32">
              <w:rPr>
                <w:rFonts w:cs="Arial"/>
                <w:lang w:val="es-ES"/>
              </w:rPr>
              <w:t>106</w:t>
            </w:r>
          </w:p>
        </w:tc>
        <w:tc>
          <w:tcPr>
            <w:tcW w:w="2574" w:type="dxa"/>
            <w:shd w:val="clear" w:color="000000" w:fill="FFFFFF"/>
            <w:vAlign w:val="center"/>
            <w:hideMark/>
          </w:tcPr>
          <w:p w14:paraId="60EDD28A" w14:textId="77777777" w:rsidR="002063D8" w:rsidRPr="00664F32" w:rsidRDefault="002063D8" w:rsidP="005158F3">
            <w:pPr>
              <w:spacing w:before="60" w:after="60"/>
              <w:rPr>
                <w:rFonts w:cs="Arial"/>
                <w:lang w:val="es-ES"/>
              </w:rPr>
            </w:pPr>
            <w:proofErr w:type="spellStart"/>
            <w:r>
              <w:rPr>
                <w:rFonts w:cs="Arial"/>
                <w:lang w:val="es-ES"/>
              </w:rPr>
              <w:t>Baterias</w:t>
            </w:r>
            <w:proofErr w:type="spellEnd"/>
            <w:r w:rsidRPr="00664F32">
              <w:rPr>
                <w:rFonts w:cs="Arial"/>
                <w:lang w:val="es-ES"/>
              </w:rPr>
              <w:t xml:space="preserve"> </w:t>
            </w:r>
            <w:r>
              <w:rPr>
                <w:rFonts w:cs="Arial"/>
                <w:lang w:val="es-ES"/>
              </w:rPr>
              <w:t>botón</w:t>
            </w:r>
            <w:r w:rsidRPr="00664F32">
              <w:rPr>
                <w:rFonts w:cs="Arial"/>
                <w:lang w:val="es-ES"/>
              </w:rPr>
              <w:t xml:space="preserve"> Liti</w:t>
            </w:r>
            <w:r>
              <w:rPr>
                <w:rFonts w:cs="Arial"/>
                <w:lang w:val="es-ES"/>
              </w:rPr>
              <w:t>o</w:t>
            </w:r>
            <w:r w:rsidRPr="00664F32">
              <w:rPr>
                <w:rFonts w:cs="Arial"/>
                <w:lang w:val="es-ES"/>
              </w:rPr>
              <w:t xml:space="preserve"> 1,55V LR44</w:t>
            </w:r>
          </w:p>
        </w:tc>
        <w:tc>
          <w:tcPr>
            <w:tcW w:w="1251" w:type="dxa"/>
            <w:shd w:val="clear" w:color="000000" w:fill="FFFFFF"/>
            <w:vAlign w:val="center"/>
            <w:hideMark/>
          </w:tcPr>
          <w:p w14:paraId="1EB2F258" w14:textId="77777777" w:rsidR="002063D8" w:rsidRPr="00664F32" w:rsidRDefault="002063D8" w:rsidP="005158F3">
            <w:pPr>
              <w:spacing w:before="60" w:after="60"/>
              <w:jc w:val="center"/>
              <w:rPr>
                <w:rFonts w:cs="Arial"/>
                <w:color w:val="000000"/>
                <w:lang w:val="es-ES"/>
              </w:rPr>
            </w:pPr>
            <w:r w:rsidRPr="00664F32">
              <w:rPr>
                <w:rFonts w:cs="Arial"/>
                <w:color w:val="000000"/>
                <w:lang w:val="es-ES"/>
              </w:rPr>
              <w:t>85</w:t>
            </w:r>
          </w:p>
        </w:tc>
        <w:tc>
          <w:tcPr>
            <w:tcW w:w="1159" w:type="dxa"/>
            <w:shd w:val="clear" w:color="000000" w:fill="FFFFFF"/>
          </w:tcPr>
          <w:p w14:paraId="5207D742" w14:textId="77777777" w:rsidR="002063D8" w:rsidRPr="00664F32" w:rsidRDefault="002063D8" w:rsidP="005158F3">
            <w:pPr>
              <w:spacing w:before="60" w:after="60"/>
              <w:jc w:val="center"/>
              <w:rPr>
                <w:rFonts w:cs="Arial"/>
                <w:color w:val="000000"/>
                <w:lang w:val="es-ES"/>
              </w:rPr>
            </w:pPr>
          </w:p>
        </w:tc>
        <w:tc>
          <w:tcPr>
            <w:tcW w:w="708" w:type="dxa"/>
            <w:shd w:val="clear" w:color="000000" w:fill="FFFFFF"/>
          </w:tcPr>
          <w:p w14:paraId="11D9EF26" w14:textId="77777777" w:rsidR="002063D8" w:rsidRPr="00664F32" w:rsidRDefault="002063D8" w:rsidP="005158F3">
            <w:pPr>
              <w:spacing w:before="60" w:after="60"/>
              <w:jc w:val="center"/>
              <w:rPr>
                <w:rFonts w:cs="Arial"/>
                <w:color w:val="000000"/>
                <w:lang w:val="es-ES"/>
              </w:rPr>
            </w:pPr>
          </w:p>
        </w:tc>
        <w:tc>
          <w:tcPr>
            <w:tcW w:w="993" w:type="dxa"/>
            <w:shd w:val="clear" w:color="000000" w:fill="FFFFFF"/>
          </w:tcPr>
          <w:p w14:paraId="70B8350E" w14:textId="77777777" w:rsidR="002063D8" w:rsidRPr="00664F32" w:rsidRDefault="002063D8" w:rsidP="005158F3">
            <w:pPr>
              <w:spacing w:before="60" w:after="60"/>
              <w:jc w:val="center"/>
              <w:rPr>
                <w:rFonts w:cs="Arial"/>
                <w:color w:val="000000"/>
                <w:lang w:val="es-ES"/>
              </w:rPr>
            </w:pPr>
          </w:p>
        </w:tc>
        <w:tc>
          <w:tcPr>
            <w:tcW w:w="1275" w:type="dxa"/>
            <w:shd w:val="clear" w:color="000000" w:fill="FFFFFF"/>
          </w:tcPr>
          <w:p w14:paraId="65D85963" w14:textId="77777777" w:rsidR="002063D8" w:rsidRPr="00664F32" w:rsidRDefault="002063D8" w:rsidP="005158F3">
            <w:pPr>
              <w:spacing w:before="60" w:after="60"/>
              <w:jc w:val="center"/>
              <w:rPr>
                <w:rFonts w:cs="Arial"/>
                <w:color w:val="000000"/>
                <w:lang w:val="es-ES"/>
              </w:rPr>
            </w:pPr>
          </w:p>
        </w:tc>
      </w:tr>
      <w:tr w:rsidR="002063D8" w:rsidRPr="00664F32" w14:paraId="5B1BAAE6" w14:textId="77777777" w:rsidTr="005158F3">
        <w:trPr>
          <w:trHeight w:val="300"/>
        </w:trPr>
        <w:tc>
          <w:tcPr>
            <w:tcW w:w="540" w:type="dxa"/>
            <w:shd w:val="clear" w:color="000000" w:fill="FFFFFF"/>
            <w:vAlign w:val="center"/>
            <w:hideMark/>
          </w:tcPr>
          <w:p w14:paraId="2B47FC29" w14:textId="77777777" w:rsidR="002063D8" w:rsidRPr="00664F32" w:rsidRDefault="002063D8" w:rsidP="005158F3">
            <w:pPr>
              <w:spacing w:before="60" w:after="60"/>
              <w:jc w:val="center"/>
              <w:rPr>
                <w:rFonts w:cs="Arial"/>
                <w:lang w:val="es-ES"/>
              </w:rPr>
            </w:pPr>
            <w:r w:rsidRPr="00664F32">
              <w:rPr>
                <w:rFonts w:cs="Arial"/>
                <w:lang w:val="es-ES"/>
              </w:rPr>
              <w:t>107</w:t>
            </w:r>
          </w:p>
        </w:tc>
        <w:tc>
          <w:tcPr>
            <w:tcW w:w="2574" w:type="dxa"/>
            <w:shd w:val="clear" w:color="000000" w:fill="FFFFFF"/>
            <w:vAlign w:val="center"/>
            <w:hideMark/>
          </w:tcPr>
          <w:p w14:paraId="03A17682" w14:textId="77777777" w:rsidR="002063D8" w:rsidRPr="00664F32" w:rsidRDefault="002063D8" w:rsidP="005158F3">
            <w:pPr>
              <w:spacing w:before="60" w:after="60"/>
              <w:rPr>
                <w:rFonts w:cs="Arial"/>
                <w:lang w:val="es-ES"/>
              </w:rPr>
            </w:pPr>
            <w:proofErr w:type="spellStart"/>
            <w:r>
              <w:rPr>
                <w:rFonts w:cs="Arial"/>
                <w:lang w:val="es-ES"/>
              </w:rPr>
              <w:t>Baterias</w:t>
            </w:r>
            <w:proofErr w:type="spellEnd"/>
            <w:r w:rsidRPr="00664F32">
              <w:rPr>
                <w:rFonts w:cs="Arial"/>
                <w:lang w:val="es-ES"/>
              </w:rPr>
              <w:t xml:space="preserve"> </w:t>
            </w:r>
            <w:r>
              <w:rPr>
                <w:rFonts w:cs="Arial"/>
                <w:lang w:val="es-ES"/>
              </w:rPr>
              <w:t>botón</w:t>
            </w:r>
            <w:r w:rsidRPr="00664F32">
              <w:rPr>
                <w:rFonts w:cs="Arial"/>
                <w:lang w:val="es-ES"/>
              </w:rPr>
              <w:t xml:space="preserve"> Liti</w:t>
            </w:r>
            <w:r>
              <w:rPr>
                <w:rFonts w:cs="Arial"/>
                <w:lang w:val="es-ES"/>
              </w:rPr>
              <w:t>o</w:t>
            </w:r>
            <w:r w:rsidRPr="00664F32">
              <w:rPr>
                <w:rFonts w:cs="Arial"/>
                <w:lang w:val="es-ES"/>
              </w:rPr>
              <w:t xml:space="preserve"> 3,0V BR1225</w:t>
            </w:r>
          </w:p>
        </w:tc>
        <w:tc>
          <w:tcPr>
            <w:tcW w:w="1251" w:type="dxa"/>
            <w:shd w:val="clear" w:color="000000" w:fill="FFFFFF"/>
            <w:vAlign w:val="center"/>
            <w:hideMark/>
          </w:tcPr>
          <w:p w14:paraId="644C02E3" w14:textId="77777777" w:rsidR="002063D8" w:rsidRPr="00664F32" w:rsidRDefault="002063D8" w:rsidP="005158F3">
            <w:pPr>
              <w:spacing w:before="60" w:after="60"/>
              <w:jc w:val="center"/>
              <w:rPr>
                <w:rFonts w:cs="Arial"/>
                <w:color w:val="000000"/>
                <w:lang w:val="es-ES"/>
              </w:rPr>
            </w:pPr>
            <w:r w:rsidRPr="00664F32">
              <w:rPr>
                <w:rFonts w:cs="Arial"/>
                <w:color w:val="000000"/>
                <w:lang w:val="es-ES"/>
              </w:rPr>
              <w:t>15</w:t>
            </w:r>
          </w:p>
        </w:tc>
        <w:tc>
          <w:tcPr>
            <w:tcW w:w="1159" w:type="dxa"/>
            <w:shd w:val="clear" w:color="000000" w:fill="FFFFFF"/>
          </w:tcPr>
          <w:p w14:paraId="53179801" w14:textId="77777777" w:rsidR="002063D8" w:rsidRPr="00664F32" w:rsidRDefault="002063D8" w:rsidP="005158F3">
            <w:pPr>
              <w:spacing w:before="60" w:after="60"/>
              <w:jc w:val="center"/>
              <w:rPr>
                <w:rFonts w:cs="Arial"/>
                <w:color w:val="000000"/>
                <w:lang w:val="es-ES"/>
              </w:rPr>
            </w:pPr>
          </w:p>
        </w:tc>
        <w:tc>
          <w:tcPr>
            <w:tcW w:w="708" w:type="dxa"/>
            <w:shd w:val="clear" w:color="000000" w:fill="FFFFFF"/>
          </w:tcPr>
          <w:p w14:paraId="4B2F3A86" w14:textId="77777777" w:rsidR="002063D8" w:rsidRPr="00664F32" w:rsidRDefault="002063D8" w:rsidP="005158F3">
            <w:pPr>
              <w:spacing w:before="60" w:after="60"/>
              <w:jc w:val="center"/>
              <w:rPr>
                <w:rFonts w:cs="Arial"/>
                <w:color w:val="000000"/>
                <w:lang w:val="es-ES"/>
              </w:rPr>
            </w:pPr>
          </w:p>
        </w:tc>
        <w:tc>
          <w:tcPr>
            <w:tcW w:w="993" w:type="dxa"/>
            <w:shd w:val="clear" w:color="000000" w:fill="FFFFFF"/>
          </w:tcPr>
          <w:p w14:paraId="6DE5108D" w14:textId="77777777" w:rsidR="002063D8" w:rsidRPr="00664F32" w:rsidRDefault="002063D8" w:rsidP="005158F3">
            <w:pPr>
              <w:spacing w:before="60" w:after="60"/>
              <w:jc w:val="center"/>
              <w:rPr>
                <w:rFonts w:cs="Arial"/>
                <w:color w:val="000000"/>
                <w:lang w:val="es-ES"/>
              </w:rPr>
            </w:pPr>
          </w:p>
        </w:tc>
        <w:tc>
          <w:tcPr>
            <w:tcW w:w="1275" w:type="dxa"/>
            <w:shd w:val="clear" w:color="000000" w:fill="FFFFFF"/>
          </w:tcPr>
          <w:p w14:paraId="07B8E451" w14:textId="77777777" w:rsidR="002063D8" w:rsidRPr="00664F32" w:rsidRDefault="002063D8" w:rsidP="005158F3">
            <w:pPr>
              <w:spacing w:before="60" w:after="60"/>
              <w:jc w:val="center"/>
              <w:rPr>
                <w:rFonts w:cs="Arial"/>
                <w:color w:val="000000"/>
                <w:lang w:val="es-ES"/>
              </w:rPr>
            </w:pPr>
          </w:p>
        </w:tc>
      </w:tr>
      <w:tr w:rsidR="002063D8" w:rsidRPr="00664F32" w14:paraId="793F77E7" w14:textId="77777777" w:rsidTr="005158F3">
        <w:trPr>
          <w:trHeight w:val="300"/>
        </w:trPr>
        <w:tc>
          <w:tcPr>
            <w:tcW w:w="540" w:type="dxa"/>
            <w:shd w:val="clear" w:color="000000" w:fill="FFFFFF"/>
            <w:vAlign w:val="center"/>
            <w:hideMark/>
          </w:tcPr>
          <w:p w14:paraId="4F783197" w14:textId="77777777" w:rsidR="002063D8" w:rsidRPr="00664F32" w:rsidRDefault="002063D8" w:rsidP="005158F3">
            <w:pPr>
              <w:spacing w:before="60" w:after="60"/>
              <w:jc w:val="center"/>
              <w:rPr>
                <w:rFonts w:cs="Arial"/>
                <w:lang w:val="es-ES"/>
              </w:rPr>
            </w:pPr>
            <w:r w:rsidRPr="00664F32">
              <w:rPr>
                <w:rFonts w:cs="Arial"/>
                <w:lang w:val="es-ES"/>
              </w:rPr>
              <w:t>108</w:t>
            </w:r>
          </w:p>
        </w:tc>
        <w:tc>
          <w:tcPr>
            <w:tcW w:w="2574" w:type="dxa"/>
            <w:shd w:val="clear" w:color="000000" w:fill="FFFFFF"/>
            <w:vAlign w:val="center"/>
            <w:hideMark/>
          </w:tcPr>
          <w:p w14:paraId="5113473F" w14:textId="77777777" w:rsidR="002063D8" w:rsidRPr="00664F32" w:rsidRDefault="002063D8" w:rsidP="005158F3">
            <w:pPr>
              <w:spacing w:before="60" w:after="60"/>
              <w:rPr>
                <w:rFonts w:cs="Arial"/>
                <w:lang w:val="es-ES"/>
              </w:rPr>
            </w:pPr>
            <w:proofErr w:type="spellStart"/>
            <w:r>
              <w:rPr>
                <w:rFonts w:cs="Arial"/>
                <w:lang w:val="es-ES"/>
              </w:rPr>
              <w:t>Baterias</w:t>
            </w:r>
            <w:proofErr w:type="spellEnd"/>
            <w:r w:rsidRPr="00664F32">
              <w:rPr>
                <w:rFonts w:cs="Arial"/>
                <w:lang w:val="es-ES"/>
              </w:rPr>
              <w:t xml:space="preserve"> </w:t>
            </w:r>
            <w:r>
              <w:rPr>
                <w:rFonts w:cs="Arial"/>
                <w:lang w:val="es-ES"/>
              </w:rPr>
              <w:t>botón</w:t>
            </w:r>
            <w:r w:rsidRPr="00664F32">
              <w:rPr>
                <w:rFonts w:cs="Arial"/>
                <w:lang w:val="es-ES"/>
              </w:rPr>
              <w:t xml:space="preserve"> </w:t>
            </w:r>
            <w:r>
              <w:rPr>
                <w:rFonts w:cs="Arial"/>
                <w:lang w:val="es-ES"/>
              </w:rPr>
              <w:t>L</w:t>
            </w:r>
            <w:r w:rsidRPr="00664F32">
              <w:rPr>
                <w:rFonts w:cs="Arial"/>
                <w:lang w:val="es-ES"/>
              </w:rPr>
              <w:t>iti</w:t>
            </w:r>
            <w:r>
              <w:rPr>
                <w:rFonts w:cs="Arial"/>
                <w:lang w:val="es-ES"/>
              </w:rPr>
              <w:t>o</w:t>
            </w:r>
            <w:r w:rsidRPr="00664F32">
              <w:rPr>
                <w:rFonts w:cs="Arial"/>
                <w:lang w:val="es-ES"/>
              </w:rPr>
              <w:t xml:space="preserve"> 3,0V CR2032</w:t>
            </w:r>
          </w:p>
        </w:tc>
        <w:tc>
          <w:tcPr>
            <w:tcW w:w="1251" w:type="dxa"/>
            <w:shd w:val="clear" w:color="000000" w:fill="FFFFFF"/>
            <w:vAlign w:val="center"/>
            <w:hideMark/>
          </w:tcPr>
          <w:p w14:paraId="6BA10A1C" w14:textId="77777777" w:rsidR="002063D8" w:rsidRPr="00664F32" w:rsidRDefault="002063D8" w:rsidP="005158F3">
            <w:pPr>
              <w:spacing w:before="60" w:after="60"/>
              <w:jc w:val="center"/>
              <w:rPr>
                <w:rFonts w:cs="Arial"/>
                <w:color w:val="000000"/>
                <w:lang w:val="es-ES"/>
              </w:rPr>
            </w:pPr>
            <w:r w:rsidRPr="00664F32">
              <w:rPr>
                <w:rFonts w:cs="Arial"/>
                <w:color w:val="000000"/>
                <w:lang w:val="es-ES"/>
              </w:rPr>
              <w:t>15</w:t>
            </w:r>
          </w:p>
        </w:tc>
        <w:tc>
          <w:tcPr>
            <w:tcW w:w="1159" w:type="dxa"/>
            <w:shd w:val="clear" w:color="000000" w:fill="FFFFFF"/>
          </w:tcPr>
          <w:p w14:paraId="1C0DC64A" w14:textId="77777777" w:rsidR="002063D8" w:rsidRPr="00664F32" w:rsidRDefault="002063D8" w:rsidP="005158F3">
            <w:pPr>
              <w:spacing w:before="60" w:after="60"/>
              <w:jc w:val="center"/>
              <w:rPr>
                <w:rFonts w:cs="Arial"/>
                <w:color w:val="000000"/>
                <w:lang w:val="es-ES"/>
              </w:rPr>
            </w:pPr>
          </w:p>
        </w:tc>
        <w:tc>
          <w:tcPr>
            <w:tcW w:w="708" w:type="dxa"/>
            <w:shd w:val="clear" w:color="000000" w:fill="FFFFFF"/>
          </w:tcPr>
          <w:p w14:paraId="577CD0EF" w14:textId="77777777" w:rsidR="002063D8" w:rsidRPr="00664F32" w:rsidRDefault="002063D8" w:rsidP="005158F3">
            <w:pPr>
              <w:spacing w:before="60" w:after="60"/>
              <w:jc w:val="center"/>
              <w:rPr>
                <w:rFonts w:cs="Arial"/>
                <w:color w:val="000000"/>
                <w:lang w:val="es-ES"/>
              </w:rPr>
            </w:pPr>
          </w:p>
        </w:tc>
        <w:tc>
          <w:tcPr>
            <w:tcW w:w="993" w:type="dxa"/>
            <w:shd w:val="clear" w:color="000000" w:fill="FFFFFF"/>
          </w:tcPr>
          <w:p w14:paraId="6A6848AC" w14:textId="77777777" w:rsidR="002063D8" w:rsidRPr="00664F32" w:rsidRDefault="002063D8" w:rsidP="005158F3">
            <w:pPr>
              <w:spacing w:before="60" w:after="60"/>
              <w:jc w:val="center"/>
              <w:rPr>
                <w:rFonts w:cs="Arial"/>
                <w:color w:val="000000"/>
                <w:lang w:val="es-ES"/>
              </w:rPr>
            </w:pPr>
          </w:p>
        </w:tc>
        <w:tc>
          <w:tcPr>
            <w:tcW w:w="1275" w:type="dxa"/>
            <w:shd w:val="clear" w:color="000000" w:fill="FFFFFF"/>
          </w:tcPr>
          <w:p w14:paraId="3DB8E53F" w14:textId="77777777" w:rsidR="002063D8" w:rsidRPr="00664F32" w:rsidRDefault="002063D8" w:rsidP="005158F3">
            <w:pPr>
              <w:spacing w:before="60" w:after="60"/>
              <w:jc w:val="center"/>
              <w:rPr>
                <w:rFonts w:cs="Arial"/>
                <w:color w:val="000000"/>
                <w:lang w:val="es-ES"/>
              </w:rPr>
            </w:pPr>
          </w:p>
        </w:tc>
      </w:tr>
      <w:tr w:rsidR="002063D8" w:rsidRPr="00664F32" w14:paraId="69997CDD" w14:textId="77777777" w:rsidTr="005158F3">
        <w:trPr>
          <w:trHeight w:val="300"/>
        </w:trPr>
        <w:tc>
          <w:tcPr>
            <w:tcW w:w="540" w:type="dxa"/>
            <w:shd w:val="clear" w:color="000000" w:fill="FFFFFF"/>
            <w:vAlign w:val="center"/>
            <w:hideMark/>
          </w:tcPr>
          <w:p w14:paraId="12E7C6D7" w14:textId="77777777" w:rsidR="002063D8" w:rsidRPr="00664F32" w:rsidRDefault="002063D8" w:rsidP="005158F3">
            <w:pPr>
              <w:spacing w:before="60" w:after="60"/>
              <w:jc w:val="center"/>
              <w:rPr>
                <w:rFonts w:cs="Arial"/>
                <w:lang w:val="es-ES"/>
              </w:rPr>
            </w:pPr>
            <w:r w:rsidRPr="00664F32">
              <w:rPr>
                <w:rFonts w:cs="Arial"/>
                <w:lang w:val="es-ES"/>
              </w:rPr>
              <w:t>109</w:t>
            </w:r>
          </w:p>
        </w:tc>
        <w:tc>
          <w:tcPr>
            <w:tcW w:w="2574" w:type="dxa"/>
            <w:shd w:val="clear" w:color="000000" w:fill="FFFFFF"/>
            <w:vAlign w:val="center"/>
            <w:hideMark/>
          </w:tcPr>
          <w:p w14:paraId="60C3EB90" w14:textId="77777777" w:rsidR="002063D8" w:rsidRPr="00664F32" w:rsidRDefault="002063D8" w:rsidP="005158F3">
            <w:pPr>
              <w:spacing w:before="60" w:after="60"/>
              <w:rPr>
                <w:rFonts w:cs="Arial"/>
                <w:lang w:val="es-ES"/>
              </w:rPr>
            </w:pPr>
            <w:proofErr w:type="spellStart"/>
            <w:r>
              <w:rPr>
                <w:rFonts w:cs="Arial"/>
                <w:lang w:val="es-ES"/>
              </w:rPr>
              <w:t>Baterias</w:t>
            </w:r>
            <w:proofErr w:type="spellEnd"/>
            <w:r w:rsidRPr="00664F32">
              <w:rPr>
                <w:rFonts w:cs="Arial"/>
                <w:lang w:val="es-ES"/>
              </w:rPr>
              <w:t xml:space="preserve"> HIGH ENERGY 1,5V LR20 MONO</w:t>
            </w:r>
          </w:p>
        </w:tc>
        <w:tc>
          <w:tcPr>
            <w:tcW w:w="1251" w:type="dxa"/>
            <w:shd w:val="clear" w:color="000000" w:fill="FFFFFF"/>
            <w:vAlign w:val="center"/>
            <w:hideMark/>
          </w:tcPr>
          <w:p w14:paraId="5730DBC3" w14:textId="77777777" w:rsidR="002063D8" w:rsidRPr="00664F32" w:rsidRDefault="002063D8" w:rsidP="005158F3">
            <w:pPr>
              <w:spacing w:before="60" w:after="60"/>
              <w:jc w:val="center"/>
              <w:rPr>
                <w:rFonts w:cs="Arial"/>
                <w:color w:val="000000"/>
                <w:lang w:val="es-ES"/>
              </w:rPr>
            </w:pPr>
            <w:r w:rsidRPr="00664F32">
              <w:rPr>
                <w:rFonts w:cs="Arial"/>
                <w:color w:val="000000"/>
                <w:lang w:val="es-ES"/>
              </w:rPr>
              <w:t>20</w:t>
            </w:r>
          </w:p>
        </w:tc>
        <w:tc>
          <w:tcPr>
            <w:tcW w:w="1159" w:type="dxa"/>
            <w:shd w:val="clear" w:color="000000" w:fill="FFFFFF"/>
          </w:tcPr>
          <w:p w14:paraId="086BA9A0" w14:textId="77777777" w:rsidR="002063D8" w:rsidRPr="00664F32" w:rsidRDefault="002063D8" w:rsidP="005158F3">
            <w:pPr>
              <w:spacing w:before="60" w:after="60"/>
              <w:jc w:val="center"/>
              <w:rPr>
                <w:rFonts w:cs="Arial"/>
                <w:color w:val="000000"/>
                <w:lang w:val="es-ES"/>
              </w:rPr>
            </w:pPr>
          </w:p>
        </w:tc>
        <w:tc>
          <w:tcPr>
            <w:tcW w:w="708" w:type="dxa"/>
            <w:shd w:val="clear" w:color="000000" w:fill="FFFFFF"/>
          </w:tcPr>
          <w:p w14:paraId="2557142D" w14:textId="77777777" w:rsidR="002063D8" w:rsidRPr="00664F32" w:rsidRDefault="002063D8" w:rsidP="005158F3">
            <w:pPr>
              <w:spacing w:before="60" w:after="60"/>
              <w:jc w:val="center"/>
              <w:rPr>
                <w:rFonts w:cs="Arial"/>
                <w:color w:val="000000"/>
                <w:lang w:val="es-ES"/>
              </w:rPr>
            </w:pPr>
          </w:p>
        </w:tc>
        <w:tc>
          <w:tcPr>
            <w:tcW w:w="993" w:type="dxa"/>
            <w:shd w:val="clear" w:color="000000" w:fill="FFFFFF"/>
          </w:tcPr>
          <w:p w14:paraId="18ADCCE7" w14:textId="77777777" w:rsidR="002063D8" w:rsidRPr="00664F32" w:rsidRDefault="002063D8" w:rsidP="005158F3">
            <w:pPr>
              <w:spacing w:before="60" w:after="60"/>
              <w:jc w:val="center"/>
              <w:rPr>
                <w:rFonts w:cs="Arial"/>
                <w:color w:val="000000"/>
                <w:lang w:val="es-ES"/>
              </w:rPr>
            </w:pPr>
          </w:p>
        </w:tc>
        <w:tc>
          <w:tcPr>
            <w:tcW w:w="1275" w:type="dxa"/>
            <w:shd w:val="clear" w:color="000000" w:fill="FFFFFF"/>
          </w:tcPr>
          <w:p w14:paraId="5E9A897E" w14:textId="77777777" w:rsidR="002063D8" w:rsidRPr="00664F32" w:rsidRDefault="002063D8" w:rsidP="005158F3">
            <w:pPr>
              <w:spacing w:before="60" w:after="60"/>
              <w:jc w:val="center"/>
              <w:rPr>
                <w:rFonts w:cs="Arial"/>
                <w:color w:val="000000"/>
                <w:lang w:val="es-ES"/>
              </w:rPr>
            </w:pPr>
          </w:p>
        </w:tc>
      </w:tr>
      <w:tr w:rsidR="002063D8" w:rsidRPr="00664F32" w14:paraId="538C1D24" w14:textId="77777777" w:rsidTr="005158F3">
        <w:trPr>
          <w:trHeight w:val="450"/>
        </w:trPr>
        <w:tc>
          <w:tcPr>
            <w:tcW w:w="540" w:type="dxa"/>
            <w:shd w:val="clear" w:color="000000" w:fill="FFFFFF"/>
            <w:vAlign w:val="center"/>
            <w:hideMark/>
          </w:tcPr>
          <w:p w14:paraId="40581F2C" w14:textId="77777777" w:rsidR="002063D8" w:rsidRPr="00664F32" w:rsidRDefault="002063D8" w:rsidP="005158F3">
            <w:pPr>
              <w:spacing w:before="60" w:after="60"/>
              <w:jc w:val="center"/>
              <w:rPr>
                <w:rFonts w:cs="Arial"/>
                <w:lang w:val="es-ES"/>
              </w:rPr>
            </w:pPr>
            <w:r w:rsidRPr="00664F32">
              <w:rPr>
                <w:rFonts w:cs="Arial"/>
                <w:lang w:val="es-ES"/>
              </w:rPr>
              <w:t>110</w:t>
            </w:r>
          </w:p>
        </w:tc>
        <w:tc>
          <w:tcPr>
            <w:tcW w:w="2574" w:type="dxa"/>
            <w:shd w:val="clear" w:color="000000" w:fill="FFFFFF"/>
            <w:vAlign w:val="center"/>
            <w:hideMark/>
          </w:tcPr>
          <w:p w14:paraId="0FB0C29D" w14:textId="77777777" w:rsidR="002063D8" w:rsidRPr="00664F32" w:rsidRDefault="002063D8" w:rsidP="005158F3">
            <w:pPr>
              <w:spacing w:before="60" w:after="60"/>
              <w:rPr>
                <w:rFonts w:cs="Arial"/>
                <w:lang w:val="es-ES"/>
              </w:rPr>
            </w:pPr>
            <w:r w:rsidRPr="00664F32">
              <w:rPr>
                <w:rFonts w:cs="Arial"/>
                <w:b/>
                <w:bCs/>
                <w:lang w:val="es-ES"/>
              </w:rPr>
              <w:t>Cartu</w:t>
            </w:r>
            <w:r>
              <w:rPr>
                <w:rFonts w:cs="Arial"/>
                <w:b/>
                <w:bCs/>
                <w:lang w:val="es-ES"/>
              </w:rPr>
              <w:t>chos</w:t>
            </w:r>
            <w:r w:rsidRPr="00664F32">
              <w:rPr>
                <w:rFonts w:cs="Arial"/>
                <w:b/>
                <w:bCs/>
                <w:lang w:val="es-ES"/>
              </w:rPr>
              <w:t xml:space="preserve"> de carbó</w:t>
            </w:r>
            <w:r>
              <w:rPr>
                <w:rFonts w:cs="Arial"/>
                <w:b/>
                <w:bCs/>
                <w:lang w:val="es-ES"/>
              </w:rPr>
              <w:t>n</w:t>
            </w:r>
            <w:r w:rsidRPr="00664F32">
              <w:rPr>
                <w:rFonts w:cs="Arial"/>
                <w:b/>
                <w:bCs/>
                <w:lang w:val="es-ES"/>
              </w:rPr>
              <w:t xml:space="preserve"> Super-C 12" PE Matrix CDFC01204 MERCK </w:t>
            </w:r>
            <w:r>
              <w:rPr>
                <w:rFonts w:cs="Arial"/>
                <w:lang w:val="es-ES"/>
              </w:rPr>
              <w:t>para</w:t>
            </w:r>
            <w:r w:rsidRPr="00664F32">
              <w:rPr>
                <w:rFonts w:cs="Arial"/>
                <w:lang w:val="es-ES"/>
              </w:rPr>
              <w:t xml:space="preserve"> equip</w:t>
            </w:r>
            <w:r>
              <w:rPr>
                <w:rFonts w:cs="Arial"/>
                <w:lang w:val="es-ES"/>
              </w:rPr>
              <w:t>o</w:t>
            </w:r>
            <w:r w:rsidRPr="00664F32">
              <w:rPr>
                <w:rFonts w:cs="Arial"/>
                <w:lang w:val="es-ES"/>
              </w:rPr>
              <w:t xml:space="preserve"> purificador d</w:t>
            </w:r>
            <w:r>
              <w:rPr>
                <w:rFonts w:cs="Arial"/>
                <w:lang w:val="es-ES"/>
              </w:rPr>
              <w:t xml:space="preserve">e </w:t>
            </w:r>
            <w:r w:rsidRPr="00664F32">
              <w:rPr>
                <w:rFonts w:cs="Arial"/>
                <w:lang w:val="es-ES"/>
              </w:rPr>
              <w:t xml:space="preserve">agua </w:t>
            </w:r>
            <w:r w:rsidRPr="00664F32">
              <w:rPr>
                <w:rFonts w:cs="Arial"/>
                <w:b/>
                <w:bCs/>
                <w:lang w:val="es-ES"/>
              </w:rPr>
              <w:t>ELIX5</w:t>
            </w:r>
          </w:p>
        </w:tc>
        <w:tc>
          <w:tcPr>
            <w:tcW w:w="1251" w:type="dxa"/>
            <w:shd w:val="clear" w:color="000000" w:fill="FFFFFF"/>
            <w:vAlign w:val="center"/>
            <w:hideMark/>
          </w:tcPr>
          <w:p w14:paraId="0B26BC88" w14:textId="77777777" w:rsidR="002063D8" w:rsidRPr="00664F32" w:rsidRDefault="002063D8" w:rsidP="005158F3">
            <w:pPr>
              <w:spacing w:before="60" w:after="60"/>
              <w:jc w:val="center"/>
              <w:rPr>
                <w:rFonts w:cs="Arial"/>
                <w:color w:val="000000"/>
                <w:lang w:val="es-ES"/>
              </w:rPr>
            </w:pPr>
            <w:r w:rsidRPr="00664F32">
              <w:rPr>
                <w:rFonts w:cs="Arial"/>
                <w:color w:val="000000"/>
                <w:lang w:val="es-ES"/>
              </w:rPr>
              <w:t>829</w:t>
            </w:r>
          </w:p>
        </w:tc>
        <w:tc>
          <w:tcPr>
            <w:tcW w:w="1159" w:type="dxa"/>
            <w:shd w:val="clear" w:color="000000" w:fill="FFFFFF"/>
          </w:tcPr>
          <w:p w14:paraId="681B696C" w14:textId="77777777" w:rsidR="002063D8" w:rsidRPr="00664F32" w:rsidRDefault="002063D8" w:rsidP="005158F3">
            <w:pPr>
              <w:spacing w:before="60" w:after="60"/>
              <w:jc w:val="center"/>
              <w:rPr>
                <w:rFonts w:cs="Arial"/>
                <w:color w:val="000000"/>
                <w:lang w:val="es-ES"/>
              </w:rPr>
            </w:pPr>
          </w:p>
        </w:tc>
        <w:tc>
          <w:tcPr>
            <w:tcW w:w="708" w:type="dxa"/>
            <w:shd w:val="clear" w:color="000000" w:fill="FFFFFF"/>
          </w:tcPr>
          <w:p w14:paraId="7EA84107" w14:textId="77777777" w:rsidR="002063D8" w:rsidRPr="00664F32" w:rsidRDefault="002063D8" w:rsidP="005158F3">
            <w:pPr>
              <w:spacing w:before="60" w:after="60"/>
              <w:jc w:val="center"/>
              <w:rPr>
                <w:rFonts w:cs="Arial"/>
                <w:color w:val="000000"/>
                <w:lang w:val="es-ES"/>
              </w:rPr>
            </w:pPr>
          </w:p>
        </w:tc>
        <w:tc>
          <w:tcPr>
            <w:tcW w:w="993" w:type="dxa"/>
            <w:shd w:val="clear" w:color="000000" w:fill="FFFFFF"/>
          </w:tcPr>
          <w:p w14:paraId="17D39FDC" w14:textId="77777777" w:rsidR="002063D8" w:rsidRPr="00664F32" w:rsidRDefault="002063D8" w:rsidP="005158F3">
            <w:pPr>
              <w:spacing w:before="60" w:after="60"/>
              <w:jc w:val="center"/>
              <w:rPr>
                <w:rFonts w:cs="Arial"/>
                <w:color w:val="000000"/>
                <w:lang w:val="es-ES"/>
              </w:rPr>
            </w:pPr>
          </w:p>
        </w:tc>
        <w:tc>
          <w:tcPr>
            <w:tcW w:w="1275" w:type="dxa"/>
            <w:shd w:val="clear" w:color="000000" w:fill="FFFFFF"/>
          </w:tcPr>
          <w:p w14:paraId="2CA86735" w14:textId="77777777" w:rsidR="002063D8" w:rsidRPr="00664F32" w:rsidRDefault="002063D8" w:rsidP="005158F3">
            <w:pPr>
              <w:spacing w:before="60" w:after="60"/>
              <w:jc w:val="center"/>
              <w:rPr>
                <w:rFonts w:cs="Arial"/>
                <w:color w:val="000000"/>
                <w:lang w:val="es-ES"/>
              </w:rPr>
            </w:pPr>
          </w:p>
        </w:tc>
      </w:tr>
      <w:tr w:rsidR="002063D8" w:rsidRPr="00664F32" w14:paraId="52F6BF3F" w14:textId="77777777" w:rsidTr="005158F3">
        <w:trPr>
          <w:trHeight w:val="300"/>
        </w:trPr>
        <w:tc>
          <w:tcPr>
            <w:tcW w:w="540" w:type="dxa"/>
            <w:shd w:val="clear" w:color="000000" w:fill="FFFFFF"/>
            <w:vAlign w:val="center"/>
            <w:hideMark/>
          </w:tcPr>
          <w:p w14:paraId="4146D375" w14:textId="77777777" w:rsidR="002063D8" w:rsidRPr="00664F32" w:rsidRDefault="002063D8" w:rsidP="005158F3">
            <w:pPr>
              <w:spacing w:before="60" w:after="60"/>
              <w:jc w:val="center"/>
              <w:rPr>
                <w:rFonts w:cs="Arial"/>
                <w:lang w:val="es-ES"/>
              </w:rPr>
            </w:pPr>
            <w:r w:rsidRPr="00664F32">
              <w:rPr>
                <w:rFonts w:cs="Arial"/>
                <w:lang w:val="es-ES"/>
              </w:rPr>
              <w:t>111</w:t>
            </w:r>
          </w:p>
        </w:tc>
        <w:tc>
          <w:tcPr>
            <w:tcW w:w="2574" w:type="dxa"/>
            <w:shd w:val="clear" w:color="000000" w:fill="FFFFFF"/>
            <w:vAlign w:val="center"/>
            <w:hideMark/>
          </w:tcPr>
          <w:p w14:paraId="552B0020" w14:textId="77777777" w:rsidR="002063D8" w:rsidRPr="00664F32" w:rsidRDefault="002063D8" w:rsidP="005158F3">
            <w:pPr>
              <w:spacing w:before="60" w:after="60"/>
              <w:rPr>
                <w:rFonts w:cs="Arial"/>
                <w:lang w:val="es-ES"/>
              </w:rPr>
            </w:pPr>
            <w:r w:rsidRPr="00664F32">
              <w:rPr>
                <w:rFonts w:cs="Arial"/>
                <w:b/>
                <w:bCs/>
                <w:lang w:val="es-ES"/>
              </w:rPr>
              <w:t>Cubet</w:t>
            </w:r>
            <w:r>
              <w:rPr>
                <w:rFonts w:cs="Arial"/>
                <w:b/>
                <w:bCs/>
                <w:lang w:val="es-ES"/>
              </w:rPr>
              <w:t>a</w:t>
            </w:r>
            <w:r w:rsidRPr="00664F32">
              <w:rPr>
                <w:rFonts w:cs="Arial"/>
                <w:b/>
                <w:bCs/>
                <w:lang w:val="es-ES"/>
              </w:rPr>
              <w:t>s de m</w:t>
            </w:r>
            <w:r>
              <w:rPr>
                <w:rFonts w:cs="Arial"/>
                <w:b/>
                <w:bCs/>
                <w:lang w:val="es-ES"/>
              </w:rPr>
              <w:t>uestras</w:t>
            </w:r>
            <w:r w:rsidRPr="00664F32">
              <w:rPr>
                <w:rFonts w:cs="Arial"/>
                <w:b/>
                <w:bCs/>
                <w:lang w:val="es-ES"/>
              </w:rPr>
              <w:t xml:space="preserve"> </w:t>
            </w:r>
            <w:r>
              <w:rPr>
                <w:rFonts w:cs="Arial"/>
                <w:lang w:val="es-ES"/>
              </w:rPr>
              <w:t>para</w:t>
            </w:r>
            <w:r w:rsidRPr="00664F32">
              <w:rPr>
                <w:rFonts w:cs="Arial"/>
                <w:lang w:val="es-ES"/>
              </w:rPr>
              <w:t xml:space="preserve"> analizador tip</w:t>
            </w:r>
            <w:r>
              <w:rPr>
                <w:rFonts w:cs="Arial"/>
                <w:lang w:val="es-ES"/>
              </w:rPr>
              <w:t>o</w:t>
            </w:r>
            <w:r w:rsidRPr="00664F32">
              <w:rPr>
                <w:rFonts w:cs="Arial"/>
                <w:lang w:val="es-ES"/>
              </w:rPr>
              <w:t xml:space="preserve"> TECHNICON 4mL 37,9mm x 17,26mm</w:t>
            </w:r>
          </w:p>
        </w:tc>
        <w:tc>
          <w:tcPr>
            <w:tcW w:w="1251" w:type="dxa"/>
            <w:shd w:val="clear" w:color="000000" w:fill="FFFFFF"/>
            <w:vAlign w:val="center"/>
            <w:hideMark/>
          </w:tcPr>
          <w:p w14:paraId="6DB0B68C" w14:textId="77777777" w:rsidR="002063D8" w:rsidRPr="00664F32" w:rsidRDefault="002063D8" w:rsidP="005158F3">
            <w:pPr>
              <w:spacing w:before="60" w:after="60"/>
              <w:jc w:val="center"/>
              <w:rPr>
                <w:rFonts w:cs="Arial"/>
                <w:color w:val="000000"/>
                <w:lang w:val="es-ES"/>
              </w:rPr>
            </w:pPr>
            <w:r w:rsidRPr="00664F32">
              <w:rPr>
                <w:rFonts w:cs="Arial"/>
                <w:color w:val="000000"/>
                <w:lang w:val="es-ES"/>
              </w:rPr>
              <w:t>45</w:t>
            </w:r>
          </w:p>
        </w:tc>
        <w:tc>
          <w:tcPr>
            <w:tcW w:w="1159" w:type="dxa"/>
            <w:shd w:val="clear" w:color="000000" w:fill="FFFFFF"/>
          </w:tcPr>
          <w:p w14:paraId="2F57FA6B" w14:textId="77777777" w:rsidR="002063D8" w:rsidRPr="00664F32" w:rsidRDefault="002063D8" w:rsidP="005158F3">
            <w:pPr>
              <w:spacing w:before="60" w:after="60"/>
              <w:jc w:val="center"/>
              <w:rPr>
                <w:rFonts w:cs="Arial"/>
                <w:color w:val="000000"/>
                <w:lang w:val="es-ES"/>
              </w:rPr>
            </w:pPr>
          </w:p>
        </w:tc>
        <w:tc>
          <w:tcPr>
            <w:tcW w:w="708" w:type="dxa"/>
            <w:shd w:val="clear" w:color="000000" w:fill="FFFFFF"/>
          </w:tcPr>
          <w:p w14:paraId="5D2EA187" w14:textId="77777777" w:rsidR="002063D8" w:rsidRPr="00664F32" w:rsidRDefault="002063D8" w:rsidP="005158F3">
            <w:pPr>
              <w:spacing w:before="60" w:after="60"/>
              <w:jc w:val="center"/>
              <w:rPr>
                <w:rFonts w:cs="Arial"/>
                <w:color w:val="000000"/>
                <w:lang w:val="es-ES"/>
              </w:rPr>
            </w:pPr>
          </w:p>
        </w:tc>
        <w:tc>
          <w:tcPr>
            <w:tcW w:w="993" w:type="dxa"/>
            <w:shd w:val="clear" w:color="000000" w:fill="FFFFFF"/>
          </w:tcPr>
          <w:p w14:paraId="60F79CE5" w14:textId="77777777" w:rsidR="002063D8" w:rsidRPr="00664F32" w:rsidRDefault="002063D8" w:rsidP="005158F3">
            <w:pPr>
              <w:spacing w:before="60" w:after="60"/>
              <w:jc w:val="center"/>
              <w:rPr>
                <w:rFonts w:cs="Arial"/>
                <w:color w:val="000000"/>
                <w:lang w:val="es-ES"/>
              </w:rPr>
            </w:pPr>
          </w:p>
        </w:tc>
        <w:tc>
          <w:tcPr>
            <w:tcW w:w="1275" w:type="dxa"/>
            <w:shd w:val="clear" w:color="000000" w:fill="FFFFFF"/>
          </w:tcPr>
          <w:p w14:paraId="164AE9C4" w14:textId="77777777" w:rsidR="002063D8" w:rsidRPr="00664F32" w:rsidRDefault="002063D8" w:rsidP="005158F3">
            <w:pPr>
              <w:spacing w:before="60" w:after="60"/>
              <w:jc w:val="center"/>
              <w:rPr>
                <w:rFonts w:cs="Arial"/>
                <w:color w:val="000000"/>
                <w:lang w:val="es-ES"/>
              </w:rPr>
            </w:pPr>
          </w:p>
        </w:tc>
      </w:tr>
      <w:tr w:rsidR="002063D8" w:rsidRPr="00664F32" w14:paraId="5059822D" w14:textId="77777777" w:rsidTr="005158F3">
        <w:trPr>
          <w:trHeight w:val="300"/>
        </w:trPr>
        <w:tc>
          <w:tcPr>
            <w:tcW w:w="540" w:type="dxa"/>
            <w:shd w:val="clear" w:color="000000" w:fill="FFFFFF"/>
            <w:vAlign w:val="center"/>
            <w:hideMark/>
          </w:tcPr>
          <w:p w14:paraId="5F13B2D2" w14:textId="77777777" w:rsidR="002063D8" w:rsidRPr="00664F32" w:rsidRDefault="002063D8" w:rsidP="005158F3">
            <w:pPr>
              <w:spacing w:before="60" w:after="60"/>
              <w:jc w:val="center"/>
              <w:rPr>
                <w:rFonts w:cs="Arial"/>
                <w:lang w:val="es-ES"/>
              </w:rPr>
            </w:pPr>
            <w:r w:rsidRPr="00664F32">
              <w:rPr>
                <w:rFonts w:cs="Arial"/>
                <w:lang w:val="es-ES"/>
              </w:rPr>
              <w:t>112</w:t>
            </w:r>
          </w:p>
        </w:tc>
        <w:tc>
          <w:tcPr>
            <w:tcW w:w="2574" w:type="dxa"/>
            <w:shd w:val="clear" w:color="000000" w:fill="FFFFFF"/>
            <w:vAlign w:val="center"/>
            <w:hideMark/>
          </w:tcPr>
          <w:p w14:paraId="11C00173" w14:textId="77777777" w:rsidR="002063D8" w:rsidRPr="00664F32" w:rsidRDefault="002063D8" w:rsidP="005158F3">
            <w:pPr>
              <w:spacing w:before="60" w:after="60"/>
              <w:rPr>
                <w:rFonts w:cs="Arial"/>
                <w:lang w:val="es-ES"/>
              </w:rPr>
            </w:pPr>
            <w:r w:rsidRPr="00664F32">
              <w:rPr>
                <w:rFonts w:cs="Arial"/>
                <w:b/>
                <w:bCs/>
                <w:lang w:val="es-ES"/>
              </w:rPr>
              <w:t>Espátula acer</w:t>
            </w:r>
            <w:r>
              <w:rPr>
                <w:rFonts w:cs="Arial"/>
                <w:b/>
                <w:bCs/>
                <w:lang w:val="es-ES"/>
              </w:rPr>
              <w:t>o</w:t>
            </w:r>
            <w:r w:rsidRPr="00664F32">
              <w:rPr>
                <w:rFonts w:cs="Arial"/>
                <w:b/>
                <w:bCs/>
                <w:lang w:val="es-ES"/>
              </w:rPr>
              <w:t xml:space="preserve"> inoxidable</w:t>
            </w:r>
            <w:r w:rsidRPr="00664F32">
              <w:rPr>
                <w:rFonts w:cs="Arial"/>
                <w:lang w:val="es-ES"/>
              </w:rPr>
              <w:t xml:space="preserve"> </w:t>
            </w:r>
            <w:r>
              <w:rPr>
                <w:rFonts w:cs="Arial"/>
                <w:lang w:val="es-ES"/>
              </w:rPr>
              <w:t>con</w:t>
            </w:r>
            <w:r w:rsidRPr="00664F32">
              <w:rPr>
                <w:rFonts w:cs="Arial"/>
                <w:lang w:val="es-ES"/>
              </w:rPr>
              <w:t xml:space="preserve"> doble curva 18cm de longitud </w:t>
            </w:r>
            <w:r>
              <w:rPr>
                <w:rFonts w:cs="Arial"/>
                <w:lang w:val="es-ES"/>
              </w:rPr>
              <w:t>y</w:t>
            </w:r>
            <w:r w:rsidRPr="00664F32">
              <w:rPr>
                <w:rFonts w:cs="Arial"/>
                <w:lang w:val="es-ES"/>
              </w:rPr>
              <w:t xml:space="preserve"> 11mm </w:t>
            </w:r>
            <w:r>
              <w:rPr>
                <w:rFonts w:cs="Arial"/>
                <w:lang w:val="es-ES"/>
              </w:rPr>
              <w:t>de ancho</w:t>
            </w:r>
          </w:p>
        </w:tc>
        <w:tc>
          <w:tcPr>
            <w:tcW w:w="1251" w:type="dxa"/>
            <w:shd w:val="clear" w:color="000000" w:fill="FFFFFF"/>
            <w:vAlign w:val="center"/>
            <w:hideMark/>
          </w:tcPr>
          <w:p w14:paraId="0E04667B" w14:textId="77777777" w:rsidR="002063D8" w:rsidRPr="00664F32" w:rsidRDefault="002063D8" w:rsidP="005158F3">
            <w:pPr>
              <w:spacing w:before="60" w:after="60"/>
              <w:jc w:val="center"/>
              <w:rPr>
                <w:rFonts w:cs="Arial"/>
                <w:color w:val="000000"/>
                <w:lang w:val="es-ES"/>
              </w:rPr>
            </w:pPr>
            <w:r w:rsidRPr="00664F32">
              <w:rPr>
                <w:rFonts w:cs="Arial"/>
                <w:color w:val="000000"/>
                <w:lang w:val="es-ES"/>
              </w:rPr>
              <w:t>10</w:t>
            </w:r>
          </w:p>
        </w:tc>
        <w:tc>
          <w:tcPr>
            <w:tcW w:w="1159" w:type="dxa"/>
            <w:shd w:val="clear" w:color="000000" w:fill="FFFFFF"/>
          </w:tcPr>
          <w:p w14:paraId="59DC3E05" w14:textId="77777777" w:rsidR="002063D8" w:rsidRPr="00664F32" w:rsidRDefault="002063D8" w:rsidP="005158F3">
            <w:pPr>
              <w:spacing w:before="60" w:after="60"/>
              <w:jc w:val="center"/>
              <w:rPr>
                <w:rFonts w:cs="Arial"/>
                <w:color w:val="000000"/>
                <w:lang w:val="es-ES"/>
              </w:rPr>
            </w:pPr>
          </w:p>
        </w:tc>
        <w:tc>
          <w:tcPr>
            <w:tcW w:w="708" w:type="dxa"/>
            <w:shd w:val="clear" w:color="000000" w:fill="FFFFFF"/>
          </w:tcPr>
          <w:p w14:paraId="71442EA3" w14:textId="77777777" w:rsidR="002063D8" w:rsidRPr="00664F32" w:rsidRDefault="002063D8" w:rsidP="005158F3">
            <w:pPr>
              <w:spacing w:before="60" w:after="60"/>
              <w:jc w:val="center"/>
              <w:rPr>
                <w:rFonts w:cs="Arial"/>
                <w:color w:val="000000"/>
                <w:lang w:val="es-ES"/>
              </w:rPr>
            </w:pPr>
          </w:p>
        </w:tc>
        <w:tc>
          <w:tcPr>
            <w:tcW w:w="993" w:type="dxa"/>
            <w:shd w:val="clear" w:color="000000" w:fill="FFFFFF"/>
          </w:tcPr>
          <w:p w14:paraId="5FBE27D6" w14:textId="77777777" w:rsidR="002063D8" w:rsidRPr="00664F32" w:rsidRDefault="002063D8" w:rsidP="005158F3">
            <w:pPr>
              <w:spacing w:before="60" w:after="60"/>
              <w:jc w:val="center"/>
              <w:rPr>
                <w:rFonts w:cs="Arial"/>
                <w:color w:val="000000"/>
                <w:lang w:val="es-ES"/>
              </w:rPr>
            </w:pPr>
          </w:p>
        </w:tc>
        <w:tc>
          <w:tcPr>
            <w:tcW w:w="1275" w:type="dxa"/>
            <w:shd w:val="clear" w:color="000000" w:fill="FFFFFF"/>
          </w:tcPr>
          <w:p w14:paraId="1D0B2A11" w14:textId="77777777" w:rsidR="002063D8" w:rsidRPr="00664F32" w:rsidRDefault="002063D8" w:rsidP="005158F3">
            <w:pPr>
              <w:spacing w:before="60" w:after="60"/>
              <w:jc w:val="center"/>
              <w:rPr>
                <w:rFonts w:cs="Arial"/>
                <w:color w:val="000000"/>
                <w:lang w:val="es-ES"/>
              </w:rPr>
            </w:pPr>
          </w:p>
        </w:tc>
      </w:tr>
      <w:tr w:rsidR="002063D8" w:rsidRPr="00664F32" w14:paraId="72537F09" w14:textId="77777777" w:rsidTr="005158F3">
        <w:trPr>
          <w:trHeight w:val="300"/>
        </w:trPr>
        <w:tc>
          <w:tcPr>
            <w:tcW w:w="540" w:type="dxa"/>
            <w:shd w:val="clear" w:color="000000" w:fill="FFFFFF"/>
            <w:vAlign w:val="center"/>
            <w:hideMark/>
          </w:tcPr>
          <w:p w14:paraId="14E3D470" w14:textId="77777777" w:rsidR="002063D8" w:rsidRPr="00664F32" w:rsidRDefault="002063D8" w:rsidP="005158F3">
            <w:pPr>
              <w:spacing w:before="60" w:after="60"/>
              <w:jc w:val="center"/>
              <w:rPr>
                <w:rFonts w:cs="Arial"/>
                <w:lang w:val="es-ES"/>
              </w:rPr>
            </w:pPr>
            <w:r w:rsidRPr="00664F32">
              <w:rPr>
                <w:rFonts w:cs="Arial"/>
                <w:lang w:val="es-ES"/>
              </w:rPr>
              <w:t>113</w:t>
            </w:r>
          </w:p>
        </w:tc>
        <w:tc>
          <w:tcPr>
            <w:tcW w:w="2574" w:type="dxa"/>
            <w:shd w:val="clear" w:color="000000" w:fill="FFFFFF"/>
            <w:vAlign w:val="center"/>
            <w:hideMark/>
          </w:tcPr>
          <w:p w14:paraId="0359893C" w14:textId="77777777" w:rsidR="002063D8" w:rsidRPr="00664F32" w:rsidRDefault="002063D8" w:rsidP="005158F3">
            <w:pPr>
              <w:spacing w:before="60" w:after="60"/>
              <w:rPr>
                <w:rFonts w:cs="Arial"/>
                <w:lang w:val="es-ES"/>
              </w:rPr>
            </w:pPr>
            <w:r w:rsidRPr="00664F32">
              <w:rPr>
                <w:rFonts w:cs="Arial"/>
                <w:b/>
                <w:bCs/>
                <w:lang w:val="es-ES"/>
              </w:rPr>
              <w:t xml:space="preserve">Espátula </w:t>
            </w:r>
            <w:r>
              <w:rPr>
                <w:rFonts w:cs="Arial"/>
                <w:b/>
                <w:bCs/>
                <w:lang w:val="es-ES"/>
              </w:rPr>
              <w:t>con</w:t>
            </w:r>
            <w:r w:rsidRPr="00664F32">
              <w:rPr>
                <w:rFonts w:cs="Arial"/>
                <w:b/>
                <w:bCs/>
                <w:lang w:val="es-ES"/>
              </w:rPr>
              <w:t xml:space="preserve"> vibració</w:t>
            </w:r>
            <w:r>
              <w:rPr>
                <w:rFonts w:cs="Arial"/>
                <w:b/>
                <w:bCs/>
                <w:lang w:val="es-ES"/>
              </w:rPr>
              <w:t>n</w:t>
            </w:r>
            <w:r w:rsidRPr="00664F32">
              <w:rPr>
                <w:rFonts w:cs="Arial"/>
                <w:lang w:val="es-ES"/>
              </w:rPr>
              <w:t xml:space="preserve"> de acer</w:t>
            </w:r>
            <w:r>
              <w:rPr>
                <w:rFonts w:cs="Arial"/>
                <w:lang w:val="es-ES"/>
              </w:rPr>
              <w:t>o</w:t>
            </w:r>
            <w:r w:rsidRPr="00664F32">
              <w:rPr>
                <w:rFonts w:cs="Arial"/>
                <w:lang w:val="es-ES"/>
              </w:rPr>
              <w:t xml:space="preserve"> inoxidable </w:t>
            </w:r>
            <w:r>
              <w:rPr>
                <w:rFonts w:cs="Arial"/>
                <w:lang w:val="es-ES"/>
              </w:rPr>
              <w:t>con</w:t>
            </w:r>
            <w:r w:rsidRPr="00664F32">
              <w:rPr>
                <w:rFonts w:cs="Arial"/>
                <w:lang w:val="es-ES"/>
              </w:rPr>
              <w:t xml:space="preserve"> extrem</w:t>
            </w:r>
            <w:r>
              <w:rPr>
                <w:rFonts w:cs="Arial"/>
                <w:lang w:val="es-ES"/>
              </w:rPr>
              <w:t>o</w:t>
            </w:r>
            <w:r w:rsidRPr="00664F32">
              <w:rPr>
                <w:rFonts w:cs="Arial"/>
                <w:lang w:val="es-ES"/>
              </w:rPr>
              <w:t xml:space="preserve"> ranura</w:t>
            </w:r>
            <w:r>
              <w:rPr>
                <w:rFonts w:cs="Arial"/>
                <w:lang w:val="es-ES"/>
              </w:rPr>
              <w:t>do</w:t>
            </w:r>
          </w:p>
        </w:tc>
        <w:tc>
          <w:tcPr>
            <w:tcW w:w="1251" w:type="dxa"/>
            <w:shd w:val="clear" w:color="000000" w:fill="FFFFFF"/>
            <w:vAlign w:val="center"/>
            <w:hideMark/>
          </w:tcPr>
          <w:p w14:paraId="1CF26D49" w14:textId="77777777" w:rsidR="002063D8" w:rsidRPr="00664F32" w:rsidRDefault="002063D8" w:rsidP="005158F3">
            <w:pPr>
              <w:spacing w:before="60" w:after="60"/>
              <w:jc w:val="center"/>
              <w:rPr>
                <w:rFonts w:cs="Arial"/>
                <w:color w:val="000000"/>
                <w:lang w:val="es-ES"/>
              </w:rPr>
            </w:pPr>
            <w:r w:rsidRPr="00664F32">
              <w:rPr>
                <w:rFonts w:cs="Arial"/>
                <w:color w:val="000000"/>
                <w:lang w:val="es-ES"/>
              </w:rPr>
              <w:t>20</w:t>
            </w:r>
          </w:p>
        </w:tc>
        <w:tc>
          <w:tcPr>
            <w:tcW w:w="1159" w:type="dxa"/>
            <w:shd w:val="clear" w:color="000000" w:fill="FFFFFF"/>
          </w:tcPr>
          <w:p w14:paraId="1B573CA0" w14:textId="77777777" w:rsidR="002063D8" w:rsidRPr="00664F32" w:rsidRDefault="002063D8" w:rsidP="005158F3">
            <w:pPr>
              <w:spacing w:before="60" w:after="60"/>
              <w:jc w:val="center"/>
              <w:rPr>
                <w:rFonts w:cs="Arial"/>
                <w:color w:val="000000"/>
                <w:lang w:val="es-ES"/>
              </w:rPr>
            </w:pPr>
          </w:p>
        </w:tc>
        <w:tc>
          <w:tcPr>
            <w:tcW w:w="708" w:type="dxa"/>
            <w:shd w:val="clear" w:color="000000" w:fill="FFFFFF"/>
          </w:tcPr>
          <w:p w14:paraId="7CBD74F4" w14:textId="77777777" w:rsidR="002063D8" w:rsidRPr="00664F32" w:rsidRDefault="002063D8" w:rsidP="005158F3">
            <w:pPr>
              <w:spacing w:before="60" w:after="60"/>
              <w:jc w:val="center"/>
              <w:rPr>
                <w:rFonts w:cs="Arial"/>
                <w:color w:val="000000"/>
                <w:lang w:val="es-ES"/>
              </w:rPr>
            </w:pPr>
          </w:p>
        </w:tc>
        <w:tc>
          <w:tcPr>
            <w:tcW w:w="993" w:type="dxa"/>
            <w:shd w:val="clear" w:color="000000" w:fill="FFFFFF"/>
          </w:tcPr>
          <w:p w14:paraId="0B3CA2A4" w14:textId="77777777" w:rsidR="002063D8" w:rsidRPr="00664F32" w:rsidRDefault="002063D8" w:rsidP="005158F3">
            <w:pPr>
              <w:spacing w:before="60" w:after="60"/>
              <w:jc w:val="center"/>
              <w:rPr>
                <w:rFonts w:cs="Arial"/>
                <w:color w:val="000000"/>
                <w:lang w:val="es-ES"/>
              </w:rPr>
            </w:pPr>
          </w:p>
        </w:tc>
        <w:tc>
          <w:tcPr>
            <w:tcW w:w="1275" w:type="dxa"/>
            <w:shd w:val="clear" w:color="000000" w:fill="FFFFFF"/>
          </w:tcPr>
          <w:p w14:paraId="30381391" w14:textId="77777777" w:rsidR="002063D8" w:rsidRPr="00664F32" w:rsidRDefault="002063D8" w:rsidP="005158F3">
            <w:pPr>
              <w:spacing w:before="60" w:after="60"/>
              <w:jc w:val="center"/>
              <w:rPr>
                <w:rFonts w:cs="Arial"/>
                <w:color w:val="000000"/>
                <w:lang w:val="es-ES"/>
              </w:rPr>
            </w:pPr>
          </w:p>
        </w:tc>
      </w:tr>
      <w:tr w:rsidR="002063D8" w:rsidRPr="00664F32" w14:paraId="25C9C318" w14:textId="77777777" w:rsidTr="005158F3">
        <w:trPr>
          <w:trHeight w:val="450"/>
        </w:trPr>
        <w:tc>
          <w:tcPr>
            <w:tcW w:w="540" w:type="dxa"/>
            <w:shd w:val="clear" w:color="000000" w:fill="FFFFFF"/>
            <w:vAlign w:val="center"/>
            <w:hideMark/>
          </w:tcPr>
          <w:p w14:paraId="083D628D" w14:textId="77777777" w:rsidR="002063D8" w:rsidRPr="00664F32" w:rsidRDefault="002063D8" w:rsidP="005158F3">
            <w:pPr>
              <w:spacing w:before="60" w:after="60"/>
              <w:jc w:val="center"/>
              <w:rPr>
                <w:rFonts w:cs="Arial"/>
                <w:lang w:val="es-ES"/>
              </w:rPr>
            </w:pPr>
            <w:r w:rsidRPr="00664F32">
              <w:rPr>
                <w:rFonts w:cs="Arial"/>
                <w:lang w:val="es-ES"/>
              </w:rPr>
              <w:t>114</w:t>
            </w:r>
          </w:p>
        </w:tc>
        <w:tc>
          <w:tcPr>
            <w:tcW w:w="2574" w:type="dxa"/>
            <w:shd w:val="clear" w:color="000000" w:fill="FFFFFF"/>
            <w:vAlign w:val="center"/>
            <w:hideMark/>
          </w:tcPr>
          <w:p w14:paraId="35FA6C74" w14:textId="77777777" w:rsidR="002063D8" w:rsidRPr="00664F32" w:rsidRDefault="002063D8" w:rsidP="005158F3">
            <w:pPr>
              <w:spacing w:before="60" w:after="60"/>
              <w:rPr>
                <w:rFonts w:cs="Arial"/>
                <w:lang w:val="es-ES"/>
              </w:rPr>
            </w:pPr>
            <w:r w:rsidRPr="00664F32">
              <w:rPr>
                <w:rFonts w:cs="Arial"/>
                <w:lang w:val="es-ES"/>
              </w:rPr>
              <w:t xml:space="preserve">Film </w:t>
            </w:r>
            <w:r>
              <w:rPr>
                <w:rFonts w:cs="Arial"/>
                <w:lang w:val="es-ES"/>
              </w:rPr>
              <w:t>sellado</w:t>
            </w:r>
            <w:r w:rsidRPr="00664F32">
              <w:rPr>
                <w:rFonts w:cs="Arial"/>
                <w:lang w:val="es-ES"/>
              </w:rPr>
              <w:t xml:space="preserve">r PARAFILM® L75M W. 100MM o </w:t>
            </w:r>
            <w:r>
              <w:rPr>
                <w:rFonts w:cs="Arial"/>
                <w:lang w:val="es-ES"/>
              </w:rPr>
              <w:t>equivalente</w:t>
            </w:r>
            <w:r w:rsidRPr="00664F32">
              <w:rPr>
                <w:rFonts w:cs="Arial"/>
                <w:lang w:val="es-ES"/>
              </w:rPr>
              <w:t xml:space="preserve"> </w:t>
            </w:r>
            <w:r>
              <w:rPr>
                <w:rFonts w:cs="Arial"/>
                <w:lang w:val="es-ES"/>
              </w:rPr>
              <w:t>con</w:t>
            </w:r>
            <w:r w:rsidRPr="00664F32">
              <w:rPr>
                <w:rFonts w:cs="Arial"/>
                <w:lang w:val="es-ES"/>
              </w:rPr>
              <w:t xml:space="preserve"> </w:t>
            </w:r>
            <w:r>
              <w:rPr>
                <w:rFonts w:cs="Arial"/>
                <w:lang w:val="es-ES"/>
              </w:rPr>
              <w:t>las</w:t>
            </w:r>
            <w:r w:rsidRPr="00664F32">
              <w:rPr>
                <w:rFonts w:cs="Arial"/>
                <w:lang w:val="es-ES"/>
              </w:rPr>
              <w:t xml:space="preserve"> </w:t>
            </w:r>
            <w:r>
              <w:rPr>
                <w:rFonts w:cs="Arial"/>
                <w:lang w:val="es-ES"/>
              </w:rPr>
              <w:t>mismas</w:t>
            </w:r>
            <w:r w:rsidRPr="00664F32">
              <w:rPr>
                <w:rFonts w:cs="Arial"/>
                <w:lang w:val="es-ES"/>
              </w:rPr>
              <w:t xml:space="preserve"> </w:t>
            </w:r>
            <w:r>
              <w:rPr>
                <w:rFonts w:cs="Arial"/>
                <w:lang w:val="es-ES"/>
              </w:rPr>
              <w:t>características</w:t>
            </w:r>
            <w:r w:rsidRPr="00664F32">
              <w:rPr>
                <w:rFonts w:cs="Arial"/>
                <w:lang w:val="es-ES"/>
              </w:rPr>
              <w:t xml:space="preserve">, </w:t>
            </w:r>
            <w:r>
              <w:rPr>
                <w:rFonts w:cs="Arial"/>
                <w:lang w:val="es-ES"/>
              </w:rPr>
              <w:lastRenderedPageBreak/>
              <w:t>componentes</w:t>
            </w:r>
            <w:r w:rsidRPr="00664F32">
              <w:rPr>
                <w:rFonts w:cs="Arial"/>
                <w:lang w:val="es-ES"/>
              </w:rPr>
              <w:t xml:space="preserve"> </w:t>
            </w:r>
            <w:r>
              <w:rPr>
                <w:rFonts w:cs="Arial"/>
                <w:lang w:val="es-ES"/>
              </w:rPr>
              <w:t>y</w:t>
            </w:r>
            <w:r w:rsidRPr="00664F32">
              <w:rPr>
                <w:rFonts w:cs="Arial"/>
                <w:lang w:val="es-ES"/>
              </w:rPr>
              <w:t xml:space="preserve"> </w:t>
            </w:r>
            <w:r>
              <w:rPr>
                <w:rFonts w:cs="Arial"/>
                <w:lang w:val="es-ES"/>
              </w:rPr>
              <w:t>prestaciones</w:t>
            </w:r>
            <w:r w:rsidRPr="00664F32">
              <w:rPr>
                <w:rFonts w:cs="Arial"/>
                <w:lang w:val="es-ES"/>
              </w:rPr>
              <w:t>.</w:t>
            </w:r>
          </w:p>
        </w:tc>
        <w:tc>
          <w:tcPr>
            <w:tcW w:w="1251" w:type="dxa"/>
            <w:shd w:val="clear" w:color="000000" w:fill="FFFFFF"/>
            <w:vAlign w:val="center"/>
            <w:hideMark/>
          </w:tcPr>
          <w:p w14:paraId="631F5E94" w14:textId="77777777" w:rsidR="002063D8" w:rsidRPr="00664F32" w:rsidRDefault="002063D8" w:rsidP="005158F3">
            <w:pPr>
              <w:spacing w:before="60" w:after="60"/>
              <w:jc w:val="center"/>
              <w:rPr>
                <w:rFonts w:cs="Arial"/>
                <w:color w:val="000000"/>
                <w:lang w:val="es-ES"/>
              </w:rPr>
            </w:pPr>
            <w:r w:rsidRPr="00664F32">
              <w:rPr>
                <w:rFonts w:cs="Arial"/>
                <w:color w:val="000000"/>
                <w:lang w:val="es-ES"/>
              </w:rPr>
              <w:lastRenderedPageBreak/>
              <w:t>85</w:t>
            </w:r>
          </w:p>
        </w:tc>
        <w:tc>
          <w:tcPr>
            <w:tcW w:w="1159" w:type="dxa"/>
            <w:shd w:val="clear" w:color="000000" w:fill="FFFFFF"/>
          </w:tcPr>
          <w:p w14:paraId="457C35B2" w14:textId="77777777" w:rsidR="002063D8" w:rsidRPr="00664F32" w:rsidRDefault="002063D8" w:rsidP="005158F3">
            <w:pPr>
              <w:spacing w:before="60" w:after="60"/>
              <w:jc w:val="center"/>
              <w:rPr>
                <w:rFonts w:cs="Arial"/>
                <w:color w:val="000000"/>
                <w:lang w:val="es-ES"/>
              </w:rPr>
            </w:pPr>
          </w:p>
        </w:tc>
        <w:tc>
          <w:tcPr>
            <w:tcW w:w="708" w:type="dxa"/>
            <w:shd w:val="clear" w:color="000000" w:fill="FFFFFF"/>
          </w:tcPr>
          <w:p w14:paraId="4924D703" w14:textId="77777777" w:rsidR="002063D8" w:rsidRPr="00664F32" w:rsidRDefault="002063D8" w:rsidP="005158F3">
            <w:pPr>
              <w:spacing w:before="60" w:after="60"/>
              <w:jc w:val="center"/>
              <w:rPr>
                <w:rFonts w:cs="Arial"/>
                <w:color w:val="000000"/>
                <w:lang w:val="es-ES"/>
              </w:rPr>
            </w:pPr>
          </w:p>
        </w:tc>
        <w:tc>
          <w:tcPr>
            <w:tcW w:w="993" w:type="dxa"/>
            <w:shd w:val="clear" w:color="000000" w:fill="FFFFFF"/>
          </w:tcPr>
          <w:p w14:paraId="255976C4" w14:textId="77777777" w:rsidR="002063D8" w:rsidRPr="00664F32" w:rsidRDefault="002063D8" w:rsidP="005158F3">
            <w:pPr>
              <w:spacing w:before="60" w:after="60"/>
              <w:jc w:val="center"/>
              <w:rPr>
                <w:rFonts w:cs="Arial"/>
                <w:color w:val="000000"/>
                <w:lang w:val="es-ES"/>
              </w:rPr>
            </w:pPr>
          </w:p>
        </w:tc>
        <w:tc>
          <w:tcPr>
            <w:tcW w:w="1275" w:type="dxa"/>
            <w:shd w:val="clear" w:color="000000" w:fill="FFFFFF"/>
          </w:tcPr>
          <w:p w14:paraId="742E0D86" w14:textId="77777777" w:rsidR="002063D8" w:rsidRPr="00664F32" w:rsidRDefault="002063D8" w:rsidP="005158F3">
            <w:pPr>
              <w:spacing w:before="60" w:after="60"/>
              <w:jc w:val="center"/>
              <w:rPr>
                <w:rFonts w:cs="Arial"/>
                <w:color w:val="000000"/>
                <w:lang w:val="es-ES"/>
              </w:rPr>
            </w:pPr>
          </w:p>
        </w:tc>
      </w:tr>
      <w:tr w:rsidR="002063D8" w:rsidRPr="00664F32" w14:paraId="06AD30F7" w14:textId="77777777" w:rsidTr="005158F3">
        <w:trPr>
          <w:trHeight w:val="300"/>
        </w:trPr>
        <w:tc>
          <w:tcPr>
            <w:tcW w:w="540" w:type="dxa"/>
            <w:shd w:val="clear" w:color="000000" w:fill="FFFFFF"/>
            <w:vAlign w:val="center"/>
            <w:hideMark/>
          </w:tcPr>
          <w:p w14:paraId="484E3B79" w14:textId="77777777" w:rsidR="002063D8" w:rsidRPr="00664F32" w:rsidRDefault="002063D8" w:rsidP="005158F3">
            <w:pPr>
              <w:spacing w:before="60" w:after="60"/>
              <w:jc w:val="center"/>
              <w:rPr>
                <w:rFonts w:cs="Arial"/>
                <w:lang w:val="es-ES"/>
              </w:rPr>
            </w:pPr>
            <w:r w:rsidRPr="00664F32">
              <w:rPr>
                <w:rFonts w:cs="Arial"/>
                <w:lang w:val="es-ES"/>
              </w:rPr>
              <w:t>115</w:t>
            </w:r>
          </w:p>
        </w:tc>
        <w:tc>
          <w:tcPr>
            <w:tcW w:w="2574" w:type="dxa"/>
            <w:shd w:val="clear" w:color="000000" w:fill="FFFFFF"/>
            <w:vAlign w:val="center"/>
            <w:hideMark/>
          </w:tcPr>
          <w:p w14:paraId="7C4C5CEE" w14:textId="77777777" w:rsidR="002063D8" w:rsidRPr="00664F32" w:rsidRDefault="002063D8" w:rsidP="005158F3">
            <w:pPr>
              <w:spacing w:before="60" w:after="60"/>
              <w:rPr>
                <w:rFonts w:cs="Arial"/>
                <w:lang w:val="es-ES"/>
              </w:rPr>
            </w:pPr>
            <w:r w:rsidRPr="00664F32">
              <w:rPr>
                <w:rFonts w:cs="Arial"/>
                <w:b/>
                <w:bCs/>
                <w:lang w:val="es-ES"/>
              </w:rPr>
              <w:t>Filtr</w:t>
            </w:r>
            <w:r>
              <w:rPr>
                <w:rFonts w:cs="Arial"/>
                <w:b/>
                <w:bCs/>
                <w:lang w:val="es-ES"/>
              </w:rPr>
              <w:t>o</w:t>
            </w:r>
            <w:r w:rsidRPr="00664F32">
              <w:rPr>
                <w:rFonts w:cs="Arial"/>
                <w:b/>
                <w:bCs/>
                <w:lang w:val="es-ES"/>
              </w:rPr>
              <w:t xml:space="preserve"> de vente</w:t>
            </w:r>
            <w:r>
              <w:rPr>
                <w:rFonts w:cs="Arial"/>
                <w:b/>
                <w:bCs/>
                <w:lang w:val="es-ES"/>
              </w:rPr>
              <w:t>o</w:t>
            </w:r>
            <w:r w:rsidRPr="00664F32">
              <w:rPr>
                <w:rFonts w:cs="Arial"/>
                <w:b/>
                <w:bCs/>
                <w:lang w:val="es-ES"/>
              </w:rPr>
              <w:t xml:space="preserve"> MPK01 TANKMPK01 MERCK</w:t>
            </w:r>
            <w:r w:rsidRPr="00664F32">
              <w:rPr>
                <w:rFonts w:cs="Arial"/>
                <w:lang w:val="es-ES"/>
              </w:rPr>
              <w:t xml:space="preserve"> </w:t>
            </w:r>
            <w:r>
              <w:rPr>
                <w:rFonts w:cs="Arial"/>
                <w:lang w:val="es-ES"/>
              </w:rPr>
              <w:t>para</w:t>
            </w:r>
            <w:r w:rsidRPr="00664F32">
              <w:rPr>
                <w:rFonts w:cs="Arial"/>
                <w:lang w:val="es-ES"/>
              </w:rPr>
              <w:t xml:space="preserve"> equip</w:t>
            </w:r>
            <w:r>
              <w:rPr>
                <w:rFonts w:cs="Arial"/>
                <w:lang w:val="es-ES"/>
              </w:rPr>
              <w:t>o</w:t>
            </w:r>
            <w:r w:rsidRPr="00664F32">
              <w:rPr>
                <w:rFonts w:cs="Arial"/>
                <w:lang w:val="es-ES"/>
              </w:rPr>
              <w:t xml:space="preserve"> purificador d</w:t>
            </w:r>
            <w:r>
              <w:rPr>
                <w:rFonts w:cs="Arial"/>
                <w:lang w:val="es-ES"/>
              </w:rPr>
              <w:t xml:space="preserve">e </w:t>
            </w:r>
            <w:r w:rsidRPr="00664F32">
              <w:rPr>
                <w:rFonts w:cs="Arial"/>
                <w:lang w:val="es-ES"/>
              </w:rPr>
              <w:t>agua ELIX5</w:t>
            </w:r>
          </w:p>
        </w:tc>
        <w:tc>
          <w:tcPr>
            <w:tcW w:w="1251" w:type="dxa"/>
            <w:shd w:val="clear" w:color="000000" w:fill="FFFFFF"/>
            <w:vAlign w:val="center"/>
            <w:hideMark/>
          </w:tcPr>
          <w:p w14:paraId="18961DB6" w14:textId="77777777" w:rsidR="002063D8" w:rsidRPr="00664F32" w:rsidRDefault="002063D8" w:rsidP="005158F3">
            <w:pPr>
              <w:spacing w:before="60" w:after="60"/>
              <w:jc w:val="center"/>
              <w:rPr>
                <w:rFonts w:cs="Arial"/>
                <w:color w:val="000000"/>
                <w:lang w:val="es-ES"/>
              </w:rPr>
            </w:pPr>
            <w:r w:rsidRPr="00664F32">
              <w:rPr>
                <w:rFonts w:cs="Arial"/>
                <w:color w:val="000000"/>
                <w:lang w:val="es-ES"/>
              </w:rPr>
              <w:t>200</w:t>
            </w:r>
          </w:p>
        </w:tc>
        <w:tc>
          <w:tcPr>
            <w:tcW w:w="1159" w:type="dxa"/>
            <w:shd w:val="clear" w:color="000000" w:fill="FFFFFF"/>
          </w:tcPr>
          <w:p w14:paraId="51FE7D59" w14:textId="77777777" w:rsidR="002063D8" w:rsidRPr="00664F32" w:rsidRDefault="002063D8" w:rsidP="005158F3">
            <w:pPr>
              <w:spacing w:before="60" w:after="60"/>
              <w:jc w:val="center"/>
              <w:rPr>
                <w:rFonts w:cs="Arial"/>
                <w:color w:val="000000"/>
                <w:lang w:val="es-ES"/>
              </w:rPr>
            </w:pPr>
          </w:p>
        </w:tc>
        <w:tc>
          <w:tcPr>
            <w:tcW w:w="708" w:type="dxa"/>
            <w:shd w:val="clear" w:color="000000" w:fill="FFFFFF"/>
          </w:tcPr>
          <w:p w14:paraId="2B1B9BF2" w14:textId="77777777" w:rsidR="002063D8" w:rsidRPr="00664F32" w:rsidRDefault="002063D8" w:rsidP="005158F3">
            <w:pPr>
              <w:spacing w:before="60" w:after="60"/>
              <w:jc w:val="center"/>
              <w:rPr>
                <w:rFonts w:cs="Arial"/>
                <w:color w:val="000000"/>
                <w:lang w:val="es-ES"/>
              </w:rPr>
            </w:pPr>
          </w:p>
        </w:tc>
        <w:tc>
          <w:tcPr>
            <w:tcW w:w="993" w:type="dxa"/>
            <w:shd w:val="clear" w:color="000000" w:fill="FFFFFF"/>
          </w:tcPr>
          <w:p w14:paraId="5D3A59DF" w14:textId="77777777" w:rsidR="002063D8" w:rsidRPr="00664F32" w:rsidRDefault="002063D8" w:rsidP="005158F3">
            <w:pPr>
              <w:spacing w:before="60" w:after="60"/>
              <w:jc w:val="center"/>
              <w:rPr>
                <w:rFonts w:cs="Arial"/>
                <w:color w:val="000000"/>
                <w:lang w:val="es-ES"/>
              </w:rPr>
            </w:pPr>
          </w:p>
        </w:tc>
        <w:tc>
          <w:tcPr>
            <w:tcW w:w="1275" w:type="dxa"/>
            <w:shd w:val="clear" w:color="000000" w:fill="FFFFFF"/>
          </w:tcPr>
          <w:p w14:paraId="22969A61" w14:textId="77777777" w:rsidR="002063D8" w:rsidRPr="00664F32" w:rsidRDefault="002063D8" w:rsidP="005158F3">
            <w:pPr>
              <w:spacing w:before="60" w:after="60"/>
              <w:jc w:val="center"/>
              <w:rPr>
                <w:rFonts w:cs="Arial"/>
                <w:color w:val="000000"/>
                <w:lang w:val="es-ES"/>
              </w:rPr>
            </w:pPr>
          </w:p>
        </w:tc>
      </w:tr>
      <w:tr w:rsidR="002063D8" w:rsidRPr="00664F32" w14:paraId="01E45B53" w14:textId="77777777" w:rsidTr="005158F3">
        <w:trPr>
          <w:trHeight w:val="450"/>
        </w:trPr>
        <w:tc>
          <w:tcPr>
            <w:tcW w:w="540" w:type="dxa"/>
            <w:shd w:val="clear" w:color="000000" w:fill="FFFFFF"/>
            <w:vAlign w:val="center"/>
            <w:hideMark/>
          </w:tcPr>
          <w:p w14:paraId="3D3C3046" w14:textId="77777777" w:rsidR="002063D8" w:rsidRPr="00664F32" w:rsidRDefault="002063D8" w:rsidP="005158F3">
            <w:pPr>
              <w:spacing w:before="60" w:after="60"/>
              <w:jc w:val="center"/>
              <w:rPr>
                <w:rFonts w:cs="Arial"/>
                <w:lang w:val="es-ES"/>
              </w:rPr>
            </w:pPr>
            <w:r w:rsidRPr="00664F32">
              <w:rPr>
                <w:rFonts w:cs="Arial"/>
                <w:lang w:val="es-ES"/>
              </w:rPr>
              <w:t>116</w:t>
            </w:r>
          </w:p>
        </w:tc>
        <w:tc>
          <w:tcPr>
            <w:tcW w:w="2574" w:type="dxa"/>
            <w:shd w:val="clear" w:color="000000" w:fill="FFFFFF"/>
            <w:vAlign w:val="center"/>
            <w:hideMark/>
          </w:tcPr>
          <w:p w14:paraId="4914BE47" w14:textId="77777777" w:rsidR="002063D8" w:rsidRPr="00664F32" w:rsidRDefault="002063D8" w:rsidP="005158F3">
            <w:pPr>
              <w:spacing w:before="60" w:after="60"/>
              <w:rPr>
                <w:rFonts w:cs="Arial"/>
                <w:lang w:val="es-ES"/>
              </w:rPr>
            </w:pPr>
            <w:r w:rsidRPr="00664F32">
              <w:rPr>
                <w:rFonts w:cs="Arial"/>
                <w:b/>
                <w:bCs/>
                <w:lang w:val="es-ES"/>
              </w:rPr>
              <w:t>Filtr</w:t>
            </w:r>
            <w:r>
              <w:rPr>
                <w:rFonts w:cs="Arial"/>
                <w:b/>
                <w:bCs/>
                <w:lang w:val="es-ES"/>
              </w:rPr>
              <w:t>o</w:t>
            </w:r>
            <w:r w:rsidRPr="00664F32">
              <w:rPr>
                <w:rFonts w:cs="Arial"/>
                <w:b/>
                <w:bCs/>
                <w:lang w:val="es-ES"/>
              </w:rPr>
              <w:t xml:space="preserve"> final MILLIPAK 0,22µm de por</w:t>
            </w:r>
            <w:r>
              <w:rPr>
                <w:rFonts w:cs="Arial"/>
                <w:b/>
                <w:bCs/>
                <w:lang w:val="es-ES"/>
              </w:rPr>
              <w:t>o</w:t>
            </w:r>
            <w:r w:rsidRPr="00664F32">
              <w:rPr>
                <w:rFonts w:cs="Arial"/>
                <w:b/>
                <w:bCs/>
                <w:lang w:val="es-ES"/>
              </w:rPr>
              <w:t xml:space="preserve"> MPGP02001 MERCK </w:t>
            </w:r>
            <w:r>
              <w:rPr>
                <w:rFonts w:cs="Arial"/>
                <w:lang w:val="es-ES"/>
              </w:rPr>
              <w:t>para</w:t>
            </w:r>
            <w:r w:rsidRPr="00664F32">
              <w:rPr>
                <w:rFonts w:cs="Arial"/>
                <w:lang w:val="es-ES"/>
              </w:rPr>
              <w:t xml:space="preserve"> equip</w:t>
            </w:r>
            <w:r>
              <w:rPr>
                <w:rFonts w:cs="Arial"/>
                <w:lang w:val="es-ES"/>
              </w:rPr>
              <w:t>o</w:t>
            </w:r>
            <w:r w:rsidRPr="00664F32">
              <w:rPr>
                <w:rFonts w:cs="Arial"/>
                <w:lang w:val="es-ES"/>
              </w:rPr>
              <w:t xml:space="preserve"> purificador d</w:t>
            </w:r>
            <w:r>
              <w:rPr>
                <w:rFonts w:cs="Arial"/>
                <w:lang w:val="es-ES"/>
              </w:rPr>
              <w:t xml:space="preserve">e </w:t>
            </w:r>
            <w:r w:rsidRPr="00664F32">
              <w:rPr>
                <w:rFonts w:cs="Arial"/>
                <w:lang w:val="es-ES"/>
              </w:rPr>
              <w:t>agua SYNERGY UV</w:t>
            </w:r>
          </w:p>
        </w:tc>
        <w:tc>
          <w:tcPr>
            <w:tcW w:w="1251" w:type="dxa"/>
            <w:shd w:val="clear" w:color="000000" w:fill="FFFFFF"/>
            <w:vAlign w:val="center"/>
            <w:hideMark/>
          </w:tcPr>
          <w:p w14:paraId="3BD48342" w14:textId="77777777" w:rsidR="002063D8" w:rsidRPr="00664F32" w:rsidRDefault="002063D8" w:rsidP="005158F3">
            <w:pPr>
              <w:spacing w:before="60" w:after="60"/>
              <w:jc w:val="center"/>
              <w:rPr>
                <w:rFonts w:cs="Arial"/>
                <w:color w:val="000000"/>
                <w:lang w:val="es-ES"/>
              </w:rPr>
            </w:pPr>
            <w:r w:rsidRPr="00664F32">
              <w:rPr>
                <w:rFonts w:cs="Arial"/>
                <w:color w:val="000000"/>
                <w:lang w:val="es-ES"/>
              </w:rPr>
              <w:t>241</w:t>
            </w:r>
          </w:p>
        </w:tc>
        <w:tc>
          <w:tcPr>
            <w:tcW w:w="1159" w:type="dxa"/>
            <w:shd w:val="clear" w:color="000000" w:fill="FFFFFF"/>
          </w:tcPr>
          <w:p w14:paraId="62BC502B" w14:textId="77777777" w:rsidR="002063D8" w:rsidRPr="00664F32" w:rsidRDefault="002063D8" w:rsidP="005158F3">
            <w:pPr>
              <w:spacing w:before="60" w:after="60"/>
              <w:jc w:val="center"/>
              <w:rPr>
                <w:rFonts w:cs="Arial"/>
                <w:color w:val="000000"/>
                <w:lang w:val="es-ES"/>
              </w:rPr>
            </w:pPr>
          </w:p>
        </w:tc>
        <w:tc>
          <w:tcPr>
            <w:tcW w:w="708" w:type="dxa"/>
            <w:shd w:val="clear" w:color="000000" w:fill="FFFFFF"/>
          </w:tcPr>
          <w:p w14:paraId="6D5C6F9D" w14:textId="77777777" w:rsidR="002063D8" w:rsidRPr="00664F32" w:rsidRDefault="002063D8" w:rsidP="005158F3">
            <w:pPr>
              <w:spacing w:before="60" w:after="60"/>
              <w:jc w:val="center"/>
              <w:rPr>
                <w:rFonts w:cs="Arial"/>
                <w:color w:val="000000"/>
                <w:lang w:val="es-ES"/>
              </w:rPr>
            </w:pPr>
          </w:p>
        </w:tc>
        <w:tc>
          <w:tcPr>
            <w:tcW w:w="993" w:type="dxa"/>
            <w:shd w:val="clear" w:color="000000" w:fill="FFFFFF"/>
          </w:tcPr>
          <w:p w14:paraId="0E32CCC1" w14:textId="77777777" w:rsidR="002063D8" w:rsidRPr="00664F32" w:rsidRDefault="002063D8" w:rsidP="005158F3">
            <w:pPr>
              <w:spacing w:before="60" w:after="60"/>
              <w:jc w:val="center"/>
              <w:rPr>
                <w:rFonts w:cs="Arial"/>
                <w:color w:val="000000"/>
                <w:lang w:val="es-ES"/>
              </w:rPr>
            </w:pPr>
          </w:p>
        </w:tc>
        <w:tc>
          <w:tcPr>
            <w:tcW w:w="1275" w:type="dxa"/>
            <w:shd w:val="clear" w:color="000000" w:fill="FFFFFF"/>
          </w:tcPr>
          <w:p w14:paraId="4DE5BF2F" w14:textId="77777777" w:rsidR="002063D8" w:rsidRPr="00664F32" w:rsidRDefault="002063D8" w:rsidP="005158F3">
            <w:pPr>
              <w:spacing w:before="60" w:after="60"/>
              <w:jc w:val="center"/>
              <w:rPr>
                <w:rFonts w:cs="Arial"/>
                <w:color w:val="000000"/>
                <w:lang w:val="es-ES"/>
              </w:rPr>
            </w:pPr>
          </w:p>
        </w:tc>
      </w:tr>
      <w:tr w:rsidR="002063D8" w:rsidRPr="00664F32" w14:paraId="0A422882" w14:textId="77777777" w:rsidTr="005158F3">
        <w:trPr>
          <w:trHeight w:val="300"/>
        </w:trPr>
        <w:tc>
          <w:tcPr>
            <w:tcW w:w="540" w:type="dxa"/>
            <w:shd w:val="clear" w:color="000000" w:fill="FFFFFF"/>
            <w:vAlign w:val="center"/>
            <w:hideMark/>
          </w:tcPr>
          <w:p w14:paraId="30902C2F" w14:textId="77777777" w:rsidR="002063D8" w:rsidRPr="00664F32" w:rsidRDefault="002063D8" w:rsidP="005158F3">
            <w:pPr>
              <w:spacing w:before="60" w:after="60"/>
              <w:jc w:val="center"/>
              <w:rPr>
                <w:rFonts w:cs="Arial"/>
                <w:lang w:val="es-ES"/>
              </w:rPr>
            </w:pPr>
            <w:r w:rsidRPr="00664F32">
              <w:rPr>
                <w:rFonts w:cs="Arial"/>
                <w:lang w:val="es-ES"/>
              </w:rPr>
              <w:t>117</w:t>
            </w:r>
          </w:p>
        </w:tc>
        <w:tc>
          <w:tcPr>
            <w:tcW w:w="2574" w:type="dxa"/>
            <w:shd w:val="clear" w:color="000000" w:fill="FFFFFF"/>
            <w:vAlign w:val="center"/>
            <w:hideMark/>
          </w:tcPr>
          <w:p w14:paraId="25FBE749" w14:textId="77777777" w:rsidR="002063D8" w:rsidRPr="00664F32" w:rsidRDefault="002063D8" w:rsidP="005158F3">
            <w:pPr>
              <w:spacing w:before="60" w:after="60"/>
              <w:rPr>
                <w:rFonts w:cs="Arial"/>
                <w:lang w:val="es-ES"/>
              </w:rPr>
            </w:pPr>
            <w:r w:rsidRPr="00664F32">
              <w:rPr>
                <w:rFonts w:cs="Arial"/>
                <w:b/>
                <w:bCs/>
                <w:lang w:val="es-ES"/>
              </w:rPr>
              <w:t>Filtr</w:t>
            </w:r>
            <w:r>
              <w:rPr>
                <w:rFonts w:cs="Arial"/>
                <w:b/>
                <w:bCs/>
                <w:lang w:val="es-ES"/>
              </w:rPr>
              <w:t>o</w:t>
            </w:r>
            <w:r w:rsidRPr="00664F32">
              <w:rPr>
                <w:rFonts w:cs="Arial"/>
                <w:b/>
                <w:bCs/>
                <w:lang w:val="es-ES"/>
              </w:rPr>
              <w:t xml:space="preserve">s </w:t>
            </w:r>
            <w:r w:rsidRPr="00664F32">
              <w:rPr>
                <w:rFonts w:cs="Arial"/>
                <w:lang w:val="es-ES"/>
              </w:rPr>
              <w:t>fibra de vidrio GF/C 1,2µm de por</w:t>
            </w:r>
            <w:r>
              <w:rPr>
                <w:rFonts w:cs="Arial"/>
                <w:lang w:val="es-ES"/>
              </w:rPr>
              <w:t>o</w:t>
            </w:r>
            <w:r w:rsidRPr="00664F32">
              <w:rPr>
                <w:rFonts w:cs="Arial"/>
                <w:lang w:val="es-ES"/>
              </w:rPr>
              <w:t xml:space="preserve"> / 47mm de diámetro </w:t>
            </w:r>
          </w:p>
        </w:tc>
        <w:tc>
          <w:tcPr>
            <w:tcW w:w="1251" w:type="dxa"/>
            <w:shd w:val="clear" w:color="000000" w:fill="FFFFFF"/>
            <w:vAlign w:val="center"/>
            <w:hideMark/>
          </w:tcPr>
          <w:p w14:paraId="4BE4AEB1" w14:textId="77777777" w:rsidR="002063D8" w:rsidRPr="00664F32" w:rsidRDefault="002063D8" w:rsidP="005158F3">
            <w:pPr>
              <w:spacing w:before="60" w:after="60"/>
              <w:jc w:val="center"/>
              <w:rPr>
                <w:rFonts w:cs="Arial"/>
                <w:color w:val="000000"/>
                <w:lang w:val="es-ES"/>
              </w:rPr>
            </w:pPr>
            <w:r w:rsidRPr="00664F32">
              <w:rPr>
                <w:rFonts w:cs="Arial"/>
                <w:color w:val="000000"/>
                <w:lang w:val="es-ES"/>
              </w:rPr>
              <w:t>100</w:t>
            </w:r>
          </w:p>
        </w:tc>
        <w:tc>
          <w:tcPr>
            <w:tcW w:w="1159" w:type="dxa"/>
            <w:shd w:val="clear" w:color="000000" w:fill="FFFFFF"/>
          </w:tcPr>
          <w:p w14:paraId="1F0E879B" w14:textId="77777777" w:rsidR="002063D8" w:rsidRPr="00664F32" w:rsidRDefault="002063D8" w:rsidP="005158F3">
            <w:pPr>
              <w:spacing w:before="60" w:after="60"/>
              <w:jc w:val="center"/>
              <w:rPr>
                <w:rFonts w:cs="Arial"/>
                <w:color w:val="000000"/>
                <w:lang w:val="es-ES"/>
              </w:rPr>
            </w:pPr>
          </w:p>
        </w:tc>
        <w:tc>
          <w:tcPr>
            <w:tcW w:w="708" w:type="dxa"/>
            <w:shd w:val="clear" w:color="000000" w:fill="FFFFFF"/>
          </w:tcPr>
          <w:p w14:paraId="0B750DD8" w14:textId="77777777" w:rsidR="002063D8" w:rsidRPr="00664F32" w:rsidRDefault="002063D8" w:rsidP="005158F3">
            <w:pPr>
              <w:spacing w:before="60" w:after="60"/>
              <w:jc w:val="center"/>
              <w:rPr>
                <w:rFonts w:cs="Arial"/>
                <w:color w:val="000000"/>
                <w:lang w:val="es-ES"/>
              </w:rPr>
            </w:pPr>
          </w:p>
        </w:tc>
        <w:tc>
          <w:tcPr>
            <w:tcW w:w="993" w:type="dxa"/>
            <w:shd w:val="clear" w:color="000000" w:fill="FFFFFF"/>
          </w:tcPr>
          <w:p w14:paraId="24A0C45A" w14:textId="77777777" w:rsidR="002063D8" w:rsidRPr="00664F32" w:rsidRDefault="002063D8" w:rsidP="005158F3">
            <w:pPr>
              <w:spacing w:before="60" w:after="60"/>
              <w:jc w:val="center"/>
              <w:rPr>
                <w:rFonts w:cs="Arial"/>
                <w:color w:val="000000"/>
                <w:lang w:val="es-ES"/>
              </w:rPr>
            </w:pPr>
          </w:p>
        </w:tc>
        <w:tc>
          <w:tcPr>
            <w:tcW w:w="1275" w:type="dxa"/>
            <w:shd w:val="clear" w:color="000000" w:fill="FFFFFF"/>
          </w:tcPr>
          <w:p w14:paraId="469982F7" w14:textId="77777777" w:rsidR="002063D8" w:rsidRPr="00664F32" w:rsidRDefault="002063D8" w:rsidP="005158F3">
            <w:pPr>
              <w:spacing w:before="60" w:after="60"/>
              <w:jc w:val="center"/>
              <w:rPr>
                <w:rFonts w:cs="Arial"/>
                <w:color w:val="000000"/>
                <w:lang w:val="es-ES"/>
              </w:rPr>
            </w:pPr>
          </w:p>
        </w:tc>
      </w:tr>
      <w:tr w:rsidR="002063D8" w:rsidRPr="00664F32" w14:paraId="1485544B" w14:textId="77777777" w:rsidTr="005158F3">
        <w:trPr>
          <w:trHeight w:val="300"/>
        </w:trPr>
        <w:tc>
          <w:tcPr>
            <w:tcW w:w="540" w:type="dxa"/>
            <w:shd w:val="clear" w:color="000000" w:fill="FFFFFF"/>
            <w:vAlign w:val="center"/>
            <w:hideMark/>
          </w:tcPr>
          <w:p w14:paraId="2718B07C" w14:textId="77777777" w:rsidR="002063D8" w:rsidRPr="00664F32" w:rsidRDefault="002063D8" w:rsidP="005158F3">
            <w:pPr>
              <w:spacing w:before="60" w:after="60"/>
              <w:jc w:val="center"/>
              <w:rPr>
                <w:rFonts w:cs="Arial"/>
                <w:lang w:val="es-ES"/>
              </w:rPr>
            </w:pPr>
            <w:r w:rsidRPr="00664F32">
              <w:rPr>
                <w:rFonts w:cs="Arial"/>
                <w:lang w:val="es-ES"/>
              </w:rPr>
              <w:t>118</w:t>
            </w:r>
          </w:p>
        </w:tc>
        <w:tc>
          <w:tcPr>
            <w:tcW w:w="2574" w:type="dxa"/>
            <w:shd w:val="clear" w:color="000000" w:fill="FFFFFF"/>
            <w:vAlign w:val="center"/>
            <w:hideMark/>
          </w:tcPr>
          <w:p w14:paraId="793753CB" w14:textId="77777777" w:rsidR="002063D8" w:rsidRPr="00664F32" w:rsidRDefault="002063D8" w:rsidP="005158F3">
            <w:pPr>
              <w:spacing w:before="60" w:after="60"/>
              <w:rPr>
                <w:rFonts w:cs="Arial"/>
                <w:lang w:val="es-ES"/>
              </w:rPr>
            </w:pPr>
            <w:r w:rsidRPr="00664F32">
              <w:rPr>
                <w:rFonts w:cs="Arial"/>
                <w:b/>
                <w:bCs/>
                <w:lang w:val="es-ES"/>
              </w:rPr>
              <w:t>Filtr</w:t>
            </w:r>
            <w:r>
              <w:rPr>
                <w:rFonts w:cs="Arial"/>
                <w:b/>
                <w:bCs/>
                <w:lang w:val="es-ES"/>
              </w:rPr>
              <w:t>o</w:t>
            </w:r>
            <w:r w:rsidRPr="00664F32">
              <w:rPr>
                <w:rFonts w:cs="Arial"/>
                <w:b/>
                <w:bCs/>
                <w:lang w:val="es-ES"/>
              </w:rPr>
              <w:t>s</w:t>
            </w:r>
            <w:r w:rsidRPr="00664F32">
              <w:rPr>
                <w:rFonts w:cs="Arial"/>
                <w:lang w:val="es-ES"/>
              </w:rPr>
              <w:t xml:space="preserve"> </w:t>
            </w:r>
            <w:r>
              <w:rPr>
                <w:rFonts w:cs="Arial"/>
                <w:lang w:val="es-ES"/>
              </w:rPr>
              <w:t>para</w:t>
            </w:r>
            <w:r w:rsidRPr="00664F32">
              <w:rPr>
                <w:rFonts w:cs="Arial"/>
                <w:lang w:val="es-ES"/>
              </w:rPr>
              <w:t xml:space="preserve"> </w:t>
            </w:r>
            <w:r>
              <w:rPr>
                <w:rFonts w:cs="Arial"/>
                <w:lang w:val="es-ES"/>
              </w:rPr>
              <w:t>jeringa</w:t>
            </w:r>
            <w:r w:rsidRPr="00664F32">
              <w:rPr>
                <w:rFonts w:cs="Arial"/>
                <w:lang w:val="es-ES"/>
              </w:rPr>
              <w:t xml:space="preserve"> </w:t>
            </w:r>
            <w:r>
              <w:rPr>
                <w:rFonts w:cs="Arial"/>
                <w:lang w:val="es-ES"/>
              </w:rPr>
              <w:t>para</w:t>
            </w:r>
            <w:r w:rsidRPr="00664F32">
              <w:rPr>
                <w:rFonts w:cs="Arial"/>
                <w:lang w:val="es-ES"/>
              </w:rPr>
              <w:t xml:space="preserve"> LC de 25mm de diámetro/0,2µm de por</w:t>
            </w:r>
            <w:r>
              <w:rPr>
                <w:rFonts w:cs="Arial"/>
                <w:lang w:val="es-ES"/>
              </w:rPr>
              <w:t>o</w:t>
            </w:r>
            <w:r w:rsidRPr="00664F32">
              <w:rPr>
                <w:rFonts w:cs="Arial"/>
                <w:lang w:val="es-ES"/>
              </w:rPr>
              <w:t xml:space="preserve">/PVDF </w:t>
            </w:r>
          </w:p>
        </w:tc>
        <w:tc>
          <w:tcPr>
            <w:tcW w:w="1251" w:type="dxa"/>
            <w:shd w:val="clear" w:color="000000" w:fill="FFFFFF"/>
            <w:vAlign w:val="center"/>
            <w:hideMark/>
          </w:tcPr>
          <w:p w14:paraId="5A968F47" w14:textId="77777777" w:rsidR="002063D8" w:rsidRPr="00664F32" w:rsidRDefault="002063D8" w:rsidP="005158F3">
            <w:pPr>
              <w:spacing w:before="60" w:after="60"/>
              <w:jc w:val="center"/>
              <w:rPr>
                <w:rFonts w:cs="Arial"/>
                <w:color w:val="000000"/>
                <w:lang w:val="es-ES"/>
              </w:rPr>
            </w:pPr>
            <w:r w:rsidRPr="00664F32">
              <w:rPr>
                <w:rFonts w:cs="Arial"/>
                <w:color w:val="000000"/>
                <w:lang w:val="es-ES"/>
              </w:rPr>
              <w:t>155</w:t>
            </w:r>
          </w:p>
        </w:tc>
        <w:tc>
          <w:tcPr>
            <w:tcW w:w="1159" w:type="dxa"/>
            <w:shd w:val="clear" w:color="000000" w:fill="FFFFFF"/>
          </w:tcPr>
          <w:p w14:paraId="5D036C6F" w14:textId="77777777" w:rsidR="002063D8" w:rsidRPr="00664F32" w:rsidRDefault="002063D8" w:rsidP="005158F3">
            <w:pPr>
              <w:spacing w:before="60" w:after="60"/>
              <w:jc w:val="center"/>
              <w:rPr>
                <w:rFonts w:cs="Arial"/>
                <w:color w:val="000000"/>
                <w:lang w:val="es-ES"/>
              </w:rPr>
            </w:pPr>
          </w:p>
        </w:tc>
        <w:tc>
          <w:tcPr>
            <w:tcW w:w="708" w:type="dxa"/>
            <w:shd w:val="clear" w:color="000000" w:fill="FFFFFF"/>
          </w:tcPr>
          <w:p w14:paraId="6763CFC3" w14:textId="77777777" w:rsidR="002063D8" w:rsidRPr="00664F32" w:rsidRDefault="002063D8" w:rsidP="005158F3">
            <w:pPr>
              <w:spacing w:before="60" w:after="60"/>
              <w:jc w:val="center"/>
              <w:rPr>
                <w:rFonts w:cs="Arial"/>
                <w:color w:val="000000"/>
                <w:lang w:val="es-ES"/>
              </w:rPr>
            </w:pPr>
          </w:p>
        </w:tc>
        <w:tc>
          <w:tcPr>
            <w:tcW w:w="993" w:type="dxa"/>
            <w:shd w:val="clear" w:color="000000" w:fill="FFFFFF"/>
          </w:tcPr>
          <w:p w14:paraId="7B266C30" w14:textId="77777777" w:rsidR="002063D8" w:rsidRPr="00664F32" w:rsidRDefault="002063D8" w:rsidP="005158F3">
            <w:pPr>
              <w:spacing w:before="60" w:after="60"/>
              <w:jc w:val="center"/>
              <w:rPr>
                <w:rFonts w:cs="Arial"/>
                <w:color w:val="000000"/>
                <w:lang w:val="es-ES"/>
              </w:rPr>
            </w:pPr>
          </w:p>
        </w:tc>
        <w:tc>
          <w:tcPr>
            <w:tcW w:w="1275" w:type="dxa"/>
            <w:shd w:val="clear" w:color="000000" w:fill="FFFFFF"/>
          </w:tcPr>
          <w:p w14:paraId="0C11736A" w14:textId="77777777" w:rsidR="002063D8" w:rsidRPr="00664F32" w:rsidRDefault="002063D8" w:rsidP="005158F3">
            <w:pPr>
              <w:spacing w:before="60" w:after="60"/>
              <w:jc w:val="center"/>
              <w:rPr>
                <w:rFonts w:cs="Arial"/>
                <w:color w:val="000000"/>
                <w:lang w:val="es-ES"/>
              </w:rPr>
            </w:pPr>
          </w:p>
        </w:tc>
      </w:tr>
      <w:tr w:rsidR="002063D8" w:rsidRPr="00664F32" w14:paraId="29E2BE5D" w14:textId="77777777" w:rsidTr="005158F3">
        <w:trPr>
          <w:trHeight w:val="300"/>
        </w:trPr>
        <w:tc>
          <w:tcPr>
            <w:tcW w:w="540" w:type="dxa"/>
            <w:shd w:val="clear" w:color="000000" w:fill="FFFFFF"/>
            <w:vAlign w:val="center"/>
            <w:hideMark/>
          </w:tcPr>
          <w:p w14:paraId="59FF9038" w14:textId="77777777" w:rsidR="002063D8" w:rsidRPr="00664F32" w:rsidRDefault="002063D8" w:rsidP="005158F3">
            <w:pPr>
              <w:spacing w:before="60" w:after="60"/>
              <w:jc w:val="center"/>
              <w:rPr>
                <w:rFonts w:cs="Arial"/>
                <w:lang w:val="es-ES"/>
              </w:rPr>
            </w:pPr>
            <w:r w:rsidRPr="00664F32">
              <w:rPr>
                <w:rFonts w:cs="Arial"/>
                <w:lang w:val="es-ES"/>
              </w:rPr>
              <w:t>119</w:t>
            </w:r>
          </w:p>
        </w:tc>
        <w:tc>
          <w:tcPr>
            <w:tcW w:w="2574" w:type="dxa"/>
            <w:shd w:val="clear" w:color="000000" w:fill="FFFFFF"/>
            <w:vAlign w:val="center"/>
            <w:hideMark/>
          </w:tcPr>
          <w:p w14:paraId="3C4C9F6B" w14:textId="77777777" w:rsidR="002063D8" w:rsidRPr="00664F32" w:rsidRDefault="002063D8" w:rsidP="005158F3">
            <w:pPr>
              <w:spacing w:before="60" w:after="60"/>
              <w:rPr>
                <w:rFonts w:cs="Arial"/>
                <w:lang w:val="es-ES"/>
              </w:rPr>
            </w:pPr>
            <w:r w:rsidRPr="00664F32">
              <w:rPr>
                <w:rFonts w:cs="Arial"/>
                <w:lang w:val="es-ES"/>
              </w:rPr>
              <w:t xml:space="preserve">Frasco </w:t>
            </w:r>
            <w:r>
              <w:rPr>
                <w:rFonts w:cs="Arial"/>
                <w:lang w:val="es-ES"/>
              </w:rPr>
              <w:t>lavador</w:t>
            </w:r>
            <w:r w:rsidRPr="00664F32">
              <w:rPr>
                <w:rFonts w:cs="Arial"/>
                <w:lang w:val="es-ES"/>
              </w:rPr>
              <w:t xml:space="preserve"> </w:t>
            </w:r>
            <w:r>
              <w:rPr>
                <w:rFonts w:cs="Arial"/>
                <w:lang w:val="es-ES"/>
              </w:rPr>
              <w:t>para</w:t>
            </w:r>
            <w:r w:rsidRPr="00664F32">
              <w:rPr>
                <w:rFonts w:cs="Arial"/>
                <w:lang w:val="es-ES"/>
              </w:rPr>
              <w:t xml:space="preserve"> agua destilada PP boca </w:t>
            </w:r>
            <w:r>
              <w:rPr>
                <w:rFonts w:cs="Arial"/>
                <w:lang w:val="es-ES"/>
              </w:rPr>
              <w:t>ancha</w:t>
            </w:r>
            <w:r w:rsidRPr="00664F32">
              <w:rPr>
                <w:rFonts w:cs="Arial"/>
                <w:lang w:val="es-ES"/>
              </w:rPr>
              <w:t xml:space="preserve"> 500mL </w:t>
            </w:r>
          </w:p>
        </w:tc>
        <w:tc>
          <w:tcPr>
            <w:tcW w:w="1251" w:type="dxa"/>
            <w:shd w:val="clear" w:color="000000" w:fill="FFFFFF"/>
            <w:vAlign w:val="center"/>
            <w:hideMark/>
          </w:tcPr>
          <w:p w14:paraId="628C9500" w14:textId="77777777" w:rsidR="002063D8" w:rsidRPr="00664F32" w:rsidRDefault="002063D8" w:rsidP="005158F3">
            <w:pPr>
              <w:spacing w:before="60" w:after="60"/>
              <w:jc w:val="center"/>
              <w:rPr>
                <w:rFonts w:cs="Arial"/>
                <w:color w:val="000000"/>
                <w:lang w:val="es-ES"/>
              </w:rPr>
            </w:pPr>
            <w:r w:rsidRPr="00664F32">
              <w:rPr>
                <w:rFonts w:cs="Arial"/>
                <w:color w:val="000000"/>
                <w:lang w:val="es-ES"/>
              </w:rPr>
              <w:t>55</w:t>
            </w:r>
          </w:p>
        </w:tc>
        <w:tc>
          <w:tcPr>
            <w:tcW w:w="1159" w:type="dxa"/>
            <w:shd w:val="clear" w:color="000000" w:fill="FFFFFF"/>
          </w:tcPr>
          <w:p w14:paraId="463D05A1" w14:textId="77777777" w:rsidR="002063D8" w:rsidRPr="00664F32" w:rsidRDefault="002063D8" w:rsidP="005158F3">
            <w:pPr>
              <w:spacing w:before="60" w:after="60"/>
              <w:jc w:val="center"/>
              <w:rPr>
                <w:rFonts w:cs="Arial"/>
                <w:color w:val="000000"/>
                <w:lang w:val="es-ES"/>
              </w:rPr>
            </w:pPr>
          </w:p>
        </w:tc>
        <w:tc>
          <w:tcPr>
            <w:tcW w:w="708" w:type="dxa"/>
            <w:shd w:val="clear" w:color="000000" w:fill="FFFFFF"/>
          </w:tcPr>
          <w:p w14:paraId="2E0DC928" w14:textId="77777777" w:rsidR="002063D8" w:rsidRPr="00664F32" w:rsidRDefault="002063D8" w:rsidP="005158F3">
            <w:pPr>
              <w:spacing w:before="60" w:after="60"/>
              <w:jc w:val="center"/>
              <w:rPr>
                <w:rFonts w:cs="Arial"/>
                <w:color w:val="000000"/>
                <w:lang w:val="es-ES"/>
              </w:rPr>
            </w:pPr>
          </w:p>
        </w:tc>
        <w:tc>
          <w:tcPr>
            <w:tcW w:w="993" w:type="dxa"/>
            <w:shd w:val="clear" w:color="000000" w:fill="FFFFFF"/>
          </w:tcPr>
          <w:p w14:paraId="61EACAF0" w14:textId="77777777" w:rsidR="002063D8" w:rsidRPr="00664F32" w:rsidRDefault="002063D8" w:rsidP="005158F3">
            <w:pPr>
              <w:spacing w:before="60" w:after="60"/>
              <w:jc w:val="center"/>
              <w:rPr>
                <w:rFonts w:cs="Arial"/>
                <w:color w:val="000000"/>
                <w:lang w:val="es-ES"/>
              </w:rPr>
            </w:pPr>
          </w:p>
        </w:tc>
        <w:tc>
          <w:tcPr>
            <w:tcW w:w="1275" w:type="dxa"/>
            <w:shd w:val="clear" w:color="000000" w:fill="FFFFFF"/>
          </w:tcPr>
          <w:p w14:paraId="07783700" w14:textId="77777777" w:rsidR="002063D8" w:rsidRPr="00664F32" w:rsidRDefault="002063D8" w:rsidP="005158F3">
            <w:pPr>
              <w:spacing w:before="60" w:after="60"/>
              <w:jc w:val="center"/>
              <w:rPr>
                <w:rFonts w:cs="Arial"/>
                <w:color w:val="000000"/>
                <w:lang w:val="es-ES"/>
              </w:rPr>
            </w:pPr>
          </w:p>
        </w:tc>
      </w:tr>
      <w:tr w:rsidR="002063D8" w:rsidRPr="00664F32" w14:paraId="29570282" w14:textId="77777777" w:rsidTr="005158F3">
        <w:trPr>
          <w:trHeight w:val="300"/>
        </w:trPr>
        <w:tc>
          <w:tcPr>
            <w:tcW w:w="540" w:type="dxa"/>
            <w:shd w:val="clear" w:color="000000" w:fill="FFFFFF"/>
            <w:vAlign w:val="center"/>
            <w:hideMark/>
          </w:tcPr>
          <w:p w14:paraId="7AADB492" w14:textId="77777777" w:rsidR="002063D8" w:rsidRPr="00664F32" w:rsidRDefault="002063D8" w:rsidP="005158F3">
            <w:pPr>
              <w:spacing w:before="60" w:after="60"/>
              <w:jc w:val="center"/>
              <w:rPr>
                <w:rFonts w:cs="Arial"/>
                <w:lang w:val="es-ES"/>
              </w:rPr>
            </w:pPr>
            <w:r w:rsidRPr="00664F32">
              <w:rPr>
                <w:rFonts w:cs="Arial"/>
                <w:lang w:val="es-ES"/>
              </w:rPr>
              <w:t>120</w:t>
            </w:r>
          </w:p>
        </w:tc>
        <w:tc>
          <w:tcPr>
            <w:tcW w:w="2574" w:type="dxa"/>
            <w:shd w:val="clear" w:color="000000" w:fill="FFFFFF"/>
            <w:vAlign w:val="center"/>
            <w:hideMark/>
          </w:tcPr>
          <w:p w14:paraId="74F54D7B" w14:textId="77777777" w:rsidR="002063D8" w:rsidRPr="00664F32" w:rsidRDefault="002063D8" w:rsidP="005158F3">
            <w:pPr>
              <w:spacing w:before="60" w:after="60"/>
              <w:rPr>
                <w:rFonts w:cs="Arial"/>
                <w:lang w:val="es-ES"/>
              </w:rPr>
            </w:pPr>
            <w:r w:rsidRPr="00664F32">
              <w:rPr>
                <w:rFonts w:cs="Arial"/>
                <w:lang w:val="es-ES"/>
              </w:rPr>
              <w:t xml:space="preserve">Frasco </w:t>
            </w:r>
            <w:r>
              <w:rPr>
                <w:rFonts w:cs="Arial"/>
                <w:lang w:val="es-ES"/>
              </w:rPr>
              <w:t>lavador</w:t>
            </w:r>
            <w:r w:rsidRPr="00664F32">
              <w:rPr>
                <w:rFonts w:cs="Arial"/>
                <w:lang w:val="es-ES"/>
              </w:rPr>
              <w:t xml:space="preserve"> </w:t>
            </w:r>
            <w:r>
              <w:rPr>
                <w:rFonts w:cs="Arial"/>
                <w:lang w:val="es-ES"/>
              </w:rPr>
              <w:t>para</w:t>
            </w:r>
            <w:r w:rsidRPr="00664F32">
              <w:rPr>
                <w:rFonts w:cs="Arial"/>
                <w:lang w:val="es-ES"/>
              </w:rPr>
              <w:t xml:space="preserve"> agua destilada PP boca estre</w:t>
            </w:r>
            <w:r>
              <w:rPr>
                <w:rFonts w:cs="Arial"/>
                <w:lang w:val="es-ES"/>
              </w:rPr>
              <w:t>cha</w:t>
            </w:r>
            <w:r w:rsidRPr="00664F32">
              <w:rPr>
                <w:rFonts w:cs="Arial"/>
                <w:lang w:val="es-ES"/>
              </w:rPr>
              <w:t xml:space="preserve"> 1000mL</w:t>
            </w:r>
          </w:p>
        </w:tc>
        <w:tc>
          <w:tcPr>
            <w:tcW w:w="1251" w:type="dxa"/>
            <w:shd w:val="clear" w:color="000000" w:fill="FFFFFF"/>
            <w:vAlign w:val="center"/>
            <w:hideMark/>
          </w:tcPr>
          <w:p w14:paraId="01AA5F0C" w14:textId="77777777" w:rsidR="002063D8" w:rsidRPr="00664F32" w:rsidRDefault="002063D8" w:rsidP="005158F3">
            <w:pPr>
              <w:spacing w:before="60" w:after="60"/>
              <w:jc w:val="center"/>
              <w:rPr>
                <w:rFonts w:cs="Arial"/>
                <w:color w:val="000000"/>
                <w:lang w:val="es-ES"/>
              </w:rPr>
            </w:pPr>
            <w:r w:rsidRPr="00664F32">
              <w:rPr>
                <w:rFonts w:cs="Arial"/>
                <w:color w:val="000000"/>
                <w:lang w:val="es-ES"/>
              </w:rPr>
              <w:t>14</w:t>
            </w:r>
          </w:p>
        </w:tc>
        <w:tc>
          <w:tcPr>
            <w:tcW w:w="1159" w:type="dxa"/>
            <w:shd w:val="clear" w:color="000000" w:fill="FFFFFF"/>
          </w:tcPr>
          <w:p w14:paraId="000D107A" w14:textId="77777777" w:rsidR="002063D8" w:rsidRPr="00664F32" w:rsidRDefault="002063D8" w:rsidP="005158F3">
            <w:pPr>
              <w:spacing w:before="60" w:after="60"/>
              <w:jc w:val="center"/>
              <w:rPr>
                <w:rFonts w:cs="Arial"/>
                <w:color w:val="000000"/>
                <w:lang w:val="es-ES"/>
              </w:rPr>
            </w:pPr>
          </w:p>
        </w:tc>
        <w:tc>
          <w:tcPr>
            <w:tcW w:w="708" w:type="dxa"/>
            <w:shd w:val="clear" w:color="000000" w:fill="FFFFFF"/>
          </w:tcPr>
          <w:p w14:paraId="103DC5E2" w14:textId="77777777" w:rsidR="002063D8" w:rsidRPr="00664F32" w:rsidRDefault="002063D8" w:rsidP="005158F3">
            <w:pPr>
              <w:spacing w:before="60" w:after="60"/>
              <w:jc w:val="center"/>
              <w:rPr>
                <w:rFonts w:cs="Arial"/>
                <w:color w:val="000000"/>
                <w:lang w:val="es-ES"/>
              </w:rPr>
            </w:pPr>
          </w:p>
        </w:tc>
        <w:tc>
          <w:tcPr>
            <w:tcW w:w="993" w:type="dxa"/>
            <w:shd w:val="clear" w:color="000000" w:fill="FFFFFF"/>
          </w:tcPr>
          <w:p w14:paraId="2CDD23FF" w14:textId="77777777" w:rsidR="002063D8" w:rsidRPr="00664F32" w:rsidRDefault="002063D8" w:rsidP="005158F3">
            <w:pPr>
              <w:spacing w:before="60" w:after="60"/>
              <w:jc w:val="center"/>
              <w:rPr>
                <w:rFonts w:cs="Arial"/>
                <w:color w:val="000000"/>
                <w:lang w:val="es-ES"/>
              </w:rPr>
            </w:pPr>
          </w:p>
        </w:tc>
        <w:tc>
          <w:tcPr>
            <w:tcW w:w="1275" w:type="dxa"/>
            <w:shd w:val="clear" w:color="000000" w:fill="FFFFFF"/>
          </w:tcPr>
          <w:p w14:paraId="3ABABFA5" w14:textId="77777777" w:rsidR="002063D8" w:rsidRPr="00664F32" w:rsidRDefault="002063D8" w:rsidP="005158F3">
            <w:pPr>
              <w:spacing w:before="60" w:after="60"/>
              <w:jc w:val="center"/>
              <w:rPr>
                <w:rFonts w:cs="Arial"/>
                <w:color w:val="000000"/>
                <w:lang w:val="es-ES"/>
              </w:rPr>
            </w:pPr>
          </w:p>
        </w:tc>
      </w:tr>
      <w:tr w:rsidR="002063D8" w:rsidRPr="00664F32" w14:paraId="5E010BD7" w14:textId="77777777" w:rsidTr="005158F3">
        <w:trPr>
          <w:trHeight w:val="300"/>
        </w:trPr>
        <w:tc>
          <w:tcPr>
            <w:tcW w:w="540" w:type="dxa"/>
            <w:shd w:val="clear" w:color="000000" w:fill="FFFFFF"/>
            <w:vAlign w:val="center"/>
            <w:hideMark/>
          </w:tcPr>
          <w:p w14:paraId="0A08040E" w14:textId="77777777" w:rsidR="002063D8" w:rsidRPr="00664F32" w:rsidRDefault="002063D8" w:rsidP="005158F3">
            <w:pPr>
              <w:spacing w:before="60" w:after="60"/>
              <w:jc w:val="center"/>
              <w:rPr>
                <w:rFonts w:cs="Arial"/>
                <w:lang w:val="es-ES"/>
              </w:rPr>
            </w:pPr>
            <w:r w:rsidRPr="00664F32">
              <w:rPr>
                <w:rFonts w:cs="Arial"/>
                <w:lang w:val="es-ES"/>
              </w:rPr>
              <w:t>121</w:t>
            </w:r>
          </w:p>
        </w:tc>
        <w:tc>
          <w:tcPr>
            <w:tcW w:w="2574" w:type="dxa"/>
            <w:shd w:val="clear" w:color="000000" w:fill="FFFFFF"/>
            <w:vAlign w:val="center"/>
            <w:hideMark/>
          </w:tcPr>
          <w:p w14:paraId="709043DB" w14:textId="77777777" w:rsidR="002063D8" w:rsidRPr="00664F32" w:rsidRDefault="002063D8" w:rsidP="005158F3">
            <w:pPr>
              <w:spacing w:before="60" w:after="60"/>
              <w:rPr>
                <w:rFonts w:cs="Arial"/>
                <w:lang w:val="es-ES"/>
              </w:rPr>
            </w:pPr>
            <w:r>
              <w:rPr>
                <w:rFonts w:cs="Arial"/>
                <w:lang w:val="es-ES"/>
              </w:rPr>
              <w:t>Gradilla</w:t>
            </w:r>
            <w:r w:rsidRPr="00664F32">
              <w:rPr>
                <w:rFonts w:cs="Arial"/>
                <w:lang w:val="es-ES"/>
              </w:rPr>
              <w:t xml:space="preserve"> </w:t>
            </w:r>
            <w:r>
              <w:rPr>
                <w:rFonts w:cs="Arial"/>
                <w:lang w:val="es-ES"/>
              </w:rPr>
              <w:t>alambre</w:t>
            </w:r>
            <w:r w:rsidRPr="00664F32">
              <w:rPr>
                <w:rFonts w:cs="Arial"/>
                <w:lang w:val="es-ES"/>
              </w:rPr>
              <w:t xml:space="preserve"> </w:t>
            </w:r>
            <w:r>
              <w:rPr>
                <w:rFonts w:cs="Arial"/>
                <w:lang w:val="es-ES"/>
              </w:rPr>
              <w:t xml:space="preserve">de </w:t>
            </w:r>
            <w:r w:rsidRPr="00664F32">
              <w:rPr>
                <w:rFonts w:cs="Arial"/>
                <w:lang w:val="es-ES"/>
              </w:rPr>
              <w:t>acer</w:t>
            </w:r>
            <w:r>
              <w:rPr>
                <w:rFonts w:cs="Arial"/>
                <w:lang w:val="es-ES"/>
              </w:rPr>
              <w:t>o</w:t>
            </w:r>
            <w:r w:rsidRPr="00664F32">
              <w:rPr>
                <w:rFonts w:cs="Arial"/>
                <w:lang w:val="es-ES"/>
              </w:rPr>
              <w:t xml:space="preserve"> 16 posiciones </w:t>
            </w:r>
            <w:r>
              <w:rPr>
                <w:rFonts w:cs="Arial"/>
                <w:lang w:val="es-ES"/>
              </w:rPr>
              <w:t>huecos</w:t>
            </w:r>
            <w:r w:rsidRPr="00664F32">
              <w:rPr>
                <w:rFonts w:cs="Arial"/>
                <w:lang w:val="es-ES"/>
              </w:rPr>
              <w:t xml:space="preserve"> de 30mm</w:t>
            </w:r>
          </w:p>
        </w:tc>
        <w:tc>
          <w:tcPr>
            <w:tcW w:w="1251" w:type="dxa"/>
            <w:shd w:val="clear" w:color="000000" w:fill="FFFFFF"/>
            <w:vAlign w:val="center"/>
            <w:hideMark/>
          </w:tcPr>
          <w:p w14:paraId="6988204B" w14:textId="77777777" w:rsidR="002063D8" w:rsidRPr="00664F32" w:rsidRDefault="002063D8" w:rsidP="005158F3">
            <w:pPr>
              <w:spacing w:before="60" w:after="60"/>
              <w:jc w:val="center"/>
              <w:rPr>
                <w:rFonts w:cs="Arial"/>
                <w:color w:val="000000"/>
                <w:lang w:val="es-ES"/>
              </w:rPr>
            </w:pPr>
            <w:r w:rsidRPr="00664F32">
              <w:rPr>
                <w:rFonts w:cs="Arial"/>
                <w:color w:val="000000"/>
                <w:lang w:val="es-ES"/>
              </w:rPr>
              <w:t>60</w:t>
            </w:r>
          </w:p>
        </w:tc>
        <w:tc>
          <w:tcPr>
            <w:tcW w:w="1159" w:type="dxa"/>
            <w:shd w:val="clear" w:color="000000" w:fill="FFFFFF"/>
          </w:tcPr>
          <w:p w14:paraId="264BC147" w14:textId="77777777" w:rsidR="002063D8" w:rsidRPr="00664F32" w:rsidRDefault="002063D8" w:rsidP="005158F3">
            <w:pPr>
              <w:spacing w:before="60" w:after="60"/>
              <w:jc w:val="center"/>
              <w:rPr>
                <w:rFonts w:cs="Arial"/>
                <w:color w:val="000000"/>
                <w:lang w:val="es-ES"/>
              </w:rPr>
            </w:pPr>
          </w:p>
        </w:tc>
        <w:tc>
          <w:tcPr>
            <w:tcW w:w="708" w:type="dxa"/>
            <w:shd w:val="clear" w:color="000000" w:fill="FFFFFF"/>
          </w:tcPr>
          <w:p w14:paraId="43428713" w14:textId="77777777" w:rsidR="002063D8" w:rsidRPr="00664F32" w:rsidRDefault="002063D8" w:rsidP="005158F3">
            <w:pPr>
              <w:spacing w:before="60" w:after="60"/>
              <w:jc w:val="center"/>
              <w:rPr>
                <w:rFonts w:cs="Arial"/>
                <w:color w:val="000000"/>
                <w:lang w:val="es-ES"/>
              </w:rPr>
            </w:pPr>
          </w:p>
        </w:tc>
        <w:tc>
          <w:tcPr>
            <w:tcW w:w="993" w:type="dxa"/>
            <w:shd w:val="clear" w:color="000000" w:fill="FFFFFF"/>
          </w:tcPr>
          <w:p w14:paraId="6A44CC46" w14:textId="77777777" w:rsidR="002063D8" w:rsidRPr="00664F32" w:rsidRDefault="002063D8" w:rsidP="005158F3">
            <w:pPr>
              <w:spacing w:before="60" w:after="60"/>
              <w:jc w:val="center"/>
              <w:rPr>
                <w:rFonts w:cs="Arial"/>
                <w:color w:val="000000"/>
                <w:lang w:val="es-ES"/>
              </w:rPr>
            </w:pPr>
          </w:p>
        </w:tc>
        <w:tc>
          <w:tcPr>
            <w:tcW w:w="1275" w:type="dxa"/>
            <w:shd w:val="clear" w:color="000000" w:fill="FFFFFF"/>
          </w:tcPr>
          <w:p w14:paraId="6C5D9A9B" w14:textId="77777777" w:rsidR="002063D8" w:rsidRPr="00664F32" w:rsidRDefault="002063D8" w:rsidP="005158F3">
            <w:pPr>
              <w:spacing w:before="60" w:after="60"/>
              <w:jc w:val="center"/>
              <w:rPr>
                <w:rFonts w:cs="Arial"/>
                <w:color w:val="000000"/>
                <w:lang w:val="es-ES"/>
              </w:rPr>
            </w:pPr>
          </w:p>
        </w:tc>
      </w:tr>
      <w:tr w:rsidR="002063D8" w:rsidRPr="00664F32" w14:paraId="345D4F1F" w14:textId="77777777" w:rsidTr="005158F3">
        <w:trPr>
          <w:trHeight w:val="300"/>
        </w:trPr>
        <w:tc>
          <w:tcPr>
            <w:tcW w:w="540" w:type="dxa"/>
            <w:shd w:val="clear" w:color="000000" w:fill="FFFFFF"/>
            <w:vAlign w:val="center"/>
            <w:hideMark/>
          </w:tcPr>
          <w:p w14:paraId="693027B8" w14:textId="77777777" w:rsidR="002063D8" w:rsidRPr="00664F32" w:rsidRDefault="002063D8" w:rsidP="005158F3">
            <w:pPr>
              <w:spacing w:before="60" w:after="60"/>
              <w:jc w:val="center"/>
              <w:rPr>
                <w:rFonts w:cs="Arial"/>
                <w:lang w:val="es-ES"/>
              </w:rPr>
            </w:pPr>
            <w:r w:rsidRPr="00664F32">
              <w:rPr>
                <w:rFonts w:cs="Arial"/>
                <w:lang w:val="es-ES"/>
              </w:rPr>
              <w:t>122</w:t>
            </w:r>
          </w:p>
        </w:tc>
        <w:tc>
          <w:tcPr>
            <w:tcW w:w="2574" w:type="dxa"/>
            <w:shd w:val="clear" w:color="000000" w:fill="FFFFFF"/>
            <w:vAlign w:val="center"/>
            <w:hideMark/>
          </w:tcPr>
          <w:p w14:paraId="7770BE45" w14:textId="77777777" w:rsidR="002063D8" w:rsidRPr="00664F32" w:rsidRDefault="002063D8" w:rsidP="005158F3">
            <w:pPr>
              <w:spacing w:before="60" w:after="60"/>
              <w:rPr>
                <w:rFonts w:cs="Arial"/>
                <w:lang w:val="es-ES"/>
              </w:rPr>
            </w:pPr>
            <w:r>
              <w:rPr>
                <w:rFonts w:cs="Arial"/>
                <w:lang w:val="es-ES"/>
              </w:rPr>
              <w:t>Gradilla</w:t>
            </w:r>
            <w:r w:rsidRPr="00664F32">
              <w:rPr>
                <w:rFonts w:cs="Arial"/>
                <w:lang w:val="es-ES"/>
              </w:rPr>
              <w:t xml:space="preserve"> </w:t>
            </w:r>
            <w:r>
              <w:rPr>
                <w:rFonts w:cs="Arial"/>
                <w:lang w:val="es-ES"/>
              </w:rPr>
              <w:t>alambre</w:t>
            </w:r>
            <w:r w:rsidRPr="00664F32">
              <w:rPr>
                <w:rFonts w:cs="Arial"/>
                <w:lang w:val="es-ES"/>
              </w:rPr>
              <w:t xml:space="preserve"> </w:t>
            </w:r>
            <w:r>
              <w:rPr>
                <w:rFonts w:cs="Arial"/>
                <w:lang w:val="es-ES"/>
              </w:rPr>
              <w:t xml:space="preserve">de </w:t>
            </w:r>
            <w:r w:rsidRPr="00664F32">
              <w:rPr>
                <w:rFonts w:cs="Arial"/>
                <w:lang w:val="es-ES"/>
              </w:rPr>
              <w:t>acer</w:t>
            </w:r>
            <w:r>
              <w:rPr>
                <w:rFonts w:cs="Arial"/>
                <w:lang w:val="es-ES"/>
              </w:rPr>
              <w:t>o</w:t>
            </w:r>
            <w:r w:rsidRPr="00664F32">
              <w:rPr>
                <w:rFonts w:cs="Arial"/>
                <w:lang w:val="es-ES"/>
              </w:rPr>
              <w:t xml:space="preserve"> </w:t>
            </w:r>
            <w:r>
              <w:rPr>
                <w:rFonts w:cs="Arial"/>
                <w:lang w:val="es-ES"/>
              </w:rPr>
              <w:t>24</w:t>
            </w:r>
            <w:r w:rsidRPr="00664F32">
              <w:rPr>
                <w:rFonts w:cs="Arial"/>
                <w:lang w:val="es-ES"/>
              </w:rPr>
              <w:t xml:space="preserve"> posiciones </w:t>
            </w:r>
            <w:r>
              <w:rPr>
                <w:rFonts w:cs="Arial"/>
                <w:lang w:val="es-ES"/>
              </w:rPr>
              <w:t>huecos</w:t>
            </w:r>
            <w:r w:rsidRPr="00664F32">
              <w:rPr>
                <w:rFonts w:cs="Arial"/>
                <w:lang w:val="es-ES"/>
              </w:rPr>
              <w:t xml:space="preserve"> de 18mm</w:t>
            </w:r>
          </w:p>
        </w:tc>
        <w:tc>
          <w:tcPr>
            <w:tcW w:w="1251" w:type="dxa"/>
            <w:shd w:val="clear" w:color="000000" w:fill="FFFFFF"/>
            <w:vAlign w:val="center"/>
            <w:hideMark/>
          </w:tcPr>
          <w:p w14:paraId="3B4043A5" w14:textId="77777777" w:rsidR="002063D8" w:rsidRPr="00664F32" w:rsidRDefault="002063D8" w:rsidP="005158F3">
            <w:pPr>
              <w:spacing w:before="60" w:after="60"/>
              <w:jc w:val="center"/>
              <w:rPr>
                <w:rFonts w:cs="Arial"/>
                <w:color w:val="000000"/>
                <w:lang w:val="es-ES"/>
              </w:rPr>
            </w:pPr>
            <w:r w:rsidRPr="00664F32">
              <w:rPr>
                <w:rFonts w:cs="Arial"/>
                <w:color w:val="000000"/>
                <w:lang w:val="es-ES"/>
              </w:rPr>
              <w:t>60</w:t>
            </w:r>
          </w:p>
        </w:tc>
        <w:tc>
          <w:tcPr>
            <w:tcW w:w="1159" w:type="dxa"/>
            <w:shd w:val="clear" w:color="000000" w:fill="FFFFFF"/>
          </w:tcPr>
          <w:p w14:paraId="2B6FDE0B" w14:textId="77777777" w:rsidR="002063D8" w:rsidRPr="00664F32" w:rsidRDefault="002063D8" w:rsidP="005158F3">
            <w:pPr>
              <w:spacing w:before="60" w:after="60"/>
              <w:jc w:val="center"/>
              <w:rPr>
                <w:rFonts w:cs="Arial"/>
                <w:color w:val="000000"/>
                <w:lang w:val="es-ES"/>
              </w:rPr>
            </w:pPr>
          </w:p>
        </w:tc>
        <w:tc>
          <w:tcPr>
            <w:tcW w:w="708" w:type="dxa"/>
            <w:shd w:val="clear" w:color="000000" w:fill="FFFFFF"/>
          </w:tcPr>
          <w:p w14:paraId="7DA6224F" w14:textId="77777777" w:rsidR="002063D8" w:rsidRPr="00664F32" w:rsidRDefault="002063D8" w:rsidP="005158F3">
            <w:pPr>
              <w:spacing w:before="60" w:after="60"/>
              <w:jc w:val="center"/>
              <w:rPr>
                <w:rFonts w:cs="Arial"/>
                <w:color w:val="000000"/>
                <w:lang w:val="es-ES"/>
              </w:rPr>
            </w:pPr>
          </w:p>
        </w:tc>
        <w:tc>
          <w:tcPr>
            <w:tcW w:w="993" w:type="dxa"/>
            <w:shd w:val="clear" w:color="000000" w:fill="FFFFFF"/>
          </w:tcPr>
          <w:p w14:paraId="697F3A7D" w14:textId="77777777" w:rsidR="002063D8" w:rsidRPr="00664F32" w:rsidRDefault="002063D8" w:rsidP="005158F3">
            <w:pPr>
              <w:spacing w:before="60" w:after="60"/>
              <w:jc w:val="center"/>
              <w:rPr>
                <w:rFonts w:cs="Arial"/>
                <w:color w:val="000000"/>
                <w:lang w:val="es-ES"/>
              </w:rPr>
            </w:pPr>
          </w:p>
        </w:tc>
        <w:tc>
          <w:tcPr>
            <w:tcW w:w="1275" w:type="dxa"/>
            <w:shd w:val="clear" w:color="000000" w:fill="FFFFFF"/>
          </w:tcPr>
          <w:p w14:paraId="50F3CF1C" w14:textId="77777777" w:rsidR="002063D8" w:rsidRPr="00664F32" w:rsidRDefault="002063D8" w:rsidP="005158F3">
            <w:pPr>
              <w:spacing w:before="60" w:after="60"/>
              <w:jc w:val="center"/>
              <w:rPr>
                <w:rFonts w:cs="Arial"/>
                <w:color w:val="000000"/>
                <w:lang w:val="es-ES"/>
              </w:rPr>
            </w:pPr>
          </w:p>
        </w:tc>
      </w:tr>
      <w:tr w:rsidR="002063D8" w:rsidRPr="00664F32" w14:paraId="4B8AC336" w14:textId="77777777" w:rsidTr="005158F3">
        <w:trPr>
          <w:trHeight w:val="300"/>
        </w:trPr>
        <w:tc>
          <w:tcPr>
            <w:tcW w:w="540" w:type="dxa"/>
            <w:shd w:val="clear" w:color="000000" w:fill="FFFFFF"/>
            <w:vAlign w:val="center"/>
            <w:hideMark/>
          </w:tcPr>
          <w:p w14:paraId="7AB12BF4" w14:textId="77777777" w:rsidR="002063D8" w:rsidRPr="00664F32" w:rsidRDefault="002063D8" w:rsidP="005158F3">
            <w:pPr>
              <w:spacing w:before="60" w:after="60"/>
              <w:jc w:val="center"/>
              <w:rPr>
                <w:rFonts w:cs="Arial"/>
                <w:lang w:val="es-ES"/>
              </w:rPr>
            </w:pPr>
            <w:r w:rsidRPr="00664F32">
              <w:rPr>
                <w:rFonts w:cs="Arial"/>
                <w:lang w:val="es-ES"/>
              </w:rPr>
              <w:t>123</w:t>
            </w:r>
          </w:p>
        </w:tc>
        <w:tc>
          <w:tcPr>
            <w:tcW w:w="2574" w:type="dxa"/>
            <w:shd w:val="clear" w:color="000000" w:fill="FFFFFF"/>
            <w:vAlign w:val="center"/>
            <w:hideMark/>
          </w:tcPr>
          <w:p w14:paraId="79F02BB8" w14:textId="77777777" w:rsidR="002063D8" w:rsidRPr="00664F32" w:rsidRDefault="002063D8" w:rsidP="005158F3">
            <w:pPr>
              <w:spacing w:before="60" w:after="60"/>
              <w:rPr>
                <w:rFonts w:cs="Arial"/>
                <w:lang w:val="es-ES"/>
              </w:rPr>
            </w:pPr>
            <w:r>
              <w:rPr>
                <w:rFonts w:cs="Arial"/>
                <w:lang w:val="es-ES"/>
              </w:rPr>
              <w:t>Gradilla</w:t>
            </w:r>
            <w:r w:rsidRPr="00664F32">
              <w:rPr>
                <w:rFonts w:cs="Arial"/>
                <w:lang w:val="es-ES"/>
              </w:rPr>
              <w:t xml:space="preserve"> </w:t>
            </w:r>
            <w:r>
              <w:rPr>
                <w:rFonts w:cs="Arial"/>
                <w:lang w:val="es-ES"/>
              </w:rPr>
              <w:t>alambre</w:t>
            </w:r>
            <w:r w:rsidRPr="00664F32">
              <w:rPr>
                <w:rFonts w:cs="Arial"/>
                <w:lang w:val="es-ES"/>
              </w:rPr>
              <w:t xml:space="preserve"> </w:t>
            </w:r>
            <w:r>
              <w:rPr>
                <w:rFonts w:cs="Arial"/>
                <w:lang w:val="es-ES"/>
              </w:rPr>
              <w:t xml:space="preserve">de </w:t>
            </w:r>
            <w:r w:rsidRPr="00664F32">
              <w:rPr>
                <w:rFonts w:cs="Arial"/>
                <w:lang w:val="es-ES"/>
              </w:rPr>
              <w:t>acer</w:t>
            </w:r>
            <w:r>
              <w:rPr>
                <w:rFonts w:cs="Arial"/>
                <w:lang w:val="es-ES"/>
              </w:rPr>
              <w:t>o</w:t>
            </w:r>
            <w:r w:rsidRPr="00664F32">
              <w:rPr>
                <w:rFonts w:cs="Arial"/>
                <w:lang w:val="es-ES"/>
              </w:rPr>
              <w:t xml:space="preserve"> </w:t>
            </w:r>
            <w:r>
              <w:rPr>
                <w:rFonts w:cs="Arial"/>
                <w:lang w:val="es-ES"/>
              </w:rPr>
              <w:t>50</w:t>
            </w:r>
            <w:r w:rsidRPr="00664F32">
              <w:rPr>
                <w:rFonts w:cs="Arial"/>
                <w:lang w:val="es-ES"/>
              </w:rPr>
              <w:t xml:space="preserve"> posiciones </w:t>
            </w:r>
            <w:r>
              <w:rPr>
                <w:rFonts w:cs="Arial"/>
                <w:lang w:val="es-ES"/>
              </w:rPr>
              <w:t>huecos</w:t>
            </w:r>
            <w:r w:rsidRPr="00664F32">
              <w:rPr>
                <w:rFonts w:cs="Arial"/>
                <w:lang w:val="es-ES"/>
              </w:rPr>
              <w:t xml:space="preserve"> de 12mm</w:t>
            </w:r>
          </w:p>
        </w:tc>
        <w:tc>
          <w:tcPr>
            <w:tcW w:w="1251" w:type="dxa"/>
            <w:shd w:val="clear" w:color="000000" w:fill="FFFFFF"/>
            <w:vAlign w:val="center"/>
            <w:hideMark/>
          </w:tcPr>
          <w:p w14:paraId="0DCA2A42" w14:textId="77777777" w:rsidR="002063D8" w:rsidRPr="00664F32" w:rsidRDefault="002063D8" w:rsidP="005158F3">
            <w:pPr>
              <w:spacing w:before="60" w:after="60"/>
              <w:jc w:val="center"/>
              <w:rPr>
                <w:rFonts w:cs="Arial"/>
                <w:color w:val="000000"/>
                <w:lang w:val="es-ES"/>
              </w:rPr>
            </w:pPr>
            <w:r w:rsidRPr="00664F32">
              <w:rPr>
                <w:rFonts w:cs="Arial"/>
                <w:color w:val="000000"/>
                <w:lang w:val="es-ES"/>
              </w:rPr>
              <w:t>60</w:t>
            </w:r>
          </w:p>
        </w:tc>
        <w:tc>
          <w:tcPr>
            <w:tcW w:w="1159" w:type="dxa"/>
            <w:shd w:val="clear" w:color="000000" w:fill="FFFFFF"/>
          </w:tcPr>
          <w:p w14:paraId="1FC3D58F" w14:textId="77777777" w:rsidR="002063D8" w:rsidRPr="00664F32" w:rsidRDefault="002063D8" w:rsidP="005158F3">
            <w:pPr>
              <w:spacing w:before="60" w:after="60"/>
              <w:jc w:val="center"/>
              <w:rPr>
                <w:rFonts w:cs="Arial"/>
                <w:color w:val="000000"/>
                <w:lang w:val="es-ES"/>
              </w:rPr>
            </w:pPr>
          </w:p>
        </w:tc>
        <w:tc>
          <w:tcPr>
            <w:tcW w:w="708" w:type="dxa"/>
            <w:shd w:val="clear" w:color="000000" w:fill="FFFFFF"/>
          </w:tcPr>
          <w:p w14:paraId="36E48F8A" w14:textId="77777777" w:rsidR="002063D8" w:rsidRPr="00664F32" w:rsidRDefault="002063D8" w:rsidP="005158F3">
            <w:pPr>
              <w:spacing w:before="60" w:after="60"/>
              <w:jc w:val="center"/>
              <w:rPr>
                <w:rFonts w:cs="Arial"/>
                <w:color w:val="000000"/>
                <w:lang w:val="es-ES"/>
              </w:rPr>
            </w:pPr>
          </w:p>
        </w:tc>
        <w:tc>
          <w:tcPr>
            <w:tcW w:w="993" w:type="dxa"/>
            <w:shd w:val="clear" w:color="000000" w:fill="FFFFFF"/>
          </w:tcPr>
          <w:p w14:paraId="79636AA2" w14:textId="77777777" w:rsidR="002063D8" w:rsidRPr="00664F32" w:rsidRDefault="002063D8" w:rsidP="005158F3">
            <w:pPr>
              <w:spacing w:before="60" w:after="60"/>
              <w:jc w:val="center"/>
              <w:rPr>
                <w:rFonts w:cs="Arial"/>
                <w:color w:val="000000"/>
                <w:lang w:val="es-ES"/>
              </w:rPr>
            </w:pPr>
          </w:p>
        </w:tc>
        <w:tc>
          <w:tcPr>
            <w:tcW w:w="1275" w:type="dxa"/>
            <w:shd w:val="clear" w:color="000000" w:fill="FFFFFF"/>
          </w:tcPr>
          <w:p w14:paraId="75FED052" w14:textId="77777777" w:rsidR="002063D8" w:rsidRPr="00664F32" w:rsidRDefault="002063D8" w:rsidP="005158F3">
            <w:pPr>
              <w:spacing w:before="60" w:after="60"/>
              <w:jc w:val="center"/>
              <w:rPr>
                <w:rFonts w:cs="Arial"/>
                <w:color w:val="000000"/>
                <w:lang w:val="es-ES"/>
              </w:rPr>
            </w:pPr>
          </w:p>
        </w:tc>
      </w:tr>
      <w:tr w:rsidR="002063D8" w:rsidRPr="00664F32" w14:paraId="005EB74C" w14:textId="77777777" w:rsidTr="005158F3">
        <w:trPr>
          <w:trHeight w:val="300"/>
        </w:trPr>
        <w:tc>
          <w:tcPr>
            <w:tcW w:w="540" w:type="dxa"/>
            <w:shd w:val="clear" w:color="000000" w:fill="FFFFFF"/>
            <w:vAlign w:val="center"/>
            <w:hideMark/>
          </w:tcPr>
          <w:p w14:paraId="256FDE56" w14:textId="77777777" w:rsidR="002063D8" w:rsidRPr="00664F32" w:rsidRDefault="002063D8" w:rsidP="005158F3">
            <w:pPr>
              <w:spacing w:before="60" w:after="60"/>
              <w:jc w:val="center"/>
              <w:rPr>
                <w:rFonts w:cs="Arial"/>
                <w:lang w:val="es-ES"/>
              </w:rPr>
            </w:pPr>
            <w:r w:rsidRPr="00664F32">
              <w:rPr>
                <w:rFonts w:cs="Arial"/>
                <w:lang w:val="es-ES"/>
              </w:rPr>
              <w:t>124</w:t>
            </w:r>
          </w:p>
        </w:tc>
        <w:tc>
          <w:tcPr>
            <w:tcW w:w="2574" w:type="dxa"/>
            <w:shd w:val="clear" w:color="000000" w:fill="FFFFFF"/>
            <w:vAlign w:val="center"/>
            <w:hideMark/>
          </w:tcPr>
          <w:p w14:paraId="4FB15C69" w14:textId="77777777" w:rsidR="002063D8" w:rsidRPr="00664F32" w:rsidRDefault="002063D8" w:rsidP="005158F3">
            <w:pPr>
              <w:spacing w:before="60" w:after="60"/>
              <w:rPr>
                <w:rFonts w:cs="Arial"/>
                <w:lang w:val="es-ES"/>
              </w:rPr>
            </w:pPr>
            <w:r>
              <w:rPr>
                <w:rFonts w:cs="Arial"/>
                <w:lang w:val="es-ES"/>
              </w:rPr>
              <w:t>Gradilla</w:t>
            </w:r>
            <w:r w:rsidRPr="00664F32">
              <w:rPr>
                <w:rFonts w:cs="Arial"/>
                <w:lang w:val="es-ES"/>
              </w:rPr>
              <w:t xml:space="preserve"> </w:t>
            </w:r>
            <w:r>
              <w:rPr>
                <w:rFonts w:cs="Arial"/>
                <w:lang w:val="es-ES"/>
              </w:rPr>
              <w:t>alambre</w:t>
            </w:r>
            <w:r w:rsidRPr="00664F32">
              <w:rPr>
                <w:rFonts w:cs="Arial"/>
                <w:lang w:val="es-ES"/>
              </w:rPr>
              <w:t xml:space="preserve"> </w:t>
            </w:r>
            <w:r>
              <w:rPr>
                <w:rFonts w:cs="Arial"/>
                <w:lang w:val="es-ES"/>
              </w:rPr>
              <w:t xml:space="preserve">de </w:t>
            </w:r>
            <w:r w:rsidRPr="00664F32">
              <w:rPr>
                <w:rFonts w:cs="Arial"/>
                <w:lang w:val="es-ES"/>
              </w:rPr>
              <w:t>acer</w:t>
            </w:r>
            <w:r>
              <w:rPr>
                <w:rFonts w:cs="Arial"/>
                <w:lang w:val="es-ES"/>
              </w:rPr>
              <w:t>o</w:t>
            </w:r>
            <w:r w:rsidRPr="00664F32">
              <w:rPr>
                <w:rFonts w:cs="Arial"/>
                <w:lang w:val="es-ES"/>
              </w:rPr>
              <w:t xml:space="preserve"> </w:t>
            </w:r>
            <w:r>
              <w:rPr>
                <w:rFonts w:cs="Arial"/>
                <w:lang w:val="es-ES"/>
              </w:rPr>
              <w:t>50</w:t>
            </w:r>
            <w:r w:rsidRPr="00664F32">
              <w:rPr>
                <w:rFonts w:cs="Arial"/>
                <w:lang w:val="es-ES"/>
              </w:rPr>
              <w:t xml:space="preserve"> posiciones </w:t>
            </w:r>
            <w:r>
              <w:rPr>
                <w:rFonts w:cs="Arial"/>
                <w:lang w:val="es-ES"/>
              </w:rPr>
              <w:t>huecos</w:t>
            </w:r>
            <w:r w:rsidRPr="00664F32">
              <w:rPr>
                <w:rFonts w:cs="Arial"/>
                <w:lang w:val="es-ES"/>
              </w:rPr>
              <w:t xml:space="preserve"> de 18mm</w:t>
            </w:r>
          </w:p>
        </w:tc>
        <w:tc>
          <w:tcPr>
            <w:tcW w:w="1251" w:type="dxa"/>
            <w:shd w:val="clear" w:color="000000" w:fill="FFFFFF"/>
            <w:vAlign w:val="center"/>
            <w:hideMark/>
          </w:tcPr>
          <w:p w14:paraId="623319CF" w14:textId="77777777" w:rsidR="002063D8" w:rsidRPr="00664F32" w:rsidRDefault="002063D8" w:rsidP="005158F3">
            <w:pPr>
              <w:spacing w:before="60" w:after="60"/>
              <w:jc w:val="center"/>
              <w:rPr>
                <w:rFonts w:cs="Arial"/>
                <w:color w:val="000000"/>
                <w:lang w:val="es-ES"/>
              </w:rPr>
            </w:pPr>
            <w:r w:rsidRPr="00664F32">
              <w:rPr>
                <w:rFonts w:cs="Arial"/>
                <w:color w:val="000000"/>
                <w:lang w:val="es-ES"/>
              </w:rPr>
              <w:t>60</w:t>
            </w:r>
          </w:p>
        </w:tc>
        <w:tc>
          <w:tcPr>
            <w:tcW w:w="1159" w:type="dxa"/>
            <w:shd w:val="clear" w:color="000000" w:fill="FFFFFF"/>
          </w:tcPr>
          <w:p w14:paraId="5D720917" w14:textId="77777777" w:rsidR="002063D8" w:rsidRPr="00664F32" w:rsidRDefault="002063D8" w:rsidP="005158F3">
            <w:pPr>
              <w:spacing w:before="60" w:after="60"/>
              <w:jc w:val="center"/>
              <w:rPr>
                <w:rFonts w:cs="Arial"/>
                <w:color w:val="000000"/>
                <w:lang w:val="es-ES"/>
              </w:rPr>
            </w:pPr>
          </w:p>
        </w:tc>
        <w:tc>
          <w:tcPr>
            <w:tcW w:w="708" w:type="dxa"/>
            <w:shd w:val="clear" w:color="000000" w:fill="FFFFFF"/>
          </w:tcPr>
          <w:p w14:paraId="7AD3B0F6" w14:textId="77777777" w:rsidR="002063D8" w:rsidRPr="00664F32" w:rsidRDefault="002063D8" w:rsidP="005158F3">
            <w:pPr>
              <w:spacing w:before="60" w:after="60"/>
              <w:jc w:val="center"/>
              <w:rPr>
                <w:rFonts w:cs="Arial"/>
                <w:color w:val="000000"/>
                <w:lang w:val="es-ES"/>
              </w:rPr>
            </w:pPr>
          </w:p>
        </w:tc>
        <w:tc>
          <w:tcPr>
            <w:tcW w:w="993" w:type="dxa"/>
            <w:shd w:val="clear" w:color="000000" w:fill="FFFFFF"/>
          </w:tcPr>
          <w:p w14:paraId="2638C601" w14:textId="77777777" w:rsidR="002063D8" w:rsidRPr="00664F32" w:rsidRDefault="002063D8" w:rsidP="005158F3">
            <w:pPr>
              <w:spacing w:before="60" w:after="60"/>
              <w:jc w:val="center"/>
              <w:rPr>
                <w:rFonts w:cs="Arial"/>
                <w:color w:val="000000"/>
                <w:lang w:val="es-ES"/>
              </w:rPr>
            </w:pPr>
          </w:p>
        </w:tc>
        <w:tc>
          <w:tcPr>
            <w:tcW w:w="1275" w:type="dxa"/>
            <w:shd w:val="clear" w:color="000000" w:fill="FFFFFF"/>
          </w:tcPr>
          <w:p w14:paraId="6B10D8EC" w14:textId="77777777" w:rsidR="002063D8" w:rsidRPr="00664F32" w:rsidRDefault="002063D8" w:rsidP="005158F3">
            <w:pPr>
              <w:spacing w:before="60" w:after="60"/>
              <w:jc w:val="center"/>
              <w:rPr>
                <w:rFonts w:cs="Arial"/>
                <w:color w:val="000000"/>
                <w:lang w:val="es-ES"/>
              </w:rPr>
            </w:pPr>
          </w:p>
        </w:tc>
      </w:tr>
      <w:tr w:rsidR="002063D8" w:rsidRPr="00664F32" w14:paraId="150834F0" w14:textId="77777777" w:rsidTr="005158F3">
        <w:trPr>
          <w:trHeight w:val="300"/>
        </w:trPr>
        <w:tc>
          <w:tcPr>
            <w:tcW w:w="540" w:type="dxa"/>
            <w:shd w:val="clear" w:color="000000" w:fill="FFFFFF"/>
            <w:vAlign w:val="center"/>
            <w:hideMark/>
          </w:tcPr>
          <w:p w14:paraId="4CAA7EE7" w14:textId="77777777" w:rsidR="002063D8" w:rsidRPr="00664F32" w:rsidRDefault="002063D8" w:rsidP="005158F3">
            <w:pPr>
              <w:spacing w:before="60" w:after="60"/>
              <w:jc w:val="center"/>
              <w:rPr>
                <w:rFonts w:cs="Arial"/>
                <w:lang w:val="es-ES"/>
              </w:rPr>
            </w:pPr>
            <w:r w:rsidRPr="00664F32">
              <w:rPr>
                <w:rFonts w:cs="Arial"/>
                <w:lang w:val="es-ES"/>
              </w:rPr>
              <w:t>125</w:t>
            </w:r>
          </w:p>
        </w:tc>
        <w:tc>
          <w:tcPr>
            <w:tcW w:w="2574" w:type="dxa"/>
            <w:shd w:val="clear" w:color="000000" w:fill="FFFFFF"/>
            <w:vAlign w:val="center"/>
            <w:hideMark/>
          </w:tcPr>
          <w:p w14:paraId="43D348C6" w14:textId="77777777" w:rsidR="002063D8" w:rsidRPr="00664F32" w:rsidRDefault="002063D8" w:rsidP="005158F3">
            <w:pPr>
              <w:spacing w:before="60" w:after="60"/>
              <w:rPr>
                <w:rFonts w:cs="Arial"/>
                <w:lang w:val="es-ES"/>
              </w:rPr>
            </w:pPr>
            <w:r>
              <w:rPr>
                <w:rFonts w:cs="Arial"/>
                <w:lang w:val="es-ES"/>
              </w:rPr>
              <w:t>Gradilla</w:t>
            </w:r>
            <w:r w:rsidRPr="00664F32">
              <w:rPr>
                <w:rFonts w:cs="Arial"/>
                <w:lang w:val="es-ES"/>
              </w:rPr>
              <w:t xml:space="preserve"> PP 60 posiciones </w:t>
            </w:r>
            <w:r>
              <w:rPr>
                <w:rFonts w:cs="Arial"/>
                <w:lang w:val="es-ES"/>
              </w:rPr>
              <w:t>huecos</w:t>
            </w:r>
            <w:r w:rsidRPr="00664F32">
              <w:rPr>
                <w:rFonts w:cs="Arial"/>
                <w:lang w:val="es-ES"/>
              </w:rPr>
              <w:t xml:space="preserve"> de 15mm</w:t>
            </w:r>
          </w:p>
        </w:tc>
        <w:tc>
          <w:tcPr>
            <w:tcW w:w="1251" w:type="dxa"/>
            <w:shd w:val="clear" w:color="000000" w:fill="FFFFFF"/>
            <w:vAlign w:val="center"/>
            <w:hideMark/>
          </w:tcPr>
          <w:p w14:paraId="1B9BA887" w14:textId="77777777" w:rsidR="002063D8" w:rsidRPr="00664F32" w:rsidRDefault="002063D8" w:rsidP="005158F3">
            <w:pPr>
              <w:spacing w:before="60" w:after="60"/>
              <w:jc w:val="center"/>
              <w:rPr>
                <w:rFonts w:cs="Arial"/>
                <w:color w:val="000000"/>
                <w:lang w:val="es-ES"/>
              </w:rPr>
            </w:pPr>
            <w:r w:rsidRPr="00664F32">
              <w:rPr>
                <w:rFonts w:cs="Arial"/>
                <w:color w:val="000000"/>
                <w:lang w:val="es-ES"/>
              </w:rPr>
              <w:t>20</w:t>
            </w:r>
          </w:p>
        </w:tc>
        <w:tc>
          <w:tcPr>
            <w:tcW w:w="1159" w:type="dxa"/>
            <w:shd w:val="clear" w:color="000000" w:fill="FFFFFF"/>
          </w:tcPr>
          <w:p w14:paraId="3D9CF94B" w14:textId="77777777" w:rsidR="002063D8" w:rsidRPr="00664F32" w:rsidRDefault="002063D8" w:rsidP="005158F3">
            <w:pPr>
              <w:spacing w:before="60" w:after="60"/>
              <w:jc w:val="center"/>
              <w:rPr>
                <w:rFonts w:cs="Arial"/>
                <w:color w:val="000000"/>
                <w:lang w:val="es-ES"/>
              </w:rPr>
            </w:pPr>
          </w:p>
        </w:tc>
        <w:tc>
          <w:tcPr>
            <w:tcW w:w="708" w:type="dxa"/>
            <w:shd w:val="clear" w:color="000000" w:fill="FFFFFF"/>
          </w:tcPr>
          <w:p w14:paraId="4A147934" w14:textId="77777777" w:rsidR="002063D8" w:rsidRPr="00664F32" w:rsidRDefault="002063D8" w:rsidP="005158F3">
            <w:pPr>
              <w:spacing w:before="60" w:after="60"/>
              <w:jc w:val="center"/>
              <w:rPr>
                <w:rFonts w:cs="Arial"/>
                <w:color w:val="000000"/>
                <w:lang w:val="es-ES"/>
              </w:rPr>
            </w:pPr>
          </w:p>
        </w:tc>
        <w:tc>
          <w:tcPr>
            <w:tcW w:w="993" w:type="dxa"/>
            <w:shd w:val="clear" w:color="000000" w:fill="FFFFFF"/>
          </w:tcPr>
          <w:p w14:paraId="0E7A9A42" w14:textId="77777777" w:rsidR="002063D8" w:rsidRPr="00664F32" w:rsidRDefault="002063D8" w:rsidP="005158F3">
            <w:pPr>
              <w:spacing w:before="60" w:after="60"/>
              <w:jc w:val="center"/>
              <w:rPr>
                <w:rFonts w:cs="Arial"/>
                <w:color w:val="000000"/>
                <w:lang w:val="es-ES"/>
              </w:rPr>
            </w:pPr>
          </w:p>
        </w:tc>
        <w:tc>
          <w:tcPr>
            <w:tcW w:w="1275" w:type="dxa"/>
            <w:shd w:val="clear" w:color="000000" w:fill="FFFFFF"/>
          </w:tcPr>
          <w:p w14:paraId="107C8BB4" w14:textId="77777777" w:rsidR="002063D8" w:rsidRPr="00664F32" w:rsidRDefault="002063D8" w:rsidP="005158F3">
            <w:pPr>
              <w:spacing w:before="60" w:after="60"/>
              <w:jc w:val="center"/>
              <w:rPr>
                <w:rFonts w:cs="Arial"/>
                <w:color w:val="000000"/>
                <w:lang w:val="es-ES"/>
              </w:rPr>
            </w:pPr>
          </w:p>
        </w:tc>
      </w:tr>
      <w:tr w:rsidR="002063D8" w:rsidRPr="00664F32" w14:paraId="325B3849" w14:textId="77777777" w:rsidTr="005158F3">
        <w:trPr>
          <w:trHeight w:val="450"/>
        </w:trPr>
        <w:tc>
          <w:tcPr>
            <w:tcW w:w="540" w:type="dxa"/>
            <w:shd w:val="clear" w:color="000000" w:fill="FFFFFF"/>
            <w:vAlign w:val="center"/>
            <w:hideMark/>
          </w:tcPr>
          <w:p w14:paraId="76E385AB" w14:textId="77777777" w:rsidR="002063D8" w:rsidRPr="00664F32" w:rsidRDefault="002063D8" w:rsidP="005158F3">
            <w:pPr>
              <w:spacing w:before="60" w:after="60"/>
              <w:jc w:val="center"/>
              <w:rPr>
                <w:rFonts w:cs="Arial"/>
                <w:lang w:val="es-ES"/>
              </w:rPr>
            </w:pPr>
            <w:r w:rsidRPr="00664F32">
              <w:rPr>
                <w:rFonts w:cs="Arial"/>
                <w:lang w:val="es-ES"/>
              </w:rPr>
              <w:t>126</w:t>
            </w:r>
          </w:p>
        </w:tc>
        <w:tc>
          <w:tcPr>
            <w:tcW w:w="2574" w:type="dxa"/>
            <w:shd w:val="clear" w:color="000000" w:fill="FFFFFF"/>
            <w:vAlign w:val="center"/>
            <w:hideMark/>
          </w:tcPr>
          <w:p w14:paraId="118BF0F4" w14:textId="77777777" w:rsidR="002063D8" w:rsidRPr="00664F32" w:rsidRDefault="002063D8" w:rsidP="005158F3">
            <w:pPr>
              <w:spacing w:before="60" w:after="60"/>
              <w:rPr>
                <w:rFonts w:cs="Arial"/>
                <w:lang w:val="es-ES"/>
              </w:rPr>
            </w:pPr>
            <w:r w:rsidRPr="00664F32">
              <w:rPr>
                <w:rFonts w:cs="Arial"/>
                <w:b/>
                <w:bCs/>
                <w:lang w:val="es-ES"/>
              </w:rPr>
              <w:t xml:space="preserve">Módulo pretratamiento </w:t>
            </w:r>
            <w:proofErr w:type="spellStart"/>
            <w:r w:rsidRPr="00664F32">
              <w:rPr>
                <w:rFonts w:cs="Arial"/>
                <w:b/>
                <w:bCs/>
                <w:lang w:val="es-ES"/>
              </w:rPr>
              <w:t>Progard</w:t>
            </w:r>
            <w:proofErr w:type="spellEnd"/>
            <w:r w:rsidRPr="00664F32">
              <w:rPr>
                <w:rFonts w:cs="Arial"/>
                <w:b/>
                <w:bCs/>
                <w:lang w:val="es-ES"/>
              </w:rPr>
              <w:t xml:space="preserve"> TS2 PR0G0T0S2 MERCK</w:t>
            </w:r>
            <w:r w:rsidRPr="00664F32">
              <w:rPr>
                <w:rFonts w:cs="Arial"/>
                <w:lang w:val="es-ES"/>
              </w:rPr>
              <w:t xml:space="preserve"> </w:t>
            </w:r>
            <w:r>
              <w:rPr>
                <w:rFonts w:cs="Arial"/>
                <w:lang w:val="es-ES"/>
              </w:rPr>
              <w:t>para</w:t>
            </w:r>
            <w:r w:rsidRPr="00664F32">
              <w:rPr>
                <w:rFonts w:cs="Arial"/>
                <w:lang w:val="es-ES"/>
              </w:rPr>
              <w:t xml:space="preserve"> equip</w:t>
            </w:r>
            <w:r>
              <w:rPr>
                <w:rFonts w:cs="Arial"/>
                <w:lang w:val="es-ES"/>
              </w:rPr>
              <w:t>o</w:t>
            </w:r>
            <w:r w:rsidRPr="00664F32">
              <w:rPr>
                <w:rFonts w:cs="Arial"/>
                <w:lang w:val="es-ES"/>
              </w:rPr>
              <w:t xml:space="preserve"> purificador d</w:t>
            </w:r>
            <w:r>
              <w:rPr>
                <w:rFonts w:cs="Arial"/>
                <w:lang w:val="es-ES"/>
              </w:rPr>
              <w:t xml:space="preserve">e </w:t>
            </w:r>
            <w:r w:rsidRPr="00664F32">
              <w:rPr>
                <w:rFonts w:cs="Arial"/>
                <w:lang w:val="es-ES"/>
              </w:rPr>
              <w:t xml:space="preserve">agua ELIX5 </w:t>
            </w:r>
          </w:p>
        </w:tc>
        <w:tc>
          <w:tcPr>
            <w:tcW w:w="1251" w:type="dxa"/>
            <w:shd w:val="clear" w:color="000000" w:fill="FFFFFF"/>
            <w:vAlign w:val="center"/>
            <w:hideMark/>
          </w:tcPr>
          <w:p w14:paraId="40A76F9F" w14:textId="77777777" w:rsidR="002063D8" w:rsidRPr="00664F32" w:rsidRDefault="002063D8" w:rsidP="005158F3">
            <w:pPr>
              <w:spacing w:before="60" w:after="60"/>
              <w:jc w:val="center"/>
              <w:rPr>
                <w:rFonts w:cs="Arial"/>
                <w:color w:val="000000"/>
                <w:lang w:val="es-ES"/>
              </w:rPr>
            </w:pPr>
            <w:r w:rsidRPr="00664F32">
              <w:rPr>
                <w:rFonts w:cs="Arial"/>
                <w:color w:val="000000"/>
                <w:lang w:val="es-ES"/>
              </w:rPr>
              <w:t>578</w:t>
            </w:r>
          </w:p>
        </w:tc>
        <w:tc>
          <w:tcPr>
            <w:tcW w:w="1159" w:type="dxa"/>
            <w:shd w:val="clear" w:color="000000" w:fill="FFFFFF"/>
          </w:tcPr>
          <w:p w14:paraId="7271FC54" w14:textId="77777777" w:rsidR="002063D8" w:rsidRPr="00664F32" w:rsidRDefault="002063D8" w:rsidP="005158F3">
            <w:pPr>
              <w:spacing w:before="60" w:after="60"/>
              <w:jc w:val="center"/>
              <w:rPr>
                <w:rFonts w:cs="Arial"/>
                <w:color w:val="000000"/>
                <w:lang w:val="es-ES"/>
              </w:rPr>
            </w:pPr>
          </w:p>
        </w:tc>
        <w:tc>
          <w:tcPr>
            <w:tcW w:w="708" w:type="dxa"/>
            <w:shd w:val="clear" w:color="000000" w:fill="FFFFFF"/>
          </w:tcPr>
          <w:p w14:paraId="19EA0CFE" w14:textId="77777777" w:rsidR="002063D8" w:rsidRPr="00664F32" w:rsidRDefault="002063D8" w:rsidP="005158F3">
            <w:pPr>
              <w:spacing w:before="60" w:after="60"/>
              <w:jc w:val="center"/>
              <w:rPr>
                <w:rFonts w:cs="Arial"/>
                <w:color w:val="000000"/>
                <w:lang w:val="es-ES"/>
              </w:rPr>
            </w:pPr>
          </w:p>
        </w:tc>
        <w:tc>
          <w:tcPr>
            <w:tcW w:w="993" w:type="dxa"/>
            <w:shd w:val="clear" w:color="000000" w:fill="FFFFFF"/>
          </w:tcPr>
          <w:p w14:paraId="43012418" w14:textId="77777777" w:rsidR="002063D8" w:rsidRPr="00664F32" w:rsidRDefault="002063D8" w:rsidP="005158F3">
            <w:pPr>
              <w:spacing w:before="60" w:after="60"/>
              <w:jc w:val="center"/>
              <w:rPr>
                <w:rFonts w:cs="Arial"/>
                <w:color w:val="000000"/>
                <w:lang w:val="es-ES"/>
              </w:rPr>
            </w:pPr>
          </w:p>
        </w:tc>
        <w:tc>
          <w:tcPr>
            <w:tcW w:w="1275" w:type="dxa"/>
            <w:shd w:val="clear" w:color="000000" w:fill="FFFFFF"/>
          </w:tcPr>
          <w:p w14:paraId="1DD292EC" w14:textId="77777777" w:rsidR="002063D8" w:rsidRPr="00664F32" w:rsidRDefault="002063D8" w:rsidP="005158F3">
            <w:pPr>
              <w:spacing w:before="60" w:after="60"/>
              <w:jc w:val="center"/>
              <w:rPr>
                <w:rFonts w:cs="Arial"/>
                <w:color w:val="000000"/>
                <w:lang w:val="es-ES"/>
              </w:rPr>
            </w:pPr>
          </w:p>
        </w:tc>
      </w:tr>
      <w:tr w:rsidR="002063D8" w:rsidRPr="00664F32" w14:paraId="30B77626" w14:textId="77777777" w:rsidTr="005158F3">
        <w:trPr>
          <w:trHeight w:val="300"/>
        </w:trPr>
        <w:tc>
          <w:tcPr>
            <w:tcW w:w="540" w:type="dxa"/>
            <w:shd w:val="clear" w:color="000000" w:fill="FFFFFF"/>
            <w:vAlign w:val="center"/>
            <w:hideMark/>
          </w:tcPr>
          <w:p w14:paraId="708B061C" w14:textId="77777777" w:rsidR="002063D8" w:rsidRPr="00664F32" w:rsidRDefault="002063D8" w:rsidP="005158F3">
            <w:pPr>
              <w:spacing w:before="60" w:after="60"/>
              <w:jc w:val="center"/>
              <w:rPr>
                <w:rFonts w:cs="Arial"/>
                <w:lang w:val="es-ES"/>
              </w:rPr>
            </w:pPr>
            <w:r w:rsidRPr="00664F32">
              <w:rPr>
                <w:rFonts w:cs="Arial"/>
                <w:lang w:val="es-ES"/>
              </w:rPr>
              <w:lastRenderedPageBreak/>
              <w:t>127</w:t>
            </w:r>
          </w:p>
        </w:tc>
        <w:tc>
          <w:tcPr>
            <w:tcW w:w="2574" w:type="dxa"/>
            <w:shd w:val="clear" w:color="000000" w:fill="FFFFFF"/>
            <w:vAlign w:val="center"/>
            <w:hideMark/>
          </w:tcPr>
          <w:p w14:paraId="207645DA" w14:textId="77777777" w:rsidR="002063D8" w:rsidRPr="00664F32" w:rsidRDefault="002063D8" w:rsidP="005158F3">
            <w:pPr>
              <w:spacing w:before="60" w:after="60"/>
              <w:rPr>
                <w:rFonts w:cs="Arial"/>
                <w:lang w:val="es-ES"/>
              </w:rPr>
            </w:pPr>
            <w:r w:rsidRPr="00664F32">
              <w:rPr>
                <w:rFonts w:cs="Arial"/>
                <w:b/>
                <w:bCs/>
                <w:lang w:val="es-ES"/>
              </w:rPr>
              <w:t>Pastil</w:t>
            </w:r>
            <w:r>
              <w:rPr>
                <w:rFonts w:cs="Arial"/>
                <w:b/>
                <w:bCs/>
                <w:lang w:val="es-ES"/>
              </w:rPr>
              <w:t>las</w:t>
            </w:r>
            <w:r w:rsidRPr="00664F32">
              <w:rPr>
                <w:rFonts w:cs="Arial"/>
                <w:b/>
                <w:bCs/>
                <w:lang w:val="es-ES"/>
              </w:rPr>
              <w:t xml:space="preserve"> de clor</w:t>
            </w:r>
            <w:r>
              <w:rPr>
                <w:rFonts w:cs="Arial"/>
                <w:b/>
                <w:bCs/>
                <w:lang w:val="es-ES"/>
              </w:rPr>
              <w:t>o</w:t>
            </w:r>
            <w:r w:rsidRPr="00664F32">
              <w:rPr>
                <w:rFonts w:cs="Arial"/>
                <w:b/>
                <w:bCs/>
                <w:lang w:val="es-ES"/>
              </w:rPr>
              <w:t xml:space="preserve"> RO-PROTECT ZWCL01F50 MERCK </w:t>
            </w:r>
            <w:r>
              <w:rPr>
                <w:rFonts w:cs="Arial"/>
                <w:lang w:val="es-ES"/>
              </w:rPr>
              <w:t>para</w:t>
            </w:r>
            <w:r w:rsidRPr="00664F32">
              <w:rPr>
                <w:rFonts w:cs="Arial"/>
                <w:lang w:val="es-ES"/>
              </w:rPr>
              <w:t xml:space="preserve"> equip</w:t>
            </w:r>
            <w:r>
              <w:rPr>
                <w:rFonts w:cs="Arial"/>
                <w:lang w:val="es-ES"/>
              </w:rPr>
              <w:t>o</w:t>
            </w:r>
            <w:r w:rsidRPr="00664F32">
              <w:rPr>
                <w:rFonts w:cs="Arial"/>
                <w:lang w:val="es-ES"/>
              </w:rPr>
              <w:t xml:space="preserve"> purificador d</w:t>
            </w:r>
            <w:r>
              <w:rPr>
                <w:rFonts w:cs="Arial"/>
                <w:lang w:val="es-ES"/>
              </w:rPr>
              <w:t xml:space="preserve">e </w:t>
            </w:r>
            <w:r w:rsidRPr="00664F32">
              <w:rPr>
                <w:rFonts w:cs="Arial"/>
                <w:lang w:val="es-ES"/>
              </w:rPr>
              <w:t>agua ELIX5</w:t>
            </w:r>
          </w:p>
        </w:tc>
        <w:tc>
          <w:tcPr>
            <w:tcW w:w="1251" w:type="dxa"/>
            <w:shd w:val="clear" w:color="000000" w:fill="FFFFFF"/>
            <w:vAlign w:val="center"/>
            <w:hideMark/>
          </w:tcPr>
          <w:p w14:paraId="74628266" w14:textId="77777777" w:rsidR="002063D8" w:rsidRPr="00664F32" w:rsidRDefault="002063D8" w:rsidP="005158F3">
            <w:pPr>
              <w:spacing w:before="60" w:after="60"/>
              <w:jc w:val="center"/>
              <w:rPr>
                <w:rFonts w:cs="Arial"/>
                <w:color w:val="000000"/>
                <w:lang w:val="es-ES"/>
              </w:rPr>
            </w:pPr>
            <w:r w:rsidRPr="00664F32">
              <w:rPr>
                <w:rFonts w:cs="Arial"/>
                <w:color w:val="000000"/>
                <w:lang w:val="es-ES"/>
              </w:rPr>
              <w:t>110</w:t>
            </w:r>
          </w:p>
        </w:tc>
        <w:tc>
          <w:tcPr>
            <w:tcW w:w="1159" w:type="dxa"/>
            <w:shd w:val="clear" w:color="000000" w:fill="FFFFFF"/>
          </w:tcPr>
          <w:p w14:paraId="02318AD4" w14:textId="77777777" w:rsidR="002063D8" w:rsidRPr="00664F32" w:rsidRDefault="002063D8" w:rsidP="005158F3">
            <w:pPr>
              <w:spacing w:before="60" w:after="60"/>
              <w:jc w:val="center"/>
              <w:rPr>
                <w:rFonts w:cs="Arial"/>
                <w:color w:val="000000"/>
                <w:lang w:val="es-ES"/>
              </w:rPr>
            </w:pPr>
          </w:p>
        </w:tc>
        <w:tc>
          <w:tcPr>
            <w:tcW w:w="708" w:type="dxa"/>
            <w:shd w:val="clear" w:color="000000" w:fill="FFFFFF"/>
          </w:tcPr>
          <w:p w14:paraId="41A79F96" w14:textId="77777777" w:rsidR="002063D8" w:rsidRPr="00664F32" w:rsidRDefault="002063D8" w:rsidP="005158F3">
            <w:pPr>
              <w:spacing w:before="60" w:after="60"/>
              <w:jc w:val="center"/>
              <w:rPr>
                <w:rFonts w:cs="Arial"/>
                <w:color w:val="000000"/>
                <w:lang w:val="es-ES"/>
              </w:rPr>
            </w:pPr>
          </w:p>
        </w:tc>
        <w:tc>
          <w:tcPr>
            <w:tcW w:w="993" w:type="dxa"/>
            <w:shd w:val="clear" w:color="000000" w:fill="FFFFFF"/>
          </w:tcPr>
          <w:p w14:paraId="56A21CA7" w14:textId="77777777" w:rsidR="002063D8" w:rsidRPr="00664F32" w:rsidRDefault="002063D8" w:rsidP="005158F3">
            <w:pPr>
              <w:spacing w:before="60" w:after="60"/>
              <w:jc w:val="center"/>
              <w:rPr>
                <w:rFonts w:cs="Arial"/>
                <w:color w:val="000000"/>
                <w:lang w:val="es-ES"/>
              </w:rPr>
            </w:pPr>
          </w:p>
        </w:tc>
        <w:tc>
          <w:tcPr>
            <w:tcW w:w="1275" w:type="dxa"/>
            <w:shd w:val="clear" w:color="000000" w:fill="FFFFFF"/>
          </w:tcPr>
          <w:p w14:paraId="24321760" w14:textId="77777777" w:rsidR="002063D8" w:rsidRPr="00664F32" w:rsidRDefault="002063D8" w:rsidP="005158F3">
            <w:pPr>
              <w:spacing w:before="60" w:after="60"/>
              <w:jc w:val="center"/>
              <w:rPr>
                <w:rFonts w:cs="Arial"/>
                <w:color w:val="000000"/>
                <w:lang w:val="es-ES"/>
              </w:rPr>
            </w:pPr>
          </w:p>
        </w:tc>
      </w:tr>
      <w:tr w:rsidR="002063D8" w:rsidRPr="00664F32" w14:paraId="3E907116" w14:textId="77777777" w:rsidTr="005158F3">
        <w:trPr>
          <w:trHeight w:val="300"/>
        </w:trPr>
        <w:tc>
          <w:tcPr>
            <w:tcW w:w="540" w:type="dxa"/>
            <w:shd w:val="clear" w:color="000000" w:fill="FFFFFF"/>
            <w:vAlign w:val="center"/>
            <w:hideMark/>
          </w:tcPr>
          <w:p w14:paraId="093C5318" w14:textId="77777777" w:rsidR="002063D8" w:rsidRPr="00664F32" w:rsidRDefault="002063D8" w:rsidP="005158F3">
            <w:pPr>
              <w:spacing w:before="60" w:after="60"/>
              <w:jc w:val="center"/>
              <w:rPr>
                <w:rFonts w:cs="Arial"/>
                <w:lang w:val="es-ES"/>
              </w:rPr>
            </w:pPr>
            <w:r w:rsidRPr="00664F32">
              <w:rPr>
                <w:rFonts w:cs="Arial"/>
                <w:lang w:val="es-ES"/>
              </w:rPr>
              <w:t>128</w:t>
            </w:r>
          </w:p>
        </w:tc>
        <w:tc>
          <w:tcPr>
            <w:tcW w:w="2574" w:type="dxa"/>
            <w:shd w:val="clear" w:color="000000" w:fill="FFFFFF"/>
            <w:vAlign w:val="center"/>
            <w:hideMark/>
          </w:tcPr>
          <w:p w14:paraId="6A4C778A" w14:textId="77777777" w:rsidR="002063D8" w:rsidRPr="00664F32" w:rsidRDefault="002063D8" w:rsidP="005158F3">
            <w:pPr>
              <w:spacing w:before="60" w:after="60"/>
              <w:rPr>
                <w:rFonts w:cs="Arial"/>
                <w:lang w:val="es-ES"/>
              </w:rPr>
            </w:pPr>
            <w:r w:rsidRPr="00664F32">
              <w:rPr>
                <w:rFonts w:cs="Arial"/>
                <w:b/>
                <w:bCs/>
                <w:lang w:val="es-ES"/>
              </w:rPr>
              <w:t>Pipetas Pasteur</w:t>
            </w:r>
            <w:r w:rsidRPr="00664F32">
              <w:rPr>
                <w:rFonts w:cs="Arial"/>
                <w:lang w:val="es-ES"/>
              </w:rPr>
              <w:t xml:space="preserve"> </w:t>
            </w:r>
            <w:r>
              <w:rPr>
                <w:rFonts w:cs="Arial"/>
                <w:lang w:val="es-ES"/>
              </w:rPr>
              <w:t>plástico</w:t>
            </w:r>
            <w:r w:rsidRPr="00664F32">
              <w:rPr>
                <w:rFonts w:cs="Arial"/>
                <w:lang w:val="es-ES"/>
              </w:rPr>
              <w:t xml:space="preserve"> 3.0mL 150mm</w:t>
            </w:r>
          </w:p>
        </w:tc>
        <w:tc>
          <w:tcPr>
            <w:tcW w:w="1251" w:type="dxa"/>
            <w:shd w:val="clear" w:color="000000" w:fill="FFFFFF"/>
            <w:vAlign w:val="center"/>
            <w:hideMark/>
          </w:tcPr>
          <w:p w14:paraId="1292CF57" w14:textId="77777777" w:rsidR="002063D8" w:rsidRPr="00664F32" w:rsidRDefault="002063D8" w:rsidP="005158F3">
            <w:pPr>
              <w:spacing w:before="60" w:after="60"/>
              <w:jc w:val="center"/>
              <w:rPr>
                <w:rFonts w:cs="Arial"/>
                <w:color w:val="000000"/>
                <w:lang w:val="es-ES"/>
              </w:rPr>
            </w:pPr>
            <w:r w:rsidRPr="00664F32">
              <w:rPr>
                <w:rFonts w:cs="Arial"/>
                <w:color w:val="000000"/>
                <w:lang w:val="es-ES"/>
              </w:rPr>
              <w:t>30</w:t>
            </w:r>
          </w:p>
        </w:tc>
        <w:tc>
          <w:tcPr>
            <w:tcW w:w="1159" w:type="dxa"/>
            <w:shd w:val="clear" w:color="000000" w:fill="FFFFFF"/>
          </w:tcPr>
          <w:p w14:paraId="2528E6CB" w14:textId="77777777" w:rsidR="002063D8" w:rsidRPr="00664F32" w:rsidRDefault="002063D8" w:rsidP="005158F3">
            <w:pPr>
              <w:spacing w:before="60" w:after="60"/>
              <w:jc w:val="center"/>
              <w:rPr>
                <w:rFonts w:cs="Arial"/>
                <w:color w:val="000000"/>
                <w:lang w:val="es-ES"/>
              </w:rPr>
            </w:pPr>
          </w:p>
        </w:tc>
        <w:tc>
          <w:tcPr>
            <w:tcW w:w="708" w:type="dxa"/>
            <w:shd w:val="clear" w:color="000000" w:fill="FFFFFF"/>
          </w:tcPr>
          <w:p w14:paraId="2D2AB757" w14:textId="77777777" w:rsidR="002063D8" w:rsidRPr="00664F32" w:rsidRDefault="002063D8" w:rsidP="005158F3">
            <w:pPr>
              <w:spacing w:before="60" w:after="60"/>
              <w:jc w:val="center"/>
              <w:rPr>
                <w:rFonts w:cs="Arial"/>
                <w:color w:val="000000"/>
                <w:lang w:val="es-ES"/>
              </w:rPr>
            </w:pPr>
          </w:p>
        </w:tc>
        <w:tc>
          <w:tcPr>
            <w:tcW w:w="993" w:type="dxa"/>
            <w:shd w:val="clear" w:color="000000" w:fill="FFFFFF"/>
          </w:tcPr>
          <w:p w14:paraId="5AC843EB" w14:textId="77777777" w:rsidR="002063D8" w:rsidRPr="00664F32" w:rsidRDefault="002063D8" w:rsidP="005158F3">
            <w:pPr>
              <w:spacing w:before="60" w:after="60"/>
              <w:jc w:val="center"/>
              <w:rPr>
                <w:rFonts w:cs="Arial"/>
                <w:color w:val="000000"/>
                <w:lang w:val="es-ES"/>
              </w:rPr>
            </w:pPr>
          </w:p>
        </w:tc>
        <w:tc>
          <w:tcPr>
            <w:tcW w:w="1275" w:type="dxa"/>
            <w:shd w:val="clear" w:color="000000" w:fill="FFFFFF"/>
          </w:tcPr>
          <w:p w14:paraId="4FE27ADE" w14:textId="77777777" w:rsidR="002063D8" w:rsidRPr="00664F32" w:rsidRDefault="002063D8" w:rsidP="005158F3">
            <w:pPr>
              <w:spacing w:before="60" w:after="60"/>
              <w:jc w:val="center"/>
              <w:rPr>
                <w:rFonts w:cs="Arial"/>
                <w:color w:val="000000"/>
                <w:lang w:val="es-ES"/>
              </w:rPr>
            </w:pPr>
          </w:p>
        </w:tc>
      </w:tr>
      <w:tr w:rsidR="002063D8" w:rsidRPr="00664F32" w14:paraId="2727296C" w14:textId="77777777" w:rsidTr="005158F3">
        <w:trPr>
          <w:trHeight w:val="675"/>
        </w:trPr>
        <w:tc>
          <w:tcPr>
            <w:tcW w:w="540" w:type="dxa"/>
            <w:shd w:val="clear" w:color="000000" w:fill="FFFFFF"/>
            <w:vAlign w:val="center"/>
            <w:hideMark/>
          </w:tcPr>
          <w:p w14:paraId="464F3C0C" w14:textId="77777777" w:rsidR="002063D8" w:rsidRPr="00664F32" w:rsidRDefault="002063D8" w:rsidP="005158F3">
            <w:pPr>
              <w:spacing w:before="60" w:after="60"/>
              <w:jc w:val="center"/>
              <w:rPr>
                <w:rFonts w:cs="Arial"/>
                <w:lang w:val="es-ES"/>
              </w:rPr>
            </w:pPr>
            <w:r w:rsidRPr="00664F32">
              <w:rPr>
                <w:rFonts w:cs="Arial"/>
                <w:lang w:val="es-ES"/>
              </w:rPr>
              <w:t>129</w:t>
            </w:r>
          </w:p>
        </w:tc>
        <w:tc>
          <w:tcPr>
            <w:tcW w:w="2574" w:type="dxa"/>
            <w:shd w:val="clear" w:color="000000" w:fill="FFFFFF"/>
            <w:vAlign w:val="center"/>
            <w:hideMark/>
          </w:tcPr>
          <w:p w14:paraId="68BF7724" w14:textId="77777777" w:rsidR="002063D8" w:rsidRPr="00664F32" w:rsidRDefault="002063D8" w:rsidP="005158F3">
            <w:pPr>
              <w:spacing w:before="60" w:after="60"/>
              <w:rPr>
                <w:rFonts w:cs="Arial"/>
                <w:lang w:val="es-ES"/>
              </w:rPr>
            </w:pPr>
            <w:r w:rsidRPr="00664F32">
              <w:rPr>
                <w:rFonts w:cs="Arial"/>
                <w:b/>
                <w:bCs/>
                <w:lang w:val="es-ES"/>
              </w:rPr>
              <w:t>Puntas pipeta PP FINNTIP 0,2-200µL THERMO SCIENTIFIC</w:t>
            </w:r>
            <w:r w:rsidRPr="00664F32">
              <w:rPr>
                <w:rFonts w:cs="Arial"/>
                <w:lang w:val="es-ES"/>
              </w:rPr>
              <w:t xml:space="preserve"> ref. 94060320 o </w:t>
            </w:r>
            <w:r>
              <w:rPr>
                <w:rFonts w:cs="Arial"/>
                <w:lang w:val="es-ES"/>
              </w:rPr>
              <w:t>equivalente</w:t>
            </w:r>
            <w:r w:rsidRPr="00664F32">
              <w:rPr>
                <w:rFonts w:cs="Arial"/>
                <w:lang w:val="es-ES"/>
              </w:rPr>
              <w:t xml:space="preserve"> </w:t>
            </w:r>
            <w:r>
              <w:rPr>
                <w:rFonts w:cs="Arial"/>
                <w:lang w:val="es-ES"/>
              </w:rPr>
              <w:t>con</w:t>
            </w:r>
            <w:r w:rsidRPr="00664F32">
              <w:rPr>
                <w:rFonts w:cs="Arial"/>
                <w:lang w:val="es-ES"/>
              </w:rPr>
              <w:t xml:space="preserve"> </w:t>
            </w:r>
            <w:r>
              <w:rPr>
                <w:rFonts w:cs="Arial"/>
                <w:lang w:val="es-ES"/>
              </w:rPr>
              <w:t>las</w:t>
            </w:r>
            <w:r w:rsidRPr="00664F32">
              <w:rPr>
                <w:rFonts w:cs="Arial"/>
                <w:lang w:val="es-ES"/>
              </w:rPr>
              <w:t xml:space="preserve"> </w:t>
            </w:r>
            <w:r>
              <w:rPr>
                <w:rFonts w:cs="Arial"/>
                <w:lang w:val="es-ES"/>
              </w:rPr>
              <w:t>mismas</w:t>
            </w:r>
            <w:r w:rsidRPr="00664F32">
              <w:rPr>
                <w:rFonts w:cs="Arial"/>
                <w:lang w:val="es-ES"/>
              </w:rPr>
              <w:t xml:space="preserve"> </w:t>
            </w:r>
            <w:r>
              <w:rPr>
                <w:rFonts w:cs="Arial"/>
                <w:lang w:val="es-ES"/>
              </w:rPr>
              <w:t>características</w:t>
            </w:r>
            <w:r w:rsidRPr="00664F32">
              <w:rPr>
                <w:rFonts w:cs="Arial"/>
                <w:lang w:val="es-ES"/>
              </w:rPr>
              <w:t xml:space="preserve">, </w:t>
            </w:r>
            <w:r>
              <w:rPr>
                <w:rFonts w:cs="Arial"/>
                <w:lang w:val="es-ES"/>
              </w:rPr>
              <w:t>componentes</w:t>
            </w:r>
            <w:r w:rsidRPr="00664F32">
              <w:rPr>
                <w:rFonts w:cs="Arial"/>
                <w:lang w:val="es-ES"/>
              </w:rPr>
              <w:t xml:space="preserve"> </w:t>
            </w:r>
            <w:r>
              <w:rPr>
                <w:rFonts w:cs="Arial"/>
                <w:lang w:val="es-ES"/>
              </w:rPr>
              <w:t>y</w:t>
            </w:r>
            <w:r w:rsidRPr="00664F32">
              <w:rPr>
                <w:rFonts w:cs="Arial"/>
                <w:lang w:val="es-ES"/>
              </w:rPr>
              <w:t xml:space="preserve"> </w:t>
            </w:r>
            <w:r>
              <w:rPr>
                <w:rFonts w:cs="Arial"/>
                <w:lang w:val="es-ES"/>
              </w:rPr>
              <w:t>prestaciones</w:t>
            </w:r>
            <w:r w:rsidRPr="00664F32">
              <w:rPr>
                <w:rFonts w:cs="Arial"/>
                <w:lang w:val="es-ES"/>
              </w:rPr>
              <w:t xml:space="preserve"> </w:t>
            </w:r>
            <w:r>
              <w:rPr>
                <w:rFonts w:cs="Arial"/>
                <w:b/>
                <w:bCs/>
                <w:lang w:val="es-ES"/>
              </w:rPr>
              <w:t>com</w:t>
            </w:r>
            <w:r w:rsidRPr="00664F32">
              <w:rPr>
                <w:rFonts w:cs="Arial"/>
                <w:b/>
                <w:bCs/>
                <w:lang w:val="es-ES"/>
              </w:rPr>
              <w:t>patib</w:t>
            </w:r>
            <w:r>
              <w:rPr>
                <w:rFonts w:cs="Arial"/>
                <w:b/>
                <w:bCs/>
                <w:lang w:val="es-ES"/>
              </w:rPr>
              <w:t>les</w:t>
            </w:r>
            <w:r w:rsidRPr="00664F32">
              <w:rPr>
                <w:rFonts w:cs="Arial"/>
                <w:b/>
                <w:bCs/>
                <w:lang w:val="es-ES"/>
              </w:rPr>
              <w:t xml:space="preserve"> </w:t>
            </w:r>
            <w:r>
              <w:rPr>
                <w:rFonts w:cs="Arial"/>
                <w:b/>
                <w:bCs/>
                <w:lang w:val="es-ES"/>
              </w:rPr>
              <w:t>con</w:t>
            </w:r>
            <w:r w:rsidRPr="00664F32">
              <w:rPr>
                <w:rFonts w:cs="Arial"/>
                <w:b/>
                <w:bCs/>
                <w:lang w:val="es-ES"/>
              </w:rPr>
              <w:t xml:space="preserve"> pipeta </w:t>
            </w:r>
            <w:proofErr w:type="spellStart"/>
            <w:r w:rsidRPr="00664F32">
              <w:rPr>
                <w:rFonts w:cs="Arial"/>
                <w:b/>
                <w:bCs/>
                <w:lang w:val="es-ES"/>
              </w:rPr>
              <w:t>Finnpipette</w:t>
            </w:r>
            <w:proofErr w:type="spellEnd"/>
            <w:r w:rsidRPr="00664F32">
              <w:rPr>
                <w:rFonts w:cs="Arial"/>
                <w:b/>
                <w:bCs/>
                <w:lang w:val="es-ES"/>
              </w:rPr>
              <w:t xml:space="preserve"> THERMO SCIENTIFIC</w:t>
            </w:r>
            <w:r w:rsidRPr="00664F32">
              <w:rPr>
                <w:rFonts w:cs="Arial"/>
                <w:lang w:val="es-ES"/>
              </w:rPr>
              <w:t>.</w:t>
            </w:r>
          </w:p>
        </w:tc>
        <w:tc>
          <w:tcPr>
            <w:tcW w:w="1251" w:type="dxa"/>
            <w:shd w:val="clear" w:color="000000" w:fill="FFFFFF"/>
            <w:vAlign w:val="center"/>
            <w:hideMark/>
          </w:tcPr>
          <w:p w14:paraId="144A97AB" w14:textId="77777777" w:rsidR="002063D8" w:rsidRPr="00664F32" w:rsidRDefault="002063D8" w:rsidP="005158F3">
            <w:pPr>
              <w:spacing w:before="60" w:after="60"/>
              <w:jc w:val="center"/>
              <w:rPr>
                <w:rFonts w:cs="Arial"/>
                <w:color w:val="000000"/>
                <w:lang w:val="es-ES"/>
              </w:rPr>
            </w:pPr>
            <w:r w:rsidRPr="00664F32">
              <w:rPr>
                <w:rFonts w:cs="Arial"/>
                <w:color w:val="000000"/>
                <w:lang w:val="es-ES"/>
              </w:rPr>
              <w:t>90</w:t>
            </w:r>
          </w:p>
        </w:tc>
        <w:tc>
          <w:tcPr>
            <w:tcW w:w="1159" w:type="dxa"/>
            <w:shd w:val="clear" w:color="000000" w:fill="FFFFFF"/>
          </w:tcPr>
          <w:p w14:paraId="0CA92AB4" w14:textId="77777777" w:rsidR="002063D8" w:rsidRPr="00664F32" w:rsidRDefault="002063D8" w:rsidP="005158F3">
            <w:pPr>
              <w:spacing w:before="60" w:after="60"/>
              <w:jc w:val="center"/>
              <w:rPr>
                <w:rFonts w:cs="Arial"/>
                <w:color w:val="000000"/>
                <w:lang w:val="es-ES"/>
              </w:rPr>
            </w:pPr>
          </w:p>
        </w:tc>
        <w:tc>
          <w:tcPr>
            <w:tcW w:w="708" w:type="dxa"/>
            <w:shd w:val="clear" w:color="000000" w:fill="FFFFFF"/>
          </w:tcPr>
          <w:p w14:paraId="50D7FBFA" w14:textId="77777777" w:rsidR="002063D8" w:rsidRPr="00664F32" w:rsidRDefault="002063D8" w:rsidP="005158F3">
            <w:pPr>
              <w:spacing w:before="60" w:after="60"/>
              <w:jc w:val="center"/>
              <w:rPr>
                <w:rFonts w:cs="Arial"/>
                <w:color w:val="000000"/>
                <w:lang w:val="es-ES"/>
              </w:rPr>
            </w:pPr>
          </w:p>
        </w:tc>
        <w:tc>
          <w:tcPr>
            <w:tcW w:w="993" w:type="dxa"/>
            <w:shd w:val="clear" w:color="000000" w:fill="FFFFFF"/>
          </w:tcPr>
          <w:p w14:paraId="08EA95B1" w14:textId="77777777" w:rsidR="002063D8" w:rsidRPr="00664F32" w:rsidRDefault="002063D8" w:rsidP="005158F3">
            <w:pPr>
              <w:spacing w:before="60" w:after="60"/>
              <w:jc w:val="center"/>
              <w:rPr>
                <w:rFonts w:cs="Arial"/>
                <w:color w:val="000000"/>
                <w:lang w:val="es-ES"/>
              </w:rPr>
            </w:pPr>
          </w:p>
        </w:tc>
        <w:tc>
          <w:tcPr>
            <w:tcW w:w="1275" w:type="dxa"/>
            <w:shd w:val="clear" w:color="000000" w:fill="FFFFFF"/>
          </w:tcPr>
          <w:p w14:paraId="2A7D620C" w14:textId="77777777" w:rsidR="002063D8" w:rsidRPr="00664F32" w:rsidRDefault="002063D8" w:rsidP="005158F3">
            <w:pPr>
              <w:spacing w:before="60" w:after="60"/>
              <w:jc w:val="center"/>
              <w:rPr>
                <w:rFonts w:cs="Arial"/>
                <w:color w:val="000000"/>
                <w:lang w:val="es-ES"/>
              </w:rPr>
            </w:pPr>
          </w:p>
        </w:tc>
      </w:tr>
      <w:tr w:rsidR="002063D8" w:rsidRPr="00664F32" w14:paraId="18DC1DBE" w14:textId="77777777" w:rsidTr="005158F3">
        <w:trPr>
          <w:trHeight w:val="675"/>
        </w:trPr>
        <w:tc>
          <w:tcPr>
            <w:tcW w:w="540" w:type="dxa"/>
            <w:shd w:val="clear" w:color="000000" w:fill="FFFFFF"/>
            <w:vAlign w:val="center"/>
            <w:hideMark/>
          </w:tcPr>
          <w:p w14:paraId="246CDD84" w14:textId="77777777" w:rsidR="002063D8" w:rsidRPr="00664F32" w:rsidRDefault="002063D8" w:rsidP="005158F3">
            <w:pPr>
              <w:spacing w:before="60" w:after="60"/>
              <w:jc w:val="center"/>
              <w:rPr>
                <w:rFonts w:cs="Arial"/>
                <w:lang w:val="es-ES"/>
              </w:rPr>
            </w:pPr>
            <w:r w:rsidRPr="00664F32">
              <w:rPr>
                <w:rFonts w:cs="Arial"/>
                <w:lang w:val="es-ES"/>
              </w:rPr>
              <w:t>130</w:t>
            </w:r>
          </w:p>
        </w:tc>
        <w:tc>
          <w:tcPr>
            <w:tcW w:w="2574" w:type="dxa"/>
            <w:shd w:val="clear" w:color="000000" w:fill="FFFFFF"/>
            <w:vAlign w:val="center"/>
            <w:hideMark/>
          </w:tcPr>
          <w:p w14:paraId="7F7ADD27" w14:textId="77777777" w:rsidR="002063D8" w:rsidRPr="00664F32" w:rsidRDefault="002063D8" w:rsidP="005158F3">
            <w:pPr>
              <w:spacing w:before="60" w:after="60"/>
              <w:rPr>
                <w:rFonts w:cs="Arial"/>
                <w:lang w:val="es-ES"/>
              </w:rPr>
            </w:pPr>
            <w:r w:rsidRPr="00664F32">
              <w:rPr>
                <w:rFonts w:cs="Arial"/>
                <w:b/>
                <w:bCs/>
                <w:lang w:val="es-ES"/>
              </w:rPr>
              <w:t>Puntas pipeta PP FINNTIP 0,5-5mL THERMO SCIENTIFIC</w:t>
            </w:r>
            <w:r w:rsidRPr="00664F32">
              <w:rPr>
                <w:rFonts w:cs="Arial"/>
                <w:lang w:val="es-ES"/>
              </w:rPr>
              <w:t xml:space="preserve"> ref. 9402030 o </w:t>
            </w:r>
            <w:r>
              <w:rPr>
                <w:rFonts w:cs="Arial"/>
                <w:lang w:val="es-ES"/>
              </w:rPr>
              <w:t>equivalente</w:t>
            </w:r>
            <w:r w:rsidRPr="00664F32">
              <w:rPr>
                <w:rFonts w:cs="Arial"/>
                <w:lang w:val="es-ES"/>
              </w:rPr>
              <w:t xml:space="preserve"> </w:t>
            </w:r>
            <w:r>
              <w:rPr>
                <w:rFonts w:cs="Arial"/>
                <w:lang w:val="es-ES"/>
              </w:rPr>
              <w:t>con</w:t>
            </w:r>
            <w:r w:rsidRPr="00664F32">
              <w:rPr>
                <w:rFonts w:cs="Arial"/>
                <w:lang w:val="es-ES"/>
              </w:rPr>
              <w:t xml:space="preserve"> </w:t>
            </w:r>
            <w:r>
              <w:rPr>
                <w:rFonts w:cs="Arial"/>
                <w:lang w:val="es-ES"/>
              </w:rPr>
              <w:t>las</w:t>
            </w:r>
            <w:r w:rsidRPr="00664F32">
              <w:rPr>
                <w:rFonts w:cs="Arial"/>
                <w:lang w:val="es-ES"/>
              </w:rPr>
              <w:t xml:space="preserve"> </w:t>
            </w:r>
            <w:r>
              <w:rPr>
                <w:rFonts w:cs="Arial"/>
                <w:lang w:val="es-ES"/>
              </w:rPr>
              <w:t>mismas</w:t>
            </w:r>
            <w:r w:rsidRPr="00664F32">
              <w:rPr>
                <w:rFonts w:cs="Arial"/>
                <w:lang w:val="es-ES"/>
              </w:rPr>
              <w:t xml:space="preserve"> </w:t>
            </w:r>
            <w:r>
              <w:rPr>
                <w:rFonts w:cs="Arial"/>
                <w:lang w:val="es-ES"/>
              </w:rPr>
              <w:t>características</w:t>
            </w:r>
            <w:r w:rsidRPr="00664F32">
              <w:rPr>
                <w:rFonts w:cs="Arial"/>
                <w:lang w:val="es-ES"/>
              </w:rPr>
              <w:t xml:space="preserve">, </w:t>
            </w:r>
            <w:r>
              <w:rPr>
                <w:rFonts w:cs="Arial"/>
                <w:lang w:val="es-ES"/>
              </w:rPr>
              <w:t>componentes</w:t>
            </w:r>
            <w:r w:rsidRPr="00664F32">
              <w:rPr>
                <w:rFonts w:cs="Arial"/>
                <w:lang w:val="es-ES"/>
              </w:rPr>
              <w:t xml:space="preserve"> </w:t>
            </w:r>
            <w:r>
              <w:rPr>
                <w:rFonts w:cs="Arial"/>
                <w:lang w:val="es-ES"/>
              </w:rPr>
              <w:t>y</w:t>
            </w:r>
            <w:r w:rsidRPr="00664F32">
              <w:rPr>
                <w:rFonts w:cs="Arial"/>
                <w:lang w:val="es-ES"/>
              </w:rPr>
              <w:t xml:space="preserve"> </w:t>
            </w:r>
            <w:r>
              <w:rPr>
                <w:rFonts w:cs="Arial"/>
                <w:lang w:val="es-ES"/>
              </w:rPr>
              <w:t>prestaciones</w:t>
            </w:r>
            <w:r w:rsidRPr="00664F32">
              <w:rPr>
                <w:rFonts w:cs="Arial"/>
                <w:lang w:val="es-ES"/>
              </w:rPr>
              <w:t xml:space="preserve"> </w:t>
            </w:r>
            <w:r>
              <w:rPr>
                <w:rFonts w:cs="Arial"/>
                <w:b/>
                <w:bCs/>
                <w:lang w:val="es-ES"/>
              </w:rPr>
              <w:t>comp</w:t>
            </w:r>
            <w:r w:rsidRPr="00664F32">
              <w:rPr>
                <w:rFonts w:cs="Arial"/>
                <w:b/>
                <w:bCs/>
                <w:lang w:val="es-ES"/>
              </w:rPr>
              <w:t>atibl</w:t>
            </w:r>
            <w:r>
              <w:rPr>
                <w:rFonts w:cs="Arial"/>
                <w:b/>
                <w:bCs/>
                <w:lang w:val="es-ES"/>
              </w:rPr>
              <w:t>es</w:t>
            </w:r>
            <w:r w:rsidRPr="00664F32">
              <w:rPr>
                <w:rFonts w:cs="Arial"/>
                <w:b/>
                <w:bCs/>
                <w:lang w:val="es-ES"/>
              </w:rPr>
              <w:t xml:space="preserve"> </w:t>
            </w:r>
            <w:r>
              <w:rPr>
                <w:rFonts w:cs="Arial"/>
                <w:b/>
                <w:bCs/>
                <w:lang w:val="es-ES"/>
              </w:rPr>
              <w:t>con</w:t>
            </w:r>
            <w:r w:rsidRPr="00664F32">
              <w:rPr>
                <w:rFonts w:cs="Arial"/>
                <w:b/>
                <w:bCs/>
                <w:lang w:val="es-ES"/>
              </w:rPr>
              <w:t xml:space="preserve"> pipeta </w:t>
            </w:r>
            <w:proofErr w:type="spellStart"/>
            <w:r w:rsidRPr="00664F32">
              <w:rPr>
                <w:rFonts w:cs="Arial"/>
                <w:b/>
                <w:bCs/>
                <w:lang w:val="es-ES"/>
              </w:rPr>
              <w:t>Finnpipette</w:t>
            </w:r>
            <w:proofErr w:type="spellEnd"/>
            <w:r w:rsidRPr="00664F32">
              <w:rPr>
                <w:rFonts w:cs="Arial"/>
                <w:b/>
                <w:bCs/>
                <w:lang w:val="es-ES"/>
              </w:rPr>
              <w:t xml:space="preserve"> THERMO SCIENTIFIC</w:t>
            </w:r>
            <w:r w:rsidRPr="00664F32">
              <w:rPr>
                <w:rFonts w:cs="Arial"/>
                <w:lang w:val="es-ES"/>
              </w:rPr>
              <w:t>.</w:t>
            </w:r>
          </w:p>
        </w:tc>
        <w:tc>
          <w:tcPr>
            <w:tcW w:w="1251" w:type="dxa"/>
            <w:shd w:val="clear" w:color="000000" w:fill="FFFFFF"/>
            <w:vAlign w:val="center"/>
            <w:hideMark/>
          </w:tcPr>
          <w:p w14:paraId="278316F5" w14:textId="77777777" w:rsidR="002063D8" w:rsidRPr="00664F32" w:rsidRDefault="002063D8" w:rsidP="005158F3">
            <w:pPr>
              <w:spacing w:before="60" w:after="60"/>
              <w:jc w:val="center"/>
              <w:rPr>
                <w:rFonts w:cs="Arial"/>
                <w:color w:val="000000"/>
                <w:lang w:val="es-ES"/>
              </w:rPr>
            </w:pPr>
            <w:r w:rsidRPr="00664F32">
              <w:rPr>
                <w:rFonts w:cs="Arial"/>
                <w:color w:val="000000"/>
                <w:lang w:val="es-ES"/>
              </w:rPr>
              <w:t>125</w:t>
            </w:r>
          </w:p>
        </w:tc>
        <w:tc>
          <w:tcPr>
            <w:tcW w:w="1159" w:type="dxa"/>
            <w:shd w:val="clear" w:color="000000" w:fill="FFFFFF"/>
          </w:tcPr>
          <w:p w14:paraId="6B147D28" w14:textId="77777777" w:rsidR="002063D8" w:rsidRPr="00664F32" w:rsidRDefault="002063D8" w:rsidP="005158F3">
            <w:pPr>
              <w:spacing w:before="60" w:after="60"/>
              <w:jc w:val="center"/>
              <w:rPr>
                <w:rFonts w:cs="Arial"/>
                <w:color w:val="000000"/>
                <w:lang w:val="es-ES"/>
              </w:rPr>
            </w:pPr>
          </w:p>
        </w:tc>
        <w:tc>
          <w:tcPr>
            <w:tcW w:w="708" w:type="dxa"/>
            <w:shd w:val="clear" w:color="000000" w:fill="FFFFFF"/>
          </w:tcPr>
          <w:p w14:paraId="0C1264AA" w14:textId="77777777" w:rsidR="002063D8" w:rsidRPr="00664F32" w:rsidRDefault="002063D8" w:rsidP="005158F3">
            <w:pPr>
              <w:spacing w:before="60" w:after="60"/>
              <w:jc w:val="center"/>
              <w:rPr>
                <w:rFonts w:cs="Arial"/>
                <w:color w:val="000000"/>
                <w:lang w:val="es-ES"/>
              </w:rPr>
            </w:pPr>
          </w:p>
        </w:tc>
        <w:tc>
          <w:tcPr>
            <w:tcW w:w="993" w:type="dxa"/>
            <w:shd w:val="clear" w:color="000000" w:fill="FFFFFF"/>
          </w:tcPr>
          <w:p w14:paraId="38AC8E6C" w14:textId="77777777" w:rsidR="002063D8" w:rsidRPr="00664F32" w:rsidRDefault="002063D8" w:rsidP="005158F3">
            <w:pPr>
              <w:spacing w:before="60" w:after="60"/>
              <w:jc w:val="center"/>
              <w:rPr>
                <w:rFonts w:cs="Arial"/>
                <w:color w:val="000000"/>
                <w:lang w:val="es-ES"/>
              </w:rPr>
            </w:pPr>
          </w:p>
        </w:tc>
        <w:tc>
          <w:tcPr>
            <w:tcW w:w="1275" w:type="dxa"/>
            <w:shd w:val="clear" w:color="000000" w:fill="FFFFFF"/>
          </w:tcPr>
          <w:p w14:paraId="4EE095B5" w14:textId="77777777" w:rsidR="002063D8" w:rsidRPr="00664F32" w:rsidRDefault="002063D8" w:rsidP="005158F3">
            <w:pPr>
              <w:spacing w:before="60" w:after="60"/>
              <w:jc w:val="center"/>
              <w:rPr>
                <w:rFonts w:cs="Arial"/>
                <w:color w:val="000000"/>
                <w:lang w:val="es-ES"/>
              </w:rPr>
            </w:pPr>
          </w:p>
        </w:tc>
      </w:tr>
      <w:tr w:rsidR="002063D8" w:rsidRPr="00664F32" w14:paraId="6CFD7186" w14:textId="77777777" w:rsidTr="005158F3">
        <w:trPr>
          <w:trHeight w:val="675"/>
        </w:trPr>
        <w:tc>
          <w:tcPr>
            <w:tcW w:w="540" w:type="dxa"/>
            <w:shd w:val="clear" w:color="000000" w:fill="FFFFFF"/>
            <w:vAlign w:val="center"/>
            <w:hideMark/>
          </w:tcPr>
          <w:p w14:paraId="4F6DC575" w14:textId="77777777" w:rsidR="002063D8" w:rsidRPr="00664F32" w:rsidRDefault="002063D8" w:rsidP="005158F3">
            <w:pPr>
              <w:spacing w:before="60" w:after="60"/>
              <w:jc w:val="center"/>
              <w:rPr>
                <w:rFonts w:cs="Arial"/>
                <w:lang w:val="es-ES"/>
              </w:rPr>
            </w:pPr>
            <w:r w:rsidRPr="00664F32">
              <w:rPr>
                <w:rFonts w:cs="Arial"/>
                <w:lang w:val="es-ES"/>
              </w:rPr>
              <w:t>131</w:t>
            </w:r>
          </w:p>
        </w:tc>
        <w:tc>
          <w:tcPr>
            <w:tcW w:w="2574" w:type="dxa"/>
            <w:shd w:val="clear" w:color="000000" w:fill="FFFFFF"/>
            <w:vAlign w:val="center"/>
            <w:hideMark/>
          </w:tcPr>
          <w:p w14:paraId="413D05A0" w14:textId="77777777" w:rsidR="002063D8" w:rsidRPr="00664F32" w:rsidRDefault="002063D8" w:rsidP="005158F3">
            <w:pPr>
              <w:spacing w:before="60" w:after="60"/>
              <w:rPr>
                <w:rFonts w:cs="Arial"/>
                <w:lang w:val="es-ES"/>
              </w:rPr>
            </w:pPr>
            <w:r w:rsidRPr="00664F32">
              <w:rPr>
                <w:rFonts w:cs="Arial"/>
                <w:b/>
                <w:bCs/>
                <w:lang w:val="es-ES"/>
              </w:rPr>
              <w:t>Puntas pipeta PP FINNTIP 100-1000µL THERMO SCIENTIFIC</w:t>
            </w:r>
            <w:r w:rsidRPr="00664F32">
              <w:rPr>
                <w:rFonts w:cs="Arial"/>
                <w:lang w:val="es-ES"/>
              </w:rPr>
              <w:t xml:space="preserve"> ref. 94060720 o </w:t>
            </w:r>
            <w:r>
              <w:rPr>
                <w:rFonts w:cs="Arial"/>
                <w:lang w:val="es-ES"/>
              </w:rPr>
              <w:t>equivalente</w:t>
            </w:r>
            <w:r w:rsidRPr="00664F32">
              <w:rPr>
                <w:rFonts w:cs="Arial"/>
                <w:lang w:val="es-ES"/>
              </w:rPr>
              <w:t xml:space="preserve"> </w:t>
            </w:r>
            <w:r>
              <w:rPr>
                <w:rFonts w:cs="Arial"/>
                <w:lang w:val="es-ES"/>
              </w:rPr>
              <w:t>con</w:t>
            </w:r>
            <w:r w:rsidRPr="00664F32">
              <w:rPr>
                <w:rFonts w:cs="Arial"/>
                <w:lang w:val="es-ES"/>
              </w:rPr>
              <w:t xml:space="preserve"> </w:t>
            </w:r>
            <w:r>
              <w:rPr>
                <w:rFonts w:cs="Arial"/>
                <w:lang w:val="es-ES"/>
              </w:rPr>
              <w:t>las</w:t>
            </w:r>
            <w:r w:rsidRPr="00664F32">
              <w:rPr>
                <w:rFonts w:cs="Arial"/>
                <w:lang w:val="es-ES"/>
              </w:rPr>
              <w:t xml:space="preserve"> </w:t>
            </w:r>
            <w:r>
              <w:rPr>
                <w:rFonts w:cs="Arial"/>
                <w:lang w:val="es-ES"/>
              </w:rPr>
              <w:t>mismas</w:t>
            </w:r>
            <w:r w:rsidRPr="00664F32">
              <w:rPr>
                <w:rFonts w:cs="Arial"/>
                <w:lang w:val="es-ES"/>
              </w:rPr>
              <w:t xml:space="preserve"> </w:t>
            </w:r>
            <w:r>
              <w:rPr>
                <w:rFonts w:cs="Arial"/>
                <w:lang w:val="es-ES"/>
              </w:rPr>
              <w:t>características</w:t>
            </w:r>
            <w:r w:rsidRPr="00664F32">
              <w:rPr>
                <w:rFonts w:cs="Arial"/>
                <w:lang w:val="es-ES"/>
              </w:rPr>
              <w:t xml:space="preserve">, </w:t>
            </w:r>
            <w:r>
              <w:rPr>
                <w:rFonts w:cs="Arial"/>
                <w:lang w:val="es-ES"/>
              </w:rPr>
              <w:t>componentes</w:t>
            </w:r>
            <w:r w:rsidRPr="00664F32">
              <w:rPr>
                <w:rFonts w:cs="Arial"/>
                <w:lang w:val="es-ES"/>
              </w:rPr>
              <w:t xml:space="preserve"> </w:t>
            </w:r>
            <w:r>
              <w:rPr>
                <w:rFonts w:cs="Arial"/>
                <w:lang w:val="es-ES"/>
              </w:rPr>
              <w:t>y</w:t>
            </w:r>
            <w:r w:rsidRPr="00664F32">
              <w:rPr>
                <w:rFonts w:cs="Arial"/>
                <w:lang w:val="es-ES"/>
              </w:rPr>
              <w:t xml:space="preserve"> </w:t>
            </w:r>
            <w:r>
              <w:rPr>
                <w:rFonts w:cs="Arial"/>
                <w:lang w:val="es-ES"/>
              </w:rPr>
              <w:t>prestaciones</w:t>
            </w:r>
            <w:r w:rsidRPr="00664F32">
              <w:rPr>
                <w:rFonts w:cs="Arial"/>
                <w:lang w:val="es-ES"/>
              </w:rPr>
              <w:t xml:space="preserve"> </w:t>
            </w:r>
            <w:r>
              <w:rPr>
                <w:rFonts w:cs="Arial"/>
                <w:lang w:val="es-ES"/>
              </w:rPr>
              <w:t>comp</w:t>
            </w:r>
            <w:r w:rsidRPr="00664F32">
              <w:rPr>
                <w:rFonts w:cs="Arial"/>
                <w:lang w:val="es-ES"/>
              </w:rPr>
              <w:t>atibl</w:t>
            </w:r>
            <w:r>
              <w:rPr>
                <w:rFonts w:cs="Arial"/>
                <w:lang w:val="es-ES"/>
              </w:rPr>
              <w:t>es</w:t>
            </w:r>
            <w:r w:rsidRPr="00664F32">
              <w:rPr>
                <w:rFonts w:cs="Arial"/>
                <w:b/>
                <w:bCs/>
                <w:lang w:val="es-ES"/>
              </w:rPr>
              <w:t xml:space="preserve"> </w:t>
            </w:r>
            <w:r>
              <w:rPr>
                <w:rFonts w:cs="Arial"/>
                <w:b/>
                <w:bCs/>
                <w:lang w:val="es-ES"/>
              </w:rPr>
              <w:t>con</w:t>
            </w:r>
            <w:r w:rsidRPr="00664F32">
              <w:rPr>
                <w:rFonts w:cs="Arial"/>
                <w:b/>
                <w:bCs/>
                <w:lang w:val="es-ES"/>
              </w:rPr>
              <w:t xml:space="preserve"> pipeta </w:t>
            </w:r>
            <w:proofErr w:type="spellStart"/>
            <w:r w:rsidRPr="00664F32">
              <w:rPr>
                <w:rFonts w:cs="Arial"/>
                <w:b/>
                <w:bCs/>
                <w:lang w:val="es-ES"/>
              </w:rPr>
              <w:t>Finnpipette</w:t>
            </w:r>
            <w:proofErr w:type="spellEnd"/>
            <w:r w:rsidRPr="00664F32">
              <w:rPr>
                <w:rFonts w:cs="Arial"/>
                <w:b/>
                <w:bCs/>
                <w:lang w:val="es-ES"/>
              </w:rPr>
              <w:t xml:space="preserve"> THERMO SCIENTIFIC</w:t>
            </w:r>
            <w:r w:rsidRPr="00664F32">
              <w:rPr>
                <w:rFonts w:cs="Arial"/>
                <w:lang w:val="es-ES"/>
              </w:rPr>
              <w:t>.</w:t>
            </w:r>
          </w:p>
        </w:tc>
        <w:tc>
          <w:tcPr>
            <w:tcW w:w="1251" w:type="dxa"/>
            <w:shd w:val="clear" w:color="000000" w:fill="FFFFFF"/>
            <w:vAlign w:val="center"/>
            <w:hideMark/>
          </w:tcPr>
          <w:p w14:paraId="5D0DA915" w14:textId="77777777" w:rsidR="002063D8" w:rsidRPr="00664F32" w:rsidRDefault="002063D8" w:rsidP="005158F3">
            <w:pPr>
              <w:spacing w:before="60" w:after="60"/>
              <w:jc w:val="center"/>
              <w:rPr>
                <w:rFonts w:cs="Arial"/>
                <w:color w:val="000000"/>
                <w:lang w:val="es-ES"/>
              </w:rPr>
            </w:pPr>
            <w:r w:rsidRPr="00664F32">
              <w:rPr>
                <w:rFonts w:cs="Arial"/>
                <w:color w:val="000000"/>
                <w:lang w:val="es-ES"/>
              </w:rPr>
              <w:t>100</w:t>
            </w:r>
          </w:p>
        </w:tc>
        <w:tc>
          <w:tcPr>
            <w:tcW w:w="1159" w:type="dxa"/>
            <w:shd w:val="clear" w:color="000000" w:fill="FFFFFF"/>
          </w:tcPr>
          <w:p w14:paraId="701C8249" w14:textId="77777777" w:rsidR="002063D8" w:rsidRPr="00664F32" w:rsidRDefault="002063D8" w:rsidP="005158F3">
            <w:pPr>
              <w:spacing w:before="60" w:after="60"/>
              <w:jc w:val="center"/>
              <w:rPr>
                <w:rFonts w:cs="Arial"/>
                <w:color w:val="000000"/>
                <w:lang w:val="es-ES"/>
              </w:rPr>
            </w:pPr>
          </w:p>
        </w:tc>
        <w:tc>
          <w:tcPr>
            <w:tcW w:w="708" w:type="dxa"/>
            <w:shd w:val="clear" w:color="000000" w:fill="FFFFFF"/>
          </w:tcPr>
          <w:p w14:paraId="10BF2DCC" w14:textId="77777777" w:rsidR="002063D8" w:rsidRPr="00664F32" w:rsidRDefault="002063D8" w:rsidP="005158F3">
            <w:pPr>
              <w:spacing w:before="60" w:after="60"/>
              <w:jc w:val="center"/>
              <w:rPr>
                <w:rFonts w:cs="Arial"/>
                <w:color w:val="000000"/>
                <w:lang w:val="es-ES"/>
              </w:rPr>
            </w:pPr>
          </w:p>
        </w:tc>
        <w:tc>
          <w:tcPr>
            <w:tcW w:w="993" w:type="dxa"/>
            <w:shd w:val="clear" w:color="000000" w:fill="FFFFFF"/>
          </w:tcPr>
          <w:p w14:paraId="114CA794" w14:textId="77777777" w:rsidR="002063D8" w:rsidRPr="00664F32" w:rsidRDefault="002063D8" w:rsidP="005158F3">
            <w:pPr>
              <w:spacing w:before="60" w:after="60"/>
              <w:jc w:val="center"/>
              <w:rPr>
                <w:rFonts w:cs="Arial"/>
                <w:color w:val="000000"/>
                <w:lang w:val="es-ES"/>
              </w:rPr>
            </w:pPr>
          </w:p>
        </w:tc>
        <w:tc>
          <w:tcPr>
            <w:tcW w:w="1275" w:type="dxa"/>
            <w:shd w:val="clear" w:color="000000" w:fill="FFFFFF"/>
          </w:tcPr>
          <w:p w14:paraId="44C5A2A5" w14:textId="77777777" w:rsidR="002063D8" w:rsidRPr="00664F32" w:rsidRDefault="002063D8" w:rsidP="005158F3">
            <w:pPr>
              <w:spacing w:before="60" w:after="60"/>
              <w:jc w:val="center"/>
              <w:rPr>
                <w:rFonts w:cs="Arial"/>
                <w:color w:val="000000"/>
                <w:lang w:val="es-ES"/>
              </w:rPr>
            </w:pPr>
          </w:p>
        </w:tc>
      </w:tr>
      <w:tr w:rsidR="002063D8" w:rsidRPr="00664F32" w14:paraId="7606C14C" w14:textId="77777777" w:rsidTr="005158F3">
        <w:trPr>
          <w:trHeight w:val="450"/>
        </w:trPr>
        <w:tc>
          <w:tcPr>
            <w:tcW w:w="540" w:type="dxa"/>
            <w:shd w:val="clear" w:color="000000" w:fill="FFFFFF"/>
            <w:vAlign w:val="center"/>
            <w:hideMark/>
          </w:tcPr>
          <w:p w14:paraId="51F91CDC" w14:textId="77777777" w:rsidR="002063D8" w:rsidRPr="00664F32" w:rsidRDefault="002063D8" w:rsidP="005158F3">
            <w:pPr>
              <w:spacing w:before="60" w:after="60"/>
              <w:jc w:val="center"/>
              <w:rPr>
                <w:rFonts w:cs="Arial"/>
                <w:lang w:val="es-ES"/>
              </w:rPr>
            </w:pPr>
            <w:r w:rsidRPr="00664F32">
              <w:rPr>
                <w:rFonts w:cs="Arial"/>
                <w:lang w:val="es-ES"/>
              </w:rPr>
              <w:t>132</w:t>
            </w:r>
          </w:p>
        </w:tc>
        <w:tc>
          <w:tcPr>
            <w:tcW w:w="2574" w:type="dxa"/>
            <w:shd w:val="clear" w:color="000000" w:fill="FFFFFF"/>
            <w:vAlign w:val="center"/>
            <w:hideMark/>
          </w:tcPr>
          <w:p w14:paraId="5CD51570" w14:textId="77777777" w:rsidR="002063D8" w:rsidRPr="00664F32" w:rsidRDefault="002063D8" w:rsidP="005158F3">
            <w:pPr>
              <w:spacing w:before="60" w:after="60"/>
              <w:rPr>
                <w:rFonts w:cs="Arial"/>
                <w:lang w:val="es-ES"/>
              </w:rPr>
            </w:pPr>
            <w:r w:rsidRPr="00664F32">
              <w:rPr>
                <w:rFonts w:cs="Arial"/>
                <w:b/>
                <w:bCs/>
                <w:lang w:val="es-ES"/>
              </w:rPr>
              <w:t xml:space="preserve">Puntas pipeta PP OPTIFIT 1000µL SARTORIUS </w:t>
            </w:r>
            <w:r w:rsidRPr="00664F32">
              <w:rPr>
                <w:rFonts w:cs="Arial"/>
                <w:lang w:val="es-ES"/>
              </w:rPr>
              <w:t xml:space="preserve">ref. 791001 o </w:t>
            </w:r>
            <w:r>
              <w:rPr>
                <w:rFonts w:cs="Arial"/>
                <w:lang w:val="es-ES"/>
              </w:rPr>
              <w:t>equivalente</w:t>
            </w:r>
            <w:r w:rsidRPr="00664F32">
              <w:rPr>
                <w:rFonts w:cs="Arial"/>
                <w:lang w:val="es-ES"/>
              </w:rPr>
              <w:t xml:space="preserve"> </w:t>
            </w:r>
            <w:r>
              <w:rPr>
                <w:rFonts w:cs="Arial"/>
                <w:lang w:val="es-ES"/>
              </w:rPr>
              <w:t>con</w:t>
            </w:r>
            <w:r w:rsidRPr="00664F32">
              <w:rPr>
                <w:rFonts w:cs="Arial"/>
                <w:lang w:val="es-ES"/>
              </w:rPr>
              <w:t xml:space="preserve"> </w:t>
            </w:r>
            <w:r>
              <w:rPr>
                <w:rFonts w:cs="Arial"/>
                <w:lang w:val="es-ES"/>
              </w:rPr>
              <w:t>las</w:t>
            </w:r>
            <w:r w:rsidRPr="00664F32">
              <w:rPr>
                <w:rFonts w:cs="Arial"/>
                <w:lang w:val="es-ES"/>
              </w:rPr>
              <w:t xml:space="preserve"> </w:t>
            </w:r>
            <w:r>
              <w:rPr>
                <w:rFonts w:cs="Arial"/>
                <w:lang w:val="es-ES"/>
              </w:rPr>
              <w:t>mismas</w:t>
            </w:r>
            <w:r w:rsidRPr="00664F32">
              <w:rPr>
                <w:rFonts w:cs="Arial"/>
                <w:lang w:val="es-ES"/>
              </w:rPr>
              <w:t xml:space="preserve"> </w:t>
            </w:r>
            <w:r>
              <w:rPr>
                <w:rFonts w:cs="Arial"/>
                <w:lang w:val="es-ES"/>
              </w:rPr>
              <w:t>características</w:t>
            </w:r>
            <w:r w:rsidRPr="00664F32">
              <w:rPr>
                <w:rFonts w:cs="Arial"/>
                <w:lang w:val="es-ES"/>
              </w:rPr>
              <w:t xml:space="preserve">, </w:t>
            </w:r>
            <w:r>
              <w:rPr>
                <w:rFonts w:cs="Arial"/>
                <w:lang w:val="es-ES"/>
              </w:rPr>
              <w:t>componentes</w:t>
            </w:r>
            <w:r w:rsidRPr="00664F32">
              <w:rPr>
                <w:rFonts w:cs="Arial"/>
                <w:lang w:val="es-ES"/>
              </w:rPr>
              <w:t xml:space="preserve"> </w:t>
            </w:r>
            <w:r>
              <w:rPr>
                <w:rFonts w:cs="Arial"/>
                <w:lang w:val="es-ES"/>
              </w:rPr>
              <w:t>y</w:t>
            </w:r>
            <w:r w:rsidRPr="00664F32">
              <w:rPr>
                <w:rFonts w:cs="Arial"/>
                <w:lang w:val="es-ES"/>
              </w:rPr>
              <w:t xml:space="preserve"> </w:t>
            </w:r>
            <w:r>
              <w:rPr>
                <w:rFonts w:cs="Arial"/>
                <w:lang w:val="es-ES"/>
              </w:rPr>
              <w:t>prestaciones</w:t>
            </w:r>
            <w:r w:rsidRPr="00664F32">
              <w:rPr>
                <w:rFonts w:cs="Arial"/>
                <w:lang w:val="es-ES"/>
              </w:rPr>
              <w:t xml:space="preserve"> </w:t>
            </w:r>
            <w:r>
              <w:rPr>
                <w:rFonts w:cs="Arial"/>
                <w:b/>
                <w:bCs/>
                <w:lang w:val="es-ES"/>
              </w:rPr>
              <w:lastRenderedPageBreak/>
              <w:t>comp</w:t>
            </w:r>
            <w:r w:rsidRPr="00664F32">
              <w:rPr>
                <w:rFonts w:cs="Arial"/>
                <w:b/>
                <w:bCs/>
                <w:lang w:val="es-ES"/>
              </w:rPr>
              <w:t>atibl</w:t>
            </w:r>
            <w:r>
              <w:rPr>
                <w:rFonts w:cs="Arial"/>
                <w:b/>
                <w:bCs/>
                <w:lang w:val="es-ES"/>
              </w:rPr>
              <w:t>es</w:t>
            </w:r>
            <w:r w:rsidRPr="00664F32">
              <w:rPr>
                <w:rFonts w:cs="Arial"/>
                <w:b/>
                <w:bCs/>
                <w:lang w:val="es-ES"/>
              </w:rPr>
              <w:t xml:space="preserve"> </w:t>
            </w:r>
            <w:r>
              <w:rPr>
                <w:rFonts w:cs="Arial"/>
                <w:b/>
                <w:bCs/>
                <w:lang w:val="es-ES"/>
              </w:rPr>
              <w:t>con</w:t>
            </w:r>
            <w:r w:rsidRPr="00664F32">
              <w:rPr>
                <w:rFonts w:cs="Arial"/>
                <w:b/>
                <w:bCs/>
                <w:lang w:val="es-ES"/>
              </w:rPr>
              <w:t xml:space="preserve"> pipeta Picus SARTORIUS</w:t>
            </w:r>
            <w:r w:rsidRPr="00664F32">
              <w:rPr>
                <w:rFonts w:cs="Arial"/>
                <w:lang w:val="es-ES"/>
              </w:rPr>
              <w:t>.</w:t>
            </w:r>
          </w:p>
        </w:tc>
        <w:tc>
          <w:tcPr>
            <w:tcW w:w="1251" w:type="dxa"/>
            <w:shd w:val="clear" w:color="000000" w:fill="FFFFFF"/>
            <w:vAlign w:val="center"/>
            <w:hideMark/>
          </w:tcPr>
          <w:p w14:paraId="75A44AA4" w14:textId="77777777" w:rsidR="002063D8" w:rsidRPr="00664F32" w:rsidRDefault="002063D8" w:rsidP="005158F3">
            <w:pPr>
              <w:spacing w:before="60" w:after="60"/>
              <w:jc w:val="center"/>
              <w:rPr>
                <w:rFonts w:cs="Arial"/>
                <w:color w:val="000000"/>
                <w:lang w:val="es-ES"/>
              </w:rPr>
            </w:pPr>
            <w:r w:rsidRPr="00664F32">
              <w:rPr>
                <w:rFonts w:cs="Arial"/>
                <w:color w:val="000000"/>
                <w:lang w:val="es-ES"/>
              </w:rPr>
              <w:lastRenderedPageBreak/>
              <w:t>100</w:t>
            </w:r>
          </w:p>
        </w:tc>
        <w:tc>
          <w:tcPr>
            <w:tcW w:w="1159" w:type="dxa"/>
            <w:shd w:val="clear" w:color="000000" w:fill="FFFFFF"/>
          </w:tcPr>
          <w:p w14:paraId="3AD0776E" w14:textId="77777777" w:rsidR="002063D8" w:rsidRPr="00664F32" w:rsidRDefault="002063D8" w:rsidP="005158F3">
            <w:pPr>
              <w:spacing w:before="60" w:after="60"/>
              <w:jc w:val="center"/>
              <w:rPr>
                <w:rFonts w:cs="Arial"/>
                <w:color w:val="000000"/>
                <w:lang w:val="es-ES"/>
              </w:rPr>
            </w:pPr>
          </w:p>
        </w:tc>
        <w:tc>
          <w:tcPr>
            <w:tcW w:w="708" w:type="dxa"/>
            <w:shd w:val="clear" w:color="000000" w:fill="FFFFFF"/>
          </w:tcPr>
          <w:p w14:paraId="6A82888E" w14:textId="77777777" w:rsidR="002063D8" w:rsidRPr="00664F32" w:rsidRDefault="002063D8" w:rsidP="005158F3">
            <w:pPr>
              <w:spacing w:before="60" w:after="60"/>
              <w:jc w:val="center"/>
              <w:rPr>
                <w:rFonts w:cs="Arial"/>
                <w:color w:val="000000"/>
                <w:lang w:val="es-ES"/>
              </w:rPr>
            </w:pPr>
          </w:p>
        </w:tc>
        <w:tc>
          <w:tcPr>
            <w:tcW w:w="993" w:type="dxa"/>
            <w:shd w:val="clear" w:color="000000" w:fill="FFFFFF"/>
          </w:tcPr>
          <w:p w14:paraId="2CBDA85F" w14:textId="77777777" w:rsidR="002063D8" w:rsidRPr="00664F32" w:rsidRDefault="002063D8" w:rsidP="005158F3">
            <w:pPr>
              <w:spacing w:before="60" w:after="60"/>
              <w:jc w:val="center"/>
              <w:rPr>
                <w:rFonts w:cs="Arial"/>
                <w:color w:val="000000"/>
                <w:lang w:val="es-ES"/>
              </w:rPr>
            </w:pPr>
          </w:p>
        </w:tc>
        <w:tc>
          <w:tcPr>
            <w:tcW w:w="1275" w:type="dxa"/>
            <w:shd w:val="clear" w:color="000000" w:fill="FFFFFF"/>
          </w:tcPr>
          <w:p w14:paraId="02F116DD" w14:textId="77777777" w:rsidR="002063D8" w:rsidRPr="00664F32" w:rsidRDefault="002063D8" w:rsidP="005158F3">
            <w:pPr>
              <w:spacing w:before="60" w:after="60"/>
              <w:jc w:val="center"/>
              <w:rPr>
                <w:rFonts w:cs="Arial"/>
                <w:color w:val="000000"/>
                <w:lang w:val="es-ES"/>
              </w:rPr>
            </w:pPr>
          </w:p>
        </w:tc>
      </w:tr>
      <w:tr w:rsidR="002063D8" w:rsidRPr="00664F32" w14:paraId="43AA6968" w14:textId="77777777" w:rsidTr="005158F3">
        <w:trPr>
          <w:trHeight w:val="450"/>
        </w:trPr>
        <w:tc>
          <w:tcPr>
            <w:tcW w:w="540" w:type="dxa"/>
            <w:shd w:val="clear" w:color="000000" w:fill="FFFFFF"/>
            <w:vAlign w:val="center"/>
            <w:hideMark/>
          </w:tcPr>
          <w:p w14:paraId="7C327678" w14:textId="77777777" w:rsidR="002063D8" w:rsidRPr="00664F32" w:rsidRDefault="002063D8" w:rsidP="005158F3">
            <w:pPr>
              <w:spacing w:before="60" w:after="60"/>
              <w:jc w:val="center"/>
              <w:rPr>
                <w:rFonts w:cs="Arial"/>
                <w:lang w:val="es-ES"/>
              </w:rPr>
            </w:pPr>
            <w:r w:rsidRPr="00664F32">
              <w:rPr>
                <w:rFonts w:cs="Arial"/>
                <w:lang w:val="es-ES"/>
              </w:rPr>
              <w:t>133</w:t>
            </w:r>
          </w:p>
        </w:tc>
        <w:tc>
          <w:tcPr>
            <w:tcW w:w="2574" w:type="dxa"/>
            <w:shd w:val="clear" w:color="000000" w:fill="FFFFFF"/>
            <w:vAlign w:val="center"/>
            <w:hideMark/>
          </w:tcPr>
          <w:p w14:paraId="36F7E616" w14:textId="77777777" w:rsidR="002063D8" w:rsidRPr="00664F32" w:rsidRDefault="002063D8" w:rsidP="005158F3">
            <w:pPr>
              <w:spacing w:before="60" w:after="60"/>
              <w:rPr>
                <w:rFonts w:cs="Arial"/>
                <w:lang w:val="es-ES"/>
              </w:rPr>
            </w:pPr>
            <w:r w:rsidRPr="00664F32">
              <w:rPr>
                <w:rFonts w:cs="Arial"/>
                <w:b/>
                <w:bCs/>
                <w:lang w:val="es-ES"/>
              </w:rPr>
              <w:t xml:space="preserve">Puntas pipeta PP OPTIFIT 5000µL SARTORIUS </w:t>
            </w:r>
            <w:r w:rsidRPr="00664F32">
              <w:rPr>
                <w:rFonts w:cs="Arial"/>
                <w:lang w:val="es-ES"/>
              </w:rPr>
              <w:t xml:space="preserve">ref. 780300 o </w:t>
            </w:r>
            <w:r>
              <w:rPr>
                <w:rFonts w:cs="Arial"/>
                <w:lang w:val="es-ES"/>
              </w:rPr>
              <w:t>equivalente</w:t>
            </w:r>
            <w:r w:rsidRPr="00664F32">
              <w:rPr>
                <w:rFonts w:cs="Arial"/>
                <w:lang w:val="es-ES"/>
              </w:rPr>
              <w:t xml:space="preserve"> </w:t>
            </w:r>
            <w:r>
              <w:rPr>
                <w:rFonts w:cs="Arial"/>
                <w:lang w:val="es-ES"/>
              </w:rPr>
              <w:t>con</w:t>
            </w:r>
            <w:r w:rsidRPr="00664F32">
              <w:rPr>
                <w:rFonts w:cs="Arial"/>
                <w:lang w:val="es-ES"/>
              </w:rPr>
              <w:t xml:space="preserve"> </w:t>
            </w:r>
            <w:r>
              <w:rPr>
                <w:rFonts w:cs="Arial"/>
                <w:lang w:val="es-ES"/>
              </w:rPr>
              <w:t>las</w:t>
            </w:r>
            <w:r w:rsidRPr="00664F32">
              <w:rPr>
                <w:rFonts w:cs="Arial"/>
                <w:lang w:val="es-ES"/>
              </w:rPr>
              <w:t xml:space="preserve"> </w:t>
            </w:r>
            <w:r>
              <w:rPr>
                <w:rFonts w:cs="Arial"/>
                <w:lang w:val="es-ES"/>
              </w:rPr>
              <w:t>mismas</w:t>
            </w:r>
            <w:r w:rsidRPr="00664F32">
              <w:rPr>
                <w:rFonts w:cs="Arial"/>
                <w:lang w:val="es-ES"/>
              </w:rPr>
              <w:t xml:space="preserve"> </w:t>
            </w:r>
            <w:r>
              <w:rPr>
                <w:rFonts w:cs="Arial"/>
                <w:lang w:val="es-ES"/>
              </w:rPr>
              <w:t>características</w:t>
            </w:r>
            <w:r w:rsidRPr="00664F32">
              <w:rPr>
                <w:rFonts w:cs="Arial"/>
                <w:lang w:val="es-ES"/>
              </w:rPr>
              <w:t xml:space="preserve">, </w:t>
            </w:r>
            <w:r>
              <w:rPr>
                <w:rFonts w:cs="Arial"/>
                <w:lang w:val="es-ES"/>
              </w:rPr>
              <w:t>componentes</w:t>
            </w:r>
            <w:r w:rsidRPr="00664F32">
              <w:rPr>
                <w:rFonts w:cs="Arial"/>
                <w:lang w:val="es-ES"/>
              </w:rPr>
              <w:t xml:space="preserve"> </w:t>
            </w:r>
            <w:r>
              <w:rPr>
                <w:rFonts w:cs="Arial"/>
                <w:lang w:val="es-ES"/>
              </w:rPr>
              <w:t>y</w:t>
            </w:r>
            <w:r w:rsidRPr="00664F32">
              <w:rPr>
                <w:rFonts w:cs="Arial"/>
                <w:lang w:val="es-ES"/>
              </w:rPr>
              <w:t xml:space="preserve"> </w:t>
            </w:r>
            <w:r>
              <w:rPr>
                <w:rFonts w:cs="Arial"/>
                <w:lang w:val="es-ES"/>
              </w:rPr>
              <w:t>prestaciones</w:t>
            </w:r>
            <w:r w:rsidRPr="00664F32">
              <w:rPr>
                <w:rFonts w:cs="Arial"/>
                <w:lang w:val="es-ES"/>
              </w:rPr>
              <w:t xml:space="preserve"> </w:t>
            </w:r>
            <w:r>
              <w:rPr>
                <w:rFonts w:cs="Arial"/>
                <w:lang w:val="es-ES"/>
              </w:rPr>
              <w:t>comp</w:t>
            </w:r>
            <w:r w:rsidRPr="00664F32">
              <w:rPr>
                <w:rFonts w:cs="Arial"/>
                <w:lang w:val="es-ES"/>
              </w:rPr>
              <w:t>atibl</w:t>
            </w:r>
            <w:r>
              <w:rPr>
                <w:rFonts w:cs="Arial"/>
                <w:lang w:val="es-ES"/>
              </w:rPr>
              <w:t>es</w:t>
            </w:r>
            <w:r w:rsidRPr="00664F32">
              <w:rPr>
                <w:rFonts w:cs="Arial"/>
                <w:lang w:val="es-ES"/>
              </w:rPr>
              <w:t xml:space="preserve"> </w:t>
            </w:r>
            <w:r>
              <w:rPr>
                <w:rFonts w:cs="Arial"/>
                <w:b/>
                <w:bCs/>
                <w:lang w:val="es-ES"/>
              </w:rPr>
              <w:t>con</w:t>
            </w:r>
            <w:r w:rsidRPr="00664F32">
              <w:rPr>
                <w:rFonts w:cs="Arial"/>
                <w:b/>
                <w:bCs/>
                <w:lang w:val="es-ES"/>
              </w:rPr>
              <w:t xml:space="preserve"> pipeta Picus SARTORIUS</w:t>
            </w:r>
            <w:r w:rsidRPr="00664F32">
              <w:rPr>
                <w:rFonts w:cs="Arial"/>
                <w:lang w:val="es-ES"/>
              </w:rPr>
              <w:t>.</w:t>
            </w:r>
          </w:p>
        </w:tc>
        <w:tc>
          <w:tcPr>
            <w:tcW w:w="1251" w:type="dxa"/>
            <w:shd w:val="clear" w:color="000000" w:fill="FFFFFF"/>
            <w:vAlign w:val="center"/>
            <w:hideMark/>
          </w:tcPr>
          <w:p w14:paraId="5F42A3A5" w14:textId="77777777" w:rsidR="002063D8" w:rsidRPr="00664F32" w:rsidRDefault="002063D8" w:rsidP="005158F3">
            <w:pPr>
              <w:spacing w:before="60" w:after="60"/>
              <w:jc w:val="center"/>
              <w:rPr>
                <w:rFonts w:cs="Arial"/>
                <w:color w:val="000000"/>
                <w:lang w:val="es-ES"/>
              </w:rPr>
            </w:pPr>
            <w:r w:rsidRPr="00664F32">
              <w:rPr>
                <w:rFonts w:cs="Arial"/>
                <w:color w:val="000000"/>
                <w:lang w:val="es-ES"/>
              </w:rPr>
              <w:t>20</w:t>
            </w:r>
          </w:p>
        </w:tc>
        <w:tc>
          <w:tcPr>
            <w:tcW w:w="1159" w:type="dxa"/>
            <w:shd w:val="clear" w:color="000000" w:fill="FFFFFF"/>
          </w:tcPr>
          <w:p w14:paraId="1A8CDFFD" w14:textId="77777777" w:rsidR="002063D8" w:rsidRPr="00664F32" w:rsidRDefault="002063D8" w:rsidP="005158F3">
            <w:pPr>
              <w:spacing w:before="60" w:after="60"/>
              <w:jc w:val="center"/>
              <w:rPr>
                <w:rFonts w:cs="Arial"/>
                <w:color w:val="000000"/>
                <w:lang w:val="es-ES"/>
              </w:rPr>
            </w:pPr>
          </w:p>
        </w:tc>
        <w:tc>
          <w:tcPr>
            <w:tcW w:w="708" w:type="dxa"/>
            <w:shd w:val="clear" w:color="000000" w:fill="FFFFFF"/>
          </w:tcPr>
          <w:p w14:paraId="2979A7BB" w14:textId="77777777" w:rsidR="002063D8" w:rsidRPr="00664F32" w:rsidRDefault="002063D8" w:rsidP="005158F3">
            <w:pPr>
              <w:spacing w:before="60" w:after="60"/>
              <w:jc w:val="center"/>
              <w:rPr>
                <w:rFonts w:cs="Arial"/>
                <w:color w:val="000000"/>
                <w:lang w:val="es-ES"/>
              </w:rPr>
            </w:pPr>
          </w:p>
        </w:tc>
        <w:tc>
          <w:tcPr>
            <w:tcW w:w="993" w:type="dxa"/>
            <w:shd w:val="clear" w:color="000000" w:fill="FFFFFF"/>
          </w:tcPr>
          <w:p w14:paraId="3B247AF7" w14:textId="77777777" w:rsidR="002063D8" w:rsidRPr="00664F32" w:rsidRDefault="002063D8" w:rsidP="005158F3">
            <w:pPr>
              <w:spacing w:before="60" w:after="60"/>
              <w:jc w:val="center"/>
              <w:rPr>
                <w:rFonts w:cs="Arial"/>
                <w:color w:val="000000"/>
                <w:lang w:val="es-ES"/>
              </w:rPr>
            </w:pPr>
          </w:p>
        </w:tc>
        <w:tc>
          <w:tcPr>
            <w:tcW w:w="1275" w:type="dxa"/>
            <w:shd w:val="clear" w:color="000000" w:fill="FFFFFF"/>
          </w:tcPr>
          <w:p w14:paraId="018E1AE5" w14:textId="77777777" w:rsidR="002063D8" w:rsidRPr="00664F32" w:rsidRDefault="002063D8" w:rsidP="005158F3">
            <w:pPr>
              <w:spacing w:before="60" w:after="60"/>
              <w:jc w:val="center"/>
              <w:rPr>
                <w:rFonts w:cs="Arial"/>
                <w:color w:val="000000"/>
                <w:lang w:val="es-ES"/>
              </w:rPr>
            </w:pPr>
          </w:p>
        </w:tc>
      </w:tr>
      <w:tr w:rsidR="002063D8" w:rsidRPr="00664F32" w14:paraId="4D05BDA9" w14:textId="77777777" w:rsidTr="005158F3">
        <w:trPr>
          <w:trHeight w:val="300"/>
        </w:trPr>
        <w:tc>
          <w:tcPr>
            <w:tcW w:w="540" w:type="dxa"/>
            <w:shd w:val="clear" w:color="000000" w:fill="FFFFFF"/>
            <w:vAlign w:val="center"/>
            <w:hideMark/>
          </w:tcPr>
          <w:p w14:paraId="7B9A86AE" w14:textId="77777777" w:rsidR="002063D8" w:rsidRPr="00664F32" w:rsidRDefault="002063D8" w:rsidP="005158F3">
            <w:pPr>
              <w:spacing w:before="60" w:after="60"/>
              <w:jc w:val="center"/>
              <w:rPr>
                <w:rFonts w:cs="Arial"/>
                <w:lang w:val="es-ES"/>
              </w:rPr>
            </w:pPr>
            <w:r w:rsidRPr="00664F32">
              <w:rPr>
                <w:rFonts w:cs="Arial"/>
                <w:lang w:val="es-ES"/>
              </w:rPr>
              <w:t>134</w:t>
            </w:r>
          </w:p>
        </w:tc>
        <w:tc>
          <w:tcPr>
            <w:tcW w:w="2574" w:type="dxa"/>
            <w:shd w:val="clear" w:color="000000" w:fill="FFFFFF"/>
            <w:vAlign w:val="center"/>
            <w:hideMark/>
          </w:tcPr>
          <w:p w14:paraId="722DCCF3" w14:textId="77777777" w:rsidR="002063D8" w:rsidRPr="003E2D53" w:rsidRDefault="002063D8" w:rsidP="005158F3">
            <w:pPr>
              <w:spacing w:before="60" w:after="60"/>
              <w:rPr>
                <w:rFonts w:cs="Arial"/>
                <w:lang w:val="es-ES"/>
              </w:rPr>
            </w:pPr>
            <w:proofErr w:type="spellStart"/>
            <w:r w:rsidRPr="003E2D53">
              <w:rPr>
                <w:rFonts w:cs="Arial"/>
                <w:b/>
                <w:bCs/>
                <w:lang w:val="es-ES"/>
              </w:rPr>
              <w:t>Silicagel</w:t>
            </w:r>
            <w:proofErr w:type="spellEnd"/>
            <w:r w:rsidRPr="003E2D53">
              <w:rPr>
                <w:rFonts w:cs="Arial"/>
                <w:b/>
                <w:bCs/>
                <w:lang w:val="es-ES"/>
              </w:rPr>
              <w:t xml:space="preserve"> granulado 1 - 3 mm</w:t>
            </w:r>
            <w:r w:rsidRPr="003E2D53">
              <w:rPr>
                <w:rFonts w:cs="Arial"/>
                <w:lang w:val="es-ES"/>
              </w:rPr>
              <w:t xml:space="preserve"> </w:t>
            </w:r>
            <w:proofErr w:type="spellStart"/>
            <w:r w:rsidRPr="003E2D53">
              <w:rPr>
                <w:rFonts w:cs="Arial"/>
                <w:lang w:val="es-ES"/>
              </w:rPr>
              <w:t>agent</w:t>
            </w:r>
            <w:proofErr w:type="spellEnd"/>
            <w:r w:rsidRPr="003E2D53">
              <w:rPr>
                <w:rFonts w:cs="Arial"/>
                <w:lang w:val="es-ES"/>
              </w:rPr>
              <w:t xml:space="preserve"> desecante con indicador d</w:t>
            </w:r>
            <w:r>
              <w:rPr>
                <w:rFonts w:cs="Arial"/>
                <w:lang w:val="es-ES"/>
              </w:rPr>
              <w:t xml:space="preserve">e </w:t>
            </w:r>
            <w:r w:rsidRPr="003E2D53">
              <w:rPr>
                <w:rFonts w:cs="Arial"/>
                <w:lang w:val="es-ES"/>
              </w:rPr>
              <w:t>hum</w:t>
            </w:r>
            <w:r>
              <w:rPr>
                <w:rFonts w:cs="Arial"/>
                <w:lang w:val="es-ES"/>
              </w:rPr>
              <w:t>edad</w:t>
            </w:r>
            <w:r w:rsidRPr="003E2D53">
              <w:rPr>
                <w:rFonts w:cs="Arial"/>
                <w:lang w:val="es-ES"/>
              </w:rPr>
              <w:t xml:space="preserve"> (</w:t>
            </w:r>
            <w:proofErr w:type="spellStart"/>
            <w:r w:rsidRPr="003E2D53">
              <w:rPr>
                <w:rFonts w:cs="Arial"/>
                <w:lang w:val="es-ES"/>
              </w:rPr>
              <w:t>orange</w:t>
            </w:r>
            <w:proofErr w:type="spellEnd"/>
            <w:r w:rsidRPr="003E2D53">
              <w:rPr>
                <w:rFonts w:cs="Arial"/>
                <w:lang w:val="es-ES"/>
              </w:rPr>
              <w:t xml:space="preserve"> gel)</w:t>
            </w:r>
          </w:p>
        </w:tc>
        <w:tc>
          <w:tcPr>
            <w:tcW w:w="1251" w:type="dxa"/>
            <w:shd w:val="clear" w:color="000000" w:fill="FFFFFF"/>
            <w:vAlign w:val="center"/>
            <w:hideMark/>
          </w:tcPr>
          <w:p w14:paraId="621C7D56" w14:textId="77777777" w:rsidR="002063D8" w:rsidRPr="00664F32" w:rsidRDefault="002063D8" w:rsidP="005158F3">
            <w:pPr>
              <w:spacing w:before="60" w:after="60"/>
              <w:jc w:val="center"/>
              <w:rPr>
                <w:rFonts w:cs="Arial"/>
                <w:color w:val="000000"/>
                <w:lang w:val="es-ES"/>
              </w:rPr>
            </w:pPr>
            <w:r w:rsidRPr="00664F32">
              <w:rPr>
                <w:rFonts w:cs="Arial"/>
                <w:color w:val="000000"/>
                <w:lang w:val="es-ES"/>
              </w:rPr>
              <w:t>115</w:t>
            </w:r>
          </w:p>
        </w:tc>
        <w:tc>
          <w:tcPr>
            <w:tcW w:w="1159" w:type="dxa"/>
            <w:shd w:val="clear" w:color="000000" w:fill="FFFFFF"/>
          </w:tcPr>
          <w:p w14:paraId="7A013E34" w14:textId="77777777" w:rsidR="002063D8" w:rsidRPr="00664F32" w:rsidRDefault="002063D8" w:rsidP="005158F3">
            <w:pPr>
              <w:spacing w:before="60" w:after="60"/>
              <w:jc w:val="center"/>
              <w:rPr>
                <w:rFonts w:cs="Arial"/>
                <w:color w:val="000000"/>
                <w:lang w:val="es-ES"/>
              </w:rPr>
            </w:pPr>
          </w:p>
        </w:tc>
        <w:tc>
          <w:tcPr>
            <w:tcW w:w="708" w:type="dxa"/>
            <w:shd w:val="clear" w:color="000000" w:fill="FFFFFF"/>
          </w:tcPr>
          <w:p w14:paraId="1CBC5BA9" w14:textId="77777777" w:rsidR="002063D8" w:rsidRPr="00664F32" w:rsidRDefault="002063D8" w:rsidP="005158F3">
            <w:pPr>
              <w:spacing w:before="60" w:after="60"/>
              <w:jc w:val="center"/>
              <w:rPr>
                <w:rFonts w:cs="Arial"/>
                <w:color w:val="000000"/>
                <w:lang w:val="es-ES"/>
              </w:rPr>
            </w:pPr>
          </w:p>
        </w:tc>
        <w:tc>
          <w:tcPr>
            <w:tcW w:w="993" w:type="dxa"/>
            <w:shd w:val="clear" w:color="000000" w:fill="FFFFFF"/>
          </w:tcPr>
          <w:p w14:paraId="01152529" w14:textId="77777777" w:rsidR="002063D8" w:rsidRPr="00664F32" w:rsidRDefault="002063D8" w:rsidP="005158F3">
            <w:pPr>
              <w:spacing w:before="60" w:after="60"/>
              <w:jc w:val="center"/>
              <w:rPr>
                <w:rFonts w:cs="Arial"/>
                <w:color w:val="000000"/>
                <w:lang w:val="es-ES"/>
              </w:rPr>
            </w:pPr>
          </w:p>
        </w:tc>
        <w:tc>
          <w:tcPr>
            <w:tcW w:w="1275" w:type="dxa"/>
            <w:shd w:val="clear" w:color="000000" w:fill="FFFFFF"/>
          </w:tcPr>
          <w:p w14:paraId="233F434E" w14:textId="77777777" w:rsidR="002063D8" w:rsidRPr="00664F32" w:rsidRDefault="002063D8" w:rsidP="005158F3">
            <w:pPr>
              <w:spacing w:before="60" w:after="60"/>
              <w:jc w:val="center"/>
              <w:rPr>
                <w:rFonts w:cs="Arial"/>
                <w:color w:val="000000"/>
                <w:lang w:val="es-ES"/>
              </w:rPr>
            </w:pPr>
          </w:p>
        </w:tc>
      </w:tr>
      <w:tr w:rsidR="002063D8" w:rsidRPr="00664F32" w14:paraId="098732FD" w14:textId="77777777" w:rsidTr="005158F3">
        <w:trPr>
          <w:trHeight w:val="450"/>
        </w:trPr>
        <w:tc>
          <w:tcPr>
            <w:tcW w:w="540" w:type="dxa"/>
            <w:shd w:val="clear" w:color="000000" w:fill="FFFFFF"/>
            <w:vAlign w:val="center"/>
            <w:hideMark/>
          </w:tcPr>
          <w:p w14:paraId="7049D5D2" w14:textId="77777777" w:rsidR="002063D8" w:rsidRPr="00664F32" w:rsidRDefault="002063D8" w:rsidP="005158F3">
            <w:pPr>
              <w:spacing w:before="60" w:after="60"/>
              <w:jc w:val="center"/>
              <w:rPr>
                <w:rFonts w:cs="Arial"/>
                <w:lang w:val="es-ES"/>
              </w:rPr>
            </w:pPr>
            <w:r w:rsidRPr="00664F32">
              <w:rPr>
                <w:rFonts w:cs="Arial"/>
                <w:lang w:val="es-ES"/>
              </w:rPr>
              <w:t>135</w:t>
            </w:r>
          </w:p>
        </w:tc>
        <w:tc>
          <w:tcPr>
            <w:tcW w:w="2574" w:type="dxa"/>
            <w:shd w:val="clear" w:color="000000" w:fill="FFFFFF"/>
            <w:vAlign w:val="center"/>
            <w:hideMark/>
          </w:tcPr>
          <w:p w14:paraId="5B9CBE24" w14:textId="77777777" w:rsidR="002063D8" w:rsidRPr="00664F32" w:rsidRDefault="002063D8" w:rsidP="005158F3">
            <w:pPr>
              <w:spacing w:before="60" w:after="60"/>
              <w:rPr>
                <w:rFonts w:cs="Arial"/>
                <w:lang w:val="es-ES"/>
              </w:rPr>
            </w:pPr>
            <w:proofErr w:type="spellStart"/>
            <w:r>
              <w:rPr>
                <w:rFonts w:cs="Arial"/>
                <w:b/>
                <w:bCs/>
                <w:lang w:val="es-ES"/>
              </w:rPr>
              <w:t>Tapónones</w:t>
            </w:r>
            <w:proofErr w:type="spellEnd"/>
            <w:r w:rsidRPr="00664F32">
              <w:rPr>
                <w:rFonts w:cs="Arial"/>
                <w:b/>
                <w:bCs/>
                <w:lang w:val="es-ES"/>
              </w:rPr>
              <w:t xml:space="preserve"> </w:t>
            </w:r>
            <w:r>
              <w:rPr>
                <w:rFonts w:cs="Arial"/>
                <w:b/>
                <w:bCs/>
                <w:lang w:val="es-ES"/>
              </w:rPr>
              <w:t>plástico</w:t>
            </w:r>
            <w:r w:rsidRPr="00664F32">
              <w:rPr>
                <w:rFonts w:cs="Arial"/>
                <w:b/>
                <w:bCs/>
                <w:lang w:val="es-ES"/>
              </w:rPr>
              <w:t xml:space="preserve"> a presión </w:t>
            </w:r>
            <w:r>
              <w:rPr>
                <w:rFonts w:cs="Arial"/>
                <w:lang w:val="es-ES"/>
              </w:rPr>
              <w:t>con</w:t>
            </w:r>
            <w:r w:rsidRPr="00664F32">
              <w:rPr>
                <w:rFonts w:cs="Arial"/>
                <w:lang w:val="es-ES"/>
              </w:rPr>
              <w:t xml:space="preserve"> aletas color natural 16mm </w:t>
            </w:r>
            <w:r>
              <w:rPr>
                <w:rFonts w:cs="Arial"/>
                <w:lang w:val="es-ES"/>
              </w:rPr>
              <w:t>para</w:t>
            </w:r>
            <w:r w:rsidRPr="00664F32">
              <w:rPr>
                <w:rFonts w:cs="Arial"/>
                <w:lang w:val="es-ES"/>
              </w:rPr>
              <w:t xml:space="preserve"> cubetas de muestr</w:t>
            </w:r>
            <w:r>
              <w:rPr>
                <w:rFonts w:cs="Arial"/>
                <w:lang w:val="es-ES"/>
              </w:rPr>
              <w:t>a</w:t>
            </w:r>
            <w:r w:rsidRPr="00664F32">
              <w:rPr>
                <w:rFonts w:cs="Arial"/>
                <w:lang w:val="es-ES"/>
              </w:rPr>
              <w:t xml:space="preserve">s </w:t>
            </w:r>
            <w:r>
              <w:rPr>
                <w:rFonts w:cs="Arial"/>
                <w:lang w:val="es-ES"/>
              </w:rPr>
              <w:t>para</w:t>
            </w:r>
            <w:r w:rsidRPr="00664F32">
              <w:rPr>
                <w:rFonts w:cs="Arial"/>
                <w:lang w:val="es-ES"/>
              </w:rPr>
              <w:t xml:space="preserve"> </w:t>
            </w:r>
            <w:r w:rsidRPr="00664F32">
              <w:rPr>
                <w:rFonts w:cs="Arial"/>
                <w:b/>
                <w:bCs/>
                <w:lang w:val="es-ES"/>
              </w:rPr>
              <w:t>analizador TECHNICON 4mL 37,9mm x 17,26mm</w:t>
            </w:r>
          </w:p>
        </w:tc>
        <w:tc>
          <w:tcPr>
            <w:tcW w:w="1251" w:type="dxa"/>
            <w:shd w:val="clear" w:color="000000" w:fill="FFFFFF"/>
            <w:vAlign w:val="center"/>
            <w:hideMark/>
          </w:tcPr>
          <w:p w14:paraId="273757CD" w14:textId="77777777" w:rsidR="002063D8" w:rsidRPr="00664F32" w:rsidRDefault="002063D8" w:rsidP="005158F3">
            <w:pPr>
              <w:spacing w:before="60" w:after="60"/>
              <w:jc w:val="center"/>
              <w:rPr>
                <w:rFonts w:cs="Arial"/>
                <w:color w:val="000000"/>
                <w:lang w:val="es-ES"/>
              </w:rPr>
            </w:pPr>
            <w:r w:rsidRPr="00664F32">
              <w:rPr>
                <w:rFonts w:cs="Arial"/>
                <w:color w:val="000000"/>
                <w:lang w:val="es-ES"/>
              </w:rPr>
              <w:t>70</w:t>
            </w:r>
          </w:p>
        </w:tc>
        <w:tc>
          <w:tcPr>
            <w:tcW w:w="1159" w:type="dxa"/>
            <w:shd w:val="clear" w:color="000000" w:fill="FFFFFF"/>
          </w:tcPr>
          <w:p w14:paraId="11301C75" w14:textId="77777777" w:rsidR="002063D8" w:rsidRPr="00664F32" w:rsidRDefault="002063D8" w:rsidP="005158F3">
            <w:pPr>
              <w:spacing w:before="60" w:after="60"/>
              <w:jc w:val="center"/>
              <w:rPr>
                <w:rFonts w:cs="Arial"/>
                <w:color w:val="000000"/>
                <w:lang w:val="es-ES"/>
              </w:rPr>
            </w:pPr>
          </w:p>
        </w:tc>
        <w:tc>
          <w:tcPr>
            <w:tcW w:w="708" w:type="dxa"/>
            <w:shd w:val="clear" w:color="000000" w:fill="FFFFFF"/>
          </w:tcPr>
          <w:p w14:paraId="7DC064D4" w14:textId="77777777" w:rsidR="002063D8" w:rsidRPr="00664F32" w:rsidRDefault="002063D8" w:rsidP="005158F3">
            <w:pPr>
              <w:spacing w:before="60" w:after="60"/>
              <w:jc w:val="center"/>
              <w:rPr>
                <w:rFonts w:cs="Arial"/>
                <w:color w:val="000000"/>
                <w:lang w:val="es-ES"/>
              </w:rPr>
            </w:pPr>
          </w:p>
        </w:tc>
        <w:tc>
          <w:tcPr>
            <w:tcW w:w="993" w:type="dxa"/>
            <w:shd w:val="clear" w:color="000000" w:fill="FFFFFF"/>
          </w:tcPr>
          <w:p w14:paraId="58E91F49" w14:textId="77777777" w:rsidR="002063D8" w:rsidRPr="00664F32" w:rsidRDefault="002063D8" w:rsidP="005158F3">
            <w:pPr>
              <w:spacing w:before="60" w:after="60"/>
              <w:jc w:val="center"/>
              <w:rPr>
                <w:rFonts w:cs="Arial"/>
                <w:color w:val="000000"/>
                <w:lang w:val="es-ES"/>
              </w:rPr>
            </w:pPr>
          </w:p>
        </w:tc>
        <w:tc>
          <w:tcPr>
            <w:tcW w:w="1275" w:type="dxa"/>
            <w:shd w:val="clear" w:color="000000" w:fill="FFFFFF"/>
          </w:tcPr>
          <w:p w14:paraId="0262208B" w14:textId="77777777" w:rsidR="002063D8" w:rsidRPr="00664F32" w:rsidRDefault="002063D8" w:rsidP="005158F3">
            <w:pPr>
              <w:spacing w:before="60" w:after="60"/>
              <w:jc w:val="center"/>
              <w:rPr>
                <w:rFonts w:cs="Arial"/>
                <w:color w:val="000000"/>
                <w:lang w:val="es-ES"/>
              </w:rPr>
            </w:pPr>
          </w:p>
        </w:tc>
      </w:tr>
      <w:tr w:rsidR="002063D8" w:rsidRPr="00664F32" w14:paraId="733A9410" w14:textId="77777777" w:rsidTr="005158F3">
        <w:trPr>
          <w:trHeight w:val="450"/>
        </w:trPr>
        <w:tc>
          <w:tcPr>
            <w:tcW w:w="540" w:type="dxa"/>
            <w:shd w:val="clear" w:color="000000" w:fill="FFFFFF"/>
            <w:vAlign w:val="center"/>
            <w:hideMark/>
          </w:tcPr>
          <w:p w14:paraId="22BBDA1F" w14:textId="77777777" w:rsidR="002063D8" w:rsidRPr="00664F32" w:rsidRDefault="002063D8" w:rsidP="005158F3">
            <w:pPr>
              <w:spacing w:before="60" w:after="60"/>
              <w:jc w:val="center"/>
              <w:rPr>
                <w:rFonts w:cs="Arial"/>
                <w:lang w:val="es-ES"/>
              </w:rPr>
            </w:pPr>
            <w:r w:rsidRPr="00664F32">
              <w:rPr>
                <w:rFonts w:cs="Arial"/>
                <w:lang w:val="es-ES"/>
              </w:rPr>
              <w:t>136</w:t>
            </w:r>
          </w:p>
        </w:tc>
        <w:tc>
          <w:tcPr>
            <w:tcW w:w="2574" w:type="dxa"/>
            <w:shd w:val="clear" w:color="000000" w:fill="FFFFFF"/>
            <w:vAlign w:val="center"/>
            <w:hideMark/>
          </w:tcPr>
          <w:p w14:paraId="1BABA94D" w14:textId="77777777" w:rsidR="002063D8" w:rsidRPr="00664F32" w:rsidRDefault="002063D8" w:rsidP="005158F3">
            <w:pPr>
              <w:spacing w:before="60" w:after="60"/>
              <w:rPr>
                <w:rFonts w:cs="Arial"/>
                <w:lang w:val="es-ES"/>
              </w:rPr>
            </w:pPr>
            <w:proofErr w:type="spellStart"/>
            <w:r>
              <w:rPr>
                <w:rFonts w:cs="Arial"/>
                <w:b/>
                <w:bCs/>
                <w:lang w:val="es-ES"/>
              </w:rPr>
              <w:t>Tapónone</w:t>
            </w:r>
            <w:r w:rsidRPr="00664F32">
              <w:rPr>
                <w:rFonts w:cs="Arial"/>
                <w:b/>
                <w:bCs/>
                <w:lang w:val="es-ES"/>
              </w:rPr>
              <w:t>s</w:t>
            </w:r>
            <w:proofErr w:type="spellEnd"/>
            <w:r w:rsidRPr="00664F32">
              <w:rPr>
                <w:rFonts w:cs="Arial"/>
                <w:b/>
                <w:bCs/>
                <w:lang w:val="es-ES"/>
              </w:rPr>
              <w:t xml:space="preserve"> rosca PTFE</w:t>
            </w:r>
            <w:r w:rsidRPr="00664F32">
              <w:rPr>
                <w:rFonts w:cs="Arial"/>
                <w:lang w:val="es-ES"/>
              </w:rPr>
              <w:t xml:space="preserve"> </w:t>
            </w:r>
            <w:r>
              <w:rPr>
                <w:rFonts w:cs="Arial"/>
                <w:lang w:val="es-ES"/>
              </w:rPr>
              <w:t>con</w:t>
            </w:r>
            <w:r w:rsidRPr="00664F32">
              <w:rPr>
                <w:rFonts w:cs="Arial"/>
                <w:lang w:val="es-ES"/>
              </w:rPr>
              <w:t xml:space="preserve"> septum de silicona </w:t>
            </w:r>
            <w:proofErr w:type="spellStart"/>
            <w:r w:rsidRPr="00664F32">
              <w:rPr>
                <w:rFonts w:cs="Arial"/>
                <w:lang w:val="es-ES"/>
              </w:rPr>
              <w:t>pre</w:t>
            </w:r>
            <w:r>
              <w:rPr>
                <w:rFonts w:cs="Arial"/>
                <w:lang w:val="es-ES"/>
              </w:rPr>
              <w:t>cortado</w:t>
            </w:r>
            <w:proofErr w:type="spellEnd"/>
            <w:r w:rsidRPr="00664F32">
              <w:rPr>
                <w:rFonts w:cs="Arial"/>
                <w:lang w:val="es-ES"/>
              </w:rPr>
              <w:t xml:space="preserve"> </w:t>
            </w:r>
            <w:r>
              <w:rPr>
                <w:rFonts w:cs="Arial"/>
                <w:lang w:val="es-ES"/>
              </w:rPr>
              <w:t>para</w:t>
            </w:r>
            <w:r w:rsidRPr="00664F32">
              <w:rPr>
                <w:rFonts w:cs="Arial"/>
                <w:lang w:val="es-ES"/>
              </w:rPr>
              <w:t xml:space="preserve"> viales vidri</w:t>
            </w:r>
            <w:r>
              <w:rPr>
                <w:rFonts w:cs="Arial"/>
                <w:lang w:val="es-ES"/>
              </w:rPr>
              <w:t>o</w:t>
            </w:r>
            <w:r w:rsidRPr="00664F32">
              <w:rPr>
                <w:rFonts w:cs="Arial"/>
                <w:lang w:val="es-ES"/>
              </w:rPr>
              <w:t xml:space="preserve"> </w:t>
            </w:r>
            <w:r>
              <w:rPr>
                <w:rFonts w:cs="Arial"/>
                <w:lang w:val="es-ES"/>
              </w:rPr>
              <w:t>para</w:t>
            </w:r>
            <w:r w:rsidRPr="00664F32">
              <w:rPr>
                <w:rFonts w:cs="Arial"/>
                <w:lang w:val="es-ES"/>
              </w:rPr>
              <w:t xml:space="preserve"> cromatografía 2mL (aprox.)</w:t>
            </w:r>
          </w:p>
        </w:tc>
        <w:tc>
          <w:tcPr>
            <w:tcW w:w="1251" w:type="dxa"/>
            <w:shd w:val="clear" w:color="000000" w:fill="FFFFFF"/>
            <w:vAlign w:val="center"/>
            <w:hideMark/>
          </w:tcPr>
          <w:p w14:paraId="238AB598" w14:textId="77777777" w:rsidR="002063D8" w:rsidRPr="00664F32" w:rsidRDefault="002063D8" w:rsidP="005158F3">
            <w:pPr>
              <w:spacing w:before="60" w:after="60"/>
              <w:jc w:val="center"/>
              <w:rPr>
                <w:rFonts w:cs="Arial"/>
                <w:color w:val="000000"/>
                <w:lang w:val="es-ES"/>
              </w:rPr>
            </w:pPr>
            <w:r w:rsidRPr="00664F32">
              <w:rPr>
                <w:rFonts w:cs="Arial"/>
                <w:color w:val="000000"/>
                <w:lang w:val="es-ES"/>
              </w:rPr>
              <w:t>30</w:t>
            </w:r>
          </w:p>
        </w:tc>
        <w:tc>
          <w:tcPr>
            <w:tcW w:w="1159" w:type="dxa"/>
            <w:shd w:val="clear" w:color="000000" w:fill="FFFFFF"/>
          </w:tcPr>
          <w:p w14:paraId="1B655669" w14:textId="77777777" w:rsidR="002063D8" w:rsidRPr="00664F32" w:rsidRDefault="002063D8" w:rsidP="005158F3">
            <w:pPr>
              <w:spacing w:before="60" w:after="60"/>
              <w:jc w:val="center"/>
              <w:rPr>
                <w:rFonts w:cs="Arial"/>
                <w:color w:val="000000"/>
                <w:lang w:val="es-ES"/>
              </w:rPr>
            </w:pPr>
          </w:p>
        </w:tc>
        <w:tc>
          <w:tcPr>
            <w:tcW w:w="708" w:type="dxa"/>
            <w:shd w:val="clear" w:color="000000" w:fill="FFFFFF"/>
          </w:tcPr>
          <w:p w14:paraId="19B0AF3C" w14:textId="77777777" w:rsidR="002063D8" w:rsidRPr="00664F32" w:rsidRDefault="002063D8" w:rsidP="005158F3">
            <w:pPr>
              <w:spacing w:before="60" w:after="60"/>
              <w:jc w:val="center"/>
              <w:rPr>
                <w:rFonts w:cs="Arial"/>
                <w:color w:val="000000"/>
                <w:lang w:val="es-ES"/>
              </w:rPr>
            </w:pPr>
          </w:p>
        </w:tc>
        <w:tc>
          <w:tcPr>
            <w:tcW w:w="993" w:type="dxa"/>
            <w:shd w:val="clear" w:color="000000" w:fill="FFFFFF"/>
          </w:tcPr>
          <w:p w14:paraId="2A3F4BA8" w14:textId="77777777" w:rsidR="002063D8" w:rsidRPr="00664F32" w:rsidRDefault="002063D8" w:rsidP="005158F3">
            <w:pPr>
              <w:spacing w:before="60" w:after="60"/>
              <w:jc w:val="center"/>
              <w:rPr>
                <w:rFonts w:cs="Arial"/>
                <w:color w:val="000000"/>
                <w:lang w:val="es-ES"/>
              </w:rPr>
            </w:pPr>
          </w:p>
        </w:tc>
        <w:tc>
          <w:tcPr>
            <w:tcW w:w="1275" w:type="dxa"/>
            <w:shd w:val="clear" w:color="000000" w:fill="FFFFFF"/>
          </w:tcPr>
          <w:p w14:paraId="5946265D" w14:textId="77777777" w:rsidR="002063D8" w:rsidRPr="00664F32" w:rsidRDefault="002063D8" w:rsidP="005158F3">
            <w:pPr>
              <w:spacing w:before="60" w:after="60"/>
              <w:jc w:val="center"/>
              <w:rPr>
                <w:rFonts w:cs="Arial"/>
                <w:color w:val="000000"/>
                <w:lang w:val="es-ES"/>
              </w:rPr>
            </w:pPr>
          </w:p>
        </w:tc>
      </w:tr>
      <w:tr w:rsidR="002063D8" w:rsidRPr="00664F32" w14:paraId="01AEA632" w14:textId="77777777" w:rsidTr="005158F3">
        <w:trPr>
          <w:trHeight w:val="300"/>
        </w:trPr>
        <w:tc>
          <w:tcPr>
            <w:tcW w:w="540" w:type="dxa"/>
            <w:shd w:val="clear" w:color="000000" w:fill="FFFFFF"/>
            <w:vAlign w:val="center"/>
            <w:hideMark/>
          </w:tcPr>
          <w:p w14:paraId="294F1CE7" w14:textId="77777777" w:rsidR="002063D8" w:rsidRPr="00664F32" w:rsidRDefault="002063D8" w:rsidP="005158F3">
            <w:pPr>
              <w:spacing w:before="60" w:after="60"/>
              <w:jc w:val="center"/>
              <w:rPr>
                <w:rFonts w:cs="Arial"/>
                <w:lang w:val="es-ES"/>
              </w:rPr>
            </w:pPr>
            <w:r w:rsidRPr="00664F32">
              <w:rPr>
                <w:rFonts w:cs="Arial"/>
                <w:lang w:val="es-ES"/>
              </w:rPr>
              <w:t>137</w:t>
            </w:r>
          </w:p>
        </w:tc>
        <w:tc>
          <w:tcPr>
            <w:tcW w:w="2574" w:type="dxa"/>
            <w:shd w:val="clear" w:color="000000" w:fill="FFFFFF"/>
            <w:vAlign w:val="center"/>
            <w:hideMark/>
          </w:tcPr>
          <w:p w14:paraId="5B14A3C1" w14:textId="77777777" w:rsidR="002063D8" w:rsidRPr="00664F32" w:rsidRDefault="002063D8" w:rsidP="005158F3">
            <w:pPr>
              <w:spacing w:before="60" w:after="60"/>
              <w:rPr>
                <w:rFonts w:cs="Arial"/>
                <w:lang w:val="es-ES"/>
              </w:rPr>
            </w:pPr>
            <w:r w:rsidRPr="00664F32">
              <w:rPr>
                <w:rFonts w:cs="Arial"/>
                <w:lang w:val="es-ES"/>
              </w:rPr>
              <w:t xml:space="preserve">Viales vidrio transparente </w:t>
            </w:r>
            <w:r>
              <w:rPr>
                <w:rFonts w:cs="Arial"/>
                <w:lang w:val="es-ES"/>
              </w:rPr>
              <w:t>con</w:t>
            </w:r>
            <w:r w:rsidRPr="00664F32">
              <w:rPr>
                <w:rFonts w:cs="Arial"/>
                <w:lang w:val="es-ES"/>
              </w:rPr>
              <w:t xml:space="preserve"> rosca </w:t>
            </w:r>
            <w:r>
              <w:rPr>
                <w:rFonts w:cs="Arial"/>
                <w:lang w:val="es-ES"/>
              </w:rPr>
              <w:t>para</w:t>
            </w:r>
            <w:r w:rsidRPr="00664F32">
              <w:rPr>
                <w:rFonts w:cs="Arial"/>
                <w:lang w:val="es-ES"/>
              </w:rPr>
              <w:t xml:space="preserve"> cromatografía 2mL (aprox.)</w:t>
            </w:r>
          </w:p>
        </w:tc>
        <w:tc>
          <w:tcPr>
            <w:tcW w:w="1251" w:type="dxa"/>
            <w:shd w:val="clear" w:color="000000" w:fill="FFFFFF"/>
            <w:vAlign w:val="center"/>
            <w:hideMark/>
          </w:tcPr>
          <w:p w14:paraId="41DB1B26" w14:textId="77777777" w:rsidR="002063D8" w:rsidRPr="00664F32" w:rsidRDefault="002063D8" w:rsidP="005158F3">
            <w:pPr>
              <w:spacing w:before="60" w:after="60"/>
              <w:jc w:val="center"/>
              <w:rPr>
                <w:rFonts w:cs="Arial"/>
                <w:color w:val="000000"/>
                <w:lang w:val="es-ES"/>
              </w:rPr>
            </w:pPr>
            <w:r w:rsidRPr="00664F32">
              <w:rPr>
                <w:rFonts w:cs="Arial"/>
                <w:color w:val="000000"/>
                <w:lang w:val="es-ES"/>
              </w:rPr>
              <w:t>30</w:t>
            </w:r>
          </w:p>
        </w:tc>
        <w:tc>
          <w:tcPr>
            <w:tcW w:w="1159" w:type="dxa"/>
            <w:shd w:val="clear" w:color="000000" w:fill="FFFFFF"/>
          </w:tcPr>
          <w:p w14:paraId="0DAD5A33" w14:textId="77777777" w:rsidR="002063D8" w:rsidRPr="00664F32" w:rsidRDefault="002063D8" w:rsidP="005158F3">
            <w:pPr>
              <w:spacing w:before="60" w:after="60"/>
              <w:jc w:val="center"/>
              <w:rPr>
                <w:rFonts w:cs="Arial"/>
                <w:color w:val="000000"/>
                <w:lang w:val="es-ES"/>
              </w:rPr>
            </w:pPr>
          </w:p>
        </w:tc>
        <w:tc>
          <w:tcPr>
            <w:tcW w:w="708" w:type="dxa"/>
            <w:shd w:val="clear" w:color="000000" w:fill="FFFFFF"/>
          </w:tcPr>
          <w:p w14:paraId="4E69FE63" w14:textId="77777777" w:rsidR="002063D8" w:rsidRPr="00664F32" w:rsidRDefault="002063D8" w:rsidP="005158F3">
            <w:pPr>
              <w:spacing w:before="60" w:after="60"/>
              <w:jc w:val="center"/>
              <w:rPr>
                <w:rFonts w:cs="Arial"/>
                <w:color w:val="000000"/>
                <w:lang w:val="es-ES"/>
              </w:rPr>
            </w:pPr>
          </w:p>
        </w:tc>
        <w:tc>
          <w:tcPr>
            <w:tcW w:w="993" w:type="dxa"/>
            <w:shd w:val="clear" w:color="000000" w:fill="FFFFFF"/>
          </w:tcPr>
          <w:p w14:paraId="53510E14" w14:textId="77777777" w:rsidR="002063D8" w:rsidRPr="00664F32" w:rsidRDefault="002063D8" w:rsidP="005158F3">
            <w:pPr>
              <w:spacing w:before="60" w:after="60"/>
              <w:jc w:val="center"/>
              <w:rPr>
                <w:rFonts w:cs="Arial"/>
                <w:color w:val="000000"/>
                <w:lang w:val="es-ES"/>
              </w:rPr>
            </w:pPr>
          </w:p>
        </w:tc>
        <w:tc>
          <w:tcPr>
            <w:tcW w:w="1275" w:type="dxa"/>
            <w:shd w:val="clear" w:color="000000" w:fill="FFFFFF"/>
          </w:tcPr>
          <w:p w14:paraId="6796079B" w14:textId="77777777" w:rsidR="002063D8" w:rsidRPr="00664F32" w:rsidRDefault="002063D8" w:rsidP="005158F3">
            <w:pPr>
              <w:spacing w:before="60" w:after="60"/>
              <w:jc w:val="center"/>
              <w:rPr>
                <w:rFonts w:cs="Arial"/>
                <w:color w:val="000000"/>
                <w:lang w:val="es-ES"/>
              </w:rPr>
            </w:pPr>
          </w:p>
        </w:tc>
      </w:tr>
      <w:tr w:rsidR="002063D8" w:rsidRPr="00664F32" w14:paraId="0619889A" w14:textId="77777777" w:rsidTr="005158F3">
        <w:trPr>
          <w:trHeight w:val="300"/>
        </w:trPr>
        <w:tc>
          <w:tcPr>
            <w:tcW w:w="540" w:type="dxa"/>
            <w:shd w:val="clear" w:color="000000" w:fill="FFFFFF"/>
            <w:vAlign w:val="center"/>
            <w:hideMark/>
          </w:tcPr>
          <w:p w14:paraId="242A7A52" w14:textId="77777777" w:rsidR="002063D8" w:rsidRPr="00664F32" w:rsidRDefault="002063D8" w:rsidP="005158F3">
            <w:pPr>
              <w:spacing w:before="60" w:after="60"/>
              <w:jc w:val="center"/>
              <w:rPr>
                <w:rFonts w:cs="Arial"/>
                <w:lang w:val="es-ES"/>
              </w:rPr>
            </w:pPr>
            <w:r w:rsidRPr="00664F32">
              <w:rPr>
                <w:rFonts w:cs="Arial"/>
                <w:lang w:val="es-ES"/>
              </w:rPr>
              <w:t>138</w:t>
            </w:r>
          </w:p>
        </w:tc>
        <w:tc>
          <w:tcPr>
            <w:tcW w:w="2574" w:type="dxa"/>
            <w:shd w:val="clear" w:color="000000" w:fill="FFFFFF"/>
            <w:vAlign w:val="center"/>
            <w:hideMark/>
          </w:tcPr>
          <w:p w14:paraId="0CA37170" w14:textId="77777777" w:rsidR="002063D8" w:rsidRPr="00664F32" w:rsidRDefault="002063D8" w:rsidP="005158F3">
            <w:pPr>
              <w:spacing w:before="60" w:after="60"/>
              <w:rPr>
                <w:rFonts w:cs="Arial"/>
                <w:lang w:val="es-ES"/>
              </w:rPr>
            </w:pPr>
            <w:r w:rsidRPr="00664F32">
              <w:rPr>
                <w:rFonts w:cs="Arial"/>
                <w:lang w:val="es-ES"/>
              </w:rPr>
              <w:t xml:space="preserve">Boletes de vidrio </w:t>
            </w:r>
            <w:r>
              <w:rPr>
                <w:rFonts w:cs="Arial"/>
                <w:lang w:val="es-ES"/>
              </w:rPr>
              <w:t>borosilicato</w:t>
            </w:r>
            <w:r w:rsidRPr="00664F32">
              <w:rPr>
                <w:rFonts w:cs="Arial"/>
                <w:lang w:val="es-ES"/>
              </w:rPr>
              <w:t xml:space="preserve"> </w:t>
            </w:r>
            <w:r>
              <w:rPr>
                <w:rFonts w:cs="Arial"/>
                <w:lang w:val="es-ES"/>
              </w:rPr>
              <w:t>para</w:t>
            </w:r>
            <w:r w:rsidRPr="00664F32">
              <w:rPr>
                <w:rFonts w:cs="Arial"/>
                <w:lang w:val="es-ES"/>
              </w:rPr>
              <w:t xml:space="preserve"> ebullició</w:t>
            </w:r>
            <w:r>
              <w:rPr>
                <w:rFonts w:cs="Arial"/>
                <w:lang w:val="es-ES"/>
              </w:rPr>
              <w:t>n</w:t>
            </w:r>
            <w:r w:rsidRPr="00664F32">
              <w:rPr>
                <w:rFonts w:cs="Arial"/>
                <w:lang w:val="es-ES"/>
              </w:rPr>
              <w:t xml:space="preserve"> 6mm de diámetro</w:t>
            </w:r>
          </w:p>
        </w:tc>
        <w:tc>
          <w:tcPr>
            <w:tcW w:w="1251" w:type="dxa"/>
            <w:shd w:val="clear" w:color="000000" w:fill="FFFFFF"/>
            <w:vAlign w:val="center"/>
            <w:hideMark/>
          </w:tcPr>
          <w:p w14:paraId="75439167" w14:textId="77777777" w:rsidR="002063D8" w:rsidRPr="00664F32" w:rsidRDefault="002063D8" w:rsidP="005158F3">
            <w:pPr>
              <w:spacing w:before="60" w:after="60"/>
              <w:jc w:val="center"/>
              <w:rPr>
                <w:rFonts w:cs="Arial"/>
                <w:color w:val="000000"/>
                <w:lang w:val="es-ES"/>
              </w:rPr>
            </w:pPr>
            <w:r w:rsidRPr="00664F32">
              <w:rPr>
                <w:rFonts w:cs="Arial"/>
                <w:color w:val="000000"/>
                <w:lang w:val="es-ES"/>
              </w:rPr>
              <w:t>60</w:t>
            </w:r>
          </w:p>
        </w:tc>
        <w:tc>
          <w:tcPr>
            <w:tcW w:w="1159" w:type="dxa"/>
            <w:shd w:val="clear" w:color="000000" w:fill="FFFFFF"/>
          </w:tcPr>
          <w:p w14:paraId="3C2E13B4" w14:textId="77777777" w:rsidR="002063D8" w:rsidRPr="00664F32" w:rsidRDefault="002063D8" w:rsidP="005158F3">
            <w:pPr>
              <w:spacing w:before="60" w:after="60"/>
              <w:jc w:val="center"/>
              <w:rPr>
                <w:rFonts w:cs="Arial"/>
                <w:color w:val="000000"/>
                <w:lang w:val="es-ES"/>
              </w:rPr>
            </w:pPr>
          </w:p>
        </w:tc>
        <w:tc>
          <w:tcPr>
            <w:tcW w:w="708" w:type="dxa"/>
            <w:shd w:val="clear" w:color="000000" w:fill="FFFFFF"/>
          </w:tcPr>
          <w:p w14:paraId="4EB6C0D3" w14:textId="77777777" w:rsidR="002063D8" w:rsidRPr="00664F32" w:rsidRDefault="002063D8" w:rsidP="005158F3">
            <w:pPr>
              <w:spacing w:before="60" w:after="60"/>
              <w:jc w:val="center"/>
              <w:rPr>
                <w:rFonts w:cs="Arial"/>
                <w:color w:val="000000"/>
                <w:lang w:val="es-ES"/>
              </w:rPr>
            </w:pPr>
          </w:p>
        </w:tc>
        <w:tc>
          <w:tcPr>
            <w:tcW w:w="993" w:type="dxa"/>
            <w:shd w:val="clear" w:color="000000" w:fill="FFFFFF"/>
          </w:tcPr>
          <w:p w14:paraId="54102FB9" w14:textId="77777777" w:rsidR="002063D8" w:rsidRPr="00664F32" w:rsidRDefault="002063D8" w:rsidP="005158F3">
            <w:pPr>
              <w:spacing w:before="60" w:after="60"/>
              <w:jc w:val="center"/>
              <w:rPr>
                <w:rFonts w:cs="Arial"/>
                <w:color w:val="000000"/>
                <w:lang w:val="es-ES"/>
              </w:rPr>
            </w:pPr>
          </w:p>
        </w:tc>
        <w:tc>
          <w:tcPr>
            <w:tcW w:w="1275" w:type="dxa"/>
            <w:shd w:val="clear" w:color="000000" w:fill="FFFFFF"/>
          </w:tcPr>
          <w:p w14:paraId="0C03BA94" w14:textId="77777777" w:rsidR="002063D8" w:rsidRPr="00664F32" w:rsidRDefault="002063D8" w:rsidP="005158F3">
            <w:pPr>
              <w:spacing w:before="60" w:after="60"/>
              <w:jc w:val="center"/>
              <w:rPr>
                <w:rFonts w:cs="Arial"/>
                <w:color w:val="000000"/>
                <w:lang w:val="es-ES"/>
              </w:rPr>
            </w:pPr>
          </w:p>
        </w:tc>
      </w:tr>
      <w:tr w:rsidR="002063D8" w:rsidRPr="00664F32" w14:paraId="6F4262CC" w14:textId="77777777" w:rsidTr="005158F3">
        <w:trPr>
          <w:trHeight w:val="300"/>
        </w:trPr>
        <w:tc>
          <w:tcPr>
            <w:tcW w:w="540" w:type="dxa"/>
            <w:shd w:val="clear" w:color="000000" w:fill="FFFFFF"/>
            <w:vAlign w:val="center"/>
            <w:hideMark/>
          </w:tcPr>
          <w:p w14:paraId="1C9A1E57" w14:textId="77777777" w:rsidR="002063D8" w:rsidRPr="00664F32" w:rsidRDefault="002063D8" w:rsidP="005158F3">
            <w:pPr>
              <w:spacing w:before="60" w:after="60"/>
              <w:jc w:val="center"/>
              <w:rPr>
                <w:rFonts w:cs="Arial"/>
                <w:lang w:val="es-ES"/>
              </w:rPr>
            </w:pPr>
            <w:r w:rsidRPr="00664F32">
              <w:rPr>
                <w:rFonts w:cs="Arial"/>
                <w:lang w:val="es-ES"/>
              </w:rPr>
              <w:t>139</w:t>
            </w:r>
          </w:p>
        </w:tc>
        <w:tc>
          <w:tcPr>
            <w:tcW w:w="2574" w:type="dxa"/>
            <w:shd w:val="clear" w:color="000000" w:fill="FFFFFF"/>
            <w:vAlign w:val="center"/>
            <w:hideMark/>
          </w:tcPr>
          <w:p w14:paraId="5F8AB164" w14:textId="77777777" w:rsidR="002063D8" w:rsidRPr="00664F32" w:rsidRDefault="002063D8" w:rsidP="005158F3">
            <w:pPr>
              <w:spacing w:before="60" w:after="60"/>
              <w:rPr>
                <w:rFonts w:cs="Arial"/>
                <w:lang w:val="es-ES"/>
              </w:rPr>
            </w:pPr>
            <w:r w:rsidRPr="00664F32">
              <w:rPr>
                <w:rFonts w:cs="Arial"/>
                <w:lang w:val="es-ES"/>
              </w:rPr>
              <w:t xml:space="preserve">Bureta </w:t>
            </w:r>
            <w:r>
              <w:rPr>
                <w:rFonts w:cs="Arial"/>
                <w:lang w:val="es-ES"/>
              </w:rPr>
              <w:t>con</w:t>
            </w:r>
            <w:r w:rsidRPr="00664F32">
              <w:rPr>
                <w:rFonts w:cs="Arial"/>
                <w:lang w:val="es-ES"/>
              </w:rPr>
              <w:t xml:space="preserve"> depósito vidrio </w:t>
            </w:r>
            <w:r>
              <w:rPr>
                <w:rFonts w:cs="Arial"/>
                <w:lang w:val="es-ES"/>
              </w:rPr>
              <w:t>borosilicato</w:t>
            </w:r>
            <w:r w:rsidRPr="00664F32">
              <w:rPr>
                <w:rFonts w:cs="Arial"/>
                <w:lang w:val="es-ES"/>
              </w:rPr>
              <w:t xml:space="preserve"> </w:t>
            </w:r>
            <w:r>
              <w:rPr>
                <w:rFonts w:cs="Arial"/>
                <w:lang w:val="es-ES"/>
              </w:rPr>
              <w:t>ámbar</w:t>
            </w:r>
            <w:r w:rsidRPr="00664F32">
              <w:rPr>
                <w:rFonts w:cs="Arial"/>
                <w:lang w:val="es-ES"/>
              </w:rPr>
              <w:t xml:space="preserve"> </w:t>
            </w:r>
            <w:r>
              <w:rPr>
                <w:rFonts w:cs="Arial"/>
                <w:lang w:val="es-ES"/>
              </w:rPr>
              <w:t>llaves</w:t>
            </w:r>
            <w:r w:rsidRPr="00664F32">
              <w:rPr>
                <w:rFonts w:cs="Arial"/>
                <w:lang w:val="es-ES"/>
              </w:rPr>
              <w:t xml:space="preserve"> </w:t>
            </w:r>
            <w:proofErr w:type="spellStart"/>
            <w:r w:rsidRPr="00664F32">
              <w:rPr>
                <w:rFonts w:cs="Arial"/>
                <w:lang w:val="es-ES"/>
              </w:rPr>
              <w:t>Rotaflo</w:t>
            </w:r>
            <w:proofErr w:type="spellEnd"/>
            <w:r w:rsidRPr="00664F32">
              <w:rPr>
                <w:rFonts w:cs="Arial"/>
                <w:lang w:val="es-ES"/>
              </w:rPr>
              <w:t xml:space="preserve"> PTFE Clase A divisió</w:t>
            </w:r>
            <w:r>
              <w:rPr>
                <w:rFonts w:cs="Arial"/>
                <w:lang w:val="es-ES"/>
              </w:rPr>
              <w:t>n</w:t>
            </w:r>
            <w:r w:rsidRPr="00664F32">
              <w:rPr>
                <w:rFonts w:cs="Arial"/>
                <w:lang w:val="es-ES"/>
              </w:rPr>
              <w:t xml:space="preserve"> 0,05 10mL</w:t>
            </w:r>
          </w:p>
        </w:tc>
        <w:tc>
          <w:tcPr>
            <w:tcW w:w="1251" w:type="dxa"/>
            <w:shd w:val="clear" w:color="000000" w:fill="FFFFFF"/>
            <w:vAlign w:val="center"/>
            <w:hideMark/>
          </w:tcPr>
          <w:p w14:paraId="66C43599" w14:textId="77777777" w:rsidR="002063D8" w:rsidRPr="00664F32" w:rsidRDefault="002063D8" w:rsidP="005158F3">
            <w:pPr>
              <w:spacing w:before="60" w:after="60"/>
              <w:jc w:val="center"/>
              <w:rPr>
                <w:rFonts w:cs="Arial"/>
                <w:color w:val="000000"/>
                <w:lang w:val="es-ES"/>
              </w:rPr>
            </w:pPr>
            <w:r w:rsidRPr="00664F32">
              <w:rPr>
                <w:rFonts w:cs="Arial"/>
                <w:color w:val="000000"/>
                <w:lang w:val="es-ES"/>
              </w:rPr>
              <w:t>200</w:t>
            </w:r>
          </w:p>
        </w:tc>
        <w:tc>
          <w:tcPr>
            <w:tcW w:w="1159" w:type="dxa"/>
            <w:shd w:val="clear" w:color="000000" w:fill="FFFFFF"/>
          </w:tcPr>
          <w:p w14:paraId="10491A7B" w14:textId="77777777" w:rsidR="002063D8" w:rsidRPr="00664F32" w:rsidRDefault="002063D8" w:rsidP="005158F3">
            <w:pPr>
              <w:spacing w:before="60" w:after="60"/>
              <w:jc w:val="center"/>
              <w:rPr>
                <w:rFonts w:cs="Arial"/>
                <w:color w:val="000000"/>
                <w:lang w:val="es-ES"/>
              </w:rPr>
            </w:pPr>
          </w:p>
        </w:tc>
        <w:tc>
          <w:tcPr>
            <w:tcW w:w="708" w:type="dxa"/>
            <w:shd w:val="clear" w:color="000000" w:fill="FFFFFF"/>
          </w:tcPr>
          <w:p w14:paraId="5F89A9BD" w14:textId="77777777" w:rsidR="002063D8" w:rsidRPr="00664F32" w:rsidRDefault="002063D8" w:rsidP="005158F3">
            <w:pPr>
              <w:spacing w:before="60" w:after="60"/>
              <w:jc w:val="center"/>
              <w:rPr>
                <w:rFonts w:cs="Arial"/>
                <w:color w:val="000000"/>
                <w:lang w:val="es-ES"/>
              </w:rPr>
            </w:pPr>
          </w:p>
        </w:tc>
        <w:tc>
          <w:tcPr>
            <w:tcW w:w="993" w:type="dxa"/>
            <w:shd w:val="clear" w:color="000000" w:fill="FFFFFF"/>
          </w:tcPr>
          <w:p w14:paraId="3F419552" w14:textId="77777777" w:rsidR="002063D8" w:rsidRPr="00664F32" w:rsidRDefault="002063D8" w:rsidP="005158F3">
            <w:pPr>
              <w:spacing w:before="60" w:after="60"/>
              <w:jc w:val="center"/>
              <w:rPr>
                <w:rFonts w:cs="Arial"/>
                <w:color w:val="000000"/>
                <w:lang w:val="es-ES"/>
              </w:rPr>
            </w:pPr>
          </w:p>
        </w:tc>
        <w:tc>
          <w:tcPr>
            <w:tcW w:w="1275" w:type="dxa"/>
            <w:shd w:val="clear" w:color="000000" w:fill="FFFFFF"/>
          </w:tcPr>
          <w:p w14:paraId="520A4693" w14:textId="77777777" w:rsidR="002063D8" w:rsidRPr="00664F32" w:rsidRDefault="002063D8" w:rsidP="005158F3">
            <w:pPr>
              <w:spacing w:before="60" w:after="60"/>
              <w:jc w:val="center"/>
              <w:rPr>
                <w:rFonts w:cs="Arial"/>
                <w:color w:val="000000"/>
                <w:lang w:val="es-ES"/>
              </w:rPr>
            </w:pPr>
          </w:p>
        </w:tc>
      </w:tr>
      <w:tr w:rsidR="002063D8" w:rsidRPr="00664F32" w14:paraId="39F6D3C0" w14:textId="77777777" w:rsidTr="005158F3">
        <w:trPr>
          <w:trHeight w:val="300"/>
        </w:trPr>
        <w:tc>
          <w:tcPr>
            <w:tcW w:w="540" w:type="dxa"/>
            <w:shd w:val="clear" w:color="000000" w:fill="FFFFFF"/>
            <w:vAlign w:val="center"/>
            <w:hideMark/>
          </w:tcPr>
          <w:p w14:paraId="60D50D71" w14:textId="77777777" w:rsidR="002063D8" w:rsidRPr="00664F32" w:rsidRDefault="002063D8" w:rsidP="005158F3">
            <w:pPr>
              <w:spacing w:before="60" w:after="60"/>
              <w:jc w:val="center"/>
              <w:rPr>
                <w:rFonts w:cs="Arial"/>
                <w:lang w:val="es-ES"/>
              </w:rPr>
            </w:pPr>
            <w:r w:rsidRPr="00664F32">
              <w:rPr>
                <w:rFonts w:cs="Arial"/>
                <w:lang w:val="es-ES"/>
              </w:rPr>
              <w:t>140</w:t>
            </w:r>
          </w:p>
        </w:tc>
        <w:tc>
          <w:tcPr>
            <w:tcW w:w="2574" w:type="dxa"/>
            <w:shd w:val="clear" w:color="000000" w:fill="FFFFFF"/>
            <w:vAlign w:val="center"/>
            <w:hideMark/>
          </w:tcPr>
          <w:p w14:paraId="68718017" w14:textId="77777777" w:rsidR="002063D8" w:rsidRPr="00664F32" w:rsidRDefault="002063D8" w:rsidP="005158F3">
            <w:pPr>
              <w:spacing w:before="60" w:after="60"/>
              <w:rPr>
                <w:rFonts w:cs="Arial"/>
                <w:lang w:val="es-ES"/>
              </w:rPr>
            </w:pPr>
            <w:r w:rsidRPr="00664F32">
              <w:rPr>
                <w:rFonts w:cs="Arial"/>
                <w:lang w:val="es-ES"/>
              </w:rPr>
              <w:t xml:space="preserve">Bureta </w:t>
            </w:r>
            <w:r>
              <w:rPr>
                <w:rFonts w:cs="Arial"/>
                <w:lang w:val="es-ES"/>
              </w:rPr>
              <w:t>con</w:t>
            </w:r>
            <w:r w:rsidRPr="00664F32">
              <w:rPr>
                <w:rFonts w:cs="Arial"/>
                <w:lang w:val="es-ES"/>
              </w:rPr>
              <w:t xml:space="preserve"> depósito vidrio </w:t>
            </w:r>
            <w:r>
              <w:rPr>
                <w:rFonts w:cs="Arial"/>
                <w:lang w:val="es-ES"/>
              </w:rPr>
              <w:t>borosilicato</w:t>
            </w:r>
            <w:r w:rsidRPr="00664F32">
              <w:rPr>
                <w:rFonts w:cs="Arial"/>
                <w:lang w:val="es-ES"/>
              </w:rPr>
              <w:t xml:space="preserve"> </w:t>
            </w:r>
            <w:r>
              <w:rPr>
                <w:rFonts w:cs="Arial"/>
                <w:lang w:val="es-ES"/>
              </w:rPr>
              <w:t>llaves</w:t>
            </w:r>
            <w:r w:rsidRPr="00664F32">
              <w:rPr>
                <w:rFonts w:cs="Arial"/>
                <w:lang w:val="es-ES"/>
              </w:rPr>
              <w:t xml:space="preserve"> </w:t>
            </w:r>
            <w:proofErr w:type="spellStart"/>
            <w:r w:rsidRPr="00664F32">
              <w:rPr>
                <w:rFonts w:cs="Arial"/>
                <w:lang w:val="es-ES"/>
              </w:rPr>
              <w:t>Rotaflo</w:t>
            </w:r>
            <w:proofErr w:type="spellEnd"/>
            <w:r w:rsidRPr="00664F32">
              <w:rPr>
                <w:rFonts w:cs="Arial"/>
                <w:lang w:val="es-ES"/>
              </w:rPr>
              <w:t xml:space="preserve"> PTFE Clase A divisió</w:t>
            </w:r>
            <w:r>
              <w:rPr>
                <w:rFonts w:cs="Arial"/>
                <w:lang w:val="es-ES"/>
              </w:rPr>
              <w:t>n</w:t>
            </w:r>
            <w:r w:rsidRPr="00664F32">
              <w:rPr>
                <w:rFonts w:cs="Arial"/>
                <w:lang w:val="es-ES"/>
              </w:rPr>
              <w:t xml:space="preserve"> 0,05 10mL</w:t>
            </w:r>
          </w:p>
        </w:tc>
        <w:tc>
          <w:tcPr>
            <w:tcW w:w="1251" w:type="dxa"/>
            <w:shd w:val="clear" w:color="000000" w:fill="FFFFFF"/>
            <w:vAlign w:val="center"/>
            <w:hideMark/>
          </w:tcPr>
          <w:p w14:paraId="654BDC9A" w14:textId="77777777" w:rsidR="002063D8" w:rsidRPr="00664F32" w:rsidRDefault="002063D8" w:rsidP="005158F3">
            <w:pPr>
              <w:spacing w:before="60" w:after="60"/>
              <w:jc w:val="center"/>
              <w:rPr>
                <w:rFonts w:cs="Arial"/>
                <w:color w:val="000000"/>
                <w:lang w:val="es-ES"/>
              </w:rPr>
            </w:pPr>
            <w:r w:rsidRPr="00664F32">
              <w:rPr>
                <w:rFonts w:cs="Arial"/>
                <w:color w:val="000000"/>
                <w:lang w:val="es-ES"/>
              </w:rPr>
              <w:t>200</w:t>
            </w:r>
          </w:p>
        </w:tc>
        <w:tc>
          <w:tcPr>
            <w:tcW w:w="1159" w:type="dxa"/>
            <w:shd w:val="clear" w:color="000000" w:fill="FFFFFF"/>
          </w:tcPr>
          <w:p w14:paraId="2A5AEF84" w14:textId="77777777" w:rsidR="002063D8" w:rsidRPr="00664F32" w:rsidRDefault="002063D8" w:rsidP="005158F3">
            <w:pPr>
              <w:spacing w:before="60" w:after="60"/>
              <w:jc w:val="center"/>
              <w:rPr>
                <w:rFonts w:cs="Arial"/>
                <w:color w:val="000000"/>
                <w:lang w:val="es-ES"/>
              </w:rPr>
            </w:pPr>
          </w:p>
        </w:tc>
        <w:tc>
          <w:tcPr>
            <w:tcW w:w="708" w:type="dxa"/>
            <w:shd w:val="clear" w:color="000000" w:fill="FFFFFF"/>
          </w:tcPr>
          <w:p w14:paraId="7DA3602F" w14:textId="77777777" w:rsidR="002063D8" w:rsidRPr="00664F32" w:rsidRDefault="002063D8" w:rsidP="005158F3">
            <w:pPr>
              <w:spacing w:before="60" w:after="60"/>
              <w:jc w:val="center"/>
              <w:rPr>
                <w:rFonts w:cs="Arial"/>
                <w:color w:val="000000"/>
                <w:lang w:val="es-ES"/>
              </w:rPr>
            </w:pPr>
          </w:p>
        </w:tc>
        <w:tc>
          <w:tcPr>
            <w:tcW w:w="993" w:type="dxa"/>
            <w:shd w:val="clear" w:color="000000" w:fill="FFFFFF"/>
          </w:tcPr>
          <w:p w14:paraId="7FADE4FB" w14:textId="77777777" w:rsidR="002063D8" w:rsidRPr="00664F32" w:rsidRDefault="002063D8" w:rsidP="005158F3">
            <w:pPr>
              <w:spacing w:before="60" w:after="60"/>
              <w:jc w:val="center"/>
              <w:rPr>
                <w:rFonts w:cs="Arial"/>
                <w:color w:val="000000"/>
                <w:lang w:val="es-ES"/>
              </w:rPr>
            </w:pPr>
          </w:p>
        </w:tc>
        <w:tc>
          <w:tcPr>
            <w:tcW w:w="1275" w:type="dxa"/>
            <w:shd w:val="clear" w:color="000000" w:fill="FFFFFF"/>
          </w:tcPr>
          <w:p w14:paraId="4D365F67" w14:textId="77777777" w:rsidR="002063D8" w:rsidRPr="00664F32" w:rsidRDefault="002063D8" w:rsidP="005158F3">
            <w:pPr>
              <w:spacing w:before="60" w:after="60"/>
              <w:jc w:val="center"/>
              <w:rPr>
                <w:rFonts w:cs="Arial"/>
                <w:color w:val="000000"/>
                <w:lang w:val="es-ES"/>
              </w:rPr>
            </w:pPr>
          </w:p>
        </w:tc>
      </w:tr>
      <w:tr w:rsidR="002063D8" w:rsidRPr="00664F32" w14:paraId="23D4ADB8" w14:textId="77777777" w:rsidTr="005158F3">
        <w:trPr>
          <w:trHeight w:val="300"/>
        </w:trPr>
        <w:tc>
          <w:tcPr>
            <w:tcW w:w="540" w:type="dxa"/>
            <w:shd w:val="clear" w:color="000000" w:fill="FFFFFF"/>
            <w:vAlign w:val="center"/>
            <w:hideMark/>
          </w:tcPr>
          <w:p w14:paraId="4D2644B7" w14:textId="77777777" w:rsidR="002063D8" w:rsidRPr="00664F32" w:rsidRDefault="002063D8" w:rsidP="005158F3">
            <w:pPr>
              <w:spacing w:before="60" w:after="60"/>
              <w:jc w:val="center"/>
              <w:rPr>
                <w:rFonts w:cs="Arial"/>
                <w:lang w:val="es-ES"/>
              </w:rPr>
            </w:pPr>
            <w:r w:rsidRPr="00664F32">
              <w:rPr>
                <w:rFonts w:cs="Arial"/>
                <w:lang w:val="es-ES"/>
              </w:rPr>
              <w:lastRenderedPageBreak/>
              <w:t>141</w:t>
            </w:r>
          </w:p>
        </w:tc>
        <w:tc>
          <w:tcPr>
            <w:tcW w:w="2574" w:type="dxa"/>
            <w:shd w:val="clear" w:color="000000" w:fill="FFFFFF"/>
            <w:vAlign w:val="center"/>
            <w:hideMark/>
          </w:tcPr>
          <w:p w14:paraId="502703C3" w14:textId="77777777" w:rsidR="002063D8" w:rsidRPr="00664F32" w:rsidRDefault="002063D8" w:rsidP="005158F3">
            <w:pPr>
              <w:spacing w:before="60" w:after="60"/>
              <w:rPr>
                <w:rFonts w:cs="Arial"/>
                <w:lang w:val="es-ES"/>
              </w:rPr>
            </w:pPr>
            <w:r w:rsidRPr="00664F32">
              <w:rPr>
                <w:rFonts w:cs="Arial"/>
                <w:lang w:val="es-ES"/>
              </w:rPr>
              <w:t>Embu</w:t>
            </w:r>
            <w:r>
              <w:rPr>
                <w:rFonts w:cs="Arial"/>
                <w:lang w:val="es-ES"/>
              </w:rPr>
              <w:t>dos</w:t>
            </w:r>
            <w:r w:rsidRPr="00664F32">
              <w:rPr>
                <w:rFonts w:cs="Arial"/>
                <w:lang w:val="es-ES"/>
              </w:rPr>
              <w:t xml:space="preserve"> </w:t>
            </w:r>
            <w:proofErr w:type="spellStart"/>
            <w:r w:rsidRPr="00664F32">
              <w:rPr>
                <w:rFonts w:cs="Arial"/>
                <w:lang w:val="es-ES"/>
              </w:rPr>
              <w:t>pesasustanci</w:t>
            </w:r>
            <w:r>
              <w:rPr>
                <w:rFonts w:cs="Arial"/>
                <w:lang w:val="es-ES"/>
              </w:rPr>
              <w:t>a</w:t>
            </w:r>
            <w:r w:rsidRPr="00664F32">
              <w:rPr>
                <w:rFonts w:cs="Arial"/>
                <w:lang w:val="es-ES"/>
              </w:rPr>
              <w:t>s</w:t>
            </w:r>
            <w:proofErr w:type="spellEnd"/>
            <w:r w:rsidRPr="00664F32">
              <w:rPr>
                <w:rFonts w:cs="Arial"/>
                <w:lang w:val="es-ES"/>
              </w:rPr>
              <w:t xml:space="preserve"> vidrio </w:t>
            </w:r>
            <w:r>
              <w:rPr>
                <w:rFonts w:cs="Arial"/>
                <w:lang w:val="es-ES"/>
              </w:rPr>
              <w:t>borosilicato</w:t>
            </w:r>
            <w:r w:rsidRPr="00664F32">
              <w:rPr>
                <w:rFonts w:cs="Arial"/>
                <w:lang w:val="es-ES"/>
              </w:rPr>
              <w:t xml:space="preserve"> 6mL</w:t>
            </w:r>
          </w:p>
        </w:tc>
        <w:tc>
          <w:tcPr>
            <w:tcW w:w="1251" w:type="dxa"/>
            <w:shd w:val="clear" w:color="000000" w:fill="FFFFFF"/>
            <w:vAlign w:val="center"/>
            <w:hideMark/>
          </w:tcPr>
          <w:p w14:paraId="03C81D2B" w14:textId="77777777" w:rsidR="002063D8" w:rsidRPr="00664F32" w:rsidRDefault="002063D8" w:rsidP="005158F3">
            <w:pPr>
              <w:spacing w:before="60" w:after="60"/>
              <w:jc w:val="center"/>
              <w:rPr>
                <w:rFonts w:cs="Arial"/>
                <w:color w:val="000000"/>
                <w:lang w:val="es-ES"/>
              </w:rPr>
            </w:pPr>
            <w:r w:rsidRPr="00664F32">
              <w:rPr>
                <w:rFonts w:cs="Arial"/>
                <w:color w:val="000000"/>
                <w:lang w:val="es-ES"/>
              </w:rPr>
              <w:t>14</w:t>
            </w:r>
          </w:p>
        </w:tc>
        <w:tc>
          <w:tcPr>
            <w:tcW w:w="1159" w:type="dxa"/>
            <w:shd w:val="clear" w:color="000000" w:fill="FFFFFF"/>
          </w:tcPr>
          <w:p w14:paraId="2F13BF7B" w14:textId="77777777" w:rsidR="002063D8" w:rsidRPr="00664F32" w:rsidRDefault="002063D8" w:rsidP="005158F3">
            <w:pPr>
              <w:spacing w:before="60" w:after="60"/>
              <w:jc w:val="center"/>
              <w:rPr>
                <w:rFonts w:cs="Arial"/>
                <w:color w:val="000000"/>
                <w:lang w:val="es-ES"/>
              </w:rPr>
            </w:pPr>
          </w:p>
        </w:tc>
        <w:tc>
          <w:tcPr>
            <w:tcW w:w="708" w:type="dxa"/>
            <w:shd w:val="clear" w:color="000000" w:fill="FFFFFF"/>
          </w:tcPr>
          <w:p w14:paraId="23A5A8C1" w14:textId="77777777" w:rsidR="002063D8" w:rsidRPr="00664F32" w:rsidRDefault="002063D8" w:rsidP="005158F3">
            <w:pPr>
              <w:spacing w:before="60" w:after="60"/>
              <w:jc w:val="center"/>
              <w:rPr>
                <w:rFonts w:cs="Arial"/>
                <w:color w:val="000000"/>
                <w:lang w:val="es-ES"/>
              </w:rPr>
            </w:pPr>
          </w:p>
        </w:tc>
        <w:tc>
          <w:tcPr>
            <w:tcW w:w="993" w:type="dxa"/>
            <w:shd w:val="clear" w:color="000000" w:fill="FFFFFF"/>
          </w:tcPr>
          <w:p w14:paraId="2547AA23" w14:textId="77777777" w:rsidR="002063D8" w:rsidRPr="00664F32" w:rsidRDefault="002063D8" w:rsidP="005158F3">
            <w:pPr>
              <w:spacing w:before="60" w:after="60"/>
              <w:jc w:val="center"/>
              <w:rPr>
                <w:rFonts w:cs="Arial"/>
                <w:color w:val="000000"/>
                <w:lang w:val="es-ES"/>
              </w:rPr>
            </w:pPr>
          </w:p>
        </w:tc>
        <w:tc>
          <w:tcPr>
            <w:tcW w:w="1275" w:type="dxa"/>
            <w:shd w:val="clear" w:color="000000" w:fill="FFFFFF"/>
          </w:tcPr>
          <w:p w14:paraId="4956D921" w14:textId="77777777" w:rsidR="002063D8" w:rsidRPr="00664F32" w:rsidRDefault="002063D8" w:rsidP="005158F3">
            <w:pPr>
              <w:spacing w:before="60" w:after="60"/>
              <w:jc w:val="center"/>
              <w:rPr>
                <w:rFonts w:cs="Arial"/>
                <w:color w:val="000000"/>
                <w:lang w:val="es-ES"/>
              </w:rPr>
            </w:pPr>
          </w:p>
        </w:tc>
      </w:tr>
      <w:tr w:rsidR="002063D8" w:rsidRPr="00664F32" w14:paraId="52980ED9" w14:textId="77777777" w:rsidTr="005158F3">
        <w:trPr>
          <w:trHeight w:val="300"/>
        </w:trPr>
        <w:tc>
          <w:tcPr>
            <w:tcW w:w="540" w:type="dxa"/>
            <w:shd w:val="clear" w:color="000000" w:fill="FFFFFF"/>
            <w:vAlign w:val="center"/>
            <w:hideMark/>
          </w:tcPr>
          <w:p w14:paraId="31192072" w14:textId="77777777" w:rsidR="002063D8" w:rsidRPr="00664F32" w:rsidRDefault="002063D8" w:rsidP="005158F3">
            <w:pPr>
              <w:spacing w:before="60" w:after="60"/>
              <w:jc w:val="center"/>
              <w:rPr>
                <w:rFonts w:cs="Arial"/>
                <w:lang w:val="es-ES"/>
              </w:rPr>
            </w:pPr>
            <w:r w:rsidRPr="00664F32">
              <w:rPr>
                <w:rFonts w:cs="Arial"/>
                <w:lang w:val="es-ES"/>
              </w:rPr>
              <w:t>142</w:t>
            </w:r>
          </w:p>
        </w:tc>
        <w:tc>
          <w:tcPr>
            <w:tcW w:w="2574" w:type="dxa"/>
            <w:shd w:val="clear" w:color="000000" w:fill="FFFFFF"/>
            <w:vAlign w:val="center"/>
            <w:hideMark/>
          </w:tcPr>
          <w:p w14:paraId="2BFE7C86" w14:textId="77777777" w:rsidR="002063D8" w:rsidRPr="00664F32" w:rsidRDefault="002063D8" w:rsidP="005158F3">
            <w:pPr>
              <w:spacing w:before="60" w:after="60"/>
              <w:rPr>
                <w:rFonts w:cs="Arial"/>
                <w:lang w:val="es-ES"/>
              </w:rPr>
            </w:pPr>
            <w:r w:rsidRPr="00664F32">
              <w:rPr>
                <w:rFonts w:cs="Arial"/>
                <w:lang w:val="es-ES"/>
              </w:rPr>
              <w:t xml:space="preserve">Embudo vidrio </w:t>
            </w:r>
            <w:r>
              <w:rPr>
                <w:rFonts w:cs="Arial"/>
                <w:lang w:val="es-ES"/>
              </w:rPr>
              <w:t>borosilicato</w:t>
            </w:r>
            <w:r w:rsidRPr="00664F32">
              <w:rPr>
                <w:rFonts w:cs="Arial"/>
                <w:lang w:val="es-ES"/>
              </w:rPr>
              <w:t xml:space="preserve"> 100mm de </w:t>
            </w:r>
            <w:r>
              <w:rPr>
                <w:rFonts w:cs="Arial"/>
                <w:lang w:val="es-ES"/>
              </w:rPr>
              <w:t>diámetro</w:t>
            </w:r>
            <w:r w:rsidRPr="00664F32">
              <w:rPr>
                <w:rFonts w:cs="Arial"/>
                <w:lang w:val="es-ES"/>
              </w:rPr>
              <w:t xml:space="preserve"> </w:t>
            </w:r>
            <w:r>
              <w:rPr>
                <w:rFonts w:cs="Arial"/>
                <w:lang w:val="es-ES"/>
              </w:rPr>
              <w:t>con</w:t>
            </w:r>
            <w:r w:rsidRPr="00664F32">
              <w:rPr>
                <w:rFonts w:cs="Arial"/>
                <w:lang w:val="es-ES"/>
              </w:rPr>
              <w:t xml:space="preserve"> c</w:t>
            </w:r>
            <w:r>
              <w:rPr>
                <w:rFonts w:cs="Arial"/>
                <w:lang w:val="es-ES"/>
              </w:rPr>
              <w:t>añ</w:t>
            </w:r>
            <w:r w:rsidRPr="00664F32">
              <w:rPr>
                <w:rFonts w:cs="Arial"/>
                <w:lang w:val="es-ES"/>
              </w:rPr>
              <w:t xml:space="preserve">a </w:t>
            </w:r>
            <w:r>
              <w:rPr>
                <w:rFonts w:cs="Arial"/>
                <w:lang w:val="es-ES"/>
              </w:rPr>
              <w:t>corta</w:t>
            </w:r>
            <w:r w:rsidRPr="00664F32">
              <w:rPr>
                <w:rFonts w:cs="Arial"/>
                <w:lang w:val="es-ES"/>
              </w:rPr>
              <w:t xml:space="preserve"> </w:t>
            </w:r>
          </w:p>
        </w:tc>
        <w:tc>
          <w:tcPr>
            <w:tcW w:w="1251" w:type="dxa"/>
            <w:shd w:val="clear" w:color="000000" w:fill="FFFFFF"/>
            <w:vAlign w:val="center"/>
            <w:hideMark/>
          </w:tcPr>
          <w:p w14:paraId="5CFBE29D" w14:textId="77777777" w:rsidR="002063D8" w:rsidRPr="00664F32" w:rsidRDefault="002063D8" w:rsidP="005158F3">
            <w:pPr>
              <w:spacing w:before="60" w:after="60"/>
              <w:jc w:val="center"/>
              <w:rPr>
                <w:rFonts w:cs="Arial"/>
                <w:color w:val="000000"/>
                <w:lang w:val="es-ES"/>
              </w:rPr>
            </w:pPr>
            <w:r w:rsidRPr="00664F32">
              <w:rPr>
                <w:rFonts w:cs="Arial"/>
                <w:color w:val="000000"/>
                <w:lang w:val="es-ES"/>
              </w:rPr>
              <w:t>22</w:t>
            </w:r>
          </w:p>
        </w:tc>
        <w:tc>
          <w:tcPr>
            <w:tcW w:w="1159" w:type="dxa"/>
            <w:shd w:val="clear" w:color="000000" w:fill="FFFFFF"/>
          </w:tcPr>
          <w:p w14:paraId="46319B3E" w14:textId="77777777" w:rsidR="002063D8" w:rsidRPr="00664F32" w:rsidRDefault="002063D8" w:rsidP="005158F3">
            <w:pPr>
              <w:spacing w:before="60" w:after="60"/>
              <w:jc w:val="center"/>
              <w:rPr>
                <w:rFonts w:cs="Arial"/>
                <w:color w:val="000000"/>
                <w:lang w:val="es-ES"/>
              </w:rPr>
            </w:pPr>
          </w:p>
        </w:tc>
        <w:tc>
          <w:tcPr>
            <w:tcW w:w="708" w:type="dxa"/>
            <w:shd w:val="clear" w:color="000000" w:fill="FFFFFF"/>
          </w:tcPr>
          <w:p w14:paraId="781D7D2D" w14:textId="77777777" w:rsidR="002063D8" w:rsidRPr="00664F32" w:rsidRDefault="002063D8" w:rsidP="005158F3">
            <w:pPr>
              <w:spacing w:before="60" w:after="60"/>
              <w:jc w:val="center"/>
              <w:rPr>
                <w:rFonts w:cs="Arial"/>
                <w:color w:val="000000"/>
                <w:lang w:val="es-ES"/>
              </w:rPr>
            </w:pPr>
          </w:p>
        </w:tc>
        <w:tc>
          <w:tcPr>
            <w:tcW w:w="993" w:type="dxa"/>
            <w:shd w:val="clear" w:color="000000" w:fill="FFFFFF"/>
          </w:tcPr>
          <w:p w14:paraId="1E581785" w14:textId="77777777" w:rsidR="002063D8" w:rsidRPr="00664F32" w:rsidRDefault="002063D8" w:rsidP="005158F3">
            <w:pPr>
              <w:spacing w:before="60" w:after="60"/>
              <w:jc w:val="center"/>
              <w:rPr>
                <w:rFonts w:cs="Arial"/>
                <w:color w:val="000000"/>
                <w:lang w:val="es-ES"/>
              </w:rPr>
            </w:pPr>
          </w:p>
        </w:tc>
        <w:tc>
          <w:tcPr>
            <w:tcW w:w="1275" w:type="dxa"/>
            <w:shd w:val="clear" w:color="000000" w:fill="FFFFFF"/>
          </w:tcPr>
          <w:p w14:paraId="348AF9A5" w14:textId="77777777" w:rsidR="002063D8" w:rsidRPr="00664F32" w:rsidRDefault="002063D8" w:rsidP="005158F3">
            <w:pPr>
              <w:spacing w:before="60" w:after="60"/>
              <w:jc w:val="center"/>
              <w:rPr>
                <w:rFonts w:cs="Arial"/>
                <w:color w:val="000000"/>
                <w:lang w:val="es-ES"/>
              </w:rPr>
            </w:pPr>
          </w:p>
        </w:tc>
      </w:tr>
      <w:tr w:rsidR="002063D8" w:rsidRPr="00664F32" w14:paraId="21FDBFD5" w14:textId="77777777" w:rsidTr="005158F3">
        <w:trPr>
          <w:trHeight w:val="300"/>
        </w:trPr>
        <w:tc>
          <w:tcPr>
            <w:tcW w:w="540" w:type="dxa"/>
            <w:shd w:val="clear" w:color="000000" w:fill="FFFFFF"/>
            <w:vAlign w:val="center"/>
            <w:hideMark/>
          </w:tcPr>
          <w:p w14:paraId="2E7E87DB" w14:textId="77777777" w:rsidR="002063D8" w:rsidRPr="00664F32" w:rsidRDefault="002063D8" w:rsidP="005158F3">
            <w:pPr>
              <w:spacing w:before="60" w:after="60"/>
              <w:jc w:val="center"/>
              <w:rPr>
                <w:rFonts w:cs="Arial"/>
                <w:lang w:val="es-ES"/>
              </w:rPr>
            </w:pPr>
            <w:r w:rsidRPr="00664F32">
              <w:rPr>
                <w:rFonts w:cs="Arial"/>
                <w:lang w:val="es-ES"/>
              </w:rPr>
              <w:t>143</w:t>
            </w:r>
          </w:p>
        </w:tc>
        <w:tc>
          <w:tcPr>
            <w:tcW w:w="2574" w:type="dxa"/>
            <w:shd w:val="clear" w:color="000000" w:fill="FFFFFF"/>
            <w:vAlign w:val="center"/>
            <w:hideMark/>
          </w:tcPr>
          <w:p w14:paraId="472E9B0C" w14:textId="77777777" w:rsidR="002063D8" w:rsidRPr="00664F32" w:rsidRDefault="002063D8" w:rsidP="005158F3">
            <w:pPr>
              <w:spacing w:before="60" w:after="60"/>
              <w:rPr>
                <w:rFonts w:cs="Arial"/>
                <w:lang w:val="es-ES"/>
              </w:rPr>
            </w:pPr>
            <w:r w:rsidRPr="00664F32">
              <w:rPr>
                <w:rFonts w:cs="Arial"/>
                <w:lang w:val="es-ES"/>
              </w:rPr>
              <w:t xml:space="preserve">Embudo </w:t>
            </w:r>
            <w:r>
              <w:rPr>
                <w:rFonts w:cs="Arial"/>
                <w:lang w:val="es-ES"/>
              </w:rPr>
              <w:t>vidrio</w:t>
            </w:r>
            <w:r w:rsidRPr="00664F32">
              <w:rPr>
                <w:rFonts w:cs="Arial"/>
                <w:lang w:val="es-ES"/>
              </w:rPr>
              <w:t xml:space="preserve"> </w:t>
            </w:r>
            <w:r>
              <w:rPr>
                <w:rFonts w:cs="Arial"/>
                <w:lang w:val="es-ES"/>
              </w:rPr>
              <w:t>borosilicato</w:t>
            </w:r>
            <w:r w:rsidRPr="00664F32">
              <w:rPr>
                <w:rFonts w:cs="Arial"/>
                <w:lang w:val="es-ES"/>
              </w:rPr>
              <w:t xml:space="preserve"> 55mm de </w:t>
            </w:r>
            <w:r>
              <w:rPr>
                <w:rFonts w:cs="Arial"/>
                <w:lang w:val="es-ES"/>
              </w:rPr>
              <w:t>diámetro</w:t>
            </w:r>
            <w:r w:rsidRPr="00664F32">
              <w:rPr>
                <w:rFonts w:cs="Arial"/>
                <w:lang w:val="es-ES"/>
              </w:rPr>
              <w:t xml:space="preserve"> </w:t>
            </w:r>
            <w:r>
              <w:rPr>
                <w:rFonts w:cs="Arial"/>
                <w:lang w:val="es-ES"/>
              </w:rPr>
              <w:t>con</w:t>
            </w:r>
            <w:r w:rsidRPr="00664F32">
              <w:rPr>
                <w:rFonts w:cs="Arial"/>
                <w:lang w:val="es-ES"/>
              </w:rPr>
              <w:t xml:space="preserve"> c</w:t>
            </w:r>
            <w:r>
              <w:rPr>
                <w:rFonts w:cs="Arial"/>
                <w:lang w:val="es-ES"/>
              </w:rPr>
              <w:t>añ</w:t>
            </w:r>
            <w:r w:rsidRPr="00664F32">
              <w:rPr>
                <w:rFonts w:cs="Arial"/>
                <w:lang w:val="es-ES"/>
              </w:rPr>
              <w:t>a c</w:t>
            </w:r>
            <w:r>
              <w:rPr>
                <w:rFonts w:cs="Arial"/>
                <w:lang w:val="es-ES"/>
              </w:rPr>
              <w:t>orta</w:t>
            </w:r>
            <w:r w:rsidRPr="00664F32">
              <w:rPr>
                <w:rFonts w:cs="Arial"/>
                <w:lang w:val="es-ES"/>
              </w:rPr>
              <w:t xml:space="preserve"> </w:t>
            </w:r>
          </w:p>
        </w:tc>
        <w:tc>
          <w:tcPr>
            <w:tcW w:w="1251" w:type="dxa"/>
            <w:shd w:val="clear" w:color="000000" w:fill="FFFFFF"/>
            <w:vAlign w:val="center"/>
            <w:hideMark/>
          </w:tcPr>
          <w:p w14:paraId="61FF07EE" w14:textId="77777777" w:rsidR="002063D8" w:rsidRPr="00664F32" w:rsidRDefault="002063D8" w:rsidP="005158F3">
            <w:pPr>
              <w:spacing w:before="60" w:after="60"/>
              <w:jc w:val="center"/>
              <w:rPr>
                <w:rFonts w:cs="Arial"/>
                <w:color w:val="000000"/>
                <w:lang w:val="es-ES"/>
              </w:rPr>
            </w:pPr>
            <w:r w:rsidRPr="00664F32">
              <w:rPr>
                <w:rFonts w:cs="Arial"/>
                <w:color w:val="000000"/>
                <w:lang w:val="es-ES"/>
              </w:rPr>
              <w:t>15</w:t>
            </w:r>
          </w:p>
        </w:tc>
        <w:tc>
          <w:tcPr>
            <w:tcW w:w="1159" w:type="dxa"/>
            <w:shd w:val="clear" w:color="000000" w:fill="FFFFFF"/>
          </w:tcPr>
          <w:p w14:paraId="0FE016DF" w14:textId="77777777" w:rsidR="002063D8" w:rsidRPr="00664F32" w:rsidRDefault="002063D8" w:rsidP="005158F3">
            <w:pPr>
              <w:spacing w:before="60" w:after="60"/>
              <w:jc w:val="center"/>
              <w:rPr>
                <w:rFonts w:cs="Arial"/>
                <w:color w:val="000000"/>
                <w:lang w:val="es-ES"/>
              </w:rPr>
            </w:pPr>
          </w:p>
        </w:tc>
        <w:tc>
          <w:tcPr>
            <w:tcW w:w="708" w:type="dxa"/>
            <w:shd w:val="clear" w:color="000000" w:fill="FFFFFF"/>
          </w:tcPr>
          <w:p w14:paraId="22DA2196" w14:textId="77777777" w:rsidR="002063D8" w:rsidRPr="00664F32" w:rsidRDefault="002063D8" w:rsidP="005158F3">
            <w:pPr>
              <w:spacing w:before="60" w:after="60"/>
              <w:jc w:val="center"/>
              <w:rPr>
                <w:rFonts w:cs="Arial"/>
                <w:color w:val="000000"/>
                <w:lang w:val="es-ES"/>
              </w:rPr>
            </w:pPr>
          </w:p>
        </w:tc>
        <w:tc>
          <w:tcPr>
            <w:tcW w:w="993" w:type="dxa"/>
            <w:shd w:val="clear" w:color="000000" w:fill="FFFFFF"/>
          </w:tcPr>
          <w:p w14:paraId="2547304A" w14:textId="77777777" w:rsidR="002063D8" w:rsidRPr="00664F32" w:rsidRDefault="002063D8" w:rsidP="005158F3">
            <w:pPr>
              <w:spacing w:before="60" w:after="60"/>
              <w:jc w:val="center"/>
              <w:rPr>
                <w:rFonts w:cs="Arial"/>
                <w:color w:val="000000"/>
                <w:lang w:val="es-ES"/>
              </w:rPr>
            </w:pPr>
          </w:p>
        </w:tc>
        <w:tc>
          <w:tcPr>
            <w:tcW w:w="1275" w:type="dxa"/>
            <w:shd w:val="clear" w:color="000000" w:fill="FFFFFF"/>
          </w:tcPr>
          <w:p w14:paraId="37145496" w14:textId="77777777" w:rsidR="002063D8" w:rsidRPr="00664F32" w:rsidRDefault="002063D8" w:rsidP="005158F3">
            <w:pPr>
              <w:spacing w:before="60" w:after="60"/>
              <w:jc w:val="center"/>
              <w:rPr>
                <w:rFonts w:cs="Arial"/>
                <w:color w:val="000000"/>
                <w:lang w:val="es-ES"/>
              </w:rPr>
            </w:pPr>
          </w:p>
        </w:tc>
      </w:tr>
      <w:tr w:rsidR="002063D8" w:rsidRPr="00664F32" w14:paraId="5F1B01FD" w14:textId="77777777" w:rsidTr="005158F3">
        <w:trPr>
          <w:trHeight w:val="300"/>
        </w:trPr>
        <w:tc>
          <w:tcPr>
            <w:tcW w:w="540" w:type="dxa"/>
            <w:shd w:val="clear" w:color="000000" w:fill="FFFFFF"/>
            <w:vAlign w:val="center"/>
            <w:hideMark/>
          </w:tcPr>
          <w:p w14:paraId="1EB510D8" w14:textId="77777777" w:rsidR="002063D8" w:rsidRPr="00664F32" w:rsidRDefault="002063D8" w:rsidP="005158F3">
            <w:pPr>
              <w:spacing w:before="60" w:after="60"/>
              <w:jc w:val="center"/>
              <w:rPr>
                <w:rFonts w:cs="Arial"/>
                <w:lang w:val="es-ES"/>
              </w:rPr>
            </w:pPr>
            <w:r w:rsidRPr="00664F32">
              <w:rPr>
                <w:rFonts w:cs="Arial"/>
                <w:lang w:val="es-ES"/>
              </w:rPr>
              <w:t>144</w:t>
            </w:r>
          </w:p>
        </w:tc>
        <w:tc>
          <w:tcPr>
            <w:tcW w:w="2574" w:type="dxa"/>
            <w:shd w:val="clear" w:color="000000" w:fill="FFFFFF"/>
            <w:vAlign w:val="center"/>
            <w:hideMark/>
          </w:tcPr>
          <w:p w14:paraId="2353E65E" w14:textId="77777777" w:rsidR="002063D8" w:rsidRPr="00664F32" w:rsidRDefault="002063D8" w:rsidP="005158F3">
            <w:pPr>
              <w:spacing w:before="60" w:after="60"/>
              <w:rPr>
                <w:rFonts w:cs="Arial"/>
                <w:lang w:val="es-ES"/>
              </w:rPr>
            </w:pPr>
            <w:r w:rsidRPr="00664F32">
              <w:rPr>
                <w:rFonts w:cs="Arial"/>
                <w:lang w:val="es-ES"/>
              </w:rPr>
              <w:t xml:space="preserve">Embudo </w:t>
            </w:r>
            <w:r>
              <w:rPr>
                <w:rFonts w:cs="Arial"/>
                <w:lang w:val="es-ES"/>
              </w:rPr>
              <w:t>vidrio</w:t>
            </w:r>
            <w:r w:rsidRPr="00664F32">
              <w:rPr>
                <w:rFonts w:cs="Arial"/>
                <w:lang w:val="es-ES"/>
              </w:rPr>
              <w:t xml:space="preserve"> </w:t>
            </w:r>
            <w:r>
              <w:rPr>
                <w:rFonts w:cs="Arial"/>
                <w:lang w:val="es-ES"/>
              </w:rPr>
              <w:t>borosilicato</w:t>
            </w:r>
            <w:r w:rsidRPr="00664F32">
              <w:rPr>
                <w:rFonts w:cs="Arial"/>
                <w:lang w:val="es-ES"/>
              </w:rPr>
              <w:t xml:space="preserve"> 80mm de </w:t>
            </w:r>
            <w:r>
              <w:rPr>
                <w:rFonts w:cs="Arial"/>
                <w:lang w:val="es-ES"/>
              </w:rPr>
              <w:t>diámetro</w:t>
            </w:r>
            <w:r w:rsidRPr="00664F32">
              <w:rPr>
                <w:rFonts w:cs="Arial"/>
                <w:lang w:val="es-ES"/>
              </w:rPr>
              <w:t xml:space="preserve"> </w:t>
            </w:r>
            <w:r>
              <w:rPr>
                <w:rFonts w:cs="Arial"/>
                <w:lang w:val="es-ES"/>
              </w:rPr>
              <w:t>con</w:t>
            </w:r>
            <w:r w:rsidRPr="00664F32">
              <w:rPr>
                <w:rFonts w:cs="Arial"/>
                <w:lang w:val="es-ES"/>
              </w:rPr>
              <w:t xml:space="preserve"> c</w:t>
            </w:r>
            <w:r>
              <w:rPr>
                <w:rFonts w:cs="Arial"/>
                <w:lang w:val="es-ES"/>
              </w:rPr>
              <w:t>añ</w:t>
            </w:r>
            <w:r w:rsidRPr="00664F32">
              <w:rPr>
                <w:rFonts w:cs="Arial"/>
                <w:lang w:val="es-ES"/>
              </w:rPr>
              <w:t>a c</w:t>
            </w:r>
            <w:r>
              <w:rPr>
                <w:rFonts w:cs="Arial"/>
                <w:lang w:val="es-ES"/>
              </w:rPr>
              <w:t>orta</w:t>
            </w:r>
            <w:r w:rsidRPr="00664F32">
              <w:rPr>
                <w:rFonts w:cs="Arial"/>
                <w:lang w:val="es-ES"/>
              </w:rPr>
              <w:t xml:space="preserve"> </w:t>
            </w:r>
          </w:p>
        </w:tc>
        <w:tc>
          <w:tcPr>
            <w:tcW w:w="1251" w:type="dxa"/>
            <w:shd w:val="clear" w:color="000000" w:fill="FFFFFF"/>
            <w:vAlign w:val="center"/>
            <w:hideMark/>
          </w:tcPr>
          <w:p w14:paraId="64B96AF4" w14:textId="77777777" w:rsidR="002063D8" w:rsidRPr="00664F32" w:rsidRDefault="002063D8" w:rsidP="005158F3">
            <w:pPr>
              <w:spacing w:before="60" w:after="60"/>
              <w:jc w:val="center"/>
              <w:rPr>
                <w:rFonts w:cs="Arial"/>
                <w:color w:val="000000"/>
                <w:lang w:val="es-ES"/>
              </w:rPr>
            </w:pPr>
            <w:r w:rsidRPr="00664F32">
              <w:rPr>
                <w:rFonts w:cs="Arial"/>
                <w:color w:val="000000"/>
                <w:lang w:val="es-ES"/>
              </w:rPr>
              <w:t>20</w:t>
            </w:r>
          </w:p>
        </w:tc>
        <w:tc>
          <w:tcPr>
            <w:tcW w:w="1159" w:type="dxa"/>
            <w:shd w:val="clear" w:color="000000" w:fill="FFFFFF"/>
          </w:tcPr>
          <w:p w14:paraId="3849056E" w14:textId="77777777" w:rsidR="002063D8" w:rsidRPr="00664F32" w:rsidRDefault="002063D8" w:rsidP="005158F3">
            <w:pPr>
              <w:spacing w:before="60" w:after="60"/>
              <w:jc w:val="center"/>
              <w:rPr>
                <w:rFonts w:cs="Arial"/>
                <w:color w:val="000000"/>
                <w:lang w:val="es-ES"/>
              </w:rPr>
            </w:pPr>
          </w:p>
        </w:tc>
        <w:tc>
          <w:tcPr>
            <w:tcW w:w="708" w:type="dxa"/>
            <w:shd w:val="clear" w:color="000000" w:fill="FFFFFF"/>
          </w:tcPr>
          <w:p w14:paraId="6462314A" w14:textId="77777777" w:rsidR="002063D8" w:rsidRPr="00664F32" w:rsidRDefault="002063D8" w:rsidP="005158F3">
            <w:pPr>
              <w:spacing w:before="60" w:after="60"/>
              <w:jc w:val="center"/>
              <w:rPr>
                <w:rFonts w:cs="Arial"/>
                <w:color w:val="000000"/>
                <w:lang w:val="es-ES"/>
              </w:rPr>
            </w:pPr>
          </w:p>
        </w:tc>
        <w:tc>
          <w:tcPr>
            <w:tcW w:w="993" w:type="dxa"/>
            <w:shd w:val="clear" w:color="000000" w:fill="FFFFFF"/>
          </w:tcPr>
          <w:p w14:paraId="2609C60A" w14:textId="77777777" w:rsidR="002063D8" w:rsidRPr="00664F32" w:rsidRDefault="002063D8" w:rsidP="005158F3">
            <w:pPr>
              <w:spacing w:before="60" w:after="60"/>
              <w:jc w:val="center"/>
              <w:rPr>
                <w:rFonts w:cs="Arial"/>
                <w:color w:val="000000"/>
                <w:lang w:val="es-ES"/>
              </w:rPr>
            </w:pPr>
          </w:p>
        </w:tc>
        <w:tc>
          <w:tcPr>
            <w:tcW w:w="1275" w:type="dxa"/>
            <w:shd w:val="clear" w:color="000000" w:fill="FFFFFF"/>
          </w:tcPr>
          <w:p w14:paraId="5FFF4586" w14:textId="77777777" w:rsidR="002063D8" w:rsidRPr="00664F32" w:rsidRDefault="002063D8" w:rsidP="005158F3">
            <w:pPr>
              <w:spacing w:before="60" w:after="60"/>
              <w:jc w:val="center"/>
              <w:rPr>
                <w:rFonts w:cs="Arial"/>
                <w:color w:val="000000"/>
                <w:lang w:val="es-ES"/>
              </w:rPr>
            </w:pPr>
          </w:p>
        </w:tc>
      </w:tr>
      <w:tr w:rsidR="002063D8" w:rsidRPr="00664F32" w14:paraId="19D44E7A" w14:textId="77777777" w:rsidTr="005158F3">
        <w:trPr>
          <w:trHeight w:val="300"/>
        </w:trPr>
        <w:tc>
          <w:tcPr>
            <w:tcW w:w="540" w:type="dxa"/>
            <w:shd w:val="clear" w:color="000000" w:fill="FFFFFF"/>
            <w:vAlign w:val="center"/>
            <w:hideMark/>
          </w:tcPr>
          <w:p w14:paraId="2A283EB9" w14:textId="77777777" w:rsidR="002063D8" w:rsidRPr="00664F32" w:rsidRDefault="002063D8" w:rsidP="005158F3">
            <w:pPr>
              <w:spacing w:before="60" w:after="60"/>
              <w:jc w:val="center"/>
              <w:rPr>
                <w:rFonts w:cs="Arial"/>
                <w:lang w:val="es-ES"/>
              </w:rPr>
            </w:pPr>
            <w:r w:rsidRPr="00664F32">
              <w:rPr>
                <w:rFonts w:cs="Arial"/>
                <w:lang w:val="es-ES"/>
              </w:rPr>
              <w:t>145</w:t>
            </w:r>
          </w:p>
        </w:tc>
        <w:tc>
          <w:tcPr>
            <w:tcW w:w="2574" w:type="dxa"/>
            <w:shd w:val="clear" w:color="000000" w:fill="FFFFFF"/>
            <w:vAlign w:val="center"/>
            <w:hideMark/>
          </w:tcPr>
          <w:p w14:paraId="64FB03B1" w14:textId="77777777" w:rsidR="002063D8" w:rsidRPr="00664F32" w:rsidRDefault="002063D8" w:rsidP="005158F3">
            <w:pPr>
              <w:spacing w:before="60" w:after="60"/>
              <w:rPr>
                <w:rFonts w:cs="Arial"/>
                <w:lang w:val="es-ES"/>
              </w:rPr>
            </w:pPr>
            <w:r w:rsidRPr="00664F32">
              <w:rPr>
                <w:rFonts w:cs="Arial"/>
                <w:lang w:val="es-ES"/>
              </w:rPr>
              <w:t xml:space="preserve">Erlenmeyer </w:t>
            </w:r>
            <w:r>
              <w:rPr>
                <w:rFonts w:cs="Arial"/>
                <w:lang w:val="es-ES"/>
              </w:rPr>
              <w:t>vidrio</w:t>
            </w:r>
            <w:r w:rsidRPr="00664F32">
              <w:rPr>
                <w:rFonts w:cs="Arial"/>
                <w:lang w:val="es-ES"/>
              </w:rPr>
              <w:t xml:space="preserve"> </w:t>
            </w:r>
            <w:r>
              <w:rPr>
                <w:rFonts w:cs="Arial"/>
                <w:lang w:val="es-ES"/>
              </w:rPr>
              <w:t>borosilicato</w:t>
            </w:r>
            <w:r w:rsidRPr="00664F32">
              <w:rPr>
                <w:rFonts w:cs="Arial"/>
                <w:lang w:val="es-ES"/>
              </w:rPr>
              <w:t xml:space="preserve"> </w:t>
            </w:r>
            <w:r>
              <w:rPr>
                <w:rFonts w:cs="Arial"/>
                <w:lang w:val="es-ES"/>
              </w:rPr>
              <w:t>cuello estrecho</w:t>
            </w:r>
            <w:r w:rsidRPr="00664F32">
              <w:rPr>
                <w:rFonts w:cs="Arial"/>
                <w:lang w:val="es-ES"/>
              </w:rPr>
              <w:t xml:space="preserve"> 1000mL</w:t>
            </w:r>
          </w:p>
        </w:tc>
        <w:tc>
          <w:tcPr>
            <w:tcW w:w="1251" w:type="dxa"/>
            <w:shd w:val="clear" w:color="000000" w:fill="FFFFFF"/>
            <w:vAlign w:val="center"/>
            <w:hideMark/>
          </w:tcPr>
          <w:p w14:paraId="0CC977E4" w14:textId="77777777" w:rsidR="002063D8" w:rsidRPr="00664F32" w:rsidRDefault="002063D8" w:rsidP="005158F3">
            <w:pPr>
              <w:spacing w:before="60" w:after="60"/>
              <w:jc w:val="center"/>
              <w:rPr>
                <w:rFonts w:cs="Arial"/>
                <w:color w:val="000000"/>
                <w:lang w:val="es-ES"/>
              </w:rPr>
            </w:pPr>
            <w:r w:rsidRPr="00664F32">
              <w:rPr>
                <w:rFonts w:cs="Arial"/>
                <w:color w:val="000000"/>
                <w:lang w:val="es-ES"/>
              </w:rPr>
              <w:t>33</w:t>
            </w:r>
          </w:p>
        </w:tc>
        <w:tc>
          <w:tcPr>
            <w:tcW w:w="1159" w:type="dxa"/>
            <w:shd w:val="clear" w:color="000000" w:fill="FFFFFF"/>
          </w:tcPr>
          <w:p w14:paraId="28093075" w14:textId="77777777" w:rsidR="002063D8" w:rsidRPr="00664F32" w:rsidRDefault="002063D8" w:rsidP="005158F3">
            <w:pPr>
              <w:spacing w:before="60" w:after="60"/>
              <w:jc w:val="center"/>
              <w:rPr>
                <w:rFonts w:cs="Arial"/>
                <w:color w:val="000000"/>
                <w:lang w:val="es-ES"/>
              </w:rPr>
            </w:pPr>
          </w:p>
        </w:tc>
        <w:tc>
          <w:tcPr>
            <w:tcW w:w="708" w:type="dxa"/>
            <w:shd w:val="clear" w:color="000000" w:fill="FFFFFF"/>
          </w:tcPr>
          <w:p w14:paraId="0394CF0D" w14:textId="77777777" w:rsidR="002063D8" w:rsidRPr="00664F32" w:rsidRDefault="002063D8" w:rsidP="005158F3">
            <w:pPr>
              <w:spacing w:before="60" w:after="60"/>
              <w:jc w:val="center"/>
              <w:rPr>
                <w:rFonts w:cs="Arial"/>
                <w:color w:val="000000"/>
                <w:lang w:val="es-ES"/>
              </w:rPr>
            </w:pPr>
          </w:p>
        </w:tc>
        <w:tc>
          <w:tcPr>
            <w:tcW w:w="993" w:type="dxa"/>
            <w:shd w:val="clear" w:color="000000" w:fill="FFFFFF"/>
          </w:tcPr>
          <w:p w14:paraId="7ED7D154" w14:textId="77777777" w:rsidR="002063D8" w:rsidRPr="00664F32" w:rsidRDefault="002063D8" w:rsidP="005158F3">
            <w:pPr>
              <w:spacing w:before="60" w:after="60"/>
              <w:jc w:val="center"/>
              <w:rPr>
                <w:rFonts w:cs="Arial"/>
                <w:color w:val="000000"/>
                <w:lang w:val="es-ES"/>
              </w:rPr>
            </w:pPr>
          </w:p>
        </w:tc>
        <w:tc>
          <w:tcPr>
            <w:tcW w:w="1275" w:type="dxa"/>
            <w:shd w:val="clear" w:color="000000" w:fill="FFFFFF"/>
          </w:tcPr>
          <w:p w14:paraId="388678C7" w14:textId="77777777" w:rsidR="002063D8" w:rsidRPr="00664F32" w:rsidRDefault="002063D8" w:rsidP="005158F3">
            <w:pPr>
              <w:spacing w:before="60" w:after="60"/>
              <w:jc w:val="center"/>
              <w:rPr>
                <w:rFonts w:cs="Arial"/>
                <w:color w:val="000000"/>
                <w:lang w:val="es-ES"/>
              </w:rPr>
            </w:pPr>
          </w:p>
        </w:tc>
      </w:tr>
      <w:tr w:rsidR="002063D8" w:rsidRPr="00664F32" w14:paraId="1A534F42" w14:textId="77777777" w:rsidTr="005158F3">
        <w:trPr>
          <w:trHeight w:val="300"/>
        </w:trPr>
        <w:tc>
          <w:tcPr>
            <w:tcW w:w="540" w:type="dxa"/>
            <w:shd w:val="clear" w:color="000000" w:fill="FFFFFF"/>
            <w:vAlign w:val="center"/>
            <w:hideMark/>
          </w:tcPr>
          <w:p w14:paraId="00D34C2E" w14:textId="77777777" w:rsidR="002063D8" w:rsidRPr="00664F32" w:rsidRDefault="002063D8" w:rsidP="005158F3">
            <w:pPr>
              <w:spacing w:before="60" w:after="60"/>
              <w:jc w:val="center"/>
              <w:rPr>
                <w:rFonts w:cs="Arial"/>
                <w:lang w:val="es-ES"/>
              </w:rPr>
            </w:pPr>
            <w:r w:rsidRPr="00664F32">
              <w:rPr>
                <w:rFonts w:cs="Arial"/>
                <w:lang w:val="es-ES"/>
              </w:rPr>
              <w:t>146</w:t>
            </w:r>
          </w:p>
        </w:tc>
        <w:tc>
          <w:tcPr>
            <w:tcW w:w="2574" w:type="dxa"/>
            <w:shd w:val="clear" w:color="000000" w:fill="FFFFFF"/>
            <w:vAlign w:val="center"/>
            <w:hideMark/>
          </w:tcPr>
          <w:p w14:paraId="451E3A7B" w14:textId="77777777" w:rsidR="002063D8" w:rsidRPr="00664F32" w:rsidRDefault="002063D8" w:rsidP="005158F3">
            <w:pPr>
              <w:spacing w:before="60" w:after="60"/>
              <w:rPr>
                <w:rFonts w:cs="Arial"/>
                <w:lang w:val="es-ES"/>
              </w:rPr>
            </w:pPr>
            <w:r w:rsidRPr="00664F32">
              <w:rPr>
                <w:rFonts w:cs="Arial"/>
                <w:lang w:val="es-ES"/>
              </w:rPr>
              <w:t xml:space="preserve">Erlenmeyer </w:t>
            </w:r>
            <w:r>
              <w:rPr>
                <w:rFonts w:cs="Arial"/>
                <w:lang w:val="es-ES"/>
              </w:rPr>
              <w:t>vidrio</w:t>
            </w:r>
            <w:r w:rsidRPr="00664F32">
              <w:rPr>
                <w:rFonts w:cs="Arial"/>
                <w:lang w:val="es-ES"/>
              </w:rPr>
              <w:t xml:space="preserve"> </w:t>
            </w:r>
            <w:r>
              <w:rPr>
                <w:rFonts w:cs="Arial"/>
                <w:lang w:val="es-ES"/>
              </w:rPr>
              <w:t>borosilicato</w:t>
            </w:r>
            <w:r w:rsidRPr="00664F32">
              <w:rPr>
                <w:rFonts w:cs="Arial"/>
                <w:lang w:val="es-ES"/>
              </w:rPr>
              <w:t xml:space="preserve"> </w:t>
            </w:r>
            <w:r>
              <w:rPr>
                <w:rFonts w:cs="Arial"/>
                <w:lang w:val="es-ES"/>
              </w:rPr>
              <w:t>cuello estrecho</w:t>
            </w:r>
            <w:r w:rsidRPr="00664F32">
              <w:rPr>
                <w:rFonts w:cs="Arial"/>
                <w:lang w:val="es-ES"/>
              </w:rPr>
              <w:t xml:space="preserve"> 250mL</w:t>
            </w:r>
          </w:p>
        </w:tc>
        <w:tc>
          <w:tcPr>
            <w:tcW w:w="1251" w:type="dxa"/>
            <w:shd w:val="clear" w:color="000000" w:fill="FFFFFF"/>
            <w:vAlign w:val="center"/>
            <w:hideMark/>
          </w:tcPr>
          <w:p w14:paraId="33B65C40" w14:textId="77777777" w:rsidR="002063D8" w:rsidRPr="00664F32" w:rsidRDefault="002063D8" w:rsidP="005158F3">
            <w:pPr>
              <w:spacing w:before="60" w:after="60"/>
              <w:jc w:val="center"/>
              <w:rPr>
                <w:rFonts w:cs="Arial"/>
                <w:color w:val="000000"/>
                <w:lang w:val="es-ES"/>
              </w:rPr>
            </w:pPr>
            <w:r w:rsidRPr="00664F32">
              <w:rPr>
                <w:rFonts w:cs="Arial"/>
                <w:color w:val="000000"/>
                <w:lang w:val="es-ES"/>
              </w:rPr>
              <w:t>18</w:t>
            </w:r>
          </w:p>
        </w:tc>
        <w:tc>
          <w:tcPr>
            <w:tcW w:w="1159" w:type="dxa"/>
            <w:shd w:val="clear" w:color="000000" w:fill="FFFFFF"/>
          </w:tcPr>
          <w:p w14:paraId="75FDC0D7" w14:textId="77777777" w:rsidR="002063D8" w:rsidRPr="00664F32" w:rsidRDefault="002063D8" w:rsidP="005158F3">
            <w:pPr>
              <w:spacing w:before="60" w:after="60"/>
              <w:jc w:val="center"/>
              <w:rPr>
                <w:rFonts w:cs="Arial"/>
                <w:color w:val="000000"/>
                <w:lang w:val="es-ES"/>
              </w:rPr>
            </w:pPr>
          </w:p>
        </w:tc>
        <w:tc>
          <w:tcPr>
            <w:tcW w:w="708" w:type="dxa"/>
            <w:shd w:val="clear" w:color="000000" w:fill="FFFFFF"/>
          </w:tcPr>
          <w:p w14:paraId="22DBDDC9" w14:textId="77777777" w:rsidR="002063D8" w:rsidRPr="00664F32" w:rsidRDefault="002063D8" w:rsidP="005158F3">
            <w:pPr>
              <w:spacing w:before="60" w:after="60"/>
              <w:jc w:val="center"/>
              <w:rPr>
                <w:rFonts w:cs="Arial"/>
                <w:color w:val="000000"/>
                <w:lang w:val="es-ES"/>
              </w:rPr>
            </w:pPr>
          </w:p>
        </w:tc>
        <w:tc>
          <w:tcPr>
            <w:tcW w:w="993" w:type="dxa"/>
            <w:shd w:val="clear" w:color="000000" w:fill="FFFFFF"/>
          </w:tcPr>
          <w:p w14:paraId="67D82E3A" w14:textId="77777777" w:rsidR="002063D8" w:rsidRPr="00664F32" w:rsidRDefault="002063D8" w:rsidP="005158F3">
            <w:pPr>
              <w:spacing w:before="60" w:after="60"/>
              <w:jc w:val="center"/>
              <w:rPr>
                <w:rFonts w:cs="Arial"/>
                <w:color w:val="000000"/>
                <w:lang w:val="es-ES"/>
              </w:rPr>
            </w:pPr>
          </w:p>
        </w:tc>
        <w:tc>
          <w:tcPr>
            <w:tcW w:w="1275" w:type="dxa"/>
            <w:shd w:val="clear" w:color="000000" w:fill="FFFFFF"/>
          </w:tcPr>
          <w:p w14:paraId="6B72487A" w14:textId="77777777" w:rsidR="002063D8" w:rsidRPr="00664F32" w:rsidRDefault="002063D8" w:rsidP="005158F3">
            <w:pPr>
              <w:spacing w:before="60" w:after="60"/>
              <w:jc w:val="center"/>
              <w:rPr>
                <w:rFonts w:cs="Arial"/>
                <w:color w:val="000000"/>
                <w:lang w:val="es-ES"/>
              </w:rPr>
            </w:pPr>
          </w:p>
        </w:tc>
      </w:tr>
      <w:tr w:rsidR="002063D8" w:rsidRPr="00664F32" w14:paraId="4CA06EA0" w14:textId="77777777" w:rsidTr="005158F3">
        <w:trPr>
          <w:trHeight w:val="300"/>
        </w:trPr>
        <w:tc>
          <w:tcPr>
            <w:tcW w:w="540" w:type="dxa"/>
            <w:shd w:val="clear" w:color="000000" w:fill="FFFFFF"/>
            <w:vAlign w:val="center"/>
            <w:hideMark/>
          </w:tcPr>
          <w:p w14:paraId="09144FDA" w14:textId="77777777" w:rsidR="002063D8" w:rsidRPr="00664F32" w:rsidRDefault="002063D8" w:rsidP="005158F3">
            <w:pPr>
              <w:spacing w:before="60" w:after="60"/>
              <w:jc w:val="center"/>
              <w:rPr>
                <w:rFonts w:cs="Arial"/>
                <w:lang w:val="es-ES"/>
              </w:rPr>
            </w:pPr>
            <w:r w:rsidRPr="00664F32">
              <w:rPr>
                <w:rFonts w:cs="Arial"/>
                <w:lang w:val="es-ES"/>
              </w:rPr>
              <w:t>147</w:t>
            </w:r>
          </w:p>
        </w:tc>
        <w:tc>
          <w:tcPr>
            <w:tcW w:w="2574" w:type="dxa"/>
            <w:shd w:val="clear" w:color="000000" w:fill="FFFFFF"/>
            <w:vAlign w:val="center"/>
            <w:hideMark/>
          </w:tcPr>
          <w:p w14:paraId="6B480C80" w14:textId="77777777" w:rsidR="002063D8" w:rsidRPr="00664F32" w:rsidRDefault="002063D8" w:rsidP="005158F3">
            <w:pPr>
              <w:spacing w:before="60" w:after="60"/>
              <w:rPr>
                <w:rFonts w:cs="Arial"/>
                <w:lang w:val="es-ES"/>
              </w:rPr>
            </w:pPr>
            <w:r w:rsidRPr="00664F32">
              <w:rPr>
                <w:rFonts w:cs="Arial"/>
                <w:lang w:val="es-ES"/>
              </w:rPr>
              <w:t xml:space="preserve">Erlenmeyer </w:t>
            </w:r>
            <w:r>
              <w:rPr>
                <w:rFonts w:cs="Arial"/>
                <w:lang w:val="es-ES"/>
              </w:rPr>
              <w:t>vidrio</w:t>
            </w:r>
            <w:r w:rsidRPr="00664F32">
              <w:rPr>
                <w:rFonts w:cs="Arial"/>
                <w:lang w:val="es-ES"/>
              </w:rPr>
              <w:t xml:space="preserve"> </w:t>
            </w:r>
            <w:r>
              <w:rPr>
                <w:rFonts w:cs="Arial"/>
                <w:lang w:val="es-ES"/>
              </w:rPr>
              <w:t>borosilicato</w:t>
            </w:r>
            <w:r w:rsidRPr="00664F32">
              <w:rPr>
                <w:rFonts w:cs="Arial"/>
                <w:lang w:val="es-ES"/>
              </w:rPr>
              <w:t xml:space="preserve"> </w:t>
            </w:r>
            <w:r>
              <w:rPr>
                <w:rFonts w:cs="Arial"/>
                <w:lang w:val="es-ES"/>
              </w:rPr>
              <w:t>cuello estrecho</w:t>
            </w:r>
            <w:r w:rsidRPr="00664F32">
              <w:rPr>
                <w:rFonts w:cs="Arial"/>
                <w:lang w:val="es-ES"/>
              </w:rPr>
              <w:t xml:space="preserve"> 500mL</w:t>
            </w:r>
          </w:p>
        </w:tc>
        <w:tc>
          <w:tcPr>
            <w:tcW w:w="1251" w:type="dxa"/>
            <w:shd w:val="clear" w:color="000000" w:fill="FFFFFF"/>
            <w:vAlign w:val="center"/>
            <w:hideMark/>
          </w:tcPr>
          <w:p w14:paraId="46146E14" w14:textId="77777777" w:rsidR="002063D8" w:rsidRPr="00664F32" w:rsidRDefault="002063D8" w:rsidP="005158F3">
            <w:pPr>
              <w:spacing w:before="60" w:after="60"/>
              <w:jc w:val="center"/>
              <w:rPr>
                <w:rFonts w:cs="Arial"/>
                <w:color w:val="000000"/>
                <w:lang w:val="es-ES"/>
              </w:rPr>
            </w:pPr>
            <w:r w:rsidRPr="00664F32">
              <w:rPr>
                <w:rFonts w:cs="Arial"/>
                <w:color w:val="000000"/>
                <w:lang w:val="es-ES"/>
              </w:rPr>
              <w:t>21</w:t>
            </w:r>
          </w:p>
        </w:tc>
        <w:tc>
          <w:tcPr>
            <w:tcW w:w="1159" w:type="dxa"/>
            <w:shd w:val="clear" w:color="000000" w:fill="FFFFFF"/>
          </w:tcPr>
          <w:p w14:paraId="18CFDE8B" w14:textId="77777777" w:rsidR="002063D8" w:rsidRPr="00664F32" w:rsidRDefault="002063D8" w:rsidP="005158F3">
            <w:pPr>
              <w:spacing w:before="60" w:after="60"/>
              <w:jc w:val="center"/>
              <w:rPr>
                <w:rFonts w:cs="Arial"/>
                <w:color w:val="000000"/>
                <w:lang w:val="es-ES"/>
              </w:rPr>
            </w:pPr>
          </w:p>
        </w:tc>
        <w:tc>
          <w:tcPr>
            <w:tcW w:w="708" w:type="dxa"/>
            <w:shd w:val="clear" w:color="000000" w:fill="FFFFFF"/>
          </w:tcPr>
          <w:p w14:paraId="799935D6" w14:textId="77777777" w:rsidR="002063D8" w:rsidRPr="00664F32" w:rsidRDefault="002063D8" w:rsidP="005158F3">
            <w:pPr>
              <w:spacing w:before="60" w:after="60"/>
              <w:jc w:val="center"/>
              <w:rPr>
                <w:rFonts w:cs="Arial"/>
                <w:color w:val="000000"/>
                <w:lang w:val="es-ES"/>
              </w:rPr>
            </w:pPr>
          </w:p>
        </w:tc>
        <w:tc>
          <w:tcPr>
            <w:tcW w:w="993" w:type="dxa"/>
            <w:shd w:val="clear" w:color="000000" w:fill="FFFFFF"/>
          </w:tcPr>
          <w:p w14:paraId="05B34D8E" w14:textId="77777777" w:rsidR="002063D8" w:rsidRPr="00664F32" w:rsidRDefault="002063D8" w:rsidP="005158F3">
            <w:pPr>
              <w:spacing w:before="60" w:after="60"/>
              <w:jc w:val="center"/>
              <w:rPr>
                <w:rFonts w:cs="Arial"/>
                <w:color w:val="000000"/>
                <w:lang w:val="es-ES"/>
              </w:rPr>
            </w:pPr>
          </w:p>
        </w:tc>
        <w:tc>
          <w:tcPr>
            <w:tcW w:w="1275" w:type="dxa"/>
            <w:shd w:val="clear" w:color="000000" w:fill="FFFFFF"/>
          </w:tcPr>
          <w:p w14:paraId="4AB2E8F9" w14:textId="77777777" w:rsidR="002063D8" w:rsidRPr="00664F32" w:rsidRDefault="002063D8" w:rsidP="005158F3">
            <w:pPr>
              <w:spacing w:before="60" w:after="60"/>
              <w:jc w:val="center"/>
              <w:rPr>
                <w:rFonts w:cs="Arial"/>
                <w:color w:val="000000"/>
                <w:lang w:val="es-ES"/>
              </w:rPr>
            </w:pPr>
          </w:p>
        </w:tc>
      </w:tr>
      <w:tr w:rsidR="002063D8" w:rsidRPr="00664F32" w14:paraId="4606CA21" w14:textId="77777777" w:rsidTr="005158F3">
        <w:trPr>
          <w:trHeight w:val="300"/>
        </w:trPr>
        <w:tc>
          <w:tcPr>
            <w:tcW w:w="540" w:type="dxa"/>
            <w:shd w:val="clear" w:color="000000" w:fill="FFFFFF"/>
            <w:vAlign w:val="center"/>
            <w:hideMark/>
          </w:tcPr>
          <w:p w14:paraId="41C0C59E" w14:textId="77777777" w:rsidR="002063D8" w:rsidRPr="00664F32" w:rsidRDefault="002063D8" w:rsidP="005158F3">
            <w:pPr>
              <w:spacing w:before="60" w:after="60"/>
              <w:jc w:val="center"/>
              <w:rPr>
                <w:rFonts w:cs="Arial"/>
                <w:lang w:val="es-ES"/>
              </w:rPr>
            </w:pPr>
            <w:r w:rsidRPr="00664F32">
              <w:rPr>
                <w:rFonts w:cs="Arial"/>
                <w:lang w:val="es-ES"/>
              </w:rPr>
              <w:t>148</w:t>
            </w:r>
          </w:p>
        </w:tc>
        <w:tc>
          <w:tcPr>
            <w:tcW w:w="2574" w:type="dxa"/>
            <w:shd w:val="clear" w:color="000000" w:fill="FFFFFF"/>
            <w:vAlign w:val="center"/>
            <w:hideMark/>
          </w:tcPr>
          <w:p w14:paraId="1B6A21E8" w14:textId="77777777" w:rsidR="002063D8" w:rsidRPr="00664F32" w:rsidRDefault="002063D8" w:rsidP="005158F3">
            <w:pPr>
              <w:spacing w:before="60" w:after="60"/>
              <w:rPr>
                <w:rFonts w:cs="Arial"/>
                <w:lang w:val="es-ES"/>
              </w:rPr>
            </w:pPr>
            <w:r>
              <w:rPr>
                <w:rFonts w:cs="Arial"/>
                <w:lang w:val="es-ES"/>
              </w:rPr>
              <w:t>Vaso precipitados</w:t>
            </w:r>
            <w:r w:rsidRPr="00664F32">
              <w:rPr>
                <w:rFonts w:cs="Arial"/>
                <w:lang w:val="es-ES"/>
              </w:rPr>
              <w:t xml:space="preserve"> </w:t>
            </w:r>
            <w:r>
              <w:rPr>
                <w:rFonts w:cs="Arial"/>
                <w:lang w:val="es-ES"/>
              </w:rPr>
              <w:t>vidrio</w:t>
            </w:r>
            <w:r w:rsidRPr="00664F32">
              <w:rPr>
                <w:rFonts w:cs="Arial"/>
                <w:lang w:val="es-ES"/>
              </w:rPr>
              <w:t xml:space="preserve"> </w:t>
            </w:r>
            <w:r>
              <w:rPr>
                <w:rFonts w:cs="Arial"/>
                <w:lang w:val="es-ES"/>
              </w:rPr>
              <w:t>borosilicato</w:t>
            </w:r>
            <w:r w:rsidRPr="00664F32">
              <w:rPr>
                <w:rFonts w:cs="Arial"/>
                <w:lang w:val="es-ES"/>
              </w:rPr>
              <w:t xml:space="preserve"> altament</w:t>
            </w:r>
            <w:r>
              <w:rPr>
                <w:rFonts w:cs="Arial"/>
                <w:lang w:val="es-ES"/>
              </w:rPr>
              <w:t>e</w:t>
            </w:r>
            <w:r w:rsidRPr="00664F32">
              <w:rPr>
                <w:rFonts w:cs="Arial"/>
                <w:lang w:val="es-ES"/>
              </w:rPr>
              <w:t xml:space="preserve"> </w:t>
            </w:r>
            <w:r>
              <w:rPr>
                <w:rFonts w:cs="Arial"/>
                <w:lang w:val="es-ES"/>
              </w:rPr>
              <w:t>resistente</w:t>
            </w:r>
            <w:r w:rsidRPr="00664F32">
              <w:rPr>
                <w:rFonts w:cs="Arial"/>
                <w:lang w:val="es-ES"/>
              </w:rPr>
              <w:t xml:space="preserve"> </w:t>
            </w:r>
            <w:r>
              <w:rPr>
                <w:rFonts w:cs="Arial"/>
                <w:lang w:val="es-ES"/>
              </w:rPr>
              <w:t>con</w:t>
            </w:r>
            <w:r w:rsidRPr="00664F32">
              <w:rPr>
                <w:rFonts w:cs="Arial"/>
                <w:lang w:val="es-ES"/>
              </w:rPr>
              <w:t xml:space="preserve"> pic</w:t>
            </w:r>
            <w:r>
              <w:rPr>
                <w:rFonts w:cs="Arial"/>
                <w:lang w:val="es-ES"/>
              </w:rPr>
              <w:t>o</w:t>
            </w:r>
            <w:r w:rsidRPr="00664F32">
              <w:rPr>
                <w:rFonts w:cs="Arial"/>
                <w:lang w:val="es-ES"/>
              </w:rPr>
              <w:t xml:space="preserve"> forma </w:t>
            </w:r>
            <w:r>
              <w:rPr>
                <w:rFonts w:cs="Arial"/>
                <w:lang w:val="es-ES"/>
              </w:rPr>
              <w:t>baja</w:t>
            </w:r>
            <w:r w:rsidRPr="00664F32">
              <w:rPr>
                <w:rFonts w:cs="Arial"/>
                <w:lang w:val="es-ES"/>
              </w:rPr>
              <w:t xml:space="preserve"> 150mL</w:t>
            </w:r>
          </w:p>
        </w:tc>
        <w:tc>
          <w:tcPr>
            <w:tcW w:w="1251" w:type="dxa"/>
            <w:shd w:val="clear" w:color="000000" w:fill="FFFFFF"/>
            <w:vAlign w:val="center"/>
            <w:hideMark/>
          </w:tcPr>
          <w:p w14:paraId="51A37D26" w14:textId="77777777" w:rsidR="002063D8" w:rsidRPr="00664F32" w:rsidRDefault="002063D8" w:rsidP="005158F3">
            <w:pPr>
              <w:spacing w:before="60" w:after="60"/>
              <w:jc w:val="center"/>
              <w:rPr>
                <w:rFonts w:cs="Arial"/>
                <w:color w:val="000000"/>
                <w:lang w:val="es-ES"/>
              </w:rPr>
            </w:pPr>
            <w:r w:rsidRPr="00664F32">
              <w:rPr>
                <w:rFonts w:cs="Arial"/>
                <w:color w:val="000000"/>
                <w:lang w:val="es-ES"/>
              </w:rPr>
              <w:t>66</w:t>
            </w:r>
          </w:p>
        </w:tc>
        <w:tc>
          <w:tcPr>
            <w:tcW w:w="1159" w:type="dxa"/>
            <w:shd w:val="clear" w:color="000000" w:fill="FFFFFF"/>
          </w:tcPr>
          <w:p w14:paraId="0804F9AB" w14:textId="77777777" w:rsidR="002063D8" w:rsidRPr="00664F32" w:rsidRDefault="002063D8" w:rsidP="005158F3">
            <w:pPr>
              <w:spacing w:before="60" w:after="60"/>
              <w:jc w:val="center"/>
              <w:rPr>
                <w:rFonts w:cs="Arial"/>
                <w:color w:val="000000"/>
                <w:lang w:val="es-ES"/>
              </w:rPr>
            </w:pPr>
          </w:p>
        </w:tc>
        <w:tc>
          <w:tcPr>
            <w:tcW w:w="708" w:type="dxa"/>
            <w:shd w:val="clear" w:color="000000" w:fill="FFFFFF"/>
          </w:tcPr>
          <w:p w14:paraId="41EAC6F3" w14:textId="77777777" w:rsidR="002063D8" w:rsidRPr="00664F32" w:rsidRDefault="002063D8" w:rsidP="005158F3">
            <w:pPr>
              <w:spacing w:before="60" w:after="60"/>
              <w:jc w:val="center"/>
              <w:rPr>
                <w:rFonts w:cs="Arial"/>
                <w:color w:val="000000"/>
                <w:lang w:val="es-ES"/>
              </w:rPr>
            </w:pPr>
          </w:p>
        </w:tc>
        <w:tc>
          <w:tcPr>
            <w:tcW w:w="993" w:type="dxa"/>
            <w:shd w:val="clear" w:color="000000" w:fill="FFFFFF"/>
          </w:tcPr>
          <w:p w14:paraId="66DF2A19" w14:textId="77777777" w:rsidR="002063D8" w:rsidRPr="00664F32" w:rsidRDefault="002063D8" w:rsidP="005158F3">
            <w:pPr>
              <w:spacing w:before="60" w:after="60"/>
              <w:jc w:val="center"/>
              <w:rPr>
                <w:rFonts w:cs="Arial"/>
                <w:color w:val="000000"/>
                <w:lang w:val="es-ES"/>
              </w:rPr>
            </w:pPr>
          </w:p>
        </w:tc>
        <w:tc>
          <w:tcPr>
            <w:tcW w:w="1275" w:type="dxa"/>
            <w:shd w:val="clear" w:color="000000" w:fill="FFFFFF"/>
          </w:tcPr>
          <w:p w14:paraId="1A5EE869" w14:textId="77777777" w:rsidR="002063D8" w:rsidRPr="00664F32" w:rsidRDefault="002063D8" w:rsidP="005158F3">
            <w:pPr>
              <w:spacing w:before="60" w:after="60"/>
              <w:jc w:val="center"/>
              <w:rPr>
                <w:rFonts w:cs="Arial"/>
                <w:color w:val="000000"/>
                <w:lang w:val="es-ES"/>
              </w:rPr>
            </w:pPr>
          </w:p>
        </w:tc>
      </w:tr>
      <w:tr w:rsidR="002063D8" w:rsidRPr="00664F32" w14:paraId="42B3BFE4" w14:textId="77777777" w:rsidTr="005158F3">
        <w:trPr>
          <w:trHeight w:val="300"/>
        </w:trPr>
        <w:tc>
          <w:tcPr>
            <w:tcW w:w="540" w:type="dxa"/>
            <w:shd w:val="clear" w:color="000000" w:fill="FFFFFF"/>
            <w:vAlign w:val="center"/>
            <w:hideMark/>
          </w:tcPr>
          <w:p w14:paraId="0D85207E" w14:textId="77777777" w:rsidR="002063D8" w:rsidRPr="00664F32" w:rsidRDefault="002063D8" w:rsidP="005158F3">
            <w:pPr>
              <w:spacing w:before="60" w:after="60"/>
              <w:jc w:val="center"/>
              <w:rPr>
                <w:rFonts w:cs="Arial"/>
                <w:lang w:val="es-ES"/>
              </w:rPr>
            </w:pPr>
            <w:r w:rsidRPr="00664F32">
              <w:rPr>
                <w:rFonts w:cs="Arial"/>
                <w:lang w:val="es-ES"/>
              </w:rPr>
              <w:t>149</w:t>
            </w:r>
          </w:p>
        </w:tc>
        <w:tc>
          <w:tcPr>
            <w:tcW w:w="2574" w:type="dxa"/>
            <w:shd w:val="clear" w:color="000000" w:fill="FFFFFF"/>
            <w:vAlign w:val="center"/>
            <w:hideMark/>
          </w:tcPr>
          <w:p w14:paraId="473C46B5" w14:textId="77777777" w:rsidR="002063D8" w:rsidRPr="00664F32" w:rsidRDefault="002063D8" w:rsidP="005158F3">
            <w:pPr>
              <w:spacing w:before="60" w:after="60"/>
              <w:rPr>
                <w:rFonts w:cs="Arial"/>
                <w:lang w:val="es-ES"/>
              </w:rPr>
            </w:pPr>
            <w:r>
              <w:rPr>
                <w:rFonts w:cs="Arial"/>
                <w:lang w:val="es-ES"/>
              </w:rPr>
              <w:t>Vaso precipitados</w:t>
            </w:r>
            <w:r w:rsidRPr="00664F32">
              <w:rPr>
                <w:rFonts w:cs="Arial"/>
                <w:lang w:val="es-ES"/>
              </w:rPr>
              <w:t xml:space="preserve"> </w:t>
            </w:r>
            <w:r>
              <w:rPr>
                <w:rFonts w:cs="Arial"/>
                <w:lang w:val="es-ES"/>
              </w:rPr>
              <w:t>vidrio</w:t>
            </w:r>
            <w:r w:rsidRPr="00664F32">
              <w:rPr>
                <w:rFonts w:cs="Arial"/>
                <w:lang w:val="es-ES"/>
              </w:rPr>
              <w:t xml:space="preserve"> </w:t>
            </w:r>
            <w:r>
              <w:rPr>
                <w:rFonts w:cs="Arial"/>
                <w:lang w:val="es-ES"/>
              </w:rPr>
              <w:t>borosilicato</w:t>
            </w:r>
            <w:r w:rsidRPr="00664F32">
              <w:rPr>
                <w:rFonts w:cs="Arial"/>
                <w:lang w:val="es-ES"/>
              </w:rPr>
              <w:t xml:space="preserve"> </w:t>
            </w:r>
            <w:r>
              <w:rPr>
                <w:rFonts w:cs="Arial"/>
                <w:lang w:val="es-ES"/>
              </w:rPr>
              <w:t>resistente</w:t>
            </w:r>
            <w:r w:rsidRPr="00664F32">
              <w:rPr>
                <w:rFonts w:cs="Arial"/>
                <w:lang w:val="es-ES"/>
              </w:rPr>
              <w:t xml:space="preserve"> </w:t>
            </w:r>
            <w:r>
              <w:rPr>
                <w:rFonts w:cs="Arial"/>
                <w:lang w:val="es-ES"/>
              </w:rPr>
              <w:t>con</w:t>
            </w:r>
            <w:r w:rsidRPr="00664F32">
              <w:rPr>
                <w:rFonts w:cs="Arial"/>
                <w:lang w:val="es-ES"/>
              </w:rPr>
              <w:t xml:space="preserve"> pic</w:t>
            </w:r>
            <w:r>
              <w:rPr>
                <w:rFonts w:cs="Arial"/>
                <w:lang w:val="es-ES"/>
              </w:rPr>
              <w:t>o</w:t>
            </w:r>
            <w:r w:rsidRPr="00664F32">
              <w:rPr>
                <w:rFonts w:cs="Arial"/>
                <w:lang w:val="es-ES"/>
              </w:rPr>
              <w:t xml:space="preserve"> forma </w:t>
            </w:r>
            <w:r>
              <w:rPr>
                <w:rFonts w:cs="Arial"/>
                <w:lang w:val="es-ES"/>
              </w:rPr>
              <w:t>baja</w:t>
            </w:r>
            <w:r w:rsidRPr="00664F32">
              <w:rPr>
                <w:rFonts w:cs="Arial"/>
                <w:lang w:val="es-ES"/>
              </w:rPr>
              <w:t xml:space="preserve"> 1000mL</w:t>
            </w:r>
          </w:p>
        </w:tc>
        <w:tc>
          <w:tcPr>
            <w:tcW w:w="1251" w:type="dxa"/>
            <w:shd w:val="clear" w:color="000000" w:fill="FFFFFF"/>
            <w:vAlign w:val="center"/>
            <w:hideMark/>
          </w:tcPr>
          <w:p w14:paraId="6E716BC9" w14:textId="77777777" w:rsidR="002063D8" w:rsidRPr="00664F32" w:rsidRDefault="002063D8" w:rsidP="005158F3">
            <w:pPr>
              <w:spacing w:before="60" w:after="60"/>
              <w:jc w:val="center"/>
              <w:rPr>
                <w:rFonts w:cs="Arial"/>
                <w:color w:val="000000"/>
                <w:lang w:val="es-ES"/>
              </w:rPr>
            </w:pPr>
            <w:r w:rsidRPr="00664F32">
              <w:rPr>
                <w:rFonts w:cs="Arial"/>
                <w:color w:val="000000"/>
                <w:lang w:val="es-ES"/>
              </w:rPr>
              <w:t>134</w:t>
            </w:r>
          </w:p>
        </w:tc>
        <w:tc>
          <w:tcPr>
            <w:tcW w:w="1159" w:type="dxa"/>
            <w:shd w:val="clear" w:color="000000" w:fill="FFFFFF"/>
          </w:tcPr>
          <w:p w14:paraId="1040FCA7" w14:textId="77777777" w:rsidR="002063D8" w:rsidRPr="00664F32" w:rsidRDefault="002063D8" w:rsidP="005158F3">
            <w:pPr>
              <w:spacing w:before="60" w:after="60"/>
              <w:jc w:val="center"/>
              <w:rPr>
                <w:rFonts w:cs="Arial"/>
                <w:color w:val="000000"/>
                <w:lang w:val="es-ES"/>
              </w:rPr>
            </w:pPr>
          </w:p>
        </w:tc>
        <w:tc>
          <w:tcPr>
            <w:tcW w:w="708" w:type="dxa"/>
            <w:shd w:val="clear" w:color="000000" w:fill="FFFFFF"/>
          </w:tcPr>
          <w:p w14:paraId="2829453F" w14:textId="77777777" w:rsidR="002063D8" w:rsidRPr="00664F32" w:rsidRDefault="002063D8" w:rsidP="005158F3">
            <w:pPr>
              <w:spacing w:before="60" w:after="60"/>
              <w:jc w:val="center"/>
              <w:rPr>
                <w:rFonts w:cs="Arial"/>
                <w:color w:val="000000"/>
                <w:lang w:val="es-ES"/>
              </w:rPr>
            </w:pPr>
          </w:p>
        </w:tc>
        <w:tc>
          <w:tcPr>
            <w:tcW w:w="993" w:type="dxa"/>
            <w:shd w:val="clear" w:color="000000" w:fill="FFFFFF"/>
          </w:tcPr>
          <w:p w14:paraId="52524CAA" w14:textId="77777777" w:rsidR="002063D8" w:rsidRPr="00664F32" w:rsidRDefault="002063D8" w:rsidP="005158F3">
            <w:pPr>
              <w:spacing w:before="60" w:after="60"/>
              <w:jc w:val="center"/>
              <w:rPr>
                <w:rFonts w:cs="Arial"/>
                <w:color w:val="000000"/>
                <w:lang w:val="es-ES"/>
              </w:rPr>
            </w:pPr>
          </w:p>
        </w:tc>
        <w:tc>
          <w:tcPr>
            <w:tcW w:w="1275" w:type="dxa"/>
            <w:shd w:val="clear" w:color="000000" w:fill="FFFFFF"/>
          </w:tcPr>
          <w:p w14:paraId="3A53FA3D" w14:textId="77777777" w:rsidR="002063D8" w:rsidRPr="00664F32" w:rsidRDefault="002063D8" w:rsidP="005158F3">
            <w:pPr>
              <w:spacing w:before="60" w:after="60"/>
              <w:jc w:val="center"/>
              <w:rPr>
                <w:rFonts w:cs="Arial"/>
                <w:color w:val="000000"/>
                <w:lang w:val="es-ES"/>
              </w:rPr>
            </w:pPr>
          </w:p>
        </w:tc>
      </w:tr>
      <w:tr w:rsidR="002063D8" w:rsidRPr="00664F32" w14:paraId="729B95F7" w14:textId="77777777" w:rsidTr="005158F3">
        <w:trPr>
          <w:trHeight w:val="300"/>
        </w:trPr>
        <w:tc>
          <w:tcPr>
            <w:tcW w:w="540" w:type="dxa"/>
            <w:shd w:val="clear" w:color="000000" w:fill="FFFFFF"/>
            <w:vAlign w:val="center"/>
            <w:hideMark/>
          </w:tcPr>
          <w:p w14:paraId="04D55D7B" w14:textId="77777777" w:rsidR="002063D8" w:rsidRPr="00664F32" w:rsidRDefault="002063D8" w:rsidP="005158F3">
            <w:pPr>
              <w:spacing w:before="60" w:after="60"/>
              <w:jc w:val="center"/>
              <w:rPr>
                <w:rFonts w:cs="Arial"/>
                <w:lang w:val="es-ES"/>
              </w:rPr>
            </w:pPr>
            <w:r w:rsidRPr="00664F32">
              <w:rPr>
                <w:rFonts w:cs="Arial"/>
                <w:lang w:val="es-ES"/>
              </w:rPr>
              <w:t>150</w:t>
            </w:r>
          </w:p>
        </w:tc>
        <w:tc>
          <w:tcPr>
            <w:tcW w:w="2574" w:type="dxa"/>
            <w:shd w:val="clear" w:color="000000" w:fill="FFFFFF"/>
            <w:vAlign w:val="center"/>
            <w:hideMark/>
          </w:tcPr>
          <w:p w14:paraId="086FEE63" w14:textId="77777777" w:rsidR="002063D8" w:rsidRPr="00664F32" w:rsidRDefault="002063D8" w:rsidP="005158F3">
            <w:pPr>
              <w:spacing w:before="60" w:after="60"/>
              <w:rPr>
                <w:rFonts w:cs="Arial"/>
                <w:lang w:val="es-ES"/>
              </w:rPr>
            </w:pPr>
            <w:r>
              <w:rPr>
                <w:rFonts w:cs="Arial"/>
                <w:lang w:val="es-ES"/>
              </w:rPr>
              <w:t>Vaso precipitados</w:t>
            </w:r>
            <w:r w:rsidRPr="00664F32">
              <w:rPr>
                <w:rFonts w:cs="Arial"/>
                <w:lang w:val="es-ES"/>
              </w:rPr>
              <w:t xml:space="preserve"> </w:t>
            </w:r>
            <w:r>
              <w:rPr>
                <w:rFonts w:cs="Arial"/>
                <w:lang w:val="es-ES"/>
              </w:rPr>
              <w:t>vidrio</w:t>
            </w:r>
            <w:r w:rsidRPr="00664F32">
              <w:rPr>
                <w:rFonts w:cs="Arial"/>
                <w:lang w:val="es-ES"/>
              </w:rPr>
              <w:t xml:space="preserve"> </w:t>
            </w:r>
            <w:r>
              <w:rPr>
                <w:rFonts w:cs="Arial"/>
                <w:lang w:val="es-ES"/>
              </w:rPr>
              <w:t>borosilicato</w:t>
            </w:r>
            <w:r w:rsidRPr="00664F32">
              <w:rPr>
                <w:rFonts w:cs="Arial"/>
                <w:lang w:val="es-ES"/>
              </w:rPr>
              <w:t xml:space="preserve"> </w:t>
            </w:r>
            <w:r>
              <w:rPr>
                <w:rFonts w:cs="Arial"/>
                <w:lang w:val="es-ES"/>
              </w:rPr>
              <w:t>resistente</w:t>
            </w:r>
            <w:r w:rsidRPr="00664F32">
              <w:rPr>
                <w:rFonts w:cs="Arial"/>
                <w:lang w:val="es-ES"/>
              </w:rPr>
              <w:t xml:space="preserve"> </w:t>
            </w:r>
            <w:r>
              <w:rPr>
                <w:rFonts w:cs="Arial"/>
                <w:lang w:val="es-ES"/>
              </w:rPr>
              <w:t>con</w:t>
            </w:r>
            <w:r w:rsidRPr="00664F32">
              <w:rPr>
                <w:rFonts w:cs="Arial"/>
                <w:lang w:val="es-ES"/>
              </w:rPr>
              <w:t xml:space="preserve"> pic</w:t>
            </w:r>
            <w:r>
              <w:rPr>
                <w:rFonts w:cs="Arial"/>
                <w:lang w:val="es-ES"/>
              </w:rPr>
              <w:t>o</w:t>
            </w:r>
            <w:r w:rsidRPr="00664F32">
              <w:rPr>
                <w:rFonts w:cs="Arial"/>
                <w:lang w:val="es-ES"/>
              </w:rPr>
              <w:t xml:space="preserve"> forma </w:t>
            </w:r>
            <w:r>
              <w:rPr>
                <w:rFonts w:cs="Arial"/>
                <w:lang w:val="es-ES"/>
              </w:rPr>
              <w:t>baja</w:t>
            </w:r>
            <w:r w:rsidRPr="00664F32">
              <w:rPr>
                <w:rFonts w:cs="Arial"/>
                <w:lang w:val="es-ES"/>
              </w:rPr>
              <w:t xml:space="preserve"> 100mL</w:t>
            </w:r>
          </w:p>
        </w:tc>
        <w:tc>
          <w:tcPr>
            <w:tcW w:w="1251" w:type="dxa"/>
            <w:shd w:val="clear" w:color="000000" w:fill="FFFFFF"/>
            <w:vAlign w:val="center"/>
            <w:hideMark/>
          </w:tcPr>
          <w:p w14:paraId="4918F001" w14:textId="77777777" w:rsidR="002063D8" w:rsidRPr="00664F32" w:rsidRDefault="002063D8" w:rsidP="005158F3">
            <w:pPr>
              <w:spacing w:before="60" w:after="60"/>
              <w:jc w:val="center"/>
              <w:rPr>
                <w:rFonts w:cs="Arial"/>
                <w:color w:val="000000"/>
                <w:lang w:val="es-ES"/>
              </w:rPr>
            </w:pPr>
            <w:r w:rsidRPr="00664F32">
              <w:rPr>
                <w:rFonts w:cs="Arial"/>
                <w:color w:val="000000"/>
                <w:lang w:val="es-ES"/>
              </w:rPr>
              <w:t>52</w:t>
            </w:r>
          </w:p>
        </w:tc>
        <w:tc>
          <w:tcPr>
            <w:tcW w:w="1159" w:type="dxa"/>
            <w:shd w:val="clear" w:color="000000" w:fill="FFFFFF"/>
          </w:tcPr>
          <w:p w14:paraId="5CBC3E5D" w14:textId="77777777" w:rsidR="002063D8" w:rsidRPr="00664F32" w:rsidRDefault="002063D8" w:rsidP="005158F3">
            <w:pPr>
              <w:spacing w:before="60" w:after="60"/>
              <w:jc w:val="center"/>
              <w:rPr>
                <w:rFonts w:cs="Arial"/>
                <w:color w:val="000000"/>
                <w:lang w:val="es-ES"/>
              </w:rPr>
            </w:pPr>
          </w:p>
        </w:tc>
        <w:tc>
          <w:tcPr>
            <w:tcW w:w="708" w:type="dxa"/>
            <w:shd w:val="clear" w:color="000000" w:fill="FFFFFF"/>
          </w:tcPr>
          <w:p w14:paraId="3CB1541F" w14:textId="77777777" w:rsidR="002063D8" w:rsidRPr="00664F32" w:rsidRDefault="002063D8" w:rsidP="005158F3">
            <w:pPr>
              <w:spacing w:before="60" w:after="60"/>
              <w:jc w:val="center"/>
              <w:rPr>
                <w:rFonts w:cs="Arial"/>
                <w:color w:val="000000"/>
                <w:lang w:val="es-ES"/>
              </w:rPr>
            </w:pPr>
          </w:p>
        </w:tc>
        <w:tc>
          <w:tcPr>
            <w:tcW w:w="993" w:type="dxa"/>
            <w:shd w:val="clear" w:color="000000" w:fill="FFFFFF"/>
          </w:tcPr>
          <w:p w14:paraId="79F4F709" w14:textId="77777777" w:rsidR="002063D8" w:rsidRPr="00664F32" w:rsidRDefault="002063D8" w:rsidP="005158F3">
            <w:pPr>
              <w:spacing w:before="60" w:after="60"/>
              <w:jc w:val="center"/>
              <w:rPr>
                <w:rFonts w:cs="Arial"/>
                <w:color w:val="000000"/>
                <w:lang w:val="es-ES"/>
              </w:rPr>
            </w:pPr>
          </w:p>
        </w:tc>
        <w:tc>
          <w:tcPr>
            <w:tcW w:w="1275" w:type="dxa"/>
            <w:shd w:val="clear" w:color="000000" w:fill="FFFFFF"/>
          </w:tcPr>
          <w:p w14:paraId="45B602F0" w14:textId="77777777" w:rsidR="002063D8" w:rsidRPr="00664F32" w:rsidRDefault="002063D8" w:rsidP="005158F3">
            <w:pPr>
              <w:spacing w:before="60" w:after="60"/>
              <w:jc w:val="center"/>
              <w:rPr>
                <w:rFonts w:cs="Arial"/>
                <w:color w:val="000000"/>
                <w:lang w:val="es-ES"/>
              </w:rPr>
            </w:pPr>
          </w:p>
        </w:tc>
      </w:tr>
      <w:tr w:rsidR="002063D8" w:rsidRPr="00664F32" w14:paraId="52952A4F" w14:textId="77777777" w:rsidTr="005158F3">
        <w:trPr>
          <w:trHeight w:val="300"/>
        </w:trPr>
        <w:tc>
          <w:tcPr>
            <w:tcW w:w="540" w:type="dxa"/>
            <w:shd w:val="clear" w:color="000000" w:fill="FFFFFF"/>
            <w:vAlign w:val="center"/>
            <w:hideMark/>
          </w:tcPr>
          <w:p w14:paraId="55D50A55" w14:textId="77777777" w:rsidR="002063D8" w:rsidRPr="00664F32" w:rsidRDefault="002063D8" w:rsidP="005158F3">
            <w:pPr>
              <w:spacing w:before="60" w:after="60"/>
              <w:jc w:val="center"/>
              <w:rPr>
                <w:rFonts w:cs="Arial"/>
                <w:lang w:val="es-ES"/>
              </w:rPr>
            </w:pPr>
            <w:r w:rsidRPr="00664F32">
              <w:rPr>
                <w:rFonts w:cs="Arial"/>
                <w:lang w:val="es-ES"/>
              </w:rPr>
              <w:t>151</w:t>
            </w:r>
          </w:p>
        </w:tc>
        <w:tc>
          <w:tcPr>
            <w:tcW w:w="2574" w:type="dxa"/>
            <w:shd w:val="clear" w:color="000000" w:fill="FFFFFF"/>
            <w:vAlign w:val="center"/>
            <w:hideMark/>
          </w:tcPr>
          <w:p w14:paraId="68FA4468" w14:textId="77777777" w:rsidR="002063D8" w:rsidRPr="00664F32" w:rsidRDefault="002063D8" w:rsidP="005158F3">
            <w:pPr>
              <w:spacing w:before="60" w:after="60"/>
              <w:rPr>
                <w:rFonts w:cs="Arial"/>
                <w:lang w:val="es-ES"/>
              </w:rPr>
            </w:pPr>
            <w:r>
              <w:rPr>
                <w:rFonts w:cs="Arial"/>
                <w:lang w:val="es-ES"/>
              </w:rPr>
              <w:t>Vaso precipitados</w:t>
            </w:r>
            <w:r w:rsidRPr="00664F32">
              <w:rPr>
                <w:rFonts w:cs="Arial"/>
                <w:lang w:val="es-ES"/>
              </w:rPr>
              <w:t xml:space="preserve"> </w:t>
            </w:r>
            <w:r>
              <w:rPr>
                <w:rFonts w:cs="Arial"/>
                <w:lang w:val="es-ES"/>
              </w:rPr>
              <w:t>vidrio</w:t>
            </w:r>
            <w:r w:rsidRPr="00664F32">
              <w:rPr>
                <w:rFonts w:cs="Arial"/>
                <w:lang w:val="es-ES"/>
              </w:rPr>
              <w:t xml:space="preserve"> </w:t>
            </w:r>
            <w:r>
              <w:rPr>
                <w:rFonts w:cs="Arial"/>
                <w:lang w:val="es-ES"/>
              </w:rPr>
              <w:t>borosilicato</w:t>
            </w:r>
            <w:r w:rsidRPr="00664F32">
              <w:rPr>
                <w:rFonts w:cs="Arial"/>
                <w:lang w:val="es-ES"/>
              </w:rPr>
              <w:t xml:space="preserve"> </w:t>
            </w:r>
            <w:r>
              <w:rPr>
                <w:rFonts w:cs="Arial"/>
                <w:lang w:val="es-ES"/>
              </w:rPr>
              <w:t>resistente</w:t>
            </w:r>
            <w:r w:rsidRPr="00664F32">
              <w:rPr>
                <w:rFonts w:cs="Arial"/>
                <w:lang w:val="es-ES"/>
              </w:rPr>
              <w:t xml:space="preserve"> </w:t>
            </w:r>
            <w:r>
              <w:rPr>
                <w:rFonts w:cs="Arial"/>
                <w:lang w:val="es-ES"/>
              </w:rPr>
              <w:t>con</w:t>
            </w:r>
            <w:r w:rsidRPr="00664F32">
              <w:rPr>
                <w:rFonts w:cs="Arial"/>
                <w:lang w:val="es-ES"/>
              </w:rPr>
              <w:t xml:space="preserve"> pic</w:t>
            </w:r>
            <w:r>
              <w:rPr>
                <w:rFonts w:cs="Arial"/>
                <w:lang w:val="es-ES"/>
              </w:rPr>
              <w:t>o</w:t>
            </w:r>
            <w:r w:rsidRPr="00664F32">
              <w:rPr>
                <w:rFonts w:cs="Arial"/>
                <w:lang w:val="es-ES"/>
              </w:rPr>
              <w:t xml:space="preserve"> forma </w:t>
            </w:r>
            <w:r>
              <w:rPr>
                <w:rFonts w:cs="Arial"/>
                <w:lang w:val="es-ES"/>
              </w:rPr>
              <w:t>baja</w:t>
            </w:r>
            <w:r w:rsidRPr="00664F32">
              <w:rPr>
                <w:rFonts w:cs="Arial"/>
                <w:lang w:val="es-ES"/>
              </w:rPr>
              <w:t xml:space="preserve"> 2000mL</w:t>
            </w:r>
          </w:p>
        </w:tc>
        <w:tc>
          <w:tcPr>
            <w:tcW w:w="1251" w:type="dxa"/>
            <w:shd w:val="clear" w:color="000000" w:fill="FFFFFF"/>
            <w:vAlign w:val="center"/>
            <w:hideMark/>
          </w:tcPr>
          <w:p w14:paraId="641F2857" w14:textId="77777777" w:rsidR="002063D8" w:rsidRPr="00664F32" w:rsidRDefault="002063D8" w:rsidP="005158F3">
            <w:pPr>
              <w:spacing w:before="60" w:after="60"/>
              <w:jc w:val="center"/>
              <w:rPr>
                <w:rFonts w:cs="Arial"/>
                <w:color w:val="000000"/>
                <w:lang w:val="es-ES"/>
              </w:rPr>
            </w:pPr>
            <w:r w:rsidRPr="00664F32">
              <w:rPr>
                <w:rFonts w:cs="Arial"/>
                <w:color w:val="000000"/>
                <w:lang w:val="es-ES"/>
              </w:rPr>
              <w:t>90</w:t>
            </w:r>
          </w:p>
        </w:tc>
        <w:tc>
          <w:tcPr>
            <w:tcW w:w="1159" w:type="dxa"/>
            <w:shd w:val="clear" w:color="000000" w:fill="FFFFFF"/>
          </w:tcPr>
          <w:p w14:paraId="1A5B744A" w14:textId="77777777" w:rsidR="002063D8" w:rsidRPr="00664F32" w:rsidRDefault="002063D8" w:rsidP="005158F3">
            <w:pPr>
              <w:spacing w:before="60" w:after="60"/>
              <w:jc w:val="center"/>
              <w:rPr>
                <w:rFonts w:cs="Arial"/>
                <w:color w:val="000000"/>
                <w:lang w:val="es-ES"/>
              </w:rPr>
            </w:pPr>
          </w:p>
        </w:tc>
        <w:tc>
          <w:tcPr>
            <w:tcW w:w="708" w:type="dxa"/>
            <w:shd w:val="clear" w:color="000000" w:fill="FFFFFF"/>
          </w:tcPr>
          <w:p w14:paraId="4188F6D3" w14:textId="77777777" w:rsidR="002063D8" w:rsidRPr="00664F32" w:rsidRDefault="002063D8" w:rsidP="005158F3">
            <w:pPr>
              <w:spacing w:before="60" w:after="60"/>
              <w:jc w:val="center"/>
              <w:rPr>
                <w:rFonts w:cs="Arial"/>
                <w:color w:val="000000"/>
                <w:lang w:val="es-ES"/>
              </w:rPr>
            </w:pPr>
          </w:p>
        </w:tc>
        <w:tc>
          <w:tcPr>
            <w:tcW w:w="993" w:type="dxa"/>
            <w:shd w:val="clear" w:color="000000" w:fill="FFFFFF"/>
          </w:tcPr>
          <w:p w14:paraId="3E71E27B" w14:textId="77777777" w:rsidR="002063D8" w:rsidRPr="00664F32" w:rsidRDefault="002063D8" w:rsidP="005158F3">
            <w:pPr>
              <w:spacing w:before="60" w:after="60"/>
              <w:jc w:val="center"/>
              <w:rPr>
                <w:rFonts w:cs="Arial"/>
                <w:color w:val="000000"/>
                <w:lang w:val="es-ES"/>
              </w:rPr>
            </w:pPr>
          </w:p>
        </w:tc>
        <w:tc>
          <w:tcPr>
            <w:tcW w:w="1275" w:type="dxa"/>
            <w:shd w:val="clear" w:color="000000" w:fill="FFFFFF"/>
          </w:tcPr>
          <w:p w14:paraId="320A5CC1" w14:textId="77777777" w:rsidR="002063D8" w:rsidRPr="00664F32" w:rsidRDefault="002063D8" w:rsidP="005158F3">
            <w:pPr>
              <w:spacing w:before="60" w:after="60"/>
              <w:jc w:val="center"/>
              <w:rPr>
                <w:rFonts w:cs="Arial"/>
                <w:color w:val="000000"/>
                <w:lang w:val="es-ES"/>
              </w:rPr>
            </w:pPr>
          </w:p>
        </w:tc>
      </w:tr>
      <w:tr w:rsidR="002063D8" w:rsidRPr="00664F32" w14:paraId="021A0E1D" w14:textId="77777777" w:rsidTr="005158F3">
        <w:trPr>
          <w:trHeight w:val="300"/>
        </w:trPr>
        <w:tc>
          <w:tcPr>
            <w:tcW w:w="540" w:type="dxa"/>
            <w:shd w:val="clear" w:color="000000" w:fill="FFFFFF"/>
            <w:vAlign w:val="center"/>
            <w:hideMark/>
          </w:tcPr>
          <w:p w14:paraId="3F84FC81" w14:textId="77777777" w:rsidR="002063D8" w:rsidRPr="00664F32" w:rsidRDefault="002063D8" w:rsidP="005158F3">
            <w:pPr>
              <w:spacing w:before="60" w:after="60"/>
              <w:jc w:val="center"/>
              <w:rPr>
                <w:rFonts w:cs="Arial"/>
                <w:lang w:val="es-ES"/>
              </w:rPr>
            </w:pPr>
            <w:r w:rsidRPr="00664F32">
              <w:rPr>
                <w:rFonts w:cs="Arial"/>
                <w:lang w:val="es-ES"/>
              </w:rPr>
              <w:t>152</w:t>
            </w:r>
          </w:p>
        </w:tc>
        <w:tc>
          <w:tcPr>
            <w:tcW w:w="2574" w:type="dxa"/>
            <w:shd w:val="clear" w:color="000000" w:fill="FFFFFF"/>
            <w:vAlign w:val="center"/>
            <w:hideMark/>
          </w:tcPr>
          <w:p w14:paraId="6BD7B89A" w14:textId="77777777" w:rsidR="002063D8" w:rsidRPr="00664F32" w:rsidRDefault="002063D8" w:rsidP="005158F3">
            <w:pPr>
              <w:spacing w:before="60" w:after="60"/>
              <w:rPr>
                <w:rFonts w:cs="Arial"/>
                <w:lang w:val="es-ES"/>
              </w:rPr>
            </w:pPr>
            <w:r>
              <w:rPr>
                <w:rFonts w:cs="Arial"/>
                <w:lang w:val="es-ES"/>
              </w:rPr>
              <w:t>Vaso precipitados</w:t>
            </w:r>
            <w:r w:rsidRPr="00664F32">
              <w:rPr>
                <w:rFonts w:cs="Arial"/>
                <w:lang w:val="es-ES"/>
              </w:rPr>
              <w:t xml:space="preserve"> </w:t>
            </w:r>
            <w:r>
              <w:rPr>
                <w:rFonts w:cs="Arial"/>
                <w:lang w:val="es-ES"/>
              </w:rPr>
              <w:t>vidrio</w:t>
            </w:r>
            <w:r w:rsidRPr="00664F32">
              <w:rPr>
                <w:rFonts w:cs="Arial"/>
                <w:lang w:val="es-ES"/>
              </w:rPr>
              <w:t xml:space="preserve"> </w:t>
            </w:r>
            <w:r>
              <w:rPr>
                <w:rFonts w:cs="Arial"/>
                <w:lang w:val="es-ES"/>
              </w:rPr>
              <w:t>borosilicato</w:t>
            </w:r>
            <w:r w:rsidRPr="00664F32">
              <w:rPr>
                <w:rFonts w:cs="Arial"/>
                <w:lang w:val="es-ES"/>
              </w:rPr>
              <w:t xml:space="preserve"> </w:t>
            </w:r>
            <w:r>
              <w:rPr>
                <w:rFonts w:cs="Arial"/>
                <w:lang w:val="es-ES"/>
              </w:rPr>
              <w:t>resistente</w:t>
            </w:r>
            <w:r w:rsidRPr="00664F32">
              <w:rPr>
                <w:rFonts w:cs="Arial"/>
                <w:lang w:val="es-ES"/>
              </w:rPr>
              <w:t xml:space="preserve"> </w:t>
            </w:r>
            <w:r>
              <w:rPr>
                <w:rFonts w:cs="Arial"/>
                <w:lang w:val="es-ES"/>
              </w:rPr>
              <w:t>con</w:t>
            </w:r>
            <w:r w:rsidRPr="00664F32">
              <w:rPr>
                <w:rFonts w:cs="Arial"/>
                <w:lang w:val="es-ES"/>
              </w:rPr>
              <w:t xml:space="preserve"> pic</w:t>
            </w:r>
            <w:r>
              <w:rPr>
                <w:rFonts w:cs="Arial"/>
                <w:lang w:val="es-ES"/>
              </w:rPr>
              <w:t>o</w:t>
            </w:r>
            <w:r w:rsidRPr="00664F32">
              <w:rPr>
                <w:rFonts w:cs="Arial"/>
                <w:lang w:val="es-ES"/>
              </w:rPr>
              <w:t xml:space="preserve"> forma </w:t>
            </w:r>
            <w:r>
              <w:rPr>
                <w:rFonts w:cs="Arial"/>
                <w:lang w:val="es-ES"/>
              </w:rPr>
              <w:t>baja</w:t>
            </w:r>
            <w:r w:rsidRPr="00664F32">
              <w:rPr>
                <w:rFonts w:cs="Arial"/>
                <w:lang w:val="es-ES"/>
              </w:rPr>
              <w:t xml:space="preserve"> 50mL</w:t>
            </w:r>
          </w:p>
        </w:tc>
        <w:tc>
          <w:tcPr>
            <w:tcW w:w="1251" w:type="dxa"/>
            <w:shd w:val="clear" w:color="000000" w:fill="FFFFFF"/>
            <w:vAlign w:val="center"/>
            <w:hideMark/>
          </w:tcPr>
          <w:p w14:paraId="4DD1E0AF" w14:textId="77777777" w:rsidR="002063D8" w:rsidRPr="00664F32" w:rsidRDefault="002063D8" w:rsidP="005158F3">
            <w:pPr>
              <w:spacing w:before="60" w:after="60"/>
              <w:jc w:val="center"/>
              <w:rPr>
                <w:rFonts w:cs="Arial"/>
                <w:color w:val="000000"/>
                <w:lang w:val="es-ES"/>
              </w:rPr>
            </w:pPr>
            <w:r w:rsidRPr="00664F32">
              <w:rPr>
                <w:rFonts w:cs="Arial"/>
                <w:color w:val="000000"/>
                <w:lang w:val="es-ES"/>
              </w:rPr>
              <w:t>54</w:t>
            </w:r>
          </w:p>
        </w:tc>
        <w:tc>
          <w:tcPr>
            <w:tcW w:w="1159" w:type="dxa"/>
            <w:shd w:val="clear" w:color="000000" w:fill="FFFFFF"/>
          </w:tcPr>
          <w:p w14:paraId="07A5736B" w14:textId="77777777" w:rsidR="002063D8" w:rsidRPr="00664F32" w:rsidRDefault="002063D8" w:rsidP="005158F3">
            <w:pPr>
              <w:spacing w:before="60" w:after="60"/>
              <w:jc w:val="center"/>
              <w:rPr>
                <w:rFonts w:cs="Arial"/>
                <w:color w:val="000000"/>
                <w:lang w:val="es-ES"/>
              </w:rPr>
            </w:pPr>
          </w:p>
        </w:tc>
        <w:tc>
          <w:tcPr>
            <w:tcW w:w="708" w:type="dxa"/>
            <w:shd w:val="clear" w:color="000000" w:fill="FFFFFF"/>
          </w:tcPr>
          <w:p w14:paraId="71497B2D" w14:textId="77777777" w:rsidR="002063D8" w:rsidRPr="00664F32" w:rsidRDefault="002063D8" w:rsidP="005158F3">
            <w:pPr>
              <w:spacing w:before="60" w:after="60"/>
              <w:jc w:val="center"/>
              <w:rPr>
                <w:rFonts w:cs="Arial"/>
                <w:color w:val="000000"/>
                <w:lang w:val="es-ES"/>
              </w:rPr>
            </w:pPr>
          </w:p>
        </w:tc>
        <w:tc>
          <w:tcPr>
            <w:tcW w:w="993" w:type="dxa"/>
            <w:shd w:val="clear" w:color="000000" w:fill="FFFFFF"/>
          </w:tcPr>
          <w:p w14:paraId="2B076D1A" w14:textId="77777777" w:rsidR="002063D8" w:rsidRPr="00664F32" w:rsidRDefault="002063D8" w:rsidP="005158F3">
            <w:pPr>
              <w:spacing w:before="60" w:after="60"/>
              <w:jc w:val="center"/>
              <w:rPr>
                <w:rFonts w:cs="Arial"/>
                <w:color w:val="000000"/>
                <w:lang w:val="es-ES"/>
              </w:rPr>
            </w:pPr>
          </w:p>
        </w:tc>
        <w:tc>
          <w:tcPr>
            <w:tcW w:w="1275" w:type="dxa"/>
            <w:shd w:val="clear" w:color="000000" w:fill="FFFFFF"/>
          </w:tcPr>
          <w:p w14:paraId="56F14CBF" w14:textId="77777777" w:rsidR="002063D8" w:rsidRPr="00664F32" w:rsidRDefault="002063D8" w:rsidP="005158F3">
            <w:pPr>
              <w:spacing w:before="60" w:after="60"/>
              <w:jc w:val="center"/>
              <w:rPr>
                <w:rFonts w:cs="Arial"/>
                <w:color w:val="000000"/>
                <w:lang w:val="es-ES"/>
              </w:rPr>
            </w:pPr>
          </w:p>
        </w:tc>
      </w:tr>
      <w:tr w:rsidR="002063D8" w:rsidRPr="00664F32" w14:paraId="71B0E341" w14:textId="77777777" w:rsidTr="005158F3">
        <w:trPr>
          <w:trHeight w:val="300"/>
        </w:trPr>
        <w:tc>
          <w:tcPr>
            <w:tcW w:w="540" w:type="dxa"/>
            <w:shd w:val="clear" w:color="000000" w:fill="FFFFFF"/>
            <w:vAlign w:val="center"/>
            <w:hideMark/>
          </w:tcPr>
          <w:p w14:paraId="3C9C1007" w14:textId="77777777" w:rsidR="002063D8" w:rsidRPr="00664F32" w:rsidRDefault="002063D8" w:rsidP="005158F3">
            <w:pPr>
              <w:spacing w:before="60" w:after="60"/>
              <w:jc w:val="center"/>
              <w:rPr>
                <w:rFonts w:cs="Arial"/>
                <w:lang w:val="es-ES"/>
              </w:rPr>
            </w:pPr>
            <w:r w:rsidRPr="00664F32">
              <w:rPr>
                <w:rFonts w:cs="Arial"/>
                <w:lang w:val="es-ES"/>
              </w:rPr>
              <w:t>153</w:t>
            </w:r>
          </w:p>
        </w:tc>
        <w:tc>
          <w:tcPr>
            <w:tcW w:w="2574" w:type="dxa"/>
            <w:shd w:val="clear" w:color="000000" w:fill="FFFFFF"/>
            <w:vAlign w:val="center"/>
            <w:hideMark/>
          </w:tcPr>
          <w:p w14:paraId="4A1FBDCD" w14:textId="77777777" w:rsidR="002063D8" w:rsidRPr="00664F32" w:rsidRDefault="002063D8" w:rsidP="005158F3">
            <w:pPr>
              <w:spacing w:before="60" w:after="60"/>
              <w:rPr>
                <w:rFonts w:cs="Arial"/>
                <w:lang w:val="es-ES"/>
              </w:rPr>
            </w:pPr>
            <w:r>
              <w:rPr>
                <w:rFonts w:cs="Arial"/>
                <w:lang w:val="es-ES"/>
              </w:rPr>
              <w:t>Vaso precipitados</w:t>
            </w:r>
            <w:r w:rsidRPr="00664F32">
              <w:rPr>
                <w:rFonts w:cs="Arial"/>
                <w:lang w:val="es-ES"/>
              </w:rPr>
              <w:t xml:space="preserve"> </w:t>
            </w:r>
            <w:r>
              <w:rPr>
                <w:rFonts w:cs="Arial"/>
                <w:lang w:val="es-ES"/>
              </w:rPr>
              <w:t>vidrio</w:t>
            </w:r>
            <w:r w:rsidRPr="00664F32">
              <w:rPr>
                <w:rFonts w:cs="Arial"/>
                <w:lang w:val="es-ES"/>
              </w:rPr>
              <w:t xml:space="preserve"> </w:t>
            </w:r>
            <w:r>
              <w:rPr>
                <w:rFonts w:cs="Arial"/>
                <w:lang w:val="es-ES"/>
              </w:rPr>
              <w:t>borosilicato</w:t>
            </w:r>
            <w:r w:rsidRPr="00664F32">
              <w:rPr>
                <w:rFonts w:cs="Arial"/>
                <w:lang w:val="es-ES"/>
              </w:rPr>
              <w:t xml:space="preserve"> </w:t>
            </w:r>
            <w:r>
              <w:rPr>
                <w:rFonts w:cs="Arial"/>
                <w:lang w:val="es-ES"/>
              </w:rPr>
              <w:t>resistente</w:t>
            </w:r>
            <w:r w:rsidRPr="00664F32">
              <w:rPr>
                <w:rFonts w:cs="Arial"/>
                <w:lang w:val="es-ES"/>
              </w:rPr>
              <w:t xml:space="preserve"> </w:t>
            </w:r>
            <w:r>
              <w:rPr>
                <w:rFonts w:cs="Arial"/>
                <w:lang w:val="es-ES"/>
              </w:rPr>
              <w:t>con</w:t>
            </w:r>
            <w:r w:rsidRPr="00664F32">
              <w:rPr>
                <w:rFonts w:cs="Arial"/>
                <w:lang w:val="es-ES"/>
              </w:rPr>
              <w:t xml:space="preserve"> pic</w:t>
            </w:r>
            <w:r>
              <w:rPr>
                <w:rFonts w:cs="Arial"/>
                <w:lang w:val="es-ES"/>
              </w:rPr>
              <w:t>o</w:t>
            </w:r>
            <w:r w:rsidRPr="00664F32">
              <w:rPr>
                <w:rFonts w:cs="Arial"/>
                <w:lang w:val="es-ES"/>
              </w:rPr>
              <w:t xml:space="preserve"> forma </w:t>
            </w:r>
            <w:r>
              <w:rPr>
                <w:rFonts w:cs="Arial"/>
                <w:lang w:val="es-ES"/>
              </w:rPr>
              <w:t>baja</w:t>
            </w:r>
            <w:r w:rsidRPr="00664F32">
              <w:rPr>
                <w:rFonts w:cs="Arial"/>
                <w:lang w:val="es-ES"/>
              </w:rPr>
              <w:t xml:space="preserve"> 50mL</w:t>
            </w:r>
          </w:p>
        </w:tc>
        <w:tc>
          <w:tcPr>
            <w:tcW w:w="1251" w:type="dxa"/>
            <w:shd w:val="clear" w:color="000000" w:fill="FFFFFF"/>
            <w:vAlign w:val="center"/>
            <w:hideMark/>
          </w:tcPr>
          <w:p w14:paraId="3EC14979" w14:textId="77777777" w:rsidR="002063D8" w:rsidRPr="00664F32" w:rsidRDefault="002063D8" w:rsidP="005158F3">
            <w:pPr>
              <w:spacing w:before="60" w:after="60"/>
              <w:jc w:val="center"/>
              <w:rPr>
                <w:rFonts w:cs="Arial"/>
                <w:color w:val="000000"/>
                <w:lang w:val="es-ES"/>
              </w:rPr>
            </w:pPr>
            <w:r w:rsidRPr="00664F32">
              <w:rPr>
                <w:rFonts w:cs="Arial"/>
                <w:color w:val="000000"/>
                <w:lang w:val="es-ES"/>
              </w:rPr>
              <w:t>60</w:t>
            </w:r>
          </w:p>
        </w:tc>
        <w:tc>
          <w:tcPr>
            <w:tcW w:w="1159" w:type="dxa"/>
            <w:shd w:val="clear" w:color="000000" w:fill="FFFFFF"/>
          </w:tcPr>
          <w:p w14:paraId="182C854B" w14:textId="77777777" w:rsidR="002063D8" w:rsidRPr="00664F32" w:rsidRDefault="002063D8" w:rsidP="005158F3">
            <w:pPr>
              <w:spacing w:before="60" w:after="60"/>
              <w:jc w:val="center"/>
              <w:rPr>
                <w:rFonts w:cs="Arial"/>
                <w:color w:val="000000"/>
                <w:lang w:val="es-ES"/>
              </w:rPr>
            </w:pPr>
          </w:p>
        </w:tc>
        <w:tc>
          <w:tcPr>
            <w:tcW w:w="708" w:type="dxa"/>
            <w:shd w:val="clear" w:color="000000" w:fill="FFFFFF"/>
          </w:tcPr>
          <w:p w14:paraId="7F025C05" w14:textId="77777777" w:rsidR="002063D8" w:rsidRPr="00664F32" w:rsidRDefault="002063D8" w:rsidP="005158F3">
            <w:pPr>
              <w:spacing w:before="60" w:after="60"/>
              <w:jc w:val="center"/>
              <w:rPr>
                <w:rFonts w:cs="Arial"/>
                <w:color w:val="000000"/>
                <w:lang w:val="es-ES"/>
              </w:rPr>
            </w:pPr>
          </w:p>
        </w:tc>
        <w:tc>
          <w:tcPr>
            <w:tcW w:w="993" w:type="dxa"/>
            <w:shd w:val="clear" w:color="000000" w:fill="FFFFFF"/>
          </w:tcPr>
          <w:p w14:paraId="18911A7D" w14:textId="77777777" w:rsidR="002063D8" w:rsidRPr="00664F32" w:rsidRDefault="002063D8" w:rsidP="005158F3">
            <w:pPr>
              <w:spacing w:before="60" w:after="60"/>
              <w:jc w:val="center"/>
              <w:rPr>
                <w:rFonts w:cs="Arial"/>
                <w:color w:val="000000"/>
                <w:lang w:val="es-ES"/>
              </w:rPr>
            </w:pPr>
          </w:p>
        </w:tc>
        <w:tc>
          <w:tcPr>
            <w:tcW w:w="1275" w:type="dxa"/>
            <w:shd w:val="clear" w:color="000000" w:fill="FFFFFF"/>
          </w:tcPr>
          <w:p w14:paraId="11B1EBD4" w14:textId="77777777" w:rsidR="002063D8" w:rsidRPr="00664F32" w:rsidRDefault="002063D8" w:rsidP="005158F3">
            <w:pPr>
              <w:spacing w:before="60" w:after="60"/>
              <w:jc w:val="center"/>
              <w:rPr>
                <w:rFonts w:cs="Arial"/>
                <w:color w:val="000000"/>
                <w:lang w:val="es-ES"/>
              </w:rPr>
            </w:pPr>
          </w:p>
        </w:tc>
      </w:tr>
      <w:tr w:rsidR="002063D8" w:rsidRPr="00664F32" w14:paraId="3CF04915" w14:textId="77777777" w:rsidTr="005158F3">
        <w:trPr>
          <w:trHeight w:val="300"/>
        </w:trPr>
        <w:tc>
          <w:tcPr>
            <w:tcW w:w="540" w:type="dxa"/>
            <w:shd w:val="clear" w:color="000000" w:fill="FFFFFF"/>
            <w:vAlign w:val="center"/>
            <w:hideMark/>
          </w:tcPr>
          <w:p w14:paraId="2A0B1A25" w14:textId="77777777" w:rsidR="002063D8" w:rsidRPr="00664F32" w:rsidRDefault="002063D8" w:rsidP="005158F3">
            <w:pPr>
              <w:spacing w:before="60" w:after="60"/>
              <w:jc w:val="center"/>
              <w:rPr>
                <w:rFonts w:cs="Arial"/>
                <w:lang w:val="es-ES"/>
              </w:rPr>
            </w:pPr>
            <w:r w:rsidRPr="00664F32">
              <w:rPr>
                <w:rFonts w:cs="Arial"/>
                <w:lang w:val="es-ES"/>
              </w:rPr>
              <w:lastRenderedPageBreak/>
              <w:t>154</w:t>
            </w:r>
          </w:p>
        </w:tc>
        <w:tc>
          <w:tcPr>
            <w:tcW w:w="2574" w:type="dxa"/>
            <w:shd w:val="clear" w:color="000000" w:fill="FFFFFF"/>
            <w:vAlign w:val="center"/>
            <w:hideMark/>
          </w:tcPr>
          <w:p w14:paraId="06F6B5B7" w14:textId="77777777" w:rsidR="002063D8" w:rsidRPr="00664F32" w:rsidRDefault="002063D8" w:rsidP="005158F3">
            <w:pPr>
              <w:spacing w:before="60" w:after="60"/>
              <w:rPr>
                <w:rFonts w:cs="Arial"/>
                <w:lang w:val="es-ES"/>
              </w:rPr>
            </w:pPr>
            <w:r>
              <w:rPr>
                <w:rFonts w:cs="Arial"/>
                <w:lang w:val="es-ES"/>
              </w:rPr>
              <w:t>Matraz</w:t>
            </w:r>
            <w:r w:rsidRPr="00664F32">
              <w:rPr>
                <w:rFonts w:cs="Arial"/>
                <w:lang w:val="es-ES"/>
              </w:rPr>
              <w:t xml:space="preserve"> </w:t>
            </w:r>
            <w:r>
              <w:rPr>
                <w:rFonts w:cs="Arial"/>
                <w:lang w:val="es-ES"/>
              </w:rPr>
              <w:t>aforado</w:t>
            </w:r>
            <w:r w:rsidRPr="00664F32">
              <w:rPr>
                <w:rFonts w:cs="Arial"/>
                <w:lang w:val="es-ES"/>
              </w:rPr>
              <w:t xml:space="preserve"> PFA </w:t>
            </w:r>
            <w:r>
              <w:rPr>
                <w:rFonts w:cs="Arial"/>
                <w:lang w:val="es-ES"/>
              </w:rPr>
              <w:t>Clase</w:t>
            </w:r>
            <w:r w:rsidRPr="00664F32">
              <w:rPr>
                <w:rFonts w:cs="Arial"/>
                <w:lang w:val="es-ES"/>
              </w:rPr>
              <w:t xml:space="preserve"> A (</w:t>
            </w:r>
            <w:r>
              <w:rPr>
                <w:rFonts w:cs="Arial"/>
                <w:lang w:val="es-ES"/>
              </w:rPr>
              <w:t>con</w:t>
            </w:r>
            <w:r w:rsidRPr="00664F32">
              <w:rPr>
                <w:rFonts w:cs="Arial"/>
                <w:lang w:val="es-ES"/>
              </w:rPr>
              <w:t xml:space="preserve"> </w:t>
            </w:r>
            <w:r>
              <w:rPr>
                <w:rFonts w:cs="Arial"/>
                <w:lang w:val="es-ES"/>
              </w:rPr>
              <w:t>tapón</w:t>
            </w:r>
            <w:r w:rsidRPr="00664F32">
              <w:rPr>
                <w:rFonts w:cs="Arial"/>
                <w:lang w:val="es-ES"/>
              </w:rPr>
              <w:t xml:space="preserve"> rosca) 100mL</w:t>
            </w:r>
          </w:p>
        </w:tc>
        <w:tc>
          <w:tcPr>
            <w:tcW w:w="1251" w:type="dxa"/>
            <w:shd w:val="clear" w:color="000000" w:fill="FFFFFF"/>
            <w:vAlign w:val="center"/>
            <w:hideMark/>
          </w:tcPr>
          <w:p w14:paraId="41A5F0C4" w14:textId="77777777" w:rsidR="002063D8" w:rsidRPr="00664F32" w:rsidRDefault="002063D8" w:rsidP="005158F3">
            <w:pPr>
              <w:spacing w:before="60" w:after="60"/>
              <w:jc w:val="center"/>
              <w:rPr>
                <w:rFonts w:cs="Arial"/>
                <w:color w:val="000000"/>
                <w:lang w:val="es-ES"/>
              </w:rPr>
            </w:pPr>
            <w:r w:rsidRPr="00664F32">
              <w:rPr>
                <w:rFonts w:cs="Arial"/>
                <w:color w:val="000000"/>
                <w:lang w:val="es-ES"/>
              </w:rPr>
              <w:t>393</w:t>
            </w:r>
          </w:p>
        </w:tc>
        <w:tc>
          <w:tcPr>
            <w:tcW w:w="1159" w:type="dxa"/>
            <w:shd w:val="clear" w:color="000000" w:fill="FFFFFF"/>
          </w:tcPr>
          <w:p w14:paraId="16126D64" w14:textId="77777777" w:rsidR="002063D8" w:rsidRPr="00664F32" w:rsidRDefault="002063D8" w:rsidP="005158F3">
            <w:pPr>
              <w:spacing w:before="60" w:after="60"/>
              <w:jc w:val="center"/>
              <w:rPr>
                <w:rFonts w:cs="Arial"/>
                <w:color w:val="000000"/>
                <w:lang w:val="es-ES"/>
              </w:rPr>
            </w:pPr>
          </w:p>
        </w:tc>
        <w:tc>
          <w:tcPr>
            <w:tcW w:w="708" w:type="dxa"/>
            <w:shd w:val="clear" w:color="000000" w:fill="FFFFFF"/>
          </w:tcPr>
          <w:p w14:paraId="5BFB552A" w14:textId="77777777" w:rsidR="002063D8" w:rsidRPr="00664F32" w:rsidRDefault="002063D8" w:rsidP="005158F3">
            <w:pPr>
              <w:spacing w:before="60" w:after="60"/>
              <w:jc w:val="center"/>
              <w:rPr>
                <w:rFonts w:cs="Arial"/>
                <w:color w:val="000000"/>
                <w:lang w:val="es-ES"/>
              </w:rPr>
            </w:pPr>
          </w:p>
        </w:tc>
        <w:tc>
          <w:tcPr>
            <w:tcW w:w="993" w:type="dxa"/>
            <w:shd w:val="clear" w:color="000000" w:fill="FFFFFF"/>
          </w:tcPr>
          <w:p w14:paraId="53FF232B" w14:textId="77777777" w:rsidR="002063D8" w:rsidRPr="00664F32" w:rsidRDefault="002063D8" w:rsidP="005158F3">
            <w:pPr>
              <w:spacing w:before="60" w:after="60"/>
              <w:jc w:val="center"/>
              <w:rPr>
                <w:rFonts w:cs="Arial"/>
                <w:color w:val="000000"/>
                <w:lang w:val="es-ES"/>
              </w:rPr>
            </w:pPr>
          </w:p>
        </w:tc>
        <w:tc>
          <w:tcPr>
            <w:tcW w:w="1275" w:type="dxa"/>
            <w:shd w:val="clear" w:color="000000" w:fill="FFFFFF"/>
          </w:tcPr>
          <w:p w14:paraId="7DF50C92" w14:textId="77777777" w:rsidR="002063D8" w:rsidRPr="00664F32" w:rsidRDefault="002063D8" w:rsidP="005158F3">
            <w:pPr>
              <w:spacing w:before="60" w:after="60"/>
              <w:jc w:val="center"/>
              <w:rPr>
                <w:rFonts w:cs="Arial"/>
                <w:color w:val="000000"/>
                <w:lang w:val="es-ES"/>
              </w:rPr>
            </w:pPr>
          </w:p>
        </w:tc>
      </w:tr>
      <w:tr w:rsidR="002063D8" w:rsidRPr="00664F32" w14:paraId="0A4547A6" w14:textId="77777777" w:rsidTr="005158F3">
        <w:trPr>
          <w:trHeight w:val="300"/>
        </w:trPr>
        <w:tc>
          <w:tcPr>
            <w:tcW w:w="540" w:type="dxa"/>
            <w:shd w:val="clear" w:color="000000" w:fill="FFFFFF"/>
            <w:vAlign w:val="center"/>
            <w:hideMark/>
          </w:tcPr>
          <w:p w14:paraId="693070D6" w14:textId="77777777" w:rsidR="002063D8" w:rsidRPr="00664F32" w:rsidRDefault="002063D8" w:rsidP="005158F3">
            <w:pPr>
              <w:spacing w:before="60" w:after="60"/>
              <w:jc w:val="center"/>
              <w:rPr>
                <w:rFonts w:cs="Arial"/>
                <w:lang w:val="es-ES"/>
              </w:rPr>
            </w:pPr>
            <w:r w:rsidRPr="00664F32">
              <w:rPr>
                <w:rFonts w:cs="Arial"/>
                <w:lang w:val="es-ES"/>
              </w:rPr>
              <w:t>155</w:t>
            </w:r>
          </w:p>
        </w:tc>
        <w:tc>
          <w:tcPr>
            <w:tcW w:w="2574" w:type="dxa"/>
            <w:shd w:val="clear" w:color="000000" w:fill="FFFFFF"/>
            <w:vAlign w:val="center"/>
            <w:hideMark/>
          </w:tcPr>
          <w:p w14:paraId="0265A327" w14:textId="77777777" w:rsidR="002063D8" w:rsidRPr="00664F32" w:rsidRDefault="002063D8" w:rsidP="005158F3">
            <w:pPr>
              <w:spacing w:before="60" w:after="60"/>
              <w:rPr>
                <w:rFonts w:cs="Arial"/>
                <w:lang w:val="es-ES"/>
              </w:rPr>
            </w:pPr>
            <w:r>
              <w:rPr>
                <w:rFonts w:cs="Arial"/>
                <w:lang w:val="es-ES"/>
              </w:rPr>
              <w:t>Matraz</w:t>
            </w:r>
            <w:r w:rsidRPr="00664F32">
              <w:rPr>
                <w:rFonts w:cs="Arial"/>
                <w:lang w:val="es-ES"/>
              </w:rPr>
              <w:t xml:space="preserve"> </w:t>
            </w:r>
            <w:r>
              <w:rPr>
                <w:rFonts w:cs="Arial"/>
                <w:lang w:val="es-ES"/>
              </w:rPr>
              <w:t>aforado</w:t>
            </w:r>
            <w:r w:rsidRPr="00664F32">
              <w:rPr>
                <w:rFonts w:cs="Arial"/>
                <w:lang w:val="es-ES"/>
              </w:rPr>
              <w:t xml:space="preserve"> PFA </w:t>
            </w:r>
            <w:r>
              <w:rPr>
                <w:rFonts w:cs="Arial"/>
                <w:lang w:val="es-ES"/>
              </w:rPr>
              <w:t>Clase</w:t>
            </w:r>
            <w:r w:rsidRPr="00664F32">
              <w:rPr>
                <w:rFonts w:cs="Arial"/>
                <w:lang w:val="es-ES"/>
              </w:rPr>
              <w:t xml:space="preserve"> A (</w:t>
            </w:r>
            <w:r>
              <w:rPr>
                <w:rFonts w:cs="Arial"/>
                <w:lang w:val="es-ES"/>
              </w:rPr>
              <w:t>con</w:t>
            </w:r>
            <w:r w:rsidRPr="00664F32">
              <w:rPr>
                <w:rFonts w:cs="Arial"/>
                <w:lang w:val="es-ES"/>
              </w:rPr>
              <w:t xml:space="preserve"> </w:t>
            </w:r>
            <w:r>
              <w:rPr>
                <w:rFonts w:cs="Arial"/>
                <w:lang w:val="es-ES"/>
              </w:rPr>
              <w:t>tapón</w:t>
            </w:r>
            <w:r w:rsidRPr="00664F32">
              <w:rPr>
                <w:rFonts w:cs="Arial"/>
                <w:lang w:val="es-ES"/>
              </w:rPr>
              <w:t xml:space="preserve"> rosca) 50mL</w:t>
            </w:r>
          </w:p>
        </w:tc>
        <w:tc>
          <w:tcPr>
            <w:tcW w:w="1251" w:type="dxa"/>
            <w:shd w:val="clear" w:color="000000" w:fill="FFFFFF"/>
            <w:vAlign w:val="center"/>
            <w:hideMark/>
          </w:tcPr>
          <w:p w14:paraId="1030C7BE" w14:textId="77777777" w:rsidR="002063D8" w:rsidRPr="00664F32" w:rsidRDefault="002063D8" w:rsidP="005158F3">
            <w:pPr>
              <w:spacing w:before="60" w:after="60"/>
              <w:jc w:val="center"/>
              <w:rPr>
                <w:rFonts w:cs="Arial"/>
                <w:color w:val="000000"/>
                <w:lang w:val="es-ES"/>
              </w:rPr>
            </w:pPr>
            <w:r w:rsidRPr="00664F32">
              <w:rPr>
                <w:rFonts w:cs="Arial"/>
                <w:color w:val="000000"/>
                <w:lang w:val="es-ES"/>
              </w:rPr>
              <w:t>316</w:t>
            </w:r>
          </w:p>
        </w:tc>
        <w:tc>
          <w:tcPr>
            <w:tcW w:w="1159" w:type="dxa"/>
            <w:shd w:val="clear" w:color="000000" w:fill="FFFFFF"/>
          </w:tcPr>
          <w:p w14:paraId="3A6B7CD2" w14:textId="77777777" w:rsidR="002063D8" w:rsidRPr="00664F32" w:rsidRDefault="002063D8" w:rsidP="005158F3">
            <w:pPr>
              <w:spacing w:before="60" w:after="60"/>
              <w:jc w:val="center"/>
              <w:rPr>
                <w:rFonts w:cs="Arial"/>
                <w:color w:val="000000"/>
                <w:lang w:val="es-ES"/>
              </w:rPr>
            </w:pPr>
          </w:p>
        </w:tc>
        <w:tc>
          <w:tcPr>
            <w:tcW w:w="708" w:type="dxa"/>
            <w:shd w:val="clear" w:color="000000" w:fill="FFFFFF"/>
          </w:tcPr>
          <w:p w14:paraId="48A068FE" w14:textId="77777777" w:rsidR="002063D8" w:rsidRPr="00664F32" w:rsidRDefault="002063D8" w:rsidP="005158F3">
            <w:pPr>
              <w:spacing w:before="60" w:after="60"/>
              <w:jc w:val="center"/>
              <w:rPr>
                <w:rFonts w:cs="Arial"/>
                <w:color w:val="000000"/>
                <w:lang w:val="es-ES"/>
              </w:rPr>
            </w:pPr>
          </w:p>
        </w:tc>
        <w:tc>
          <w:tcPr>
            <w:tcW w:w="993" w:type="dxa"/>
            <w:shd w:val="clear" w:color="000000" w:fill="FFFFFF"/>
          </w:tcPr>
          <w:p w14:paraId="4CE8B6E8" w14:textId="77777777" w:rsidR="002063D8" w:rsidRPr="00664F32" w:rsidRDefault="002063D8" w:rsidP="005158F3">
            <w:pPr>
              <w:spacing w:before="60" w:after="60"/>
              <w:jc w:val="center"/>
              <w:rPr>
                <w:rFonts w:cs="Arial"/>
                <w:color w:val="000000"/>
                <w:lang w:val="es-ES"/>
              </w:rPr>
            </w:pPr>
          </w:p>
        </w:tc>
        <w:tc>
          <w:tcPr>
            <w:tcW w:w="1275" w:type="dxa"/>
            <w:shd w:val="clear" w:color="000000" w:fill="FFFFFF"/>
          </w:tcPr>
          <w:p w14:paraId="16BDCBEF" w14:textId="77777777" w:rsidR="002063D8" w:rsidRPr="00664F32" w:rsidRDefault="002063D8" w:rsidP="005158F3">
            <w:pPr>
              <w:spacing w:before="60" w:after="60"/>
              <w:jc w:val="center"/>
              <w:rPr>
                <w:rFonts w:cs="Arial"/>
                <w:color w:val="000000"/>
                <w:lang w:val="es-ES"/>
              </w:rPr>
            </w:pPr>
          </w:p>
        </w:tc>
      </w:tr>
      <w:tr w:rsidR="002063D8" w:rsidRPr="00664F32" w14:paraId="15807054" w14:textId="77777777" w:rsidTr="005158F3">
        <w:trPr>
          <w:trHeight w:val="300"/>
        </w:trPr>
        <w:tc>
          <w:tcPr>
            <w:tcW w:w="540" w:type="dxa"/>
            <w:shd w:val="clear" w:color="000000" w:fill="FFFFFF"/>
            <w:vAlign w:val="center"/>
            <w:hideMark/>
          </w:tcPr>
          <w:p w14:paraId="1EDA6B25" w14:textId="77777777" w:rsidR="002063D8" w:rsidRPr="00664F32" w:rsidRDefault="002063D8" w:rsidP="005158F3">
            <w:pPr>
              <w:spacing w:before="60" w:after="60"/>
              <w:jc w:val="center"/>
              <w:rPr>
                <w:rFonts w:cs="Arial"/>
                <w:lang w:val="es-ES"/>
              </w:rPr>
            </w:pPr>
            <w:r w:rsidRPr="00664F32">
              <w:rPr>
                <w:rFonts w:cs="Arial"/>
                <w:lang w:val="es-ES"/>
              </w:rPr>
              <w:t>156</w:t>
            </w:r>
          </w:p>
        </w:tc>
        <w:tc>
          <w:tcPr>
            <w:tcW w:w="2574" w:type="dxa"/>
            <w:shd w:val="clear" w:color="000000" w:fill="FFFFFF"/>
            <w:vAlign w:val="center"/>
            <w:hideMark/>
          </w:tcPr>
          <w:p w14:paraId="3C4D3AFD" w14:textId="77777777" w:rsidR="002063D8" w:rsidRPr="00664F32" w:rsidRDefault="002063D8" w:rsidP="005158F3">
            <w:pPr>
              <w:spacing w:before="60" w:after="60"/>
              <w:rPr>
                <w:rFonts w:cs="Arial"/>
                <w:lang w:val="es-ES"/>
              </w:rPr>
            </w:pPr>
            <w:r>
              <w:rPr>
                <w:rFonts w:cs="Arial"/>
                <w:lang w:val="es-ES"/>
              </w:rPr>
              <w:t>Matraz</w:t>
            </w:r>
            <w:r w:rsidRPr="00664F32">
              <w:rPr>
                <w:rFonts w:cs="Arial"/>
                <w:lang w:val="es-ES"/>
              </w:rPr>
              <w:t xml:space="preserve"> </w:t>
            </w:r>
            <w:r>
              <w:rPr>
                <w:rFonts w:cs="Arial"/>
                <w:lang w:val="es-ES"/>
              </w:rPr>
              <w:t>aforado</w:t>
            </w:r>
            <w:r w:rsidRPr="00664F32">
              <w:rPr>
                <w:rFonts w:cs="Arial"/>
                <w:lang w:val="es-ES"/>
              </w:rPr>
              <w:t xml:space="preserve"> </w:t>
            </w:r>
            <w:r>
              <w:rPr>
                <w:rFonts w:cs="Arial"/>
                <w:lang w:val="es-ES"/>
              </w:rPr>
              <w:t>vidrio</w:t>
            </w:r>
            <w:r w:rsidRPr="00664F32">
              <w:rPr>
                <w:rFonts w:cs="Arial"/>
                <w:lang w:val="es-ES"/>
              </w:rPr>
              <w:t xml:space="preserve"> </w:t>
            </w:r>
            <w:r>
              <w:rPr>
                <w:rFonts w:cs="Arial"/>
                <w:lang w:val="es-ES"/>
              </w:rPr>
              <w:t>borosilicato</w:t>
            </w:r>
            <w:r w:rsidRPr="00664F32">
              <w:rPr>
                <w:rFonts w:cs="Arial"/>
                <w:lang w:val="es-ES"/>
              </w:rPr>
              <w:t xml:space="preserve"> </w:t>
            </w:r>
            <w:r>
              <w:rPr>
                <w:rFonts w:cs="Arial"/>
                <w:lang w:val="es-ES"/>
              </w:rPr>
              <w:t>ámbar</w:t>
            </w:r>
            <w:r w:rsidRPr="00664F32">
              <w:rPr>
                <w:rFonts w:cs="Arial"/>
                <w:lang w:val="es-ES"/>
              </w:rPr>
              <w:t xml:space="preserve"> </w:t>
            </w:r>
            <w:r>
              <w:rPr>
                <w:rFonts w:cs="Arial"/>
                <w:lang w:val="es-ES"/>
              </w:rPr>
              <w:t>Clase</w:t>
            </w:r>
            <w:r w:rsidRPr="00664F32">
              <w:rPr>
                <w:rFonts w:cs="Arial"/>
                <w:lang w:val="es-ES"/>
              </w:rPr>
              <w:t xml:space="preserve"> A (</w:t>
            </w:r>
            <w:r>
              <w:rPr>
                <w:rFonts w:cs="Arial"/>
                <w:lang w:val="es-ES"/>
              </w:rPr>
              <w:t>con</w:t>
            </w:r>
            <w:r w:rsidRPr="00664F32">
              <w:rPr>
                <w:rFonts w:cs="Arial"/>
                <w:lang w:val="es-ES"/>
              </w:rPr>
              <w:t xml:space="preserve"> </w:t>
            </w:r>
            <w:r>
              <w:rPr>
                <w:rFonts w:cs="Arial"/>
                <w:lang w:val="es-ES"/>
              </w:rPr>
              <w:t>tapón</w:t>
            </w:r>
            <w:r w:rsidRPr="00664F32">
              <w:rPr>
                <w:rFonts w:cs="Arial"/>
                <w:lang w:val="es-ES"/>
              </w:rPr>
              <w:t>) 100mL</w:t>
            </w:r>
          </w:p>
        </w:tc>
        <w:tc>
          <w:tcPr>
            <w:tcW w:w="1251" w:type="dxa"/>
            <w:shd w:val="clear" w:color="000000" w:fill="FFFFFF"/>
            <w:vAlign w:val="center"/>
            <w:hideMark/>
          </w:tcPr>
          <w:p w14:paraId="79DCDFDC" w14:textId="77777777" w:rsidR="002063D8" w:rsidRPr="00664F32" w:rsidRDefault="002063D8" w:rsidP="005158F3">
            <w:pPr>
              <w:spacing w:before="60" w:after="60"/>
              <w:jc w:val="center"/>
              <w:rPr>
                <w:rFonts w:cs="Arial"/>
                <w:color w:val="000000"/>
                <w:lang w:val="es-ES"/>
              </w:rPr>
            </w:pPr>
            <w:r w:rsidRPr="00664F32">
              <w:rPr>
                <w:rFonts w:cs="Arial"/>
                <w:color w:val="000000"/>
                <w:lang w:val="es-ES"/>
              </w:rPr>
              <w:t>50</w:t>
            </w:r>
          </w:p>
        </w:tc>
        <w:tc>
          <w:tcPr>
            <w:tcW w:w="1159" w:type="dxa"/>
            <w:shd w:val="clear" w:color="000000" w:fill="FFFFFF"/>
          </w:tcPr>
          <w:p w14:paraId="298506F7" w14:textId="77777777" w:rsidR="002063D8" w:rsidRPr="00664F32" w:rsidRDefault="002063D8" w:rsidP="005158F3">
            <w:pPr>
              <w:spacing w:before="60" w:after="60"/>
              <w:jc w:val="center"/>
              <w:rPr>
                <w:rFonts w:cs="Arial"/>
                <w:color w:val="000000"/>
                <w:lang w:val="es-ES"/>
              </w:rPr>
            </w:pPr>
          </w:p>
        </w:tc>
        <w:tc>
          <w:tcPr>
            <w:tcW w:w="708" w:type="dxa"/>
            <w:shd w:val="clear" w:color="000000" w:fill="FFFFFF"/>
          </w:tcPr>
          <w:p w14:paraId="6F68F7F0" w14:textId="77777777" w:rsidR="002063D8" w:rsidRPr="00664F32" w:rsidRDefault="002063D8" w:rsidP="005158F3">
            <w:pPr>
              <w:spacing w:before="60" w:after="60"/>
              <w:jc w:val="center"/>
              <w:rPr>
                <w:rFonts w:cs="Arial"/>
                <w:color w:val="000000"/>
                <w:lang w:val="es-ES"/>
              </w:rPr>
            </w:pPr>
          </w:p>
        </w:tc>
        <w:tc>
          <w:tcPr>
            <w:tcW w:w="993" w:type="dxa"/>
            <w:shd w:val="clear" w:color="000000" w:fill="FFFFFF"/>
          </w:tcPr>
          <w:p w14:paraId="28FC9399" w14:textId="77777777" w:rsidR="002063D8" w:rsidRPr="00664F32" w:rsidRDefault="002063D8" w:rsidP="005158F3">
            <w:pPr>
              <w:spacing w:before="60" w:after="60"/>
              <w:jc w:val="center"/>
              <w:rPr>
                <w:rFonts w:cs="Arial"/>
                <w:color w:val="000000"/>
                <w:lang w:val="es-ES"/>
              </w:rPr>
            </w:pPr>
          </w:p>
        </w:tc>
        <w:tc>
          <w:tcPr>
            <w:tcW w:w="1275" w:type="dxa"/>
            <w:shd w:val="clear" w:color="000000" w:fill="FFFFFF"/>
          </w:tcPr>
          <w:p w14:paraId="7CB70D26" w14:textId="77777777" w:rsidR="002063D8" w:rsidRPr="00664F32" w:rsidRDefault="002063D8" w:rsidP="005158F3">
            <w:pPr>
              <w:spacing w:before="60" w:after="60"/>
              <w:jc w:val="center"/>
              <w:rPr>
                <w:rFonts w:cs="Arial"/>
                <w:color w:val="000000"/>
                <w:lang w:val="es-ES"/>
              </w:rPr>
            </w:pPr>
          </w:p>
        </w:tc>
      </w:tr>
      <w:tr w:rsidR="002063D8" w:rsidRPr="00664F32" w14:paraId="2F1A335B" w14:textId="77777777" w:rsidTr="005158F3">
        <w:trPr>
          <w:trHeight w:val="300"/>
        </w:trPr>
        <w:tc>
          <w:tcPr>
            <w:tcW w:w="540" w:type="dxa"/>
            <w:shd w:val="clear" w:color="000000" w:fill="FFFFFF"/>
            <w:vAlign w:val="center"/>
            <w:hideMark/>
          </w:tcPr>
          <w:p w14:paraId="7B62145D" w14:textId="77777777" w:rsidR="002063D8" w:rsidRPr="00664F32" w:rsidRDefault="002063D8" w:rsidP="005158F3">
            <w:pPr>
              <w:spacing w:before="60" w:after="60"/>
              <w:jc w:val="center"/>
              <w:rPr>
                <w:rFonts w:cs="Arial"/>
                <w:lang w:val="es-ES"/>
              </w:rPr>
            </w:pPr>
            <w:r w:rsidRPr="00664F32">
              <w:rPr>
                <w:rFonts w:cs="Arial"/>
                <w:lang w:val="es-ES"/>
              </w:rPr>
              <w:t>157</w:t>
            </w:r>
          </w:p>
        </w:tc>
        <w:tc>
          <w:tcPr>
            <w:tcW w:w="2574" w:type="dxa"/>
            <w:shd w:val="clear" w:color="000000" w:fill="FFFFFF"/>
            <w:vAlign w:val="center"/>
            <w:hideMark/>
          </w:tcPr>
          <w:p w14:paraId="7CB4296B" w14:textId="77777777" w:rsidR="002063D8" w:rsidRPr="00664F32" w:rsidRDefault="002063D8" w:rsidP="005158F3">
            <w:pPr>
              <w:spacing w:before="60" w:after="60"/>
              <w:rPr>
                <w:rFonts w:cs="Arial"/>
                <w:lang w:val="es-ES"/>
              </w:rPr>
            </w:pPr>
            <w:r>
              <w:rPr>
                <w:rFonts w:cs="Arial"/>
                <w:lang w:val="es-ES"/>
              </w:rPr>
              <w:t>Matraz</w:t>
            </w:r>
            <w:r w:rsidRPr="00664F32">
              <w:rPr>
                <w:rFonts w:cs="Arial"/>
                <w:lang w:val="es-ES"/>
              </w:rPr>
              <w:t xml:space="preserve"> </w:t>
            </w:r>
            <w:r>
              <w:rPr>
                <w:rFonts w:cs="Arial"/>
                <w:lang w:val="es-ES"/>
              </w:rPr>
              <w:t>aforado</w:t>
            </w:r>
            <w:r w:rsidRPr="00664F32">
              <w:rPr>
                <w:rFonts w:cs="Arial"/>
                <w:lang w:val="es-ES"/>
              </w:rPr>
              <w:t xml:space="preserve"> </w:t>
            </w:r>
            <w:r>
              <w:rPr>
                <w:rFonts w:cs="Arial"/>
                <w:lang w:val="es-ES"/>
              </w:rPr>
              <w:t>vidrio</w:t>
            </w:r>
            <w:r w:rsidRPr="00664F32">
              <w:rPr>
                <w:rFonts w:cs="Arial"/>
                <w:lang w:val="es-ES"/>
              </w:rPr>
              <w:t xml:space="preserve"> </w:t>
            </w:r>
            <w:r>
              <w:rPr>
                <w:rFonts w:cs="Arial"/>
                <w:lang w:val="es-ES"/>
              </w:rPr>
              <w:t>borosilicato</w:t>
            </w:r>
            <w:r w:rsidRPr="00664F32">
              <w:rPr>
                <w:rFonts w:cs="Arial"/>
                <w:lang w:val="es-ES"/>
              </w:rPr>
              <w:t xml:space="preserve"> </w:t>
            </w:r>
            <w:r>
              <w:rPr>
                <w:rFonts w:cs="Arial"/>
                <w:lang w:val="es-ES"/>
              </w:rPr>
              <w:t>ámbar</w:t>
            </w:r>
            <w:r w:rsidRPr="00664F32">
              <w:rPr>
                <w:rFonts w:cs="Arial"/>
                <w:lang w:val="es-ES"/>
              </w:rPr>
              <w:t xml:space="preserve"> </w:t>
            </w:r>
            <w:r>
              <w:rPr>
                <w:rFonts w:cs="Arial"/>
                <w:lang w:val="es-ES"/>
              </w:rPr>
              <w:t>Clase</w:t>
            </w:r>
            <w:r w:rsidRPr="00664F32">
              <w:rPr>
                <w:rFonts w:cs="Arial"/>
                <w:lang w:val="es-ES"/>
              </w:rPr>
              <w:t xml:space="preserve"> A (</w:t>
            </w:r>
            <w:r>
              <w:rPr>
                <w:rFonts w:cs="Arial"/>
                <w:lang w:val="es-ES"/>
              </w:rPr>
              <w:t>con</w:t>
            </w:r>
            <w:r w:rsidRPr="00664F32">
              <w:rPr>
                <w:rFonts w:cs="Arial"/>
                <w:lang w:val="es-ES"/>
              </w:rPr>
              <w:t xml:space="preserve"> </w:t>
            </w:r>
            <w:r>
              <w:rPr>
                <w:rFonts w:cs="Arial"/>
                <w:lang w:val="es-ES"/>
              </w:rPr>
              <w:t>tapón</w:t>
            </w:r>
            <w:r w:rsidRPr="00664F32">
              <w:rPr>
                <w:rFonts w:cs="Arial"/>
                <w:lang w:val="es-ES"/>
              </w:rPr>
              <w:t>) 250mL</w:t>
            </w:r>
          </w:p>
        </w:tc>
        <w:tc>
          <w:tcPr>
            <w:tcW w:w="1251" w:type="dxa"/>
            <w:shd w:val="clear" w:color="000000" w:fill="FFFFFF"/>
            <w:vAlign w:val="center"/>
            <w:hideMark/>
          </w:tcPr>
          <w:p w14:paraId="26A5F4F8" w14:textId="77777777" w:rsidR="002063D8" w:rsidRPr="00664F32" w:rsidRDefault="002063D8" w:rsidP="005158F3">
            <w:pPr>
              <w:spacing w:before="60" w:after="60"/>
              <w:jc w:val="center"/>
              <w:rPr>
                <w:rFonts w:cs="Arial"/>
                <w:color w:val="000000"/>
                <w:lang w:val="es-ES"/>
              </w:rPr>
            </w:pPr>
            <w:r w:rsidRPr="00664F32">
              <w:rPr>
                <w:rFonts w:cs="Arial"/>
                <w:color w:val="000000"/>
                <w:lang w:val="es-ES"/>
              </w:rPr>
              <w:t>65</w:t>
            </w:r>
          </w:p>
        </w:tc>
        <w:tc>
          <w:tcPr>
            <w:tcW w:w="1159" w:type="dxa"/>
            <w:shd w:val="clear" w:color="000000" w:fill="FFFFFF"/>
          </w:tcPr>
          <w:p w14:paraId="47B394C0" w14:textId="77777777" w:rsidR="002063D8" w:rsidRPr="00664F32" w:rsidRDefault="002063D8" w:rsidP="005158F3">
            <w:pPr>
              <w:spacing w:before="60" w:after="60"/>
              <w:jc w:val="center"/>
              <w:rPr>
                <w:rFonts w:cs="Arial"/>
                <w:color w:val="000000"/>
                <w:lang w:val="es-ES"/>
              </w:rPr>
            </w:pPr>
          </w:p>
        </w:tc>
        <w:tc>
          <w:tcPr>
            <w:tcW w:w="708" w:type="dxa"/>
            <w:shd w:val="clear" w:color="000000" w:fill="FFFFFF"/>
          </w:tcPr>
          <w:p w14:paraId="4F5E6E9A" w14:textId="77777777" w:rsidR="002063D8" w:rsidRPr="00664F32" w:rsidRDefault="002063D8" w:rsidP="005158F3">
            <w:pPr>
              <w:spacing w:before="60" w:after="60"/>
              <w:jc w:val="center"/>
              <w:rPr>
                <w:rFonts w:cs="Arial"/>
                <w:color w:val="000000"/>
                <w:lang w:val="es-ES"/>
              </w:rPr>
            </w:pPr>
          </w:p>
        </w:tc>
        <w:tc>
          <w:tcPr>
            <w:tcW w:w="993" w:type="dxa"/>
            <w:shd w:val="clear" w:color="000000" w:fill="FFFFFF"/>
          </w:tcPr>
          <w:p w14:paraId="74C5F683" w14:textId="77777777" w:rsidR="002063D8" w:rsidRPr="00664F32" w:rsidRDefault="002063D8" w:rsidP="005158F3">
            <w:pPr>
              <w:spacing w:before="60" w:after="60"/>
              <w:jc w:val="center"/>
              <w:rPr>
                <w:rFonts w:cs="Arial"/>
                <w:color w:val="000000"/>
                <w:lang w:val="es-ES"/>
              </w:rPr>
            </w:pPr>
          </w:p>
        </w:tc>
        <w:tc>
          <w:tcPr>
            <w:tcW w:w="1275" w:type="dxa"/>
            <w:shd w:val="clear" w:color="000000" w:fill="FFFFFF"/>
          </w:tcPr>
          <w:p w14:paraId="698F075C" w14:textId="77777777" w:rsidR="002063D8" w:rsidRPr="00664F32" w:rsidRDefault="002063D8" w:rsidP="005158F3">
            <w:pPr>
              <w:spacing w:before="60" w:after="60"/>
              <w:jc w:val="center"/>
              <w:rPr>
                <w:rFonts w:cs="Arial"/>
                <w:color w:val="000000"/>
                <w:lang w:val="es-ES"/>
              </w:rPr>
            </w:pPr>
          </w:p>
        </w:tc>
      </w:tr>
      <w:tr w:rsidR="002063D8" w:rsidRPr="00664F32" w14:paraId="4F826ED0" w14:textId="77777777" w:rsidTr="005158F3">
        <w:trPr>
          <w:trHeight w:val="300"/>
        </w:trPr>
        <w:tc>
          <w:tcPr>
            <w:tcW w:w="540" w:type="dxa"/>
            <w:shd w:val="clear" w:color="000000" w:fill="FFFFFF"/>
            <w:vAlign w:val="center"/>
            <w:hideMark/>
          </w:tcPr>
          <w:p w14:paraId="1B310938" w14:textId="77777777" w:rsidR="002063D8" w:rsidRPr="00664F32" w:rsidRDefault="002063D8" w:rsidP="005158F3">
            <w:pPr>
              <w:spacing w:before="60" w:after="60"/>
              <w:jc w:val="center"/>
              <w:rPr>
                <w:rFonts w:cs="Arial"/>
                <w:lang w:val="es-ES"/>
              </w:rPr>
            </w:pPr>
            <w:r w:rsidRPr="00664F32">
              <w:rPr>
                <w:rFonts w:cs="Arial"/>
                <w:lang w:val="es-ES"/>
              </w:rPr>
              <w:t>158</w:t>
            </w:r>
          </w:p>
        </w:tc>
        <w:tc>
          <w:tcPr>
            <w:tcW w:w="2574" w:type="dxa"/>
            <w:shd w:val="clear" w:color="000000" w:fill="FFFFFF"/>
            <w:vAlign w:val="center"/>
            <w:hideMark/>
          </w:tcPr>
          <w:p w14:paraId="433B770B" w14:textId="77777777" w:rsidR="002063D8" w:rsidRPr="00664F32" w:rsidRDefault="002063D8" w:rsidP="005158F3">
            <w:pPr>
              <w:spacing w:before="60" w:after="60"/>
              <w:rPr>
                <w:rFonts w:cs="Arial"/>
                <w:lang w:val="es-ES"/>
              </w:rPr>
            </w:pPr>
            <w:r>
              <w:rPr>
                <w:rFonts w:cs="Arial"/>
                <w:lang w:val="es-ES"/>
              </w:rPr>
              <w:t>Matraz</w:t>
            </w:r>
            <w:r w:rsidRPr="00664F32">
              <w:rPr>
                <w:rFonts w:cs="Arial"/>
                <w:lang w:val="es-ES"/>
              </w:rPr>
              <w:t xml:space="preserve"> </w:t>
            </w:r>
            <w:r>
              <w:rPr>
                <w:rFonts w:cs="Arial"/>
                <w:lang w:val="es-ES"/>
              </w:rPr>
              <w:t>aforado</w:t>
            </w:r>
            <w:r w:rsidRPr="00664F32">
              <w:rPr>
                <w:rFonts w:cs="Arial"/>
                <w:lang w:val="es-ES"/>
              </w:rPr>
              <w:t xml:space="preserve"> </w:t>
            </w:r>
            <w:r>
              <w:rPr>
                <w:rFonts w:cs="Arial"/>
                <w:lang w:val="es-ES"/>
              </w:rPr>
              <w:t>vidrio</w:t>
            </w:r>
            <w:r w:rsidRPr="00664F32">
              <w:rPr>
                <w:rFonts w:cs="Arial"/>
                <w:lang w:val="es-ES"/>
              </w:rPr>
              <w:t xml:space="preserve"> </w:t>
            </w:r>
            <w:r>
              <w:rPr>
                <w:rFonts w:cs="Arial"/>
                <w:lang w:val="es-ES"/>
              </w:rPr>
              <w:t>borosilicato</w:t>
            </w:r>
            <w:r w:rsidRPr="00664F32">
              <w:rPr>
                <w:rFonts w:cs="Arial"/>
                <w:lang w:val="es-ES"/>
              </w:rPr>
              <w:t xml:space="preserve"> </w:t>
            </w:r>
            <w:r>
              <w:rPr>
                <w:rFonts w:cs="Arial"/>
                <w:lang w:val="es-ES"/>
              </w:rPr>
              <w:t>ámbar</w:t>
            </w:r>
            <w:r w:rsidRPr="00664F32">
              <w:rPr>
                <w:rFonts w:cs="Arial"/>
                <w:lang w:val="es-ES"/>
              </w:rPr>
              <w:t xml:space="preserve"> </w:t>
            </w:r>
            <w:r>
              <w:rPr>
                <w:rFonts w:cs="Arial"/>
                <w:lang w:val="es-ES"/>
              </w:rPr>
              <w:t>Clase</w:t>
            </w:r>
            <w:r w:rsidRPr="00664F32">
              <w:rPr>
                <w:rFonts w:cs="Arial"/>
                <w:lang w:val="es-ES"/>
              </w:rPr>
              <w:t xml:space="preserve"> A (</w:t>
            </w:r>
            <w:r>
              <w:rPr>
                <w:rFonts w:cs="Arial"/>
                <w:lang w:val="es-ES"/>
              </w:rPr>
              <w:t>con</w:t>
            </w:r>
            <w:r w:rsidRPr="00664F32">
              <w:rPr>
                <w:rFonts w:cs="Arial"/>
                <w:lang w:val="es-ES"/>
              </w:rPr>
              <w:t xml:space="preserve"> </w:t>
            </w:r>
            <w:r>
              <w:rPr>
                <w:rFonts w:cs="Arial"/>
                <w:lang w:val="es-ES"/>
              </w:rPr>
              <w:t>tapón</w:t>
            </w:r>
            <w:r w:rsidRPr="00664F32">
              <w:rPr>
                <w:rFonts w:cs="Arial"/>
                <w:lang w:val="es-ES"/>
              </w:rPr>
              <w:t>) 500mL</w:t>
            </w:r>
          </w:p>
        </w:tc>
        <w:tc>
          <w:tcPr>
            <w:tcW w:w="1251" w:type="dxa"/>
            <w:shd w:val="clear" w:color="000000" w:fill="FFFFFF"/>
            <w:vAlign w:val="center"/>
            <w:hideMark/>
          </w:tcPr>
          <w:p w14:paraId="5B52C8B2" w14:textId="77777777" w:rsidR="002063D8" w:rsidRPr="00664F32" w:rsidRDefault="002063D8" w:rsidP="005158F3">
            <w:pPr>
              <w:spacing w:before="60" w:after="60"/>
              <w:jc w:val="center"/>
              <w:rPr>
                <w:rFonts w:cs="Arial"/>
                <w:color w:val="000000"/>
                <w:lang w:val="es-ES"/>
              </w:rPr>
            </w:pPr>
            <w:r w:rsidRPr="00664F32">
              <w:rPr>
                <w:rFonts w:cs="Arial"/>
                <w:color w:val="000000"/>
                <w:lang w:val="es-ES"/>
              </w:rPr>
              <w:t>80</w:t>
            </w:r>
          </w:p>
        </w:tc>
        <w:tc>
          <w:tcPr>
            <w:tcW w:w="1159" w:type="dxa"/>
            <w:shd w:val="clear" w:color="000000" w:fill="FFFFFF"/>
          </w:tcPr>
          <w:p w14:paraId="11EA3D7E" w14:textId="77777777" w:rsidR="002063D8" w:rsidRPr="00664F32" w:rsidRDefault="002063D8" w:rsidP="005158F3">
            <w:pPr>
              <w:spacing w:before="60" w:after="60"/>
              <w:jc w:val="center"/>
              <w:rPr>
                <w:rFonts w:cs="Arial"/>
                <w:color w:val="000000"/>
                <w:lang w:val="es-ES"/>
              </w:rPr>
            </w:pPr>
          </w:p>
        </w:tc>
        <w:tc>
          <w:tcPr>
            <w:tcW w:w="708" w:type="dxa"/>
            <w:shd w:val="clear" w:color="000000" w:fill="FFFFFF"/>
          </w:tcPr>
          <w:p w14:paraId="6245C2AB" w14:textId="77777777" w:rsidR="002063D8" w:rsidRPr="00664F32" w:rsidRDefault="002063D8" w:rsidP="005158F3">
            <w:pPr>
              <w:spacing w:before="60" w:after="60"/>
              <w:jc w:val="center"/>
              <w:rPr>
                <w:rFonts w:cs="Arial"/>
                <w:color w:val="000000"/>
                <w:lang w:val="es-ES"/>
              </w:rPr>
            </w:pPr>
          </w:p>
        </w:tc>
        <w:tc>
          <w:tcPr>
            <w:tcW w:w="993" w:type="dxa"/>
            <w:shd w:val="clear" w:color="000000" w:fill="FFFFFF"/>
          </w:tcPr>
          <w:p w14:paraId="294A074B" w14:textId="77777777" w:rsidR="002063D8" w:rsidRPr="00664F32" w:rsidRDefault="002063D8" w:rsidP="005158F3">
            <w:pPr>
              <w:spacing w:before="60" w:after="60"/>
              <w:jc w:val="center"/>
              <w:rPr>
                <w:rFonts w:cs="Arial"/>
                <w:color w:val="000000"/>
                <w:lang w:val="es-ES"/>
              </w:rPr>
            </w:pPr>
          </w:p>
        </w:tc>
        <w:tc>
          <w:tcPr>
            <w:tcW w:w="1275" w:type="dxa"/>
            <w:shd w:val="clear" w:color="000000" w:fill="FFFFFF"/>
          </w:tcPr>
          <w:p w14:paraId="180694AD" w14:textId="77777777" w:rsidR="002063D8" w:rsidRPr="00664F32" w:rsidRDefault="002063D8" w:rsidP="005158F3">
            <w:pPr>
              <w:spacing w:before="60" w:after="60"/>
              <w:jc w:val="center"/>
              <w:rPr>
                <w:rFonts w:cs="Arial"/>
                <w:color w:val="000000"/>
                <w:lang w:val="es-ES"/>
              </w:rPr>
            </w:pPr>
          </w:p>
        </w:tc>
      </w:tr>
      <w:tr w:rsidR="002063D8" w:rsidRPr="00664F32" w14:paraId="345A9052" w14:textId="77777777" w:rsidTr="005158F3">
        <w:trPr>
          <w:trHeight w:val="300"/>
        </w:trPr>
        <w:tc>
          <w:tcPr>
            <w:tcW w:w="540" w:type="dxa"/>
            <w:shd w:val="clear" w:color="000000" w:fill="FFFFFF"/>
            <w:vAlign w:val="center"/>
            <w:hideMark/>
          </w:tcPr>
          <w:p w14:paraId="59E203B8" w14:textId="77777777" w:rsidR="002063D8" w:rsidRPr="00664F32" w:rsidRDefault="002063D8" w:rsidP="005158F3">
            <w:pPr>
              <w:spacing w:before="60" w:after="60"/>
              <w:jc w:val="center"/>
              <w:rPr>
                <w:rFonts w:cs="Arial"/>
                <w:lang w:val="es-ES"/>
              </w:rPr>
            </w:pPr>
            <w:r w:rsidRPr="00664F32">
              <w:rPr>
                <w:rFonts w:cs="Arial"/>
                <w:lang w:val="es-ES"/>
              </w:rPr>
              <w:t>159</w:t>
            </w:r>
          </w:p>
        </w:tc>
        <w:tc>
          <w:tcPr>
            <w:tcW w:w="2574" w:type="dxa"/>
            <w:shd w:val="clear" w:color="000000" w:fill="FFFFFF"/>
            <w:vAlign w:val="center"/>
            <w:hideMark/>
          </w:tcPr>
          <w:p w14:paraId="4EB581BC" w14:textId="77777777" w:rsidR="002063D8" w:rsidRPr="00664F32" w:rsidRDefault="002063D8" w:rsidP="005158F3">
            <w:pPr>
              <w:spacing w:before="60" w:after="60"/>
              <w:rPr>
                <w:rFonts w:cs="Arial"/>
                <w:lang w:val="es-ES"/>
              </w:rPr>
            </w:pPr>
            <w:r>
              <w:rPr>
                <w:rFonts w:cs="Arial"/>
                <w:lang w:val="es-ES"/>
              </w:rPr>
              <w:t>Matraz</w:t>
            </w:r>
            <w:r w:rsidRPr="00664F32">
              <w:rPr>
                <w:rFonts w:cs="Arial"/>
                <w:lang w:val="es-ES"/>
              </w:rPr>
              <w:t xml:space="preserve"> </w:t>
            </w:r>
            <w:r>
              <w:rPr>
                <w:rFonts w:cs="Arial"/>
                <w:lang w:val="es-ES"/>
              </w:rPr>
              <w:t>aforado</w:t>
            </w:r>
            <w:r w:rsidRPr="00664F32">
              <w:rPr>
                <w:rFonts w:cs="Arial"/>
                <w:lang w:val="es-ES"/>
              </w:rPr>
              <w:t xml:space="preserve"> </w:t>
            </w:r>
            <w:r>
              <w:rPr>
                <w:rFonts w:cs="Arial"/>
                <w:lang w:val="es-ES"/>
              </w:rPr>
              <w:t>vidrio</w:t>
            </w:r>
            <w:r w:rsidRPr="00664F32">
              <w:rPr>
                <w:rFonts w:cs="Arial"/>
                <w:lang w:val="es-ES"/>
              </w:rPr>
              <w:t xml:space="preserve"> </w:t>
            </w:r>
            <w:r>
              <w:rPr>
                <w:rFonts w:cs="Arial"/>
                <w:lang w:val="es-ES"/>
              </w:rPr>
              <w:t>borosilicato</w:t>
            </w:r>
            <w:r w:rsidRPr="00664F32">
              <w:rPr>
                <w:rFonts w:cs="Arial"/>
                <w:lang w:val="es-ES"/>
              </w:rPr>
              <w:t xml:space="preserve"> </w:t>
            </w:r>
            <w:r>
              <w:rPr>
                <w:rFonts w:cs="Arial"/>
                <w:lang w:val="es-ES"/>
              </w:rPr>
              <w:t>Clase</w:t>
            </w:r>
            <w:r w:rsidRPr="00664F32">
              <w:rPr>
                <w:rFonts w:cs="Arial"/>
                <w:lang w:val="es-ES"/>
              </w:rPr>
              <w:t xml:space="preserve"> A (</w:t>
            </w:r>
            <w:r>
              <w:rPr>
                <w:rFonts w:cs="Arial"/>
                <w:lang w:val="es-ES"/>
              </w:rPr>
              <w:t>con</w:t>
            </w:r>
            <w:r w:rsidRPr="00664F32">
              <w:rPr>
                <w:rFonts w:cs="Arial"/>
                <w:lang w:val="es-ES"/>
              </w:rPr>
              <w:t xml:space="preserve"> </w:t>
            </w:r>
            <w:r>
              <w:rPr>
                <w:rFonts w:cs="Arial"/>
                <w:lang w:val="es-ES"/>
              </w:rPr>
              <w:t>tapón</w:t>
            </w:r>
            <w:r w:rsidRPr="00664F32">
              <w:rPr>
                <w:rFonts w:cs="Arial"/>
                <w:lang w:val="es-ES"/>
              </w:rPr>
              <w:t>) 1000mL</w:t>
            </w:r>
          </w:p>
        </w:tc>
        <w:tc>
          <w:tcPr>
            <w:tcW w:w="1251" w:type="dxa"/>
            <w:shd w:val="clear" w:color="000000" w:fill="FFFFFF"/>
            <w:vAlign w:val="center"/>
            <w:hideMark/>
          </w:tcPr>
          <w:p w14:paraId="243EE59C" w14:textId="77777777" w:rsidR="002063D8" w:rsidRPr="00664F32" w:rsidRDefault="002063D8" w:rsidP="005158F3">
            <w:pPr>
              <w:spacing w:before="60" w:after="60"/>
              <w:jc w:val="center"/>
              <w:rPr>
                <w:rFonts w:cs="Arial"/>
                <w:color w:val="000000"/>
                <w:lang w:val="es-ES"/>
              </w:rPr>
            </w:pPr>
            <w:r w:rsidRPr="00664F32">
              <w:rPr>
                <w:rFonts w:cs="Arial"/>
                <w:color w:val="000000"/>
                <w:lang w:val="es-ES"/>
              </w:rPr>
              <w:t>35</w:t>
            </w:r>
          </w:p>
        </w:tc>
        <w:tc>
          <w:tcPr>
            <w:tcW w:w="1159" w:type="dxa"/>
            <w:shd w:val="clear" w:color="000000" w:fill="FFFFFF"/>
          </w:tcPr>
          <w:p w14:paraId="1BFB631F" w14:textId="77777777" w:rsidR="002063D8" w:rsidRPr="00664F32" w:rsidRDefault="002063D8" w:rsidP="005158F3">
            <w:pPr>
              <w:spacing w:before="60" w:after="60"/>
              <w:jc w:val="center"/>
              <w:rPr>
                <w:rFonts w:cs="Arial"/>
                <w:color w:val="000000"/>
                <w:lang w:val="es-ES"/>
              </w:rPr>
            </w:pPr>
          </w:p>
        </w:tc>
        <w:tc>
          <w:tcPr>
            <w:tcW w:w="708" w:type="dxa"/>
            <w:shd w:val="clear" w:color="000000" w:fill="FFFFFF"/>
          </w:tcPr>
          <w:p w14:paraId="161660C0" w14:textId="77777777" w:rsidR="002063D8" w:rsidRPr="00664F32" w:rsidRDefault="002063D8" w:rsidP="005158F3">
            <w:pPr>
              <w:spacing w:before="60" w:after="60"/>
              <w:jc w:val="center"/>
              <w:rPr>
                <w:rFonts w:cs="Arial"/>
                <w:color w:val="000000"/>
                <w:lang w:val="es-ES"/>
              </w:rPr>
            </w:pPr>
          </w:p>
        </w:tc>
        <w:tc>
          <w:tcPr>
            <w:tcW w:w="993" w:type="dxa"/>
            <w:shd w:val="clear" w:color="000000" w:fill="FFFFFF"/>
          </w:tcPr>
          <w:p w14:paraId="738A59F9" w14:textId="77777777" w:rsidR="002063D8" w:rsidRPr="00664F32" w:rsidRDefault="002063D8" w:rsidP="005158F3">
            <w:pPr>
              <w:spacing w:before="60" w:after="60"/>
              <w:jc w:val="center"/>
              <w:rPr>
                <w:rFonts w:cs="Arial"/>
                <w:color w:val="000000"/>
                <w:lang w:val="es-ES"/>
              </w:rPr>
            </w:pPr>
          </w:p>
        </w:tc>
        <w:tc>
          <w:tcPr>
            <w:tcW w:w="1275" w:type="dxa"/>
            <w:shd w:val="clear" w:color="000000" w:fill="FFFFFF"/>
          </w:tcPr>
          <w:p w14:paraId="1DAA9674" w14:textId="77777777" w:rsidR="002063D8" w:rsidRPr="00664F32" w:rsidRDefault="002063D8" w:rsidP="005158F3">
            <w:pPr>
              <w:spacing w:before="60" w:after="60"/>
              <w:jc w:val="center"/>
              <w:rPr>
                <w:rFonts w:cs="Arial"/>
                <w:color w:val="000000"/>
                <w:lang w:val="es-ES"/>
              </w:rPr>
            </w:pPr>
          </w:p>
        </w:tc>
      </w:tr>
      <w:tr w:rsidR="002063D8" w:rsidRPr="00664F32" w14:paraId="0B856BB1" w14:textId="77777777" w:rsidTr="005158F3">
        <w:trPr>
          <w:trHeight w:val="300"/>
        </w:trPr>
        <w:tc>
          <w:tcPr>
            <w:tcW w:w="540" w:type="dxa"/>
            <w:shd w:val="clear" w:color="000000" w:fill="FFFFFF"/>
            <w:vAlign w:val="center"/>
            <w:hideMark/>
          </w:tcPr>
          <w:p w14:paraId="115F6BC4" w14:textId="77777777" w:rsidR="002063D8" w:rsidRPr="00664F32" w:rsidRDefault="002063D8" w:rsidP="005158F3">
            <w:pPr>
              <w:spacing w:before="60" w:after="60"/>
              <w:jc w:val="center"/>
              <w:rPr>
                <w:rFonts w:cs="Arial"/>
                <w:lang w:val="es-ES"/>
              </w:rPr>
            </w:pPr>
            <w:r w:rsidRPr="00664F32">
              <w:rPr>
                <w:rFonts w:cs="Arial"/>
                <w:lang w:val="es-ES"/>
              </w:rPr>
              <w:t>160</w:t>
            </w:r>
          </w:p>
        </w:tc>
        <w:tc>
          <w:tcPr>
            <w:tcW w:w="2574" w:type="dxa"/>
            <w:shd w:val="clear" w:color="000000" w:fill="FFFFFF"/>
            <w:vAlign w:val="center"/>
            <w:hideMark/>
          </w:tcPr>
          <w:p w14:paraId="14B5E6BE" w14:textId="77777777" w:rsidR="002063D8" w:rsidRPr="00664F32" w:rsidRDefault="002063D8" w:rsidP="005158F3">
            <w:pPr>
              <w:spacing w:before="60" w:after="60"/>
              <w:rPr>
                <w:rFonts w:cs="Arial"/>
                <w:lang w:val="es-ES"/>
              </w:rPr>
            </w:pPr>
            <w:r>
              <w:rPr>
                <w:rFonts w:cs="Arial"/>
                <w:lang w:val="es-ES"/>
              </w:rPr>
              <w:t>Matraz</w:t>
            </w:r>
            <w:r w:rsidRPr="00664F32">
              <w:rPr>
                <w:rFonts w:cs="Arial"/>
                <w:lang w:val="es-ES"/>
              </w:rPr>
              <w:t xml:space="preserve"> </w:t>
            </w:r>
            <w:r>
              <w:rPr>
                <w:rFonts w:cs="Arial"/>
                <w:lang w:val="es-ES"/>
              </w:rPr>
              <w:t>aforado</w:t>
            </w:r>
            <w:r w:rsidRPr="00664F32">
              <w:rPr>
                <w:rFonts w:cs="Arial"/>
                <w:lang w:val="es-ES"/>
              </w:rPr>
              <w:t xml:space="preserve"> </w:t>
            </w:r>
            <w:r>
              <w:rPr>
                <w:rFonts w:cs="Arial"/>
                <w:lang w:val="es-ES"/>
              </w:rPr>
              <w:t>vidrio</w:t>
            </w:r>
            <w:r w:rsidRPr="00664F32">
              <w:rPr>
                <w:rFonts w:cs="Arial"/>
                <w:lang w:val="es-ES"/>
              </w:rPr>
              <w:t xml:space="preserve"> </w:t>
            </w:r>
            <w:r>
              <w:rPr>
                <w:rFonts w:cs="Arial"/>
                <w:lang w:val="es-ES"/>
              </w:rPr>
              <w:t>borosilicato</w:t>
            </w:r>
            <w:r w:rsidRPr="00664F32">
              <w:rPr>
                <w:rFonts w:cs="Arial"/>
                <w:lang w:val="es-ES"/>
              </w:rPr>
              <w:t xml:space="preserve"> </w:t>
            </w:r>
            <w:r>
              <w:rPr>
                <w:rFonts w:cs="Arial"/>
                <w:lang w:val="es-ES"/>
              </w:rPr>
              <w:t>Clase</w:t>
            </w:r>
            <w:r w:rsidRPr="00664F32">
              <w:rPr>
                <w:rFonts w:cs="Arial"/>
                <w:lang w:val="es-ES"/>
              </w:rPr>
              <w:t xml:space="preserve"> A (</w:t>
            </w:r>
            <w:r>
              <w:rPr>
                <w:rFonts w:cs="Arial"/>
                <w:lang w:val="es-ES"/>
              </w:rPr>
              <w:t>con</w:t>
            </w:r>
            <w:r w:rsidRPr="00664F32">
              <w:rPr>
                <w:rFonts w:cs="Arial"/>
                <w:lang w:val="es-ES"/>
              </w:rPr>
              <w:t xml:space="preserve"> </w:t>
            </w:r>
            <w:r>
              <w:rPr>
                <w:rFonts w:cs="Arial"/>
                <w:lang w:val="es-ES"/>
              </w:rPr>
              <w:t>tapón</w:t>
            </w:r>
            <w:r w:rsidRPr="00664F32">
              <w:rPr>
                <w:rFonts w:cs="Arial"/>
                <w:lang w:val="es-ES"/>
              </w:rPr>
              <w:t>) 100mL</w:t>
            </w:r>
          </w:p>
        </w:tc>
        <w:tc>
          <w:tcPr>
            <w:tcW w:w="1251" w:type="dxa"/>
            <w:shd w:val="clear" w:color="000000" w:fill="FFFFFF"/>
            <w:vAlign w:val="center"/>
            <w:hideMark/>
          </w:tcPr>
          <w:p w14:paraId="2161C4C4" w14:textId="77777777" w:rsidR="002063D8" w:rsidRPr="00664F32" w:rsidRDefault="002063D8" w:rsidP="005158F3">
            <w:pPr>
              <w:spacing w:before="60" w:after="60"/>
              <w:jc w:val="center"/>
              <w:rPr>
                <w:rFonts w:cs="Arial"/>
                <w:color w:val="000000"/>
                <w:lang w:val="es-ES"/>
              </w:rPr>
            </w:pPr>
            <w:r w:rsidRPr="00664F32">
              <w:rPr>
                <w:rFonts w:cs="Arial"/>
                <w:color w:val="000000"/>
                <w:lang w:val="es-ES"/>
              </w:rPr>
              <w:t>11</w:t>
            </w:r>
          </w:p>
        </w:tc>
        <w:tc>
          <w:tcPr>
            <w:tcW w:w="1159" w:type="dxa"/>
            <w:shd w:val="clear" w:color="000000" w:fill="FFFFFF"/>
          </w:tcPr>
          <w:p w14:paraId="3EC66074" w14:textId="77777777" w:rsidR="002063D8" w:rsidRPr="00664F32" w:rsidRDefault="002063D8" w:rsidP="005158F3">
            <w:pPr>
              <w:spacing w:before="60" w:after="60"/>
              <w:jc w:val="center"/>
              <w:rPr>
                <w:rFonts w:cs="Arial"/>
                <w:color w:val="000000"/>
                <w:lang w:val="es-ES"/>
              </w:rPr>
            </w:pPr>
          </w:p>
        </w:tc>
        <w:tc>
          <w:tcPr>
            <w:tcW w:w="708" w:type="dxa"/>
            <w:shd w:val="clear" w:color="000000" w:fill="FFFFFF"/>
          </w:tcPr>
          <w:p w14:paraId="5B6F2665" w14:textId="77777777" w:rsidR="002063D8" w:rsidRPr="00664F32" w:rsidRDefault="002063D8" w:rsidP="005158F3">
            <w:pPr>
              <w:spacing w:before="60" w:after="60"/>
              <w:jc w:val="center"/>
              <w:rPr>
                <w:rFonts w:cs="Arial"/>
                <w:color w:val="000000"/>
                <w:lang w:val="es-ES"/>
              </w:rPr>
            </w:pPr>
          </w:p>
        </w:tc>
        <w:tc>
          <w:tcPr>
            <w:tcW w:w="993" w:type="dxa"/>
            <w:shd w:val="clear" w:color="000000" w:fill="FFFFFF"/>
          </w:tcPr>
          <w:p w14:paraId="5220CBE1" w14:textId="77777777" w:rsidR="002063D8" w:rsidRPr="00664F32" w:rsidRDefault="002063D8" w:rsidP="005158F3">
            <w:pPr>
              <w:spacing w:before="60" w:after="60"/>
              <w:jc w:val="center"/>
              <w:rPr>
                <w:rFonts w:cs="Arial"/>
                <w:color w:val="000000"/>
                <w:lang w:val="es-ES"/>
              </w:rPr>
            </w:pPr>
          </w:p>
        </w:tc>
        <w:tc>
          <w:tcPr>
            <w:tcW w:w="1275" w:type="dxa"/>
            <w:shd w:val="clear" w:color="000000" w:fill="FFFFFF"/>
          </w:tcPr>
          <w:p w14:paraId="4F3A52C0" w14:textId="77777777" w:rsidR="002063D8" w:rsidRPr="00664F32" w:rsidRDefault="002063D8" w:rsidP="005158F3">
            <w:pPr>
              <w:spacing w:before="60" w:after="60"/>
              <w:jc w:val="center"/>
              <w:rPr>
                <w:rFonts w:cs="Arial"/>
                <w:color w:val="000000"/>
                <w:lang w:val="es-ES"/>
              </w:rPr>
            </w:pPr>
          </w:p>
        </w:tc>
      </w:tr>
      <w:tr w:rsidR="002063D8" w:rsidRPr="00664F32" w14:paraId="66B1B6BA" w14:textId="77777777" w:rsidTr="005158F3">
        <w:trPr>
          <w:trHeight w:val="300"/>
        </w:trPr>
        <w:tc>
          <w:tcPr>
            <w:tcW w:w="540" w:type="dxa"/>
            <w:shd w:val="clear" w:color="000000" w:fill="FFFFFF"/>
            <w:vAlign w:val="center"/>
            <w:hideMark/>
          </w:tcPr>
          <w:p w14:paraId="188113E9" w14:textId="77777777" w:rsidR="002063D8" w:rsidRPr="00664F32" w:rsidRDefault="002063D8" w:rsidP="005158F3">
            <w:pPr>
              <w:spacing w:before="60" w:after="60"/>
              <w:jc w:val="center"/>
              <w:rPr>
                <w:rFonts w:cs="Arial"/>
                <w:lang w:val="es-ES"/>
              </w:rPr>
            </w:pPr>
            <w:r w:rsidRPr="00664F32">
              <w:rPr>
                <w:rFonts w:cs="Arial"/>
                <w:lang w:val="es-ES"/>
              </w:rPr>
              <w:t>161</w:t>
            </w:r>
          </w:p>
        </w:tc>
        <w:tc>
          <w:tcPr>
            <w:tcW w:w="2574" w:type="dxa"/>
            <w:shd w:val="clear" w:color="000000" w:fill="FFFFFF"/>
            <w:vAlign w:val="center"/>
            <w:hideMark/>
          </w:tcPr>
          <w:p w14:paraId="2AE5845F" w14:textId="77777777" w:rsidR="002063D8" w:rsidRPr="00664F32" w:rsidRDefault="002063D8" w:rsidP="005158F3">
            <w:pPr>
              <w:spacing w:before="60" w:after="60"/>
              <w:rPr>
                <w:rFonts w:cs="Arial"/>
                <w:lang w:val="es-ES"/>
              </w:rPr>
            </w:pPr>
            <w:r>
              <w:rPr>
                <w:rFonts w:cs="Arial"/>
                <w:lang w:val="es-ES"/>
              </w:rPr>
              <w:t>Matraz</w:t>
            </w:r>
            <w:r w:rsidRPr="00664F32">
              <w:rPr>
                <w:rFonts w:cs="Arial"/>
                <w:lang w:val="es-ES"/>
              </w:rPr>
              <w:t xml:space="preserve"> </w:t>
            </w:r>
            <w:r>
              <w:rPr>
                <w:rFonts w:cs="Arial"/>
                <w:lang w:val="es-ES"/>
              </w:rPr>
              <w:t>aforado</w:t>
            </w:r>
            <w:r w:rsidRPr="00664F32">
              <w:rPr>
                <w:rFonts w:cs="Arial"/>
                <w:lang w:val="es-ES"/>
              </w:rPr>
              <w:t xml:space="preserve"> </w:t>
            </w:r>
            <w:r>
              <w:rPr>
                <w:rFonts w:cs="Arial"/>
                <w:lang w:val="es-ES"/>
              </w:rPr>
              <w:t>vidrio</w:t>
            </w:r>
            <w:r w:rsidRPr="00664F32">
              <w:rPr>
                <w:rFonts w:cs="Arial"/>
                <w:lang w:val="es-ES"/>
              </w:rPr>
              <w:t xml:space="preserve"> </w:t>
            </w:r>
            <w:r>
              <w:rPr>
                <w:rFonts w:cs="Arial"/>
                <w:lang w:val="es-ES"/>
              </w:rPr>
              <w:t>borosilicato</w:t>
            </w:r>
            <w:r w:rsidRPr="00664F32">
              <w:rPr>
                <w:rFonts w:cs="Arial"/>
                <w:lang w:val="es-ES"/>
              </w:rPr>
              <w:t xml:space="preserve"> </w:t>
            </w:r>
            <w:r>
              <w:rPr>
                <w:rFonts w:cs="Arial"/>
                <w:lang w:val="es-ES"/>
              </w:rPr>
              <w:t>Clase</w:t>
            </w:r>
            <w:r w:rsidRPr="00664F32">
              <w:rPr>
                <w:rFonts w:cs="Arial"/>
                <w:lang w:val="es-ES"/>
              </w:rPr>
              <w:t xml:space="preserve"> A (</w:t>
            </w:r>
            <w:r>
              <w:rPr>
                <w:rFonts w:cs="Arial"/>
                <w:lang w:val="es-ES"/>
              </w:rPr>
              <w:t>con</w:t>
            </w:r>
            <w:r w:rsidRPr="00664F32">
              <w:rPr>
                <w:rFonts w:cs="Arial"/>
                <w:lang w:val="es-ES"/>
              </w:rPr>
              <w:t xml:space="preserve"> </w:t>
            </w:r>
            <w:r>
              <w:rPr>
                <w:rFonts w:cs="Arial"/>
                <w:lang w:val="es-ES"/>
              </w:rPr>
              <w:t>tapón</w:t>
            </w:r>
            <w:r w:rsidRPr="00664F32">
              <w:rPr>
                <w:rFonts w:cs="Arial"/>
                <w:lang w:val="es-ES"/>
              </w:rPr>
              <w:t>) 10mL</w:t>
            </w:r>
          </w:p>
        </w:tc>
        <w:tc>
          <w:tcPr>
            <w:tcW w:w="1251" w:type="dxa"/>
            <w:shd w:val="clear" w:color="000000" w:fill="FFFFFF"/>
            <w:vAlign w:val="center"/>
            <w:hideMark/>
          </w:tcPr>
          <w:p w14:paraId="4214093A" w14:textId="77777777" w:rsidR="002063D8" w:rsidRPr="00664F32" w:rsidRDefault="002063D8" w:rsidP="005158F3">
            <w:pPr>
              <w:spacing w:before="60" w:after="60"/>
              <w:jc w:val="center"/>
              <w:rPr>
                <w:rFonts w:cs="Arial"/>
                <w:color w:val="000000"/>
                <w:lang w:val="es-ES"/>
              </w:rPr>
            </w:pPr>
            <w:r w:rsidRPr="00664F32">
              <w:rPr>
                <w:rFonts w:cs="Arial"/>
                <w:color w:val="000000"/>
                <w:lang w:val="es-ES"/>
              </w:rPr>
              <w:t>10</w:t>
            </w:r>
          </w:p>
        </w:tc>
        <w:tc>
          <w:tcPr>
            <w:tcW w:w="1159" w:type="dxa"/>
            <w:shd w:val="clear" w:color="000000" w:fill="FFFFFF"/>
          </w:tcPr>
          <w:p w14:paraId="15B2D24F" w14:textId="77777777" w:rsidR="002063D8" w:rsidRPr="00664F32" w:rsidRDefault="002063D8" w:rsidP="005158F3">
            <w:pPr>
              <w:spacing w:before="60" w:after="60"/>
              <w:jc w:val="center"/>
              <w:rPr>
                <w:rFonts w:cs="Arial"/>
                <w:color w:val="000000"/>
                <w:lang w:val="es-ES"/>
              </w:rPr>
            </w:pPr>
          </w:p>
        </w:tc>
        <w:tc>
          <w:tcPr>
            <w:tcW w:w="708" w:type="dxa"/>
            <w:shd w:val="clear" w:color="000000" w:fill="FFFFFF"/>
          </w:tcPr>
          <w:p w14:paraId="083AEB2F" w14:textId="77777777" w:rsidR="002063D8" w:rsidRPr="00664F32" w:rsidRDefault="002063D8" w:rsidP="005158F3">
            <w:pPr>
              <w:spacing w:before="60" w:after="60"/>
              <w:jc w:val="center"/>
              <w:rPr>
                <w:rFonts w:cs="Arial"/>
                <w:color w:val="000000"/>
                <w:lang w:val="es-ES"/>
              </w:rPr>
            </w:pPr>
          </w:p>
        </w:tc>
        <w:tc>
          <w:tcPr>
            <w:tcW w:w="993" w:type="dxa"/>
            <w:shd w:val="clear" w:color="000000" w:fill="FFFFFF"/>
          </w:tcPr>
          <w:p w14:paraId="575D0C51" w14:textId="77777777" w:rsidR="002063D8" w:rsidRPr="00664F32" w:rsidRDefault="002063D8" w:rsidP="005158F3">
            <w:pPr>
              <w:spacing w:before="60" w:after="60"/>
              <w:jc w:val="center"/>
              <w:rPr>
                <w:rFonts w:cs="Arial"/>
                <w:color w:val="000000"/>
                <w:lang w:val="es-ES"/>
              </w:rPr>
            </w:pPr>
          </w:p>
        </w:tc>
        <w:tc>
          <w:tcPr>
            <w:tcW w:w="1275" w:type="dxa"/>
            <w:shd w:val="clear" w:color="000000" w:fill="FFFFFF"/>
          </w:tcPr>
          <w:p w14:paraId="27AE59A4" w14:textId="77777777" w:rsidR="002063D8" w:rsidRPr="00664F32" w:rsidRDefault="002063D8" w:rsidP="005158F3">
            <w:pPr>
              <w:spacing w:before="60" w:after="60"/>
              <w:jc w:val="center"/>
              <w:rPr>
                <w:rFonts w:cs="Arial"/>
                <w:color w:val="000000"/>
                <w:lang w:val="es-ES"/>
              </w:rPr>
            </w:pPr>
          </w:p>
        </w:tc>
      </w:tr>
      <w:tr w:rsidR="002063D8" w:rsidRPr="00664F32" w14:paraId="250A035A" w14:textId="77777777" w:rsidTr="005158F3">
        <w:trPr>
          <w:trHeight w:val="300"/>
        </w:trPr>
        <w:tc>
          <w:tcPr>
            <w:tcW w:w="540" w:type="dxa"/>
            <w:shd w:val="clear" w:color="000000" w:fill="FFFFFF"/>
            <w:vAlign w:val="center"/>
            <w:hideMark/>
          </w:tcPr>
          <w:p w14:paraId="4ABBE8B8" w14:textId="77777777" w:rsidR="002063D8" w:rsidRPr="00664F32" w:rsidRDefault="002063D8" w:rsidP="005158F3">
            <w:pPr>
              <w:spacing w:before="60" w:after="60"/>
              <w:jc w:val="center"/>
              <w:rPr>
                <w:rFonts w:cs="Arial"/>
                <w:lang w:val="es-ES"/>
              </w:rPr>
            </w:pPr>
            <w:r w:rsidRPr="00664F32">
              <w:rPr>
                <w:rFonts w:cs="Arial"/>
                <w:lang w:val="es-ES"/>
              </w:rPr>
              <w:t>162</w:t>
            </w:r>
          </w:p>
        </w:tc>
        <w:tc>
          <w:tcPr>
            <w:tcW w:w="2574" w:type="dxa"/>
            <w:shd w:val="clear" w:color="000000" w:fill="FFFFFF"/>
            <w:vAlign w:val="center"/>
            <w:hideMark/>
          </w:tcPr>
          <w:p w14:paraId="25DBAAF2" w14:textId="77777777" w:rsidR="002063D8" w:rsidRPr="00664F32" w:rsidRDefault="002063D8" w:rsidP="005158F3">
            <w:pPr>
              <w:spacing w:before="60" w:after="60"/>
              <w:rPr>
                <w:rFonts w:cs="Arial"/>
                <w:lang w:val="es-ES"/>
              </w:rPr>
            </w:pPr>
            <w:r>
              <w:rPr>
                <w:rFonts w:cs="Arial"/>
                <w:lang w:val="es-ES"/>
              </w:rPr>
              <w:t>Matraz</w:t>
            </w:r>
            <w:r w:rsidRPr="00664F32">
              <w:rPr>
                <w:rFonts w:cs="Arial"/>
                <w:lang w:val="es-ES"/>
              </w:rPr>
              <w:t xml:space="preserve"> </w:t>
            </w:r>
            <w:r>
              <w:rPr>
                <w:rFonts w:cs="Arial"/>
                <w:lang w:val="es-ES"/>
              </w:rPr>
              <w:t>aforado</w:t>
            </w:r>
            <w:r w:rsidRPr="00664F32">
              <w:rPr>
                <w:rFonts w:cs="Arial"/>
                <w:lang w:val="es-ES"/>
              </w:rPr>
              <w:t xml:space="preserve"> </w:t>
            </w:r>
            <w:r>
              <w:rPr>
                <w:rFonts w:cs="Arial"/>
                <w:lang w:val="es-ES"/>
              </w:rPr>
              <w:t>vidrio</w:t>
            </w:r>
            <w:r w:rsidRPr="00664F32">
              <w:rPr>
                <w:rFonts w:cs="Arial"/>
                <w:lang w:val="es-ES"/>
              </w:rPr>
              <w:t xml:space="preserve"> </w:t>
            </w:r>
            <w:r>
              <w:rPr>
                <w:rFonts w:cs="Arial"/>
                <w:lang w:val="es-ES"/>
              </w:rPr>
              <w:t>borosilicato</w:t>
            </w:r>
            <w:r w:rsidRPr="00664F32">
              <w:rPr>
                <w:rFonts w:cs="Arial"/>
                <w:lang w:val="es-ES"/>
              </w:rPr>
              <w:t xml:space="preserve"> </w:t>
            </w:r>
            <w:r>
              <w:rPr>
                <w:rFonts w:cs="Arial"/>
                <w:lang w:val="es-ES"/>
              </w:rPr>
              <w:t>Clase</w:t>
            </w:r>
            <w:r w:rsidRPr="00664F32">
              <w:rPr>
                <w:rFonts w:cs="Arial"/>
                <w:lang w:val="es-ES"/>
              </w:rPr>
              <w:t xml:space="preserve"> A (</w:t>
            </w:r>
            <w:r>
              <w:rPr>
                <w:rFonts w:cs="Arial"/>
                <w:lang w:val="es-ES"/>
              </w:rPr>
              <w:t>con</w:t>
            </w:r>
            <w:r w:rsidRPr="00664F32">
              <w:rPr>
                <w:rFonts w:cs="Arial"/>
                <w:lang w:val="es-ES"/>
              </w:rPr>
              <w:t xml:space="preserve"> </w:t>
            </w:r>
            <w:r>
              <w:rPr>
                <w:rFonts w:cs="Arial"/>
                <w:lang w:val="es-ES"/>
              </w:rPr>
              <w:t>tapón</w:t>
            </w:r>
            <w:r w:rsidRPr="00664F32">
              <w:rPr>
                <w:rFonts w:cs="Arial"/>
                <w:lang w:val="es-ES"/>
              </w:rPr>
              <w:t>) 200mL</w:t>
            </w:r>
          </w:p>
        </w:tc>
        <w:tc>
          <w:tcPr>
            <w:tcW w:w="1251" w:type="dxa"/>
            <w:shd w:val="clear" w:color="000000" w:fill="FFFFFF"/>
            <w:vAlign w:val="center"/>
            <w:hideMark/>
          </w:tcPr>
          <w:p w14:paraId="7739C00E" w14:textId="77777777" w:rsidR="002063D8" w:rsidRPr="00664F32" w:rsidRDefault="002063D8" w:rsidP="005158F3">
            <w:pPr>
              <w:spacing w:before="60" w:after="60"/>
              <w:jc w:val="center"/>
              <w:rPr>
                <w:rFonts w:cs="Arial"/>
                <w:color w:val="000000"/>
                <w:lang w:val="es-ES"/>
              </w:rPr>
            </w:pPr>
            <w:r w:rsidRPr="00664F32">
              <w:rPr>
                <w:rFonts w:cs="Arial"/>
                <w:color w:val="000000"/>
                <w:lang w:val="es-ES"/>
              </w:rPr>
              <w:t>16</w:t>
            </w:r>
          </w:p>
        </w:tc>
        <w:tc>
          <w:tcPr>
            <w:tcW w:w="1159" w:type="dxa"/>
            <w:shd w:val="clear" w:color="000000" w:fill="FFFFFF"/>
          </w:tcPr>
          <w:p w14:paraId="7D89D77D" w14:textId="77777777" w:rsidR="002063D8" w:rsidRPr="00664F32" w:rsidRDefault="002063D8" w:rsidP="005158F3">
            <w:pPr>
              <w:spacing w:before="60" w:after="60"/>
              <w:jc w:val="center"/>
              <w:rPr>
                <w:rFonts w:cs="Arial"/>
                <w:color w:val="000000"/>
                <w:lang w:val="es-ES"/>
              </w:rPr>
            </w:pPr>
          </w:p>
        </w:tc>
        <w:tc>
          <w:tcPr>
            <w:tcW w:w="708" w:type="dxa"/>
            <w:shd w:val="clear" w:color="000000" w:fill="FFFFFF"/>
          </w:tcPr>
          <w:p w14:paraId="2C1CC0BC" w14:textId="77777777" w:rsidR="002063D8" w:rsidRPr="00664F32" w:rsidRDefault="002063D8" w:rsidP="005158F3">
            <w:pPr>
              <w:spacing w:before="60" w:after="60"/>
              <w:jc w:val="center"/>
              <w:rPr>
                <w:rFonts w:cs="Arial"/>
                <w:color w:val="000000"/>
                <w:lang w:val="es-ES"/>
              </w:rPr>
            </w:pPr>
          </w:p>
        </w:tc>
        <w:tc>
          <w:tcPr>
            <w:tcW w:w="993" w:type="dxa"/>
            <w:shd w:val="clear" w:color="000000" w:fill="FFFFFF"/>
          </w:tcPr>
          <w:p w14:paraId="661ABC8B" w14:textId="77777777" w:rsidR="002063D8" w:rsidRPr="00664F32" w:rsidRDefault="002063D8" w:rsidP="005158F3">
            <w:pPr>
              <w:spacing w:before="60" w:after="60"/>
              <w:jc w:val="center"/>
              <w:rPr>
                <w:rFonts w:cs="Arial"/>
                <w:color w:val="000000"/>
                <w:lang w:val="es-ES"/>
              </w:rPr>
            </w:pPr>
          </w:p>
        </w:tc>
        <w:tc>
          <w:tcPr>
            <w:tcW w:w="1275" w:type="dxa"/>
            <w:shd w:val="clear" w:color="000000" w:fill="FFFFFF"/>
          </w:tcPr>
          <w:p w14:paraId="2AC00EF1" w14:textId="77777777" w:rsidR="002063D8" w:rsidRPr="00664F32" w:rsidRDefault="002063D8" w:rsidP="005158F3">
            <w:pPr>
              <w:spacing w:before="60" w:after="60"/>
              <w:jc w:val="center"/>
              <w:rPr>
                <w:rFonts w:cs="Arial"/>
                <w:color w:val="000000"/>
                <w:lang w:val="es-ES"/>
              </w:rPr>
            </w:pPr>
          </w:p>
        </w:tc>
      </w:tr>
      <w:tr w:rsidR="002063D8" w:rsidRPr="00664F32" w14:paraId="37CD4768" w14:textId="77777777" w:rsidTr="005158F3">
        <w:trPr>
          <w:trHeight w:val="300"/>
        </w:trPr>
        <w:tc>
          <w:tcPr>
            <w:tcW w:w="540" w:type="dxa"/>
            <w:shd w:val="clear" w:color="000000" w:fill="FFFFFF"/>
            <w:vAlign w:val="center"/>
            <w:hideMark/>
          </w:tcPr>
          <w:p w14:paraId="0C2F5855" w14:textId="77777777" w:rsidR="002063D8" w:rsidRPr="00664F32" w:rsidRDefault="002063D8" w:rsidP="005158F3">
            <w:pPr>
              <w:spacing w:before="60" w:after="60"/>
              <w:jc w:val="center"/>
              <w:rPr>
                <w:rFonts w:cs="Arial"/>
                <w:lang w:val="es-ES"/>
              </w:rPr>
            </w:pPr>
            <w:r w:rsidRPr="00664F32">
              <w:rPr>
                <w:rFonts w:cs="Arial"/>
                <w:lang w:val="es-ES"/>
              </w:rPr>
              <w:t>163</w:t>
            </w:r>
          </w:p>
        </w:tc>
        <w:tc>
          <w:tcPr>
            <w:tcW w:w="2574" w:type="dxa"/>
            <w:shd w:val="clear" w:color="000000" w:fill="FFFFFF"/>
            <w:vAlign w:val="center"/>
            <w:hideMark/>
          </w:tcPr>
          <w:p w14:paraId="0F5C770B" w14:textId="77777777" w:rsidR="002063D8" w:rsidRPr="00664F32" w:rsidRDefault="002063D8" w:rsidP="005158F3">
            <w:pPr>
              <w:spacing w:before="60" w:after="60"/>
              <w:rPr>
                <w:rFonts w:cs="Arial"/>
                <w:lang w:val="es-ES"/>
              </w:rPr>
            </w:pPr>
            <w:r>
              <w:rPr>
                <w:rFonts w:cs="Arial"/>
                <w:lang w:val="es-ES"/>
              </w:rPr>
              <w:t>Matraz</w:t>
            </w:r>
            <w:r w:rsidRPr="00664F32">
              <w:rPr>
                <w:rFonts w:cs="Arial"/>
                <w:lang w:val="es-ES"/>
              </w:rPr>
              <w:t xml:space="preserve"> </w:t>
            </w:r>
            <w:r>
              <w:rPr>
                <w:rFonts w:cs="Arial"/>
                <w:lang w:val="es-ES"/>
              </w:rPr>
              <w:t>aforado</w:t>
            </w:r>
            <w:r w:rsidRPr="00664F32">
              <w:rPr>
                <w:rFonts w:cs="Arial"/>
                <w:lang w:val="es-ES"/>
              </w:rPr>
              <w:t xml:space="preserve"> </w:t>
            </w:r>
            <w:r>
              <w:rPr>
                <w:rFonts w:cs="Arial"/>
                <w:lang w:val="es-ES"/>
              </w:rPr>
              <w:t>vidrio</w:t>
            </w:r>
            <w:r w:rsidRPr="00664F32">
              <w:rPr>
                <w:rFonts w:cs="Arial"/>
                <w:lang w:val="es-ES"/>
              </w:rPr>
              <w:t xml:space="preserve"> </w:t>
            </w:r>
            <w:r>
              <w:rPr>
                <w:rFonts w:cs="Arial"/>
                <w:lang w:val="es-ES"/>
              </w:rPr>
              <w:t>borosilicato</w:t>
            </w:r>
            <w:r w:rsidRPr="00664F32">
              <w:rPr>
                <w:rFonts w:cs="Arial"/>
                <w:lang w:val="es-ES"/>
              </w:rPr>
              <w:t xml:space="preserve"> </w:t>
            </w:r>
            <w:r>
              <w:rPr>
                <w:rFonts w:cs="Arial"/>
                <w:lang w:val="es-ES"/>
              </w:rPr>
              <w:t>Clase</w:t>
            </w:r>
            <w:r w:rsidRPr="00664F32">
              <w:rPr>
                <w:rFonts w:cs="Arial"/>
                <w:lang w:val="es-ES"/>
              </w:rPr>
              <w:t xml:space="preserve"> A (</w:t>
            </w:r>
            <w:r>
              <w:rPr>
                <w:rFonts w:cs="Arial"/>
                <w:lang w:val="es-ES"/>
              </w:rPr>
              <w:t>con</w:t>
            </w:r>
            <w:r w:rsidRPr="00664F32">
              <w:rPr>
                <w:rFonts w:cs="Arial"/>
                <w:lang w:val="es-ES"/>
              </w:rPr>
              <w:t xml:space="preserve"> </w:t>
            </w:r>
            <w:r>
              <w:rPr>
                <w:rFonts w:cs="Arial"/>
                <w:lang w:val="es-ES"/>
              </w:rPr>
              <w:t>tapón</w:t>
            </w:r>
            <w:r w:rsidRPr="00664F32">
              <w:rPr>
                <w:rFonts w:cs="Arial"/>
                <w:lang w:val="es-ES"/>
              </w:rPr>
              <w:t>) 250mL</w:t>
            </w:r>
          </w:p>
        </w:tc>
        <w:tc>
          <w:tcPr>
            <w:tcW w:w="1251" w:type="dxa"/>
            <w:shd w:val="clear" w:color="000000" w:fill="FFFFFF"/>
            <w:vAlign w:val="center"/>
            <w:hideMark/>
          </w:tcPr>
          <w:p w14:paraId="694FA361" w14:textId="77777777" w:rsidR="002063D8" w:rsidRPr="00664F32" w:rsidRDefault="002063D8" w:rsidP="005158F3">
            <w:pPr>
              <w:spacing w:before="60" w:after="60"/>
              <w:jc w:val="center"/>
              <w:rPr>
                <w:rFonts w:cs="Arial"/>
                <w:color w:val="000000"/>
                <w:lang w:val="es-ES"/>
              </w:rPr>
            </w:pPr>
            <w:r w:rsidRPr="00664F32">
              <w:rPr>
                <w:rFonts w:cs="Arial"/>
                <w:color w:val="000000"/>
                <w:lang w:val="es-ES"/>
              </w:rPr>
              <w:t>15</w:t>
            </w:r>
          </w:p>
        </w:tc>
        <w:tc>
          <w:tcPr>
            <w:tcW w:w="1159" w:type="dxa"/>
            <w:shd w:val="clear" w:color="000000" w:fill="FFFFFF"/>
          </w:tcPr>
          <w:p w14:paraId="2F3BBDE5" w14:textId="77777777" w:rsidR="002063D8" w:rsidRPr="00664F32" w:rsidRDefault="002063D8" w:rsidP="005158F3">
            <w:pPr>
              <w:spacing w:before="60" w:after="60"/>
              <w:jc w:val="center"/>
              <w:rPr>
                <w:rFonts w:cs="Arial"/>
                <w:color w:val="000000"/>
                <w:lang w:val="es-ES"/>
              </w:rPr>
            </w:pPr>
          </w:p>
        </w:tc>
        <w:tc>
          <w:tcPr>
            <w:tcW w:w="708" w:type="dxa"/>
            <w:shd w:val="clear" w:color="000000" w:fill="FFFFFF"/>
          </w:tcPr>
          <w:p w14:paraId="21F0C51F" w14:textId="77777777" w:rsidR="002063D8" w:rsidRPr="00664F32" w:rsidRDefault="002063D8" w:rsidP="005158F3">
            <w:pPr>
              <w:spacing w:before="60" w:after="60"/>
              <w:jc w:val="center"/>
              <w:rPr>
                <w:rFonts w:cs="Arial"/>
                <w:color w:val="000000"/>
                <w:lang w:val="es-ES"/>
              </w:rPr>
            </w:pPr>
          </w:p>
        </w:tc>
        <w:tc>
          <w:tcPr>
            <w:tcW w:w="993" w:type="dxa"/>
            <w:shd w:val="clear" w:color="000000" w:fill="FFFFFF"/>
          </w:tcPr>
          <w:p w14:paraId="2CC70251" w14:textId="77777777" w:rsidR="002063D8" w:rsidRPr="00664F32" w:rsidRDefault="002063D8" w:rsidP="005158F3">
            <w:pPr>
              <w:spacing w:before="60" w:after="60"/>
              <w:jc w:val="center"/>
              <w:rPr>
                <w:rFonts w:cs="Arial"/>
                <w:color w:val="000000"/>
                <w:lang w:val="es-ES"/>
              </w:rPr>
            </w:pPr>
          </w:p>
        </w:tc>
        <w:tc>
          <w:tcPr>
            <w:tcW w:w="1275" w:type="dxa"/>
            <w:shd w:val="clear" w:color="000000" w:fill="FFFFFF"/>
          </w:tcPr>
          <w:p w14:paraId="69B09EE9" w14:textId="77777777" w:rsidR="002063D8" w:rsidRPr="00664F32" w:rsidRDefault="002063D8" w:rsidP="005158F3">
            <w:pPr>
              <w:spacing w:before="60" w:after="60"/>
              <w:jc w:val="center"/>
              <w:rPr>
                <w:rFonts w:cs="Arial"/>
                <w:color w:val="000000"/>
                <w:lang w:val="es-ES"/>
              </w:rPr>
            </w:pPr>
          </w:p>
        </w:tc>
      </w:tr>
      <w:tr w:rsidR="002063D8" w:rsidRPr="00664F32" w14:paraId="21D9D6E3" w14:textId="77777777" w:rsidTr="005158F3">
        <w:trPr>
          <w:trHeight w:val="300"/>
        </w:trPr>
        <w:tc>
          <w:tcPr>
            <w:tcW w:w="540" w:type="dxa"/>
            <w:shd w:val="clear" w:color="000000" w:fill="FFFFFF"/>
            <w:vAlign w:val="center"/>
            <w:hideMark/>
          </w:tcPr>
          <w:p w14:paraId="593936CC" w14:textId="77777777" w:rsidR="002063D8" w:rsidRPr="00664F32" w:rsidRDefault="002063D8" w:rsidP="005158F3">
            <w:pPr>
              <w:spacing w:before="60" w:after="60"/>
              <w:jc w:val="center"/>
              <w:rPr>
                <w:rFonts w:cs="Arial"/>
                <w:lang w:val="es-ES"/>
              </w:rPr>
            </w:pPr>
            <w:r w:rsidRPr="00664F32">
              <w:rPr>
                <w:rFonts w:cs="Arial"/>
                <w:lang w:val="es-ES"/>
              </w:rPr>
              <w:t>164</w:t>
            </w:r>
          </w:p>
        </w:tc>
        <w:tc>
          <w:tcPr>
            <w:tcW w:w="2574" w:type="dxa"/>
            <w:shd w:val="clear" w:color="000000" w:fill="FFFFFF"/>
            <w:vAlign w:val="center"/>
            <w:hideMark/>
          </w:tcPr>
          <w:p w14:paraId="02F81E09" w14:textId="77777777" w:rsidR="002063D8" w:rsidRPr="00664F32" w:rsidRDefault="002063D8" w:rsidP="005158F3">
            <w:pPr>
              <w:spacing w:before="60" w:after="60"/>
              <w:rPr>
                <w:rFonts w:cs="Arial"/>
                <w:lang w:val="es-ES"/>
              </w:rPr>
            </w:pPr>
            <w:r>
              <w:rPr>
                <w:rFonts w:cs="Arial"/>
                <w:lang w:val="es-ES"/>
              </w:rPr>
              <w:t>Matraz</w:t>
            </w:r>
            <w:r w:rsidRPr="00664F32">
              <w:rPr>
                <w:rFonts w:cs="Arial"/>
                <w:lang w:val="es-ES"/>
              </w:rPr>
              <w:t xml:space="preserve"> </w:t>
            </w:r>
            <w:r>
              <w:rPr>
                <w:rFonts w:cs="Arial"/>
                <w:lang w:val="es-ES"/>
              </w:rPr>
              <w:t>aforado</w:t>
            </w:r>
            <w:r w:rsidRPr="00664F32">
              <w:rPr>
                <w:rFonts w:cs="Arial"/>
                <w:lang w:val="es-ES"/>
              </w:rPr>
              <w:t xml:space="preserve"> </w:t>
            </w:r>
            <w:r>
              <w:rPr>
                <w:rFonts w:cs="Arial"/>
                <w:lang w:val="es-ES"/>
              </w:rPr>
              <w:t>vidrio</w:t>
            </w:r>
            <w:r w:rsidRPr="00664F32">
              <w:rPr>
                <w:rFonts w:cs="Arial"/>
                <w:lang w:val="es-ES"/>
              </w:rPr>
              <w:t xml:space="preserve"> </w:t>
            </w:r>
            <w:r>
              <w:rPr>
                <w:rFonts w:cs="Arial"/>
                <w:lang w:val="es-ES"/>
              </w:rPr>
              <w:t>borosilicato</w:t>
            </w:r>
            <w:r w:rsidRPr="00664F32">
              <w:rPr>
                <w:rFonts w:cs="Arial"/>
                <w:lang w:val="es-ES"/>
              </w:rPr>
              <w:t xml:space="preserve"> </w:t>
            </w:r>
            <w:r>
              <w:rPr>
                <w:rFonts w:cs="Arial"/>
                <w:lang w:val="es-ES"/>
              </w:rPr>
              <w:t>Clase</w:t>
            </w:r>
            <w:r w:rsidRPr="00664F32">
              <w:rPr>
                <w:rFonts w:cs="Arial"/>
                <w:lang w:val="es-ES"/>
              </w:rPr>
              <w:t xml:space="preserve"> A (</w:t>
            </w:r>
            <w:r>
              <w:rPr>
                <w:rFonts w:cs="Arial"/>
                <w:lang w:val="es-ES"/>
              </w:rPr>
              <w:t>con</w:t>
            </w:r>
            <w:r w:rsidRPr="00664F32">
              <w:rPr>
                <w:rFonts w:cs="Arial"/>
                <w:lang w:val="es-ES"/>
              </w:rPr>
              <w:t xml:space="preserve"> </w:t>
            </w:r>
            <w:r>
              <w:rPr>
                <w:rFonts w:cs="Arial"/>
                <w:lang w:val="es-ES"/>
              </w:rPr>
              <w:t>tapón</w:t>
            </w:r>
            <w:r w:rsidRPr="00664F32">
              <w:rPr>
                <w:rFonts w:cs="Arial"/>
                <w:lang w:val="es-ES"/>
              </w:rPr>
              <w:t>) 25mL</w:t>
            </w:r>
          </w:p>
        </w:tc>
        <w:tc>
          <w:tcPr>
            <w:tcW w:w="1251" w:type="dxa"/>
            <w:shd w:val="clear" w:color="000000" w:fill="FFFFFF"/>
            <w:vAlign w:val="center"/>
            <w:hideMark/>
          </w:tcPr>
          <w:p w14:paraId="03A4DE4B" w14:textId="77777777" w:rsidR="002063D8" w:rsidRPr="00664F32" w:rsidRDefault="002063D8" w:rsidP="005158F3">
            <w:pPr>
              <w:spacing w:before="60" w:after="60"/>
              <w:jc w:val="center"/>
              <w:rPr>
                <w:rFonts w:cs="Arial"/>
                <w:color w:val="000000"/>
                <w:lang w:val="es-ES"/>
              </w:rPr>
            </w:pPr>
            <w:r w:rsidRPr="00664F32">
              <w:rPr>
                <w:rFonts w:cs="Arial"/>
                <w:color w:val="000000"/>
                <w:lang w:val="es-ES"/>
              </w:rPr>
              <w:t>12</w:t>
            </w:r>
          </w:p>
        </w:tc>
        <w:tc>
          <w:tcPr>
            <w:tcW w:w="1159" w:type="dxa"/>
            <w:shd w:val="clear" w:color="000000" w:fill="FFFFFF"/>
          </w:tcPr>
          <w:p w14:paraId="66F09E5D" w14:textId="77777777" w:rsidR="002063D8" w:rsidRPr="00664F32" w:rsidRDefault="002063D8" w:rsidP="005158F3">
            <w:pPr>
              <w:spacing w:before="60" w:after="60"/>
              <w:jc w:val="center"/>
              <w:rPr>
                <w:rFonts w:cs="Arial"/>
                <w:color w:val="000000"/>
                <w:lang w:val="es-ES"/>
              </w:rPr>
            </w:pPr>
          </w:p>
        </w:tc>
        <w:tc>
          <w:tcPr>
            <w:tcW w:w="708" w:type="dxa"/>
            <w:shd w:val="clear" w:color="000000" w:fill="FFFFFF"/>
          </w:tcPr>
          <w:p w14:paraId="37F852AF" w14:textId="77777777" w:rsidR="002063D8" w:rsidRPr="00664F32" w:rsidRDefault="002063D8" w:rsidP="005158F3">
            <w:pPr>
              <w:spacing w:before="60" w:after="60"/>
              <w:jc w:val="center"/>
              <w:rPr>
                <w:rFonts w:cs="Arial"/>
                <w:color w:val="000000"/>
                <w:lang w:val="es-ES"/>
              </w:rPr>
            </w:pPr>
          </w:p>
        </w:tc>
        <w:tc>
          <w:tcPr>
            <w:tcW w:w="993" w:type="dxa"/>
            <w:shd w:val="clear" w:color="000000" w:fill="FFFFFF"/>
          </w:tcPr>
          <w:p w14:paraId="4C88C643" w14:textId="77777777" w:rsidR="002063D8" w:rsidRPr="00664F32" w:rsidRDefault="002063D8" w:rsidP="005158F3">
            <w:pPr>
              <w:spacing w:before="60" w:after="60"/>
              <w:jc w:val="center"/>
              <w:rPr>
                <w:rFonts w:cs="Arial"/>
                <w:color w:val="000000"/>
                <w:lang w:val="es-ES"/>
              </w:rPr>
            </w:pPr>
          </w:p>
        </w:tc>
        <w:tc>
          <w:tcPr>
            <w:tcW w:w="1275" w:type="dxa"/>
            <w:shd w:val="clear" w:color="000000" w:fill="FFFFFF"/>
          </w:tcPr>
          <w:p w14:paraId="362AC524" w14:textId="77777777" w:rsidR="002063D8" w:rsidRPr="00664F32" w:rsidRDefault="002063D8" w:rsidP="005158F3">
            <w:pPr>
              <w:spacing w:before="60" w:after="60"/>
              <w:jc w:val="center"/>
              <w:rPr>
                <w:rFonts w:cs="Arial"/>
                <w:color w:val="000000"/>
                <w:lang w:val="es-ES"/>
              </w:rPr>
            </w:pPr>
          </w:p>
        </w:tc>
      </w:tr>
      <w:tr w:rsidR="002063D8" w:rsidRPr="00664F32" w14:paraId="1D8B01A8" w14:textId="77777777" w:rsidTr="005158F3">
        <w:trPr>
          <w:trHeight w:val="300"/>
        </w:trPr>
        <w:tc>
          <w:tcPr>
            <w:tcW w:w="540" w:type="dxa"/>
            <w:shd w:val="clear" w:color="000000" w:fill="FFFFFF"/>
            <w:vAlign w:val="center"/>
            <w:hideMark/>
          </w:tcPr>
          <w:p w14:paraId="3D159004" w14:textId="77777777" w:rsidR="002063D8" w:rsidRPr="00664F32" w:rsidRDefault="002063D8" w:rsidP="005158F3">
            <w:pPr>
              <w:spacing w:before="60" w:after="60"/>
              <w:jc w:val="center"/>
              <w:rPr>
                <w:rFonts w:cs="Arial"/>
                <w:lang w:val="es-ES"/>
              </w:rPr>
            </w:pPr>
            <w:r w:rsidRPr="00664F32">
              <w:rPr>
                <w:rFonts w:cs="Arial"/>
                <w:lang w:val="es-ES"/>
              </w:rPr>
              <w:t>165</w:t>
            </w:r>
          </w:p>
        </w:tc>
        <w:tc>
          <w:tcPr>
            <w:tcW w:w="2574" w:type="dxa"/>
            <w:shd w:val="clear" w:color="000000" w:fill="FFFFFF"/>
            <w:vAlign w:val="center"/>
            <w:hideMark/>
          </w:tcPr>
          <w:p w14:paraId="7F42C337" w14:textId="77777777" w:rsidR="002063D8" w:rsidRPr="00664F32" w:rsidRDefault="002063D8" w:rsidP="005158F3">
            <w:pPr>
              <w:spacing w:before="60" w:after="60"/>
              <w:rPr>
                <w:rFonts w:cs="Arial"/>
                <w:lang w:val="es-ES"/>
              </w:rPr>
            </w:pPr>
            <w:r>
              <w:rPr>
                <w:rFonts w:cs="Arial"/>
                <w:lang w:val="es-ES"/>
              </w:rPr>
              <w:t>Matraz</w:t>
            </w:r>
            <w:r w:rsidRPr="00664F32">
              <w:rPr>
                <w:rFonts w:cs="Arial"/>
                <w:lang w:val="es-ES"/>
              </w:rPr>
              <w:t xml:space="preserve"> </w:t>
            </w:r>
            <w:r>
              <w:rPr>
                <w:rFonts w:cs="Arial"/>
                <w:lang w:val="es-ES"/>
              </w:rPr>
              <w:t>aforado</w:t>
            </w:r>
            <w:r w:rsidRPr="00664F32">
              <w:rPr>
                <w:rFonts w:cs="Arial"/>
                <w:lang w:val="es-ES"/>
              </w:rPr>
              <w:t xml:space="preserve"> </w:t>
            </w:r>
            <w:r>
              <w:rPr>
                <w:rFonts w:cs="Arial"/>
                <w:lang w:val="es-ES"/>
              </w:rPr>
              <w:t>vidrio</w:t>
            </w:r>
            <w:r w:rsidRPr="00664F32">
              <w:rPr>
                <w:rFonts w:cs="Arial"/>
                <w:lang w:val="es-ES"/>
              </w:rPr>
              <w:t xml:space="preserve"> </w:t>
            </w:r>
            <w:r>
              <w:rPr>
                <w:rFonts w:cs="Arial"/>
                <w:lang w:val="es-ES"/>
              </w:rPr>
              <w:t>borosilicato</w:t>
            </w:r>
            <w:r w:rsidRPr="00664F32">
              <w:rPr>
                <w:rFonts w:cs="Arial"/>
                <w:lang w:val="es-ES"/>
              </w:rPr>
              <w:t xml:space="preserve"> </w:t>
            </w:r>
            <w:r>
              <w:rPr>
                <w:rFonts w:cs="Arial"/>
                <w:lang w:val="es-ES"/>
              </w:rPr>
              <w:t>Clase</w:t>
            </w:r>
            <w:r w:rsidRPr="00664F32">
              <w:rPr>
                <w:rFonts w:cs="Arial"/>
                <w:lang w:val="es-ES"/>
              </w:rPr>
              <w:t xml:space="preserve"> A (</w:t>
            </w:r>
            <w:r>
              <w:rPr>
                <w:rFonts w:cs="Arial"/>
                <w:lang w:val="es-ES"/>
              </w:rPr>
              <w:t>con</w:t>
            </w:r>
            <w:r w:rsidRPr="00664F32">
              <w:rPr>
                <w:rFonts w:cs="Arial"/>
                <w:lang w:val="es-ES"/>
              </w:rPr>
              <w:t xml:space="preserve"> </w:t>
            </w:r>
            <w:r>
              <w:rPr>
                <w:rFonts w:cs="Arial"/>
                <w:lang w:val="es-ES"/>
              </w:rPr>
              <w:t>tapón</w:t>
            </w:r>
            <w:r w:rsidRPr="00664F32">
              <w:rPr>
                <w:rFonts w:cs="Arial"/>
                <w:lang w:val="es-ES"/>
              </w:rPr>
              <w:t>) 500mL</w:t>
            </w:r>
          </w:p>
        </w:tc>
        <w:tc>
          <w:tcPr>
            <w:tcW w:w="1251" w:type="dxa"/>
            <w:shd w:val="clear" w:color="000000" w:fill="FFFFFF"/>
            <w:vAlign w:val="center"/>
            <w:hideMark/>
          </w:tcPr>
          <w:p w14:paraId="3F48060C" w14:textId="77777777" w:rsidR="002063D8" w:rsidRPr="00664F32" w:rsidRDefault="002063D8" w:rsidP="005158F3">
            <w:pPr>
              <w:spacing w:before="60" w:after="60"/>
              <w:jc w:val="center"/>
              <w:rPr>
                <w:rFonts w:cs="Arial"/>
                <w:color w:val="000000"/>
                <w:lang w:val="es-ES"/>
              </w:rPr>
            </w:pPr>
            <w:r w:rsidRPr="00664F32">
              <w:rPr>
                <w:rFonts w:cs="Arial"/>
                <w:color w:val="000000"/>
                <w:lang w:val="es-ES"/>
              </w:rPr>
              <w:t>23</w:t>
            </w:r>
          </w:p>
        </w:tc>
        <w:tc>
          <w:tcPr>
            <w:tcW w:w="1159" w:type="dxa"/>
            <w:shd w:val="clear" w:color="000000" w:fill="FFFFFF"/>
          </w:tcPr>
          <w:p w14:paraId="491CD7F2" w14:textId="77777777" w:rsidR="002063D8" w:rsidRPr="00664F32" w:rsidRDefault="002063D8" w:rsidP="005158F3">
            <w:pPr>
              <w:spacing w:before="60" w:after="60"/>
              <w:jc w:val="center"/>
              <w:rPr>
                <w:rFonts w:cs="Arial"/>
                <w:color w:val="000000"/>
                <w:lang w:val="es-ES"/>
              </w:rPr>
            </w:pPr>
          </w:p>
        </w:tc>
        <w:tc>
          <w:tcPr>
            <w:tcW w:w="708" w:type="dxa"/>
            <w:shd w:val="clear" w:color="000000" w:fill="FFFFFF"/>
          </w:tcPr>
          <w:p w14:paraId="729533BB" w14:textId="77777777" w:rsidR="002063D8" w:rsidRPr="00664F32" w:rsidRDefault="002063D8" w:rsidP="005158F3">
            <w:pPr>
              <w:spacing w:before="60" w:after="60"/>
              <w:jc w:val="center"/>
              <w:rPr>
                <w:rFonts w:cs="Arial"/>
                <w:color w:val="000000"/>
                <w:lang w:val="es-ES"/>
              </w:rPr>
            </w:pPr>
          </w:p>
        </w:tc>
        <w:tc>
          <w:tcPr>
            <w:tcW w:w="993" w:type="dxa"/>
            <w:shd w:val="clear" w:color="000000" w:fill="FFFFFF"/>
          </w:tcPr>
          <w:p w14:paraId="60EE7E73" w14:textId="77777777" w:rsidR="002063D8" w:rsidRPr="00664F32" w:rsidRDefault="002063D8" w:rsidP="005158F3">
            <w:pPr>
              <w:spacing w:before="60" w:after="60"/>
              <w:jc w:val="center"/>
              <w:rPr>
                <w:rFonts w:cs="Arial"/>
                <w:color w:val="000000"/>
                <w:lang w:val="es-ES"/>
              </w:rPr>
            </w:pPr>
          </w:p>
        </w:tc>
        <w:tc>
          <w:tcPr>
            <w:tcW w:w="1275" w:type="dxa"/>
            <w:shd w:val="clear" w:color="000000" w:fill="FFFFFF"/>
          </w:tcPr>
          <w:p w14:paraId="3875E2CF" w14:textId="77777777" w:rsidR="002063D8" w:rsidRPr="00664F32" w:rsidRDefault="002063D8" w:rsidP="005158F3">
            <w:pPr>
              <w:spacing w:before="60" w:after="60"/>
              <w:jc w:val="center"/>
              <w:rPr>
                <w:rFonts w:cs="Arial"/>
                <w:color w:val="000000"/>
                <w:lang w:val="es-ES"/>
              </w:rPr>
            </w:pPr>
          </w:p>
        </w:tc>
      </w:tr>
      <w:tr w:rsidR="002063D8" w:rsidRPr="00664F32" w14:paraId="00C70E78" w14:textId="77777777" w:rsidTr="005158F3">
        <w:trPr>
          <w:trHeight w:val="300"/>
        </w:trPr>
        <w:tc>
          <w:tcPr>
            <w:tcW w:w="540" w:type="dxa"/>
            <w:shd w:val="clear" w:color="000000" w:fill="FFFFFF"/>
            <w:vAlign w:val="center"/>
            <w:hideMark/>
          </w:tcPr>
          <w:p w14:paraId="78CB576E" w14:textId="77777777" w:rsidR="002063D8" w:rsidRPr="00664F32" w:rsidRDefault="002063D8" w:rsidP="005158F3">
            <w:pPr>
              <w:spacing w:before="60" w:after="60"/>
              <w:jc w:val="center"/>
              <w:rPr>
                <w:rFonts w:cs="Arial"/>
                <w:lang w:val="es-ES"/>
              </w:rPr>
            </w:pPr>
            <w:r w:rsidRPr="00664F32">
              <w:rPr>
                <w:rFonts w:cs="Arial"/>
                <w:lang w:val="es-ES"/>
              </w:rPr>
              <w:t>166</w:t>
            </w:r>
          </w:p>
        </w:tc>
        <w:tc>
          <w:tcPr>
            <w:tcW w:w="2574" w:type="dxa"/>
            <w:shd w:val="clear" w:color="000000" w:fill="FFFFFF"/>
            <w:vAlign w:val="center"/>
            <w:hideMark/>
          </w:tcPr>
          <w:p w14:paraId="2BE60927" w14:textId="77777777" w:rsidR="002063D8" w:rsidRPr="00664F32" w:rsidRDefault="002063D8" w:rsidP="005158F3">
            <w:pPr>
              <w:spacing w:before="60" w:after="60"/>
              <w:rPr>
                <w:rFonts w:cs="Arial"/>
                <w:lang w:val="es-ES"/>
              </w:rPr>
            </w:pPr>
            <w:r>
              <w:rPr>
                <w:rFonts w:cs="Arial"/>
                <w:lang w:val="es-ES"/>
              </w:rPr>
              <w:t>Matraz</w:t>
            </w:r>
            <w:r w:rsidRPr="00664F32">
              <w:rPr>
                <w:rFonts w:cs="Arial"/>
                <w:lang w:val="es-ES"/>
              </w:rPr>
              <w:t xml:space="preserve"> </w:t>
            </w:r>
            <w:r>
              <w:rPr>
                <w:rFonts w:cs="Arial"/>
                <w:lang w:val="es-ES"/>
              </w:rPr>
              <w:t>aforado</w:t>
            </w:r>
            <w:r w:rsidRPr="00664F32">
              <w:rPr>
                <w:rFonts w:cs="Arial"/>
                <w:lang w:val="es-ES"/>
              </w:rPr>
              <w:t xml:space="preserve"> </w:t>
            </w:r>
            <w:r>
              <w:rPr>
                <w:rFonts w:cs="Arial"/>
                <w:lang w:val="es-ES"/>
              </w:rPr>
              <w:t>vidrio</w:t>
            </w:r>
            <w:r w:rsidRPr="00664F32">
              <w:rPr>
                <w:rFonts w:cs="Arial"/>
                <w:lang w:val="es-ES"/>
              </w:rPr>
              <w:t xml:space="preserve"> </w:t>
            </w:r>
            <w:r>
              <w:rPr>
                <w:rFonts w:cs="Arial"/>
                <w:lang w:val="es-ES"/>
              </w:rPr>
              <w:t>borosilicato</w:t>
            </w:r>
            <w:r w:rsidRPr="00664F32">
              <w:rPr>
                <w:rFonts w:cs="Arial"/>
                <w:lang w:val="es-ES"/>
              </w:rPr>
              <w:t xml:space="preserve"> </w:t>
            </w:r>
            <w:r>
              <w:rPr>
                <w:rFonts w:cs="Arial"/>
                <w:lang w:val="es-ES"/>
              </w:rPr>
              <w:t>Clase</w:t>
            </w:r>
            <w:r w:rsidRPr="00664F32">
              <w:rPr>
                <w:rFonts w:cs="Arial"/>
                <w:lang w:val="es-ES"/>
              </w:rPr>
              <w:t xml:space="preserve"> A (</w:t>
            </w:r>
            <w:r>
              <w:rPr>
                <w:rFonts w:cs="Arial"/>
                <w:lang w:val="es-ES"/>
              </w:rPr>
              <w:t>con</w:t>
            </w:r>
            <w:r w:rsidRPr="00664F32">
              <w:rPr>
                <w:rFonts w:cs="Arial"/>
                <w:lang w:val="es-ES"/>
              </w:rPr>
              <w:t xml:space="preserve"> </w:t>
            </w:r>
            <w:r>
              <w:rPr>
                <w:rFonts w:cs="Arial"/>
                <w:lang w:val="es-ES"/>
              </w:rPr>
              <w:t>tapón</w:t>
            </w:r>
            <w:r w:rsidRPr="00664F32">
              <w:rPr>
                <w:rFonts w:cs="Arial"/>
                <w:lang w:val="es-ES"/>
              </w:rPr>
              <w:t>) 50mL</w:t>
            </w:r>
          </w:p>
        </w:tc>
        <w:tc>
          <w:tcPr>
            <w:tcW w:w="1251" w:type="dxa"/>
            <w:shd w:val="clear" w:color="000000" w:fill="FFFFFF"/>
            <w:vAlign w:val="center"/>
            <w:hideMark/>
          </w:tcPr>
          <w:p w14:paraId="32F9F01D" w14:textId="77777777" w:rsidR="002063D8" w:rsidRPr="00664F32" w:rsidRDefault="002063D8" w:rsidP="005158F3">
            <w:pPr>
              <w:spacing w:before="60" w:after="60"/>
              <w:jc w:val="center"/>
              <w:rPr>
                <w:rFonts w:cs="Arial"/>
                <w:color w:val="000000"/>
                <w:lang w:val="es-ES"/>
              </w:rPr>
            </w:pPr>
            <w:r w:rsidRPr="00664F32">
              <w:rPr>
                <w:rFonts w:cs="Arial"/>
                <w:color w:val="000000"/>
                <w:lang w:val="es-ES"/>
              </w:rPr>
              <w:t>10</w:t>
            </w:r>
          </w:p>
        </w:tc>
        <w:tc>
          <w:tcPr>
            <w:tcW w:w="1159" w:type="dxa"/>
            <w:shd w:val="clear" w:color="000000" w:fill="FFFFFF"/>
          </w:tcPr>
          <w:p w14:paraId="397D654C" w14:textId="77777777" w:rsidR="002063D8" w:rsidRPr="00664F32" w:rsidRDefault="002063D8" w:rsidP="005158F3">
            <w:pPr>
              <w:spacing w:before="60" w:after="60"/>
              <w:jc w:val="center"/>
              <w:rPr>
                <w:rFonts w:cs="Arial"/>
                <w:color w:val="000000"/>
                <w:lang w:val="es-ES"/>
              </w:rPr>
            </w:pPr>
          </w:p>
        </w:tc>
        <w:tc>
          <w:tcPr>
            <w:tcW w:w="708" w:type="dxa"/>
            <w:shd w:val="clear" w:color="000000" w:fill="FFFFFF"/>
          </w:tcPr>
          <w:p w14:paraId="1AA3E981" w14:textId="77777777" w:rsidR="002063D8" w:rsidRPr="00664F32" w:rsidRDefault="002063D8" w:rsidP="005158F3">
            <w:pPr>
              <w:spacing w:before="60" w:after="60"/>
              <w:jc w:val="center"/>
              <w:rPr>
                <w:rFonts w:cs="Arial"/>
                <w:color w:val="000000"/>
                <w:lang w:val="es-ES"/>
              </w:rPr>
            </w:pPr>
          </w:p>
        </w:tc>
        <w:tc>
          <w:tcPr>
            <w:tcW w:w="993" w:type="dxa"/>
            <w:shd w:val="clear" w:color="000000" w:fill="FFFFFF"/>
          </w:tcPr>
          <w:p w14:paraId="1D41CBFD" w14:textId="77777777" w:rsidR="002063D8" w:rsidRPr="00664F32" w:rsidRDefault="002063D8" w:rsidP="005158F3">
            <w:pPr>
              <w:spacing w:before="60" w:after="60"/>
              <w:jc w:val="center"/>
              <w:rPr>
                <w:rFonts w:cs="Arial"/>
                <w:color w:val="000000"/>
                <w:lang w:val="es-ES"/>
              </w:rPr>
            </w:pPr>
          </w:p>
        </w:tc>
        <w:tc>
          <w:tcPr>
            <w:tcW w:w="1275" w:type="dxa"/>
            <w:shd w:val="clear" w:color="000000" w:fill="FFFFFF"/>
          </w:tcPr>
          <w:p w14:paraId="003B5F63" w14:textId="77777777" w:rsidR="002063D8" w:rsidRPr="00664F32" w:rsidRDefault="002063D8" w:rsidP="005158F3">
            <w:pPr>
              <w:spacing w:before="60" w:after="60"/>
              <w:jc w:val="center"/>
              <w:rPr>
                <w:rFonts w:cs="Arial"/>
                <w:color w:val="000000"/>
                <w:lang w:val="es-ES"/>
              </w:rPr>
            </w:pPr>
          </w:p>
        </w:tc>
      </w:tr>
      <w:tr w:rsidR="002063D8" w:rsidRPr="00664F32" w14:paraId="6FE1A56D" w14:textId="77777777" w:rsidTr="005158F3">
        <w:trPr>
          <w:trHeight w:val="300"/>
        </w:trPr>
        <w:tc>
          <w:tcPr>
            <w:tcW w:w="540" w:type="dxa"/>
            <w:shd w:val="clear" w:color="000000" w:fill="FFFFFF"/>
            <w:vAlign w:val="center"/>
            <w:hideMark/>
          </w:tcPr>
          <w:p w14:paraId="6F82B93B" w14:textId="77777777" w:rsidR="002063D8" w:rsidRPr="00664F32" w:rsidRDefault="002063D8" w:rsidP="005158F3">
            <w:pPr>
              <w:spacing w:before="60" w:after="60"/>
              <w:jc w:val="center"/>
              <w:rPr>
                <w:rFonts w:cs="Arial"/>
                <w:lang w:val="es-ES"/>
              </w:rPr>
            </w:pPr>
            <w:r w:rsidRPr="00664F32">
              <w:rPr>
                <w:rFonts w:cs="Arial"/>
                <w:lang w:val="es-ES"/>
              </w:rPr>
              <w:t>167</w:t>
            </w:r>
          </w:p>
        </w:tc>
        <w:tc>
          <w:tcPr>
            <w:tcW w:w="2574" w:type="dxa"/>
            <w:shd w:val="clear" w:color="000000" w:fill="FFFFFF"/>
            <w:vAlign w:val="center"/>
            <w:hideMark/>
          </w:tcPr>
          <w:p w14:paraId="0508F806" w14:textId="77777777" w:rsidR="002063D8" w:rsidRPr="00664F32" w:rsidRDefault="002063D8" w:rsidP="005158F3">
            <w:pPr>
              <w:spacing w:before="60" w:after="60"/>
              <w:rPr>
                <w:rFonts w:cs="Arial"/>
                <w:lang w:val="es-ES"/>
              </w:rPr>
            </w:pPr>
            <w:r>
              <w:rPr>
                <w:rFonts w:cs="Arial"/>
                <w:lang w:val="es-ES"/>
              </w:rPr>
              <w:t>Matraz</w:t>
            </w:r>
            <w:r w:rsidRPr="00664F32">
              <w:rPr>
                <w:rFonts w:cs="Arial"/>
                <w:lang w:val="es-ES"/>
              </w:rPr>
              <w:t xml:space="preserve"> </w:t>
            </w:r>
            <w:r>
              <w:rPr>
                <w:rFonts w:cs="Arial"/>
                <w:lang w:val="es-ES"/>
              </w:rPr>
              <w:t>aforado</w:t>
            </w:r>
            <w:r w:rsidRPr="00664F32">
              <w:rPr>
                <w:rFonts w:cs="Arial"/>
                <w:lang w:val="es-ES"/>
              </w:rPr>
              <w:t xml:space="preserve"> </w:t>
            </w:r>
            <w:r>
              <w:rPr>
                <w:rFonts w:cs="Arial"/>
                <w:lang w:val="es-ES"/>
              </w:rPr>
              <w:t>vidrio</w:t>
            </w:r>
            <w:r w:rsidRPr="00664F32">
              <w:rPr>
                <w:rFonts w:cs="Arial"/>
                <w:lang w:val="es-ES"/>
              </w:rPr>
              <w:t xml:space="preserve"> </w:t>
            </w:r>
            <w:r>
              <w:rPr>
                <w:rFonts w:cs="Arial"/>
                <w:lang w:val="es-ES"/>
              </w:rPr>
              <w:t>borosilicato</w:t>
            </w:r>
            <w:r w:rsidRPr="00664F32">
              <w:rPr>
                <w:rFonts w:cs="Arial"/>
                <w:lang w:val="es-ES"/>
              </w:rPr>
              <w:t xml:space="preserve"> </w:t>
            </w:r>
            <w:r>
              <w:rPr>
                <w:rFonts w:cs="Arial"/>
                <w:lang w:val="es-ES"/>
              </w:rPr>
              <w:t>Clase</w:t>
            </w:r>
            <w:r w:rsidRPr="00664F32">
              <w:rPr>
                <w:rFonts w:cs="Arial"/>
                <w:lang w:val="es-ES"/>
              </w:rPr>
              <w:t xml:space="preserve"> A (</w:t>
            </w:r>
            <w:r>
              <w:rPr>
                <w:rFonts w:cs="Arial"/>
                <w:lang w:val="es-ES"/>
              </w:rPr>
              <w:t>con</w:t>
            </w:r>
            <w:r w:rsidRPr="00664F32">
              <w:rPr>
                <w:rFonts w:cs="Arial"/>
                <w:lang w:val="es-ES"/>
              </w:rPr>
              <w:t xml:space="preserve"> </w:t>
            </w:r>
            <w:r>
              <w:rPr>
                <w:rFonts w:cs="Arial"/>
                <w:lang w:val="es-ES"/>
              </w:rPr>
              <w:t>tapón</w:t>
            </w:r>
            <w:r w:rsidRPr="00664F32">
              <w:rPr>
                <w:rFonts w:cs="Arial"/>
                <w:lang w:val="es-ES"/>
              </w:rPr>
              <w:t>) 5mL</w:t>
            </w:r>
          </w:p>
        </w:tc>
        <w:tc>
          <w:tcPr>
            <w:tcW w:w="1251" w:type="dxa"/>
            <w:shd w:val="clear" w:color="000000" w:fill="FFFFFF"/>
            <w:vAlign w:val="center"/>
            <w:hideMark/>
          </w:tcPr>
          <w:p w14:paraId="441FA01F" w14:textId="77777777" w:rsidR="002063D8" w:rsidRPr="00664F32" w:rsidRDefault="002063D8" w:rsidP="005158F3">
            <w:pPr>
              <w:spacing w:before="60" w:after="60"/>
              <w:jc w:val="center"/>
              <w:rPr>
                <w:rFonts w:cs="Arial"/>
                <w:color w:val="000000"/>
                <w:lang w:val="es-ES"/>
              </w:rPr>
            </w:pPr>
            <w:r w:rsidRPr="00664F32">
              <w:rPr>
                <w:rFonts w:cs="Arial"/>
                <w:color w:val="000000"/>
                <w:lang w:val="es-ES"/>
              </w:rPr>
              <w:t>9</w:t>
            </w:r>
          </w:p>
        </w:tc>
        <w:tc>
          <w:tcPr>
            <w:tcW w:w="1159" w:type="dxa"/>
            <w:shd w:val="clear" w:color="000000" w:fill="FFFFFF"/>
          </w:tcPr>
          <w:p w14:paraId="0C4EA9F8" w14:textId="77777777" w:rsidR="002063D8" w:rsidRPr="00664F32" w:rsidRDefault="002063D8" w:rsidP="005158F3">
            <w:pPr>
              <w:spacing w:before="60" w:after="60"/>
              <w:jc w:val="center"/>
              <w:rPr>
                <w:rFonts w:cs="Arial"/>
                <w:color w:val="000000"/>
                <w:lang w:val="es-ES"/>
              </w:rPr>
            </w:pPr>
          </w:p>
        </w:tc>
        <w:tc>
          <w:tcPr>
            <w:tcW w:w="708" w:type="dxa"/>
            <w:shd w:val="clear" w:color="000000" w:fill="FFFFFF"/>
          </w:tcPr>
          <w:p w14:paraId="40DB475D" w14:textId="77777777" w:rsidR="002063D8" w:rsidRPr="00664F32" w:rsidRDefault="002063D8" w:rsidP="005158F3">
            <w:pPr>
              <w:spacing w:before="60" w:after="60"/>
              <w:jc w:val="center"/>
              <w:rPr>
                <w:rFonts w:cs="Arial"/>
                <w:color w:val="000000"/>
                <w:lang w:val="es-ES"/>
              </w:rPr>
            </w:pPr>
          </w:p>
        </w:tc>
        <w:tc>
          <w:tcPr>
            <w:tcW w:w="993" w:type="dxa"/>
            <w:shd w:val="clear" w:color="000000" w:fill="FFFFFF"/>
          </w:tcPr>
          <w:p w14:paraId="374DA46F" w14:textId="77777777" w:rsidR="002063D8" w:rsidRPr="00664F32" w:rsidRDefault="002063D8" w:rsidP="005158F3">
            <w:pPr>
              <w:spacing w:before="60" w:after="60"/>
              <w:jc w:val="center"/>
              <w:rPr>
                <w:rFonts w:cs="Arial"/>
                <w:color w:val="000000"/>
                <w:lang w:val="es-ES"/>
              </w:rPr>
            </w:pPr>
          </w:p>
        </w:tc>
        <w:tc>
          <w:tcPr>
            <w:tcW w:w="1275" w:type="dxa"/>
            <w:shd w:val="clear" w:color="000000" w:fill="FFFFFF"/>
          </w:tcPr>
          <w:p w14:paraId="38AA1483" w14:textId="77777777" w:rsidR="002063D8" w:rsidRPr="00664F32" w:rsidRDefault="002063D8" w:rsidP="005158F3">
            <w:pPr>
              <w:spacing w:before="60" w:after="60"/>
              <w:jc w:val="center"/>
              <w:rPr>
                <w:rFonts w:cs="Arial"/>
                <w:color w:val="000000"/>
                <w:lang w:val="es-ES"/>
              </w:rPr>
            </w:pPr>
          </w:p>
        </w:tc>
      </w:tr>
      <w:tr w:rsidR="002063D8" w:rsidRPr="00664F32" w14:paraId="18F03CEA" w14:textId="77777777" w:rsidTr="005158F3">
        <w:trPr>
          <w:trHeight w:val="300"/>
        </w:trPr>
        <w:tc>
          <w:tcPr>
            <w:tcW w:w="540" w:type="dxa"/>
            <w:shd w:val="clear" w:color="000000" w:fill="FFFFFF"/>
            <w:vAlign w:val="center"/>
            <w:hideMark/>
          </w:tcPr>
          <w:p w14:paraId="3E943D82" w14:textId="77777777" w:rsidR="002063D8" w:rsidRPr="00664F32" w:rsidRDefault="002063D8" w:rsidP="005158F3">
            <w:pPr>
              <w:spacing w:before="60" w:after="60"/>
              <w:jc w:val="center"/>
              <w:rPr>
                <w:rFonts w:cs="Arial"/>
                <w:lang w:val="es-ES"/>
              </w:rPr>
            </w:pPr>
            <w:r w:rsidRPr="00664F32">
              <w:rPr>
                <w:rFonts w:cs="Arial"/>
                <w:lang w:val="es-ES"/>
              </w:rPr>
              <w:t>168</w:t>
            </w:r>
          </w:p>
        </w:tc>
        <w:tc>
          <w:tcPr>
            <w:tcW w:w="2574" w:type="dxa"/>
            <w:shd w:val="clear" w:color="000000" w:fill="FFFFFF"/>
            <w:vAlign w:val="center"/>
            <w:hideMark/>
          </w:tcPr>
          <w:p w14:paraId="58088841" w14:textId="77777777" w:rsidR="002063D8" w:rsidRPr="00664F32" w:rsidRDefault="002063D8" w:rsidP="005158F3">
            <w:pPr>
              <w:spacing w:before="60" w:after="60"/>
              <w:rPr>
                <w:rFonts w:cs="Arial"/>
                <w:lang w:val="es-ES"/>
              </w:rPr>
            </w:pPr>
            <w:r w:rsidRPr="00664F32">
              <w:rPr>
                <w:rFonts w:cs="Arial"/>
                <w:lang w:val="es-ES"/>
              </w:rPr>
              <w:t xml:space="preserve">Pipeta aforada </w:t>
            </w:r>
            <w:r>
              <w:rPr>
                <w:rFonts w:cs="Arial"/>
                <w:lang w:val="es-ES"/>
              </w:rPr>
              <w:t>con</w:t>
            </w:r>
            <w:r w:rsidRPr="00664F32">
              <w:rPr>
                <w:rFonts w:cs="Arial"/>
                <w:lang w:val="es-ES"/>
              </w:rPr>
              <w:t xml:space="preserve"> bulb</w:t>
            </w:r>
            <w:r>
              <w:rPr>
                <w:rFonts w:cs="Arial"/>
                <w:lang w:val="es-ES"/>
              </w:rPr>
              <w:t>o</w:t>
            </w:r>
            <w:r w:rsidRPr="00664F32">
              <w:rPr>
                <w:rFonts w:cs="Arial"/>
                <w:lang w:val="es-ES"/>
              </w:rPr>
              <w:t xml:space="preserve"> doble </w:t>
            </w:r>
            <w:r>
              <w:rPr>
                <w:rFonts w:cs="Arial"/>
                <w:lang w:val="es-ES"/>
              </w:rPr>
              <w:t>enrase</w:t>
            </w:r>
            <w:r w:rsidRPr="00664F32">
              <w:rPr>
                <w:rFonts w:cs="Arial"/>
                <w:lang w:val="es-ES"/>
              </w:rPr>
              <w:t xml:space="preserve"> </w:t>
            </w:r>
            <w:r>
              <w:rPr>
                <w:rFonts w:cs="Arial"/>
                <w:lang w:val="es-ES"/>
              </w:rPr>
              <w:t>vidrio</w:t>
            </w:r>
            <w:r w:rsidRPr="00664F32">
              <w:rPr>
                <w:rFonts w:cs="Arial"/>
                <w:lang w:val="es-ES"/>
              </w:rPr>
              <w:t xml:space="preserve"> </w:t>
            </w:r>
            <w:r>
              <w:rPr>
                <w:rFonts w:cs="Arial"/>
                <w:lang w:val="es-ES"/>
              </w:rPr>
              <w:lastRenderedPageBreak/>
              <w:t>borosilicato</w:t>
            </w:r>
            <w:r w:rsidRPr="00664F32">
              <w:rPr>
                <w:rFonts w:cs="Arial"/>
                <w:lang w:val="es-ES"/>
              </w:rPr>
              <w:t xml:space="preserve"> </w:t>
            </w:r>
            <w:r>
              <w:rPr>
                <w:rFonts w:cs="Arial"/>
                <w:lang w:val="es-ES"/>
              </w:rPr>
              <w:t>Clase</w:t>
            </w:r>
            <w:r w:rsidRPr="00664F32">
              <w:rPr>
                <w:rFonts w:cs="Arial"/>
                <w:lang w:val="es-ES"/>
              </w:rPr>
              <w:t xml:space="preserve"> AS 100mL</w:t>
            </w:r>
          </w:p>
        </w:tc>
        <w:tc>
          <w:tcPr>
            <w:tcW w:w="1251" w:type="dxa"/>
            <w:shd w:val="clear" w:color="000000" w:fill="FFFFFF"/>
            <w:vAlign w:val="center"/>
            <w:hideMark/>
          </w:tcPr>
          <w:p w14:paraId="5A601242" w14:textId="77777777" w:rsidR="002063D8" w:rsidRPr="00664F32" w:rsidRDefault="002063D8" w:rsidP="005158F3">
            <w:pPr>
              <w:spacing w:before="60" w:after="60"/>
              <w:jc w:val="center"/>
              <w:rPr>
                <w:rFonts w:cs="Arial"/>
                <w:color w:val="000000"/>
                <w:lang w:val="es-ES"/>
              </w:rPr>
            </w:pPr>
            <w:r w:rsidRPr="00664F32">
              <w:rPr>
                <w:rFonts w:cs="Arial"/>
                <w:color w:val="000000"/>
                <w:lang w:val="es-ES"/>
              </w:rPr>
              <w:lastRenderedPageBreak/>
              <w:t>31</w:t>
            </w:r>
          </w:p>
        </w:tc>
        <w:tc>
          <w:tcPr>
            <w:tcW w:w="1159" w:type="dxa"/>
            <w:shd w:val="clear" w:color="000000" w:fill="FFFFFF"/>
          </w:tcPr>
          <w:p w14:paraId="32A9565A" w14:textId="77777777" w:rsidR="002063D8" w:rsidRPr="00664F32" w:rsidRDefault="002063D8" w:rsidP="005158F3">
            <w:pPr>
              <w:spacing w:before="60" w:after="60"/>
              <w:jc w:val="center"/>
              <w:rPr>
                <w:rFonts w:cs="Arial"/>
                <w:color w:val="000000"/>
                <w:lang w:val="es-ES"/>
              </w:rPr>
            </w:pPr>
          </w:p>
        </w:tc>
        <w:tc>
          <w:tcPr>
            <w:tcW w:w="708" w:type="dxa"/>
            <w:shd w:val="clear" w:color="000000" w:fill="FFFFFF"/>
          </w:tcPr>
          <w:p w14:paraId="25629583" w14:textId="77777777" w:rsidR="002063D8" w:rsidRPr="00664F32" w:rsidRDefault="002063D8" w:rsidP="005158F3">
            <w:pPr>
              <w:spacing w:before="60" w:after="60"/>
              <w:jc w:val="center"/>
              <w:rPr>
                <w:rFonts w:cs="Arial"/>
                <w:color w:val="000000"/>
                <w:lang w:val="es-ES"/>
              </w:rPr>
            </w:pPr>
          </w:p>
        </w:tc>
        <w:tc>
          <w:tcPr>
            <w:tcW w:w="993" w:type="dxa"/>
            <w:shd w:val="clear" w:color="000000" w:fill="FFFFFF"/>
          </w:tcPr>
          <w:p w14:paraId="520E7BC2" w14:textId="77777777" w:rsidR="002063D8" w:rsidRPr="00664F32" w:rsidRDefault="002063D8" w:rsidP="005158F3">
            <w:pPr>
              <w:spacing w:before="60" w:after="60"/>
              <w:jc w:val="center"/>
              <w:rPr>
                <w:rFonts w:cs="Arial"/>
                <w:color w:val="000000"/>
                <w:lang w:val="es-ES"/>
              </w:rPr>
            </w:pPr>
          </w:p>
        </w:tc>
        <w:tc>
          <w:tcPr>
            <w:tcW w:w="1275" w:type="dxa"/>
            <w:shd w:val="clear" w:color="000000" w:fill="FFFFFF"/>
          </w:tcPr>
          <w:p w14:paraId="10AEB206" w14:textId="77777777" w:rsidR="002063D8" w:rsidRPr="00664F32" w:rsidRDefault="002063D8" w:rsidP="005158F3">
            <w:pPr>
              <w:spacing w:before="60" w:after="60"/>
              <w:jc w:val="center"/>
              <w:rPr>
                <w:rFonts w:cs="Arial"/>
                <w:color w:val="000000"/>
                <w:lang w:val="es-ES"/>
              </w:rPr>
            </w:pPr>
          </w:p>
        </w:tc>
      </w:tr>
      <w:tr w:rsidR="002063D8" w:rsidRPr="00664F32" w14:paraId="616B43B5" w14:textId="77777777" w:rsidTr="005158F3">
        <w:trPr>
          <w:trHeight w:val="300"/>
        </w:trPr>
        <w:tc>
          <w:tcPr>
            <w:tcW w:w="540" w:type="dxa"/>
            <w:shd w:val="clear" w:color="000000" w:fill="FFFFFF"/>
            <w:vAlign w:val="center"/>
            <w:hideMark/>
          </w:tcPr>
          <w:p w14:paraId="535DA157" w14:textId="77777777" w:rsidR="002063D8" w:rsidRPr="00664F32" w:rsidRDefault="002063D8" w:rsidP="005158F3">
            <w:pPr>
              <w:spacing w:before="60" w:after="60"/>
              <w:jc w:val="center"/>
              <w:rPr>
                <w:rFonts w:cs="Arial"/>
                <w:lang w:val="es-ES"/>
              </w:rPr>
            </w:pPr>
            <w:r w:rsidRPr="00664F32">
              <w:rPr>
                <w:rFonts w:cs="Arial"/>
                <w:lang w:val="es-ES"/>
              </w:rPr>
              <w:t>169</w:t>
            </w:r>
          </w:p>
        </w:tc>
        <w:tc>
          <w:tcPr>
            <w:tcW w:w="2574" w:type="dxa"/>
            <w:shd w:val="clear" w:color="000000" w:fill="FFFFFF"/>
            <w:vAlign w:val="center"/>
            <w:hideMark/>
          </w:tcPr>
          <w:p w14:paraId="4A03799F" w14:textId="77777777" w:rsidR="002063D8" w:rsidRPr="00664F32" w:rsidRDefault="002063D8" w:rsidP="005158F3">
            <w:pPr>
              <w:spacing w:before="60" w:after="60"/>
              <w:rPr>
                <w:rFonts w:cs="Arial"/>
                <w:lang w:val="es-ES"/>
              </w:rPr>
            </w:pPr>
            <w:r w:rsidRPr="00664F32">
              <w:rPr>
                <w:rFonts w:cs="Arial"/>
                <w:lang w:val="es-ES"/>
              </w:rPr>
              <w:t xml:space="preserve">Pipeta aforada </w:t>
            </w:r>
            <w:r>
              <w:rPr>
                <w:rFonts w:cs="Arial"/>
                <w:lang w:val="es-ES"/>
              </w:rPr>
              <w:t>con</w:t>
            </w:r>
            <w:r w:rsidRPr="00664F32">
              <w:rPr>
                <w:rFonts w:cs="Arial"/>
                <w:lang w:val="es-ES"/>
              </w:rPr>
              <w:t xml:space="preserve"> bulb</w:t>
            </w:r>
            <w:r>
              <w:rPr>
                <w:rFonts w:cs="Arial"/>
                <w:lang w:val="es-ES"/>
              </w:rPr>
              <w:t>o</w:t>
            </w:r>
            <w:r w:rsidRPr="00664F32">
              <w:rPr>
                <w:rFonts w:cs="Arial"/>
                <w:lang w:val="es-ES"/>
              </w:rPr>
              <w:t xml:space="preserve"> doble </w:t>
            </w:r>
            <w:r>
              <w:rPr>
                <w:rFonts w:cs="Arial"/>
                <w:lang w:val="es-ES"/>
              </w:rPr>
              <w:t>enrase</w:t>
            </w:r>
            <w:r w:rsidRPr="00664F32">
              <w:rPr>
                <w:rFonts w:cs="Arial"/>
                <w:lang w:val="es-ES"/>
              </w:rPr>
              <w:t xml:space="preserve"> </w:t>
            </w:r>
            <w:r>
              <w:rPr>
                <w:rFonts w:cs="Arial"/>
                <w:lang w:val="es-ES"/>
              </w:rPr>
              <w:t>vidrio</w:t>
            </w:r>
            <w:r w:rsidRPr="00664F32">
              <w:rPr>
                <w:rFonts w:cs="Arial"/>
                <w:lang w:val="es-ES"/>
              </w:rPr>
              <w:t xml:space="preserve"> </w:t>
            </w:r>
            <w:r>
              <w:rPr>
                <w:rFonts w:cs="Arial"/>
                <w:lang w:val="es-ES"/>
              </w:rPr>
              <w:t>borosilicato</w:t>
            </w:r>
            <w:r w:rsidRPr="00664F32">
              <w:rPr>
                <w:rFonts w:cs="Arial"/>
                <w:lang w:val="es-ES"/>
              </w:rPr>
              <w:t xml:space="preserve"> </w:t>
            </w:r>
            <w:r>
              <w:rPr>
                <w:rFonts w:cs="Arial"/>
                <w:lang w:val="es-ES"/>
              </w:rPr>
              <w:t>Clase</w:t>
            </w:r>
            <w:r w:rsidRPr="00664F32">
              <w:rPr>
                <w:rFonts w:cs="Arial"/>
                <w:lang w:val="es-ES"/>
              </w:rPr>
              <w:t xml:space="preserve"> AS 10mL</w:t>
            </w:r>
          </w:p>
        </w:tc>
        <w:tc>
          <w:tcPr>
            <w:tcW w:w="1251" w:type="dxa"/>
            <w:shd w:val="clear" w:color="000000" w:fill="FFFFFF"/>
            <w:vAlign w:val="center"/>
            <w:hideMark/>
          </w:tcPr>
          <w:p w14:paraId="025D9BA3" w14:textId="77777777" w:rsidR="002063D8" w:rsidRPr="00664F32" w:rsidRDefault="002063D8" w:rsidP="005158F3">
            <w:pPr>
              <w:spacing w:before="60" w:after="60"/>
              <w:jc w:val="center"/>
              <w:rPr>
                <w:rFonts w:cs="Arial"/>
                <w:color w:val="000000"/>
                <w:lang w:val="es-ES"/>
              </w:rPr>
            </w:pPr>
            <w:r w:rsidRPr="00664F32">
              <w:rPr>
                <w:rFonts w:cs="Arial"/>
                <w:color w:val="000000"/>
                <w:lang w:val="es-ES"/>
              </w:rPr>
              <w:t>16</w:t>
            </w:r>
          </w:p>
        </w:tc>
        <w:tc>
          <w:tcPr>
            <w:tcW w:w="1159" w:type="dxa"/>
            <w:shd w:val="clear" w:color="000000" w:fill="FFFFFF"/>
          </w:tcPr>
          <w:p w14:paraId="5C286BA5" w14:textId="77777777" w:rsidR="002063D8" w:rsidRPr="00664F32" w:rsidRDefault="002063D8" w:rsidP="005158F3">
            <w:pPr>
              <w:spacing w:before="60" w:after="60"/>
              <w:jc w:val="center"/>
              <w:rPr>
                <w:rFonts w:cs="Arial"/>
                <w:color w:val="000000"/>
                <w:lang w:val="es-ES"/>
              </w:rPr>
            </w:pPr>
          </w:p>
        </w:tc>
        <w:tc>
          <w:tcPr>
            <w:tcW w:w="708" w:type="dxa"/>
            <w:shd w:val="clear" w:color="000000" w:fill="FFFFFF"/>
          </w:tcPr>
          <w:p w14:paraId="15B671F6" w14:textId="77777777" w:rsidR="002063D8" w:rsidRPr="00664F32" w:rsidRDefault="002063D8" w:rsidP="005158F3">
            <w:pPr>
              <w:spacing w:before="60" w:after="60"/>
              <w:jc w:val="center"/>
              <w:rPr>
                <w:rFonts w:cs="Arial"/>
                <w:color w:val="000000"/>
                <w:lang w:val="es-ES"/>
              </w:rPr>
            </w:pPr>
          </w:p>
        </w:tc>
        <w:tc>
          <w:tcPr>
            <w:tcW w:w="993" w:type="dxa"/>
            <w:shd w:val="clear" w:color="000000" w:fill="FFFFFF"/>
          </w:tcPr>
          <w:p w14:paraId="133EACC2" w14:textId="77777777" w:rsidR="002063D8" w:rsidRPr="00664F32" w:rsidRDefault="002063D8" w:rsidP="005158F3">
            <w:pPr>
              <w:spacing w:before="60" w:after="60"/>
              <w:jc w:val="center"/>
              <w:rPr>
                <w:rFonts w:cs="Arial"/>
                <w:color w:val="000000"/>
                <w:lang w:val="es-ES"/>
              </w:rPr>
            </w:pPr>
          </w:p>
        </w:tc>
        <w:tc>
          <w:tcPr>
            <w:tcW w:w="1275" w:type="dxa"/>
            <w:shd w:val="clear" w:color="000000" w:fill="FFFFFF"/>
          </w:tcPr>
          <w:p w14:paraId="66763F67" w14:textId="77777777" w:rsidR="002063D8" w:rsidRPr="00664F32" w:rsidRDefault="002063D8" w:rsidP="005158F3">
            <w:pPr>
              <w:spacing w:before="60" w:after="60"/>
              <w:jc w:val="center"/>
              <w:rPr>
                <w:rFonts w:cs="Arial"/>
                <w:color w:val="000000"/>
                <w:lang w:val="es-ES"/>
              </w:rPr>
            </w:pPr>
          </w:p>
        </w:tc>
      </w:tr>
      <w:tr w:rsidR="002063D8" w:rsidRPr="00664F32" w14:paraId="5B1CC677" w14:textId="77777777" w:rsidTr="005158F3">
        <w:trPr>
          <w:trHeight w:val="300"/>
        </w:trPr>
        <w:tc>
          <w:tcPr>
            <w:tcW w:w="540" w:type="dxa"/>
            <w:shd w:val="clear" w:color="000000" w:fill="FFFFFF"/>
            <w:vAlign w:val="center"/>
            <w:hideMark/>
          </w:tcPr>
          <w:p w14:paraId="6B11692B" w14:textId="77777777" w:rsidR="002063D8" w:rsidRPr="00664F32" w:rsidRDefault="002063D8" w:rsidP="005158F3">
            <w:pPr>
              <w:spacing w:before="60" w:after="60"/>
              <w:jc w:val="center"/>
              <w:rPr>
                <w:rFonts w:cs="Arial"/>
                <w:lang w:val="es-ES"/>
              </w:rPr>
            </w:pPr>
            <w:r w:rsidRPr="00664F32">
              <w:rPr>
                <w:rFonts w:cs="Arial"/>
                <w:lang w:val="es-ES"/>
              </w:rPr>
              <w:t>170</w:t>
            </w:r>
          </w:p>
        </w:tc>
        <w:tc>
          <w:tcPr>
            <w:tcW w:w="2574" w:type="dxa"/>
            <w:shd w:val="clear" w:color="000000" w:fill="FFFFFF"/>
            <w:vAlign w:val="center"/>
            <w:hideMark/>
          </w:tcPr>
          <w:p w14:paraId="15FC7E7A" w14:textId="77777777" w:rsidR="002063D8" w:rsidRPr="00664F32" w:rsidRDefault="002063D8" w:rsidP="005158F3">
            <w:pPr>
              <w:spacing w:before="60" w:after="60"/>
              <w:rPr>
                <w:rFonts w:cs="Arial"/>
                <w:lang w:val="es-ES"/>
              </w:rPr>
            </w:pPr>
            <w:r w:rsidRPr="00664F32">
              <w:rPr>
                <w:rFonts w:cs="Arial"/>
                <w:lang w:val="es-ES"/>
              </w:rPr>
              <w:t xml:space="preserve">Pipeta aforada </w:t>
            </w:r>
            <w:r>
              <w:rPr>
                <w:rFonts w:cs="Arial"/>
                <w:lang w:val="es-ES"/>
              </w:rPr>
              <w:t>con</w:t>
            </w:r>
            <w:r w:rsidRPr="00664F32">
              <w:rPr>
                <w:rFonts w:cs="Arial"/>
                <w:lang w:val="es-ES"/>
              </w:rPr>
              <w:t xml:space="preserve"> bulb</w:t>
            </w:r>
            <w:r>
              <w:rPr>
                <w:rFonts w:cs="Arial"/>
                <w:lang w:val="es-ES"/>
              </w:rPr>
              <w:t>o</w:t>
            </w:r>
            <w:r w:rsidRPr="00664F32">
              <w:rPr>
                <w:rFonts w:cs="Arial"/>
                <w:lang w:val="es-ES"/>
              </w:rPr>
              <w:t xml:space="preserve"> doble </w:t>
            </w:r>
            <w:r>
              <w:rPr>
                <w:rFonts w:cs="Arial"/>
                <w:lang w:val="es-ES"/>
              </w:rPr>
              <w:t>enrase</w:t>
            </w:r>
            <w:r w:rsidRPr="00664F32">
              <w:rPr>
                <w:rFonts w:cs="Arial"/>
                <w:lang w:val="es-ES"/>
              </w:rPr>
              <w:t xml:space="preserve"> </w:t>
            </w:r>
            <w:r>
              <w:rPr>
                <w:rFonts w:cs="Arial"/>
                <w:lang w:val="es-ES"/>
              </w:rPr>
              <w:t>vidrio</w:t>
            </w:r>
            <w:r w:rsidRPr="00664F32">
              <w:rPr>
                <w:rFonts w:cs="Arial"/>
                <w:lang w:val="es-ES"/>
              </w:rPr>
              <w:t xml:space="preserve"> </w:t>
            </w:r>
            <w:r>
              <w:rPr>
                <w:rFonts w:cs="Arial"/>
                <w:lang w:val="es-ES"/>
              </w:rPr>
              <w:t>borosilicato</w:t>
            </w:r>
            <w:r w:rsidRPr="00664F32">
              <w:rPr>
                <w:rFonts w:cs="Arial"/>
                <w:lang w:val="es-ES"/>
              </w:rPr>
              <w:t xml:space="preserve"> </w:t>
            </w:r>
            <w:r>
              <w:rPr>
                <w:rFonts w:cs="Arial"/>
                <w:lang w:val="es-ES"/>
              </w:rPr>
              <w:t>Clase</w:t>
            </w:r>
            <w:r w:rsidRPr="00664F32">
              <w:rPr>
                <w:rFonts w:cs="Arial"/>
                <w:lang w:val="es-ES"/>
              </w:rPr>
              <w:t xml:space="preserve"> AS 25mL</w:t>
            </w:r>
          </w:p>
        </w:tc>
        <w:tc>
          <w:tcPr>
            <w:tcW w:w="1251" w:type="dxa"/>
            <w:shd w:val="clear" w:color="000000" w:fill="FFFFFF"/>
            <w:vAlign w:val="center"/>
            <w:hideMark/>
          </w:tcPr>
          <w:p w14:paraId="128CB882" w14:textId="77777777" w:rsidR="002063D8" w:rsidRPr="00664F32" w:rsidRDefault="002063D8" w:rsidP="005158F3">
            <w:pPr>
              <w:spacing w:before="60" w:after="60"/>
              <w:jc w:val="center"/>
              <w:rPr>
                <w:rFonts w:cs="Arial"/>
                <w:color w:val="000000"/>
                <w:lang w:val="es-ES"/>
              </w:rPr>
            </w:pPr>
            <w:r w:rsidRPr="00664F32">
              <w:rPr>
                <w:rFonts w:cs="Arial"/>
                <w:color w:val="000000"/>
                <w:lang w:val="es-ES"/>
              </w:rPr>
              <w:t>21</w:t>
            </w:r>
          </w:p>
        </w:tc>
        <w:tc>
          <w:tcPr>
            <w:tcW w:w="1159" w:type="dxa"/>
            <w:shd w:val="clear" w:color="000000" w:fill="FFFFFF"/>
          </w:tcPr>
          <w:p w14:paraId="3B8F10D1" w14:textId="77777777" w:rsidR="002063D8" w:rsidRPr="00664F32" w:rsidRDefault="002063D8" w:rsidP="005158F3">
            <w:pPr>
              <w:spacing w:before="60" w:after="60"/>
              <w:jc w:val="center"/>
              <w:rPr>
                <w:rFonts w:cs="Arial"/>
                <w:color w:val="000000"/>
                <w:lang w:val="es-ES"/>
              </w:rPr>
            </w:pPr>
          </w:p>
        </w:tc>
        <w:tc>
          <w:tcPr>
            <w:tcW w:w="708" w:type="dxa"/>
            <w:shd w:val="clear" w:color="000000" w:fill="FFFFFF"/>
          </w:tcPr>
          <w:p w14:paraId="7A85079A" w14:textId="77777777" w:rsidR="002063D8" w:rsidRPr="00664F32" w:rsidRDefault="002063D8" w:rsidP="005158F3">
            <w:pPr>
              <w:spacing w:before="60" w:after="60"/>
              <w:jc w:val="center"/>
              <w:rPr>
                <w:rFonts w:cs="Arial"/>
                <w:color w:val="000000"/>
                <w:lang w:val="es-ES"/>
              </w:rPr>
            </w:pPr>
          </w:p>
        </w:tc>
        <w:tc>
          <w:tcPr>
            <w:tcW w:w="993" w:type="dxa"/>
            <w:shd w:val="clear" w:color="000000" w:fill="FFFFFF"/>
          </w:tcPr>
          <w:p w14:paraId="5C818B71" w14:textId="77777777" w:rsidR="002063D8" w:rsidRPr="00664F32" w:rsidRDefault="002063D8" w:rsidP="005158F3">
            <w:pPr>
              <w:spacing w:before="60" w:after="60"/>
              <w:jc w:val="center"/>
              <w:rPr>
                <w:rFonts w:cs="Arial"/>
                <w:color w:val="000000"/>
                <w:lang w:val="es-ES"/>
              </w:rPr>
            </w:pPr>
          </w:p>
        </w:tc>
        <w:tc>
          <w:tcPr>
            <w:tcW w:w="1275" w:type="dxa"/>
            <w:shd w:val="clear" w:color="000000" w:fill="FFFFFF"/>
          </w:tcPr>
          <w:p w14:paraId="70CF487D" w14:textId="77777777" w:rsidR="002063D8" w:rsidRPr="00664F32" w:rsidRDefault="002063D8" w:rsidP="005158F3">
            <w:pPr>
              <w:spacing w:before="60" w:after="60"/>
              <w:jc w:val="center"/>
              <w:rPr>
                <w:rFonts w:cs="Arial"/>
                <w:color w:val="000000"/>
                <w:lang w:val="es-ES"/>
              </w:rPr>
            </w:pPr>
          </w:p>
        </w:tc>
      </w:tr>
      <w:tr w:rsidR="002063D8" w:rsidRPr="00664F32" w14:paraId="6832B2F2" w14:textId="77777777" w:rsidTr="005158F3">
        <w:trPr>
          <w:trHeight w:val="300"/>
        </w:trPr>
        <w:tc>
          <w:tcPr>
            <w:tcW w:w="540" w:type="dxa"/>
            <w:shd w:val="clear" w:color="000000" w:fill="FFFFFF"/>
            <w:vAlign w:val="center"/>
            <w:hideMark/>
          </w:tcPr>
          <w:p w14:paraId="79F6A229" w14:textId="77777777" w:rsidR="002063D8" w:rsidRPr="00664F32" w:rsidRDefault="002063D8" w:rsidP="005158F3">
            <w:pPr>
              <w:spacing w:before="60" w:after="60"/>
              <w:jc w:val="center"/>
              <w:rPr>
                <w:rFonts w:cs="Arial"/>
                <w:lang w:val="es-ES"/>
              </w:rPr>
            </w:pPr>
            <w:r w:rsidRPr="00664F32">
              <w:rPr>
                <w:rFonts w:cs="Arial"/>
                <w:lang w:val="es-ES"/>
              </w:rPr>
              <w:t>171</w:t>
            </w:r>
          </w:p>
        </w:tc>
        <w:tc>
          <w:tcPr>
            <w:tcW w:w="2574" w:type="dxa"/>
            <w:shd w:val="clear" w:color="000000" w:fill="FFFFFF"/>
            <w:vAlign w:val="center"/>
            <w:hideMark/>
          </w:tcPr>
          <w:p w14:paraId="05B8046C" w14:textId="77777777" w:rsidR="002063D8" w:rsidRPr="00664F32" w:rsidRDefault="002063D8" w:rsidP="005158F3">
            <w:pPr>
              <w:spacing w:before="60" w:after="60"/>
              <w:rPr>
                <w:rFonts w:cs="Arial"/>
                <w:lang w:val="es-ES"/>
              </w:rPr>
            </w:pPr>
            <w:r w:rsidRPr="00664F32">
              <w:rPr>
                <w:rFonts w:cs="Arial"/>
                <w:lang w:val="es-ES"/>
              </w:rPr>
              <w:t xml:space="preserve">Pipeta aforada </w:t>
            </w:r>
            <w:r>
              <w:rPr>
                <w:rFonts w:cs="Arial"/>
                <w:lang w:val="es-ES"/>
              </w:rPr>
              <w:t>con</w:t>
            </w:r>
            <w:r w:rsidRPr="00664F32">
              <w:rPr>
                <w:rFonts w:cs="Arial"/>
                <w:lang w:val="es-ES"/>
              </w:rPr>
              <w:t xml:space="preserve"> bulb</w:t>
            </w:r>
            <w:r>
              <w:rPr>
                <w:rFonts w:cs="Arial"/>
                <w:lang w:val="es-ES"/>
              </w:rPr>
              <w:t>o</w:t>
            </w:r>
            <w:r w:rsidRPr="00664F32">
              <w:rPr>
                <w:rFonts w:cs="Arial"/>
                <w:lang w:val="es-ES"/>
              </w:rPr>
              <w:t xml:space="preserve"> doble </w:t>
            </w:r>
            <w:r>
              <w:rPr>
                <w:rFonts w:cs="Arial"/>
                <w:lang w:val="es-ES"/>
              </w:rPr>
              <w:t>enrase</w:t>
            </w:r>
            <w:r w:rsidRPr="00664F32">
              <w:rPr>
                <w:rFonts w:cs="Arial"/>
                <w:lang w:val="es-ES"/>
              </w:rPr>
              <w:t xml:space="preserve"> </w:t>
            </w:r>
            <w:r>
              <w:rPr>
                <w:rFonts w:cs="Arial"/>
                <w:lang w:val="es-ES"/>
              </w:rPr>
              <w:t>vidrio</w:t>
            </w:r>
            <w:r w:rsidRPr="00664F32">
              <w:rPr>
                <w:rFonts w:cs="Arial"/>
                <w:lang w:val="es-ES"/>
              </w:rPr>
              <w:t xml:space="preserve"> </w:t>
            </w:r>
            <w:r>
              <w:rPr>
                <w:rFonts w:cs="Arial"/>
                <w:lang w:val="es-ES"/>
              </w:rPr>
              <w:t>borosilicato</w:t>
            </w:r>
            <w:r w:rsidRPr="00664F32">
              <w:rPr>
                <w:rFonts w:cs="Arial"/>
                <w:lang w:val="es-ES"/>
              </w:rPr>
              <w:t xml:space="preserve"> </w:t>
            </w:r>
            <w:r>
              <w:rPr>
                <w:rFonts w:cs="Arial"/>
                <w:lang w:val="es-ES"/>
              </w:rPr>
              <w:t>Clase</w:t>
            </w:r>
            <w:r w:rsidRPr="00664F32">
              <w:rPr>
                <w:rFonts w:cs="Arial"/>
                <w:lang w:val="es-ES"/>
              </w:rPr>
              <w:t xml:space="preserve"> AS 50mL</w:t>
            </w:r>
          </w:p>
        </w:tc>
        <w:tc>
          <w:tcPr>
            <w:tcW w:w="1251" w:type="dxa"/>
            <w:shd w:val="clear" w:color="000000" w:fill="FFFFFF"/>
            <w:vAlign w:val="center"/>
            <w:hideMark/>
          </w:tcPr>
          <w:p w14:paraId="7F8E4AB8" w14:textId="77777777" w:rsidR="002063D8" w:rsidRPr="00664F32" w:rsidRDefault="002063D8" w:rsidP="005158F3">
            <w:pPr>
              <w:spacing w:before="60" w:after="60"/>
              <w:jc w:val="center"/>
              <w:rPr>
                <w:rFonts w:cs="Arial"/>
                <w:color w:val="000000"/>
                <w:lang w:val="es-ES"/>
              </w:rPr>
            </w:pPr>
            <w:r w:rsidRPr="00664F32">
              <w:rPr>
                <w:rFonts w:cs="Arial"/>
                <w:color w:val="000000"/>
                <w:lang w:val="es-ES"/>
              </w:rPr>
              <w:t>26</w:t>
            </w:r>
          </w:p>
        </w:tc>
        <w:tc>
          <w:tcPr>
            <w:tcW w:w="1159" w:type="dxa"/>
            <w:shd w:val="clear" w:color="000000" w:fill="FFFFFF"/>
          </w:tcPr>
          <w:p w14:paraId="10D56A7C" w14:textId="77777777" w:rsidR="002063D8" w:rsidRPr="00664F32" w:rsidRDefault="002063D8" w:rsidP="005158F3">
            <w:pPr>
              <w:spacing w:before="60" w:after="60"/>
              <w:jc w:val="center"/>
              <w:rPr>
                <w:rFonts w:cs="Arial"/>
                <w:color w:val="000000"/>
                <w:lang w:val="es-ES"/>
              </w:rPr>
            </w:pPr>
          </w:p>
        </w:tc>
        <w:tc>
          <w:tcPr>
            <w:tcW w:w="708" w:type="dxa"/>
            <w:shd w:val="clear" w:color="000000" w:fill="FFFFFF"/>
          </w:tcPr>
          <w:p w14:paraId="6662D16A" w14:textId="77777777" w:rsidR="002063D8" w:rsidRPr="00664F32" w:rsidRDefault="002063D8" w:rsidP="005158F3">
            <w:pPr>
              <w:spacing w:before="60" w:after="60"/>
              <w:jc w:val="center"/>
              <w:rPr>
                <w:rFonts w:cs="Arial"/>
                <w:color w:val="000000"/>
                <w:lang w:val="es-ES"/>
              </w:rPr>
            </w:pPr>
          </w:p>
        </w:tc>
        <w:tc>
          <w:tcPr>
            <w:tcW w:w="993" w:type="dxa"/>
            <w:shd w:val="clear" w:color="000000" w:fill="FFFFFF"/>
          </w:tcPr>
          <w:p w14:paraId="7808BC73" w14:textId="77777777" w:rsidR="002063D8" w:rsidRPr="00664F32" w:rsidRDefault="002063D8" w:rsidP="005158F3">
            <w:pPr>
              <w:spacing w:before="60" w:after="60"/>
              <w:jc w:val="center"/>
              <w:rPr>
                <w:rFonts w:cs="Arial"/>
                <w:color w:val="000000"/>
                <w:lang w:val="es-ES"/>
              </w:rPr>
            </w:pPr>
          </w:p>
        </w:tc>
        <w:tc>
          <w:tcPr>
            <w:tcW w:w="1275" w:type="dxa"/>
            <w:shd w:val="clear" w:color="000000" w:fill="FFFFFF"/>
          </w:tcPr>
          <w:p w14:paraId="02328C08" w14:textId="77777777" w:rsidR="002063D8" w:rsidRPr="00664F32" w:rsidRDefault="002063D8" w:rsidP="005158F3">
            <w:pPr>
              <w:spacing w:before="60" w:after="60"/>
              <w:jc w:val="center"/>
              <w:rPr>
                <w:rFonts w:cs="Arial"/>
                <w:color w:val="000000"/>
                <w:lang w:val="es-ES"/>
              </w:rPr>
            </w:pPr>
          </w:p>
        </w:tc>
      </w:tr>
      <w:tr w:rsidR="002063D8" w:rsidRPr="00664F32" w14:paraId="4BF9BEEF" w14:textId="77777777" w:rsidTr="005158F3">
        <w:trPr>
          <w:trHeight w:val="300"/>
        </w:trPr>
        <w:tc>
          <w:tcPr>
            <w:tcW w:w="540" w:type="dxa"/>
            <w:shd w:val="clear" w:color="000000" w:fill="FFFFFF"/>
            <w:vAlign w:val="center"/>
            <w:hideMark/>
          </w:tcPr>
          <w:p w14:paraId="7C07D5EA" w14:textId="77777777" w:rsidR="002063D8" w:rsidRPr="00664F32" w:rsidRDefault="002063D8" w:rsidP="005158F3">
            <w:pPr>
              <w:spacing w:before="60" w:after="60"/>
              <w:jc w:val="center"/>
              <w:rPr>
                <w:rFonts w:cs="Arial"/>
                <w:lang w:val="es-ES"/>
              </w:rPr>
            </w:pPr>
            <w:r w:rsidRPr="00664F32">
              <w:rPr>
                <w:rFonts w:cs="Arial"/>
                <w:lang w:val="es-ES"/>
              </w:rPr>
              <w:t>172</w:t>
            </w:r>
          </w:p>
        </w:tc>
        <w:tc>
          <w:tcPr>
            <w:tcW w:w="2574" w:type="dxa"/>
            <w:shd w:val="clear" w:color="000000" w:fill="FFFFFF"/>
            <w:vAlign w:val="center"/>
            <w:hideMark/>
          </w:tcPr>
          <w:p w14:paraId="53A66758" w14:textId="77777777" w:rsidR="002063D8" w:rsidRPr="00664F32" w:rsidRDefault="002063D8" w:rsidP="005158F3">
            <w:pPr>
              <w:spacing w:before="60" w:after="60"/>
              <w:rPr>
                <w:rFonts w:cs="Arial"/>
                <w:lang w:val="es-ES"/>
              </w:rPr>
            </w:pPr>
            <w:r>
              <w:rPr>
                <w:rFonts w:cs="Arial"/>
                <w:lang w:val="es-ES"/>
              </w:rPr>
              <w:t>Probeta</w:t>
            </w:r>
            <w:r w:rsidRPr="00664F32">
              <w:rPr>
                <w:rFonts w:cs="Arial"/>
                <w:lang w:val="es-ES"/>
              </w:rPr>
              <w:t xml:space="preserve"> graduada </w:t>
            </w:r>
            <w:r>
              <w:rPr>
                <w:rFonts w:cs="Arial"/>
                <w:lang w:val="es-ES"/>
              </w:rPr>
              <w:t>plástico</w:t>
            </w:r>
            <w:r w:rsidRPr="00664F32">
              <w:rPr>
                <w:rFonts w:cs="Arial"/>
                <w:lang w:val="es-ES"/>
              </w:rPr>
              <w:t xml:space="preserve"> </w:t>
            </w:r>
            <w:proofErr w:type="spellStart"/>
            <w:r w:rsidRPr="00664F32">
              <w:rPr>
                <w:rFonts w:cs="Arial"/>
                <w:lang w:val="es-ES"/>
              </w:rPr>
              <w:t>autoclavable</w:t>
            </w:r>
            <w:proofErr w:type="spellEnd"/>
            <w:r w:rsidRPr="00664F32">
              <w:rPr>
                <w:rFonts w:cs="Arial"/>
                <w:lang w:val="es-ES"/>
              </w:rPr>
              <w:t xml:space="preserve"> 1000mL</w:t>
            </w:r>
          </w:p>
        </w:tc>
        <w:tc>
          <w:tcPr>
            <w:tcW w:w="1251" w:type="dxa"/>
            <w:shd w:val="clear" w:color="000000" w:fill="FFFFFF"/>
            <w:vAlign w:val="center"/>
            <w:hideMark/>
          </w:tcPr>
          <w:p w14:paraId="31D78631" w14:textId="77777777" w:rsidR="002063D8" w:rsidRPr="00664F32" w:rsidRDefault="002063D8" w:rsidP="005158F3">
            <w:pPr>
              <w:spacing w:before="60" w:after="60"/>
              <w:jc w:val="center"/>
              <w:rPr>
                <w:rFonts w:cs="Arial"/>
                <w:color w:val="000000"/>
                <w:lang w:val="es-ES"/>
              </w:rPr>
            </w:pPr>
            <w:r w:rsidRPr="00664F32">
              <w:rPr>
                <w:rFonts w:cs="Arial"/>
                <w:color w:val="000000"/>
                <w:lang w:val="es-ES"/>
              </w:rPr>
              <w:t>25</w:t>
            </w:r>
          </w:p>
        </w:tc>
        <w:tc>
          <w:tcPr>
            <w:tcW w:w="1159" w:type="dxa"/>
            <w:shd w:val="clear" w:color="000000" w:fill="FFFFFF"/>
          </w:tcPr>
          <w:p w14:paraId="3443DCDE" w14:textId="77777777" w:rsidR="002063D8" w:rsidRPr="00664F32" w:rsidRDefault="002063D8" w:rsidP="005158F3">
            <w:pPr>
              <w:spacing w:before="60" w:after="60"/>
              <w:jc w:val="center"/>
              <w:rPr>
                <w:rFonts w:cs="Arial"/>
                <w:color w:val="000000"/>
                <w:lang w:val="es-ES"/>
              </w:rPr>
            </w:pPr>
          </w:p>
        </w:tc>
        <w:tc>
          <w:tcPr>
            <w:tcW w:w="708" w:type="dxa"/>
            <w:shd w:val="clear" w:color="000000" w:fill="FFFFFF"/>
          </w:tcPr>
          <w:p w14:paraId="2A7D0D09" w14:textId="77777777" w:rsidR="002063D8" w:rsidRPr="00664F32" w:rsidRDefault="002063D8" w:rsidP="005158F3">
            <w:pPr>
              <w:spacing w:before="60" w:after="60"/>
              <w:jc w:val="center"/>
              <w:rPr>
                <w:rFonts w:cs="Arial"/>
                <w:color w:val="000000"/>
                <w:lang w:val="es-ES"/>
              </w:rPr>
            </w:pPr>
          </w:p>
        </w:tc>
        <w:tc>
          <w:tcPr>
            <w:tcW w:w="993" w:type="dxa"/>
            <w:shd w:val="clear" w:color="000000" w:fill="FFFFFF"/>
          </w:tcPr>
          <w:p w14:paraId="1A69EAB0" w14:textId="77777777" w:rsidR="002063D8" w:rsidRPr="00664F32" w:rsidRDefault="002063D8" w:rsidP="005158F3">
            <w:pPr>
              <w:spacing w:before="60" w:after="60"/>
              <w:jc w:val="center"/>
              <w:rPr>
                <w:rFonts w:cs="Arial"/>
                <w:color w:val="000000"/>
                <w:lang w:val="es-ES"/>
              </w:rPr>
            </w:pPr>
          </w:p>
        </w:tc>
        <w:tc>
          <w:tcPr>
            <w:tcW w:w="1275" w:type="dxa"/>
            <w:shd w:val="clear" w:color="000000" w:fill="FFFFFF"/>
          </w:tcPr>
          <w:p w14:paraId="6C5D224C" w14:textId="77777777" w:rsidR="002063D8" w:rsidRPr="00664F32" w:rsidRDefault="002063D8" w:rsidP="005158F3">
            <w:pPr>
              <w:spacing w:before="60" w:after="60"/>
              <w:jc w:val="center"/>
              <w:rPr>
                <w:rFonts w:cs="Arial"/>
                <w:color w:val="000000"/>
                <w:lang w:val="es-ES"/>
              </w:rPr>
            </w:pPr>
          </w:p>
        </w:tc>
      </w:tr>
      <w:tr w:rsidR="002063D8" w:rsidRPr="00664F32" w14:paraId="13A7A34E" w14:textId="77777777" w:rsidTr="005158F3">
        <w:trPr>
          <w:trHeight w:val="300"/>
        </w:trPr>
        <w:tc>
          <w:tcPr>
            <w:tcW w:w="540" w:type="dxa"/>
            <w:shd w:val="clear" w:color="000000" w:fill="FFFFFF"/>
            <w:vAlign w:val="center"/>
            <w:hideMark/>
          </w:tcPr>
          <w:p w14:paraId="471EC472" w14:textId="77777777" w:rsidR="002063D8" w:rsidRPr="00664F32" w:rsidRDefault="002063D8" w:rsidP="005158F3">
            <w:pPr>
              <w:spacing w:before="60" w:after="60"/>
              <w:jc w:val="center"/>
              <w:rPr>
                <w:rFonts w:cs="Arial"/>
                <w:lang w:val="es-ES"/>
              </w:rPr>
            </w:pPr>
            <w:r w:rsidRPr="00664F32">
              <w:rPr>
                <w:rFonts w:cs="Arial"/>
                <w:lang w:val="es-ES"/>
              </w:rPr>
              <w:t>173</w:t>
            </w:r>
          </w:p>
        </w:tc>
        <w:tc>
          <w:tcPr>
            <w:tcW w:w="2574" w:type="dxa"/>
            <w:shd w:val="clear" w:color="000000" w:fill="FFFFFF"/>
            <w:vAlign w:val="center"/>
            <w:hideMark/>
          </w:tcPr>
          <w:p w14:paraId="0263194B" w14:textId="77777777" w:rsidR="002063D8" w:rsidRPr="00664F32" w:rsidRDefault="002063D8" w:rsidP="005158F3">
            <w:pPr>
              <w:spacing w:before="60" w:after="60"/>
              <w:rPr>
                <w:rFonts w:cs="Arial"/>
                <w:lang w:val="es-ES"/>
              </w:rPr>
            </w:pPr>
            <w:r>
              <w:rPr>
                <w:rFonts w:cs="Arial"/>
                <w:b/>
                <w:bCs/>
                <w:lang w:val="es-ES"/>
              </w:rPr>
              <w:t>Probeta</w:t>
            </w:r>
            <w:r w:rsidRPr="00664F32">
              <w:rPr>
                <w:rFonts w:cs="Arial"/>
                <w:b/>
                <w:bCs/>
                <w:lang w:val="es-ES"/>
              </w:rPr>
              <w:t xml:space="preserve"> </w:t>
            </w:r>
            <w:r w:rsidRPr="00664F32">
              <w:rPr>
                <w:rFonts w:cs="Arial"/>
                <w:lang w:val="es-ES"/>
              </w:rPr>
              <w:t xml:space="preserve">graduada </w:t>
            </w:r>
            <w:r>
              <w:rPr>
                <w:rFonts w:cs="Arial"/>
                <w:lang w:val="es-ES"/>
              </w:rPr>
              <w:t>plástico</w:t>
            </w:r>
            <w:r w:rsidRPr="00664F32">
              <w:rPr>
                <w:rFonts w:cs="Arial"/>
                <w:lang w:val="es-ES"/>
              </w:rPr>
              <w:t xml:space="preserve"> </w:t>
            </w:r>
            <w:proofErr w:type="spellStart"/>
            <w:r w:rsidRPr="00664F32">
              <w:rPr>
                <w:rFonts w:cs="Arial"/>
                <w:lang w:val="es-ES"/>
              </w:rPr>
              <w:t>autoclavable</w:t>
            </w:r>
            <w:proofErr w:type="spellEnd"/>
            <w:r w:rsidRPr="00664F32">
              <w:rPr>
                <w:rFonts w:cs="Arial"/>
                <w:lang w:val="es-ES"/>
              </w:rPr>
              <w:t xml:space="preserve"> 100mL</w:t>
            </w:r>
          </w:p>
        </w:tc>
        <w:tc>
          <w:tcPr>
            <w:tcW w:w="1251" w:type="dxa"/>
            <w:shd w:val="clear" w:color="000000" w:fill="FFFFFF"/>
            <w:vAlign w:val="center"/>
            <w:hideMark/>
          </w:tcPr>
          <w:p w14:paraId="2ECDF77D" w14:textId="77777777" w:rsidR="002063D8" w:rsidRPr="00664F32" w:rsidRDefault="002063D8" w:rsidP="005158F3">
            <w:pPr>
              <w:spacing w:before="60" w:after="60"/>
              <w:jc w:val="center"/>
              <w:rPr>
                <w:rFonts w:cs="Arial"/>
                <w:color w:val="000000"/>
                <w:lang w:val="es-ES"/>
              </w:rPr>
            </w:pPr>
            <w:r w:rsidRPr="00664F32">
              <w:rPr>
                <w:rFonts w:cs="Arial"/>
                <w:color w:val="000000"/>
                <w:lang w:val="es-ES"/>
              </w:rPr>
              <w:t>10</w:t>
            </w:r>
          </w:p>
        </w:tc>
        <w:tc>
          <w:tcPr>
            <w:tcW w:w="1159" w:type="dxa"/>
            <w:shd w:val="clear" w:color="000000" w:fill="FFFFFF"/>
          </w:tcPr>
          <w:p w14:paraId="2E9C3474" w14:textId="77777777" w:rsidR="002063D8" w:rsidRPr="00664F32" w:rsidRDefault="002063D8" w:rsidP="005158F3">
            <w:pPr>
              <w:spacing w:before="60" w:after="60"/>
              <w:jc w:val="center"/>
              <w:rPr>
                <w:rFonts w:cs="Arial"/>
                <w:color w:val="000000"/>
                <w:lang w:val="es-ES"/>
              </w:rPr>
            </w:pPr>
          </w:p>
        </w:tc>
        <w:tc>
          <w:tcPr>
            <w:tcW w:w="708" w:type="dxa"/>
            <w:shd w:val="clear" w:color="000000" w:fill="FFFFFF"/>
          </w:tcPr>
          <w:p w14:paraId="39951FE8" w14:textId="77777777" w:rsidR="002063D8" w:rsidRPr="00664F32" w:rsidRDefault="002063D8" w:rsidP="005158F3">
            <w:pPr>
              <w:spacing w:before="60" w:after="60"/>
              <w:jc w:val="center"/>
              <w:rPr>
                <w:rFonts w:cs="Arial"/>
                <w:color w:val="000000"/>
                <w:lang w:val="es-ES"/>
              </w:rPr>
            </w:pPr>
          </w:p>
        </w:tc>
        <w:tc>
          <w:tcPr>
            <w:tcW w:w="993" w:type="dxa"/>
            <w:shd w:val="clear" w:color="000000" w:fill="FFFFFF"/>
          </w:tcPr>
          <w:p w14:paraId="28F5D1FD" w14:textId="77777777" w:rsidR="002063D8" w:rsidRPr="00664F32" w:rsidRDefault="002063D8" w:rsidP="005158F3">
            <w:pPr>
              <w:spacing w:before="60" w:after="60"/>
              <w:jc w:val="center"/>
              <w:rPr>
                <w:rFonts w:cs="Arial"/>
                <w:color w:val="000000"/>
                <w:lang w:val="es-ES"/>
              </w:rPr>
            </w:pPr>
          </w:p>
        </w:tc>
        <w:tc>
          <w:tcPr>
            <w:tcW w:w="1275" w:type="dxa"/>
            <w:shd w:val="clear" w:color="000000" w:fill="FFFFFF"/>
          </w:tcPr>
          <w:p w14:paraId="79858E0E" w14:textId="77777777" w:rsidR="002063D8" w:rsidRPr="00664F32" w:rsidRDefault="002063D8" w:rsidP="005158F3">
            <w:pPr>
              <w:spacing w:before="60" w:after="60"/>
              <w:jc w:val="center"/>
              <w:rPr>
                <w:rFonts w:cs="Arial"/>
                <w:color w:val="000000"/>
                <w:lang w:val="es-ES"/>
              </w:rPr>
            </w:pPr>
          </w:p>
        </w:tc>
      </w:tr>
      <w:tr w:rsidR="002063D8" w:rsidRPr="00664F32" w14:paraId="3FD84B73" w14:textId="77777777" w:rsidTr="005158F3">
        <w:trPr>
          <w:trHeight w:val="300"/>
        </w:trPr>
        <w:tc>
          <w:tcPr>
            <w:tcW w:w="540" w:type="dxa"/>
            <w:shd w:val="clear" w:color="000000" w:fill="FFFFFF"/>
            <w:vAlign w:val="center"/>
            <w:hideMark/>
          </w:tcPr>
          <w:p w14:paraId="21309053" w14:textId="77777777" w:rsidR="002063D8" w:rsidRPr="00664F32" w:rsidRDefault="002063D8" w:rsidP="005158F3">
            <w:pPr>
              <w:spacing w:before="60" w:after="60"/>
              <w:jc w:val="center"/>
              <w:rPr>
                <w:rFonts w:cs="Arial"/>
                <w:lang w:val="es-ES"/>
              </w:rPr>
            </w:pPr>
            <w:r w:rsidRPr="00664F32">
              <w:rPr>
                <w:rFonts w:cs="Arial"/>
                <w:lang w:val="es-ES"/>
              </w:rPr>
              <w:t>174</w:t>
            </w:r>
          </w:p>
        </w:tc>
        <w:tc>
          <w:tcPr>
            <w:tcW w:w="2574" w:type="dxa"/>
            <w:shd w:val="clear" w:color="000000" w:fill="FFFFFF"/>
            <w:vAlign w:val="center"/>
            <w:hideMark/>
          </w:tcPr>
          <w:p w14:paraId="5F1D8157" w14:textId="77777777" w:rsidR="002063D8" w:rsidRPr="00664F32" w:rsidRDefault="002063D8" w:rsidP="005158F3">
            <w:pPr>
              <w:spacing w:before="60" w:after="60"/>
              <w:rPr>
                <w:rFonts w:cs="Arial"/>
                <w:lang w:val="es-ES"/>
              </w:rPr>
            </w:pPr>
            <w:r>
              <w:rPr>
                <w:rFonts w:cs="Arial"/>
                <w:b/>
                <w:bCs/>
                <w:lang w:val="es-ES"/>
              </w:rPr>
              <w:t>Probeta</w:t>
            </w:r>
            <w:r w:rsidRPr="00664F32">
              <w:rPr>
                <w:rFonts w:cs="Arial"/>
                <w:lang w:val="es-ES"/>
              </w:rPr>
              <w:t xml:space="preserve"> graduada </w:t>
            </w:r>
            <w:r>
              <w:rPr>
                <w:rFonts w:cs="Arial"/>
                <w:lang w:val="es-ES"/>
              </w:rPr>
              <w:t>vidrio</w:t>
            </w:r>
            <w:r w:rsidRPr="00664F32">
              <w:rPr>
                <w:rFonts w:cs="Arial"/>
                <w:lang w:val="es-ES"/>
              </w:rPr>
              <w:t xml:space="preserve"> </w:t>
            </w:r>
            <w:r>
              <w:rPr>
                <w:rFonts w:cs="Arial"/>
                <w:lang w:val="es-ES"/>
              </w:rPr>
              <w:t>borosilicato</w:t>
            </w:r>
            <w:r w:rsidRPr="00664F32">
              <w:rPr>
                <w:rFonts w:cs="Arial"/>
                <w:lang w:val="es-ES"/>
              </w:rPr>
              <w:t xml:space="preserve"> </w:t>
            </w:r>
            <w:r>
              <w:rPr>
                <w:rFonts w:cs="Arial"/>
                <w:lang w:val="es-ES"/>
              </w:rPr>
              <w:t>Clase</w:t>
            </w:r>
            <w:r w:rsidRPr="00664F32">
              <w:rPr>
                <w:rFonts w:cs="Arial"/>
                <w:lang w:val="es-ES"/>
              </w:rPr>
              <w:t xml:space="preserve"> A 100mL</w:t>
            </w:r>
          </w:p>
        </w:tc>
        <w:tc>
          <w:tcPr>
            <w:tcW w:w="1251" w:type="dxa"/>
            <w:shd w:val="clear" w:color="000000" w:fill="FFFFFF"/>
            <w:vAlign w:val="center"/>
            <w:hideMark/>
          </w:tcPr>
          <w:p w14:paraId="09F7C17F" w14:textId="77777777" w:rsidR="002063D8" w:rsidRPr="00664F32" w:rsidRDefault="002063D8" w:rsidP="005158F3">
            <w:pPr>
              <w:spacing w:before="60" w:after="60"/>
              <w:jc w:val="center"/>
              <w:rPr>
                <w:rFonts w:cs="Arial"/>
                <w:color w:val="000000"/>
                <w:lang w:val="es-ES"/>
              </w:rPr>
            </w:pPr>
            <w:r w:rsidRPr="00664F32">
              <w:rPr>
                <w:rFonts w:cs="Arial"/>
                <w:color w:val="000000"/>
                <w:lang w:val="es-ES"/>
              </w:rPr>
              <w:t>15</w:t>
            </w:r>
          </w:p>
        </w:tc>
        <w:tc>
          <w:tcPr>
            <w:tcW w:w="1159" w:type="dxa"/>
            <w:shd w:val="clear" w:color="000000" w:fill="FFFFFF"/>
          </w:tcPr>
          <w:p w14:paraId="00C6E548" w14:textId="77777777" w:rsidR="002063D8" w:rsidRPr="00664F32" w:rsidRDefault="002063D8" w:rsidP="005158F3">
            <w:pPr>
              <w:spacing w:before="60" w:after="60"/>
              <w:jc w:val="center"/>
              <w:rPr>
                <w:rFonts w:cs="Arial"/>
                <w:color w:val="000000"/>
                <w:lang w:val="es-ES"/>
              </w:rPr>
            </w:pPr>
          </w:p>
        </w:tc>
        <w:tc>
          <w:tcPr>
            <w:tcW w:w="708" w:type="dxa"/>
            <w:shd w:val="clear" w:color="000000" w:fill="FFFFFF"/>
          </w:tcPr>
          <w:p w14:paraId="69569AD9" w14:textId="77777777" w:rsidR="002063D8" w:rsidRPr="00664F32" w:rsidRDefault="002063D8" w:rsidP="005158F3">
            <w:pPr>
              <w:spacing w:before="60" w:after="60"/>
              <w:jc w:val="center"/>
              <w:rPr>
                <w:rFonts w:cs="Arial"/>
                <w:color w:val="000000"/>
                <w:lang w:val="es-ES"/>
              </w:rPr>
            </w:pPr>
          </w:p>
        </w:tc>
        <w:tc>
          <w:tcPr>
            <w:tcW w:w="993" w:type="dxa"/>
            <w:shd w:val="clear" w:color="000000" w:fill="FFFFFF"/>
          </w:tcPr>
          <w:p w14:paraId="3A7F70AB" w14:textId="77777777" w:rsidR="002063D8" w:rsidRPr="00664F32" w:rsidRDefault="002063D8" w:rsidP="005158F3">
            <w:pPr>
              <w:spacing w:before="60" w:after="60"/>
              <w:jc w:val="center"/>
              <w:rPr>
                <w:rFonts w:cs="Arial"/>
                <w:color w:val="000000"/>
                <w:lang w:val="es-ES"/>
              </w:rPr>
            </w:pPr>
          </w:p>
        </w:tc>
        <w:tc>
          <w:tcPr>
            <w:tcW w:w="1275" w:type="dxa"/>
            <w:shd w:val="clear" w:color="000000" w:fill="FFFFFF"/>
          </w:tcPr>
          <w:p w14:paraId="46121C66" w14:textId="77777777" w:rsidR="002063D8" w:rsidRPr="00664F32" w:rsidRDefault="002063D8" w:rsidP="005158F3">
            <w:pPr>
              <w:spacing w:before="60" w:after="60"/>
              <w:jc w:val="center"/>
              <w:rPr>
                <w:rFonts w:cs="Arial"/>
                <w:color w:val="000000"/>
                <w:lang w:val="es-ES"/>
              </w:rPr>
            </w:pPr>
          </w:p>
        </w:tc>
      </w:tr>
      <w:tr w:rsidR="002063D8" w:rsidRPr="00664F32" w14:paraId="5F914FBF" w14:textId="77777777" w:rsidTr="005158F3">
        <w:trPr>
          <w:trHeight w:val="300"/>
        </w:trPr>
        <w:tc>
          <w:tcPr>
            <w:tcW w:w="540" w:type="dxa"/>
            <w:shd w:val="clear" w:color="000000" w:fill="FFFFFF"/>
            <w:vAlign w:val="center"/>
            <w:hideMark/>
          </w:tcPr>
          <w:p w14:paraId="67D33ECF" w14:textId="77777777" w:rsidR="002063D8" w:rsidRPr="00664F32" w:rsidRDefault="002063D8" w:rsidP="005158F3">
            <w:pPr>
              <w:spacing w:before="60" w:after="60"/>
              <w:jc w:val="center"/>
              <w:rPr>
                <w:rFonts w:cs="Arial"/>
                <w:lang w:val="es-ES"/>
              </w:rPr>
            </w:pPr>
            <w:r w:rsidRPr="00664F32">
              <w:rPr>
                <w:rFonts w:cs="Arial"/>
                <w:lang w:val="es-ES"/>
              </w:rPr>
              <w:t>175</w:t>
            </w:r>
          </w:p>
        </w:tc>
        <w:tc>
          <w:tcPr>
            <w:tcW w:w="2574" w:type="dxa"/>
            <w:shd w:val="clear" w:color="000000" w:fill="FFFFFF"/>
            <w:vAlign w:val="center"/>
            <w:hideMark/>
          </w:tcPr>
          <w:p w14:paraId="2E1D88B5" w14:textId="77777777" w:rsidR="002063D8" w:rsidRPr="00664F32" w:rsidRDefault="002063D8" w:rsidP="005158F3">
            <w:pPr>
              <w:spacing w:before="60" w:after="60"/>
              <w:rPr>
                <w:rFonts w:cs="Arial"/>
                <w:lang w:val="es-ES"/>
              </w:rPr>
            </w:pPr>
            <w:r>
              <w:rPr>
                <w:rFonts w:cs="Arial"/>
                <w:b/>
                <w:bCs/>
                <w:lang w:val="es-ES"/>
              </w:rPr>
              <w:t>Probeta</w:t>
            </w:r>
            <w:r w:rsidRPr="00664F32">
              <w:rPr>
                <w:rFonts w:cs="Arial"/>
                <w:lang w:val="es-ES"/>
              </w:rPr>
              <w:t xml:space="preserve"> graduada </w:t>
            </w:r>
            <w:r>
              <w:rPr>
                <w:rFonts w:cs="Arial"/>
                <w:lang w:val="es-ES"/>
              </w:rPr>
              <w:t>vidrio</w:t>
            </w:r>
            <w:r w:rsidRPr="00664F32">
              <w:rPr>
                <w:rFonts w:cs="Arial"/>
                <w:lang w:val="es-ES"/>
              </w:rPr>
              <w:t xml:space="preserve"> </w:t>
            </w:r>
            <w:r>
              <w:rPr>
                <w:rFonts w:cs="Arial"/>
                <w:lang w:val="es-ES"/>
              </w:rPr>
              <w:t>borosilicato</w:t>
            </w:r>
            <w:r w:rsidRPr="00664F32">
              <w:rPr>
                <w:rFonts w:cs="Arial"/>
                <w:lang w:val="es-ES"/>
              </w:rPr>
              <w:t xml:space="preserve"> </w:t>
            </w:r>
            <w:r>
              <w:rPr>
                <w:rFonts w:cs="Arial"/>
                <w:lang w:val="es-ES"/>
              </w:rPr>
              <w:t>Clase</w:t>
            </w:r>
            <w:r w:rsidRPr="00664F32">
              <w:rPr>
                <w:rFonts w:cs="Arial"/>
                <w:lang w:val="es-ES"/>
              </w:rPr>
              <w:t xml:space="preserve"> A 250mL</w:t>
            </w:r>
          </w:p>
        </w:tc>
        <w:tc>
          <w:tcPr>
            <w:tcW w:w="1251" w:type="dxa"/>
            <w:shd w:val="clear" w:color="000000" w:fill="FFFFFF"/>
            <w:vAlign w:val="center"/>
            <w:hideMark/>
          </w:tcPr>
          <w:p w14:paraId="3E1244BF" w14:textId="77777777" w:rsidR="002063D8" w:rsidRPr="00664F32" w:rsidRDefault="002063D8" w:rsidP="005158F3">
            <w:pPr>
              <w:spacing w:before="60" w:after="60"/>
              <w:jc w:val="center"/>
              <w:rPr>
                <w:rFonts w:cs="Arial"/>
                <w:color w:val="000000"/>
                <w:lang w:val="es-ES"/>
              </w:rPr>
            </w:pPr>
            <w:r w:rsidRPr="00664F32">
              <w:rPr>
                <w:rFonts w:cs="Arial"/>
                <w:color w:val="000000"/>
                <w:lang w:val="es-ES"/>
              </w:rPr>
              <w:t>25</w:t>
            </w:r>
          </w:p>
        </w:tc>
        <w:tc>
          <w:tcPr>
            <w:tcW w:w="1159" w:type="dxa"/>
            <w:shd w:val="clear" w:color="000000" w:fill="FFFFFF"/>
          </w:tcPr>
          <w:p w14:paraId="5DE427AE" w14:textId="77777777" w:rsidR="002063D8" w:rsidRPr="00664F32" w:rsidRDefault="002063D8" w:rsidP="005158F3">
            <w:pPr>
              <w:spacing w:before="60" w:after="60"/>
              <w:jc w:val="center"/>
              <w:rPr>
                <w:rFonts w:cs="Arial"/>
                <w:color w:val="000000"/>
                <w:lang w:val="es-ES"/>
              </w:rPr>
            </w:pPr>
          </w:p>
        </w:tc>
        <w:tc>
          <w:tcPr>
            <w:tcW w:w="708" w:type="dxa"/>
            <w:shd w:val="clear" w:color="000000" w:fill="FFFFFF"/>
          </w:tcPr>
          <w:p w14:paraId="14D32551" w14:textId="77777777" w:rsidR="002063D8" w:rsidRPr="00664F32" w:rsidRDefault="002063D8" w:rsidP="005158F3">
            <w:pPr>
              <w:spacing w:before="60" w:after="60"/>
              <w:jc w:val="center"/>
              <w:rPr>
                <w:rFonts w:cs="Arial"/>
                <w:color w:val="000000"/>
                <w:lang w:val="es-ES"/>
              </w:rPr>
            </w:pPr>
          </w:p>
        </w:tc>
        <w:tc>
          <w:tcPr>
            <w:tcW w:w="993" w:type="dxa"/>
            <w:shd w:val="clear" w:color="000000" w:fill="FFFFFF"/>
          </w:tcPr>
          <w:p w14:paraId="034B4582" w14:textId="77777777" w:rsidR="002063D8" w:rsidRPr="00664F32" w:rsidRDefault="002063D8" w:rsidP="005158F3">
            <w:pPr>
              <w:spacing w:before="60" w:after="60"/>
              <w:jc w:val="center"/>
              <w:rPr>
                <w:rFonts w:cs="Arial"/>
                <w:color w:val="000000"/>
                <w:lang w:val="es-ES"/>
              </w:rPr>
            </w:pPr>
          </w:p>
        </w:tc>
        <w:tc>
          <w:tcPr>
            <w:tcW w:w="1275" w:type="dxa"/>
            <w:shd w:val="clear" w:color="000000" w:fill="FFFFFF"/>
          </w:tcPr>
          <w:p w14:paraId="79B63EBA" w14:textId="77777777" w:rsidR="002063D8" w:rsidRPr="00664F32" w:rsidRDefault="002063D8" w:rsidP="005158F3">
            <w:pPr>
              <w:spacing w:before="60" w:after="60"/>
              <w:jc w:val="center"/>
              <w:rPr>
                <w:rFonts w:cs="Arial"/>
                <w:color w:val="000000"/>
                <w:lang w:val="es-ES"/>
              </w:rPr>
            </w:pPr>
          </w:p>
        </w:tc>
      </w:tr>
      <w:tr w:rsidR="002063D8" w:rsidRPr="00664F32" w14:paraId="1B4D4CC8" w14:textId="77777777" w:rsidTr="005158F3">
        <w:trPr>
          <w:trHeight w:val="300"/>
        </w:trPr>
        <w:tc>
          <w:tcPr>
            <w:tcW w:w="540" w:type="dxa"/>
            <w:shd w:val="clear" w:color="000000" w:fill="FFFFFF"/>
            <w:vAlign w:val="center"/>
            <w:hideMark/>
          </w:tcPr>
          <w:p w14:paraId="64AD2BA0" w14:textId="77777777" w:rsidR="002063D8" w:rsidRPr="00664F32" w:rsidRDefault="002063D8" w:rsidP="005158F3">
            <w:pPr>
              <w:spacing w:before="60" w:after="60"/>
              <w:jc w:val="center"/>
              <w:rPr>
                <w:rFonts w:cs="Arial"/>
                <w:lang w:val="es-ES"/>
              </w:rPr>
            </w:pPr>
            <w:r w:rsidRPr="00664F32">
              <w:rPr>
                <w:rFonts w:cs="Arial"/>
                <w:lang w:val="es-ES"/>
              </w:rPr>
              <w:t>176</w:t>
            </w:r>
          </w:p>
        </w:tc>
        <w:tc>
          <w:tcPr>
            <w:tcW w:w="2574" w:type="dxa"/>
            <w:shd w:val="clear" w:color="000000" w:fill="FFFFFF"/>
            <w:vAlign w:val="center"/>
            <w:hideMark/>
          </w:tcPr>
          <w:p w14:paraId="626F7FC6" w14:textId="77777777" w:rsidR="002063D8" w:rsidRPr="00664F32" w:rsidRDefault="002063D8" w:rsidP="005158F3">
            <w:pPr>
              <w:spacing w:before="60" w:after="60"/>
              <w:rPr>
                <w:rFonts w:cs="Arial"/>
                <w:lang w:val="es-ES"/>
              </w:rPr>
            </w:pPr>
            <w:r>
              <w:rPr>
                <w:rFonts w:cs="Arial"/>
                <w:b/>
                <w:bCs/>
                <w:lang w:val="es-ES"/>
              </w:rPr>
              <w:t>Probeta</w:t>
            </w:r>
            <w:r w:rsidRPr="00664F32">
              <w:rPr>
                <w:rFonts w:cs="Arial"/>
                <w:lang w:val="es-ES"/>
              </w:rPr>
              <w:t xml:space="preserve"> graduada </w:t>
            </w:r>
            <w:r>
              <w:rPr>
                <w:rFonts w:cs="Arial"/>
                <w:lang w:val="es-ES"/>
              </w:rPr>
              <w:t>vidrio</w:t>
            </w:r>
            <w:r w:rsidRPr="00664F32">
              <w:rPr>
                <w:rFonts w:cs="Arial"/>
                <w:lang w:val="es-ES"/>
              </w:rPr>
              <w:t xml:space="preserve"> </w:t>
            </w:r>
            <w:r>
              <w:rPr>
                <w:rFonts w:cs="Arial"/>
                <w:lang w:val="es-ES"/>
              </w:rPr>
              <w:t>borosilicato</w:t>
            </w:r>
            <w:r w:rsidRPr="00664F32">
              <w:rPr>
                <w:rFonts w:cs="Arial"/>
                <w:lang w:val="es-ES"/>
              </w:rPr>
              <w:t xml:space="preserve"> </w:t>
            </w:r>
            <w:r>
              <w:rPr>
                <w:rFonts w:cs="Arial"/>
                <w:lang w:val="es-ES"/>
              </w:rPr>
              <w:t>Clase</w:t>
            </w:r>
            <w:r w:rsidRPr="00664F32">
              <w:rPr>
                <w:rFonts w:cs="Arial"/>
                <w:lang w:val="es-ES"/>
              </w:rPr>
              <w:t xml:space="preserve"> A 25mL</w:t>
            </w:r>
          </w:p>
        </w:tc>
        <w:tc>
          <w:tcPr>
            <w:tcW w:w="1251" w:type="dxa"/>
            <w:shd w:val="clear" w:color="000000" w:fill="FFFFFF"/>
            <w:vAlign w:val="center"/>
            <w:hideMark/>
          </w:tcPr>
          <w:p w14:paraId="6A85C949" w14:textId="77777777" w:rsidR="002063D8" w:rsidRPr="00664F32" w:rsidRDefault="002063D8" w:rsidP="005158F3">
            <w:pPr>
              <w:spacing w:before="60" w:after="60"/>
              <w:jc w:val="center"/>
              <w:rPr>
                <w:rFonts w:cs="Arial"/>
                <w:color w:val="000000"/>
                <w:lang w:val="es-ES"/>
              </w:rPr>
            </w:pPr>
            <w:r w:rsidRPr="00664F32">
              <w:rPr>
                <w:rFonts w:cs="Arial"/>
                <w:color w:val="000000"/>
                <w:lang w:val="es-ES"/>
              </w:rPr>
              <w:t>12</w:t>
            </w:r>
          </w:p>
        </w:tc>
        <w:tc>
          <w:tcPr>
            <w:tcW w:w="1159" w:type="dxa"/>
            <w:shd w:val="clear" w:color="000000" w:fill="FFFFFF"/>
          </w:tcPr>
          <w:p w14:paraId="2987E71D" w14:textId="77777777" w:rsidR="002063D8" w:rsidRPr="00664F32" w:rsidRDefault="002063D8" w:rsidP="005158F3">
            <w:pPr>
              <w:spacing w:before="60" w:after="60"/>
              <w:jc w:val="center"/>
              <w:rPr>
                <w:rFonts w:cs="Arial"/>
                <w:color w:val="000000"/>
                <w:lang w:val="es-ES"/>
              </w:rPr>
            </w:pPr>
          </w:p>
        </w:tc>
        <w:tc>
          <w:tcPr>
            <w:tcW w:w="708" w:type="dxa"/>
            <w:shd w:val="clear" w:color="000000" w:fill="FFFFFF"/>
          </w:tcPr>
          <w:p w14:paraId="5DBA0519" w14:textId="77777777" w:rsidR="002063D8" w:rsidRPr="00664F32" w:rsidRDefault="002063D8" w:rsidP="005158F3">
            <w:pPr>
              <w:spacing w:before="60" w:after="60"/>
              <w:jc w:val="center"/>
              <w:rPr>
                <w:rFonts w:cs="Arial"/>
                <w:color w:val="000000"/>
                <w:lang w:val="es-ES"/>
              </w:rPr>
            </w:pPr>
          </w:p>
        </w:tc>
        <w:tc>
          <w:tcPr>
            <w:tcW w:w="993" w:type="dxa"/>
            <w:shd w:val="clear" w:color="000000" w:fill="FFFFFF"/>
          </w:tcPr>
          <w:p w14:paraId="44626773" w14:textId="77777777" w:rsidR="002063D8" w:rsidRPr="00664F32" w:rsidRDefault="002063D8" w:rsidP="005158F3">
            <w:pPr>
              <w:spacing w:before="60" w:after="60"/>
              <w:jc w:val="center"/>
              <w:rPr>
                <w:rFonts w:cs="Arial"/>
                <w:color w:val="000000"/>
                <w:lang w:val="es-ES"/>
              </w:rPr>
            </w:pPr>
          </w:p>
        </w:tc>
        <w:tc>
          <w:tcPr>
            <w:tcW w:w="1275" w:type="dxa"/>
            <w:shd w:val="clear" w:color="000000" w:fill="FFFFFF"/>
          </w:tcPr>
          <w:p w14:paraId="0E2778AD" w14:textId="77777777" w:rsidR="002063D8" w:rsidRPr="00664F32" w:rsidRDefault="002063D8" w:rsidP="005158F3">
            <w:pPr>
              <w:spacing w:before="60" w:after="60"/>
              <w:jc w:val="center"/>
              <w:rPr>
                <w:rFonts w:cs="Arial"/>
                <w:color w:val="000000"/>
                <w:lang w:val="es-ES"/>
              </w:rPr>
            </w:pPr>
          </w:p>
        </w:tc>
      </w:tr>
      <w:tr w:rsidR="002063D8" w:rsidRPr="00664F32" w14:paraId="6ED9CD3E" w14:textId="77777777" w:rsidTr="005158F3">
        <w:trPr>
          <w:trHeight w:val="300"/>
        </w:trPr>
        <w:tc>
          <w:tcPr>
            <w:tcW w:w="540" w:type="dxa"/>
            <w:shd w:val="clear" w:color="000000" w:fill="FFFFFF"/>
            <w:vAlign w:val="center"/>
            <w:hideMark/>
          </w:tcPr>
          <w:p w14:paraId="7F875684" w14:textId="77777777" w:rsidR="002063D8" w:rsidRPr="00664F32" w:rsidRDefault="002063D8" w:rsidP="005158F3">
            <w:pPr>
              <w:spacing w:before="60" w:after="60"/>
              <w:jc w:val="center"/>
              <w:rPr>
                <w:rFonts w:cs="Arial"/>
                <w:lang w:val="es-ES"/>
              </w:rPr>
            </w:pPr>
            <w:r w:rsidRPr="00664F32">
              <w:rPr>
                <w:rFonts w:cs="Arial"/>
                <w:lang w:val="es-ES"/>
              </w:rPr>
              <w:t>177</w:t>
            </w:r>
          </w:p>
        </w:tc>
        <w:tc>
          <w:tcPr>
            <w:tcW w:w="2574" w:type="dxa"/>
            <w:shd w:val="clear" w:color="000000" w:fill="FFFFFF"/>
            <w:vAlign w:val="center"/>
            <w:hideMark/>
          </w:tcPr>
          <w:p w14:paraId="060EF932" w14:textId="77777777" w:rsidR="002063D8" w:rsidRPr="00664F32" w:rsidRDefault="002063D8" w:rsidP="005158F3">
            <w:pPr>
              <w:spacing w:before="60" w:after="60"/>
              <w:rPr>
                <w:rFonts w:cs="Arial"/>
                <w:lang w:val="es-ES"/>
              </w:rPr>
            </w:pPr>
            <w:r>
              <w:rPr>
                <w:rFonts w:cs="Arial"/>
                <w:b/>
                <w:bCs/>
                <w:lang w:val="es-ES"/>
              </w:rPr>
              <w:t>Probeta</w:t>
            </w:r>
            <w:r w:rsidRPr="00664F32">
              <w:rPr>
                <w:rFonts w:cs="Arial"/>
                <w:b/>
                <w:bCs/>
                <w:lang w:val="es-ES"/>
              </w:rPr>
              <w:t xml:space="preserve"> </w:t>
            </w:r>
            <w:r w:rsidRPr="00664F32">
              <w:rPr>
                <w:rFonts w:cs="Arial"/>
                <w:lang w:val="es-ES"/>
              </w:rPr>
              <w:t xml:space="preserve">graduada </w:t>
            </w:r>
            <w:r>
              <w:rPr>
                <w:rFonts w:cs="Arial"/>
                <w:lang w:val="es-ES"/>
              </w:rPr>
              <w:t>vidrio</w:t>
            </w:r>
            <w:r w:rsidRPr="00664F32">
              <w:rPr>
                <w:rFonts w:cs="Arial"/>
                <w:lang w:val="es-ES"/>
              </w:rPr>
              <w:t xml:space="preserve"> </w:t>
            </w:r>
            <w:r>
              <w:rPr>
                <w:rFonts w:cs="Arial"/>
                <w:lang w:val="es-ES"/>
              </w:rPr>
              <w:t>borosilicato</w:t>
            </w:r>
            <w:r w:rsidRPr="00664F32">
              <w:rPr>
                <w:rFonts w:cs="Arial"/>
                <w:lang w:val="es-ES"/>
              </w:rPr>
              <w:t xml:space="preserve"> </w:t>
            </w:r>
            <w:r>
              <w:rPr>
                <w:rFonts w:cs="Arial"/>
                <w:lang w:val="es-ES"/>
              </w:rPr>
              <w:t>Clase</w:t>
            </w:r>
            <w:r w:rsidRPr="00664F32">
              <w:rPr>
                <w:rFonts w:cs="Arial"/>
                <w:lang w:val="es-ES"/>
              </w:rPr>
              <w:t xml:space="preserve"> A 500mL</w:t>
            </w:r>
          </w:p>
        </w:tc>
        <w:tc>
          <w:tcPr>
            <w:tcW w:w="1251" w:type="dxa"/>
            <w:shd w:val="clear" w:color="000000" w:fill="FFFFFF"/>
            <w:vAlign w:val="center"/>
            <w:hideMark/>
          </w:tcPr>
          <w:p w14:paraId="077AB4BB" w14:textId="77777777" w:rsidR="002063D8" w:rsidRPr="00664F32" w:rsidRDefault="002063D8" w:rsidP="005158F3">
            <w:pPr>
              <w:spacing w:before="60" w:after="60"/>
              <w:jc w:val="center"/>
              <w:rPr>
                <w:rFonts w:cs="Arial"/>
                <w:color w:val="000000"/>
                <w:lang w:val="es-ES"/>
              </w:rPr>
            </w:pPr>
            <w:r w:rsidRPr="00664F32">
              <w:rPr>
                <w:rFonts w:cs="Arial"/>
                <w:color w:val="000000"/>
                <w:lang w:val="es-ES"/>
              </w:rPr>
              <w:t>40</w:t>
            </w:r>
          </w:p>
        </w:tc>
        <w:tc>
          <w:tcPr>
            <w:tcW w:w="1159" w:type="dxa"/>
            <w:shd w:val="clear" w:color="000000" w:fill="FFFFFF"/>
          </w:tcPr>
          <w:p w14:paraId="09741AF1" w14:textId="77777777" w:rsidR="002063D8" w:rsidRPr="00664F32" w:rsidRDefault="002063D8" w:rsidP="005158F3">
            <w:pPr>
              <w:spacing w:before="60" w:after="60"/>
              <w:jc w:val="center"/>
              <w:rPr>
                <w:rFonts w:cs="Arial"/>
                <w:color w:val="000000"/>
                <w:lang w:val="es-ES"/>
              </w:rPr>
            </w:pPr>
          </w:p>
        </w:tc>
        <w:tc>
          <w:tcPr>
            <w:tcW w:w="708" w:type="dxa"/>
            <w:shd w:val="clear" w:color="000000" w:fill="FFFFFF"/>
          </w:tcPr>
          <w:p w14:paraId="463A3B16" w14:textId="77777777" w:rsidR="002063D8" w:rsidRPr="00664F32" w:rsidRDefault="002063D8" w:rsidP="005158F3">
            <w:pPr>
              <w:spacing w:before="60" w:after="60"/>
              <w:jc w:val="center"/>
              <w:rPr>
                <w:rFonts w:cs="Arial"/>
                <w:color w:val="000000"/>
                <w:lang w:val="es-ES"/>
              </w:rPr>
            </w:pPr>
          </w:p>
        </w:tc>
        <w:tc>
          <w:tcPr>
            <w:tcW w:w="993" w:type="dxa"/>
            <w:shd w:val="clear" w:color="000000" w:fill="FFFFFF"/>
          </w:tcPr>
          <w:p w14:paraId="42F982EC" w14:textId="77777777" w:rsidR="002063D8" w:rsidRPr="00664F32" w:rsidRDefault="002063D8" w:rsidP="005158F3">
            <w:pPr>
              <w:spacing w:before="60" w:after="60"/>
              <w:jc w:val="center"/>
              <w:rPr>
                <w:rFonts w:cs="Arial"/>
                <w:color w:val="000000"/>
                <w:lang w:val="es-ES"/>
              </w:rPr>
            </w:pPr>
          </w:p>
        </w:tc>
        <w:tc>
          <w:tcPr>
            <w:tcW w:w="1275" w:type="dxa"/>
            <w:shd w:val="clear" w:color="000000" w:fill="FFFFFF"/>
          </w:tcPr>
          <w:p w14:paraId="79207FF5" w14:textId="77777777" w:rsidR="002063D8" w:rsidRPr="00664F32" w:rsidRDefault="002063D8" w:rsidP="005158F3">
            <w:pPr>
              <w:spacing w:before="60" w:after="60"/>
              <w:jc w:val="center"/>
              <w:rPr>
                <w:rFonts w:cs="Arial"/>
                <w:color w:val="000000"/>
                <w:lang w:val="es-ES"/>
              </w:rPr>
            </w:pPr>
          </w:p>
        </w:tc>
      </w:tr>
      <w:tr w:rsidR="002063D8" w:rsidRPr="00664F32" w14:paraId="570386BB" w14:textId="77777777" w:rsidTr="005158F3">
        <w:trPr>
          <w:trHeight w:val="300"/>
        </w:trPr>
        <w:tc>
          <w:tcPr>
            <w:tcW w:w="540" w:type="dxa"/>
            <w:shd w:val="clear" w:color="000000" w:fill="FFFFFF"/>
            <w:vAlign w:val="center"/>
            <w:hideMark/>
          </w:tcPr>
          <w:p w14:paraId="34A3AB73" w14:textId="77777777" w:rsidR="002063D8" w:rsidRPr="00664F32" w:rsidRDefault="002063D8" w:rsidP="005158F3">
            <w:pPr>
              <w:spacing w:before="60" w:after="60"/>
              <w:jc w:val="center"/>
              <w:rPr>
                <w:rFonts w:cs="Arial"/>
                <w:lang w:val="es-ES"/>
              </w:rPr>
            </w:pPr>
            <w:r w:rsidRPr="00664F32">
              <w:rPr>
                <w:rFonts w:cs="Arial"/>
                <w:lang w:val="es-ES"/>
              </w:rPr>
              <w:t>178</w:t>
            </w:r>
          </w:p>
        </w:tc>
        <w:tc>
          <w:tcPr>
            <w:tcW w:w="2574" w:type="dxa"/>
            <w:shd w:val="clear" w:color="000000" w:fill="FFFFFF"/>
            <w:vAlign w:val="center"/>
            <w:hideMark/>
          </w:tcPr>
          <w:p w14:paraId="05F53239" w14:textId="77777777" w:rsidR="002063D8" w:rsidRPr="00664F32" w:rsidRDefault="002063D8" w:rsidP="005158F3">
            <w:pPr>
              <w:spacing w:before="60" w:after="60"/>
              <w:rPr>
                <w:rFonts w:cs="Arial"/>
                <w:lang w:val="es-ES"/>
              </w:rPr>
            </w:pPr>
            <w:r>
              <w:rPr>
                <w:rFonts w:cs="Arial"/>
                <w:b/>
                <w:bCs/>
                <w:lang w:val="es-ES"/>
              </w:rPr>
              <w:t>Probeta</w:t>
            </w:r>
            <w:r w:rsidRPr="00664F32">
              <w:rPr>
                <w:rFonts w:cs="Arial"/>
                <w:lang w:val="es-ES"/>
              </w:rPr>
              <w:t xml:space="preserve"> graduada </w:t>
            </w:r>
            <w:r>
              <w:rPr>
                <w:rFonts w:cs="Arial"/>
                <w:lang w:val="es-ES"/>
              </w:rPr>
              <w:t>vidrio</w:t>
            </w:r>
            <w:r w:rsidRPr="00664F32">
              <w:rPr>
                <w:rFonts w:cs="Arial"/>
                <w:lang w:val="es-ES"/>
              </w:rPr>
              <w:t xml:space="preserve"> </w:t>
            </w:r>
            <w:r>
              <w:rPr>
                <w:rFonts w:cs="Arial"/>
                <w:lang w:val="es-ES"/>
              </w:rPr>
              <w:t>borosilicato</w:t>
            </w:r>
            <w:r w:rsidRPr="00664F32">
              <w:rPr>
                <w:rFonts w:cs="Arial"/>
                <w:lang w:val="es-ES"/>
              </w:rPr>
              <w:t xml:space="preserve"> </w:t>
            </w:r>
            <w:r>
              <w:rPr>
                <w:rFonts w:cs="Arial"/>
                <w:lang w:val="es-ES"/>
              </w:rPr>
              <w:t>Clase</w:t>
            </w:r>
            <w:r w:rsidRPr="00664F32">
              <w:rPr>
                <w:rFonts w:cs="Arial"/>
                <w:lang w:val="es-ES"/>
              </w:rPr>
              <w:t xml:space="preserve"> A 50mL</w:t>
            </w:r>
          </w:p>
        </w:tc>
        <w:tc>
          <w:tcPr>
            <w:tcW w:w="1251" w:type="dxa"/>
            <w:shd w:val="clear" w:color="000000" w:fill="FFFFFF"/>
            <w:vAlign w:val="center"/>
            <w:hideMark/>
          </w:tcPr>
          <w:p w14:paraId="2A946736" w14:textId="77777777" w:rsidR="002063D8" w:rsidRPr="00664F32" w:rsidRDefault="002063D8" w:rsidP="005158F3">
            <w:pPr>
              <w:spacing w:before="60" w:after="60"/>
              <w:jc w:val="center"/>
              <w:rPr>
                <w:rFonts w:cs="Arial"/>
                <w:color w:val="000000"/>
                <w:lang w:val="es-ES"/>
              </w:rPr>
            </w:pPr>
            <w:r w:rsidRPr="00664F32">
              <w:rPr>
                <w:rFonts w:cs="Arial"/>
                <w:color w:val="000000"/>
                <w:lang w:val="es-ES"/>
              </w:rPr>
              <w:t>12</w:t>
            </w:r>
          </w:p>
        </w:tc>
        <w:tc>
          <w:tcPr>
            <w:tcW w:w="1159" w:type="dxa"/>
            <w:shd w:val="clear" w:color="000000" w:fill="FFFFFF"/>
          </w:tcPr>
          <w:p w14:paraId="1A48466E" w14:textId="77777777" w:rsidR="002063D8" w:rsidRPr="00664F32" w:rsidRDefault="002063D8" w:rsidP="005158F3">
            <w:pPr>
              <w:spacing w:before="60" w:after="60"/>
              <w:jc w:val="center"/>
              <w:rPr>
                <w:rFonts w:cs="Arial"/>
                <w:color w:val="000000"/>
                <w:lang w:val="es-ES"/>
              </w:rPr>
            </w:pPr>
          </w:p>
        </w:tc>
        <w:tc>
          <w:tcPr>
            <w:tcW w:w="708" w:type="dxa"/>
            <w:shd w:val="clear" w:color="000000" w:fill="FFFFFF"/>
          </w:tcPr>
          <w:p w14:paraId="61C2AC32" w14:textId="77777777" w:rsidR="002063D8" w:rsidRPr="00664F32" w:rsidRDefault="002063D8" w:rsidP="005158F3">
            <w:pPr>
              <w:spacing w:before="60" w:after="60"/>
              <w:jc w:val="center"/>
              <w:rPr>
                <w:rFonts w:cs="Arial"/>
                <w:color w:val="000000"/>
                <w:lang w:val="es-ES"/>
              </w:rPr>
            </w:pPr>
          </w:p>
        </w:tc>
        <w:tc>
          <w:tcPr>
            <w:tcW w:w="993" w:type="dxa"/>
            <w:shd w:val="clear" w:color="000000" w:fill="FFFFFF"/>
          </w:tcPr>
          <w:p w14:paraId="0454E9E3" w14:textId="77777777" w:rsidR="002063D8" w:rsidRPr="00664F32" w:rsidRDefault="002063D8" w:rsidP="005158F3">
            <w:pPr>
              <w:spacing w:before="60" w:after="60"/>
              <w:jc w:val="center"/>
              <w:rPr>
                <w:rFonts w:cs="Arial"/>
                <w:color w:val="000000"/>
                <w:lang w:val="es-ES"/>
              </w:rPr>
            </w:pPr>
          </w:p>
        </w:tc>
        <w:tc>
          <w:tcPr>
            <w:tcW w:w="1275" w:type="dxa"/>
            <w:shd w:val="clear" w:color="000000" w:fill="FFFFFF"/>
          </w:tcPr>
          <w:p w14:paraId="489D5646" w14:textId="77777777" w:rsidR="002063D8" w:rsidRPr="00664F32" w:rsidRDefault="002063D8" w:rsidP="005158F3">
            <w:pPr>
              <w:spacing w:before="60" w:after="60"/>
              <w:jc w:val="center"/>
              <w:rPr>
                <w:rFonts w:cs="Arial"/>
                <w:color w:val="000000"/>
                <w:lang w:val="es-ES"/>
              </w:rPr>
            </w:pPr>
          </w:p>
        </w:tc>
      </w:tr>
      <w:tr w:rsidR="002063D8" w:rsidRPr="00664F32" w14:paraId="041666C8" w14:textId="77777777" w:rsidTr="005158F3">
        <w:trPr>
          <w:trHeight w:val="300"/>
        </w:trPr>
        <w:tc>
          <w:tcPr>
            <w:tcW w:w="540" w:type="dxa"/>
            <w:shd w:val="clear" w:color="000000" w:fill="FFFFFF"/>
            <w:vAlign w:val="center"/>
            <w:hideMark/>
          </w:tcPr>
          <w:p w14:paraId="3D54A2D4" w14:textId="77777777" w:rsidR="002063D8" w:rsidRPr="00664F32" w:rsidRDefault="002063D8" w:rsidP="005158F3">
            <w:pPr>
              <w:spacing w:before="60" w:after="60"/>
              <w:jc w:val="center"/>
              <w:rPr>
                <w:rFonts w:cs="Arial"/>
                <w:lang w:val="es-ES"/>
              </w:rPr>
            </w:pPr>
            <w:r w:rsidRPr="00664F32">
              <w:rPr>
                <w:rFonts w:cs="Arial"/>
                <w:lang w:val="es-ES"/>
              </w:rPr>
              <w:t>179</w:t>
            </w:r>
          </w:p>
        </w:tc>
        <w:tc>
          <w:tcPr>
            <w:tcW w:w="2574" w:type="dxa"/>
            <w:shd w:val="clear" w:color="000000" w:fill="FFFFFF"/>
            <w:vAlign w:val="center"/>
            <w:hideMark/>
          </w:tcPr>
          <w:p w14:paraId="72F77242" w14:textId="77777777" w:rsidR="002063D8" w:rsidRPr="00664F32" w:rsidRDefault="002063D8" w:rsidP="005158F3">
            <w:pPr>
              <w:spacing w:before="60" w:after="60"/>
              <w:rPr>
                <w:rFonts w:cs="Arial"/>
                <w:lang w:val="es-ES"/>
              </w:rPr>
            </w:pPr>
            <w:r>
              <w:rPr>
                <w:rFonts w:cs="Arial"/>
                <w:b/>
                <w:bCs/>
                <w:lang w:val="es-ES"/>
              </w:rPr>
              <w:t>Vidrio</w:t>
            </w:r>
            <w:r w:rsidRPr="00664F32">
              <w:rPr>
                <w:rFonts w:cs="Arial"/>
                <w:b/>
                <w:bCs/>
                <w:lang w:val="es-ES"/>
              </w:rPr>
              <w:t xml:space="preserve"> </w:t>
            </w:r>
            <w:r>
              <w:rPr>
                <w:rFonts w:cs="Arial"/>
                <w:b/>
                <w:bCs/>
                <w:lang w:val="es-ES"/>
              </w:rPr>
              <w:t>reloj</w:t>
            </w:r>
            <w:r w:rsidRPr="00664F32">
              <w:rPr>
                <w:rFonts w:cs="Arial"/>
                <w:lang w:val="es-ES"/>
              </w:rPr>
              <w:t xml:space="preserve"> </w:t>
            </w:r>
            <w:r>
              <w:rPr>
                <w:rFonts w:cs="Arial"/>
                <w:lang w:val="es-ES"/>
              </w:rPr>
              <w:t>borosilicato</w:t>
            </w:r>
            <w:r w:rsidRPr="00664F32">
              <w:rPr>
                <w:rFonts w:cs="Arial"/>
                <w:lang w:val="es-ES"/>
              </w:rPr>
              <w:t xml:space="preserve"> 100mm de </w:t>
            </w:r>
            <w:r>
              <w:rPr>
                <w:rFonts w:cs="Arial"/>
                <w:lang w:val="es-ES"/>
              </w:rPr>
              <w:t>diámetro</w:t>
            </w:r>
            <w:r w:rsidRPr="00664F32">
              <w:rPr>
                <w:rFonts w:cs="Arial"/>
                <w:lang w:val="es-ES"/>
              </w:rPr>
              <w:t xml:space="preserve"> </w:t>
            </w:r>
          </w:p>
        </w:tc>
        <w:tc>
          <w:tcPr>
            <w:tcW w:w="1251" w:type="dxa"/>
            <w:shd w:val="clear" w:color="000000" w:fill="FFFFFF"/>
            <w:vAlign w:val="center"/>
            <w:hideMark/>
          </w:tcPr>
          <w:p w14:paraId="19E7469D" w14:textId="77777777" w:rsidR="002063D8" w:rsidRPr="00664F32" w:rsidRDefault="002063D8" w:rsidP="005158F3">
            <w:pPr>
              <w:spacing w:before="60" w:after="60"/>
              <w:jc w:val="center"/>
              <w:rPr>
                <w:rFonts w:cs="Arial"/>
                <w:color w:val="000000"/>
                <w:lang w:val="es-ES"/>
              </w:rPr>
            </w:pPr>
            <w:r w:rsidRPr="00664F32">
              <w:rPr>
                <w:rFonts w:cs="Arial"/>
                <w:color w:val="000000"/>
                <w:lang w:val="es-ES"/>
              </w:rPr>
              <w:t>85</w:t>
            </w:r>
          </w:p>
        </w:tc>
        <w:tc>
          <w:tcPr>
            <w:tcW w:w="1159" w:type="dxa"/>
            <w:shd w:val="clear" w:color="000000" w:fill="FFFFFF"/>
          </w:tcPr>
          <w:p w14:paraId="588CB998" w14:textId="77777777" w:rsidR="002063D8" w:rsidRPr="00664F32" w:rsidRDefault="002063D8" w:rsidP="005158F3">
            <w:pPr>
              <w:spacing w:before="60" w:after="60"/>
              <w:jc w:val="center"/>
              <w:rPr>
                <w:rFonts w:cs="Arial"/>
                <w:color w:val="000000"/>
                <w:lang w:val="es-ES"/>
              </w:rPr>
            </w:pPr>
          </w:p>
        </w:tc>
        <w:tc>
          <w:tcPr>
            <w:tcW w:w="708" w:type="dxa"/>
            <w:shd w:val="clear" w:color="000000" w:fill="FFFFFF"/>
          </w:tcPr>
          <w:p w14:paraId="29B8DDC7" w14:textId="77777777" w:rsidR="002063D8" w:rsidRPr="00664F32" w:rsidRDefault="002063D8" w:rsidP="005158F3">
            <w:pPr>
              <w:spacing w:before="60" w:after="60"/>
              <w:jc w:val="center"/>
              <w:rPr>
                <w:rFonts w:cs="Arial"/>
                <w:color w:val="000000"/>
                <w:lang w:val="es-ES"/>
              </w:rPr>
            </w:pPr>
          </w:p>
        </w:tc>
        <w:tc>
          <w:tcPr>
            <w:tcW w:w="993" w:type="dxa"/>
            <w:shd w:val="clear" w:color="000000" w:fill="FFFFFF"/>
          </w:tcPr>
          <w:p w14:paraId="3420E1CD" w14:textId="77777777" w:rsidR="002063D8" w:rsidRPr="00664F32" w:rsidRDefault="002063D8" w:rsidP="005158F3">
            <w:pPr>
              <w:spacing w:before="60" w:after="60"/>
              <w:jc w:val="center"/>
              <w:rPr>
                <w:rFonts w:cs="Arial"/>
                <w:color w:val="000000"/>
                <w:lang w:val="es-ES"/>
              </w:rPr>
            </w:pPr>
          </w:p>
        </w:tc>
        <w:tc>
          <w:tcPr>
            <w:tcW w:w="1275" w:type="dxa"/>
            <w:shd w:val="clear" w:color="000000" w:fill="FFFFFF"/>
          </w:tcPr>
          <w:p w14:paraId="6C834C63" w14:textId="77777777" w:rsidR="002063D8" w:rsidRPr="00664F32" w:rsidRDefault="002063D8" w:rsidP="005158F3">
            <w:pPr>
              <w:spacing w:before="60" w:after="60"/>
              <w:jc w:val="center"/>
              <w:rPr>
                <w:rFonts w:cs="Arial"/>
                <w:color w:val="000000"/>
                <w:lang w:val="es-ES"/>
              </w:rPr>
            </w:pPr>
          </w:p>
        </w:tc>
      </w:tr>
      <w:tr w:rsidR="002063D8" w:rsidRPr="00664F32" w14:paraId="189D7F04" w14:textId="77777777" w:rsidTr="005158F3">
        <w:trPr>
          <w:trHeight w:val="300"/>
        </w:trPr>
        <w:tc>
          <w:tcPr>
            <w:tcW w:w="540" w:type="dxa"/>
            <w:shd w:val="clear" w:color="000000" w:fill="FFFFFF"/>
            <w:vAlign w:val="center"/>
            <w:hideMark/>
          </w:tcPr>
          <w:p w14:paraId="6A71C106" w14:textId="77777777" w:rsidR="002063D8" w:rsidRPr="00664F32" w:rsidRDefault="002063D8" w:rsidP="005158F3">
            <w:pPr>
              <w:spacing w:before="60" w:after="60"/>
              <w:jc w:val="center"/>
              <w:rPr>
                <w:rFonts w:cs="Arial"/>
                <w:lang w:val="es-ES"/>
              </w:rPr>
            </w:pPr>
            <w:r w:rsidRPr="00664F32">
              <w:rPr>
                <w:rFonts w:cs="Arial"/>
                <w:lang w:val="es-ES"/>
              </w:rPr>
              <w:t>180</w:t>
            </w:r>
          </w:p>
        </w:tc>
        <w:tc>
          <w:tcPr>
            <w:tcW w:w="2574" w:type="dxa"/>
            <w:shd w:val="clear" w:color="000000" w:fill="FFFFFF"/>
            <w:vAlign w:val="center"/>
            <w:hideMark/>
          </w:tcPr>
          <w:p w14:paraId="2906F021" w14:textId="77777777" w:rsidR="002063D8" w:rsidRPr="00664F32" w:rsidRDefault="002063D8" w:rsidP="005158F3">
            <w:pPr>
              <w:spacing w:before="60" w:after="60"/>
              <w:rPr>
                <w:rFonts w:cs="Arial"/>
                <w:lang w:val="es-ES"/>
              </w:rPr>
            </w:pPr>
            <w:r>
              <w:rPr>
                <w:rFonts w:cs="Arial"/>
                <w:b/>
                <w:bCs/>
                <w:lang w:val="es-ES"/>
              </w:rPr>
              <w:t>Vidrio</w:t>
            </w:r>
            <w:r w:rsidRPr="00664F32">
              <w:rPr>
                <w:rFonts w:cs="Arial"/>
                <w:b/>
                <w:bCs/>
                <w:lang w:val="es-ES"/>
              </w:rPr>
              <w:t xml:space="preserve"> </w:t>
            </w:r>
            <w:r>
              <w:rPr>
                <w:rFonts w:cs="Arial"/>
                <w:b/>
                <w:bCs/>
                <w:lang w:val="es-ES"/>
              </w:rPr>
              <w:t>reloj</w:t>
            </w:r>
            <w:r w:rsidRPr="00664F32">
              <w:rPr>
                <w:rFonts w:cs="Arial"/>
                <w:lang w:val="es-ES"/>
              </w:rPr>
              <w:t xml:space="preserve"> </w:t>
            </w:r>
            <w:r>
              <w:rPr>
                <w:rFonts w:cs="Arial"/>
                <w:lang w:val="es-ES"/>
              </w:rPr>
              <w:t>borosilicato</w:t>
            </w:r>
            <w:r w:rsidRPr="00664F32">
              <w:rPr>
                <w:rFonts w:cs="Arial"/>
                <w:lang w:val="es-ES"/>
              </w:rPr>
              <w:t xml:space="preserve"> 125mm de </w:t>
            </w:r>
            <w:r>
              <w:rPr>
                <w:rFonts w:cs="Arial"/>
                <w:lang w:val="es-ES"/>
              </w:rPr>
              <w:t>diámetro</w:t>
            </w:r>
            <w:r w:rsidRPr="00664F32">
              <w:rPr>
                <w:rFonts w:cs="Arial"/>
                <w:lang w:val="es-ES"/>
              </w:rPr>
              <w:t xml:space="preserve"> </w:t>
            </w:r>
          </w:p>
        </w:tc>
        <w:tc>
          <w:tcPr>
            <w:tcW w:w="1251" w:type="dxa"/>
            <w:shd w:val="clear" w:color="000000" w:fill="FFFFFF"/>
            <w:vAlign w:val="center"/>
            <w:hideMark/>
          </w:tcPr>
          <w:p w14:paraId="0A36D984" w14:textId="77777777" w:rsidR="002063D8" w:rsidRPr="00664F32" w:rsidRDefault="002063D8" w:rsidP="005158F3">
            <w:pPr>
              <w:spacing w:before="60" w:after="60"/>
              <w:jc w:val="center"/>
              <w:rPr>
                <w:rFonts w:cs="Arial"/>
                <w:color w:val="000000"/>
                <w:lang w:val="es-ES"/>
              </w:rPr>
            </w:pPr>
            <w:r w:rsidRPr="00664F32">
              <w:rPr>
                <w:rFonts w:cs="Arial"/>
                <w:color w:val="000000"/>
                <w:lang w:val="es-ES"/>
              </w:rPr>
              <w:t>115</w:t>
            </w:r>
          </w:p>
        </w:tc>
        <w:tc>
          <w:tcPr>
            <w:tcW w:w="1159" w:type="dxa"/>
            <w:shd w:val="clear" w:color="000000" w:fill="FFFFFF"/>
          </w:tcPr>
          <w:p w14:paraId="754340EA" w14:textId="77777777" w:rsidR="002063D8" w:rsidRPr="00664F32" w:rsidRDefault="002063D8" w:rsidP="005158F3">
            <w:pPr>
              <w:spacing w:before="60" w:after="60"/>
              <w:jc w:val="center"/>
              <w:rPr>
                <w:rFonts w:cs="Arial"/>
                <w:color w:val="000000"/>
                <w:lang w:val="es-ES"/>
              </w:rPr>
            </w:pPr>
          </w:p>
        </w:tc>
        <w:tc>
          <w:tcPr>
            <w:tcW w:w="708" w:type="dxa"/>
            <w:shd w:val="clear" w:color="000000" w:fill="FFFFFF"/>
          </w:tcPr>
          <w:p w14:paraId="301E5868" w14:textId="77777777" w:rsidR="002063D8" w:rsidRPr="00664F32" w:rsidRDefault="002063D8" w:rsidP="005158F3">
            <w:pPr>
              <w:spacing w:before="60" w:after="60"/>
              <w:jc w:val="center"/>
              <w:rPr>
                <w:rFonts w:cs="Arial"/>
                <w:color w:val="000000"/>
                <w:lang w:val="es-ES"/>
              </w:rPr>
            </w:pPr>
          </w:p>
        </w:tc>
        <w:tc>
          <w:tcPr>
            <w:tcW w:w="993" w:type="dxa"/>
            <w:shd w:val="clear" w:color="000000" w:fill="FFFFFF"/>
          </w:tcPr>
          <w:p w14:paraId="173249F4" w14:textId="77777777" w:rsidR="002063D8" w:rsidRPr="00664F32" w:rsidRDefault="002063D8" w:rsidP="005158F3">
            <w:pPr>
              <w:spacing w:before="60" w:after="60"/>
              <w:jc w:val="center"/>
              <w:rPr>
                <w:rFonts w:cs="Arial"/>
                <w:color w:val="000000"/>
                <w:lang w:val="es-ES"/>
              </w:rPr>
            </w:pPr>
          </w:p>
        </w:tc>
        <w:tc>
          <w:tcPr>
            <w:tcW w:w="1275" w:type="dxa"/>
            <w:shd w:val="clear" w:color="000000" w:fill="FFFFFF"/>
          </w:tcPr>
          <w:p w14:paraId="7F4BC3A5" w14:textId="77777777" w:rsidR="002063D8" w:rsidRPr="00664F32" w:rsidRDefault="002063D8" w:rsidP="005158F3">
            <w:pPr>
              <w:spacing w:before="60" w:after="60"/>
              <w:jc w:val="center"/>
              <w:rPr>
                <w:rFonts w:cs="Arial"/>
                <w:color w:val="000000"/>
                <w:lang w:val="es-ES"/>
              </w:rPr>
            </w:pPr>
          </w:p>
        </w:tc>
      </w:tr>
      <w:tr w:rsidR="002063D8" w:rsidRPr="00664F32" w14:paraId="0FB5B69F" w14:textId="77777777" w:rsidTr="005158F3">
        <w:trPr>
          <w:trHeight w:val="300"/>
        </w:trPr>
        <w:tc>
          <w:tcPr>
            <w:tcW w:w="540" w:type="dxa"/>
            <w:shd w:val="clear" w:color="000000" w:fill="FFFFFF"/>
            <w:vAlign w:val="center"/>
            <w:hideMark/>
          </w:tcPr>
          <w:p w14:paraId="6D1E697C" w14:textId="77777777" w:rsidR="002063D8" w:rsidRPr="00664F32" w:rsidRDefault="002063D8" w:rsidP="005158F3">
            <w:pPr>
              <w:spacing w:before="60" w:after="60"/>
              <w:jc w:val="center"/>
              <w:rPr>
                <w:rFonts w:cs="Arial"/>
                <w:lang w:val="es-ES"/>
              </w:rPr>
            </w:pPr>
            <w:r w:rsidRPr="00664F32">
              <w:rPr>
                <w:rFonts w:cs="Arial"/>
                <w:lang w:val="es-ES"/>
              </w:rPr>
              <w:t>181</w:t>
            </w:r>
          </w:p>
        </w:tc>
        <w:tc>
          <w:tcPr>
            <w:tcW w:w="2574" w:type="dxa"/>
            <w:shd w:val="clear" w:color="000000" w:fill="FFFFFF"/>
            <w:vAlign w:val="center"/>
            <w:hideMark/>
          </w:tcPr>
          <w:p w14:paraId="42C19A41" w14:textId="77777777" w:rsidR="002063D8" w:rsidRPr="00664F32" w:rsidRDefault="002063D8" w:rsidP="005158F3">
            <w:pPr>
              <w:spacing w:before="60" w:after="60"/>
              <w:rPr>
                <w:rFonts w:cs="Arial"/>
                <w:lang w:val="es-ES"/>
              </w:rPr>
            </w:pPr>
            <w:r>
              <w:rPr>
                <w:rFonts w:cs="Arial"/>
                <w:b/>
                <w:bCs/>
                <w:lang w:val="es-ES"/>
              </w:rPr>
              <w:t>Vidrio</w:t>
            </w:r>
            <w:r w:rsidRPr="00664F32">
              <w:rPr>
                <w:rFonts w:cs="Arial"/>
                <w:b/>
                <w:bCs/>
                <w:lang w:val="es-ES"/>
              </w:rPr>
              <w:t xml:space="preserve"> </w:t>
            </w:r>
            <w:r>
              <w:rPr>
                <w:rFonts w:cs="Arial"/>
                <w:b/>
                <w:bCs/>
                <w:lang w:val="es-ES"/>
              </w:rPr>
              <w:t>reloj</w:t>
            </w:r>
            <w:r w:rsidRPr="00664F32">
              <w:rPr>
                <w:rFonts w:cs="Arial"/>
                <w:b/>
                <w:bCs/>
                <w:lang w:val="es-ES"/>
              </w:rPr>
              <w:t xml:space="preserve"> </w:t>
            </w:r>
            <w:r>
              <w:rPr>
                <w:rFonts w:cs="Arial"/>
                <w:lang w:val="es-ES"/>
              </w:rPr>
              <w:t>borosilicato</w:t>
            </w:r>
            <w:r w:rsidRPr="00664F32">
              <w:rPr>
                <w:rFonts w:cs="Arial"/>
                <w:lang w:val="es-ES"/>
              </w:rPr>
              <w:t xml:space="preserve"> 150mm de </w:t>
            </w:r>
            <w:r>
              <w:rPr>
                <w:rFonts w:cs="Arial"/>
                <w:lang w:val="es-ES"/>
              </w:rPr>
              <w:t>diámetro</w:t>
            </w:r>
            <w:r w:rsidRPr="00664F32">
              <w:rPr>
                <w:rFonts w:cs="Arial"/>
                <w:lang w:val="es-ES"/>
              </w:rPr>
              <w:t xml:space="preserve"> </w:t>
            </w:r>
          </w:p>
        </w:tc>
        <w:tc>
          <w:tcPr>
            <w:tcW w:w="1251" w:type="dxa"/>
            <w:shd w:val="clear" w:color="000000" w:fill="FFFFFF"/>
            <w:vAlign w:val="center"/>
            <w:hideMark/>
          </w:tcPr>
          <w:p w14:paraId="18479226" w14:textId="77777777" w:rsidR="002063D8" w:rsidRPr="00664F32" w:rsidRDefault="002063D8" w:rsidP="005158F3">
            <w:pPr>
              <w:spacing w:before="60" w:after="60"/>
              <w:jc w:val="center"/>
              <w:rPr>
                <w:rFonts w:cs="Arial"/>
                <w:color w:val="000000"/>
                <w:lang w:val="es-ES"/>
              </w:rPr>
            </w:pPr>
            <w:r w:rsidRPr="00664F32">
              <w:rPr>
                <w:rFonts w:cs="Arial"/>
                <w:color w:val="000000"/>
                <w:lang w:val="es-ES"/>
              </w:rPr>
              <w:t>30</w:t>
            </w:r>
          </w:p>
        </w:tc>
        <w:tc>
          <w:tcPr>
            <w:tcW w:w="1159" w:type="dxa"/>
            <w:shd w:val="clear" w:color="000000" w:fill="FFFFFF"/>
          </w:tcPr>
          <w:p w14:paraId="0CBE69D0" w14:textId="77777777" w:rsidR="002063D8" w:rsidRPr="00664F32" w:rsidRDefault="002063D8" w:rsidP="005158F3">
            <w:pPr>
              <w:spacing w:before="60" w:after="60"/>
              <w:jc w:val="center"/>
              <w:rPr>
                <w:rFonts w:cs="Arial"/>
                <w:color w:val="000000"/>
                <w:lang w:val="es-ES"/>
              </w:rPr>
            </w:pPr>
          </w:p>
        </w:tc>
        <w:tc>
          <w:tcPr>
            <w:tcW w:w="708" w:type="dxa"/>
            <w:shd w:val="clear" w:color="000000" w:fill="FFFFFF"/>
          </w:tcPr>
          <w:p w14:paraId="7FEE1844" w14:textId="77777777" w:rsidR="002063D8" w:rsidRPr="00664F32" w:rsidRDefault="002063D8" w:rsidP="005158F3">
            <w:pPr>
              <w:spacing w:before="60" w:after="60"/>
              <w:jc w:val="center"/>
              <w:rPr>
                <w:rFonts w:cs="Arial"/>
                <w:color w:val="000000"/>
                <w:lang w:val="es-ES"/>
              </w:rPr>
            </w:pPr>
          </w:p>
        </w:tc>
        <w:tc>
          <w:tcPr>
            <w:tcW w:w="993" w:type="dxa"/>
            <w:shd w:val="clear" w:color="000000" w:fill="FFFFFF"/>
          </w:tcPr>
          <w:p w14:paraId="6C25E262" w14:textId="77777777" w:rsidR="002063D8" w:rsidRPr="00664F32" w:rsidRDefault="002063D8" w:rsidP="005158F3">
            <w:pPr>
              <w:spacing w:before="60" w:after="60"/>
              <w:jc w:val="center"/>
              <w:rPr>
                <w:rFonts w:cs="Arial"/>
                <w:color w:val="000000"/>
                <w:lang w:val="es-ES"/>
              </w:rPr>
            </w:pPr>
          </w:p>
        </w:tc>
        <w:tc>
          <w:tcPr>
            <w:tcW w:w="1275" w:type="dxa"/>
            <w:shd w:val="clear" w:color="000000" w:fill="FFFFFF"/>
          </w:tcPr>
          <w:p w14:paraId="046AC935" w14:textId="77777777" w:rsidR="002063D8" w:rsidRPr="00664F32" w:rsidRDefault="002063D8" w:rsidP="005158F3">
            <w:pPr>
              <w:spacing w:before="60" w:after="60"/>
              <w:jc w:val="center"/>
              <w:rPr>
                <w:rFonts w:cs="Arial"/>
                <w:color w:val="000000"/>
                <w:lang w:val="es-ES"/>
              </w:rPr>
            </w:pPr>
          </w:p>
        </w:tc>
      </w:tr>
      <w:tr w:rsidR="002063D8" w:rsidRPr="00664F32" w14:paraId="1F3A0076" w14:textId="77777777" w:rsidTr="005158F3">
        <w:trPr>
          <w:trHeight w:val="300"/>
        </w:trPr>
        <w:tc>
          <w:tcPr>
            <w:tcW w:w="540" w:type="dxa"/>
            <w:shd w:val="clear" w:color="000000" w:fill="FFFFFF"/>
            <w:vAlign w:val="center"/>
            <w:hideMark/>
          </w:tcPr>
          <w:p w14:paraId="492BA65C" w14:textId="77777777" w:rsidR="002063D8" w:rsidRPr="00664F32" w:rsidRDefault="002063D8" w:rsidP="005158F3">
            <w:pPr>
              <w:spacing w:before="60" w:after="60"/>
              <w:jc w:val="center"/>
              <w:rPr>
                <w:rFonts w:cs="Arial"/>
                <w:lang w:val="es-ES"/>
              </w:rPr>
            </w:pPr>
            <w:r w:rsidRPr="00664F32">
              <w:rPr>
                <w:rFonts w:cs="Arial"/>
                <w:lang w:val="es-ES"/>
              </w:rPr>
              <w:t>182</w:t>
            </w:r>
          </w:p>
        </w:tc>
        <w:tc>
          <w:tcPr>
            <w:tcW w:w="2574" w:type="dxa"/>
            <w:shd w:val="clear" w:color="000000" w:fill="FFFFFF"/>
            <w:vAlign w:val="center"/>
            <w:hideMark/>
          </w:tcPr>
          <w:p w14:paraId="2A9A04E5" w14:textId="77777777" w:rsidR="002063D8" w:rsidRPr="00664F32" w:rsidRDefault="002063D8" w:rsidP="005158F3">
            <w:pPr>
              <w:spacing w:before="60" w:after="60"/>
              <w:rPr>
                <w:rFonts w:cs="Arial"/>
                <w:lang w:val="es-ES"/>
              </w:rPr>
            </w:pPr>
            <w:r>
              <w:rPr>
                <w:rFonts w:cs="Arial"/>
                <w:b/>
                <w:bCs/>
                <w:lang w:val="es-ES"/>
              </w:rPr>
              <w:t>Vidrio</w:t>
            </w:r>
            <w:r w:rsidRPr="00664F32">
              <w:rPr>
                <w:rFonts w:cs="Arial"/>
                <w:b/>
                <w:bCs/>
                <w:lang w:val="es-ES"/>
              </w:rPr>
              <w:t xml:space="preserve"> </w:t>
            </w:r>
            <w:r>
              <w:rPr>
                <w:rFonts w:cs="Arial"/>
                <w:b/>
                <w:bCs/>
                <w:lang w:val="es-ES"/>
              </w:rPr>
              <w:t>reloj</w:t>
            </w:r>
            <w:r w:rsidRPr="00664F32">
              <w:rPr>
                <w:rFonts w:cs="Arial"/>
                <w:lang w:val="es-ES"/>
              </w:rPr>
              <w:t xml:space="preserve"> </w:t>
            </w:r>
            <w:r>
              <w:rPr>
                <w:rFonts w:cs="Arial"/>
                <w:lang w:val="es-ES"/>
              </w:rPr>
              <w:t>borosilicato</w:t>
            </w:r>
            <w:r w:rsidRPr="00664F32">
              <w:rPr>
                <w:rFonts w:cs="Arial"/>
                <w:lang w:val="es-ES"/>
              </w:rPr>
              <w:t xml:space="preserve"> 60mm de </w:t>
            </w:r>
            <w:r>
              <w:rPr>
                <w:rFonts w:cs="Arial"/>
                <w:lang w:val="es-ES"/>
              </w:rPr>
              <w:t>diámetro</w:t>
            </w:r>
            <w:r w:rsidRPr="00664F32">
              <w:rPr>
                <w:rFonts w:cs="Arial"/>
                <w:lang w:val="es-ES"/>
              </w:rPr>
              <w:t xml:space="preserve"> </w:t>
            </w:r>
          </w:p>
        </w:tc>
        <w:tc>
          <w:tcPr>
            <w:tcW w:w="1251" w:type="dxa"/>
            <w:shd w:val="clear" w:color="000000" w:fill="FFFFFF"/>
            <w:vAlign w:val="center"/>
            <w:hideMark/>
          </w:tcPr>
          <w:p w14:paraId="71BA8720" w14:textId="77777777" w:rsidR="002063D8" w:rsidRPr="00664F32" w:rsidRDefault="002063D8" w:rsidP="005158F3">
            <w:pPr>
              <w:spacing w:before="60" w:after="60"/>
              <w:jc w:val="center"/>
              <w:rPr>
                <w:rFonts w:cs="Arial"/>
                <w:color w:val="000000"/>
                <w:lang w:val="es-ES"/>
              </w:rPr>
            </w:pPr>
            <w:r w:rsidRPr="00664F32">
              <w:rPr>
                <w:rFonts w:cs="Arial"/>
                <w:color w:val="000000"/>
                <w:lang w:val="es-ES"/>
              </w:rPr>
              <w:t>55</w:t>
            </w:r>
          </w:p>
        </w:tc>
        <w:tc>
          <w:tcPr>
            <w:tcW w:w="1159" w:type="dxa"/>
            <w:shd w:val="clear" w:color="000000" w:fill="FFFFFF"/>
          </w:tcPr>
          <w:p w14:paraId="1BDED0D6" w14:textId="77777777" w:rsidR="002063D8" w:rsidRPr="00664F32" w:rsidRDefault="002063D8" w:rsidP="005158F3">
            <w:pPr>
              <w:spacing w:before="60" w:after="60"/>
              <w:jc w:val="center"/>
              <w:rPr>
                <w:rFonts w:cs="Arial"/>
                <w:color w:val="000000"/>
                <w:lang w:val="es-ES"/>
              </w:rPr>
            </w:pPr>
          </w:p>
        </w:tc>
        <w:tc>
          <w:tcPr>
            <w:tcW w:w="708" w:type="dxa"/>
            <w:shd w:val="clear" w:color="000000" w:fill="FFFFFF"/>
          </w:tcPr>
          <w:p w14:paraId="4DFE5F1C" w14:textId="77777777" w:rsidR="002063D8" w:rsidRPr="00664F32" w:rsidRDefault="002063D8" w:rsidP="005158F3">
            <w:pPr>
              <w:spacing w:before="60" w:after="60"/>
              <w:jc w:val="center"/>
              <w:rPr>
                <w:rFonts w:cs="Arial"/>
                <w:color w:val="000000"/>
                <w:lang w:val="es-ES"/>
              </w:rPr>
            </w:pPr>
          </w:p>
        </w:tc>
        <w:tc>
          <w:tcPr>
            <w:tcW w:w="993" w:type="dxa"/>
            <w:shd w:val="clear" w:color="000000" w:fill="FFFFFF"/>
          </w:tcPr>
          <w:p w14:paraId="329385F2" w14:textId="77777777" w:rsidR="002063D8" w:rsidRPr="00664F32" w:rsidRDefault="002063D8" w:rsidP="005158F3">
            <w:pPr>
              <w:spacing w:before="60" w:after="60"/>
              <w:jc w:val="center"/>
              <w:rPr>
                <w:rFonts w:cs="Arial"/>
                <w:color w:val="000000"/>
                <w:lang w:val="es-ES"/>
              </w:rPr>
            </w:pPr>
          </w:p>
        </w:tc>
        <w:tc>
          <w:tcPr>
            <w:tcW w:w="1275" w:type="dxa"/>
            <w:shd w:val="clear" w:color="000000" w:fill="FFFFFF"/>
          </w:tcPr>
          <w:p w14:paraId="60866769" w14:textId="77777777" w:rsidR="002063D8" w:rsidRPr="00664F32" w:rsidRDefault="002063D8" w:rsidP="005158F3">
            <w:pPr>
              <w:spacing w:before="60" w:after="60"/>
              <w:jc w:val="center"/>
              <w:rPr>
                <w:rFonts w:cs="Arial"/>
                <w:color w:val="000000"/>
                <w:lang w:val="es-ES"/>
              </w:rPr>
            </w:pPr>
          </w:p>
        </w:tc>
      </w:tr>
      <w:tr w:rsidR="002063D8" w:rsidRPr="00664F32" w14:paraId="336BBA53" w14:textId="77777777" w:rsidTr="005158F3">
        <w:trPr>
          <w:trHeight w:val="300"/>
        </w:trPr>
        <w:tc>
          <w:tcPr>
            <w:tcW w:w="540" w:type="dxa"/>
            <w:shd w:val="clear" w:color="000000" w:fill="FFFFFF"/>
            <w:vAlign w:val="center"/>
            <w:hideMark/>
          </w:tcPr>
          <w:p w14:paraId="0F307621" w14:textId="77777777" w:rsidR="002063D8" w:rsidRPr="00664F32" w:rsidRDefault="002063D8" w:rsidP="005158F3">
            <w:pPr>
              <w:spacing w:before="60" w:after="60"/>
              <w:jc w:val="center"/>
              <w:rPr>
                <w:rFonts w:cs="Arial"/>
                <w:lang w:val="es-ES"/>
              </w:rPr>
            </w:pPr>
            <w:r w:rsidRPr="00664F32">
              <w:rPr>
                <w:rFonts w:cs="Arial"/>
                <w:lang w:val="es-ES"/>
              </w:rPr>
              <w:lastRenderedPageBreak/>
              <w:t>183</w:t>
            </w:r>
          </w:p>
        </w:tc>
        <w:tc>
          <w:tcPr>
            <w:tcW w:w="2574" w:type="dxa"/>
            <w:shd w:val="clear" w:color="000000" w:fill="FFFFFF"/>
            <w:vAlign w:val="center"/>
            <w:hideMark/>
          </w:tcPr>
          <w:p w14:paraId="5130797F" w14:textId="77777777" w:rsidR="002063D8" w:rsidRPr="00664F32" w:rsidRDefault="002063D8" w:rsidP="005158F3">
            <w:pPr>
              <w:spacing w:before="60" w:after="60"/>
              <w:rPr>
                <w:rFonts w:cs="Arial"/>
                <w:lang w:val="es-ES"/>
              </w:rPr>
            </w:pPr>
            <w:r>
              <w:rPr>
                <w:rFonts w:cs="Arial"/>
                <w:b/>
                <w:bCs/>
                <w:lang w:val="es-ES"/>
              </w:rPr>
              <w:t>Vidrio</w:t>
            </w:r>
            <w:r w:rsidRPr="00664F32">
              <w:rPr>
                <w:rFonts w:cs="Arial"/>
                <w:b/>
                <w:bCs/>
                <w:lang w:val="es-ES"/>
              </w:rPr>
              <w:t xml:space="preserve"> </w:t>
            </w:r>
            <w:r>
              <w:rPr>
                <w:rFonts w:cs="Arial"/>
                <w:b/>
                <w:bCs/>
                <w:lang w:val="es-ES"/>
              </w:rPr>
              <w:t>reloj</w:t>
            </w:r>
            <w:r w:rsidRPr="00664F32">
              <w:rPr>
                <w:rFonts w:cs="Arial"/>
                <w:lang w:val="es-ES"/>
              </w:rPr>
              <w:t xml:space="preserve"> </w:t>
            </w:r>
            <w:r>
              <w:rPr>
                <w:rFonts w:cs="Arial"/>
                <w:lang w:val="es-ES"/>
              </w:rPr>
              <w:t>borosilicato</w:t>
            </w:r>
            <w:r w:rsidRPr="00664F32">
              <w:rPr>
                <w:rFonts w:cs="Arial"/>
                <w:lang w:val="es-ES"/>
              </w:rPr>
              <w:t xml:space="preserve"> 80mm de </w:t>
            </w:r>
            <w:r>
              <w:rPr>
                <w:rFonts w:cs="Arial"/>
                <w:lang w:val="es-ES"/>
              </w:rPr>
              <w:t>diámetro</w:t>
            </w:r>
            <w:r w:rsidRPr="00664F32">
              <w:rPr>
                <w:rFonts w:cs="Arial"/>
                <w:lang w:val="es-ES"/>
              </w:rPr>
              <w:t xml:space="preserve"> </w:t>
            </w:r>
          </w:p>
        </w:tc>
        <w:tc>
          <w:tcPr>
            <w:tcW w:w="1251" w:type="dxa"/>
            <w:shd w:val="clear" w:color="000000" w:fill="FFFFFF"/>
            <w:vAlign w:val="center"/>
            <w:hideMark/>
          </w:tcPr>
          <w:p w14:paraId="4BB1EF1A" w14:textId="77777777" w:rsidR="002063D8" w:rsidRPr="00664F32" w:rsidRDefault="002063D8" w:rsidP="005158F3">
            <w:pPr>
              <w:spacing w:before="60" w:after="60"/>
              <w:jc w:val="center"/>
              <w:rPr>
                <w:rFonts w:cs="Arial"/>
                <w:color w:val="000000"/>
                <w:lang w:val="es-ES"/>
              </w:rPr>
            </w:pPr>
            <w:r w:rsidRPr="00664F32">
              <w:rPr>
                <w:rFonts w:cs="Arial"/>
                <w:color w:val="000000"/>
                <w:lang w:val="es-ES"/>
              </w:rPr>
              <w:t>77</w:t>
            </w:r>
          </w:p>
        </w:tc>
        <w:tc>
          <w:tcPr>
            <w:tcW w:w="1159" w:type="dxa"/>
            <w:shd w:val="clear" w:color="000000" w:fill="FFFFFF"/>
          </w:tcPr>
          <w:p w14:paraId="042E9CDA" w14:textId="77777777" w:rsidR="002063D8" w:rsidRPr="00664F32" w:rsidRDefault="002063D8" w:rsidP="005158F3">
            <w:pPr>
              <w:spacing w:before="60" w:after="60"/>
              <w:jc w:val="center"/>
              <w:rPr>
                <w:rFonts w:cs="Arial"/>
                <w:color w:val="000000"/>
                <w:lang w:val="es-ES"/>
              </w:rPr>
            </w:pPr>
          </w:p>
        </w:tc>
        <w:tc>
          <w:tcPr>
            <w:tcW w:w="708" w:type="dxa"/>
            <w:shd w:val="clear" w:color="000000" w:fill="FFFFFF"/>
          </w:tcPr>
          <w:p w14:paraId="0B4419F6" w14:textId="77777777" w:rsidR="002063D8" w:rsidRPr="00664F32" w:rsidRDefault="002063D8" w:rsidP="005158F3">
            <w:pPr>
              <w:spacing w:before="60" w:after="60"/>
              <w:jc w:val="center"/>
              <w:rPr>
                <w:rFonts w:cs="Arial"/>
                <w:color w:val="000000"/>
                <w:lang w:val="es-ES"/>
              </w:rPr>
            </w:pPr>
          </w:p>
        </w:tc>
        <w:tc>
          <w:tcPr>
            <w:tcW w:w="993" w:type="dxa"/>
            <w:shd w:val="clear" w:color="000000" w:fill="FFFFFF"/>
          </w:tcPr>
          <w:p w14:paraId="4EA49FC6" w14:textId="77777777" w:rsidR="002063D8" w:rsidRPr="00664F32" w:rsidRDefault="002063D8" w:rsidP="005158F3">
            <w:pPr>
              <w:spacing w:before="60" w:after="60"/>
              <w:jc w:val="center"/>
              <w:rPr>
                <w:rFonts w:cs="Arial"/>
                <w:color w:val="000000"/>
                <w:lang w:val="es-ES"/>
              </w:rPr>
            </w:pPr>
          </w:p>
        </w:tc>
        <w:tc>
          <w:tcPr>
            <w:tcW w:w="1275" w:type="dxa"/>
            <w:shd w:val="clear" w:color="000000" w:fill="FFFFFF"/>
          </w:tcPr>
          <w:p w14:paraId="1C924B9E" w14:textId="77777777" w:rsidR="002063D8" w:rsidRPr="00664F32" w:rsidRDefault="002063D8" w:rsidP="005158F3">
            <w:pPr>
              <w:spacing w:before="60" w:after="60"/>
              <w:jc w:val="center"/>
              <w:rPr>
                <w:rFonts w:cs="Arial"/>
                <w:color w:val="000000"/>
                <w:lang w:val="es-ES"/>
              </w:rPr>
            </w:pPr>
          </w:p>
        </w:tc>
      </w:tr>
      <w:tr w:rsidR="002063D8" w:rsidRPr="00664F32" w14:paraId="4EDE98D3" w14:textId="77777777" w:rsidTr="005158F3">
        <w:trPr>
          <w:trHeight w:val="300"/>
        </w:trPr>
        <w:tc>
          <w:tcPr>
            <w:tcW w:w="540" w:type="dxa"/>
            <w:shd w:val="clear" w:color="000000" w:fill="FFFFFF"/>
            <w:vAlign w:val="center"/>
            <w:hideMark/>
          </w:tcPr>
          <w:p w14:paraId="46D7D865" w14:textId="77777777" w:rsidR="002063D8" w:rsidRPr="00664F32" w:rsidRDefault="002063D8" w:rsidP="005158F3">
            <w:pPr>
              <w:spacing w:before="60" w:after="60"/>
              <w:jc w:val="center"/>
              <w:rPr>
                <w:rFonts w:cs="Arial"/>
                <w:lang w:val="es-ES"/>
              </w:rPr>
            </w:pPr>
            <w:r w:rsidRPr="00664F32">
              <w:rPr>
                <w:rFonts w:cs="Arial"/>
                <w:lang w:val="es-ES"/>
              </w:rPr>
              <w:t>184</w:t>
            </w:r>
          </w:p>
        </w:tc>
        <w:tc>
          <w:tcPr>
            <w:tcW w:w="2574" w:type="dxa"/>
            <w:shd w:val="clear" w:color="000000" w:fill="FFFFFF"/>
            <w:vAlign w:val="center"/>
            <w:hideMark/>
          </w:tcPr>
          <w:p w14:paraId="61957727" w14:textId="77777777" w:rsidR="002063D8" w:rsidRPr="00664F32" w:rsidRDefault="002063D8" w:rsidP="005158F3">
            <w:pPr>
              <w:spacing w:before="60" w:after="60"/>
              <w:rPr>
                <w:rFonts w:cs="Arial"/>
                <w:lang w:val="es-ES"/>
              </w:rPr>
            </w:pPr>
            <w:r>
              <w:rPr>
                <w:rFonts w:cs="Arial"/>
                <w:b/>
                <w:bCs/>
                <w:lang w:val="es-ES"/>
              </w:rPr>
              <w:t>Vaso</w:t>
            </w:r>
            <w:r w:rsidRPr="00664F32">
              <w:rPr>
                <w:rFonts w:cs="Arial"/>
                <w:b/>
                <w:bCs/>
                <w:lang w:val="es-ES"/>
              </w:rPr>
              <w:t xml:space="preserve"> </w:t>
            </w:r>
            <w:r w:rsidRPr="00664F32">
              <w:rPr>
                <w:rFonts w:cs="Arial"/>
                <w:lang w:val="es-ES"/>
              </w:rPr>
              <w:t xml:space="preserve">forma </w:t>
            </w:r>
            <w:r>
              <w:rPr>
                <w:rFonts w:cs="Arial"/>
                <w:lang w:val="es-ES"/>
              </w:rPr>
              <w:t>baja</w:t>
            </w:r>
            <w:r w:rsidRPr="00664F32">
              <w:rPr>
                <w:rFonts w:cs="Arial"/>
                <w:lang w:val="es-ES"/>
              </w:rPr>
              <w:t xml:space="preserve"> PP 1000mL </w:t>
            </w:r>
            <w:r>
              <w:rPr>
                <w:rFonts w:cs="Arial"/>
                <w:lang w:val="es-ES"/>
              </w:rPr>
              <w:t>con</w:t>
            </w:r>
            <w:r w:rsidRPr="00664F32">
              <w:rPr>
                <w:rFonts w:cs="Arial"/>
                <w:lang w:val="es-ES"/>
              </w:rPr>
              <w:t xml:space="preserve"> </w:t>
            </w:r>
            <w:r>
              <w:rPr>
                <w:rFonts w:cs="Arial"/>
                <w:lang w:val="es-ES"/>
              </w:rPr>
              <w:t>asa</w:t>
            </w:r>
          </w:p>
        </w:tc>
        <w:tc>
          <w:tcPr>
            <w:tcW w:w="1251" w:type="dxa"/>
            <w:shd w:val="clear" w:color="000000" w:fill="FFFFFF"/>
            <w:vAlign w:val="center"/>
            <w:hideMark/>
          </w:tcPr>
          <w:p w14:paraId="3E08F28D" w14:textId="77777777" w:rsidR="002063D8" w:rsidRPr="00664F32" w:rsidRDefault="002063D8" w:rsidP="005158F3">
            <w:pPr>
              <w:spacing w:before="60" w:after="60"/>
              <w:jc w:val="center"/>
              <w:rPr>
                <w:rFonts w:cs="Arial"/>
                <w:color w:val="000000"/>
                <w:lang w:val="es-ES"/>
              </w:rPr>
            </w:pPr>
            <w:r w:rsidRPr="00664F32">
              <w:rPr>
                <w:rFonts w:cs="Arial"/>
                <w:color w:val="000000"/>
                <w:lang w:val="es-ES"/>
              </w:rPr>
              <w:t>5</w:t>
            </w:r>
          </w:p>
        </w:tc>
        <w:tc>
          <w:tcPr>
            <w:tcW w:w="1159" w:type="dxa"/>
            <w:shd w:val="clear" w:color="000000" w:fill="FFFFFF"/>
          </w:tcPr>
          <w:p w14:paraId="784DEDD3" w14:textId="77777777" w:rsidR="002063D8" w:rsidRPr="00664F32" w:rsidRDefault="002063D8" w:rsidP="005158F3">
            <w:pPr>
              <w:spacing w:before="60" w:after="60"/>
              <w:jc w:val="center"/>
              <w:rPr>
                <w:rFonts w:cs="Arial"/>
                <w:color w:val="000000"/>
                <w:lang w:val="es-ES"/>
              </w:rPr>
            </w:pPr>
          </w:p>
        </w:tc>
        <w:tc>
          <w:tcPr>
            <w:tcW w:w="708" w:type="dxa"/>
            <w:shd w:val="clear" w:color="000000" w:fill="FFFFFF"/>
          </w:tcPr>
          <w:p w14:paraId="60A9B95A" w14:textId="77777777" w:rsidR="002063D8" w:rsidRPr="00664F32" w:rsidRDefault="002063D8" w:rsidP="005158F3">
            <w:pPr>
              <w:spacing w:before="60" w:after="60"/>
              <w:jc w:val="center"/>
              <w:rPr>
                <w:rFonts w:cs="Arial"/>
                <w:color w:val="000000"/>
                <w:lang w:val="es-ES"/>
              </w:rPr>
            </w:pPr>
          </w:p>
        </w:tc>
        <w:tc>
          <w:tcPr>
            <w:tcW w:w="993" w:type="dxa"/>
            <w:shd w:val="clear" w:color="000000" w:fill="FFFFFF"/>
          </w:tcPr>
          <w:p w14:paraId="6A389BB7" w14:textId="77777777" w:rsidR="002063D8" w:rsidRPr="00664F32" w:rsidRDefault="002063D8" w:rsidP="005158F3">
            <w:pPr>
              <w:spacing w:before="60" w:after="60"/>
              <w:jc w:val="center"/>
              <w:rPr>
                <w:rFonts w:cs="Arial"/>
                <w:color w:val="000000"/>
                <w:lang w:val="es-ES"/>
              </w:rPr>
            </w:pPr>
          </w:p>
        </w:tc>
        <w:tc>
          <w:tcPr>
            <w:tcW w:w="1275" w:type="dxa"/>
            <w:shd w:val="clear" w:color="000000" w:fill="FFFFFF"/>
          </w:tcPr>
          <w:p w14:paraId="18BABC82" w14:textId="77777777" w:rsidR="002063D8" w:rsidRPr="00664F32" w:rsidRDefault="002063D8" w:rsidP="005158F3">
            <w:pPr>
              <w:spacing w:before="60" w:after="60"/>
              <w:jc w:val="center"/>
              <w:rPr>
                <w:rFonts w:cs="Arial"/>
                <w:color w:val="000000"/>
                <w:lang w:val="es-ES"/>
              </w:rPr>
            </w:pPr>
          </w:p>
        </w:tc>
      </w:tr>
      <w:tr w:rsidR="002063D8" w:rsidRPr="00664F32" w14:paraId="7B6629C1" w14:textId="77777777" w:rsidTr="005158F3">
        <w:trPr>
          <w:trHeight w:val="300"/>
        </w:trPr>
        <w:tc>
          <w:tcPr>
            <w:tcW w:w="540" w:type="dxa"/>
            <w:shd w:val="clear" w:color="000000" w:fill="FFFFFF"/>
            <w:vAlign w:val="center"/>
            <w:hideMark/>
          </w:tcPr>
          <w:p w14:paraId="4C99A913" w14:textId="77777777" w:rsidR="002063D8" w:rsidRPr="00664F32" w:rsidRDefault="002063D8" w:rsidP="005158F3">
            <w:pPr>
              <w:spacing w:before="60" w:after="60"/>
              <w:jc w:val="center"/>
              <w:rPr>
                <w:rFonts w:cs="Arial"/>
                <w:lang w:val="es-ES"/>
              </w:rPr>
            </w:pPr>
            <w:r w:rsidRPr="00664F32">
              <w:rPr>
                <w:rFonts w:cs="Arial"/>
                <w:lang w:val="es-ES"/>
              </w:rPr>
              <w:t>185</w:t>
            </w:r>
          </w:p>
        </w:tc>
        <w:tc>
          <w:tcPr>
            <w:tcW w:w="2574" w:type="dxa"/>
            <w:shd w:val="clear" w:color="000000" w:fill="FFFFFF"/>
            <w:vAlign w:val="center"/>
            <w:hideMark/>
          </w:tcPr>
          <w:p w14:paraId="3DF81040" w14:textId="77777777" w:rsidR="002063D8" w:rsidRPr="00F95591" w:rsidRDefault="002063D8" w:rsidP="005158F3">
            <w:pPr>
              <w:spacing w:before="60" w:after="60"/>
              <w:rPr>
                <w:rFonts w:cs="Arial"/>
                <w:lang w:val="es-ES"/>
              </w:rPr>
            </w:pPr>
            <w:r>
              <w:rPr>
                <w:rFonts w:cs="Arial"/>
                <w:b/>
                <w:bCs/>
                <w:lang w:val="es-ES"/>
              </w:rPr>
              <w:t>Vaso</w:t>
            </w:r>
            <w:r w:rsidRPr="00F95591">
              <w:rPr>
                <w:rFonts w:cs="Arial"/>
                <w:lang w:val="es-ES"/>
              </w:rPr>
              <w:t xml:space="preserve"> forma baja PP 1000mL </w:t>
            </w:r>
          </w:p>
        </w:tc>
        <w:tc>
          <w:tcPr>
            <w:tcW w:w="1251" w:type="dxa"/>
            <w:shd w:val="clear" w:color="000000" w:fill="FFFFFF"/>
            <w:vAlign w:val="center"/>
            <w:hideMark/>
          </w:tcPr>
          <w:p w14:paraId="709432A0" w14:textId="77777777" w:rsidR="002063D8" w:rsidRPr="00664F32" w:rsidRDefault="002063D8" w:rsidP="005158F3">
            <w:pPr>
              <w:spacing w:before="60" w:after="60"/>
              <w:jc w:val="center"/>
              <w:rPr>
                <w:rFonts w:cs="Arial"/>
                <w:color w:val="000000"/>
                <w:lang w:val="es-ES"/>
              </w:rPr>
            </w:pPr>
            <w:r w:rsidRPr="00664F32">
              <w:rPr>
                <w:rFonts w:cs="Arial"/>
                <w:color w:val="000000"/>
                <w:lang w:val="es-ES"/>
              </w:rPr>
              <w:t>10</w:t>
            </w:r>
          </w:p>
        </w:tc>
        <w:tc>
          <w:tcPr>
            <w:tcW w:w="1159" w:type="dxa"/>
            <w:shd w:val="clear" w:color="000000" w:fill="FFFFFF"/>
          </w:tcPr>
          <w:p w14:paraId="006719FE" w14:textId="77777777" w:rsidR="002063D8" w:rsidRPr="00664F32" w:rsidRDefault="002063D8" w:rsidP="005158F3">
            <w:pPr>
              <w:spacing w:before="60" w:after="60"/>
              <w:jc w:val="center"/>
              <w:rPr>
                <w:rFonts w:cs="Arial"/>
                <w:color w:val="000000"/>
                <w:lang w:val="es-ES"/>
              </w:rPr>
            </w:pPr>
          </w:p>
        </w:tc>
        <w:tc>
          <w:tcPr>
            <w:tcW w:w="708" w:type="dxa"/>
            <w:shd w:val="clear" w:color="000000" w:fill="FFFFFF"/>
          </w:tcPr>
          <w:p w14:paraId="0E5CCE1D" w14:textId="77777777" w:rsidR="002063D8" w:rsidRPr="00664F32" w:rsidRDefault="002063D8" w:rsidP="005158F3">
            <w:pPr>
              <w:spacing w:before="60" w:after="60"/>
              <w:jc w:val="center"/>
              <w:rPr>
                <w:rFonts w:cs="Arial"/>
                <w:color w:val="000000"/>
                <w:lang w:val="es-ES"/>
              </w:rPr>
            </w:pPr>
          </w:p>
        </w:tc>
        <w:tc>
          <w:tcPr>
            <w:tcW w:w="993" w:type="dxa"/>
            <w:shd w:val="clear" w:color="000000" w:fill="FFFFFF"/>
          </w:tcPr>
          <w:p w14:paraId="195BE1CA" w14:textId="77777777" w:rsidR="002063D8" w:rsidRPr="00664F32" w:rsidRDefault="002063D8" w:rsidP="005158F3">
            <w:pPr>
              <w:spacing w:before="60" w:after="60"/>
              <w:jc w:val="center"/>
              <w:rPr>
                <w:rFonts w:cs="Arial"/>
                <w:color w:val="000000"/>
                <w:lang w:val="es-ES"/>
              </w:rPr>
            </w:pPr>
          </w:p>
        </w:tc>
        <w:tc>
          <w:tcPr>
            <w:tcW w:w="1275" w:type="dxa"/>
            <w:shd w:val="clear" w:color="000000" w:fill="FFFFFF"/>
          </w:tcPr>
          <w:p w14:paraId="74F1CD84" w14:textId="77777777" w:rsidR="002063D8" w:rsidRPr="00664F32" w:rsidRDefault="002063D8" w:rsidP="005158F3">
            <w:pPr>
              <w:spacing w:before="60" w:after="60"/>
              <w:jc w:val="center"/>
              <w:rPr>
                <w:rFonts w:cs="Arial"/>
                <w:color w:val="000000"/>
                <w:lang w:val="es-ES"/>
              </w:rPr>
            </w:pPr>
          </w:p>
        </w:tc>
      </w:tr>
      <w:tr w:rsidR="002063D8" w:rsidRPr="00664F32" w14:paraId="45C4DF98" w14:textId="77777777" w:rsidTr="005158F3">
        <w:trPr>
          <w:trHeight w:val="300"/>
        </w:trPr>
        <w:tc>
          <w:tcPr>
            <w:tcW w:w="540" w:type="dxa"/>
            <w:shd w:val="clear" w:color="000000" w:fill="FFFFFF"/>
            <w:vAlign w:val="center"/>
            <w:hideMark/>
          </w:tcPr>
          <w:p w14:paraId="195CDD9B" w14:textId="77777777" w:rsidR="002063D8" w:rsidRPr="00664F32" w:rsidRDefault="002063D8" w:rsidP="005158F3">
            <w:pPr>
              <w:spacing w:before="60" w:after="60"/>
              <w:jc w:val="center"/>
              <w:rPr>
                <w:rFonts w:cs="Arial"/>
                <w:lang w:val="es-ES"/>
              </w:rPr>
            </w:pPr>
            <w:r w:rsidRPr="00664F32">
              <w:rPr>
                <w:rFonts w:cs="Arial"/>
                <w:lang w:val="es-ES"/>
              </w:rPr>
              <w:t>186</w:t>
            </w:r>
          </w:p>
        </w:tc>
        <w:tc>
          <w:tcPr>
            <w:tcW w:w="2574" w:type="dxa"/>
            <w:shd w:val="clear" w:color="000000" w:fill="FFFFFF"/>
            <w:vAlign w:val="center"/>
            <w:hideMark/>
          </w:tcPr>
          <w:p w14:paraId="1AAE4CF7" w14:textId="77777777" w:rsidR="002063D8" w:rsidRPr="00F95591" w:rsidRDefault="002063D8" w:rsidP="005158F3">
            <w:pPr>
              <w:spacing w:before="60" w:after="60"/>
              <w:rPr>
                <w:rFonts w:cs="Arial"/>
                <w:lang w:val="es-ES"/>
              </w:rPr>
            </w:pPr>
            <w:r>
              <w:rPr>
                <w:rFonts w:cs="Arial"/>
                <w:b/>
                <w:bCs/>
                <w:lang w:val="es-ES"/>
              </w:rPr>
              <w:t>Vaso</w:t>
            </w:r>
            <w:r w:rsidRPr="00F95591">
              <w:rPr>
                <w:rFonts w:cs="Arial"/>
                <w:lang w:val="es-ES"/>
              </w:rPr>
              <w:t xml:space="preserve"> forma baja PP 2000mL </w:t>
            </w:r>
          </w:p>
        </w:tc>
        <w:tc>
          <w:tcPr>
            <w:tcW w:w="1251" w:type="dxa"/>
            <w:shd w:val="clear" w:color="000000" w:fill="FFFFFF"/>
            <w:vAlign w:val="center"/>
            <w:hideMark/>
          </w:tcPr>
          <w:p w14:paraId="2BCB686A" w14:textId="77777777" w:rsidR="002063D8" w:rsidRPr="00664F32" w:rsidRDefault="002063D8" w:rsidP="005158F3">
            <w:pPr>
              <w:spacing w:before="60" w:after="60"/>
              <w:jc w:val="center"/>
              <w:rPr>
                <w:rFonts w:cs="Arial"/>
                <w:color w:val="000000"/>
                <w:lang w:val="es-ES"/>
              </w:rPr>
            </w:pPr>
            <w:r w:rsidRPr="00664F32">
              <w:rPr>
                <w:rFonts w:cs="Arial"/>
                <w:color w:val="000000"/>
                <w:lang w:val="es-ES"/>
              </w:rPr>
              <w:t>15</w:t>
            </w:r>
          </w:p>
        </w:tc>
        <w:tc>
          <w:tcPr>
            <w:tcW w:w="1159" w:type="dxa"/>
            <w:shd w:val="clear" w:color="000000" w:fill="FFFFFF"/>
          </w:tcPr>
          <w:p w14:paraId="35716554" w14:textId="77777777" w:rsidR="002063D8" w:rsidRPr="00664F32" w:rsidRDefault="002063D8" w:rsidP="005158F3">
            <w:pPr>
              <w:spacing w:before="60" w:after="60"/>
              <w:jc w:val="center"/>
              <w:rPr>
                <w:rFonts w:cs="Arial"/>
                <w:color w:val="000000"/>
                <w:lang w:val="es-ES"/>
              </w:rPr>
            </w:pPr>
          </w:p>
        </w:tc>
        <w:tc>
          <w:tcPr>
            <w:tcW w:w="708" w:type="dxa"/>
            <w:shd w:val="clear" w:color="000000" w:fill="FFFFFF"/>
          </w:tcPr>
          <w:p w14:paraId="5A49118B" w14:textId="77777777" w:rsidR="002063D8" w:rsidRPr="00664F32" w:rsidRDefault="002063D8" w:rsidP="005158F3">
            <w:pPr>
              <w:spacing w:before="60" w:after="60"/>
              <w:jc w:val="center"/>
              <w:rPr>
                <w:rFonts w:cs="Arial"/>
                <w:color w:val="000000"/>
                <w:lang w:val="es-ES"/>
              </w:rPr>
            </w:pPr>
          </w:p>
        </w:tc>
        <w:tc>
          <w:tcPr>
            <w:tcW w:w="993" w:type="dxa"/>
            <w:shd w:val="clear" w:color="000000" w:fill="FFFFFF"/>
          </w:tcPr>
          <w:p w14:paraId="4032ED05" w14:textId="77777777" w:rsidR="002063D8" w:rsidRPr="00664F32" w:rsidRDefault="002063D8" w:rsidP="005158F3">
            <w:pPr>
              <w:spacing w:before="60" w:after="60"/>
              <w:jc w:val="center"/>
              <w:rPr>
                <w:rFonts w:cs="Arial"/>
                <w:color w:val="000000"/>
                <w:lang w:val="es-ES"/>
              </w:rPr>
            </w:pPr>
          </w:p>
        </w:tc>
        <w:tc>
          <w:tcPr>
            <w:tcW w:w="1275" w:type="dxa"/>
            <w:shd w:val="clear" w:color="000000" w:fill="FFFFFF"/>
          </w:tcPr>
          <w:p w14:paraId="7CBBA564" w14:textId="77777777" w:rsidR="002063D8" w:rsidRPr="00664F32" w:rsidRDefault="002063D8" w:rsidP="005158F3">
            <w:pPr>
              <w:spacing w:before="60" w:after="60"/>
              <w:jc w:val="center"/>
              <w:rPr>
                <w:rFonts w:cs="Arial"/>
                <w:color w:val="000000"/>
                <w:lang w:val="es-ES"/>
              </w:rPr>
            </w:pPr>
          </w:p>
        </w:tc>
      </w:tr>
      <w:tr w:rsidR="002063D8" w:rsidRPr="00664F32" w14:paraId="1B279D7C" w14:textId="77777777" w:rsidTr="005158F3">
        <w:trPr>
          <w:trHeight w:val="300"/>
        </w:trPr>
        <w:tc>
          <w:tcPr>
            <w:tcW w:w="540" w:type="dxa"/>
            <w:shd w:val="clear" w:color="000000" w:fill="FFFFFF"/>
            <w:vAlign w:val="center"/>
            <w:hideMark/>
          </w:tcPr>
          <w:p w14:paraId="2CC2A436" w14:textId="77777777" w:rsidR="002063D8" w:rsidRPr="00664F32" w:rsidRDefault="002063D8" w:rsidP="005158F3">
            <w:pPr>
              <w:spacing w:before="60" w:after="60"/>
              <w:jc w:val="center"/>
              <w:rPr>
                <w:rFonts w:cs="Arial"/>
                <w:lang w:val="es-ES"/>
              </w:rPr>
            </w:pPr>
            <w:r w:rsidRPr="00664F32">
              <w:rPr>
                <w:rFonts w:cs="Arial"/>
                <w:lang w:val="es-ES"/>
              </w:rPr>
              <w:t>187</w:t>
            </w:r>
          </w:p>
        </w:tc>
        <w:tc>
          <w:tcPr>
            <w:tcW w:w="2574" w:type="dxa"/>
            <w:shd w:val="clear" w:color="000000" w:fill="FFFFFF"/>
            <w:vAlign w:val="center"/>
            <w:hideMark/>
          </w:tcPr>
          <w:p w14:paraId="422264DD" w14:textId="77777777" w:rsidR="002063D8" w:rsidRPr="00F95591" w:rsidRDefault="002063D8" w:rsidP="005158F3">
            <w:pPr>
              <w:spacing w:before="60" w:after="60"/>
              <w:rPr>
                <w:rFonts w:cs="Arial"/>
                <w:lang w:val="es-ES"/>
              </w:rPr>
            </w:pPr>
            <w:r>
              <w:rPr>
                <w:rFonts w:cs="Arial"/>
                <w:b/>
                <w:bCs/>
                <w:lang w:val="es-ES"/>
              </w:rPr>
              <w:t>Vaso</w:t>
            </w:r>
            <w:r w:rsidRPr="00F95591">
              <w:rPr>
                <w:rFonts w:cs="Arial"/>
                <w:b/>
                <w:bCs/>
                <w:lang w:val="es-ES"/>
              </w:rPr>
              <w:t xml:space="preserve"> </w:t>
            </w:r>
            <w:r w:rsidRPr="00F95591">
              <w:rPr>
                <w:rFonts w:cs="Arial"/>
                <w:lang w:val="es-ES"/>
              </w:rPr>
              <w:t xml:space="preserve">forma baja PP 5000mL </w:t>
            </w:r>
          </w:p>
        </w:tc>
        <w:tc>
          <w:tcPr>
            <w:tcW w:w="1251" w:type="dxa"/>
            <w:shd w:val="clear" w:color="000000" w:fill="FFFFFF"/>
            <w:vAlign w:val="center"/>
            <w:hideMark/>
          </w:tcPr>
          <w:p w14:paraId="3C84436F" w14:textId="77777777" w:rsidR="002063D8" w:rsidRPr="00664F32" w:rsidRDefault="002063D8" w:rsidP="005158F3">
            <w:pPr>
              <w:spacing w:before="60" w:after="60"/>
              <w:jc w:val="center"/>
              <w:rPr>
                <w:rFonts w:cs="Arial"/>
                <w:color w:val="000000"/>
                <w:lang w:val="es-ES"/>
              </w:rPr>
            </w:pPr>
            <w:r w:rsidRPr="00664F32">
              <w:rPr>
                <w:rFonts w:cs="Arial"/>
                <w:color w:val="000000"/>
                <w:lang w:val="es-ES"/>
              </w:rPr>
              <w:t>35</w:t>
            </w:r>
          </w:p>
        </w:tc>
        <w:tc>
          <w:tcPr>
            <w:tcW w:w="1159" w:type="dxa"/>
            <w:shd w:val="clear" w:color="000000" w:fill="FFFFFF"/>
          </w:tcPr>
          <w:p w14:paraId="391BC84D" w14:textId="77777777" w:rsidR="002063D8" w:rsidRPr="00664F32" w:rsidRDefault="002063D8" w:rsidP="005158F3">
            <w:pPr>
              <w:spacing w:before="60" w:after="60"/>
              <w:jc w:val="center"/>
              <w:rPr>
                <w:rFonts w:cs="Arial"/>
                <w:color w:val="000000"/>
                <w:lang w:val="es-ES"/>
              </w:rPr>
            </w:pPr>
          </w:p>
        </w:tc>
        <w:tc>
          <w:tcPr>
            <w:tcW w:w="708" w:type="dxa"/>
            <w:shd w:val="clear" w:color="000000" w:fill="FFFFFF"/>
          </w:tcPr>
          <w:p w14:paraId="79DFF6AE" w14:textId="77777777" w:rsidR="002063D8" w:rsidRPr="00664F32" w:rsidRDefault="002063D8" w:rsidP="005158F3">
            <w:pPr>
              <w:spacing w:before="60" w:after="60"/>
              <w:jc w:val="center"/>
              <w:rPr>
                <w:rFonts w:cs="Arial"/>
                <w:color w:val="000000"/>
                <w:lang w:val="es-ES"/>
              </w:rPr>
            </w:pPr>
          </w:p>
        </w:tc>
        <w:tc>
          <w:tcPr>
            <w:tcW w:w="993" w:type="dxa"/>
            <w:shd w:val="clear" w:color="000000" w:fill="FFFFFF"/>
          </w:tcPr>
          <w:p w14:paraId="200760B5" w14:textId="77777777" w:rsidR="002063D8" w:rsidRPr="00664F32" w:rsidRDefault="002063D8" w:rsidP="005158F3">
            <w:pPr>
              <w:spacing w:before="60" w:after="60"/>
              <w:jc w:val="center"/>
              <w:rPr>
                <w:rFonts w:cs="Arial"/>
                <w:color w:val="000000"/>
                <w:lang w:val="es-ES"/>
              </w:rPr>
            </w:pPr>
          </w:p>
        </w:tc>
        <w:tc>
          <w:tcPr>
            <w:tcW w:w="1275" w:type="dxa"/>
            <w:shd w:val="clear" w:color="000000" w:fill="FFFFFF"/>
          </w:tcPr>
          <w:p w14:paraId="5615BE05" w14:textId="77777777" w:rsidR="002063D8" w:rsidRPr="00664F32" w:rsidRDefault="002063D8" w:rsidP="005158F3">
            <w:pPr>
              <w:spacing w:before="60" w:after="60"/>
              <w:jc w:val="center"/>
              <w:rPr>
                <w:rFonts w:cs="Arial"/>
                <w:color w:val="000000"/>
                <w:lang w:val="es-ES"/>
              </w:rPr>
            </w:pPr>
          </w:p>
        </w:tc>
      </w:tr>
    </w:tbl>
    <w:p w14:paraId="59D16574" w14:textId="77777777" w:rsidR="002063D8" w:rsidRPr="005E70B1" w:rsidRDefault="002063D8" w:rsidP="002063D8">
      <w:pPr>
        <w:spacing w:line="259" w:lineRule="auto"/>
        <w:jc w:val="center"/>
        <w:rPr>
          <w:rFonts w:eastAsia="Calibri"/>
          <w:bCs/>
          <w:color w:val="FF0000"/>
          <w:kern w:val="2"/>
          <w:sz w:val="20"/>
          <w:highlight w:val="yellow"/>
          <w:lang w:val="es-ES" w:eastAsia="en-US"/>
          <w14:ligatures w14:val="standardContextual"/>
        </w:rPr>
      </w:pPr>
    </w:p>
    <w:p w14:paraId="512DF0F3" w14:textId="77777777" w:rsidR="002063D8" w:rsidRPr="005E70B1" w:rsidRDefault="002063D8" w:rsidP="002063D8">
      <w:pPr>
        <w:spacing w:line="259" w:lineRule="auto"/>
        <w:jc w:val="center"/>
        <w:rPr>
          <w:rFonts w:eastAsia="Calibri"/>
          <w:bCs/>
          <w:color w:val="FF0000"/>
          <w:kern w:val="2"/>
          <w:sz w:val="20"/>
          <w:lang w:val="es-ES" w:eastAsia="en-US"/>
          <w14:ligatures w14:val="standardContextual"/>
        </w:rPr>
      </w:pPr>
    </w:p>
    <w:p w14:paraId="6A818400" w14:textId="77777777" w:rsidR="002063D8" w:rsidRPr="005E70B1" w:rsidRDefault="002063D8" w:rsidP="002063D8">
      <w:pPr>
        <w:spacing w:line="259" w:lineRule="auto"/>
        <w:rPr>
          <w:rFonts w:eastAsia="Calibri"/>
          <w:bCs/>
          <w:color w:val="FF0000"/>
          <w:kern w:val="2"/>
          <w:sz w:val="20"/>
          <w:lang w:val="es-ES" w:eastAsia="en-US"/>
          <w14:ligatures w14:val="standardContextual"/>
        </w:rPr>
      </w:pPr>
      <w:r w:rsidRPr="005E70B1">
        <w:rPr>
          <w:rFonts w:eastAsia="Aptos"/>
          <w:bCs/>
          <w:i/>
          <w:iCs/>
          <w:color w:val="000000"/>
          <w:kern w:val="2"/>
          <w:sz w:val="20"/>
          <w:lang w:val="es-ES" w:eastAsia="en-US"/>
          <w14:ligatures w14:val="standardContextual"/>
        </w:rPr>
        <w:t>*Se excluirá la empresa licitadora la oferta de la cual ultrapase cualquier de los precios unitarios máximos de licitación. En ausencia de algún precio unitario oferta</w:t>
      </w:r>
      <w:r>
        <w:rPr>
          <w:rFonts w:eastAsia="Aptos"/>
          <w:bCs/>
          <w:i/>
          <w:iCs/>
          <w:color w:val="000000"/>
          <w:kern w:val="2"/>
          <w:sz w:val="20"/>
          <w:lang w:val="es-ES" w:eastAsia="en-US"/>
          <w14:ligatures w14:val="standardContextual"/>
        </w:rPr>
        <w:t>do</w:t>
      </w:r>
      <w:r w:rsidRPr="005E70B1">
        <w:rPr>
          <w:rFonts w:eastAsia="Aptos"/>
          <w:bCs/>
          <w:i/>
          <w:iCs/>
          <w:color w:val="000000"/>
          <w:kern w:val="2"/>
          <w:sz w:val="20"/>
          <w:lang w:val="es-ES" w:eastAsia="en-US"/>
          <w14:ligatures w14:val="standardContextual"/>
        </w:rPr>
        <w:t xml:space="preserve"> se considerará que el precio ofrecido se corresponde con el precio unitario máximo de licitación.</w:t>
      </w:r>
    </w:p>
    <w:p w14:paraId="05B1D928" w14:textId="77777777" w:rsidR="002063D8" w:rsidRPr="005E70B1" w:rsidRDefault="002063D8" w:rsidP="002063D8">
      <w:pPr>
        <w:spacing w:line="259" w:lineRule="auto"/>
        <w:rPr>
          <w:rFonts w:eastAsia="Calibri"/>
          <w:bCs/>
          <w:color w:val="FF0000"/>
          <w:kern w:val="2"/>
          <w:sz w:val="20"/>
          <w:lang w:val="es-ES" w:eastAsia="en-US"/>
          <w14:ligatures w14:val="standardContextual"/>
        </w:rPr>
      </w:pPr>
    </w:p>
    <w:p w14:paraId="12E48F41" w14:textId="77777777" w:rsidR="002063D8" w:rsidRPr="005E70B1" w:rsidRDefault="002063D8" w:rsidP="002063D8">
      <w:pPr>
        <w:spacing w:line="259" w:lineRule="auto"/>
        <w:rPr>
          <w:rFonts w:eastAsia="Calibri"/>
          <w:bCs/>
          <w:color w:val="FF0000"/>
          <w:kern w:val="2"/>
          <w:sz w:val="20"/>
          <w:lang w:val="es-ES" w:eastAsia="en-US"/>
          <w14:ligatures w14:val="standardContextual"/>
        </w:rPr>
      </w:pPr>
    </w:p>
    <w:p w14:paraId="65585B2C" w14:textId="77777777" w:rsidR="002063D8" w:rsidRPr="005E70B1" w:rsidRDefault="002063D8" w:rsidP="002063D8">
      <w:pPr>
        <w:pBdr>
          <w:top w:val="single" w:sz="4" w:space="1" w:color="auto"/>
          <w:left w:val="single" w:sz="4" w:space="1" w:color="auto"/>
          <w:bottom w:val="single" w:sz="4" w:space="1" w:color="auto"/>
          <w:right w:val="single" w:sz="4" w:space="4" w:color="auto"/>
        </w:pBdr>
        <w:shd w:val="clear" w:color="auto" w:fill="D9D9D9"/>
        <w:spacing w:after="160" w:line="259" w:lineRule="auto"/>
        <w:rPr>
          <w:rFonts w:eastAsia="Aptos"/>
          <w:b/>
          <w:bCs/>
          <w:kern w:val="2"/>
          <w:szCs w:val="22"/>
          <w:lang w:val="es-ES" w:eastAsia="en-US"/>
          <w14:ligatures w14:val="standardContextual"/>
        </w:rPr>
      </w:pPr>
      <w:r w:rsidRPr="005E70B1">
        <w:rPr>
          <w:rFonts w:eastAsia="Aptos"/>
          <w:b/>
          <w:bCs/>
          <w:kern w:val="2"/>
          <w:szCs w:val="22"/>
          <w:lang w:val="es-ES" w:eastAsia="en-US"/>
          <w14:ligatures w14:val="standardContextual"/>
        </w:rPr>
        <w:t>Criterio 2. Plazo de entrega</w:t>
      </w:r>
    </w:p>
    <w:tbl>
      <w:tblPr>
        <w:tblW w:w="8620" w:type="dxa"/>
        <w:tblCellMar>
          <w:left w:w="70" w:type="dxa"/>
          <w:right w:w="70" w:type="dxa"/>
        </w:tblCellMar>
        <w:tblLook w:val="04A0" w:firstRow="1" w:lastRow="0" w:firstColumn="1" w:lastColumn="0" w:noHBand="0" w:noVBand="1"/>
      </w:tblPr>
      <w:tblGrid>
        <w:gridCol w:w="5807"/>
        <w:gridCol w:w="2813"/>
      </w:tblGrid>
      <w:tr w:rsidR="002063D8" w:rsidRPr="005E70B1" w14:paraId="6994DFEB" w14:textId="77777777" w:rsidTr="005158F3">
        <w:trPr>
          <w:trHeight w:val="720"/>
        </w:trPr>
        <w:tc>
          <w:tcPr>
            <w:tcW w:w="5807" w:type="dxa"/>
            <w:tcBorders>
              <w:top w:val="single" w:sz="4" w:space="0" w:color="auto"/>
              <w:left w:val="single" w:sz="4" w:space="0" w:color="auto"/>
              <w:bottom w:val="single" w:sz="4" w:space="0" w:color="auto"/>
              <w:right w:val="single" w:sz="12" w:space="0" w:color="auto"/>
            </w:tcBorders>
            <w:shd w:val="clear" w:color="000000" w:fill="FFFFFF"/>
            <w:vAlign w:val="center"/>
            <w:hideMark/>
          </w:tcPr>
          <w:p w14:paraId="09AE876C" w14:textId="77777777" w:rsidR="002063D8" w:rsidRPr="005E70B1" w:rsidRDefault="002063D8" w:rsidP="005158F3">
            <w:pPr>
              <w:jc w:val="left"/>
              <w:rPr>
                <w:rFonts w:cs="Arial"/>
                <w:color w:val="000000"/>
                <w:kern w:val="2"/>
                <w:szCs w:val="22"/>
                <w:lang w:val="es-ES"/>
              </w:rPr>
            </w:pPr>
            <w:r w:rsidRPr="005E70B1">
              <w:rPr>
                <w:rFonts w:cs="Arial"/>
                <w:b/>
                <w:bCs/>
                <w:color w:val="000000"/>
                <w:kern w:val="2"/>
                <w:szCs w:val="22"/>
                <w:lang w:val="es-ES"/>
              </w:rPr>
              <w:t>Plazo de entrega</w:t>
            </w:r>
            <w:r w:rsidRPr="005E70B1">
              <w:rPr>
                <w:rFonts w:cs="Arial"/>
                <w:color w:val="000000"/>
                <w:kern w:val="2"/>
                <w:szCs w:val="22"/>
                <w:lang w:val="es-ES"/>
              </w:rPr>
              <w:br/>
            </w:r>
            <w:r w:rsidRPr="005E70B1">
              <w:rPr>
                <w:rFonts w:cs="Arial"/>
                <w:color w:val="000000"/>
                <w:kern w:val="2"/>
                <w:sz w:val="20"/>
                <w:lang w:val="es-ES"/>
              </w:rPr>
              <w:t xml:space="preserve">10 días hábiles </w:t>
            </w:r>
            <w:r w:rsidRPr="005E70B1">
              <w:rPr>
                <w:rFonts w:cs="Arial"/>
                <w:i/>
                <w:iCs/>
                <w:color w:val="000000"/>
                <w:kern w:val="2"/>
                <w:sz w:val="20"/>
                <w:lang w:val="es-ES"/>
              </w:rPr>
              <w:t>(máximo establecido según la cláusula 4.2 PPT)</w:t>
            </w:r>
          </w:p>
        </w:tc>
        <w:tc>
          <w:tcPr>
            <w:tcW w:w="2813" w:type="dxa"/>
            <w:tcBorders>
              <w:top w:val="single" w:sz="12" w:space="0" w:color="auto"/>
              <w:left w:val="single" w:sz="12" w:space="0" w:color="auto"/>
              <w:bottom w:val="single" w:sz="12" w:space="0" w:color="auto"/>
              <w:right w:val="single" w:sz="12" w:space="0" w:color="auto"/>
            </w:tcBorders>
            <w:shd w:val="clear" w:color="000000" w:fill="FFFFFF"/>
            <w:noWrap/>
            <w:vAlign w:val="center"/>
            <w:hideMark/>
          </w:tcPr>
          <w:p w14:paraId="078DE4F3" w14:textId="77777777" w:rsidR="002063D8" w:rsidRPr="005E70B1" w:rsidRDefault="002063D8" w:rsidP="005158F3">
            <w:pPr>
              <w:rPr>
                <w:rFonts w:cs="Arial"/>
                <w:b/>
                <w:bCs/>
                <w:color w:val="000000"/>
                <w:kern w:val="2"/>
                <w:szCs w:val="22"/>
                <w:lang w:val="es-ES"/>
              </w:rPr>
            </w:pPr>
            <w:r w:rsidRPr="005E70B1">
              <w:rPr>
                <w:rFonts w:cs="Arial"/>
                <w:b/>
                <w:bCs/>
                <w:color w:val="000000"/>
                <w:kern w:val="2"/>
                <w:szCs w:val="22"/>
                <w:lang w:val="es-ES"/>
              </w:rPr>
              <w:t>OFERTA DEL LICITADOR. Marcar con una “X” una de las opciones</w:t>
            </w:r>
          </w:p>
        </w:tc>
      </w:tr>
      <w:tr w:rsidR="002063D8" w:rsidRPr="005E70B1" w14:paraId="00152C1E" w14:textId="77777777" w:rsidTr="005158F3">
        <w:trPr>
          <w:trHeight w:val="300"/>
        </w:trPr>
        <w:tc>
          <w:tcPr>
            <w:tcW w:w="5807" w:type="dxa"/>
            <w:tcBorders>
              <w:top w:val="single" w:sz="4" w:space="0" w:color="auto"/>
              <w:left w:val="single" w:sz="4" w:space="0" w:color="auto"/>
              <w:bottom w:val="single" w:sz="4" w:space="0" w:color="auto"/>
              <w:right w:val="single" w:sz="12" w:space="0" w:color="auto"/>
            </w:tcBorders>
            <w:shd w:val="clear" w:color="000000" w:fill="FFFFFF"/>
            <w:noWrap/>
            <w:vAlign w:val="center"/>
            <w:hideMark/>
          </w:tcPr>
          <w:p w14:paraId="0F5F2991" w14:textId="77777777" w:rsidR="002063D8" w:rsidRPr="005E70B1" w:rsidRDefault="002063D8" w:rsidP="005158F3">
            <w:pPr>
              <w:jc w:val="left"/>
              <w:rPr>
                <w:rFonts w:cs="Arial"/>
                <w:color w:val="000000"/>
                <w:kern w:val="2"/>
                <w:szCs w:val="22"/>
                <w:lang w:val="es-ES"/>
              </w:rPr>
            </w:pPr>
            <w:r w:rsidRPr="005E70B1">
              <w:rPr>
                <w:rFonts w:cs="Arial"/>
                <w:color w:val="000000"/>
                <w:kern w:val="2"/>
                <w:szCs w:val="22"/>
                <w:lang w:val="es-ES"/>
              </w:rPr>
              <w:t>5 días hábiles</w:t>
            </w:r>
          </w:p>
        </w:tc>
        <w:tc>
          <w:tcPr>
            <w:tcW w:w="2813" w:type="dxa"/>
            <w:tcBorders>
              <w:top w:val="single" w:sz="12" w:space="0" w:color="auto"/>
              <w:left w:val="single" w:sz="12" w:space="0" w:color="auto"/>
              <w:bottom w:val="single" w:sz="4" w:space="0" w:color="auto"/>
              <w:right w:val="single" w:sz="12" w:space="0" w:color="auto"/>
            </w:tcBorders>
            <w:shd w:val="clear" w:color="000000" w:fill="FFFFFF"/>
            <w:noWrap/>
            <w:vAlign w:val="center"/>
            <w:hideMark/>
          </w:tcPr>
          <w:p w14:paraId="50CA686E" w14:textId="77777777" w:rsidR="002063D8" w:rsidRPr="005E70B1" w:rsidRDefault="002063D8" w:rsidP="005158F3">
            <w:pPr>
              <w:jc w:val="left"/>
              <w:rPr>
                <w:rFonts w:cs="Arial"/>
                <w:color w:val="000000"/>
                <w:kern w:val="2"/>
                <w:szCs w:val="22"/>
                <w:lang w:val="es-ES"/>
              </w:rPr>
            </w:pPr>
            <w:r w:rsidRPr="005E70B1">
              <w:rPr>
                <w:rFonts w:cs="Arial"/>
                <w:color w:val="000000"/>
                <w:kern w:val="2"/>
                <w:szCs w:val="22"/>
                <w:lang w:val="es-ES"/>
              </w:rPr>
              <w:t> </w:t>
            </w:r>
          </w:p>
        </w:tc>
      </w:tr>
      <w:tr w:rsidR="002063D8" w:rsidRPr="005E70B1" w14:paraId="77C5DCF7" w14:textId="77777777" w:rsidTr="005158F3">
        <w:trPr>
          <w:trHeight w:val="300"/>
        </w:trPr>
        <w:tc>
          <w:tcPr>
            <w:tcW w:w="5807" w:type="dxa"/>
            <w:tcBorders>
              <w:top w:val="single" w:sz="4" w:space="0" w:color="auto"/>
              <w:left w:val="single" w:sz="4" w:space="0" w:color="auto"/>
              <w:bottom w:val="single" w:sz="4" w:space="0" w:color="auto"/>
              <w:right w:val="single" w:sz="12" w:space="0" w:color="auto"/>
            </w:tcBorders>
            <w:shd w:val="clear" w:color="000000" w:fill="FFFFFF"/>
            <w:noWrap/>
            <w:vAlign w:val="center"/>
            <w:hideMark/>
          </w:tcPr>
          <w:p w14:paraId="474A1A71" w14:textId="77777777" w:rsidR="002063D8" w:rsidRPr="005E70B1" w:rsidRDefault="002063D8" w:rsidP="005158F3">
            <w:pPr>
              <w:jc w:val="left"/>
              <w:rPr>
                <w:rFonts w:cs="Arial"/>
                <w:color w:val="000000"/>
                <w:kern w:val="2"/>
                <w:szCs w:val="22"/>
                <w:lang w:val="es-ES"/>
              </w:rPr>
            </w:pPr>
            <w:r w:rsidRPr="005E70B1">
              <w:rPr>
                <w:rFonts w:cs="Arial"/>
                <w:color w:val="000000"/>
                <w:kern w:val="2"/>
                <w:szCs w:val="22"/>
                <w:lang w:val="es-ES"/>
              </w:rPr>
              <w:t>2 días hábiles</w:t>
            </w:r>
          </w:p>
        </w:tc>
        <w:tc>
          <w:tcPr>
            <w:tcW w:w="2813" w:type="dxa"/>
            <w:tcBorders>
              <w:top w:val="single" w:sz="4" w:space="0" w:color="auto"/>
              <w:left w:val="single" w:sz="12" w:space="0" w:color="auto"/>
              <w:bottom w:val="single" w:sz="12" w:space="0" w:color="auto"/>
              <w:right w:val="single" w:sz="12" w:space="0" w:color="auto"/>
            </w:tcBorders>
            <w:shd w:val="clear" w:color="000000" w:fill="FFFFFF"/>
            <w:noWrap/>
            <w:vAlign w:val="center"/>
            <w:hideMark/>
          </w:tcPr>
          <w:p w14:paraId="00E54CF4" w14:textId="77777777" w:rsidR="002063D8" w:rsidRPr="005E70B1" w:rsidRDefault="002063D8" w:rsidP="005158F3">
            <w:pPr>
              <w:jc w:val="left"/>
              <w:rPr>
                <w:rFonts w:cs="Arial"/>
                <w:color w:val="000000"/>
                <w:kern w:val="2"/>
                <w:szCs w:val="22"/>
                <w:lang w:val="es-ES"/>
              </w:rPr>
            </w:pPr>
            <w:r w:rsidRPr="005E70B1">
              <w:rPr>
                <w:rFonts w:cs="Arial"/>
                <w:color w:val="000000"/>
                <w:kern w:val="2"/>
                <w:szCs w:val="22"/>
                <w:lang w:val="es-ES"/>
              </w:rPr>
              <w:t> </w:t>
            </w:r>
          </w:p>
        </w:tc>
      </w:tr>
    </w:tbl>
    <w:p w14:paraId="7CBAF600" w14:textId="77777777" w:rsidR="002063D8" w:rsidRPr="005E70B1" w:rsidRDefault="002063D8" w:rsidP="002063D8">
      <w:pPr>
        <w:spacing w:before="60" w:after="160" w:line="259" w:lineRule="auto"/>
        <w:rPr>
          <w:rFonts w:eastAsia="Aptos"/>
          <w:i/>
          <w:iCs/>
          <w:color w:val="000000"/>
          <w:kern w:val="2"/>
          <w:sz w:val="20"/>
          <w:lang w:val="es-ES" w:eastAsia="en-US"/>
          <w14:ligatures w14:val="standardContextual"/>
        </w:rPr>
      </w:pPr>
      <w:r w:rsidRPr="005E70B1">
        <w:rPr>
          <w:rFonts w:eastAsia="Aptos"/>
          <w:i/>
          <w:iCs/>
          <w:color w:val="000000"/>
          <w:kern w:val="2"/>
          <w:sz w:val="20"/>
          <w:lang w:val="es-ES" w:eastAsia="en-US"/>
          <w14:ligatures w14:val="standardContextual"/>
        </w:rPr>
        <w:t xml:space="preserve">En caso de marcar más de una casilla, o </w:t>
      </w:r>
      <w:r w:rsidRPr="00B74E09">
        <w:rPr>
          <w:rFonts w:eastAsia="Aptos"/>
          <w:i/>
          <w:iCs/>
          <w:color w:val="000000"/>
          <w:kern w:val="2"/>
          <w:sz w:val="20"/>
          <w:lang w:val="es-ES" w:eastAsia="en-US"/>
          <w14:ligatures w14:val="standardContextual"/>
        </w:rPr>
        <w:t xml:space="preserve">ninguna </w:t>
      </w:r>
      <w:r w:rsidRPr="005E70B1">
        <w:rPr>
          <w:rFonts w:eastAsia="Aptos"/>
          <w:i/>
          <w:iCs/>
          <w:color w:val="000000"/>
          <w:kern w:val="2"/>
          <w:sz w:val="20"/>
          <w:lang w:val="es-ES" w:eastAsia="en-US"/>
          <w14:ligatures w14:val="standardContextual"/>
        </w:rPr>
        <w:t>de ellas, se otorgarán 0 puntos.</w:t>
      </w:r>
    </w:p>
    <w:p w14:paraId="31D34700" w14:textId="3B4AE3B5" w:rsidR="00B17B18" w:rsidRPr="002063D8" w:rsidRDefault="00B17B18" w:rsidP="002063D8">
      <w:pPr>
        <w:spacing w:after="160" w:line="259" w:lineRule="auto"/>
        <w:jc w:val="left"/>
        <w:rPr>
          <w:rFonts w:eastAsia="Calibri"/>
          <w:b/>
          <w:kern w:val="2"/>
          <w:szCs w:val="22"/>
          <w:u w:val="single"/>
          <w:lang w:val="es-ES" w:eastAsia="en-US"/>
          <w14:ligatures w14:val="standardContextual"/>
        </w:rPr>
      </w:pPr>
    </w:p>
    <w:sectPr w:rsidR="00B17B18" w:rsidRPr="002063D8" w:rsidSect="00972070">
      <w:headerReference w:type="even" r:id="rId8"/>
      <w:footerReference w:type="even" r:id="rId9"/>
      <w:footerReference w:type="default" r:id="rId10"/>
      <w:footerReference w:type="first" r:id="rId11"/>
      <w:pgSz w:w="11906" w:h="16838" w:code="9"/>
      <w:pgMar w:top="1702" w:right="1701" w:bottom="1985"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B668C7" w14:textId="77777777" w:rsidR="00A81A79" w:rsidRDefault="00A81A79">
      <w:r>
        <w:separator/>
      </w:r>
    </w:p>
  </w:endnote>
  <w:endnote w:type="continuationSeparator" w:id="0">
    <w:p w14:paraId="141094F0" w14:textId="77777777" w:rsidR="00A81A79" w:rsidRDefault="00A81A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Arial Unicode MS">
    <w:panose1 w:val="020B0604020202020204"/>
    <w:charset w:val="00"/>
    <w:family w:val="roman"/>
    <w:pitch w:val="variable"/>
    <w:sig w:usb0="00000003" w:usb1="0000000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Liberation Sans">
    <w:altName w:val="Arial"/>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Univers">
    <w:charset w:val="00"/>
    <w:family w:val="swiss"/>
    <w:pitch w:val="variable"/>
    <w:sig w:usb0="80000287" w:usb1="00000000" w:usb2="00000000" w:usb3="00000000" w:csb0="0000000F" w:csb1="00000000"/>
  </w:font>
  <w:font w:name="OpenSymbol">
    <w:charset w:val="00"/>
    <w:family w:val="auto"/>
    <w:pitch w:val="variable"/>
    <w:sig w:usb0="800000AF" w:usb1="1001ECEA" w:usb2="00000000" w:usb3="00000000" w:csb0="00000001" w:csb1="00000000"/>
  </w:font>
  <w:font w:name="Lucida Sans">
    <w:panose1 w:val="020B0602030504020204"/>
    <w:charset w:val="00"/>
    <w:family w:val="swiss"/>
    <w:pitch w:val="variable"/>
    <w:sig w:usb0="00000003" w:usb1="00000000" w:usb2="00000000" w:usb3="00000000" w:csb0="00000001" w:csb1="00000000"/>
  </w:font>
  <w:font w:name="EUAlbertina">
    <w:altName w:val="Cambria"/>
    <w:charset w:val="00"/>
    <w:family w:val="roman"/>
    <w:pitch w:val="variable"/>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Aptos Narrow">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2FBA66" w14:textId="77777777" w:rsidR="00C90795" w:rsidRDefault="00C90795" w:rsidP="003916D4"/>
  <w:p w14:paraId="100EA683" w14:textId="77777777" w:rsidR="00C90795" w:rsidRDefault="00C90795" w:rsidP="003916D4"/>
  <w:p w14:paraId="1D169FB2" w14:textId="77777777" w:rsidR="00C90795" w:rsidRDefault="00C90795" w:rsidP="003916D4"/>
  <w:p w14:paraId="07F93AAC" w14:textId="77777777" w:rsidR="00C90795" w:rsidRDefault="00C90795" w:rsidP="003916D4"/>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9C99CF" w14:textId="77777777" w:rsidR="00C90795" w:rsidRPr="00130ED7" w:rsidRDefault="00C65CE4" w:rsidP="00130ED7">
    <w:pPr>
      <w:pStyle w:val="Peu"/>
    </w:pPr>
    <w:r>
      <w:rPr>
        <w:noProof/>
        <w:lang w:eastAsia="ca-ES"/>
      </w:rPr>
      <mc:AlternateContent>
        <mc:Choice Requires="wps">
          <w:drawing>
            <wp:anchor distT="0" distB="0" distL="114300" distR="114300" simplePos="0" relativeHeight="251659264" behindDoc="0" locked="0" layoutInCell="0" allowOverlap="1" wp14:anchorId="1798B975" wp14:editId="590F76F9">
              <wp:simplePos x="0" y="0"/>
              <wp:positionH relativeFrom="column">
                <wp:posOffset>-464820</wp:posOffset>
              </wp:positionH>
              <wp:positionV relativeFrom="paragraph">
                <wp:posOffset>-482600</wp:posOffset>
              </wp:positionV>
              <wp:extent cx="6264275" cy="0"/>
              <wp:effectExtent l="11430" t="12700" r="10795" b="6350"/>
              <wp:wrapTight wrapText="bothSides">
                <wp:wrapPolygon edited="0">
                  <wp:start x="0" y="-2147483648"/>
                  <wp:lineTo x="637" y="-2147483648"/>
                  <wp:lineTo x="637" y="-2147483648"/>
                  <wp:lineTo x="0" y="-2147483648"/>
                  <wp:lineTo x="0" y="-2147483648"/>
                </wp:wrapPolygon>
              </wp:wrapTight>
              <wp:docPr id="1225539491" name="Connector rect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6427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5CD0941" id="Connector recte 4"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6.6pt,-38pt" to="456.65pt,-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" o:allowincell="f">
              <w10:wrap type="tight"/>
            </v:lin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A884D3" w14:textId="77777777" w:rsidR="00C90795" w:rsidRPr="008C2A6F" w:rsidRDefault="00C95DF4" w:rsidP="003916D4">
    <w:pPr>
      <w:jc w:val="center"/>
      <w:rPr>
        <w:rStyle w:val="Nmerodepgina"/>
      </w:rPr>
    </w:pPr>
    <w:r w:rsidRPr="008C2A6F">
      <w:rPr>
        <w:rStyle w:val="Nmerodepgina"/>
        <w:sz w:val="20"/>
      </w:rPr>
      <w:fldChar w:fldCharType="begin"/>
    </w:r>
    <w:r w:rsidRPr="008C2A6F">
      <w:rPr>
        <w:rStyle w:val="Nmerodepgina"/>
        <w:sz w:val="20"/>
      </w:rPr>
      <w:instrText xml:space="preserve"> PAGE </w:instrText>
    </w:r>
    <w:r w:rsidRPr="008C2A6F">
      <w:rPr>
        <w:rStyle w:val="Nmerodepgina"/>
        <w:sz w:val="20"/>
      </w:rPr>
      <w:fldChar w:fldCharType="separate"/>
    </w:r>
    <w:r w:rsidRPr="008C2A6F">
      <w:rPr>
        <w:rStyle w:val="Nmerodepgina"/>
        <w:sz w:val="20"/>
      </w:rPr>
      <w:t>1</w:t>
    </w:r>
    <w:r w:rsidRPr="008C2A6F">
      <w:rPr>
        <w:rStyle w:val="Nmerodepgina"/>
        <w:sz w:val="20"/>
      </w:rPr>
      <w:fldChar w:fldCharType="end"/>
    </w:r>
    <w:r w:rsidRPr="008C2A6F">
      <w:rPr>
        <w:rStyle w:val="Nmerodepgina"/>
        <w:sz w:val="20"/>
      </w:rPr>
      <w:t>/</w:t>
    </w:r>
    <w:r w:rsidRPr="008C2A6F">
      <w:rPr>
        <w:rStyle w:val="Nmerodepgina"/>
        <w:sz w:val="20"/>
      </w:rPr>
      <w:fldChar w:fldCharType="begin"/>
    </w:r>
    <w:r w:rsidRPr="008C2A6F">
      <w:rPr>
        <w:rStyle w:val="Nmerodepgina"/>
        <w:sz w:val="20"/>
      </w:rPr>
      <w:instrText xml:space="preserve"> NUMPAGES </w:instrText>
    </w:r>
    <w:r w:rsidRPr="008C2A6F">
      <w:rPr>
        <w:rStyle w:val="Nmerodepgina"/>
        <w:sz w:val="20"/>
      </w:rPr>
      <w:fldChar w:fldCharType="separate"/>
    </w:r>
    <w:r w:rsidRPr="008C2A6F">
      <w:rPr>
        <w:rStyle w:val="Nmerodepgina"/>
        <w:sz w:val="20"/>
      </w:rPr>
      <w:t>35</w:t>
    </w:r>
    <w:r w:rsidRPr="008C2A6F">
      <w:rPr>
        <w:rStyle w:val="Nmerodepgina"/>
        <w:sz w:val="20"/>
      </w:rPr>
      <w:fldChar w:fldCharType="end"/>
    </w:r>
  </w:p>
  <w:p w14:paraId="76FC67D8" w14:textId="77777777" w:rsidR="00C90795" w:rsidRDefault="00C90795" w:rsidP="003916D4"/>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00E1C1" w14:textId="77777777" w:rsidR="00A81A79" w:rsidRDefault="00A81A79">
      <w:r>
        <w:separator/>
      </w:r>
    </w:p>
  </w:footnote>
  <w:footnote w:type="continuationSeparator" w:id="0">
    <w:p w14:paraId="5018C8EA" w14:textId="77777777" w:rsidR="00A81A79" w:rsidRDefault="00A81A7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0BDA69" w14:textId="77777777" w:rsidR="00C90795" w:rsidRDefault="00C90795" w:rsidP="003916D4"/>
  <w:p w14:paraId="7EC6C2CF" w14:textId="77777777" w:rsidR="00C90795" w:rsidRDefault="00C90795" w:rsidP="003916D4"/>
  <w:p w14:paraId="2A2C8925" w14:textId="77777777" w:rsidR="00C90795" w:rsidRDefault="00C90795" w:rsidP="003916D4"/>
  <w:p w14:paraId="0996135B" w14:textId="77777777" w:rsidR="00C90795" w:rsidRDefault="00C90795" w:rsidP="003916D4"/>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hybridMultilevel"/>
    <w:tmpl w:val="A8BA7628"/>
    <w:styleLink w:val="Estilo11"/>
    <w:lvl w:ilvl="0" w:tplc="FFFFFFFF">
      <w:start w:val="1"/>
      <w:numFmt w:val="lowerLetter"/>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 w15:restartNumberingAfterBreak="0">
    <w:nsid w:val="00000004"/>
    <w:multiLevelType w:val="hybridMultilevel"/>
    <w:tmpl w:val="3F8C6226"/>
    <w:lvl w:ilvl="0" w:tplc="2308322A">
      <w:start w:val="1"/>
      <w:numFmt w:val="bullet"/>
      <w:lvlText w:val=""/>
      <w:lvlJc w:val="left"/>
      <w:pPr>
        <w:ind w:left="720" w:hanging="360"/>
      </w:pPr>
      <w:rPr>
        <w:rFonts w:ascii="Wingdings" w:hAnsi="Wingdings" w:hint="default"/>
        <w:sz w:val="24"/>
        <w:szCs w:val="36"/>
      </w:rPr>
    </w:lvl>
    <w:lvl w:ilvl="1" w:tplc="04030017">
      <w:start w:val="1"/>
      <w:numFmt w:val="lowerLetter"/>
      <w:lvlText w:val="%2)"/>
      <w:lvlJc w:val="left"/>
      <w:pPr>
        <w:ind w:left="720" w:hanging="360"/>
      </w:p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00000005"/>
    <w:multiLevelType w:val="hybridMultilevel"/>
    <w:tmpl w:val="3ED835D2"/>
    <w:lvl w:ilvl="0" w:tplc="04030005">
      <w:start w:val="1"/>
      <w:numFmt w:val="bullet"/>
      <w:lvlText w:val=""/>
      <w:lvlJc w:val="left"/>
      <w:pPr>
        <w:ind w:left="720" w:hanging="360"/>
      </w:pPr>
      <w:rPr>
        <w:rFonts w:ascii="Wingdings" w:hAnsi="Wingdings" w:hint="default"/>
        <w:sz w:val="22"/>
        <w:szCs w:val="32"/>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3" w15:restartNumberingAfterBreak="0">
    <w:nsid w:val="00000007"/>
    <w:multiLevelType w:val="hybridMultilevel"/>
    <w:tmpl w:val="BAA8309A"/>
    <w:lvl w:ilvl="0" w:tplc="E662ED9A">
      <w:start w:val="1"/>
      <w:numFmt w:val="bullet"/>
      <w:lvlText w:val=""/>
      <w:lvlJc w:val="left"/>
      <w:pPr>
        <w:ind w:left="644" w:hanging="360"/>
      </w:pPr>
      <w:rPr>
        <w:rFonts w:ascii="Wingdings" w:hAnsi="Wingdings" w:hint="default"/>
        <w:sz w:val="22"/>
        <w:szCs w:val="32"/>
      </w:rPr>
    </w:lvl>
    <w:lvl w:ilvl="1" w:tplc="FFFFFFFF" w:tentative="1">
      <w:start w:val="1"/>
      <w:numFmt w:val="bullet"/>
      <w:lvlText w:val="o"/>
      <w:lvlJc w:val="left"/>
      <w:pPr>
        <w:ind w:left="1364" w:hanging="360"/>
      </w:pPr>
      <w:rPr>
        <w:rFonts w:ascii="Courier New" w:hAnsi="Courier New" w:cs="Courier New" w:hint="default"/>
      </w:rPr>
    </w:lvl>
    <w:lvl w:ilvl="2" w:tplc="FFFFFFFF" w:tentative="1">
      <w:start w:val="1"/>
      <w:numFmt w:val="bullet"/>
      <w:lvlText w:val=""/>
      <w:lvlJc w:val="left"/>
      <w:pPr>
        <w:ind w:left="2084" w:hanging="360"/>
      </w:pPr>
      <w:rPr>
        <w:rFonts w:ascii="Wingdings" w:hAnsi="Wingdings" w:hint="default"/>
      </w:rPr>
    </w:lvl>
    <w:lvl w:ilvl="3" w:tplc="FFFFFFFF" w:tentative="1">
      <w:start w:val="1"/>
      <w:numFmt w:val="bullet"/>
      <w:lvlText w:val=""/>
      <w:lvlJc w:val="left"/>
      <w:pPr>
        <w:ind w:left="2804" w:hanging="360"/>
      </w:pPr>
      <w:rPr>
        <w:rFonts w:ascii="Symbol" w:hAnsi="Symbol" w:hint="default"/>
      </w:rPr>
    </w:lvl>
    <w:lvl w:ilvl="4" w:tplc="FFFFFFFF" w:tentative="1">
      <w:start w:val="1"/>
      <w:numFmt w:val="bullet"/>
      <w:lvlText w:val="o"/>
      <w:lvlJc w:val="left"/>
      <w:pPr>
        <w:ind w:left="3524" w:hanging="360"/>
      </w:pPr>
      <w:rPr>
        <w:rFonts w:ascii="Courier New" w:hAnsi="Courier New" w:cs="Courier New" w:hint="default"/>
      </w:rPr>
    </w:lvl>
    <w:lvl w:ilvl="5" w:tplc="FFFFFFFF" w:tentative="1">
      <w:start w:val="1"/>
      <w:numFmt w:val="bullet"/>
      <w:lvlText w:val=""/>
      <w:lvlJc w:val="left"/>
      <w:pPr>
        <w:ind w:left="4244" w:hanging="360"/>
      </w:pPr>
      <w:rPr>
        <w:rFonts w:ascii="Wingdings" w:hAnsi="Wingdings" w:hint="default"/>
      </w:rPr>
    </w:lvl>
    <w:lvl w:ilvl="6" w:tplc="FFFFFFFF" w:tentative="1">
      <w:start w:val="1"/>
      <w:numFmt w:val="bullet"/>
      <w:lvlText w:val=""/>
      <w:lvlJc w:val="left"/>
      <w:pPr>
        <w:ind w:left="4964" w:hanging="360"/>
      </w:pPr>
      <w:rPr>
        <w:rFonts w:ascii="Symbol" w:hAnsi="Symbol" w:hint="default"/>
      </w:rPr>
    </w:lvl>
    <w:lvl w:ilvl="7" w:tplc="FFFFFFFF" w:tentative="1">
      <w:start w:val="1"/>
      <w:numFmt w:val="bullet"/>
      <w:lvlText w:val="o"/>
      <w:lvlJc w:val="left"/>
      <w:pPr>
        <w:ind w:left="5684" w:hanging="360"/>
      </w:pPr>
      <w:rPr>
        <w:rFonts w:ascii="Courier New" w:hAnsi="Courier New" w:cs="Courier New" w:hint="default"/>
      </w:rPr>
    </w:lvl>
    <w:lvl w:ilvl="8" w:tplc="FFFFFFFF" w:tentative="1">
      <w:start w:val="1"/>
      <w:numFmt w:val="bullet"/>
      <w:lvlText w:val=""/>
      <w:lvlJc w:val="left"/>
      <w:pPr>
        <w:ind w:left="6404" w:hanging="360"/>
      </w:pPr>
      <w:rPr>
        <w:rFonts w:ascii="Wingdings" w:hAnsi="Wingdings" w:hint="default"/>
      </w:rPr>
    </w:lvl>
  </w:abstractNum>
  <w:abstractNum w:abstractNumId="4" w15:restartNumberingAfterBreak="0">
    <w:nsid w:val="00000008"/>
    <w:multiLevelType w:val="hybridMultilevel"/>
    <w:tmpl w:val="EEEA3F86"/>
    <w:lvl w:ilvl="0" w:tplc="04030001">
      <w:start w:val="1"/>
      <w:numFmt w:val="bullet"/>
      <w:lvlText w:val=""/>
      <w:lvlJc w:val="left"/>
      <w:pPr>
        <w:tabs>
          <w:tab w:val="num" w:pos="1428"/>
        </w:tabs>
        <w:ind w:left="1428" w:hanging="360"/>
      </w:pPr>
      <w:rPr>
        <w:rFonts w:ascii="Symbol" w:hAnsi="Symbol" w:hint="default"/>
        <w:sz w:val="22"/>
        <w:szCs w:val="32"/>
      </w:rPr>
    </w:lvl>
    <w:lvl w:ilvl="1" w:tplc="04030017">
      <w:start w:val="1"/>
      <w:numFmt w:val="lowerLetter"/>
      <w:lvlText w:val="%2)"/>
      <w:lvlJc w:val="left"/>
      <w:pPr>
        <w:ind w:left="644" w:hanging="360"/>
      </w:pPr>
    </w:lvl>
    <w:lvl w:ilvl="2" w:tplc="7ED8C70E">
      <w:start w:val="1"/>
      <w:numFmt w:val="bullet"/>
      <w:lvlText w:val="-"/>
      <w:lvlJc w:val="left"/>
      <w:pPr>
        <w:ind w:left="2345" w:hanging="360"/>
      </w:pPr>
      <w:rPr>
        <w:rFonts w:ascii="Arial" w:eastAsia="Times New Roman" w:hAnsi="Arial" w:cs="Arial" w:hint="default"/>
      </w:rPr>
    </w:lvl>
    <w:lvl w:ilvl="3" w:tplc="FFFFFFFF" w:tentative="1">
      <w:start w:val="1"/>
      <w:numFmt w:val="bullet"/>
      <w:lvlText w:val=""/>
      <w:lvlJc w:val="left"/>
      <w:pPr>
        <w:tabs>
          <w:tab w:val="num" w:pos="3588"/>
        </w:tabs>
        <w:ind w:left="3588" w:hanging="360"/>
      </w:pPr>
      <w:rPr>
        <w:rFonts w:ascii="Symbol" w:hAnsi="Symbol" w:hint="default"/>
      </w:rPr>
    </w:lvl>
    <w:lvl w:ilvl="4" w:tplc="FFFFFFFF" w:tentative="1">
      <w:start w:val="1"/>
      <w:numFmt w:val="bullet"/>
      <w:lvlText w:val="o"/>
      <w:lvlJc w:val="left"/>
      <w:pPr>
        <w:tabs>
          <w:tab w:val="num" w:pos="4308"/>
        </w:tabs>
        <w:ind w:left="4308" w:hanging="360"/>
      </w:pPr>
      <w:rPr>
        <w:rFonts w:ascii="Courier New" w:hAnsi="Courier New" w:cs="Courier New" w:hint="default"/>
      </w:rPr>
    </w:lvl>
    <w:lvl w:ilvl="5" w:tplc="FFFFFFFF" w:tentative="1">
      <w:start w:val="1"/>
      <w:numFmt w:val="bullet"/>
      <w:lvlText w:val=""/>
      <w:lvlJc w:val="left"/>
      <w:pPr>
        <w:tabs>
          <w:tab w:val="num" w:pos="5028"/>
        </w:tabs>
        <w:ind w:left="5028" w:hanging="360"/>
      </w:pPr>
      <w:rPr>
        <w:rFonts w:ascii="Wingdings" w:hAnsi="Wingdings" w:hint="default"/>
      </w:rPr>
    </w:lvl>
    <w:lvl w:ilvl="6" w:tplc="FFFFFFFF" w:tentative="1">
      <w:start w:val="1"/>
      <w:numFmt w:val="bullet"/>
      <w:lvlText w:val=""/>
      <w:lvlJc w:val="left"/>
      <w:pPr>
        <w:tabs>
          <w:tab w:val="num" w:pos="5748"/>
        </w:tabs>
        <w:ind w:left="5748" w:hanging="360"/>
      </w:pPr>
      <w:rPr>
        <w:rFonts w:ascii="Symbol" w:hAnsi="Symbol" w:hint="default"/>
      </w:rPr>
    </w:lvl>
    <w:lvl w:ilvl="7" w:tplc="FFFFFFFF" w:tentative="1">
      <w:start w:val="1"/>
      <w:numFmt w:val="bullet"/>
      <w:lvlText w:val="o"/>
      <w:lvlJc w:val="left"/>
      <w:pPr>
        <w:tabs>
          <w:tab w:val="num" w:pos="6468"/>
        </w:tabs>
        <w:ind w:left="6468" w:hanging="360"/>
      </w:pPr>
      <w:rPr>
        <w:rFonts w:ascii="Courier New" w:hAnsi="Courier New" w:cs="Courier New" w:hint="default"/>
      </w:rPr>
    </w:lvl>
    <w:lvl w:ilvl="8" w:tplc="FFFFFFFF" w:tentative="1">
      <w:start w:val="1"/>
      <w:numFmt w:val="bullet"/>
      <w:lvlText w:val=""/>
      <w:lvlJc w:val="left"/>
      <w:pPr>
        <w:tabs>
          <w:tab w:val="num" w:pos="7188"/>
        </w:tabs>
        <w:ind w:left="7188" w:hanging="360"/>
      </w:pPr>
      <w:rPr>
        <w:rFonts w:ascii="Wingdings" w:hAnsi="Wingdings" w:hint="default"/>
      </w:rPr>
    </w:lvl>
  </w:abstractNum>
  <w:abstractNum w:abstractNumId="5" w15:restartNumberingAfterBreak="0">
    <w:nsid w:val="00000009"/>
    <w:multiLevelType w:val="multilevel"/>
    <w:tmpl w:val="D3C24544"/>
    <w:styleLink w:val="EstiloEstiloConvietas8ptEsquemanumerado"/>
    <w:lvl w:ilvl="0">
      <w:start w:val="1"/>
      <w:numFmt w:val="bullet"/>
      <w:lvlText w:val=""/>
      <w:lvlJc w:val="left"/>
      <w:pPr>
        <w:tabs>
          <w:tab w:val="num" w:pos="502"/>
        </w:tabs>
        <w:ind w:left="502" w:hanging="360"/>
      </w:pPr>
      <w:rPr>
        <w:rFonts w:ascii="Symbol" w:hAnsi="Symbol" w:hint="default"/>
        <w:strike w:val="0"/>
        <w:color w:val="auto"/>
        <w:sz w:val="16"/>
      </w:rPr>
    </w:lvl>
    <w:lvl w:ilvl="1">
      <w:start w:val="1"/>
      <w:numFmt w:val="lowerLetter"/>
      <w:lvlText w:val="%2)"/>
      <w:lvlJc w:val="left"/>
      <w:pPr>
        <w:tabs>
          <w:tab w:val="num" w:pos="1440"/>
        </w:tabs>
        <w:ind w:left="1440" w:hanging="360"/>
      </w:pPr>
      <w:rPr>
        <w:rFonts w:ascii="Arial" w:hAnsi="Arial" w:hint="default"/>
        <w:b/>
        <w:i w:val="0"/>
        <w:sz w:val="22"/>
        <w:szCs w:val="22"/>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0000000B"/>
    <w:multiLevelType w:val="hybridMultilevel"/>
    <w:tmpl w:val="F5A664AE"/>
    <w:lvl w:ilvl="0" w:tplc="AAAAB958">
      <w:start w:val="1"/>
      <w:numFmt w:val="bullet"/>
      <w:lvlText w:val=""/>
      <w:lvlJc w:val="left"/>
      <w:pPr>
        <w:ind w:left="360" w:hanging="360"/>
      </w:pPr>
      <w:rPr>
        <w:rFonts w:ascii="Wingdings" w:hAnsi="Wingdings" w:hint="default"/>
        <w:sz w:val="24"/>
        <w:szCs w:val="24"/>
      </w:rPr>
    </w:lvl>
    <w:lvl w:ilvl="1" w:tplc="04030017">
      <w:start w:val="1"/>
      <w:numFmt w:val="lowerLetter"/>
      <w:lvlText w:val="%2)"/>
      <w:lvlJc w:val="left"/>
      <w:pPr>
        <w:ind w:left="1080" w:hanging="360"/>
      </w:p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7" w15:restartNumberingAfterBreak="0">
    <w:nsid w:val="0000000D"/>
    <w:multiLevelType w:val="hybridMultilevel"/>
    <w:tmpl w:val="3A4CF434"/>
    <w:lvl w:ilvl="0" w:tplc="FFFFFFFF">
      <w:start w:val="3"/>
      <w:numFmt w:val="bullet"/>
      <w:lvlText w:val=""/>
      <w:lvlJc w:val="left"/>
      <w:pPr>
        <w:tabs>
          <w:tab w:val="num" w:pos="1428"/>
        </w:tabs>
        <w:ind w:left="1428" w:hanging="360"/>
      </w:pPr>
      <w:rPr>
        <w:rFonts w:ascii="Wingdings 2" w:eastAsia="Times New Roman" w:hAnsi="Wingdings 2" w:cs="Times New Roman" w:hint="default"/>
        <w:strike w:val="0"/>
        <w:color w:val="auto"/>
        <w:sz w:val="16"/>
        <w:szCs w:val="44"/>
      </w:rPr>
    </w:lvl>
    <w:lvl w:ilvl="1" w:tplc="FFFFFFFF">
      <w:start w:val="1"/>
      <w:numFmt w:val="bullet"/>
      <w:lvlText w:val="-"/>
      <w:lvlJc w:val="left"/>
      <w:pPr>
        <w:tabs>
          <w:tab w:val="num" w:pos="2148"/>
        </w:tabs>
        <w:ind w:left="2148" w:hanging="360"/>
      </w:pPr>
      <w:rPr>
        <w:rFonts w:ascii="Arial" w:eastAsia="Times New Roman" w:hAnsi="Arial" w:cs="Arial" w:hint="default"/>
        <w:sz w:val="16"/>
      </w:rPr>
    </w:lvl>
    <w:lvl w:ilvl="2" w:tplc="FFFFFFFF" w:tentative="1">
      <w:start w:val="1"/>
      <w:numFmt w:val="bullet"/>
      <w:lvlText w:val=""/>
      <w:lvlJc w:val="left"/>
      <w:pPr>
        <w:tabs>
          <w:tab w:val="num" w:pos="2868"/>
        </w:tabs>
        <w:ind w:left="2868" w:hanging="360"/>
      </w:pPr>
      <w:rPr>
        <w:rFonts w:ascii="Wingdings" w:hAnsi="Wingdings" w:hint="default"/>
      </w:rPr>
    </w:lvl>
    <w:lvl w:ilvl="3" w:tplc="FFFFFFFF" w:tentative="1">
      <w:start w:val="1"/>
      <w:numFmt w:val="bullet"/>
      <w:lvlText w:val=""/>
      <w:lvlJc w:val="left"/>
      <w:pPr>
        <w:tabs>
          <w:tab w:val="num" w:pos="3588"/>
        </w:tabs>
        <w:ind w:left="3588" w:hanging="360"/>
      </w:pPr>
      <w:rPr>
        <w:rFonts w:ascii="Symbol" w:hAnsi="Symbol" w:hint="default"/>
      </w:rPr>
    </w:lvl>
    <w:lvl w:ilvl="4" w:tplc="FFFFFFFF" w:tentative="1">
      <w:start w:val="1"/>
      <w:numFmt w:val="bullet"/>
      <w:lvlText w:val="o"/>
      <w:lvlJc w:val="left"/>
      <w:pPr>
        <w:tabs>
          <w:tab w:val="num" w:pos="4308"/>
        </w:tabs>
        <w:ind w:left="4308" w:hanging="360"/>
      </w:pPr>
      <w:rPr>
        <w:rFonts w:ascii="Courier New" w:hAnsi="Courier New" w:cs="Courier New" w:hint="default"/>
      </w:rPr>
    </w:lvl>
    <w:lvl w:ilvl="5" w:tplc="FFFFFFFF" w:tentative="1">
      <w:start w:val="1"/>
      <w:numFmt w:val="bullet"/>
      <w:lvlText w:val=""/>
      <w:lvlJc w:val="left"/>
      <w:pPr>
        <w:tabs>
          <w:tab w:val="num" w:pos="5028"/>
        </w:tabs>
        <w:ind w:left="5028" w:hanging="360"/>
      </w:pPr>
      <w:rPr>
        <w:rFonts w:ascii="Wingdings" w:hAnsi="Wingdings" w:hint="default"/>
      </w:rPr>
    </w:lvl>
    <w:lvl w:ilvl="6" w:tplc="FFFFFFFF" w:tentative="1">
      <w:start w:val="1"/>
      <w:numFmt w:val="bullet"/>
      <w:lvlText w:val=""/>
      <w:lvlJc w:val="left"/>
      <w:pPr>
        <w:tabs>
          <w:tab w:val="num" w:pos="5748"/>
        </w:tabs>
        <w:ind w:left="5748" w:hanging="360"/>
      </w:pPr>
      <w:rPr>
        <w:rFonts w:ascii="Symbol" w:hAnsi="Symbol" w:hint="default"/>
      </w:rPr>
    </w:lvl>
    <w:lvl w:ilvl="7" w:tplc="FFFFFFFF" w:tentative="1">
      <w:start w:val="1"/>
      <w:numFmt w:val="bullet"/>
      <w:lvlText w:val="o"/>
      <w:lvlJc w:val="left"/>
      <w:pPr>
        <w:tabs>
          <w:tab w:val="num" w:pos="6468"/>
        </w:tabs>
        <w:ind w:left="6468" w:hanging="360"/>
      </w:pPr>
      <w:rPr>
        <w:rFonts w:ascii="Courier New" w:hAnsi="Courier New" w:cs="Courier New" w:hint="default"/>
      </w:rPr>
    </w:lvl>
    <w:lvl w:ilvl="8" w:tplc="FFFFFFFF" w:tentative="1">
      <w:start w:val="1"/>
      <w:numFmt w:val="bullet"/>
      <w:lvlText w:val=""/>
      <w:lvlJc w:val="left"/>
      <w:pPr>
        <w:tabs>
          <w:tab w:val="num" w:pos="7188"/>
        </w:tabs>
        <w:ind w:left="7188" w:hanging="360"/>
      </w:pPr>
      <w:rPr>
        <w:rFonts w:ascii="Wingdings" w:hAnsi="Wingdings" w:hint="default"/>
      </w:rPr>
    </w:lvl>
  </w:abstractNum>
  <w:abstractNum w:abstractNumId="8" w15:restartNumberingAfterBreak="0">
    <w:nsid w:val="00000018"/>
    <w:multiLevelType w:val="hybridMultilevel"/>
    <w:tmpl w:val="5F26A584"/>
    <w:lvl w:ilvl="0" w:tplc="0403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 w15:restartNumberingAfterBreak="0">
    <w:nsid w:val="0000001C"/>
    <w:multiLevelType w:val="hybridMultilevel"/>
    <w:tmpl w:val="FC7604E8"/>
    <w:lvl w:ilvl="0" w:tplc="04030001">
      <w:start w:val="1"/>
      <w:numFmt w:val="bullet"/>
      <w:lvlText w:val=""/>
      <w:lvlJc w:val="left"/>
      <w:pPr>
        <w:tabs>
          <w:tab w:val="num" w:pos="720"/>
        </w:tabs>
        <w:ind w:left="720" w:hanging="360"/>
      </w:pPr>
      <w:rPr>
        <w:rFonts w:ascii="Symbol" w:hAnsi="Symbol"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0000001F"/>
    <w:multiLevelType w:val="hybridMultilevel"/>
    <w:tmpl w:val="D09EEB10"/>
    <w:lvl w:ilvl="0" w:tplc="04030001">
      <w:start w:val="1"/>
      <w:numFmt w:val="bullet"/>
      <w:lvlText w:val=""/>
      <w:lvlJc w:val="left"/>
      <w:pPr>
        <w:tabs>
          <w:tab w:val="num" w:pos="720"/>
        </w:tabs>
        <w:ind w:left="720" w:hanging="360"/>
      </w:pPr>
      <w:rPr>
        <w:rFonts w:ascii="Symbol" w:hAnsi="Symbol" w:hint="default"/>
        <w:color w:val="auto"/>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00000020"/>
    <w:multiLevelType w:val="hybridMultilevel"/>
    <w:tmpl w:val="6AD6F986"/>
    <w:lvl w:ilvl="0" w:tplc="0D968574">
      <w:start w:val="1"/>
      <w:numFmt w:val="lowerLetter"/>
      <w:lvlText w:val="%1)"/>
      <w:lvlJc w:val="left"/>
      <w:pPr>
        <w:ind w:left="652" w:hanging="360"/>
      </w:pPr>
      <w:rPr>
        <w:rFonts w:hint="default"/>
        <w:strike w:val="0"/>
        <w:sz w:val="22"/>
        <w:szCs w:val="44"/>
      </w:rPr>
    </w:lvl>
    <w:lvl w:ilvl="1" w:tplc="FFFFFFFF" w:tentative="1">
      <w:start w:val="1"/>
      <w:numFmt w:val="bullet"/>
      <w:lvlText w:val="o"/>
      <w:lvlJc w:val="left"/>
      <w:pPr>
        <w:ind w:left="1372" w:hanging="360"/>
      </w:pPr>
      <w:rPr>
        <w:rFonts w:ascii="Courier New" w:hAnsi="Courier New" w:cs="Courier New" w:hint="default"/>
      </w:rPr>
    </w:lvl>
    <w:lvl w:ilvl="2" w:tplc="FFFFFFFF" w:tentative="1">
      <w:start w:val="1"/>
      <w:numFmt w:val="bullet"/>
      <w:lvlText w:val=""/>
      <w:lvlJc w:val="left"/>
      <w:pPr>
        <w:ind w:left="2092" w:hanging="360"/>
      </w:pPr>
      <w:rPr>
        <w:rFonts w:ascii="Wingdings" w:hAnsi="Wingdings" w:hint="default"/>
      </w:rPr>
    </w:lvl>
    <w:lvl w:ilvl="3" w:tplc="FFFFFFFF" w:tentative="1">
      <w:start w:val="1"/>
      <w:numFmt w:val="bullet"/>
      <w:lvlText w:val=""/>
      <w:lvlJc w:val="left"/>
      <w:pPr>
        <w:ind w:left="2812" w:hanging="360"/>
      </w:pPr>
      <w:rPr>
        <w:rFonts w:ascii="Symbol" w:hAnsi="Symbol" w:hint="default"/>
      </w:rPr>
    </w:lvl>
    <w:lvl w:ilvl="4" w:tplc="FFFFFFFF" w:tentative="1">
      <w:start w:val="1"/>
      <w:numFmt w:val="bullet"/>
      <w:lvlText w:val="o"/>
      <w:lvlJc w:val="left"/>
      <w:pPr>
        <w:ind w:left="3532" w:hanging="360"/>
      </w:pPr>
      <w:rPr>
        <w:rFonts w:ascii="Courier New" w:hAnsi="Courier New" w:cs="Courier New" w:hint="default"/>
      </w:rPr>
    </w:lvl>
    <w:lvl w:ilvl="5" w:tplc="FFFFFFFF" w:tentative="1">
      <w:start w:val="1"/>
      <w:numFmt w:val="bullet"/>
      <w:lvlText w:val=""/>
      <w:lvlJc w:val="left"/>
      <w:pPr>
        <w:ind w:left="4252" w:hanging="360"/>
      </w:pPr>
      <w:rPr>
        <w:rFonts w:ascii="Wingdings" w:hAnsi="Wingdings" w:hint="default"/>
      </w:rPr>
    </w:lvl>
    <w:lvl w:ilvl="6" w:tplc="FFFFFFFF" w:tentative="1">
      <w:start w:val="1"/>
      <w:numFmt w:val="bullet"/>
      <w:lvlText w:val=""/>
      <w:lvlJc w:val="left"/>
      <w:pPr>
        <w:ind w:left="4972" w:hanging="360"/>
      </w:pPr>
      <w:rPr>
        <w:rFonts w:ascii="Symbol" w:hAnsi="Symbol" w:hint="default"/>
      </w:rPr>
    </w:lvl>
    <w:lvl w:ilvl="7" w:tplc="FFFFFFFF" w:tentative="1">
      <w:start w:val="1"/>
      <w:numFmt w:val="bullet"/>
      <w:lvlText w:val="o"/>
      <w:lvlJc w:val="left"/>
      <w:pPr>
        <w:ind w:left="5692" w:hanging="360"/>
      </w:pPr>
      <w:rPr>
        <w:rFonts w:ascii="Courier New" w:hAnsi="Courier New" w:cs="Courier New" w:hint="default"/>
      </w:rPr>
    </w:lvl>
    <w:lvl w:ilvl="8" w:tplc="FFFFFFFF" w:tentative="1">
      <w:start w:val="1"/>
      <w:numFmt w:val="bullet"/>
      <w:lvlText w:val=""/>
      <w:lvlJc w:val="left"/>
      <w:pPr>
        <w:ind w:left="6412" w:hanging="360"/>
      </w:pPr>
      <w:rPr>
        <w:rFonts w:ascii="Wingdings" w:hAnsi="Wingdings" w:hint="default"/>
      </w:rPr>
    </w:lvl>
  </w:abstractNum>
  <w:abstractNum w:abstractNumId="12" w15:restartNumberingAfterBreak="0">
    <w:nsid w:val="00000021"/>
    <w:multiLevelType w:val="hybridMultilevel"/>
    <w:tmpl w:val="EC4A9308"/>
    <w:lvl w:ilvl="0" w:tplc="01789B36">
      <w:start w:val="1"/>
      <w:numFmt w:val="bullet"/>
      <w:lvlText w:val=""/>
      <w:lvlJc w:val="left"/>
      <w:pPr>
        <w:ind w:left="1069" w:hanging="360"/>
      </w:pPr>
      <w:rPr>
        <w:rFonts w:ascii="Symbol" w:hAnsi="Symbol" w:hint="default"/>
        <w:strike w:val="0"/>
      </w:rPr>
    </w:lvl>
    <w:lvl w:ilvl="1" w:tplc="FFFFFFFF" w:tentative="1">
      <w:start w:val="1"/>
      <w:numFmt w:val="bullet"/>
      <w:lvlText w:val="o"/>
      <w:lvlJc w:val="left"/>
      <w:pPr>
        <w:ind w:left="1789" w:hanging="360"/>
      </w:pPr>
      <w:rPr>
        <w:rFonts w:ascii="Courier New" w:hAnsi="Courier New" w:cs="Courier New" w:hint="default"/>
      </w:rPr>
    </w:lvl>
    <w:lvl w:ilvl="2" w:tplc="FFFFFFFF" w:tentative="1">
      <w:start w:val="1"/>
      <w:numFmt w:val="bullet"/>
      <w:lvlText w:val=""/>
      <w:lvlJc w:val="left"/>
      <w:pPr>
        <w:ind w:left="2509" w:hanging="360"/>
      </w:pPr>
      <w:rPr>
        <w:rFonts w:ascii="Wingdings" w:hAnsi="Wingdings" w:hint="default"/>
      </w:rPr>
    </w:lvl>
    <w:lvl w:ilvl="3" w:tplc="FFFFFFFF" w:tentative="1">
      <w:start w:val="1"/>
      <w:numFmt w:val="bullet"/>
      <w:lvlText w:val=""/>
      <w:lvlJc w:val="left"/>
      <w:pPr>
        <w:ind w:left="3229" w:hanging="360"/>
      </w:pPr>
      <w:rPr>
        <w:rFonts w:ascii="Symbol" w:hAnsi="Symbol" w:hint="default"/>
      </w:rPr>
    </w:lvl>
    <w:lvl w:ilvl="4" w:tplc="FFFFFFFF" w:tentative="1">
      <w:start w:val="1"/>
      <w:numFmt w:val="bullet"/>
      <w:lvlText w:val="o"/>
      <w:lvlJc w:val="left"/>
      <w:pPr>
        <w:ind w:left="3949" w:hanging="360"/>
      </w:pPr>
      <w:rPr>
        <w:rFonts w:ascii="Courier New" w:hAnsi="Courier New" w:cs="Courier New" w:hint="default"/>
      </w:rPr>
    </w:lvl>
    <w:lvl w:ilvl="5" w:tplc="FFFFFFFF" w:tentative="1">
      <w:start w:val="1"/>
      <w:numFmt w:val="bullet"/>
      <w:lvlText w:val=""/>
      <w:lvlJc w:val="left"/>
      <w:pPr>
        <w:ind w:left="4669" w:hanging="360"/>
      </w:pPr>
      <w:rPr>
        <w:rFonts w:ascii="Wingdings" w:hAnsi="Wingdings" w:hint="default"/>
      </w:rPr>
    </w:lvl>
    <w:lvl w:ilvl="6" w:tplc="FFFFFFFF" w:tentative="1">
      <w:start w:val="1"/>
      <w:numFmt w:val="bullet"/>
      <w:lvlText w:val=""/>
      <w:lvlJc w:val="left"/>
      <w:pPr>
        <w:ind w:left="5389" w:hanging="360"/>
      </w:pPr>
      <w:rPr>
        <w:rFonts w:ascii="Symbol" w:hAnsi="Symbol" w:hint="default"/>
      </w:rPr>
    </w:lvl>
    <w:lvl w:ilvl="7" w:tplc="FFFFFFFF" w:tentative="1">
      <w:start w:val="1"/>
      <w:numFmt w:val="bullet"/>
      <w:lvlText w:val="o"/>
      <w:lvlJc w:val="left"/>
      <w:pPr>
        <w:ind w:left="6109" w:hanging="360"/>
      </w:pPr>
      <w:rPr>
        <w:rFonts w:ascii="Courier New" w:hAnsi="Courier New" w:cs="Courier New" w:hint="default"/>
      </w:rPr>
    </w:lvl>
    <w:lvl w:ilvl="8" w:tplc="FFFFFFFF" w:tentative="1">
      <w:start w:val="1"/>
      <w:numFmt w:val="bullet"/>
      <w:lvlText w:val=""/>
      <w:lvlJc w:val="left"/>
      <w:pPr>
        <w:ind w:left="6829" w:hanging="360"/>
      </w:pPr>
      <w:rPr>
        <w:rFonts w:ascii="Wingdings" w:hAnsi="Wingdings" w:hint="default"/>
      </w:rPr>
    </w:lvl>
  </w:abstractNum>
  <w:abstractNum w:abstractNumId="13" w15:restartNumberingAfterBreak="0">
    <w:nsid w:val="00000022"/>
    <w:multiLevelType w:val="hybridMultilevel"/>
    <w:tmpl w:val="959AA53E"/>
    <w:lvl w:ilvl="0" w:tplc="04030001">
      <w:start w:val="1"/>
      <w:numFmt w:val="bullet"/>
      <w:lvlText w:val=""/>
      <w:lvlJc w:val="left"/>
      <w:pPr>
        <w:ind w:left="1004" w:hanging="360"/>
      </w:pPr>
      <w:rPr>
        <w:rFonts w:ascii="Symbol" w:hAnsi="Symbol" w:hint="default"/>
      </w:rPr>
    </w:lvl>
    <w:lvl w:ilvl="1" w:tplc="FFFFFFFF" w:tentative="1">
      <w:start w:val="1"/>
      <w:numFmt w:val="bullet"/>
      <w:lvlText w:val="o"/>
      <w:lvlJc w:val="left"/>
      <w:pPr>
        <w:ind w:left="1724" w:hanging="360"/>
      </w:pPr>
      <w:rPr>
        <w:rFonts w:ascii="Courier New" w:hAnsi="Courier New" w:cs="Courier New" w:hint="default"/>
      </w:rPr>
    </w:lvl>
    <w:lvl w:ilvl="2" w:tplc="FFFFFFFF" w:tentative="1">
      <w:start w:val="1"/>
      <w:numFmt w:val="bullet"/>
      <w:lvlText w:val=""/>
      <w:lvlJc w:val="left"/>
      <w:pPr>
        <w:ind w:left="2444" w:hanging="360"/>
      </w:pPr>
      <w:rPr>
        <w:rFonts w:ascii="Wingdings" w:hAnsi="Wingdings" w:hint="default"/>
      </w:rPr>
    </w:lvl>
    <w:lvl w:ilvl="3" w:tplc="FFFFFFFF" w:tentative="1">
      <w:start w:val="1"/>
      <w:numFmt w:val="bullet"/>
      <w:lvlText w:val=""/>
      <w:lvlJc w:val="left"/>
      <w:pPr>
        <w:ind w:left="3164" w:hanging="360"/>
      </w:pPr>
      <w:rPr>
        <w:rFonts w:ascii="Symbol" w:hAnsi="Symbol" w:hint="default"/>
      </w:rPr>
    </w:lvl>
    <w:lvl w:ilvl="4" w:tplc="FFFFFFFF" w:tentative="1">
      <w:start w:val="1"/>
      <w:numFmt w:val="bullet"/>
      <w:lvlText w:val="o"/>
      <w:lvlJc w:val="left"/>
      <w:pPr>
        <w:ind w:left="3884" w:hanging="360"/>
      </w:pPr>
      <w:rPr>
        <w:rFonts w:ascii="Courier New" w:hAnsi="Courier New" w:cs="Courier New" w:hint="default"/>
      </w:rPr>
    </w:lvl>
    <w:lvl w:ilvl="5" w:tplc="FFFFFFFF" w:tentative="1">
      <w:start w:val="1"/>
      <w:numFmt w:val="bullet"/>
      <w:lvlText w:val=""/>
      <w:lvlJc w:val="left"/>
      <w:pPr>
        <w:ind w:left="4604" w:hanging="360"/>
      </w:pPr>
      <w:rPr>
        <w:rFonts w:ascii="Wingdings" w:hAnsi="Wingdings" w:hint="default"/>
      </w:rPr>
    </w:lvl>
    <w:lvl w:ilvl="6" w:tplc="FFFFFFFF" w:tentative="1">
      <w:start w:val="1"/>
      <w:numFmt w:val="bullet"/>
      <w:lvlText w:val=""/>
      <w:lvlJc w:val="left"/>
      <w:pPr>
        <w:ind w:left="5324" w:hanging="360"/>
      </w:pPr>
      <w:rPr>
        <w:rFonts w:ascii="Symbol" w:hAnsi="Symbol" w:hint="default"/>
      </w:rPr>
    </w:lvl>
    <w:lvl w:ilvl="7" w:tplc="FFFFFFFF" w:tentative="1">
      <w:start w:val="1"/>
      <w:numFmt w:val="bullet"/>
      <w:lvlText w:val="o"/>
      <w:lvlJc w:val="left"/>
      <w:pPr>
        <w:ind w:left="6044" w:hanging="360"/>
      </w:pPr>
      <w:rPr>
        <w:rFonts w:ascii="Courier New" w:hAnsi="Courier New" w:cs="Courier New" w:hint="default"/>
      </w:rPr>
    </w:lvl>
    <w:lvl w:ilvl="8" w:tplc="FFFFFFFF" w:tentative="1">
      <w:start w:val="1"/>
      <w:numFmt w:val="bullet"/>
      <w:lvlText w:val=""/>
      <w:lvlJc w:val="left"/>
      <w:pPr>
        <w:ind w:left="6764" w:hanging="360"/>
      </w:pPr>
      <w:rPr>
        <w:rFonts w:ascii="Wingdings" w:hAnsi="Wingdings" w:hint="default"/>
      </w:rPr>
    </w:lvl>
  </w:abstractNum>
  <w:abstractNum w:abstractNumId="14" w15:restartNumberingAfterBreak="0">
    <w:nsid w:val="00000023"/>
    <w:multiLevelType w:val="hybridMultilevel"/>
    <w:tmpl w:val="0B4CC01C"/>
    <w:lvl w:ilvl="0" w:tplc="886E5D98">
      <w:start w:val="1"/>
      <w:numFmt w:val="bullet"/>
      <w:lvlText w:val="-"/>
      <w:lvlJc w:val="left"/>
      <w:pPr>
        <w:tabs>
          <w:tab w:val="num" w:pos="720"/>
        </w:tabs>
        <w:ind w:left="720" w:hanging="360"/>
      </w:pPr>
      <w:rPr>
        <w:rFonts w:ascii="Arial" w:eastAsia="Times New Roman" w:hAnsi="Arial" w:cs="Arial" w:hint="default"/>
        <w:sz w:val="22"/>
        <w:szCs w:val="44"/>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00000024"/>
    <w:multiLevelType w:val="hybridMultilevel"/>
    <w:tmpl w:val="6486E58C"/>
    <w:lvl w:ilvl="0" w:tplc="118477BA">
      <w:start w:val="1"/>
      <w:numFmt w:val="bullet"/>
      <w:lvlText w:val=""/>
      <w:lvlJc w:val="left"/>
      <w:pPr>
        <w:ind w:left="360" w:hanging="360"/>
      </w:pPr>
      <w:rPr>
        <w:rFonts w:ascii="Symbol" w:hAnsi="Symbol" w:hint="default"/>
      </w:rPr>
    </w:lvl>
    <w:lvl w:ilvl="1" w:tplc="FFFFFFFF">
      <w:start w:val="1"/>
      <w:numFmt w:val="bullet"/>
      <w:lvlText w:val="o"/>
      <w:lvlJc w:val="left"/>
      <w:pPr>
        <w:ind w:left="1080" w:hanging="360"/>
      </w:pPr>
      <w:rPr>
        <w:rFonts w:ascii="Courier New" w:hAnsi="Courier New" w:cs="Courier New" w:hint="default"/>
      </w:rPr>
    </w:lvl>
    <w:lvl w:ilvl="2" w:tplc="FFFFFFFF">
      <w:start w:val="1"/>
      <w:numFmt w:val="bullet"/>
      <w:lvlText w:val=""/>
      <w:lvlJc w:val="left"/>
      <w:pPr>
        <w:ind w:left="1800" w:hanging="360"/>
      </w:pPr>
      <w:rPr>
        <w:rFonts w:ascii="Wingdings" w:hAnsi="Wingdings" w:hint="default"/>
      </w:rPr>
    </w:lvl>
    <w:lvl w:ilvl="3" w:tplc="FFFFFFFF">
      <w:start w:val="1"/>
      <w:numFmt w:val="bullet"/>
      <w:lvlText w:val=""/>
      <w:lvlJc w:val="left"/>
      <w:pPr>
        <w:ind w:left="2520" w:hanging="360"/>
      </w:pPr>
      <w:rPr>
        <w:rFonts w:ascii="Symbol" w:hAnsi="Symbol" w:hint="default"/>
      </w:rPr>
    </w:lvl>
    <w:lvl w:ilvl="4" w:tplc="FFFFFFFF">
      <w:start w:val="1"/>
      <w:numFmt w:val="bullet"/>
      <w:lvlText w:val="o"/>
      <w:lvlJc w:val="left"/>
      <w:pPr>
        <w:ind w:left="3240" w:hanging="360"/>
      </w:pPr>
      <w:rPr>
        <w:rFonts w:ascii="Courier New" w:hAnsi="Courier New" w:cs="Courier New" w:hint="default"/>
      </w:rPr>
    </w:lvl>
    <w:lvl w:ilvl="5" w:tplc="FFFFFFFF">
      <w:start w:val="1"/>
      <w:numFmt w:val="bullet"/>
      <w:lvlText w:val=""/>
      <w:lvlJc w:val="left"/>
      <w:pPr>
        <w:ind w:left="3960" w:hanging="360"/>
      </w:pPr>
      <w:rPr>
        <w:rFonts w:ascii="Wingdings" w:hAnsi="Wingdings" w:hint="default"/>
      </w:rPr>
    </w:lvl>
    <w:lvl w:ilvl="6" w:tplc="FFFFFFFF">
      <w:start w:val="1"/>
      <w:numFmt w:val="bullet"/>
      <w:lvlText w:val=""/>
      <w:lvlJc w:val="left"/>
      <w:pPr>
        <w:ind w:left="4680" w:hanging="360"/>
      </w:pPr>
      <w:rPr>
        <w:rFonts w:ascii="Symbol" w:hAnsi="Symbol" w:hint="default"/>
      </w:rPr>
    </w:lvl>
    <w:lvl w:ilvl="7" w:tplc="FFFFFFFF">
      <w:start w:val="1"/>
      <w:numFmt w:val="bullet"/>
      <w:lvlText w:val="o"/>
      <w:lvlJc w:val="left"/>
      <w:pPr>
        <w:ind w:left="5400" w:hanging="360"/>
      </w:pPr>
      <w:rPr>
        <w:rFonts w:ascii="Courier New" w:hAnsi="Courier New" w:cs="Courier New" w:hint="default"/>
      </w:rPr>
    </w:lvl>
    <w:lvl w:ilvl="8" w:tplc="FFFFFFFF">
      <w:start w:val="1"/>
      <w:numFmt w:val="bullet"/>
      <w:lvlText w:val=""/>
      <w:lvlJc w:val="left"/>
      <w:pPr>
        <w:ind w:left="6120" w:hanging="360"/>
      </w:pPr>
      <w:rPr>
        <w:rFonts w:ascii="Wingdings" w:hAnsi="Wingdings" w:hint="default"/>
      </w:rPr>
    </w:lvl>
  </w:abstractNum>
  <w:abstractNum w:abstractNumId="16" w15:restartNumberingAfterBreak="0">
    <w:nsid w:val="00000029"/>
    <w:multiLevelType w:val="hybridMultilevel"/>
    <w:tmpl w:val="7B607350"/>
    <w:lvl w:ilvl="0" w:tplc="287A3E0A">
      <w:start w:val="1"/>
      <w:numFmt w:val="bullet"/>
      <w:lvlText w:val=""/>
      <w:lvlJc w:val="left"/>
      <w:pPr>
        <w:ind w:left="360" w:hanging="360"/>
      </w:pPr>
      <w:rPr>
        <w:rFonts w:ascii="Wingdings" w:hAnsi="Wingdings" w:hint="default"/>
        <w:sz w:val="22"/>
        <w:szCs w:val="32"/>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7" w15:restartNumberingAfterBreak="0">
    <w:nsid w:val="0000002B"/>
    <w:multiLevelType w:val="hybridMultilevel"/>
    <w:tmpl w:val="B706E360"/>
    <w:lvl w:ilvl="0" w:tplc="04030001">
      <w:start w:val="1"/>
      <w:numFmt w:val="bullet"/>
      <w:lvlText w:val=""/>
      <w:lvlJc w:val="left"/>
      <w:pPr>
        <w:tabs>
          <w:tab w:val="num" w:pos="720"/>
        </w:tabs>
        <w:ind w:left="720" w:hanging="360"/>
      </w:pPr>
      <w:rPr>
        <w:rFonts w:ascii="Symbol" w:hAnsi="Symbol" w:hint="default"/>
      </w:rPr>
    </w:lvl>
    <w:lvl w:ilvl="1" w:tplc="FFFFFFFF">
      <w:start w:val="1"/>
      <w:numFmt w:val="bullet"/>
      <w:lvlText w:val="-"/>
      <w:lvlJc w:val="left"/>
      <w:pPr>
        <w:tabs>
          <w:tab w:val="num" w:pos="1440"/>
        </w:tabs>
        <w:ind w:left="1440" w:hanging="360"/>
      </w:pPr>
      <w:rPr>
        <w:rFonts w:ascii="Arial" w:eastAsia="Times New Roman" w:hAnsi="Arial" w:cs="Arial" w:hint="default"/>
        <w:color w:val="auto"/>
        <w:sz w:val="16"/>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8" w15:restartNumberingAfterBreak="0">
    <w:nsid w:val="0000002C"/>
    <w:multiLevelType w:val="hybridMultilevel"/>
    <w:tmpl w:val="7B5AA894"/>
    <w:lvl w:ilvl="0" w:tplc="04030001">
      <w:start w:val="1"/>
      <w:numFmt w:val="bullet"/>
      <w:lvlText w:val=""/>
      <w:lvlJc w:val="left"/>
      <w:pPr>
        <w:tabs>
          <w:tab w:val="num" w:pos="1080"/>
        </w:tabs>
        <w:ind w:left="1080" w:hanging="360"/>
      </w:pPr>
      <w:rPr>
        <w:rFonts w:ascii="Symbol" w:hAnsi="Symbol" w:hint="default"/>
        <w:b/>
        <w:i w:val="0"/>
        <w:color w:val="auto"/>
      </w:rPr>
    </w:lvl>
    <w:lvl w:ilvl="1" w:tplc="FFFFFFFF" w:tentative="1">
      <w:start w:val="1"/>
      <w:numFmt w:val="bullet"/>
      <w:lvlText w:val="o"/>
      <w:lvlJc w:val="left"/>
      <w:pPr>
        <w:tabs>
          <w:tab w:val="num" w:pos="1517"/>
        </w:tabs>
        <w:ind w:left="1517" w:hanging="360"/>
      </w:pPr>
      <w:rPr>
        <w:rFonts w:ascii="Courier New" w:hAnsi="Courier New" w:cs="Courier New" w:hint="default"/>
      </w:rPr>
    </w:lvl>
    <w:lvl w:ilvl="2" w:tplc="FFFFFFFF" w:tentative="1">
      <w:start w:val="1"/>
      <w:numFmt w:val="bullet"/>
      <w:lvlText w:val=""/>
      <w:lvlJc w:val="left"/>
      <w:pPr>
        <w:tabs>
          <w:tab w:val="num" w:pos="2237"/>
        </w:tabs>
        <w:ind w:left="2237" w:hanging="360"/>
      </w:pPr>
      <w:rPr>
        <w:rFonts w:ascii="Wingdings" w:hAnsi="Wingdings" w:hint="default"/>
      </w:rPr>
    </w:lvl>
    <w:lvl w:ilvl="3" w:tplc="FFFFFFFF" w:tentative="1">
      <w:start w:val="1"/>
      <w:numFmt w:val="bullet"/>
      <w:lvlText w:val=""/>
      <w:lvlJc w:val="left"/>
      <w:pPr>
        <w:tabs>
          <w:tab w:val="num" w:pos="2957"/>
        </w:tabs>
        <w:ind w:left="2957" w:hanging="360"/>
      </w:pPr>
      <w:rPr>
        <w:rFonts w:ascii="Symbol" w:hAnsi="Symbol" w:hint="default"/>
      </w:rPr>
    </w:lvl>
    <w:lvl w:ilvl="4" w:tplc="FFFFFFFF" w:tentative="1">
      <w:start w:val="1"/>
      <w:numFmt w:val="bullet"/>
      <w:lvlText w:val="o"/>
      <w:lvlJc w:val="left"/>
      <w:pPr>
        <w:tabs>
          <w:tab w:val="num" w:pos="3677"/>
        </w:tabs>
        <w:ind w:left="3677" w:hanging="360"/>
      </w:pPr>
      <w:rPr>
        <w:rFonts w:ascii="Courier New" w:hAnsi="Courier New" w:cs="Courier New" w:hint="default"/>
      </w:rPr>
    </w:lvl>
    <w:lvl w:ilvl="5" w:tplc="FFFFFFFF" w:tentative="1">
      <w:start w:val="1"/>
      <w:numFmt w:val="bullet"/>
      <w:lvlText w:val=""/>
      <w:lvlJc w:val="left"/>
      <w:pPr>
        <w:tabs>
          <w:tab w:val="num" w:pos="4397"/>
        </w:tabs>
        <w:ind w:left="4397" w:hanging="360"/>
      </w:pPr>
      <w:rPr>
        <w:rFonts w:ascii="Wingdings" w:hAnsi="Wingdings" w:hint="default"/>
      </w:rPr>
    </w:lvl>
    <w:lvl w:ilvl="6" w:tplc="FFFFFFFF" w:tentative="1">
      <w:start w:val="1"/>
      <w:numFmt w:val="bullet"/>
      <w:lvlText w:val=""/>
      <w:lvlJc w:val="left"/>
      <w:pPr>
        <w:tabs>
          <w:tab w:val="num" w:pos="5117"/>
        </w:tabs>
        <w:ind w:left="5117" w:hanging="360"/>
      </w:pPr>
      <w:rPr>
        <w:rFonts w:ascii="Symbol" w:hAnsi="Symbol" w:hint="default"/>
      </w:rPr>
    </w:lvl>
    <w:lvl w:ilvl="7" w:tplc="FFFFFFFF" w:tentative="1">
      <w:start w:val="1"/>
      <w:numFmt w:val="bullet"/>
      <w:lvlText w:val="o"/>
      <w:lvlJc w:val="left"/>
      <w:pPr>
        <w:tabs>
          <w:tab w:val="num" w:pos="5837"/>
        </w:tabs>
        <w:ind w:left="5837" w:hanging="360"/>
      </w:pPr>
      <w:rPr>
        <w:rFonts w:ascii="Courier New" w:hAnsi="Courier New" w:cs="Courier New" w:hint="default"/>
      </w:rPr>
    </w:lvl>
    <w:lvl w:ilvl="8" w:tplc="FFFFFFFF" w:tentative="1">
      <w:start w:val="1"/>
      <w:numFmt w:val="bullet"/>
      <w:lvlText w:val=""/>
      <w:lvlJc w:val="left"/>
      <w:pPr>
        <w:tabs>
          <w:tab w:val="num" w:pos="6557"/>
        </w:tabs>
        <w:ind w:left="6557" w:hanging="360"/>
      </w:pPr>
      <w:rPr>
        <w:rFonts w:ascii="Wingdings" w:hAnsi="Wingdings" w:hint="default"/>
      </w:rPr>
    </w:lvl>
  </w:abstractNum>
  <w:abstractNum w:abstractNumId="19" w15:restartNumberingAfterBreak="0">
    <w:nsid w:val="00000031"/>
    <w:multiLevelType w:val="hybridMultilevel"/>
    <w:tmpl w:val="548C147C"/>
    <w:lvl w:ilvl="0" w:tplc="57EEBD36">
      <w:start w:val="1"/>
      <w:numFmt w:val="bullet"/>
      <w:lvlText w:val=""/>
      <w:lvlJc w:val="left"/>
      <w:pPr>
        <w:tabs>
          <w:tab w:val="num" w:pos="720"/>
        </w:tabs>
        <w:ind w:left="720" w:hanging="360"/>
      </w:pPr>
      <w:rPr>
        <w:rFonts w:ascii="Symbol" w:hAnsi="Symbol" w:hint="default"/>
        <w:strike w:val="0"/>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00000032"/>
    <w:multiLevelType w:val="hybridMultilevel"/>
    <w:tmpl w:val="51605B16"/>
    <w:lvl w:ilvl="0" w:tplc="301E655C">
      <w:start w:val="3"/>
      <w:numFmt w:val="bullet"/>
      <w:lvlText w:val=""/>
      <w:lvlJc w:val="left"/>
      <w:pPr>
        <w:tabs>
          <w:tab w:val="num" w:pos="1068"/>
        </w:tabs>
        <w:ind w:left="1068" w:hanging="360"/>
      </w:pPr>
      <w:rPr>
        <w:rFonts w:ascii="Wingdings 2" w:eastAsia="Times New Roman" w:hAnsi="Wingdings 2" w:cs="Times New Roman" w:hint="default"/>
        <w:color w:val="auto"/>
        <w:sz w:val="22"/>
        <w:szCs w:val="32"/>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00000033"/>
    <w:multiLevelType w:val="hybridMultilevel"/>
    <w:tmpl w:val="E7903A5A"/>
    <w:lvl w:ilvl="0" w:tplc="F6162A5A">
      <w:start w:val="3"/>
      <w:numFmt w:val="bullet"/>
      <w:lvlText w:val=""/>
      <w:lvlJc w:val="left"/>
      <w:pPr>
        <w:ind w:left="1428" w:hanging="360"/>
      </w:pPr>
      <w:rPr>
        <w:rFonts w:ascii="Wingdings 2" w:eastAsia="Times New Roman" w:hAnsi="Wingdings 2" w:cs="Times New Roman" w:hint="default"/>
        <w:sz w:val="22"/>
        <w:szCs w:val="44"/>
      </w:rPr>
    </w:lvl>
    <w:lvl w:ilvl="1" w:tplc="FFFFFFFF" w:tentative="1">
      <w:start w:val="1"/>
      <w:numFmt w:val="bullet"/>
      <w:lvlText w:val="o"/>
      <w:lvlJc w:val="left"/>
      <w:pPr>
        <w:ind w:left="2148" w:hanging="360"/>
      </w:pPr>
      <w:rPr>
        <w:rFonts w:ascii="Courier New" w:hAnsi="Courier New" w:cs="Courier New" w:hint="default"/>
      </w:rPr>
    </w:lvl>
    <w:lvl w:ilvl="2" w:tplc="FFFFFFFF" w:tentative="1">
      <w:start w:val="1"/>
      <w:numFmt w:val="bullet"/>
      <w:lvlText w:val=""/>
      <w:lvlJc w:val="left"/>
      <w:pPr>
        <w:ind w:left="2868" w:hanging="360"/>
      </w:pPr>
      <w:rPr>
        <w:rFonts w:ascii="Wingdings" w:hAnsi="Wingdings" w:hint="default"/>
      </w:rPr>
    </w:lvl>
    <w:lvl w:ilvl="3" w:tplc="FFFFFFFF" w:tentative="1">
      <w:start w:val="1"/>
      <w:numFmt w:val="bullet"/>
      <w:lvlText w:val=""/>
      <w:lvlJc w:val="left"/>
      <w:pPr>
        <w:ind w:left="3588" w:hanging="360"/>
      </w:pPr>
      <w:rPr>
        <w:rFonts w:ascii="Symbol" w:hAnsi="Symbol" w:hint="default"/>
      </w:rPr>
    </w:lvl>
    <w:lvl w:ilvl="4" w:tplc="FFFFFFFF" w:tentative="1">
      <w:start w:val="1"/>
      <w:numFmt w:val="bullet"/>
      <w:lvlText w:val="o"/>
      <w:lvlJc w:val="left"/>
      <w:pPr>
        <w:ind w:left="4308" w:hanging="360"/>
      </w:pPr>
      <w:rPr>
        <w:rFonts w:ascii="Courier New" w:hAnsi="Courier New" w:cs="Courier New" w:hint="default"/>
      </w:rPr>
    </w:lvl>
    <w:lvl w:ilvl="5" w:tplc="FFFFFFFF" w:tentative="1">
      <w:start w:val="1"/>
      <w:numFmt w:val="bullet"/>
      <w:lvlText w:val=""/>
      <w:lvlJc w:val="left"/>
      <w:pPr>
        <w:ind w:left="5028" w:hanging="360"/>
      </w:pPr>
      <w:rPr>
        <w:rFonts w:ascii="Wingdings" w:hAnsi="Wingdings" w:hint="default"/>
      </w:rPr>
    </w:lvl>
    <w:lvl w:ilvl="6" w:tplc="FFFFFFFF" w:tentative="1">
      <w:start w:val="1"/>
      <w:numFmt w:val="bullet"/>
      <w:lvlText w:val=""/>
      <w:lvlJc w:val="left"/>
      <w:pPr>
        <w:ind w:left="5748" w:hanging="360"/>
      </w:pPr>
      <w:rPr>
        <w:rFonts w:ascii="Symbol" w:hAnsi="Symbol" w:hint="default"/>
      </w:rPr>
    </w:lvl>
    <w:lvl w:ilvl="7" w:tplc="FFFFFFFF" w:tentative="1">
      <w:start w:val="1"/>
      <w:numFmt w:val="bullet"/>
      <w:lvlText w:val="o"/>
      <w:lvlJc w:val="left"/>
      <w:pPr>
        <w:ind w:left="6468" w:hanging="360"/>
      </w:pPr>
      <w:rPr>
        <w:rFonts w:ascii="Courier New" w:hAnsi="Courier New" w:cs="Courier New" w:hint="default"/>
      </w:rPr>
    </w:lvl>
    <w:lvl w:ilvl="8" w:tplc="FFFFFFFF" w:tentative="1">
      <w:start w:val="1"/>
      <w:numFmt w:val="bullet"/>
      <w:lvlText w:val=""/>
      <w:lvlJc w:val="left"/>
      <w:pPr>
        <w:ind w:left="7188" w:hanging="360"/>
      </w:pPr>
      <w:rPr>
        <w:rFonts w:ascii="Wingdings" w:hAnsi="Wingdings" w:hint="default"/>
      </w:rPr>
    </w:lvl>
  </w:abstractNum>
  <w:abstractNum w:abstractNumId="22" w15:restartNumberingAfterBreak="0">
    <w:nsid w:val="00000034"/>
    <w:multiLevelType w:val="hybridMultilevel"/>
    <w:tmpl w:val="24A08164"/>
    <w:lvl w:ilvl="0" w:tplc="04030001">
      <w:start w:val="1"/>
      <w:numFmt w:val="bullet"/>
      <w:lvlText w:val=""/>
      <w:lvlJc w:val="left"/>
      <w:pPr>
        <w:tabs>
          <w:tab w:val="num" w:pos="360"/>
        </w:tabs>
        <w:ind w:left="360" w:hanging="360"/>
      </w:pPr>
      <w:rPr>
        <w:rFonts w:ascii="Symbol" w:hAnsi="Symbol" w:hint="default"/>
        <w:strike w:val="0"/>
      </w:rPr>
    </w:lvl>
    <w:lvl w:ilvl="1" w:tplc="FFFFFFFF">
      <w:start w:val="1"/>
      <w:numFmt w:val="bullet"/>
      <w:lvlText w:val=""/>
      <w:lvlJc w:val="left"/>
      <w:pPr>
        <w:tabs>
          <w:tab w:val="num" w:pos="2160"/>
        </w:tabs>
        <w:ind w:left="2160" w:hanging="360"/>
      </w:pPr>
      <w:rPr>
        <w:rFonts w:ascii="Wingdings" w:hAnsi="Wingdings" w:hint="default"/>
      </w:rPr>
    </w:lvl>
    <w:lvl w:ilvl="2" w:tplc="FFFFFFFF">
      <w:start w:val="1"/>
      <w:numFmt w:val="bullet"/>
      <w:lvlText w:val=""/>
      <w:lvlJc w:val="left"/>
      <w:pPr>
        <w:tabs>
          <w:tab w:val="num" w:pos="2880"/>
        </w:tabs>
        <w:ind w:left="2880" w:hanging="360"/>
      </w:pPr>
      <w:rPr>
        <w:rFonts w:ascii="Wingdings" w:hAnsi="Wingdings" w:hint="default"/>
      </w:rPr>
    </w:lvl>
    <w:lvl w:ilvl="3" w:tplc="FFFFFFFF">
      <w:start w:val="1"/>
      <w:numFmt w:val="bullet"/>
      <w:lvlText w:val=""/>
      <w:lvlJc w:val="left"/>
      <w:pPr>
        <w:tabs>
          <w:tab w:val="num" w:pos="3600"/>
        </w:tabs>
        <w:ind w:left="3600" w:hanging="360"/>
      </w:pPr>
      <w:rPr>
        <w:rFonts w:ascii="Symbol" w:hAnsi="Symbol" w:hint="default"/>
      </w:rPr>
    </w:lvl>
    <w:lvl w:ilvl="4" w:tplc="FFFFFFFF">
      <w:start w:val="1"/>
      <w:numFmt w:val="bullet"/>
      <w:lvlText w:val="o"/>
      <w:lvlJc w:val="left"/>
      <w:pPr>
        <w:tabs>
          <w:tab w:val="num" w:pos="4320"/>
        </w:tabs>
        <w:ind w:left="4320" w:hanging="360"/>
      </w:pPr>
      <w:rPr>
        <w:rFonts w:ascii="Courier New" w:hAnsi="Courier New" w:cs="Courier New" w:hint="default"/>
      </w:rPr>
    </w:lvl>
    <w:lvl w:ilvl="5" w:tplc="FFFFFFFF">
      <w:start w:val="1"/>
      <w:numFmt w:val="bullet"/>
      <w:lvlText w:val=""/>
      <w:lvlJc w:val="left"/>
      <w:pPr>
        <w:tabs>
          <w:tab w:val="num" w:pos="5040"/>
        </w:tabs>
        <w:ind w:left="5040" w:hanging="360"/>
      </w:pPr>
      <w:rPr>
        <w:rFonts w:ascii="Wingdings" w:hAnsi="Wingdings" w:hint="default"/>
      </w:rPr>
    </w:lvl>
    <w:lvl w:ilvl="6" w:tplc="FFFFFFFF">
      <w:start w:val="1"/>
      <w:numFmt w:val="bullet"/>
      <w:lvlText w:val=""/>
      <w:lvlJc w:val="left"/>
      <w:pPr>
        <w:tabs>
          <w:tab w:val="num" w:pos="5760"/>
        </w:tabs>
        <w:ind w:left="5760" w:hanging="360"/>
      </w:pPr>
      <w:rPr>
        <w:rFonts w:ascii="Symbol" w:hAnsi="Symbol" w:hint="default"/>
      </w:rPr>
    </w:lvl>
    <w:lvl w:ilvl="7" w:tplc="FFFFFFFF">
      <w:start w:val="1"/>
      <w:numFmt w:val="bullet"/>
      <w:lvlText w:val="o"/>
      <w:lvlJc w:val="left"/>
      <w:pPr>
        <w:tabs>
          <w:tab w:val="num" w:pos="6480"/>
        </w:tabs>
        <w:ind w:left="6480" w:hanging="360"/>
      </w:pPr>
      <w:rPr>
        <w:rFonts w:ascii="Courier New" w:hAnsi="Courier New" w:cs="Courier New" w:hint="default"/>
      </w:rPr>
    </w:lvl>
    <w:lvl w:ilvl="8" w:tplc="FFFFFFFF">
      <w:start w:val="1"/>
      <w:numFmt w:val="bullet"/>
      <w:lvlText w:val=""/>
      <w:lvlJc w:val="left"/>
      <w:pPr>
        <w:tabs>
          <w:tab w:val="num" w:pos="7200"/>
        </w:tabs>
        <w:ind w:left="7200" w:hanging="360"/>
      </w:pPr>
      <w:rPr>
        <w:rFonts w:ascii="Wingdings" w:hAnsi="Wingdings" w:hint="default"/>
      </w:rPr>
    </w:lvl>
  </w:abstractNum>
  <w:abstractNum w:abstractNumId="23" w15:restartNumberingAfterBreak="0">
    <w:nsid w:val="00000035"/>
    <w:multiLevelType w:val="hybridMultilevel"/>
    <w:tmpl w:val="A2D074AA"/>
    <w:lvl w:ilvl="0" w:tplc="0403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4" w15:restartNumberingAfterBreak="0">
    <w:nsid w:val="025775AC"/>
    <w:multiLevelType w:val="multilevel"/>
    <w:tmpl w:val="B432977A"/>
    <w:styleLink w:val="WWNum28"/>
    <w:lvl w:ilvl="0">
      <w:numFmt w:val="bullet"/>
      <w:lvlText w:val="-"/>
      <w:lvlJc w:val="left"/>
      <w:rPr>
        <w:rFonts w:ascii="Arial" w:eastAsia="Times New Roman" w:hAnsi="Arial" w:cs="Arial"/>
        <w:sz w:val="22"/>
      </w:rPr>
    </w:lvl>
    <w:lvl w:ilvl="1">
      <w:start w:val="1"/>
      <w:numFmt w:val="bullet"/>
      <w:lvlText w:val=""/>
      <w:lvlJc w:val="left"/>
      <w:rPr>
        <w:rFonts w:ascii="Symbol" w:hAnsi="Symbol" w:hint="default"/>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25" w15:restartNumberingAfterBreak="0">
    <w:nsid w:val="052B7501"/>
    <w:multiLevelType w:val="multilevel"/>
    <w:tmpl w:val="0403001D"/>
    <w:styleLink w:val="Estilo1"/>
    <w:lvl w:ilvl="0">
      <w:start w:val="1"/>
      <w:numFmt w:val="upperLetter"/>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6" w15:restartNumberingAfterBreak="0">
    <w:nsid w:val="0E39428C"/>
    <w:multiLevelType w:val="hybridMultilevel"/>
    <w:tmpl w:val="7CAE8E64"/>
    <w:lvl w:ilvl="0" w:tplc="FFFFFFFF">
      <w:start w:val="1"/>
      <w:numFmt w:val="bullet"/>
      <w:lvlText w:val="-"/>
      <w:lvlJc w:val="left"/>
      <w:pPr>
        <w:ind w:left="720" w:hanging="360"/>
      </w:pPr>
      <w:rPr>
        <w:rFonts w:ascii="Arial" w:hAnsi="Aria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27" w15:restartNumberingAfterBreak="0">
    <w:nsid w:val="1F19326D"/>
    <w:multiLevelType w:val="hybridMultilevel"/>
    <w:tmpl w:val="7FCE876E"/>
    <w:lvl w:ilvl="0" w:tplc="04030005">
      <w:start w:val="1"/>
      <w:numFmt w:val="bullet"/>
      <w:lvlText w:val=""/>
      <w:lvlJc w:val="left"/>
      <w:pPr>
        <w:ind w:left="720" w:hanging="360"/>
      </w:pPr>
      <w:rPr>
        <w:rFonts w:ascii="Wingdings" w:hAnsi="Wingdings"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28" w15:restartNumberingAfterBreak="0">
    <w:nsid w:val="1F8568AC"/>
    <w:multiLevelType w:val="multilevel"/>
    <w:tmpl w:val="937C604E"/>
    <w:styleLink w:val="WWNum18"/>
    <w:lvl w:ilvl="0">
      <w:numFmt w:val="bullet"/>
      <w:lvlText w:val="-"/>
      <w:lvlJc w:val="left"/>
      <w:rPr>
        <w:rFonts w:ascii="Times New Roman" w:hAnsi="Times New Roman"/>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29" w15:restartNumberingAfterBreak="0">
    <w:nsid w:val="26E72683"/>
    <w:multiLevelType w:val="hybridMultilevel"/>
    <w:tmpl w:val="AD96EA32"/>
    <w:lvl w:ilvl="0" w:tplc="FFFFFFFF">
      <w:start w:val="1"/>
      <w:numFmt w:val="bullet"/>
      <w:lvlText w:val="-"/>
      <w:lvlJc w:val="left"/>
      <w:pPr>
        <w:tabs>
          <w:tab w:val="num" w:pos="1428"/>
        </w:tabs>
        <w:ind w:left="1428" w:hanging="360"/>
      </w:pPr>
      <w:rPr>
        <w:rFonts w:ascii="Arial" w:eastAsia="Times New Roman" w:hAnsi="Arial" w:cs="Arial" w:hint="default"/>
        <w:color w:val="auto"/>
        <w:sz w:val="16"/>
      </w:rPr>
    </w:lvl>
    <w:lvl w:ilvl="1" w:tplc="FFFFFFFF">
      <w:start w:val="1"/>
      <w:numFmt w:val="bullet"/>
      <w:lvlText w:val="-"/>
      <w:lvlJc w:val="left"/>
      <w:pPr>
        <w:tabs>
          <w:tab w:val="num" w:pos="2148"/>
        </w:tabs>
        <w:ind w:left="2148" w:hanging="360"/>
      </w:pPr>
      <w:rPr>
        <w:rFonts w:ascii="Arial" w:eastAsia="Times New Roman" w:hAnsi="Arial" w:cs="Arial" w:hint="default"/>
        <w:sz w:val="16"/>
      </w:rPr>
    </w:lvl>
    <w:lvl w:ilvl="2" w:tplc="FFFFFFFF" w:tentative="1">
      <w:start w:val="1"/>
      <w:numFmt w:val="bullet"/>
      <w:lvlText w:val=""/>
      <w:lvlJc w:val="left"/>
      <w:pPr>
        <w:tabs>
          <w:tab w:val="num" w:pos="2868"/>
        </w:tabs>
        <w:ind w:left="2868" w:hanging="360"/>
      </w:pPr>
      <w:rPr>
        <w:rFonts w:ascii="Wingdings" w:hAnsi="Wingdings" w:hint="default"/>
      </w:rPr>
    </w:lvl>
    <w:lvl w:ilvl="3" w:tplc="FFFFFFFF" w:tentative="1">
      <w:start w:val="1"/>
      <w:numFmt w:val="bullet"/>
      <w:lvlText w:val=""/>
      <w:lvlJc w:val="left"/>
      <w:pPr>
        <w:tabs>
          <w:tab w:val="num" w:pos="3588"/>
        </w:tabs>
        <w:ind w:left="3588" w:hanging="360"/>
      </w:pPr>
      <w:rPr>
        <w:rFonts w:ascii="Symbol" w:hAnsi="Symbol" w:hint="default"/>
      </w:rPr>
    </w:lvl>
    <w:lvl w:ilvl="4" w:tplc="FFFFFFFF" w:tentative="1">
      <w:start w:val="1"/>
      <w:numFmt w:val="bullet"/>
      <w:lvlText w:val="o"/>
      <w:lvlJc w:val="left"/>
      <w:pPr>
        <w:tabs>
          <w:tab w:val="num" w:pos="4308"/>
        </w:tabs>
        <w:ind w:left="4308" w:hanging="360"/>
      </w:pPr>
      <w:rPr>
        <w:rFonts w:ascii="Courier New" w:hAnsi="Courier New" w:cs="Courier New" w:hint="default"/>
      </w:rPr>
    </w:lvl>
    <w:lvl w:ilvl="5" w:tplc="FFFFFFFF" w:tentative="1">
      <w:start w:val="1"/>
      <w:numFmt w:val="bullet"/>
      <w:lvlText w:val=""/>
      <w:lvlJc w:val="left"/>
      <w:pPr>
        <w:tabs>
          <w:tab w:val="num" w:pos="5028"/>
        </w:tabs>
        <w:ind w:left="5028" w:hanging="360"/>
      </w:pPr>
      <w:rPr>
        <w:rFonts w:ascii="Wingdings" w:hAnsi="Wingdings" w:hint="default"/>
      </w:rPr>
    </w:lvl>
    <w:lvl w:ilvl="6" w:tplc="FFFFFFFF" w:tentative="1">
      <w:start w:val="1"/>
      <w:numFmt w:val="bullet"/>
      <w:lvlText w:val=""/>
      <w:lvlJc w:val="left"/>
      <w:pPr>
        <w:tabs>
          <w:tab w:val="num" w:pos="5748"/>
        </w:tabs>
        <w:ind w:left="5748" w:hanging="360"/>
      </w:pPr>
      <w:rPr>
        <w:rFonts w:ascii="Symbol" w:hAnsi="Symbol" w:hint="default"/>
      </w:rPr>
    </w:lvl>
    <w:lvl w:ilvl="7" w:tplc="FFFFFFFF" w:tentative="1">
      <w:start w:val="1"/>
      <w:numFmt w:val="bullet"/>
      <w:lvlText w:val="o"/>
      <w:lvlJc w:val="left"/>
      <w:pPr>
        <w:tabs>
          <w:tab w:val="num" w:pos="6468"/>
        </w:tabs>
        <w:ind w:left="6468" w:hanging="360"/>
      </w:pPr>
      <w:rPr>
        <w:rFonts w:ascii="Courier New" w:hAnsi="Courier New" w:cs="Courier New" w:hint="default"/>
      </w:rPr>
    </w:lvl>
    <w:lvl w:ilvl="8" w:tplc="FFFFFFFF" w:tentative="1">
      <w:start w:val="1"/>
      <w:numFmt w:val="bullet"/>
      <w:lvlText w:val=""/>
      <w:lvlJc w:val="left"/>
      <w:pPr>
        <w:tabs>
          <w:tab w:val="num" w:pos="7188"/>
        </w:tabs>
        <w:ind w:left="7188" w:hanging="360"/>
      </w:pPr>
      <w:rPr>
        <w:rFonts w:ascii="Wingdings" w:hAnsi="Wingdings" w:hint="default"/>
      </w:rPr>
    </w:lvl>
  </w:abstractNum>
  <w:abstractNum w:abstractNumId="30" w15:restartNumberingAfterBreak="0">
    <w:nsid w:val="291F32B1"/>
    <w:multiLevelType w:val="hybridMultilevel"/>
    <w:tmpl w:val="09D6A8BC"/>
    <w:lvl w:ilvl="0" w:tplc="FFFFFFFF">
      <w:start w:val="1"/>
      <w:numFmt w:val="bullet"/>
      <w:lvlText w:val="-"/>
      <w:lvlJc w:val="left"/>
      <w:pPr>
        <w:ind w:left="1211" w:hanging="360"/>
      </w:pPr>
      <w:rPr>
        <w:rFonts w:ascii="Arial" w:eastAsia="Times New Roman" w:hAnsi="Arial" w:cs="Arial" w:hint="default"/>
        <w:color w:val="auto"/>
        <w:sz w:val="16"/>
      </w:rPr>
    </w:lvl>
    <w:lvl w:ilvl="1" w:tplc="FFFFFFFF" w:tentative="1">
      <w:start w:val="1"/>
      <w:numFmt w:val="bullet"/>
      <w:lvlText w:val="o"/>
      <w:lvlJc w:val="left"/>
      <w:pPr>
        <w:ind w:left="1931" w:hanging="360"/>
      </w:pPr>
      <w:rPr>
        <w:rFonts w:ascii="Courier New" w:hAnsi="Courier New" w:cs="Courier New" w:hint="default"/>
      </w:rPr>
    </w:lvl>
    <w:lvl w:ilvl="2" w:tplc="FFFFFFFF" w:tentative="1">
      <w:start w:val="1"/>
      <w:numFmt w:val="bullet"/>
      <w:lvlText w:val=""/>
      <w:lvlJc w:val="left"/>
      <w:pPr>
        <w:ind w:left="2651" w:hanging="360"/>
      </w:pPr>
      <w:rPr>
        <w:rFonts w:ascii="Wingdings" w:hAnsi="Wingdings" w:hint="default"/>
      </w:rPr>
    </w:lvl>
    <w:lvl w:ilvl="3" w:tplc="FFFFFFFF" w:tentative="1">
      <w:start w:val="1"/>
      <w:numFmt w:val="bullet"/>
      <w:lvlText w:val=""/>
      <w:lvlJc w:val="left"/>
      <w:pPr>
        <w:ind w:left="3371" w:hanging="360"/>
      </w:pPr>
      <w:rPr>
        <w:rFonts w:ascii="Symbol" w:hAnsi="Symbol" w:hint="default"/>
      </w:rPr>
    </w:lvl>
    <w:lvl w:ilvl="4" w:tplc="FFFFFFFF" w:tentative="1">
      <w:start w:val="1"/>
      <w:numFmt w:val="bullet"/>
      <w:lvlText w:val="o"/>
      <w:lvlJc w:val="left"/>
      <w:pPr>
        <w:ind w:left="4091" w:hanging="360"/>
      </w:pPr>
      <w:rPr>
        <w:rFonts w:ascii="Courier New" w:hAnsi="Courier New" w:cs="Courier New" w:hint="default"/>
      </w:rPr>
    </w:lvl>
    <w:lvl w:ilvl="5" w:tplc="FFFFFFFF" w:tentative="1">
      <w:start w:val="1"/>
      <w:numFmt w:val="bullet"/>
      <w:lvlText w:val=""/>
      <w:lvlJc w:val="left"/>
      <w:pPr>
        <w:ind w:left="4811" w:hanging="360"/>
      </w:pPr>
      <w:rPr>
        <w:rFonts w:ascii="Wingdings" w:hAnsi="Wingdings" w:hint="default"/>
      </w:rPr>
    </w:lvl>
    <w:lvl w:ilvl="6" w:tplc="FFFFFFFF" w:tentative="1">
      <w:start w:val="1"/>
      <w:numFmt w:val="bullet"/>
      <w:lvlText w:val=""/>
      <w:lvlJc w:val="left"/>
      <w:pPr>
        <w:ind w:left="5531" w:hanging="360"/>
      </w:pPr>
      <w:rPr>
        <w:rFonts w:ascii="Symbol" w:hAnsi="Symbol" w:hint="default"/>
      </w:rPr>
    </w:lvl>
    <w:lvl w:ilvl="7" w:tplc="FFFFFFFF" w:tentative="1">
      <w:start w:val="1"/>
      <w:numFmt w:val="bullet"/>
      <w:lvlText w:val="o"/>
      <w:lvlJc w:val="left"/>
      <w:pPr>
        <w:ind w:left="6251" w:hanging="360"/>
      </w:pPr>
      <w:rPr>
        <w:rFonts w:ascii="Courier New" w:hAnsi="Courier New" w:cs="Courier New" w:hint="default"/>
      </w:rPr>
    </w:lvl>
    <w:lvl w:ilvl="8" w:tplc="FFFFFFFF" w:tentative="1">
      <w:start w:val="1"/>
      <w:numFmt w:val="bullet"/>
      <w:lvlText w:val=""/>
      <w:lvlJc w:val="left"/>
      <w:pPr>
        <w:ind w:left="6971" w:hanging="360"/>
      </w:pPr>
      <w:rPr>
        <w:rFonts w:ascii="Wingdings" w:hAnsi="Wingdings" w:hint="default"/>
      </w:rPr>
    </w:lvl>
  </w:abstractNum>
  <w:abstractNum w:abstractNumId="31" w15:restartNumberingAfterBreak="0">
    <w:nsid w:val="37B028A2"/>
    <w:multiLevelType w:val="hybridMultilevel"/>
    <w:tmpl w:val="2F8A324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2" w15:restartNumberingAfterBreak="0">
    <w:nsid w:val="3A2678C2"/>
    <w:multiLevelType w:val="hybridMultilevel"/>
    <w:tmpl w:val="EC4220F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3" w15:restartNumberingAfterBreak="0">
    <w:nsid w:val="3CA245D6"/>
    <w:multiLevelType w:val="hybridMultilevel"/>
    <w:tmpl w:val="E49CBE32"/>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4" w15:restartNumberingAfterBreak="0">
    <w:nsid w:val="400E27EB"/>
    <w:multiLevelType w:val="hybridMultilevel"/>
    <w:tmpl w:val="3EA0DFF6"/>
    <w:styleLink w:val="Estiloimportado18"/>
    <w:lvl w:ilvl="0" w:tplc="A198D79C">
      <w:start w:val="1"/>
      <w:numFmt w:val="bullet"/>
      <w:lvlText w:val="·"/>
      <w:lvlJc w:val="left"/>
      <w:pPr>
        <w:ind w:left="284" w:hanging="284"/>
      </w:pPr>
      <w:rPr>
        <w:rFonts w:ascii="Symbol" w:eastAsia="Symbol" w:hAnsi="Symbol" w:cs="Symbol"/>
        <w:b w:val="0"/>
        <w:bCs w:val="0"/>
        <w:i w:val="0"/>
        <w:iCs w:val="0"/>
        <w:caps w:val="0"/>
        <w:smallCaps w:val="0"/>
        <w:strike w:val="0"/>
        <w:dstrike w:val="0"/>
        <w:color w:val="000000"/>
        <w:spacing w:val="0"/>
        <w:w w:val="100"/>
        <w:kern w:val="0"/>
        <w:position w:val="0"/>
        <w:highlight w:val="none"/>
        <w:u w:val="none"/>
        <w:effect w:val="none"/>
        <w:vertAlign w:val="baseline"/>
      </w:rPr>
    </w:lvl>
    <w:lvl w:ilvl="1" w:tplc="2DB0FF8C">
      <w:start w:val="1"/>
      <w:numFmt w:val="bullet"/>
      <w:lvlText w:val="o"/>
      <w:lvlJc w:val="left"/>
      <w:pPr>
        <w:ind w:left="656" w:hanging="284"/>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u w:val="none"/>
        <w:effect w:val="none"/>
        <w:vertAlign w:val="baseline"/>
      </w:rPr>
    </w:lvl>
    <w:lvl w:ilvl="2" w:tplc="3BF0AF22">
      <w:start w:val="1"/>
      <w:numFmt w:val="bullet"/>
      <w:lvlText w:val="▪"/>
      <w:lvlJc w:val="left"/>
      <w:pPr>
        <w:ind w:left="1376" w:hanging="284"/>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u w:val="none"/>
        <w:effect w:val="none"/>
        <w:vertAlign w:val="baseline"/>
      </w:rPr>
    </w:lvl>
    <w:lvl w:ilvl="3" w:tplc="57D0177C">
      <w:start w:val="1"/>
      <w:numFmt w:val="bullet"/>
      <w:lvlText w:val="·"/>
      <w:lvlJc w:val="left"/>
      <w:pPr>
        <w:ind w:left="2096" w:hanging="284"/>
      </w:pPr>
      <w:rPr>
        <w:rFonts w:ascii="Symbol" w:eastAsia="Symbol" w:hAnsi="Symbol" w:cs="Symbol"/>
        <w:b w:val="0"/>
        <w:bCs w:val="0"/>
        <w:i w:val="0"/>
        <w:iCs w:val="0"/>
        <w:caps w:val="0"/>
        <w:smallCaps w:val="0"/>
        <w:strike w:val="0"/>
        <w:dstrike w:val="0"/>
        <w:color w:val="000000"/>
        <w:spacing w:val="0"/>
        <w:w w:val="100"/>
        <w:kern w:val="0"/>
        <w:position w:val="0"/>
        <w:highlight w:val="none"/>
        <w:u w:val="none"/>
        <w:effect w:val="none"/>
        <w:vertAlign w:val="baseline"/>
      </w:rPr>
    </w:lvl>
    <w:lvl w:ilvl="4" w:tplc="3D94D91A">
      <w:start w:val="1"/>
      <w:numFmt w:val="bullet"/>
      <w:lvlText w:val="o"/>
      <w:lvlJc w:val="left"/>
      <w:pPr>
        <w:ind w:left="2816" w:hanging="284"/>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u w:val="none"/>
        <w:effect w:val="none"/>
        <w:vertAlign w:val="baseline"/>
      </w:rPr>
    </w:lvl>
    <w:lvl w:ilvl="5" w:tplc="649C2384">
      <w:start w:val="1"/>
      <w:numFmt w:val="bullet"/>
      <w:lvlText w:val="▪"/>
      <w:lvlJc w:val="left"/>
      <w:pPr>
        <w:ind w:left="3536" w:hanging="284"/>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u w:val="none"/>
        <w:effect w:val="none"/>
        <w:vertAlign w:val="baseline"/>
      </w:rPr>
    </w:lvl>
    <w:lvl w:ilvl="6" w:tplc="E1341B40">
      <w:start w:val="1"/>
      <w:numFmt w:val="bullet"/>
      <w:lvlText w:val="·"/>
      <w:lvlJc w:val="left"/>
      <w:pPr>
        <w:ind w:left="4256" w:hanging="284"/>
      </w:pPr>
      <w:rPr>
        <w:rFonts w:ascii="Symbol" w:eastAsia="Symbol" w:hAnsi="Symbol" w:cs="Symbol"/>
        <w:b w:val="0"/>
        <w:bCs w:val="0"/>
        <w:i w:val="0"/>
        <w:iCs w:val="0"/>
        <w:caps w:val="0"/>
        <w:smallCaps w:val="0"/>
        <w:strike w:val="0"/>
        <w:dstrike w:val="0"/>
        <w:color w:val="000000"/>
        <w:spacing w:val="0"/>
        <w:w w:val="100"/>
        <w:kern w:val="0"/>
        <w:position w:val="0"/>
        <w:highlight w:val="none"/>
        <w:u w:val="none"/>
        <w:effect w:val="none"/>
        <w:vertAlign w:val="baseline"/>
      </w:rPr>
    </w:lvl>
    <w:lvl w:ilvl="7" w:tplc="EC287F74">
      <w:start w:val="1"/>
      <w:numFmt w:val="bullet"/>
      <w:lvlText w:val="o"/>
      <w:lvlJc w:val="left"/>
      <w:pPr>
        <w:ind w:left="4976" w:hanging="284"/>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u w:val="none"/>
        <w:effect w:val="none"/>
        <w:vertAlign w:val="baseline"/>
      </w:rPr>
    </w:lvl>
    <w:lvl w:ilvl="8" w:tplc="103C0FD4">
      <w:start w:val="1"/>
      <w:numFmt w:val="bullet"/>
      <w:lvlText w:val="▪"/>
      <w:lvlJc w:val="left"/>
      <w:pPr>
        <w:ind w:left="5696" w:hanging="284"/>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u w:val="none"/>
        <w:effect w:val="none"/>
        <w:vertAlign w:val="baseline"/>
      </w:rPr>
    </w:lvl>
  </w:abstractNum>
  <w:abstractNum w:abstractNumId="35" w15:restartNumberingAfterBreak="0">
    <w:nsid w:val="45A058EE"/>
    <w:multiLevelType w:val="hybridMultilevel"/>
    <w:tmpl w:val="4EC8CB72"/>
    <w:lvl w:ilvl="0" w:tplc="FFFFFFFF">
      <w:start w:val="1"/>
      <w:numFmt w:val="bullet"/>
      <w:lvlText w:val="-"/>
      <w:lvlJc w:val="left"/>
      <w:pPr>
        <w:ind w:left="1647" w:hanging="360"/>
      </w:pPr>
      <w:rPr>
        <w:rFonts w:ascii="Arial" w:eastAsia="Times New Roman" w:hAnsi="Arial" w:cs="Arial" w:hint="default"/>
        <w:sz w:val="16"/>
      </w:rPr>
    </w:lvl>
    <w:lvl w:ilvl="1" w:tplc="FFFFFFFF" w:tentative="1">
      <w:start w:val="1"/>
      <w:numFmt w:val="bullet"/>
      <w:lvlText w:val="o"/>
      <w:lvlJc w:val="left"/>
      <w:pPr>
        <w:ind w:left="2367" w:hanging="360"/>
      </w:pPr>
      <w:rPr>
        <w:rFonts w:ascii="Courier New" w:hAnsi="Courier New" w:cs="Courier New" w:hint="default"/>
      </w:rPr>
    </w:lvl>
    <w:lvl w:ilvl="2" w:tplc="FFFFFFFF" w:tentative="1">
      <w:start w:val="1"/>
      <w:numFmt w:val="bullet"/>
      <w:lvlText w:val=""/>
      <w:lvlJc w:val="left"/>
      <w:pPr>
        <w:ind w:left="3087" w:hanging="360"/>
      </w:pPr>
      <w:rPr>
        <w:rFonts w:ascii="Wingdings" w:hAnsi="Wingdings" w:hint="default"/>
      </w:rPr>
    </w:lvl>
    <w:lvl w:ilvl="3" w:tplc="FFFFFFFF" w:tentative="1">
      <w:start w:val="1"/>
      <w:numFmt w:val="bullet"/>
      <w:lvlText w:val=""/>
      <w:lvlJc w:val="left"/>
      <w:pPr>
        <w:ind w:left="3807" w:hanging="360"/>
      </w:pPr>
      <w:rPr>
        <w:rFonts w:ascii="Symbol" w:hAnsi="Symbol" w:hint="default"/>
      </w:rPr>
    </w:lvl>
    <w:lvl w:ilvl="4" w:tplc="FFFFFFFF" w:tentative="1">
      <w:start w:val="1"/>
      <w:numFmt w:val="bullet"/>
      <w:lvlText w:val="o"/>
      <w:lvlJc w:val="left"/>
      <w:pPr>
        <w:ind w:left="4527" w:hanging="360"/>
      </w:pPr>
      <w:rPr>
        <w:rFonts w:ascii="Courier New" w:hAnsi="Courier New" w:cs="Courier New" w:hint="default"/>
      </w:rPr>
    </w:lvl>
    <w:lvl w:ilvl="5" w:tplc="FFFFFFFF" w:tentative="1">
      <w:start w:val="1"/>
      <w:numFmt w:val="bullet"/>
      <w:lvlText w:val=""/>
      <w:lvlJc w:val="left"/>
      <w:pPr>
        <w:ind w:left="5247" w:hanging="360"/>
      </w:pPr>
      <w:rPr>
        <w:rFonts w:ascii="Wingdings" w:hAnsi="Wingdings" w:hint="default"/>
      </w:rPr>
    </w:lvl>
    <w:lvl w:ilvl="6" w:tplc="FFFFFFFF" w:tentative="1">
      <w:start w:val="1"/>
      <w:numFmt w:val="bullet"/>
      <w:lvlText w:val=""/>
      <w:lvlJc w:val="left"/>
      <w:pPr>
        <w:ind w:left="5967" w:hanging="360"/>
      </w:pPr>
      <w:rPr>
        <w:rFonts w:ascii="Symbol" w:hAnsi="Symbol" w:hint="default"/>
      </w:rPr>
    </w:lvl>
    <w:lvl w:ilvl="7" w:tplc="FFFFFFFF" w:tentative="1">
      <w:start w:val="1"/>
      <w:numFmt w:val="bullet"/>
      <w:lvlText w:val="o"/>
      <w:lvlJc w:val="left"/>
      <w:pPr>
        <w:ind w:left="6687" w:hanging="360"/>
      </w:pPr>
      <w:rPr>
        <w:rFonts w:ascii="Courier New" w:hAnsi="Courier New" w:cs="Courier New" w:hint="default"/>
      </w:rPr>
    </w:lvl>
    <w:lvl w:ilvl="8" w:tplc="FFFFFFFF" w:tentative="1">
      <w:start w:val="1"/>
      <w:numFmt w:val="bullet"/>
      <w:lvlText w:val=""/>
      <w:lvlJc w:val="left"/>
      <w:pPr>
        <w:ind w:left="7407" w:hanging="360"/>
      </w:pPr>
      <w:rPr>
        <w:rFonts w:ascii="Wingdings" w:hAnsi="Wingdings" w:hint="default"/>
      </w:rPr>
    </w:lvl>
  </w:abstractNum>
  <w:abstractNum w:abstractNumId="36" w15:restartNumberingAfterBreak="0">
    <w:nsid w:val="53B20E7B"/>
    <w:multiLevelType w:val="hybridMultilevel"/>
    <w:tmpl w:val="3F7A91A4"/>
    <w:name w:val="WW8Num9222222"/>
    <w:lvl w:ilvl="0" w:tplc="045EE2BA">
      <w:numFmt w:val="bullet"/>
      <w:lvlText w:val="-"/>
      <w:lvlJc w:val="left"/>
      <w:pPr>
        <w:ind w:left="1080" w:hanging="360"/>
      </w:pPr>
      <w:rPr>
        <w:rFonts w:ascii="Arial" w:hAnsi="Arial" w:cs="Arial" w:hint="default"/>
        <w:color w:val="auto"/>
        <w:sz w:val="22"/>
        <w:szCs w:val="22"/>
        <w:lang w:eastAsia="ca-ES"/>
      </w:rPr>
    </w:lvl>
    <w:lvl w:ilvl="1" w:tplc="B7DE6CE8">
      <w:start w:val="1"/>
      <w:numFmt w:val="bullet"/>
      <w:lvlText w:val=""/>
      <w:lvlJc w:val="left"/>
      <w:pPr>
        <w:ind w:left="1800" w:hanging="360"/>
      </w:pPr>
      <w:rPr>
        <w:rFonts w:ascii="Symbol" w:hAnsi="Symbol" w:hint="default"/>
        <w:color w:val="auto"/>
      </w:rPr>
    </w:lvl>
    <w:lvl w:ilvl="2" w:tplc="04030005" w:tentative="1">
      <w:start w:val="1"/>
      <w:numFmt w:val="bullet"/>
      <w:lvlText w:val=""/>
      <w:lvlJc w:val="left"/>
      <w:pPr>
        <w:ind w:left="2520" w:hanging="360"/>
      </w:pPr>
      <w:rPr>
        <w:rFonts w:ascii="Wingdings" w:hAnsi="Wingdings" w:hint="default"/>
      </w:rPr>
    </w:lvl>
    <w:lvl w:ilvl="3" w:tplc="04030001" w:tentative="1">
      <w:start w:val="1"/>
      <w:numFmt w:val="bullet"/>
      <w:lvlText w:val=""/>
      <w:lvlJc w:val="left"/>
      <w:pPr>
        <w:ind w:left="3240" w:hanging="360"/>
      </w:pPr>
      <w:rPr>
        <w:rFonts w:ascii="Symbol" w:hAnsi="Symbol" w:hint="default"/>
      </w:rPr>
    </w:lvl>
    <w:lvl w:ilvl="4" w:tplc="04030003" w:tentative="1">
      <w:start w:val="1"/>
      <w:numFmt w:val="bullet"/>
      <w:lvlText w:val="o"/>
      <w:lvlJc w:val="left"/>
      <w:pPr>
        <w:ind w:left="3960" w:hanging="360"/>
      </w:pPr>
      <w:rPr>
        <w:rFonts w:ascii="Courier New" w:hAnsi="Courier New" w:cs="Courier New" w:hint="default"/>
      </w:rPr>
    </w:lvl>
    <w:lvl w:ilvl="5" w:tplc="04030005" w:tentative="1">
      <w:start w:val="1"/>
      <w:numFmt w:val="bullet"/>
      <w:lvlText w:val=""/>
      <w:lvlJc w:val="left"/>
      <w:pPr>
        <w:ind w:left="4680" w:hanging="360"/>
      </w:pPr>
      <w:rPr>
        <w:rFonts w:ascii="Wingdings" w:hAnsi="Wingdings" w:hint="default"/>
      </w:rPr>
    </w:lvl>
    <w:lvl w:ilvl="6" w:tplc="04030001" w:tentative="1">
      <w:start w:val="1"/>
      <w:numFmt w:val="bullet"/>
      <w:lvlText w:val=""/>
      <w:lvlJc w:val="left"/>
      <w:pPr>
        <w:ind w:left="5400" w:hanging="360"/>
      </w:pPr>
      <w:rPr>
        <w:rFonts w:ascii="Symbol" w:hAnsi="Symbol" w:hint="default"/>
      </w:rPr>
    </w:lvl>
    <w:lvl w:ilvl="7" w:tplc="04030003" w:tentative="1">
      <w:start w:val="1"/>
      <w:numFmt w:val="bullet"/>
      <w:lvlText w:val="o"/>
      <w:lvlJc w:val="left"/>
      <w:pPr>
        <w:ind w:left="6120" w:hanging="360"/>
      </w:pPr>
      <w:rPr>
        <w:rFonts w:ascii="Courier New" w:hAnsi="Courier New" w:cs="Courier New" w:hint="default"/>
      </w:rPr>
    </w:lvl>
    <w:lvl w:ilvl="8" w:tplc="04030005" w:tentative="1">
      <w:start w:val="1"/>
      <w:numFmt w:val="bullet"/>
      <w:lvlText w:val=""/>
      <w:lvlJc w:val="left"/>
      <w:pPr>
        <w:ind w:left="6840" w:hanging="360"/>
      </w:pPr>
      <w:rPr>
        <w:rFonts w:ascii="Wingdings" w:hAnsi="Wingdings" w:hint="default"/>
      </w:rPr>
    </w:lvl>
  </w:abstractNum>
  <w:abstractNum w:abstractNumId="37" w15:restartNumberingAfterBreak="0">
    <w:nsid w:val="584176D3"/>
    <w:multiLevelType w:val="hybridMultilevel"/>
    <w:tmpl w:val="BF581F80"/>
    <w:styleLink w:val="Estiloimportado2"/>
    <w:lvl w:ilvl="0" w:tplc="D248BAC2">
      <w:start w:val="1"/>
      <w:numFmt w:val="bullet"/>
      <w:lvlText w:val="-"/>
      <w:lvlJc w:val="left"/>
      <w:pPr>
        <w:tabs>
          <w:tab w:val="left" w:pos="493"/>
        </w:tabs>
        <w:ind w:left="192" w:hanging="142"/>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2E8E64E0">
      <w:start w:val="1"/>
      <w:numFmt w:val="bullet"/>
      <w:lvlText w:val="o"/>
      <w:lvlJc w:val="left"/>
      <w:pPr>
        <w:tabs>
          <w:tab w:val="left" w:pos="493"/>
        </w:tabs>
        <w:ind w:left="912" w:hanging="142"/>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4DEE0876">
      <w:start w:val="1"/>
      <w:numFmt w:val="bullet"/>
      <w:lvlText w:val="▪"/>
      <w:lvlJc w:val="left"/>
      <w:pPr>
        <w:tabs>
          <w:tab w:val="left" w:pos="493"/>
        </w:tabs>
        <w:ind w:left="1632" w:hanging="142"/>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030EB29C">
      <w:start w:val="1"/>
      <w:numFmt w:val="bullet"/>
      <w:lvlText w:val="•"/>
      <w:lvlJc w:val="left"/>
      <w:pPr>
        <w:tabs>
          <w:tab w:val="left" w:pos="493"/>
        </w:tabs>
        <w:ind w:left="2352" w:hanging="142"/>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9D100C86">
      <w:start w:val="1"/>
      <w:numFmt w:val="bullet"/>
      <w:lvlText w:val="o"/>
      <w:lvlJc w:val="left"/>
      <w:pPr>
        <w:tabs>
          <w:tab w:val="left" w:pos="493"/>
        </w:tabs>
        <w:ind w:left="3072" w:hanging="142"/>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BB6EF73E">
      <w:start w:val="1"/>
      <w:numFmt w:val="bullet"/>
      <w:lvlText w:val="▪"/>
      <w:lvlJc w:val="left"/>
      <w:pPr>
        <w:tabs>
          <w:tab w:val="left" w:pos="493"/>
        </w:tabs>
        <w:ind w:left="3792" w:hanging="142"/>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916EB3B2">
      <w:start w:val="1"/>
      <w:numFmt w:val="bullet"/>
      <w:lvlText w:val="•"/>
      <w:lvlJc w:val="left"/>
      <w:pPr>
        <w:tabs>
          <w:tab w:val="left" w:pos="493"/>
        </w:tabs>
        <w:ind w:left="4512" w:hanging="142"/>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3E5CAC14">
      <w:start w:val="1"/>
      <w:numFmt w:val="bullet"/>
      <w:lvlText w:val="o"/>
      <w:lvlJc w:val="left"/>
      <w:pPr>
        <w:tabs>
          <w:tab w:val="left" w:pos="493"/>
        </w:tabs>
        <w:ind w:left="5232" w:hanging="142"/>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EE3646B0">
      <w:start w:val="1"/>
      <w:numFmt w:val="bullet"/>
      <w:lvlText w:val="▪"/>
      <w:lvlJc w:val="left"/>
      <w:pPr>
        <w:tabs>
          <w:tab w:val="left" w:pos="493"/>
        </w:tabs>
        <w:ind w:left="5952" w:hanging="142"/>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8" w15:restartNumberingAfterBreak="0">
    <w:nsid w:val="62FA565C"/>
    <w:multiLevelType w:val="hybridMultilevel"/>
    <w:tmpl w:val="9DC8A922"/>
    <w:lvl w:ilvl="0" w:tplc="0C0A0001">
      <w:start w:val="1"/>
      <w:numFmt w:val="bullet"/>
      <w:lvlText w:val=""/>
      <w:lvlJc w:val="left"/>
      <w:pPr>
        <w:ind w:left="1287" w:hanging="360"/>
      </w:pPr>
      <w:rPr>
        <w:rFonts w:ascii="Symbol" w:hAnsi="Symbol" w:hint="default"/>
        <w:sz w:val="18"/>
        <w:szCs w:val="18"/>
      </w:rPr>
    </w:lvl>
    <w:lvl w:ilvl="1" w:tplc="0C0A0003" w:tentative="1">
      <w:start w:val="1"/>
      <w:numFmt w:val="bullet"/>
      <w:lvlText w:val="o"/>
      <w:lvlJc w:val="left"/>
      <w:pPr>
        <w:ind w:left="2007" w:hanging="360"/>
      </w:pPr>
      <w:rPr>
        <w:rFonts w:ascii="Courier New" w:hAnsi="Courier New" w:cs="Courier New" w:hint="default"/>
      </w:rPr>
    </w:lvl>
    <w:lvl w:ilvl="2" w:tplc="0C0A0005" w:tentative="1">
      <w:start w:val="1"/>
      <w:numFmt w:val="bullet"/>
      <w:lvlText w:val=""/>
      <w:lvlJc w:val="left"/>
      <w:pPr>
        <w:ind w:left="2727" w:hanging="360"/>
      </w:pPr>
      <w:rPr>
        <w:rFonts w:ascii="Wingdings" w:hAnsi="Wingdings" w:hint="default"/>
      </w:rPr>
    </w:lvl>
    <w:lvl w:ilvl="3" w:tplc="0C0A0001" w:tentative="1">
      <w:start w:val="1"/>
      <w:numFmt w:val="bullet"/>
      <w:lvlText w:val=""/>
      <w:lvlJc w:val="left"/>
      <w:pPr>
        <w:ind w:left="3447" w:hanging="360"/>
      </w:pPr>
      <w:rPr>
        <w:rFonts w:ascii="Symbol" w:hAnsi="Symbol" w:hint="default"/>
      </w:rPr>
    </w:lvl>
    <w:lvl w:ilvl="4" w:tplc="0C0A0003" w:tentative="1">
      <w:start w:val="1"/>
      <w:numFmt w:val="bullet"/>
      <w:lvlText w:val="o"/>
      <w:lvlJc w:val="left"/>
      <w:pPr>
        <w:ind w:left="4167" w:hanging="360"/>
      </w:pPr>
      <w:rPr>
        <w:rFonts w:ascii="Courier New" w:hAnsi="Courier New" w:cs="Courier New" w:hint="default"/>
      </w:rPr>
    </w:lvl>
    <w:lvl w:ilvl="5" w:tplc="0C0A0005" w:tentative="1">
      <w:start w:val="1"/>
      <w:numFmt w:val="bullet"/>
      <w:lvlText w:val=""/>
      <w:lvlJc w:val="left"/>
      <w:pPr>
        <w:ind w:left="4887" w:hanging="360"/>
      </w:pPr>
      <w:rPr>
        <w:rFonts w:ascii="Wingdings" w:hAnsi="Wingdings" w:hint="default"/>
      </w:rPr>
    </w:lvl>
    <w:lvl w:ilvl="6" w:tplc="0C0A0001" w:tentative="1">
      <w:start w:val="1"/>
      <w:numFmt w:val="bullet"/>
      <w:lvlText w:val=""/>
      <w:lvlJc w:val="left"/>
      <w:pPr>
        <w:ind w:left="5607" w:hanging="360"/>
      </w:pPr>
      <w:rPr>
        <w:rFonts w:ascii="Symbol" w:hAnsi="Symbol" w:hint="default"/>
      </w:rPr>
    </w:lvl>
    <w:lvl w:ilvl="7" w:tplc="0C0A0003" w:tentative="1">
      <w:start w:val="1"/>
      <w:numFmt w:val="bullet"/>
      <w:lvlText w:val="o"/>
      <w:lvlJc w:val="left"/>
      <w:pPr>
        <w:ind w:left="6327" w:hanging="360"/>
      </w:pPr>
      <w:rPr>
        <w:rFonts w:ascii="Courier New" w:hAnsi="Courier New" w:cs="Courier New" w:hint="default"/>
      </w:rPr>
    </w:lvl>
    <w:lvl w:ilvl="8" w:tplc="0C0A0005" w:tentative="1">
      <w:start w:val="1"/>
      <w:numFmt w:val="bullet"/>
      <w:lvlText w:val=""/>
      <w:lvlJc w:val="left"/>
      <w:pPr>
        <w:ind w:left="7047" w:hanging="360"/>
      </w:pPr>
      <w:rPr>
        <w:rFonts w:ascii="Wingdings" w:hAnsi="Wingdings" w:hint="default"/>
      </w:rPr>
    </w:lvl>
  </w:abstractNum>
  <w:abstractNum w:abstractNumId="39" w15:restartNumberingAfterBreak="0">
    <w:nsid w:val="65967B93"/>
    <w:multiLevelType w:val="hybridMultilevel"/>
    <w:tmpl w:val="EEE8CA7E"/>
    <w:lvl w:ilvl="0" w:tplc="EA6A6A6A">
      <w:start w:val="1"/>
      <w:numFmt w:val="decimal"/>
      <w:lvlText w:val="%1)"/>
      <w:lvlJc w:val="left"/>
      <w:pPr>
        <w:ind w:left="3414" w:hanging="360"/>
      </w:pPr>
      <w:rPr>
        <w:rFonts w:hint="default"/>
      </w:rPr>
    </w:lvl>
    <w:lvl w:ilvl="1" w:tplc="04030019" w:tentative="1">
      <w:start w:val="1"/>
      <w:numFmt w:val="lowerLetter"/>
      <w:lvlText w:val="%2."/>
      <w:lvlJc w:val="left"/>
      <w:pPr>
        <w:ind w:left="4134" w:hanging="360"/>
      </w:pPr>
    </w:lvl>
    <w:lvl w:ilvl="2" w:tplc="0403001B" w:tentative="1">
      <w:start w:val="1"/>
      <w:numFmt w:val="lowerRoman"/>
      <w:lvlText w:val="%3."/>
      <w:lvlJc w:val="right"/>
      <w:pPr>
        <w:ind w:left="4854" w:hanging="180"/>
      </w:pPr>
    </w:lvl>
    <w:lvl w:ilvl="3" w:tplc="0403000F" w:tentative="1">
      <w:start w:val="1"/>
      <w:numFmt w:val="decimal"/>
      <w:lvlText w:val="%4."/>
      <w:lvlJc w:val="left"/>
      <w:pPr>
        <w:ind w:left="5574" w:hanging="360"/>
      </w:pPr>
    </w:lvl>
    <w:lvl w:ilvl="4" w:tplc="04030019" w:tentative="1">
      <w:start w:val="1"/>
      <w:numFmt w:val="lowerLetter"/>
      <w:lvlText w:val="%5."/>
      <w:lvlJc w:val="left"/>
      <w:pPr>
        <w:ind w:left="6294" w:hanging="360"/>
      </w:pPr>
    </w:lvl>
    <w:lvl w:ilvl="5" w:tplc="0403001B" w:tentative="1">
      <w:start w:val="1"/>
      <w:numFmt w:val="lowerRoman"/>
      <w:lvlText w:val="%6."/>
      <w:lvlJc w:val="right"/>
      <w:pPr>
        <w:ind w:left="7014" w:hanging="180"/>
      </w:pPr>
    </w:lvl>
    <w:lvl w:ilvl="6" w:tplc="0403000F" w:tentative="1">
      <w:start w:val="1"/>
      <w:numFmt w:val="decimal"/>
      <w:lvlText w:val="%7."/>
      <w:lvlJc w:val="left"/>
      <w:pPr>
        <w:ind w:left="7734" w:hanging="360"/>
      </w:pPr>
    </w:lvl>
    <w:lvl w:ilvl="7" w:tplc="04030019" w:tentative="1">
      <w:start w:val="1"/>
      <w:numFmt w:val="lowerLetter"/>
      <w:lvlText w:val="%8."/>
      <w:lvlJc w:val="left"/>
      <w:pPr>
        <w:ind w:left="8454" w:hanging="360"/>
      </w:pPr>
    </w:lvl>
    <w:lvl w:ilvl="8" w:tplc="0403001B" w:tentative="1">
      <w:start w:val="1"/>
      <w:numFmt w:val="lowerRoman"/>
      <w:lvlText w:val="%9."/>
      <w:lvlJc w:val="right"/>
      <w:pPr>
        <w:ind w:left="9174" w:hanging="180"/>
      </w:pPr>
    </w:lvl>
  </w:abstractNum>
  <w:abstractNum w:abstractNumId="40" w15:restartNumberingAfterBreak="0">
    <w:nsid w:val="7DD121AA"/>
    <w:multiLevelType w:val="hybridMultilevel"/>
    <w:tmpl w:val="798A163A"/>
    <w:styleLink w:val="Estiloimportado24"/>
    <w:lvl w:ilvl="0" w:tplc="F7E8263A">
      <w:start w:val="1"/>
      <w:numFmt w:val="bullet"/>
      <w:lvlText w:val="-"/>
      <w:lvlJc w:val="left"/>
      <w:pPr>
        <w:ind w:left="360" w:hanging="360"/>
      </w:pPr>
      <w:rPr>
        <w:rFonts w:ascii="Arial" w:eastAsia="Arial" w:hAnsi="Arial" w:cs="Arial"/>
        <w:b w:val="0"/>
        <w:bCs w:val="0"/>
        <w:i w:val="0"/>
        <w:iCs w:val="0"/>
        <w:caps w:val="0"/>
        <w:smallCaps w:val="0"/>
        <w:strike w:val="0"/>
        <w:dstrike w:val="0"/>
        <w:color w:val="000000"/>
        <w:spacing w:val="0"/>
        <w:w w:val="100"/>
        <w:kern w:val="0"/>
        <w:position w:val="0"/>
        <w:sz w:val="16"/>
        <w:szCs w:val="16"/>
        <w:highlight w:val="none"/>
        <w:u w:val="none"/>
        <w:effect w:val="none"/>
        <w:vertAlign w:val="baseline"/>
      </w:rPr>
    </w:lvl>
    <w:lvl w:ilvl="1" w:tplc="D2E66E02">
      <w:start w:val="1"/>
      <w:numFmt w:val="bullet"/>
      <w:lvlText w:val="o"/>
      <w:lvlJc w:val="left"/>
      <w:pPr>
        <w:ind w:left="1080" w:hanging="360"/>
      </w:pPr>
      <w:rPr>
        <w:rFonts w:ascii="Arial" w:eastAsia="Arial" w:hAnsi="Arial" w:cs="Arial"/>
        <w:b w:val="0"/>
        <w:bCs w:val="0"/>
        <w:i w:val="0"/>
        <w:iCs w:val="0"/>
        <w:caps w:val="0"/>
        <w:smallCaps w:val="0"/>
        <w:strike w:val="0"/>
        <w:dstrike w:val="0"/>
        <w:color w:val="000000"/>
        <w:spacing w:val="0"/>
        <w:w w:val="100"/>
        <w:kern w:val="0"/>
        <w:position w:val="0"/>
        <w:highlight w:val="none"/>
        <w:u w:val="none"/>
        <w:effect w:val="none"/>
        <w:vertAlign w:val="baseline"/>
      </w:rPr>
    </w:lvl>
    <w:lvl w:ilvl="2" w:tplc="A21EEB82">
      <w:start w:val="1"/>
      <w:numFmt w:val="bullet"/>
      <w:lvlText w:val="▪"/>
      <w:lvlJc w:val="left"/>
      <w:pPr>
        <w:ind w:left="1800" w:hanging="360"/>
      </w:pPr>
      <w:rPr>
        <w:rFonts w:ascii="Arial" w:eastAsia="Arial" w:hAnsi="Arial" w:cs="Arial"/>
        <w:b w:val="0"/>
        <w:bCs w:val="0"/>
        <w:i w:val="0"/>
        <w:iCs w:val="0"/>
        <w:caps w:val="0"/>
        <w:smallCaps w:val="0"/>
        <w:strike w:val="0"/>
        <w:dstrike w:val="0"/>
        <w:color w:val="000000"/>
        <w:spacing w:val="0"/>
        <w:w w:val="100"/>
        <w:kern w:val="0"/>
        <w:position w:val="0"/>
        <w:highlight w:val="none"/>
        <w:u w:val="none"/>
        <w:effect w:val="none"/>
        <w:vertAlign w:val="baseline"/>
      </w:rPr>
    </w:lvl>
    <w:lvl w:ilvl="3" w:tplc="7B76E5D6">
      <w:start w:val="1"/>
      <w:numFmt w:val="bullet"/>
      <w:lvlText w:val="•"/>
      <w:lvlJc w:val="left"/>
      <w:pPr>
        <w:ind w:left="2520" w:hanging="360"/>
      </w:pPr>
      <w:rPr>
        <w:rFonts w:ascii="Arial" w:eastAsia="Arial" w:hAnsi="Arial" w:cs="Arial"/>
        <w:b w:val="0"/>
        <w:bCs w:val="0"/>
        <w:i w:val="0"/>
        <w:iCs w:val="0"/>
        <w:caps w:val="0"/>
        <w:smallCaps w:val="0"/>
        <w:strike w:val="0"/>
        <w:dstrike w:val="0"/>
        <w:color w:val="000000"/>
        <w:spacing w:val="0"/>
        <w:w w:val="100"/>
        <w:kern w:val="0"/>
        <w:position w:val="0"/>
        <w:highlight w:val="none"/>
        <w:u w:val="none"/>
        <w:effect w:val="none"/>
        <w:vertAlign w:val="baseline"/>
      </w:rPr>
    </w:lvl>
    <w:lvl w:ilvl="4" w:tplc="FB12AF68">
      <w:start w:val="1"/>
      <w:numFmt w:val="bullet"/>
      <w:lvlText w:val="o"/>
      <w:lvlJc w:val="left"/>
      <w:pPr>
        <w:ind w:left="3240" w:hanging="360"/>
      </w:pPr>
      <w:rPr>
        <w:rFonts w:ascii="Arial" w:eastAsia="Arial" w:hAnsi="Arial" w:cs="Arial"/>
        <w:b w:val="0"/>
        <w:bCs w:val="0"/>
        <w:i w:val="0"/>
        <w:iCs w:val="0"/>
        <w:caps w:val="0"/>
        <w:smallCaps w:val="0"/>
        <w:strike w:val="0"/>
        <w:dstrike w:val="0"/>
        <w:color w:val="000000"/>
        <w:spacing w:val="0"/>
        <w:w w:val="100"/>
        <w:kern w:val="0"/>
        <w:position w:val="0"/>
        <w:highlight w:val="none"/>
        <w:u w:val="none"/>
        <w:effect w:val="none"/>
        <w:vertAlign w:val="baseline"/>
      </w:rPr>
    </w:lvl>
    <w:lvl w:ilvl="5" w:tplc="BB96E03C">
      <w:start w:val="1"/>
      <w:numFmt w:val="bullet"/>
      <w:lvlText w:val="▪"/>
      <w:lvlJc w:val="left"/>
      <w:pPr>
        <w:ind w:left="3960" w:hanging="360"/>
      </w:pPr>
      <w:rPr>
        <w:rFonts w:ascii="Arial" w:eastAsia="Arial" w:hAnsi="Arial" w:cs="Arial"/>
        <w:b w:val="0"/>
        <w:bCs w:val="0"/>
        <w:i w:val="0"/>
        <w:iCs w:val="0"/>
        <w:caps w:val="0"/>
        <w:smallCaps w:val="0"/>
        <w:strike w:val="0"/>
        <w:dstrike w:val="0"/>
        <w:color w:val="000000"/>
        <w:spacing w:val="0"/>
        <w:w w:val="100"/>
        <w:kern w:val="0"/>
        <w:position w:val="0"/>
        <w:highlight w:val="none"/>
        <w:u w:val="none"/>
        <w:effect w:val="none"/>
        <w:vertAlign w:val="baseline"/>
      </w:rPr>
    </w:lvl>
    <w:lvl w:ilvl="6" w:tplc="06D6B0AE">
      <w:start w:val="1"/>
      <w:numFmt w:val="bullet"/>
      <w:lvlText w:val="•"/>
      <w:lvlJc w:val="left"/>
      <w:pPr>
        <w:ind w:left="4680" w:hanging="360"/>
      </w:pPr>
      <w:rPr>
        <w:rFonts w:ascii="Arial" w:eastAsia="Arial" w:hAnsi="Arial" w:cs="Arial"/>
        <w:b w:val="0"/>
        <w:bCs w:val="0"/>
        <w:i w:val="0"/>
        <w:iCs w:val="0"/>
        <w:caps w:val="0"/>
        <w:smallCaps w:val="0"/>
        <w:strike w:val="0"/>
        <w:dstrike w:val="0"/>
        <w:color w:val="000000"/>
        <w:spacing w:val="0"/>
        <w:w w:val="100"/>
        <w:kern w:val="0"/>
        <w:position w:val="0"/>
        <w:highlight w:val="none"/>
        <w:u w:val="none"/>
        <w:effect w:val="none"/>
        <w:vertAlign w:val="baseline"/>
      </w:rPr>
    </w:lvl>
    <w:lvl w:ilvl="7" w:tplc="951855A6">
      <w:start w:val="1"/>
      <w:numFmt w:val="bullet"/>
      <w:lvlText w:val="o"/>
      <w:lvlJc w:val="left"/>
      <w:pPr>
        <w:ind w:left="5400" w:hanging="360"/>
      </w:pPr>
      <w:rPr>
        <w:rFonts w:ascii="Arial" w:eastAsia="Arial" w:hAnsi="Arial" w:cs="Arial"/>
        <w:b w:val="0"/>
        <w:bCs w:val="0"/>
        <w:i w:val="0"/>
        <w:iCs w:val="0"/>
        <w:caps w:val="0"/>
        <w:smallCaps w:val="0"/>
        <w:strike w:val="0"/>
        <w:dstrike w:val="0"/>
        <w:color w:val="000000"/>
        <w:spacing w:val="0"/>
        <w:w w:val="100"/>
        <w:kern w:val="0"/>
        <w:position w:val="0"/>
        <w:highlight w:val="none"/>
        <w:u w:val="none"/>
        <w:effect w:val="none"/>
        <w:vertAlign w:val="baseline"/>
      </w:rPr>
    </w:lvl>
    <w:lvl w:ilvl="8" w:tplc="53C89BB4">
      <w:start w:val="1"/>
      <w:numFmt w:val="bullet"/>
      <w:lvlText w:val="▪"/>
      <w:lvlJc w:val="left"/>
      <w:pPr>
        <w:ind w:left="6120" w:hanging="360"/>
      </w:pPr>
      <w:rPr>
        <w:rFonts w:ascii="Arial" w:eastAsia="Arial" w:hAnsi="Arial" w:cs="Arial"/>
        <w:b w:val="0"/>
        <w:bCs w:val="0"/>
        <w:i w:val="0"/>
        <w:iCs w:val="0"/>
        <w:caps w:val="0"/>
        <w:smallCaps w:val="0"/>
        <w:strike w:val="0"/>
        <w:dstrike w:val="0"/>
        <w:color w:val="000000"/>
        <w:spacing w:val="0"/>
        <w:w w:val="100"/>
        <w:kern w:val="0"/>
        <w:position w:val="0"/>
        <w:highlight w:val="none"/>
        <w:u w:val="none"/>
        <w:effect w:val="none"/>
        <w:vertAlign w:val="baseline"/>
      </w:rPr>
    </w:lvl>
  </w:abstractNum>
  <w:num w:numId="1" w16cid:durableId="374814669">
    <w:abstractNumId w:val="10"/>
  </w:num>
  <w:num w:numId="2" w16cid:durableId="2126851281">
    <w:abstractNumId w:val="2"/>
  </w:num>
  <w:num w:numId="3" w16cid:durableId="1086995775">
    <w:abstractNumId w:val="3"/>
  </w:num>
  <w:num w:numId="4" w16cid:durableId="1354724818">
    <w:abstractNumId w:val="9"/>
  </w:num>
  <w:num w:numId="5" w16cid:durableId="1118452859">
    <w:abstractNumId w:val="11"/>
  </w:num>
  <w:num w:numId="6" w16cid:durableId="1804422376">
    <w:abstractNumId w:val="12"/>
  </w:num>
  <w:num w:numId="7" w16cid:durableId="771778449">
    <w:abstractNumId w:val="13"/>
  </w:num>
  <w:num w:numId="8" w16cid:durableId="1706635971">
    <w:abstractNumId w:val="14"/>
  </w:num>
  <w:num w:numId="9" w16cid:durableId="391855723">
    <w:abstractNumId w:val="15"/>
  </w:num>
  <w:num w:numId="10" w16cid:durableId="495732244">
    <w:abstractNumId w:val="0"/>
  </w:num>
  <w:num w:numId="11" w16cid:durableId="621426967">
    <w:abstractNumId w:val="7"/>
  </w:num>
  <w:num w:numId="12" w16cid:durableId="170074041">
    <w:abstractNumId w:val="17"/>
  </w:num>
  <w:num w:numId="13" w16cid:durableId="874386345">
    <w:abstractNumId w:val="26"/>
  </w:num>
  <w:num w:numId="14" w16cid:durableId="75323234">
    <w:abstractNumId w:val="4"/>
  </w:num>
  <w:num w:numId="15" w16cid:durableId="959915810">
    <w:abstractNumId w:val="8"/>
  </w:num>
  <w:num w:numId="16" w16cid:durableId="1993868678">
    <w:abstractNumId w:val="16"/>
  </w:num>
  <w:num w:numId="17" w16cid:durableId="1370914437">
    <w:abstractNumId w:val="1"/>
  </w:num>
  <w:num w:numId="18" w16cid:durableId="530916476">
    <w:abstractNumId w:val="18"/>
  </w:num>
  <w:num w:numId="19" w16cid:durableId="465467711">
    <w:abstractNumId w:val="34"/>
  </w:num>
  <w:num w:numId="20" w16cid:durableId="798181696">
    <w:abstractNumId w:val="37"/>
  </w:num>
  <w:num w:numId="21" w16cid:durableId="908616042">
    <w:abstractNumId w:val="39"/>
  </w:num>
  <w:num w:numId="22" w16cid:durableId="545263983">
    <w:abstractNumId w:val="6"/>
  </w:num>
  <w:num w:numId="23" w16cid:durableId="725957200">
    <w:abstractNumId w:val="24"/>
  </w:num>
  <w:num w:numId="24" w16cid:durableId="1244997783">
    <w:abstractNumId w:val="40"/>
  </w:num>
  <w:num w:numId="25" w16cid:durableId="1121387254">
    <w:abstractNumId w:val="28"/>
  </w:num>
  <w:num w:numId="26" w16cid:durableId="2045903494">
    <w:abstractNumId w:val="5"/>
    <w:lvlOverride w:ilvl="0">
      <w:lvl w:ilvl="0">
        <w:start w:val="1"/>
        <w:numFmt w:val="bullet"/>
        <w:lvlText w:val=""/>
        <w:lvlJc w:val="left"/>
        <w:pPr>
          <w:tabs>
            <w:tab w:val="num" w:pos="502"/>
          </w:tabs>
          <w:ind w:left="502" w:hanging="360"/>
        </w:pPr>
        <w:rPr>
          <w:rFonts w:ascii="Symbol" w:hAnsi="Symbol" w:hint="default"/>
          <w:strike w:val="0"/>
          <w:color w:val="auto"/>
          <w:sz w:val="22"/>
          <w:szCs w:val="32"/>
        </w:rPr>
      </w:lvl>
    </w:lvlOverride>
  </w:num>
  <w:num w:numId="27" w16cid:durableId="2120248206">
    <w:abstractNumId w:val="30"/>
  </w:num>
  <w:num w:numId="28" w16cid:durableId="1804303834">
    <w:abstractNumId w:val="38"/>
  </w:num>
  <w:num w:numId="29" w16cid:durableId="1982802410">
    <w:abstractNumId w:val="33"/>
  </w:num>
  <w:num w:numId="30" w16cid:durableId="1804540469">
    <w:abstractNumId w:val="35"/>
  </w:num>
  <w:num w:numId="31" w16cid:durableId="403187326">
    <w:abstractNumId w:val="29"/>
  </w:num>
  <w:num w:numId="32" w16cid:durableId="1380401747">
    <w:abstractNumId w:val="31"/>
  </w:num>
  <w:num w:numId="33" w16cid:durableId="267856462">
    <w:abstractNumId w:val="32"/>
  </w:num>
  <w:num w:numId="34" w16cid:durableId="1755933099">
    <w:abstractNumId w:val="27"/>
  </w:num>
  <w:num w:numId="35" w16cid:durableId="1032346496">
    <w:abstractNumId w:val="25"/>
  </w:num>
  <w:num w:numId="36" w16cid:durableId="1952468192">
    <w:abstractNumId w:val="5"/>
  </w:num>
  <w:num w:numId="37" w16cid:durableId="1982029174">
    <w:abstractNumId w:val="21"/>
  </w:num>
  <w:num w:numId="38" w16cid:durableId="1009940840">
    <w:abstractNumId w:val="22"/>
  </w:num>
  <w:num w:numId="39" w16cid:durableId="1671983213">
    <w:abstractNumId w:val="23"/>
  </w:num>
  <w:num w:numId="40" w16cid:durableId="541599115">
    <w:abstractNumId w:val="19"/>
  </w:num>
  <w:num w:numId="41" w16cid:durableId="149106228">
    <w:abstractNumId w:val="20"/>
  </w:num>
  <w:numIdMacAtCleanup w:val="4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5CE4"/>
    <w:rsid w:val="00004953"/>
    <w:rsid w:val="0000601E"/>
    <w:rsid w:val="000103A6"/>
    <w:rsid w:val="00013828"/>
    <w:rsid w:val="000237F4"/>
    <w:rsid w:val="000252C7"/>
    <w:rsid w:val="00027343"/>
    <w:rsid w:val="00037732"/>
    <w:rsid w:val="0004112D"/>
    <w:rsid w:val="00050A4B"/>
    <w:rsid w:val="00051255"/>
    <w:rsid w:val="00054645"/>
    <w:rsid w:val="0006118B"/>
    <w:rsid w:val="000611D0"/>
    <w:rsid w:val="00065B0B"/>
    <w:rsid w:val="0006717D"/>
    <w:rsid w:val="00071C1B"/>
    <w:rsid w:val="00087CAA"/>
    <w:rsid w:val="00090E75"/>
    <w:rsid w:val="00092EB1"/>
    <w:rsid w:val="000A3BFC"/>
    <w:rsid w:val="000B448A"/>
    <w:rsid w:val="000B6263"/>
    <w:rsid w:val="000C1353"/>
    <w:rsid w:val="000C3965"/>
    <w:rsid w:val="000C5811"/>
    <w:rsid w:val="000D1ECA"/>
    <w:rsid w:val="000E305A"/>
    <w:rsid w:val="000E5EC5"/>
    <w:rsid w:val="001031D6"/>
    <w:rsid w:val="00112099"/>
    <w:rsid w:val="0011470A"/>
    <w:rsid w:val="00114732"/>
    <w:rsid w:val="00115C1C"/>
    <w:rsid w:val="00116D86"/>
    <w:rsid w:val="001174FA"/>
    <w:rsid w:val="00132516"/>
    <w:rsid w:val="00137312"/>
    <w:rsid w:val="00141378"/>
    <w:rsid w:val="00142601"/>
    <w:rsid w:val="00142C7B"/>
    <w:rsid w:val="001578EB"/>
    <w:rsid w:val="00165FAD"/>
    <w:rsid w:val="00166F59"/>
    <w:rsid w:val="00170893"/>
    <w:rsid w:val="001739F0"/>
    <w:rsid w:val="001813D5"/>
    <w:rsid w:val="00185B13"/>
    <w:rsid w:val="0019133E"/>
    <w:rsid w:val="001977BB"/>
    <w:rsid w:val="001A1176"/>
    <w:rsid w:val="001B454D"/>
    <w:rsid w:val="001B753D"/>
    <w:rsid w:val="001C2FEA"/>
    <w:rsid w:val="001D0706"/>
    <w:rsid w:val="001D0735"/>
    <w:rsid w:val="001D14FD"/>
    <w:rsid w:val="001D476E"/>
    <w:rsid w:val="001D7B0D"/>
    <w:rsid w:val="001E28BE"/>
    <w:rsid w:val="001E2F1F"/>
    <w:rsid w:val="001F041D"/>
    <w:rsid w:val="001F0F29"/>
    <w:rsid w:val="001F2E03"/>
    <w:rsid w:val="001F6D5A"/>
    <w:rsid w:val="0020371B"/>
    <w:rsid w:val="002063D8"/>
    <w:rsid w:val="00212836"/>
    <w:rsid w:val="00230E9D"/>
    <w:rsid w:val="00251711"/>
    <w:rsid w:val="00252003"/>
    <w:rsid w:val="00252F2E"/>
    <w:rsid w:val="00253277"/>
    <w:rsid w:val="00253AD7"/>
    <w:rsid w:val="00260874"/>
    <w:rsid w:val="00266935"/>
    <w:rsid w:val="00274146"/>
    <w:rsid w:val="002851B8"/>
    <w:rsid w:val="002864C0"/>
    <w:rsid w:val="00290B6E"/>
    <w:rsid w:val="00292A4D"/>
    <w:rsid w:val="002A3786"/>
    <w:rsid w:val="002C4737"/>
    <w:rsid w:val="002D08F1"/>
    <w:rsid w:val="002D3D40"/>
    <w:rsid w:val="002F0180"/>
    <w:rsid w:val="002F2862"/>
    <w:rsid w:val="002F3324"/>
    <w:rsid w:val="002F34D1"/>
    <w:rsid w:val="002F3985"/>
    <w:rsid w:val="003052F0"/>
    <w:rsid w:val="00305318"/>
    <w:rsid w:val="003119D0"/>
    <w:rsid w:val="00311AA6"/>
    <w:rsid w:val="003167D6"/>
    <w:rsid w:val="00322AA5"/>
    <w:rsid w:val="00324646"/>
    <w:rsid w:val="00324B83"/>
    <w:rsid w:val="00324E3B"/>
    <w:rsid w:val="00332F0E"/>
    <w:rsid w:val="00334844"/>
    <w:rsid w:val="0033596A"/>
    <w:rsid w:val="00340090"/>
    <w:rsid w:val="003409F0"/>
    <w:rsid w:val="0034617D"/>
    <w:rsid w:val="0034697E"/>
    <w:rsid w:val="00353961"/>
    <w:rsid w:val="00353F33"/>
    <w:rsid w:val="003569B5"/>
    <w:rsid w:val="003800E2"/>
    <w:rsid w:val="003863AE"/>
    <w:rsid w:val="00390176"/>
    <w:rsid w:val="0039578E"/>
    <w:rsid w:val="00397C19"/>
    <w:rsid w:val="003A4875"/>
    <w:rsid w:val="003A6A5E"/>
    <w:rsid w:val="003B41A7"/>
    <w:rsid w:val="003B527B"/>
    <w:rsid w:val="003C1137"/>
    <w:rsid w:val="003D2742"/>
    <w:rsid w:val="003D3EFB"/>
    <w:rsid w:val="003F002B"/>
    <w:rsid w:val="003F66AB"/>
    <w:rsid w:val="003F711B"/>
    <w:rsid w:val="004069D4"/>
    <w:rsid w:val="00410E96"/>
    <w:rsid w:val="00411BC3"/>
    <w:rsid w:val="00416210"/>
    <w:rsid w:val="00426E74"/>
    <w:rsid w:val="004360F4"/>
    <w:rsid w:val="00437A2C"/>
    <w:rsid w:val="00447341"/>
    <w:rsid w:val="004501FB"/>
    <w:rsid w:val="00451A6D"/>
    <w:rsid w:val="00472FB7"/>
    <w:rsid w:val="004812B0"/>
    <w:rsid w:val="00490729"/>
    <w:rsid w:val="004B2276"/>
    <w:rsid w:val="004B6C89"/>
    <w:rsid w:val="004C39B6"/>
    <w:rsid w:val="004E7DCB"/>
    <w:rsid w:val="004F0DC3"/>
    <w:rsid w:val="004F6810"/>
    <w:rsid w:val="005015EF"/>
    <w:rsid w:val="00505B53"/>
    <w:rsid w:val="005065ED"/>
    <w:rsid w:val="00520669"/>
    <w:rsid w:val="005208EB"/>
    <w:rsid w:val="00522875"/>
    <w:rsid w:val="00522DFD"/>
    <w:rsid w:val="00523B98"/>
    <w:rsid w:val="005450C3"/>
    <w:rsid w:val="00545A58"/>
    <w:rsid w:val="00555BA9"/>
    <w:rsid w:val="00563CD6"/>
    <w:rsid w:val="00577B33"/>
    <w:rsid w:val="00580368"/>
    <w:rsid w:val="00583587"/>
    <w:rsid w:val="0058795C"/>
    <w:rsid w:val="005911EF"/>
    <w:rsid w:val="005A504C"/>
    <w:rsid w:val="005A5D10"/>
    <w:rsid w:val="005B02D6"/>
    <w:rsid w:val="005B4867"/>
    <w:rsid w:val="005B64A6"/>
    <w:rsid w:val="005C2822"/>
    <w:rsid w:val="005C3D2F"/>
    <w:rsid w:val="005C4BAA"/>
    <w:rsid w:val="005D08A8"/>
    <w:rsid w:val="005D6D7B"/>
    <w:rsid w:val="005D7D26"/>
    <w:rsid w:val="005E2B4E"/>
    <w:rsid w:val="005E3021"/>
    <w:rsid w:val="005E58FD"/>
    <w:rsid w:val="005F3A12"/>
    <w:rsid w:val="005F5A0F"/>
    <w:rsid w:val="00600DC3"/>
    <w:rsid w:val="00602C26"/>
    <w:rsid w:val="00604070"/>
    <w:rsid w:val="00605B0F"/>
    <w:rsid w:val="006064D8"/>
    <w:rsid w:val="006151C2"/>
    <w:rsid w:val="0061730C"/>
    <w:rsid w:val="00622381"/>
    <w:rsid w:val="00622DC1"/>
    <w:rsid w:val="00640B4A"/>
    <w:rsid w:val="006412B4"/>
    <w:rsid w:val="00644A03"/>
    <w:rsid w:val="00646627"/>
    <w:rsid w:val="006476EA"/>
    <w:rsid w:val="00650190"/>
    <w:rsid w:val="0065081C"/>
    <w:rsid w:val="006724A6"/>
    <w:rsid w:val="00675B99"/>
    <w:rsid w:val="00680916"/>
    <w:rsid w:val="00683905"/>
    <w:rsid w:val="0068513A"/>
    <w:rsid w:val="006854A0"/>
    <w:rsid w:val="0069033B"/>
    <w:rsid w:val="00691832"/>
    <w:rsid w:val="006936DC"/>
    <w:rsid w:val="00696101"/>
    <w:rsid w:val="0069612A"/>
    <w:rsid w:val="006961C8"/>
    <w:rsid w:val="006A5A48"/>
    <w:rsid w:val="006B1D21"/>
    <w:rsid w:val="006B3329"/>
    <w:rsid w:val="006C3D62"/>
    <w:rsid w:val="006C5F9C"/>
    <w:rsid w:val="006C698C"/>
    <w:rsid w:val="006D0245"/>
    <w:rsid w:val="006D39F5"/>
    <w:rsid w:val="006D4F37"/>
    <w:rsid w:val="006E4900"/>
    <w:rsid w:val="006F28F7"/>
    <w:rsid w:val="007022A0"/>
    <w:rsid w:val="00703CFA"/>
    <w:rsid w:val="0070547A"/>
    <w:rsid w:val="007054C7"/>
    <w:rsid w:val="007107BB"/>
    <w:rsid w:val="00711F6E"/>
    <w:rsid w:val="007149AA"/>
    <w:rsid w:val="007168FC"/>
    <w:rsid w:val="007423A3"/>
    <w:rsid w:val="007429B3"/>
    <w:rsid w:val="00754C42"/>
    <w:rsid w:val="00760BA1"/>
    <w:rsid w:val="00763F56"/>
    <w:rsid w:val="0076567A"/>
    <w:rsid w:val="00766CB7"/>
    <w:rsid w:val="007672DF"/>
    <w:rsid w:val="007806E2"/>
    <w:rsid w:val="00784760"/>
    <w:rsid w:val="00787774"/>
    <w:rsid w:val="00797B44"/>
    <w:rsid w:val="007A7825"/>
    <w:rsid w:val="007B4413"/>
    <w:rsid w:val="007B5ACD"/>
    <w:rsid w:val="007C0B7A"/>
    <w:rsid w:val="007D134E"/>
    <w:rsid w:val="007D2B37"/>
    <w:rsid w:val="007D3332"/>
    <w:rsid w:val="007D7B5D"/>
    <w:rsid w:val="008006A7"/>
    <w:rsid w:val="00800F3A"/>
    <w:rsid w:val="008164EE"/>
    <w:rsid w:val="00816ACE"/>
    <w:rsid w:val="008223A0"/>
    <w:rsid w:val="00822B77"/>
    <w:rsid w:val="00824F9C"/>
    <w:rsid w:val="00826330"/>
    <w:rsid w:val="00832058"/>
    <w:rsid w:val="00836DC0"/>
    <w:rsid w:val="0084661E"/>
    <w:rsid w:val="0084688F"/>
    <w:rsid w:val="0085361B"/>
    <w:rsid w:val="00855E30"/>
    <w:rsid w:val="00857D39"/>
    <w:rsid w:val="00864344"/>
    <w:rsid w:val="00871C6C"/>
    <w:rsid w:val="008721CC"/>
    <w:rsid w:val="008732A2"/>
    <w:rsid w:val="0089465A"/>
    <w:rsid w:val="00894A8D"/>
    <w:rsid w:val="008977FB"/>
    <w:rsid w:val="008A590A"/>
    <w:rsid w:val="008B5AE3"/>
    <w:rsid w:val="008B76F1"/>
    <w:rsid w:val="008C1D0D"/>
    <w:rsid w:val="008C2A6F"/>
    <w:rsid w:val="008D25F8"/>
    <w:rsid w:val="008D3F97"/>
    <w:rsid w:val="008E69F8"/>
    <w:rsid w:val="008F5BCB"/>
    <w:rsid w:val="008F6D69"/>
    <w:rsid w:val="00900B86"/>
    <w:rsid w:val="0090350C"/>
    <w:rsid w:val="009066CB"/>
    <w:rsid w:val="0091131C"/>
    <w:rsid w:val="00914805"/>
    <w:rsid w:val="0092157B"/>
    <w:rsid w:val="00924F5C"/>
    <w:rsid w:val="009379CA"/>
    <w:rsid w:val="0094138D"/>
    <w:rsid w:val="00944BF3"/>
    <w:rsid w:val="00946BB6"/>
    <w:rsid w:val="0095192C"/>
    <w:rsid w:val="009705B6"/>
    <w:rsid w:val="00972070"/>
    <w:rsid w:val="009841FD"/>
    <w:rsid w:val="00991110"/>
    <w:rsid w:val="00991A4E"/>
    <w:rsid w:val="009A62B3"/>
    <w:rsid w:val="009B18ED"/>
    <w:rsid w:val="009C38D1"/>
    <w:rsid w:val="009C4236"/>
    <w:rsid w:val="009C67F1"/>
    <w:rsid w:val="009C7B39"/>
    <w:rsid w:val="009D03F7"/>
    <w:rsid w:val="009D255B"/>
    <w:rsid w:val="009D333A"/>
    <w:rsid w:val="009D7240"/>
    <w:rsid w:val="009F3E01"/>
    <w:rsid w:val="009F6A59"/>
    <w:rsid w:val="009F705A"/>
    <w:rsid w:val="00A00B7D"/>
    <w:rsid w:val="00A07F22"/>
    <w:rsid w:val="00A1124A"/>
    <w:rsid w:val="00A113C1"/>
    <w:rsid w:val="00A230AA"/>
    <w:rsid w:val="00A31464"/>
    <w:rsid w:val="00A4101A"/>
    <w:rsid w:val="00A4521C"/>
    <w:rsid w:val="00A6106A"/>
    <w:rsid w:val="00A619AD"/>
    <w:rsid w:val="00A6209C"/>
    <w:rsid w:val="00A656F6"/>
    <w:rsid w:val="00A75E7B"/>
    <w:rsid w:val="00A81A79"/>
    <w:rsid w:val="00A84370"/>
    <w:rsid w:val="00AA02AB"/>
    <w:rsid w:val="00AA1AD0"/>
    <w:rsid w:val="00AA43E7"/>
    <w:rsid w:val="00AA4AED"/>
    <w:rsid w:val="00AB655B"/>
    <w:rsid w:val="00AB7B2E"/>
    <w:rsid w:val="00AC1604"/>
    <w:rsid w:val="00AC2F86"/>
    <w:rsid w:val="00AC3660"/>
    <w:rsid w:val="00AE1E94"/>
    <w:rsid w:val="00AF034A"/>
    <w:rsid w:val="00AF458F"/>
    <w:rsid w:val="00AF6162"/>
    <w:rsid w:val="00B05A47"/>
    <w:rsid w:val="00B12AFE"/>
    <w:rsid w:val="00B17B18"/>
    <w:rsid w:val="00B25ECC"/>
    <w:rsid w:val="00B260A3"/>
    <w:rsid w:val="00B27148"/>
    <w:rsid w:val="00B34375"/>
    <w:rsid w:val="00B421ED"/>
    <w:rsid w:val="00B43675"/>
    <w:rsid w:val="00B46D1C"/>
    <w:rsid w:val="00B508AB"/>
    <w:rsid w:val="00B54871"/>
    <w:rsid w:val="00B61DAE"/>
    <w:rsid w:val="00B70DA3"/>
    <w:rsid w:val="00B96C7D"/>
    <w:rsid w:val="00BA3113"/>
    <w:rsid w:val="00BA4E25"/>
    <w:rsid w:val="00BB3BE3"/>
    <w:rsid w:val="00BB73D6"/>
    <w:rsid w:val="00BC008B"/>
    <w:rsid w:val="00BC1FB1"/>
    <w:rsid w:val="00BC2D56"/>
    <w:rsid w:val="00BD0F44"/>
    <w:rsid w:val="00BD21F8"/>
    <w:rsid w:val="00BE4D7B"/>
    <w:rsid w:val="00BE54AB"/>
    <w:rsid w:val="00BF1276"/>
    <w:rsid w:val="00BF6697"/>
    <w:rsid w:val="00C0070D"/>
    <w:rsid w:val="00C009F2"/>
    <w:rsid w:val="00C0380A"/>
    <w:rsid w:val="00C06902"/>
    <w:rsid w:val="00C14250"/>
    <w:rsid w:val="00C17086"/>
    <w:rsid w:val="00C2035D"/>
    <w:rsid w:val="00C204FC"/>
    <w:rsid w:val="00C22934"/>
    <w:rsid w:val="00C23E22"/>
    <w:rsid w:val="00C24FD8"/>
    <w:rsid w:val="00C34B5D"/>
    <w:rsid w:val="00C43890"/>
    <w:rsid w:val="00C448EB"/>
    <w:rsid w:val="00C472C2"/>
    <w:rsid w:val="00C50C88"/>
    <w:rsid w:val="00C52CCB"/>
    <w:rsid w:val="00C57456"/>
    <w:rsid w:val="00C65CE4"/>
    <w:rsid w:val="00C7108C"/>
    <w:rsid w:val="00C7500D"/>
    <w:rsid w:val="00C7689C"/>
    <w:rsid w:val="00C774FB"/>
    <w:rsid w:val="00C82F29"/>
    <w:rsid w:val="00C83AF8"/>
    <w:rsid w:val="00C85671"/>
    <w:rsid w:val="00C86AB7"/>
    <w:rsid w:val="00C90795"/>
    <w:rsid w:val="00C93EAF"/>
    <w:rsid w:val="00C954F8"/>
    <w:rsid w:val="00C95DF4"/>
    <w:rsid w:val="00CB09F2"/>
    <w:rsid w:val="00CB2A61"/>
    <w:rsid w:val="00CB5C5F"/>
    <w:rsid w:val="00CC3B50"/>
    <w:rsid w:val="00CC5995"/>
    <w:rsid w:val="00CC5ADD"/>
    <w:rsid w:val="00CC6FD4"/>
    <w:rsid w:val="00CD4935"/>
    <w:rsid w:val="00CE6842"/>
    <w:rsid w:val="00CF31D3"/>
    <w:rsid w:val="00D12A01"/>
    <w:rsid w:val="00D154DC"/>
    <w:rsid w:val="00D20668"/>
    <w:rsid w:val="00D22EEF"/>
    <w:rsid w:val="00D4337E"/>
    <w:rsid w:val="00D47250"/>
    <w:rsid w:val="00D4735F"/>
    <w:rsid w:val="00D504FC"/>
    <w:rsid w:val="00D54449"/>
    <w:rsid w:val="00D82F16"/>
    <w:rsid w:val="00D93E7F"/>
    <w:rsid w:val="00DA3FFE"/>
    <w:rsid w:val="00DA5117"/>
    <w:rsid w:val="00DB4981"/>
    <w:rsid w:val="00DB4B76"/>
    <w:rsid w:val="00DB4FF7"/>
    <w:rsid w:val="00DB5C55"/>
    <w:rsid w:val="00DB6368"/>
    <w:rsid w:val="00DB7DD6"/>
    <w:rsid w:val="00DC2353"/>
    <w:rsid w:val="00DD364D"/>
    <w:rsid w:val="00DD55B7"/>
    <w:rsid w:val="00DE1210"/>
    <w:rsid w:val="00DE4339"/>
    <w:rsid w:val="00DE71BA"/>
    <w:rsid w:val="00DE7C12"/>
    <w:rsid w:val="00DF1457"/>
    <w:rsid w:val="00DF26D1"/>
    <w:rsid w:val="00E0059E"/>
    <w:rsid w:val="00E17A44"/>
    <w:rsid w:val="00E17C2C"/>
    <w:rsid w:val="00E17FFC"/>
    <w:rsid w:val="00E27002"/>
    <w:rsid w:val="00E27F2A"/>
    <w:rsid w:val="00E313CB"/>
    <w:rsid w:val="00E328E6"/>
    <w:rsid w:val="00E347E6"/>
    <w:rsid w:val="00E36AE3"/>
    <w:rsid w:val="00E4103F"/>
    <w:rsid w:val="00E51437"/>
    <w:rsid w:val="00E571D9"/>
    <w:rsid w:val="00E574F6"/>
    <w:rsid w:val="00E6482B"/>
    <w:rsid w:val="00E670BC"/>
    <w:rsid w:val="00E7060B"/>
    <w:rsid w:val="00E70C34"/>
    <w:rsid w:val="00E7423A"/>
    <w:rsid w:val="00E75187"/>
    <w:rsid w:val="00E7523E"/>
    <w:rsid w:val="00E7702A"/>
    <w:rsid w:val="00E81323"/>
    <w:rsid w:val="00E87432"/>
    <w:rsid w:val="00E91568"/>
    <w:rsid w:val="00EA655F"/>
    <w:rsid w:val="00EB2EBB"/>
    <w:rsid w:val="00EC6DC6"/>
    <w:rsid w:val="00ED3321"/>
    <w:rsid w:val="00ED4BA4"/>
    <w:rsid w:val="00ED7592"/>
    <w:rsid w:val="00EF0DBA"/>
    <w:rsid w:val="00EF16B7"/>
    <w:rsid w:val="00EF461C"/>
    <w:rsid w:val="00EF6AD0"/>
    <w:rsid w:val="00F023F0"/>
    <w:rsid w:val="00F0266F"/>
    <w:rsid w:val="00F03306"/>
    <w:rsid w:val="00F05D83"/>
    <w:rsid w:val="00F06E02"/>
    <w:rsid w:val="00F114AF"/>
    <w:rsid w:val="00F12037"/>
    <w:rsid w:val="00F13313"/>
    <w:rsid w:val="00F36874"/>
    <w:rsid w:val="00F37BD1"/>
    <w:rsid w:val="00F40CDC"/>
    <w:rsid w:val="00F55647"/>
    <w:rsid w:val="00F90EC1"/>
    <w:rsid w:val="00F928A3"/>
    <w:rsid w:val="00F961D2"/>
    <w:rsid w:val="00FA62B0"/>
    <w:rsid w:val="00FB7963"/>
    <w:rsid w:val="00FC1739"/>
    <w:rsid w:val="00FC739E"/>
    <w:rsid w:val="00FD151C"/>
    <w:rsid w:val="00FD1527"/>
    <w:rsid w:val="00FD2234"/>
    <w:rsid w:val="00FD3B8F"/>
    <w:rsid w:val="00FE2E24"/>
    <w:rsid w:val="00FE4B57"/>
    <w:rsid w:val="00FE75AE"/>
    <w:rsid w:val="00FF00E8"/>
    <w:rsid w:val="00FF3A5E"/>
  </w:rsids>
  <m:mathPr>
    <m:mathFont m:val="Cambria Math"/>
    <m:brkBin m:val="before"/>
    <m:brkBinSub m:val="--"/>
    <m:smallFrac m:val="0"/>
    <m:dispDef/>
    <m:lMargin m:val="0"/>
    <m:rMargin m:val="0"/>
    <m:defJc m:val="centerGroup"/>
    <m:wrapIndent m:val="1440"/>
    <m:intLim m:val="subSup"/>
    <m:naryLim m:val="undOvr"/>
  </m:mathPr>
  <w:themeFontLang w:val="ca-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1A3A833"/>
  <w15:chartTrackingRefBased/>
  <w15:docId w15:val="{EEA00F03-2C0D-481D-8CE2-3A20C7E837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ca-E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65CE4"/>
    <w:pPr>
      <w:spacing w:after="0" w:line="240" w:lineRule="auto"/>
      <w:jc w:val="both"/>
    </w:pPr>
    <w:rPr>
      <w:rFonts w:ascii="Arial" w:eastAsia="Times New Roman" w:hAnsi="Arial" w:cs="Times New Roman"/>
      <w:kern w:val="0"/>
      <w:szCs w:val="20"/>
      <w:lang w:eastAsia="es-ES"/>
      <w14:ligatures w14:val="none"/>
    </w:rPr>
  </w:style>
  <w:style w:type="paragraph" w:styleId="Ttol1">
    <w:name w:val="heading 1"/>
    <w:basedOn w:val="Normal"/>
    <w:next w:val="Normal"/>
    <w:link w:val="Ttol1Car"/>
    <w:qFormat/>
    <w:rsid w:val="00C65CE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ol2">
    <w:name w:val="heading 2"/>
    <w:basedOn w:val="Normal"/>
    <w:next w:val="Normal"/>
    <w:link w:val="Ttol2Car"/>
    <w:unhideWhenUsed/>
    <w:qFormat/>
    <w:rsid w:val="00C65CE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ol3">
    <w:name w:val="heading 3"/>
    <w:basedOn w:val="Normal"/>
    <w:next w:val="Normal"/>
    <w:link w:val="Ttol3Car"/>
    <w:unhideWhenUsed/>
    <w:qFormat/>
    <w:rsid w:val="00C65CE4"/>
    <w:pPr>
      <w:keepNext/>
      <w:keepLines/>
      <w:spacing w:before="160" w:after="80"/>
      <w:outlineLvl w:val="2"/>
    </w:pPr>
    <w:rPr>
      <w:rFonts w:eastAsiaTheme="majorEastAsia" w:cstheme="majorBidi"/>
      <w:color w:val="0F4761" w:themeColor="accent1" w:themeShade="BF"/>
      <w:sz w:val="28"/>
      <w:szCs w:val="28"/>
    </w:rPr>
  </w:style>
  <w:style w:type="paragraph" w:styleId="Ttol4">
    <w:name w:val="heading 4"/>
    <w:basedOn w:val="Normal"/>
    <w:next w:val="Normal"/>
    <w:link w:val="Ttol4Car"/>
    <w:uiPriority w:val="1"/>
    <w:semiHidden/>
    <w:unhideWhenUsed/>
    <w:qFormat/>
    <w:rsid w:val="00C65CE4"/>
    <w:pPr>
      <w:keepNext/>
      <w:keepLines/>
      <w:spacing w:before="80" w:after="40"/>
      <w:outlineLvl w:val="3"/>
    </w:pPr>
    <w:rPr>
      <w:rFonts w:eastAsiaTheme="majorEastAsia" w:cstheme="majorBidi"/>
      <w:i/>
      <w:iCs/>
      <w:color w:val="0F4761" w:themeColor="accent1" w:themeShade="BF"/>
    </w:rPr>
  </w:style>
  <w:style w:type="paragraph" w:styleId="Ttol5">
    <w:name w:val="heading 5"/>
    <w:basedOn w:val="Normal"/>
    <w:next w:val="Normal"/>
    <w:link w:val="Ttol5Car"/>
    <w:uiPriority w:val="9"/>
    <w:semiHidden/>
    <w:unhideWhenUsed/>
    <w:qFormat/>
    <w:rsid w:val="00C65CE4"/>
    <w:pPr>
      <w:keepNext/>
      <w:keepLines/>
      <w:spacing w:before="80" w:after="40"/>
      <w:outlineLvl w:val="4"/>
    </w:pPr>
    <w:rPr>
      <w:rFonts w:eastAsiaTheme="majorEastAsia" w:cstheme="majorBidi"/>
      <w:color w:val="0F4761" w:themeColor="accent1" w:themeShade="BF"/>
    </w:rPr>
  </w:style>
  <w:style w:type="paragraph" w:styleId="Ttol6">
    <w:name w:val="heading 6"/>
    <w:basedOn w:val="Normal"/>
    <w:next w:val="Normal"/>
    <w:link w:val="Ttol6Car"/>
    <w:uiPriority w:val="9"/>
    <w:semiHidden/>
    <w:unhideWhenUsed/>
    <w:qFormat/>
    <w:rsid w:val="00C65CE4"/>
    <w:pPr>
      <w:keepNext/>
      <w:keepLines/>
      <w:spacing w:before="40"/>
      <w:outlineLvl w:val="5"/>
    </w:pPr>
    <w:rPr>
      <w:rFonts w:eastAsiaTheme="majorEastAsia" w:cstheme="majorBidi"/>
      <w:i/>
      <w:iCs/>
      <w:color w:val="595959" w:themeColor="text1" w:themeTint="A6"/>
    </w:rPr>
  </w:style>
  <w:style w:type="paragraph" w:styleId="Ttol7">
    <w:name w:val="heading 7"/>
    <w:basedOn w:val="Normal"/>
    <w:next w:val="Normal"/>
    <w:link w:val="Ttol7Car"/>
    <w:uiPriority w:val="9"/>
    <w:semiHidden/>
    <w:unhideWhenUsed/>
    <w:qFormat/>
    <w:rsid w:val="00C65CE4"/>
    <w:pPr>
      <w:keepNext/>
      <w:keepLines/>
      <w:spacing w:before="40"/>
      <w:outlineLvl w:val="6"/>
    </w:pPr>
    <w:rPr>
      <w:rFonts w:eastAsiaTheme="majorEastAsia" w:cstheme="majorBidi"/>
      <w:color w:val="595959" w:themeColor="text1" w:themeTint="A6"/>
    </w:rPr>
  </w:style>
  <w:style w:type="paragraph" w:styleId="Ttol8">
    <w:name w:val="heading 8"/>
    <w:basedOn w:val="Normal"/>
    <w:next w:val="Normal"/>
    <w:link w:val="Ttol8Car"/>
    <w:uiPriority w:val="9"/>
    <w:semiHidden/>
    <w:unhideWhenUsed/>
    <w:qFormat/>
    <w:rsid w:val="00C65CE4"/>
    <w:pPr>
      <w:keepNext/>
      <w:keepLines/>
      <w:outlineLvl w:val="7"/>
    </w:pPr>
    <w:rPr>
      <w:rFonts w:eastAsiaTheme="majorEastAsia" w:cstheme="majorBidi"/>
      <w:i/>
      <w:iCs/>
      <w:color w:val="272727" w:themeColor="text1" w:themeTint="D8"/>
    </w:rPr>
  </w:style>
  <w:style w:type="paragraph" w:styleId="Ttol9">
    <w:name w:val="heading 9"/>
    <w:basedOn w:val="Normal"/>
    <w:next w:val="Normal"/>
    <w:link w:val="Ttol9Car"/>
    <w:uiPriority w:val="9"/>
    <w:semiHidden/>
    <w:unhideWhenUsed/>
    <w:qFormat/>
    <w:rsid w:val="00C65CE4"/>
    <w:pPr>
      <w:keepNext/>
      <w:keepLines/>
      <w:outlineLvl w:val="8"/>
    </w:pPr>
    <w:rPr>
      <w:rFonts w:eastAsiaTheme="majorEastAsia" w:cstheme="majorBidi"/>
      <w:color w:val="272727" w:themeColor="text1" w:themeTint="D8"/>
    </w:rPr>
  </w:style>
  <w:style w:type="character" w:default="1" w:styleId="Lletraperdefectedelpargraf">
    <w:name w:val="Default Paragraph Font"/>
    <w:uiPriority w:val="1"/>
    <w:semiHidden/>
    <w:unhideWhenUsed/>
  </w:style>
  <w:style w:type="table" w:default="1" w:styleId="Taulanormal">
    <w:name w:val="Normal Table"/>
    <w:uiPriority w:val="99"/>
    <w:semiHidden/>
    <w:unhideWhenUsed/>
    <w:tblPr>
      <w:tblInd w:w="0" w:type="dxa"/>
      <w:tblCellMar>
        <w:top w:w="0" w:type="dxa"/>
        <w:left w:w="108" w:type="dxa"/>
        <w:bottom w:w="0" w:type="dxa"/>
        <w:right w:w="108" w:type="dxa"/>
      </w:tblCellMar>
    </w:tblPr>
  </w:style>
  <w:style w:type="numbering" w:default="1" w:styleId="Sensellista">
    <w:name w:val="No List"/>
    <w:uiPriority w:val="99"/>
    <w:semiHidden/>
    <w:unhideWhenUsed/>
  </w:style>
  <w:style w:type="character" w:customStyle="1" w:styleId="Ttol1Car">
    <w:name w:val="Títol 1 Car"/>
    <w:basedOn w:val="Lletraperdefectedelpargraf"/>
    <w:link w:val="Ttol1"/>
    <w:rsid w:val="00C65CE4"/>
    <w:rPr>
      <w:rFonts w:asciiTheme="majorHAnsi" w:eastAsiaTheme="majorEastAsia" w:hAnsiTheme="majorHAnsi" w:cstheme="majorBidi"/>
      <w:color w:val="0F4761" w:themeColor="accent1" w:themeShade="BF"/>
      <w:sz w:val="40"/>
      <w:szCs w:val="40"/>
    </w:rPr>
  </w:style>
  <w:style w:type="character" w:customStyle="1" w:styleId="Ttol2Car">
    <w:name w:val="Títol 2 Car"/>
    <w:basedOn w:val="Lletraperdefectedelpargraf"/>
    <w:link w:val="Ttol2"/>
    <w:rsid w:val="00C65CE4"/>
    <w:rPr>
      <w:rFonts w:asciiTheme="majorHAnsi" w:eastAsiaTheme="majorEastAsia" w:hAnsiTheme="majorHAnsi" w:cstheme="majorBidi"/>
      <w:color w:val="0F4761" w:themeColor="accent1" w:themeShade="BF"/>
      <w:sz w:val="32"/>
      <w:szCs w:val="32"/>
    </w:rPr>
  </w:style>
  <w:style w:type="character" w:customStyle="1" w:styleId="Ttol3Car">
    <w:name w:val="Títol 3 Car"/>
    <w:basedOn w:val="Lletraperdefectedelpargraf"/>
    <w:link w:val="Ttol3"/>
    <w:rsid w:val="00C65CE4"/>
    <w:rPr>
      <w:rFonts w:eastAsiaTheme="majorEastAsia" w:cstheme="majorBidi"/>
      <w:color w:val="0F4761" w:themeColor="accent1" w:themeShade="BF"/>
      <w:sz w:val="28"/>
      <w:szCs w:val="28"/>
    </w:rPr>
  </w:style>
  <w:style w:type="character" w:customStyle="1" w:styleId="Ttol4Car">
    <w:name w:val="Títol 4 Car"/>
    <w:basedOn w:val="Lletraperdefectedelpargraf"/>
    <w:link w:val="Ttol4"/>
    <w:uiPriority w:val="1"/>
    <w:semiHidden/>
    <w:rsid w:val="00C65CE4"/>
    <w:rPr>
      <w:rFonts w:eastAsiaTheme="majorEastAsia" w:cstheme="majorBidi"/>
      <w:i/>
      <w:iCs/>
      <w:color w:val="0F4761" w:themeColor="accent1" w:themeShade="BF"/>
    </w:rPr>
  </w:style>
  <w:style w:type="character" w:customStyle="1" w:styleId="Ttol5Car">
    <w:name w:val="Títol 5 Car"/>
    <w:basedOn w:val="Lletraperdefectedelpargraf"/>
    <w:link w:val="Ttol5"/>
    <w:uiPriority w:val="9"/>
    <w:semiHidden/>
    <w:rsid w:val="00C65CE4"/>
    <w:rPr>
      <w:rFonts w:eastAsiaTheme="majorEastAsia" w:cstheme="majorBidi"/>
      <w:color w:val="0F4761" w:themeColor="accent1" w:themeShade="BF"/>
    </w:rPr>
  </w:style>
  <w:style w:type="character" w:customStyle="1" w:styleId="Ttol6Car">
    <w:name w:val="Títol 6 Car"/>
    <w:basedOn w:val="Lletraperdefectedelpargraf"/>
    <w:link w:val="Ttol6"/>
    <w:uiPriority w:val="9"/>
    <w:semiHidden/>
    <w:rsid w:val="00C65CE4"/>
    <w:rPr>
      <w:rFonts w:eastAsiaTheme="majorEastAsia" w:cstheme="majorBidi"/>
      <w:i/>
      <w:iCs/>
      <w:color w:val="595959" w:themeColor="text1" w:themeTint="A6"/>
    </w:rPr>
  </w:style>
  <w:style w:type="character" w:customStyle="1" w:styleId="Ttol7Car">
    <w:name w:val="Títol 7 Car"/>
    <w:basedOn w:val="Lletraperdefectedelpargraf"/>
    <w:link w:val="Ttol7"/>
    <w:uiPriority w:val="9"/>
    <w:semiHidden/>
    <w:rsid w:val="00C65CE4"/>
    <w:rPr>
      <w:rFonts w:eastAsiaTheme="majorEastAsia" w:cstheme="majorBidi"/>
      <w:color w:val="595959" w:themeColor="text1" w:themeTint="A6"/>
    </w:rPr>
  </w:style>
  <w:style w:type="character" w:customStyle="1" w:styleId="Ttol8Car">
    <w:name w:val="Títol 8 Car"/>
    <w:basedOn w:val="Lletraperdefectedelpargraf"/>
    <w:link w:val="Ttol8"/>
    <w:uiPriority w:val="9"/>
    <w:semiHidden/>
    <w:rsid w:val="00C65CE4"/>
    <w:rPr>
      <w:rFonts w:eastAsiaTheme="majorEastAsia" w:cstheme="majorBidi"/>
      <w:i/>
      <w:iCs/>
      <w:color w:val="272727" w:themeColor="text1" w:themeTint="D8"/>
    </w:rPr>
  </w:style>
  <w:style w:type="character" w:customStyle="1" w:styleId="Ttol9Car">
    <w:name w:val="Títol 9 Car"/>
    <w:basedOn w:val="Lletraperdefectedelpargraf"/>
    <w:link w:val="Ttol9"/>
    <w:uiPriority w:val="9"/>
    <w:semiHidden/>
    <w:rsid w:val="00C65CE4"/>
    <w:rPr>
      <w:rFonts w:eastAsiaTheme="majorEastAsia" w:cstheme="majorBidi"/>
      <w:color w:val="272727" w:themeColor="text1" w:themeTint="D8"/>
    </w:rPr>
  </w:style>
  <w:style w:type="paragraph" w:styleId="Ttol">
    <w:name w:val="Title"/>
    <w:aliases w:val="heading 1"/>
    <w:basedOn w:val="Normal"/>
    <w:next w:val="Normal"/>
    <w:link w:val="TtolCar"/>
    <w:qFormat/>
    <w:rsid w:val="00C65CE4"/>
    <w:pPr>
      <w:spacing w:after="80"/>
      <w:contextualSpacing/>
    </w:pPr>
    <w:rPr>
      <w:rFonts w:asciiTheme="majorHAnsi" w:eastAsiaTheme="majorEastAsia" w:hAnsiTheme="majorHAnsi" w:cstheme="majorBidi"/>
      <w:spacing w:val="-10"/>
      <w:kern w:val="28"/>
      <w:sz w:val="56"/>
      <w:szCs w:val="56"/>
    </w:rPr>
  </w:style>
  <w:style w:type="character" w:customStyle="1" w:styleId="TtolCar">
    <w:name w:val="Títol Car"/>
    <w:aliases w:val="heading 1 Car"/>
    <w:basedOn w:val="Lletraperdefectedelpargraf"/>
    <w:link w:val="Ttol"/>
    <w:rsid w:val="00C65CE4"/>
    <w:rPr>
      <w:rFonts w:asciiTheme="majorHAnsi" w:eastAsiaTheme="majorEastAsia" w:hAnsiTheme="majorHAnsi" w:cstheme="majorBidi"/>
      <w:spacing w:val="-10"/>
      <w:kern w:val="28"/>
      <w:sz w:val="56"/>
      <w:szCs w:val="56"/>
    </w:rPr>
  </w:style>
  <w:style w:type="paragraph" w:styleId="Subttol">
    <w:name w:val="Subtitle"/>
    <w:basedOn w:val="Normal"/>
    <w:next w:val="Normal"/>
    <w:link w:val="SubttolCar"/>
    <w:qFormat/>
    <w:rsid w:val="00C65CE4"/>
    <w:pPr>
      <w:numPr>
        <w:ilvl w:val="1"/>
      </w:numPr>
    </w:pPr>
    <w:rPr>
      <w:rFonts w:eastAsiaTheme="majorEastAsia" w:cstheme="majorBidi"/>
      <w:color w:val="595959" w:themeColor="text1" w:themeTint="A6"/>
      <w:spacing w:val="15"/>
      <w:sz w:val="28"/>
      <w:szCs w:val="28"/>
    </w:rPr>
  </w:style>
  <w:style w:type="character" w:customStyle="1" w:styleId="SubttolCar">
    <w:name w:val="Subtítol Car"/>
    <w:basedOn w:val="Lletraperdefectedelpargraf"/>
    <w:link w:val="Subttol"/>
    <w:rsid w:val="00C65CE4"/>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C65CE4"/>
    <w:pPr>
      <w:spacing w:before="160"/>
      <w:jc w:val="center"/>
    </w:pPr>
    <w:rPr>
      <w:i/>
      <w:iCs/>
      <w:color w:val="404040" w:themeColor="text1" w:themeTint="BF"/>
    </w:rPr>
  </w:style>
  <w:style w:type="character" w:customStyle="1" w:styleId="CitaCar">
    <w:name w:val="Cita Car"/>
    <w:basedOn w:val="Lletraperdefectedelpargraf"/>
    <w:link w:val="Cita"/>
    <w:uiPriority w:val="29"/>
    <w:rsid w:val="00C65CE4"/>
    <w:rPr>
      <w:i/>
      <w:iCs/>
      <w:color w:val="404040" w:themeColor="text1" w:themeTint="BF"/>
    </w:rPr>
  </w:style>
  <w:style w:type="paragraph" w:styleId="Pargrafdellista">
    <w:name w:val="List Paragraph"/>
    <w:aliases w:val="Párrafo Numerado,Párrafo de lista - cat,Cuadrícula mediana 1 - Énfasis 21,CAPITOL TITOL II,Lista sin Numerar,Párrafo de lista1,List,Lista1,Lista11,列出段落11,TD Bullet 1,Normal_Listado,Párrafo sin sangría,Párrafo antic,TOC style,lp1"/>
    <w:basedOn w:val="Normal"/>
    <w:link w:val="PargrafdellistaCar"/>
    <w:qFormat/>
    <w:rsid w:val="00C65CE4"/>
    <w:pPr>
      <w:ind w:left="720"/>
      <w:contextualSpacing/>
    </w:pPr>
  </w:style>
  <w:style w:type="character" w:styleId="mfasiintens">
    <w:name w:val="Intense Emphasis"/>
    <w:basedOn w:val="Lletraperdefectedelpargraf"/>
    <w:uiPriority w:val="21"/>
    <w:qFormat/>
    <w:rsid w:val="00C65CE4"/>
    <w:rPr>
      <w:i/>
      <w:iCs/>
      <w:color w:val="0F4761" w:themeColor="accent1" w:themeShade="BF"/>
    </w:rPr>
  </w:style>
  <w:style w:type="paragraph" w:styleId="Citaintensa">
    <w:name w:val="Intense Quote"/>
    <w:basedOn w:val="Normal"/>
    <w:next w:val="Normal"/>
    <w:link w:val="CitaintensaCar"/>
    <w:uiPriority w:val="30"/>
    <w:qFormat/>
    <w:rsid w:val="00C65CE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intensaCar">
    <w:name w:val="Cita intensa Car"/>
    <w:basedOn w:val="Lletraperdefectedelpargraf"/>
    <w:link w:val="Citaintensa"/>
    <w:uiPriority w:val="30"/>
    <w:rsid w:val="00C65CE4"/>
    <w:rPr>
      <w:i/>
      <w:iCs/>
      <w:color w:val="0F4761" w:themeColor="accent1" w:themeShade="BF"/>
    </w:rPr>
  </w:style>
  <w:style w:type="character" w:styleId="Refernciaintensa">
    <w:name w:val="Intense Reference"/>
    <w:basedOn w:val="Lletraperdefectedelpargraf"/>
    <w:uiPriority w:val="32"/>
    <w:qFormat/>
    <w:rsid w:val="00C65CE4"/>
    <w:rPr>
      <w:b/>
      <w:bCs/>
      <w:smallCaps/>
      <w:color w:val="0F4761" w:themeColor="accent1" w:themeShade="BF"/>
      <w:spacing w:val="5"/>
    </w:rPr>
  </w:style>
  <w:style w:type="paragraph" w:styleId="Capalera">
    <w:name w:val="header"/>
    <w:aliases w:val="Header Char"/>
    <w:basedOn w:val="Normal"/>
    <w:link w:val="CapaleraCar"/>
    <w:rsid w:val="00C65CE4"/>
    <w:pPr>
      <w:tabs>
        <w:tab w:val="center" w:pos="4252"/>
        <w:tab w:val="right" w:pos="8504"/>
      </w:tabs>
    </w:pPr>
  </w:style>
  <w:style w:type="character" w:customStyle="1" w:styleId="CapaleraCar">
    <w:name w:val="Capçalera Car"/>
    <w:aliases w:val="Header Char Car"/>
    <w:basedOn w:val="Lletraperdefectedelpargraf"/>
    <w:link w:val="Capalera"/>
    <w:rsid w:val="00C65CE4"/>
    <w:rPr>
      <w:rFonts w:ascii="Arial" w:eastAsia="Times New Roman" w:hAnsi="Arial" w:cs="Times New Roman"/>
      <w:kern w:val="0"/>
      <w:szCs w:val="20"/>
      <w:lang w:eastAsia="es-ES"/>
      <w14:ligatures w14:val="none"/>
    </w:rPr>
  </w:style>
  <w:style w:type="character" w:styleId="Nmerodepgina">
    <w:name w:val="page number"/>
    <w:basedOn w:val="Lletraperdefectedelpargraf"/>
    <w:rsid w:val="00C65CE4"/>
  </w:style>
  <w:style w:type="character" w:styleId="Enlla">
    <w:name w:val="Hyperlink"/>
    <w:uiPriority w:val="99"/>
    <w:unhideWhenUsed/>
    <w:rsid w:val="00C65CE4"/>
    <w:rPr>
      <w:color w:val="0000FF"/>
      <w:u w:val="single"/>
    </w:rPr>
  </w:style>
  <w:style w:type="numbering" w:customStyle="1" w:styleId="EstiloEstiloConvietas8ptEsquemanumerado">
    <w:name w:val="Estilo Estilo Con viñetas 8 pt + Esquema numerado"/>
    <w:basedOn w:val="Sensellista"/>
    <w:rsid w:val="00C65CE4"/>
    <w:pPr>
      <w:numPr>
        <w:numId w:val="36"/>
      </w:numPr>
    </w:pPr>
  </w:style>
  <w:style w:type="paragraph" w:styleId="Sagniadetextindependent">
    <w:name w:val="Body Text Indent"/>
    <w:basedOn w:val="Normal"/>
    <w:link w:val="SagniadetextindependentCar"/>
    <w:rsid w:val="00C65CE4"/>
    <w:pPr>
      <w:ind w:left="360"/>
    </w:pPr>
  </w:style>
  <w:style w:type="character" w:customStyle="1" w:styleId="SagniadetextindependentCar">
    <w:name w:val="Sagnia de text independent Car"/>
    <w:basedOn w:val="Lletraperdefectedelpargraf"/>
    <w:link w:val="Sagniadetextindependent"/>
    <w:rsid w:val="00C65CE4"/>
    <w:rPr>
      <w:rFonts w:ascii="Arial" w:eastAsia="Times New Roman" w:hAnsi="Arial" w:cs="Times New Roman"/>
      <w:kern w:val="0"/>
      <w:szCs w:val="20"/>
      <w:lang w:eastAsia="es-ES"/>
      <w14:ligatures w14:val="none"/>
    </w:rPr>
  </w:style>
  <w:style w:type="paragraph" w:customStyle="1" w:styleId="normalweb7">
    <w:name w:val="normalweb7"/>
    <w:basedOn w:val="Normal"/>
    <w:rsid w:val="00C65CE4"/>
    <w:pPr>
      <w:spacing w:before="100" w:beforeAutospacing="1" w:after="100" w:afterAutospacing="1"/>
      <w:jc w:val="left"/>
    </w:pPr>
    <w:rPr>
      <w:rFonts w:ascii="Times New Roman" w:hAnsi="Times New Roman"/>
      <w:sz w:val="24"/>
      <w:szCs w:val="24"/>
      <w:lang w:eastAsia="ca-ES"/>
    </w:rPr>
  </w:style>
  <w:style w:type="paragraph" w:styleId="Peu">
    <w:name w:val="footer"/>
    <w:aliases w:val="Peu Car Car,Pie de página Car1 Car,Pie de página Car Car Car,Peu Car Car Car1 Car,Peu Car Car Car1 Car Car,Peu Car Car Car1 Car Car Car,Peu Car Car Car1 Car Car Car Car,Pie de página Car1 Car1 Car Car Car Car,Pie de página Car Car"/>
    <w:basedOn w:val="Normal"/>
    <w:link w:val="PeuCar"/>
    <w:rsid w:val="00C65CE4"/>
  </w:style>
  <w:style w:type="character" w:customStyle="1" w:styleId="PeuCar">
    <w:name w:val="Peu Car"/>
    <w:aliases w:val="Peu Car Car Car,Pie de página Car1 Car Car,Pie de página Car Car Car Car,Peu Car Car Car1 Car Car1,Peu Car Car Car1 Car Car Car1,Peu Car Car Car1 Car Car Car Car1,Peu Car Car Car1 Car Car Car Car Car,Pie de página Car1 Car1 Car Car Car Car Car"/>
    <w:basedOn w:val="Lletraperdefectedelpargraf"/>
    <w:link w:val="Peu"/>
    <w:uiPriority w:val="99"/>
    <w:rsid w:val="00C65CE4"/>
    <w:rPr>
      <w:rFonts w:ascii="Arial" w:eastAsia="Times New Roman" w:hAnsi="Arial" w:cs="Times New Roman"/>
      <w:kern w:val="0"/>
      <w:szCs w:val="20"/>
      <w:lang w:eastAsia="es-ES"/>
      <w14:ligatures w14:val="none"/>
    </w:rPr>
  </w:style>
  <w:style w:type="paragraph" w:styleId="Textdecomentari">
    <w:name w:val="annotation text"/>
    <w:aliases w:val="Text de comentari Car Car,Texto comentario Car Car,Text de comentari Car Car Car Car,Text de comentari Car Car Car Car Car,Texto comentario Car Car Car Car,Text de comentari Car1 Car Car,Texto comentario Car Car Car Car Car Car"/>
    <w:basedOn w:val="Normal"/>
    <w:link w:val="TextdecomentariCar"/>
    <w:uiPriority w:val="99"/>
    <w:rsid w:val="00C65CE4"/>
    <w:pPr>
      <w:spacing w:after="200"/>
      <w:jc w:val="left"/>
    </w:pPr>
    <w:rPr>
      <w:rFonts w:ascii="Calibri" w:eastAsia="Calibri" w:hAnsi="Calibri"/>
      <w:sz w:val="20"/>
      <w:lang w:eastAsia="en-US"/>
    </w:rPr>
  </w:style>
  <w:style w:type="character" w:customStyle="1" w:styleId="TextdecomentariCar">
    <w:name w:val="Text de comentari Car"/>
    <w:aliases w:val="Text de comentari Car Car Car,Texto comentario Car Car Car1,Text de comentari Car Car Car Car Car2,Text de comentari Car Car Car Car Car Car1,Texto comentario Car Car Car Car Car1,Text de comentari Car1 Car Car Car"/>
    <w:basedOn w:val="Lletraperdefectedelpargraf"/>
    <w:link w:val="Textdecomentari"/>
    <w:uiPriority w:val="99"/>
    <w:rsid w:val="00C65CE4"/>
    <w:rPr>
      <w:rFonts w:ascii="Calibri" w:eastAsia="Calibri" w:hAnsi="Calibri" w:cs="Times New Roman"/>
      <w:kern w:val="0"/>
      <w:sz w:val="20"/>
      <w:szCs w:val="20"/>
      <w14:ligatures w14:val="none"/>
    </w:rPr>
  </w:style>
  <w:style w:type="character" w:styleId="Refernciadecomentari">
    <w:name w:val="annotation reference"/>
    <w:uiPriority w:val="99"/>
    <w:unhideWhenUsed/>
    <w:rsid w:val="00C65CE4"/>
    <w:rPr>
      <w:sz w:val="16"/>
      <w:szCs w:val="16"/>
    </w:rPr>
  </w:style>
  <w:style w:type="table" w:styleId="Taulaambquadrcula">
    <w:name w:val="Table Grid"/>
    <w:basedOn w:val="Taulanormal"/>
    <w:rsid w:val="00C65CE4"/>
    <w:pPr>
      <w:spacing w:after="0" w:line="240" w:lineRule="auto"/>
    </w:pPr>
    <w:rPr>
      <w:rFonts w:ascii="Times New Roman" w:eastAsia="Times New Roman" w:hAnsi="Times New Roman" w:cs="Times New Roman"/>
      <w:kern w:val="0"/>
      <w:sz w:val="20"/>
      <w:szCs w:val="2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deglobus">
    <w:name w:val="Balloon Text"/>
    <w:basedOn w:val="Normal"/>
    <w:link w:val="TextdeglobusCar"/>
    <w:rsid w:val="00C65CE4"/>
    <w:rPr>
      <w:rFonts w:ascii="Tahoma" w:hAnsi="Tahoma" w:cs="Tahoma"/>
      <w:sz w:val="16"/>
      <w:szCs w:val="16"/>
    </w:rPr>
  </w:style>
  <w:style w:type="character" w:customStyle="1" w:styleId="TextdeglobusCar">
    <w:name w:val="Text de globus Car"/>
    <w:basedOn w:val="Lletraperdefectedelpargraf"/>
    <w:link w:val="Textdeglobus"/>
    <w:rsid w:val="00C65CE4"/>
    <w:rPr>
      <w:rFonts w:ascii="Tahoma" w:eastAsia="Times New Roman" w:hAnsi="Tahoma" w:cs="Tahoma"/>
      <w:kern w:val="0"/>
      <w:sz w:val="16"/>
      <w:szCs w:val="16"/>
      <w:lang w:eastAsia="es-ES"/>
      <w14:ligatures w14:val="none"/>
    </w:rPr>
  </w:style>
  <w:style w:type="paragraph" w:customStyle="1" w:styleId="CarCar1">
    <w:name w:val="Car Car1"/>
    <w:basedOn w:val="Normal"/>
    <w:autoRedefine/>
    <w:rsid w:val="00C65CE4"/>
    <w:pPr>
      <w:spacing w:after="160" w:line="240" w:lineRule="exact"/>
    </w:pPr>
    <w:rPr>
      <w:rFonts w:ascii="Verdana" w:hAnsi="Verdana"/>
      <w:b/>
      <w:sz w:val="20"/>
      <w:lang w:val="en-US" w:eastAsia="en-US"/>
    </w:rPr>
  </w:style>
  <w:style w:type="paragraph" w:customStyle="1" w:styleId="CarCar1CarCar">
    <w:name w:val="Car Car1 Car Car"/>
    <w:basedOn w:val="Normal"/>
    <w:autoRedefine/>
    <w:rsid w:val="00C65CE4"/>
    <w:pPr>
      <w:spacing w:after="160" w:line="240" w:lineRule="exact"/>
      <w:jc w:val="left"/>
    </w:pPr>
    <w:rPr>
      <w:rFonts w:ascii="Verdana" w:hAnsi="Verdana"/>
      <w:b/>
      <w:sz w:val="20"/>
      <w:lang w:val="en-US" w:eastAsia="en-US"/>
    </w:rPr>
  </w:style>
  <w:style w:type="paragraph" w:customStyle="1" w:styleId="1">
    <w:name w:val="1"/>
    <w:basedOn w:val="Normal"/>
    <w:autoRedefine/>
    <w:rsid w:val="00C65CE4"/>
    <w:pPr>
      <w:spacing w:after="160" w:line="240" w:lineRule="exact"/>
    </w:pPr>
    <w:rPr>
      <w:rFonts w:ascii="Verdana" w:hAnsi="Verdana"/>
      <w:b/>
      <w:sz w:val="20"/>
      <w:lang w:val="en-US" w:eastAsia="en-US"/>
    </w:rPr>
  </w:style>
  <w:style w:type="paragraph" w:customStyle="1" w:styleId="CarCarCarCarCarCarCar">
    <w:name w:val="Car Car Car Car Car Car Car"/>
    <w:basedOn w:val="Normal"/>
    <w:autoRedefine/>
    <w:rsid w:val="00C65CE4"/>
    <w:pPr>
      <w:spacing w:after="160" w:line="240" w:lineRule="exact"/>
      <w:jc w:val="left"/>
    </w:pPr>
    <w:rPr>
      <w:rFonts w:ascii="Verdana" w:hAnsi="Verdana"/>
      <w:b/>
      <w:sz w:val="20"/>
      <w:lang w:val="en-US" w:eastAsia="en-US"/>
    </w:rPr>
  </w:style>
  <w:style w:type="paragraph" w:customStyle="1" w:styleId="CarCar1CarCarCarCar">
    <w:name w:val="Car Car1 Car Car Car Car"/>
    <w:basedOn w:val="Normal"/>
    <w:autoRedefine/>
    <w:rsid w:val="00C65CE4"/>
    <w:pPr>
      <w:spacing w:after="160" w:line="240" w:lineRule="exact"/>
    </w:pPr>
    <w:rPr>
      <w:rFonts w:ascii="Verdana" w:hAnsi="Verdana"/>
      <w:b/>
      <w:sz w:val="20"/>
      <w:lang w:val="en-US" w:eastAsia="en-US"/>
    </w:rPr>
  </w:style>
  <w:style w:type="paragraph" w:customStyle="1" w:styleId="Default">
    <w:name w:val="Default"/>
    <w:rsid w:val="00C65CE4"/>
    <w:pPr>
      <w:autoSpaceDE w:val="0"/>
      <w:autoSpaceDN w:val="0"/>
      <w:adjustRightInd w:val="0"/>
      <w:spacing w:after="0" w:line="240" w:lineRule="auto"/>
    </w:pPr>
    <w:rPr>
      <w:rFonts w:ascii="Arial" w:eastAsia="Times New Roman" w:hAnsi="Arial" w:cs="Arial"/>
      <w:color w:val="000000"/>
      <w:kern w:val="0"/>
      <w:sz w:val="24"/>
      <w:szCs w:val="24"/>
      <w:lang w:eastAsia="ca-ES"/>
      <w14:ligatures w14:val="none"/>
    </w:rPr>
  </w:style>
  <w:style w:type="character" w:styleId="Mencisenseresoldre">
    <w:name w:val="Unresolved Mention"/>
    <w:uiPriority w:val="99"/>
    <w:semiHidden/>
    <w:unhideWhenUsed/>
    <w:rsid w:val="00C65CE4"/>
    <w:rPr>
      <w:color w:val="605E5C"/>
      <w:shd w:val="clear" w:color="auto" w:fill="E1DFDD"/>
    </w:rPr>
  </w:style>
  <w:style w:type="character" w:customStyle="1" w:styleId="Ninguno">
    <w:name w:val="Ninguno"/>
    <w:rsid w:val="00C65CE4"/>
  </w:style>
  <w:style w:type="character" w:customStyle="1" w:styleId="PargrafdellistaCar">
    <w:name w:val="Paràgraf de llista Car"/>
    <w:aliases w:val="Párrafo Numerado Car,Párrafo de lista - cat Car,Cuadrícula mediana 1 - Énfasis 21 Car,CAPITOL TITOL II Car,Lista sin Numerar Car,Párrafo de lista1 Car,List Car,Lista1 Car,Lista11 Car,列出段落11 Car,TD Bullet 1 Car,Normal_Listado Car"/>
    <w:link w:val="Pargrafdellista"/>
    <w:qFormat/>
    <w:rsid w:val="00C65CE4"/>
  </w:style>
  <w:style w:type="paragraph" w:styleId="Temadelcomentari">
    <w:name w:val="annotation subject"/>
    <w:basedOn w:val="Textdecomentari"/>
    <w:next w:val="Textdecomentari"/>
    <w:link w:val="TemadelcomentariCar"/>
    <w:uiPriority w:val="99"/>
    <w:rsid w:val="005E58FD"/>
    <w:pPr>
      <w:spacing w:after="0"/>
      <w:jc w:val="both"/>
    </w:pPr>
    <w:rPr>
      <w:rFonts w:ascii="Arial" w:eastAsia="Times New Roman" w:hAnsi="Arial"/>
      <w:b/>
      <w:bCs/>
      <w:lang w:eastAsia="es-ES"/>
    </w:rPr>
  </w:style>
  <w:style w:type="character" w:customStyle="1" w:styleId="TemadelcomentariCar">
    <w:name w:val="Tema del comentari Car"/>
    <w:basedOn w:val="TextdecomentariCar"/>
    <w:link w:val="Temadelcomentari"/>
    <w:uiPriority w:val="99"/>
    <w:rsid w:val="005E58FD"/>
    <w:rPr>
      <w:rFonts w:ascii="Arial" w:eastAsia="Times New Roman" w:hAnsi="Arial" w:cs="Times New Roman"/>
      <w:b/>
      <w:bCs/>
      <w:kern w:val="0"/>
      <w:sz w:val="20"/>
      <w:szCs w:val="20"/>
      <w:lang w:eastAsia="es-ES"/>
      <w14:ligatures w14:val="none"/>
    </w:rPr>
  </w:style>
  <w:style w:type="paragraph" w:styleId="Textindependent">
    <w:name w:val="Body Text"/>
    <w:basedOn w:val="Normal"/>
    <w:link w:val="TextindependentCar"/>
    <w:uiPriority w:val="1"/>
    <w:qFormat/>
    <w:rsid w:val="005E58FD"/>
    <w:pPr>
      <w:spacing w:after="120"/>
    </w:pPr>
    <w:rPr>
      <w:noProof/>
    </w:rPr>
  </w:style>
  <w:style w:type="character" w:customStyle="1" w:styleId="TextindependentCar">
    <w:name w:val="Text independent Car"/>
    <w:basedOn w:val="Lletraperdefectedelpargraf"/>
    <w:link w:val="Textindependent"/>
    <w:uiPriority w:val="1"/>
    <w:rsid w:val="005E58FD"/>
    <w:rPr>
      <w:rFonts w:ascii="Arial" w:eastAsia="Times New Roman" w:hAnsi="Arial" w:cs="Times New Roman"/>
      <w:noProof/>
      <w:kern w:val="0"/>
      <w:szCs w:val="20"/>
      <w:lang w:eastAsia="es-ES"/>
      <w14:ligatures w14:val="none"/>
    </w:rPr>
  </w:style>
  <w:style w:type="character" w:customStyle="1" w:styleId="cf01">
    <w:name w:val="cf01"/>
    <w:rsid w:val="005E58FD"/>
    <w:rPr>
      <w:rFonts w:ascii="Segoe UI" w:hAnsi="Segoe UI" w:cs="Segoe UI" w:hint="default"/>
      <w:sz w:val="18"/>
      <w:szCs w:val="18"/>
    </w:rPr>
  </w:style>
  <w:style w:type="character" w:customStyle="1" w:styleId="cf11">
    <w:name w:val="cf11"/>
    <w:rsid w:val="005E58FD"/>
    <w:rPr>
      <w:rFonts w:ascii="Segoe UI" w:hAnsi="Segoe UI" w:cs="Segoe UI" w:hint="default"/>
      <w:b/>
      <w:bCs/>
      <w:sz w:val="18"/>
      <w:szCs w:val="18"/>
    </w:rPr>
  </w:style>
  <w:style w:type="paragraph" w:styleId="Senseespaiat">
    <w:name w:val="No Spacing"/>
    <w:qFormat/>
    <w:rsid w:val="00334844"/>
    <w:pPr>
      <w:spacing w:after="0" w:line="240" w:lineRule="auto"/>
    </w:pPr>
    <w:rPr>
      <w:rFonts w:ascii="Calibri" w:eastAsia="Calibri" w:hAnsi="Calibri" w:cs="Times New Roman"/>
      <w:kern w:val="0"/>
      <w14:ligatures w14:val="none"/>
    </w:rPr>
  </w:style>
  <w:style w:type="paragraph" w:styleId="Revisi">
    <w:name w:val="Revision"/>
    <w:hidden/>
    <w:uiPriority w:val="99"/>
    <w:semiHidden/>
    <w:rsid w:val="00334844"/>
    <w:pPr>
      <w:spacing w:after="0" w:line="240" w:lineRule="auto"/>
    </w:pPr>
    <w:rPr>
      <w:rFonts w:ascii="Arial" w:eastAsia="Times New Roman" w:hAnsi="Arial" w:cs="Times New Roman"/>
      <w:noProof/>
      <w:kern w:val="0"/>
      <w:szCs w:val="20"/>
      <w:lang w:eastAsia="es-ES"/>
      <w14:ligatures w14:val="none"/>
    </w:rPr>
  </w:style>
  <w:style w:type="character" w:customStyle="1" w:styleId="CapaleraCar1">
    <w:name w:val="Capçalera Car1"/>
    <w:rsid w:val="00334844"/>
    <w:rPr>
      <w:rFonts w:ascii="Arial" w:hAnsi="Arial"/>
      <w:noProof/>
      <w:sz w:val="22"/>
      <w:lang w:eastAsia="es-ES"/>
    </w:rPr>
  </w:style>
  <w:style w:type="paragraph" w:styleId="Textindependent3">
    <w:name w:val="Body Text 3"/>
    <w:basedOn w:val="Normal"/>
    <w:link w:val="Textindependent3Car"/>
    <w:uiPriority w:val="99"/>
    <w:unhideWhenUsed/>
    <w:rsid w:val="006961C8"/>
    <w:pPr>
      <w:spacing w:after="120"/>
    </w:pPr>
    <w:rPr>
      <w:sz w:val="16"/>
      <w:szCs w:val="16"/>
    </w:rPr>
  </w:style>
  <w:style w:type="character" w:customStyle="1" w:styleId="Textindependent3Car">
    <w:name w:val="Text independent 3 Car"/>
    <w:basedOn w:val="Lletraperdefectedelpargraf"/>
    <w:link w:val="Textindependent3"/>
    <w:uiPriority w:val="99"/>
    <w:rsid w:val="006961C8"/>
    <w:rPr>
      <w:rFonts w:ascii="Arial" w:eastAsia="Times New Roman" w:hAnsi="Arial" w:cs="Times New Roman"/>
      <w:kern w:val="0"/>
      <w:sz w:val="16"/>
      <w:szCs w:val="16"/>
      <w:lang w:eastAsia="es-ES"/>
      <w14:ligatures w14:val="none"/>
    </w:rPr>
  </w:style>
  <w:style w:type="paragraph" w:styleId="Textdenotaapeudepgina">
    <w:name w:val="footnote text"/>
    <w:basedOn w:val="Normal"/>
    <w:link w:val="TextdenotaapeudepginaCar"/>
    <w:rsid w:val="006961C8"/>
    <w:rPr>
      <w:noProof/>
      <w:sz w:val="20"/>
    </w:rPr>
  </w:style>
  <w:style w:type="character" w:customStyle="1" w:styleId="TextdenotaapeudepginaCar">
    <w:name w:val="Text de nota a peu de pàgina Car"/>
    <w:basedOn w:val="Lletraperdefectedelpargraf"/>
    <w:link w:val="Textdenotaapeudepgina"/>
    <w:rsid w:val="006961C8"/>
    <w:rPr>
      <w:rFonts w:ascii="Arial" w:eastAsia="Times New Roman" w:hAnsi="Arial" w:cs="Times New Roman"/>
      <w:noProof/>
      <w:kern w:val="0"/>
      <w:sz w:val="20"/>
      <w:szCs w:val="20"/>
      <w:lang w:eastAsia="es-ES"/>
      <w14:ligatures w14:val="none"/>
    </w:rPr>
  </w:style>
  <w:style w:type="character" w:styleId="Refernciadenotaapeudepgina">
    <w:name w:val="footnote reference"/>
    <w:rsid w:val="006961C8"/>
    <w:rPr>
      <w:vertAlign w:val="superscript"/>
    </w:rPr>
  </w:style>
  <w:style w:type="paragraph" w:customStyle="1" w:styleId="Standard">
    <w:name w:val="Standard"/>
    <w:rsid w:val="006961C8"/>
    <w:pPr>
      <w:widowControl w:val="0"/>
      <w:suppressAutoHyphens/>
      <w:autoSpaceDN w:val="0"/>
      <w:spacing w:after="0" w:line="276" w:lineRule="auto"/>
      <w:textAlignment w:val="baseline"/>
    </w:pPr>
    <w:rPr>
      <w:rFonts w:ascii="Arial" w:eastAsia="Arial" w:hAnsi="Arial" w:cs="Arial"/>
      <w:kern w:val="0"/>
      <w:lang w:val="ca" w:eastAsia="zh-CN" w:bidi="hi-IN"/>
      <w14:ligatures w14:val="none"/>
    </w:rPr>
  </w:style>
  <w:style w:type="character" w:customStyle="1" w:styleId="TextocomentarioCarCarCar">
    <w:name w:val="Texto comentario Car Car Car"/>
    <w:aliases w:val="Text de comentari Car Car Car Car1,Text de comentari Car Car Car Car Car1,Text de comentari Car Car Car Car Car Car,Text de comentari Car Car Car1,Texto comentario Car Car Car Car Car,Text de comentari Car2"/>
    <w:uiPriority w:val="99"/>
    <w:rsid w:val="006961C8"/>
    <w:rPr>
      <w:rFonts w:ascii="Calibri" w:eastAsia="Calibri" w:hAnsi="Calibri"/>
      <w:noProof/>
      <w:lang w:eastAsia="en-US"/>
    </w:rPr>
  </w:style>
  <w:style w:type="character" w:customStyle="1" w:styleId="TextdecomentariCar1">
    <w:name w:val="Text de comentari Car1"/>
    <w:aliases w:val="Texto comentario Car Car Car Car Car Car Car,Text de comentari Car Car1"/>
    <w:rsid w:val="006961C8"/>
    <w:rPr>
      <w:rFonts w:ascii="Calibri" w:eastAsia="Calibri" w:hAnsi="Calibri"/>
      <w:noProof/>
      <w:lang w:eastAsia="en-US"/>
    </w:rPr>
  </w:style>
  <w:style w:type="paragraph" w:styleId="NormalWeb">
    <w:name w:val="Normal (Web)"/>
    <w:basedOn w:val="Normal"/>
    <w:unhideWhenUsed/>
    <w:rsid w:val="00AF034A"/>
    <w:pPr>
      <w:spacing w:before="100" w:beforeAutospacing="1" w:after="100" w:afterAutospacing="1"/>
      <w:jc w:val="left"/>
    </w:pPr>
    <w:rPr>
      <w:rFonts w:ascii="Times New Roman" w:hAnsi="Times New Roman"/>
      <w:sz w:val="24"/>
      <w:szCs w:val="24"/>
      <w:lang w:eastAsia="ca-ES"/>
    </w:rPr>
  </w:style>
  <w:style w:type="character" w:styleId="mfasi">
    <w:name w:val="Emphasis"/>
    <w:uiPriority w:val="20"/>
    <w:qFormat/>
    <w:rsid w:val="00AF034A"/>
    <w:rPr>
      <w:i/>
      <w:iCs/>
    </w:rPr>
  </w:style>
  <w:style w:type="numbering" w:customStyle="1" w:styleId="EstiloEstiloConvietas8ptEsquemanumerado1">
    <w:name w:val="Estilo Estilo Con viñetas 8 pt + Esquema numerado1"/>
    <w:basedOn w:val="Sensellista"/>
    <w:rsid w:val="00AF034A"/>
  </w:style>
  <w:style w:type="table" w:customStyle="1" w:styleId="TableNormal">
    <w:name w:val="Table Normal"/>
    <w:uiPriority w:val="2"/>
    <w:semiHidden/>
    <w:unhideWhenUsed/>
    <w:qFormat/>
    <w:rsid w:val="00AF034A"/>
    <w:pPr>
      <w:widowControl w:val="0"/>
      <w:autoSpaceDE w:val="0"/>
      <w:autoSpaceDN w:val="0"/>
      <w:spacing w:after="0" w:line="240" w:lineRule="auto"/>
    </w:pPr>
    <w:rPr>
      <w:rFonts w:ascii="Calibri" w:eastAsia="Calibri" w:hAnsi="Calibri" w:cs="Times New Roman"/>
      <w:kern w:val="0"/>
      <w:lang w:val="en-US"/>
      <w14:ligatures w14:val="none"/>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AF034A"/>
    <w:pPr>
      <w:widowControl w:val="0"/>
      <w:autoSpaceDE w:val="0"/>
      <w:autoSpaceDN w:val="0"/>
      <w:ind w:left="103"/>
      <w:jc w:val="left"/>
    </w:pPr>
    <w:rPr>
      <w:rFonts w:eastAsia="Arial" w:cs="Arial"/>
      <w:szCs w:val="22"/>
      <w:lang w:val="en-US" w:eastAsia="en-US"/>
    </w:rPr>
  </w:style>
  <w:style w:type="paragraph" w:customStyle="1" w:styleId="Cuerpo">
    <w:name w:val="Cuerpo"/>
    <w:rsid w:val="001D14FD"/>
    <w:pPr>
      <w:pBdr>
        <w:top w:val="nil"/>
        <w:left w:val="nil"/>
        <w:bottom w:val="nil"/>
        <w:right w:val="nil"/>
        <w:between w:val="nil"/>
        <w:bar w:val="nil"/>
      </w:pBdr>
      <w:spacing w:after="0" w:line="240" w:lineRule="auto"/>
      <w:jc w:val="both"/>
    </w:pPr>
    <w:rPr>
      <w:rFonts w:ascii="Arial" w:eastAsia="Arial Unicode MS" w:hAnsi="Arial" w:cs="Arial Unicode MS"/>
      <w:color w:val="000000"/>
      <w:kern w:val="0"/>
      <w:sz w:val="20"/>
      <w:szCs w:val="20"/>
      <w:u w:color="000000"/>
      <w:bdr w:val="nil"/>
      <w:lang w:eastAsia="ca-ES"/>
      <w14:ligatures w14:val="none"/>
    </w:rPr>
  </w:style>
  <w:style w:type="numbering" w:customStyle="1" w:styleId="Estiloimportado18">
    <w:name w:val="Estilo importado 18"/>
    <w:rsid w:val="001D14FD"/>
    <w:pPr>
      <w:numPr>
        <w:numId w:val="19"/>
      </w:numPr>
    </w:pPr>
  </w:style>
  <w:style w:type="character" w:styleId="Enllavisitat">
    <w:name w:val="FollowedHyperlink"/>
    <w:uiPriority w:val="99"/>
    <w:rsid w:val="001D14FD"/>
    <w:rPr>
      <w:color w:val="96607D"/>
      <w:u w:val="single"/>
    </w:rPr>
  </w:style>
  <w:style w:type="character" w:customStyle="1" w:styleId="ui-provider">
    <w:name w:val="ui-provider"/>
    <w:basedOn w:val="Lletraperdefectedelpargraf"/>
    <w:rsid w:val="001D14FD"/>
  </w:style>
  <w:style w:type="paragraph" w:customStyle="1" w:styleId="pf0">
    <w:name w:val="pf0"/>
    <w:basedOn w:val="Normal"/>
    <w:rsid w:val="001D14FD"/>
    <w:pPr>
      <w:spacing w:before="100" w:beforeAutospacing="1" w:after="100" w:afterAutospacing="1"/>
      <w:jc w:val="left"/>
    </w:pPr>
    <w:rPr>
      <w:rFonts w:ascii="Times New Roman" w:hAnsi="Times New Roman"/>
      <w:sz w:val="24"/>
      <w:szCs w:val="24"/>
      <w:lang w:eastAsia="ca-ES"/>
    </w:rPr>
  </w:style>
  <w:style w:type="paragraph" w:customStyle="1" w:styleId="Pargrafdellista1">
    <w:name w:val="Paràgraf de llista1"/>
    <w:basedOn w:val="Normal"/>
    <w:rsid w:val="00B508AB"/>
    <w:pPr>
      <w:spacing w:after="200" w:line="276" w:lineRule="auto"/>
      <w:ind w:left="720"/>
      <w:contextualSpacing/>
      <w:jc w:val="left"/>
    </w:pPr>
    <w:rPr>
      <w:rFonts w:cs="Arial"/>
      <w:kern w:val="2"/>
      <w:szCs w:val="22"/>
      <w:lang w:val="es-ES" w:eastAsia="ca-ES"/>
    </w:rPr>
  </w:style>
  <w:style w:type="paragraph" w:customStyle="1" w:styleId="paragraph">
    <w:name w:val="paragraph"/>
    <w:basedOn w:val="Normal"/>
    <w:rsid w:val="00B508AB"/>
    <w:pPr>
      <w:spacing w:before="100" w:beforeAutospacing="1" w:after="100" w:afterAutospacing="1"/>
      <w:jc w:val="left"/>
    </w:pPr>
    <w:rPr>
      <w:rFonts w:ascii="Times New Roman" w:hAnsi="Times New Roman" w:cs="Arial"/>
      <w:kern w:val="2"/>
      <w:szCs w:val="22"/>
      <w:lang w:eastAsia="ca-ES"/>
    </w:rPr>
  </w:style>
  <w:style w:type="character" w:customStyle="1" w:styleId="normaltextrun">
    <w:name w:val="normaltextrun"/>
    <w:basedOn w:val="Lletraperdefectedelpargraf"/>
    <w:rsid w:val="00B508AB"/>
  </w:style>
  <w:style w:type="character" w:customStyle="1" w:styleId="tabchar">
    <w:name w:val="tabchar"/>
    <w:basedOn w:val="Lletraperdefectedelpargraf"/>
    <w:rsid w:val="00B508AB"/>
  </w:style>
  <w:style w:type="character" w:customStyle="1" w:styleId="eop">
    <w:name w:val="eop"/>
    <w:basedOn w:val="Lletraperdefectedelpargraf"/>
    <w:rsid w:val="00B508AB"/>
  </w:style>
  <w:style w:type="numbering" w:customStyle="1" w:styleId="EstiloEstiloConvietas8ptEsquemanumerado11">
    <w:name w:val="Estilo Estilo Con viñetas 8 pt + Esquema numerado11"/>
    <w:basedOn w:val="Sensellista"/>
    <w:rsid w:val="00B508AB"/>
  </w:style>
  <w:style w:type="character" w:customStyle="1" w:styleId="Hyperlink1">
    <w:name w:val="Hyperlink.1"/>
    <w:rsid w:val="00B508AB"/>
    <w:rPr>
      <w:sz w:val="22"/>
      <w:szCs w:val="22"/>
    </w:rPr>
  </w:style>
  <w:style w:type="paragraph" w:customStyle="1" w:styleId="xmsonormal">
    <w:name w:val="x_msonormal"/>
    <w:basedOn w:val="Normal"/>
    <w:rsid w:val="00B508AB"/>
    <w:pPr>
      <w:spacing w:before="100" w:beforeAutospacing="1" w:after="100" w:afterAutospacing="1"/>
      <w:jc w:val="left"/>
    </w:pPr>
    <w:rPr>
      <w:rFonts w:ascii="Times New Roman" w:hAnsi="Times New Roman"/>
      <w:sz w:val="24"/>
      <w:szCs w:val="24"/>
      <w:lang w:eastAsia="ca-ES"/>
    </w:rPr>
  </w:style>
  <w:style w:type="numbering" w:customStyle="1" w:styleId="Sensellista1">
    <w:name w:val="Sense llista1"/>
    <w:next w:val="Sensellista"/>
    <w:uiPriority w:val="99"/>
    <w:semiHidden/>
    <w:rsid w:val="00FD3B8F"/>
  </w:style>
  <w:style w:type="character" w:customStyle="1" w:styleId="NingunoA">
    <w:name w:val="Ninguno A"/>
    <w:rsid w:val="00FD3B8F"/>
    <w:rPr>
      <w:lang w:val="es-ES_tradnl"/>
    </w:rPr>
  </w:style>
  <w:style w:type="numbering" w:customStyle="1" w:styleId="Estiloimportado2">
    <w:name w:val="Estilo importado 2"/>
    <w:rsid w:val="00FD3B8F"/>
    <w:pPr>
      <w:numPr>
        <w:numId w:val="20"/>
      </w:numPr>
    </w:pPr>
  </w:style>
  <w:style w:type="paragraph" w:customStyle="1" w:styleId="CarCar1CarCarCarCar0">
    <w:name w:val="Car Car1 Car Car Car Car"/>
    <w:basedOn w:val="Normal"/>
    <w:autoRedefine/>
    <w:rsid w:val="00137312"/>
    <w:pPr>
      <w:spacing w:after="160" w:line="240" w:lineRule="exact"/>
    </w:pPr>
    <w:rPr>
      <w:rFonts w:ascii="Verdana" w:hAnsi="Verdana"/>
      <w:b/>
      <w:sz w:val="20"/>
      <w:lang w:val="en-US" w:eastAsia="en-US"/>
    </w:rPr>
  </w:style>
  <w:style w:type="paragraph" w:styleId="Mapadeldocument">
    <w:name w:val="Document Map"/>
    <w:basedOn w:val="Normal"/>
    <w:link w:val="MapadeldocumentCar"/>
    <w:rsid w:val="005A5D10"/>
    <w:pPr>
      <w:shd w:val="clear" w:color="auto" w:fill="000080"/>
    </w:pPr>
    <w:rPr>
      <w:rFonts w:ascii="Tahoma" w:hAnsi="Tahoma" w:cs="Tahoma"/>
      <w:sz w:val="20"/>
      <w:lang w:eastAsia="ca-ES"/>
    </w:rPr>
  </w:style>
  <w:style w:type="character" w:customStyle="1" w:styleId="MapadeldocumentCar">
    <w:name w:val="Mapa del document Car"/>
    <w:basedOn w:val="Lletraperdefectedelpargraf"/>
    <w:link w:val="Mapadeldocument"/>
    <w:rsid w:val="005A5D10"/>
    <w:rPr>
      <w:rFonts w:ascii="Tahoma" w:eastAsia="Times New Roman" w:hAnsi="Tahoma" w:cs="Tahoma"/>
      <w:kern w:val="0"/>
      <w:sz w:val="20"/>
      <w:szCs w:val="20"/>
      <w:shd w:val="clear" w:color="auto" w:fill="000080"/>
      <w:lang w:eastAsia="ca-ES"/>
      <w14:ligatures w14:val="none"/>
    </w:rPr>
  </w:style>
  <w:style w:type="paragraph" w:customStyle="1" w:styleId="Centrat1">
    <w:name w:val="Centrat1"/>
    <w:basedOn w:val="Normal"/>
    <w:rsid w:val="005A5D10"/>
    <w:pPr>
      <w:jc w:val="center"/>
    </w:pPr>
    <w:rPr>
      <w:b/>
    </w:rPr>
  </w:style>
  <w:style w:type="paragraph" w:styleId="IDC1">
    <w:name w:val="toc 1"/>
    <w:basedOn w:val="Normal"/>
    <w:next w:val="Normal"/>
    <w:autoRedefine/>
    <w:uiPriority w:val="39"/>
    <w:unhideWhenUsed/>
    <w:rsid w:val="005A5D10"/>
    <w:pPr>
      <w:tabs>
        <w:tab w:val="left" w:pos="440"/>
        <w:tab w:val="right" w:leader="dot" w:pos="8637"/>
      </w:tabs>
      <w:spacing w:after="240"/>
    </w:pPr>
    <w:rPr>
      <w:b/>
      <w:noProof/>
      <w:lang w:eastAsia="ca-ES"/>
    </w:rPr>
  </w:style>
  <w:style w:type="paragraph" w:styleId="IDC2">
    <w:name w:val="toc 2"/>
    <w:basedOn w:val="Normal"/>
    <w:next w:val="Normal"/>
    <w:autoRedefine/>
    <w:uiPriority w:val="39"/>
    <w:unhideWhenUsed/>
    <w:rsid w:val="005A5D10"/>
    <w:pPr>
      <w:tabs>
        <w:tab w:val="left" w:pos="880"/>
        <w:tab w:val="left" w:pos="1320"/>
        <w:tab w:val="right" w:leader="dot" w:pos="8637"/>
      </w:tabs>
      <w:spacing w:before="120" w:after="240"/>
      <w:ind w:left="1134" w:hanging="567"/>
    </w:pPr>
    <w:rPr>
      <w:lang w:eastAsia="ca-ES"/>
    </w:rPr>
  </w:style>
  <w:style w:type="paragraph" w:styleId="IDC3">
    <w:name w:val="toc 3"/>
    <w:basedOn w:val="Normal"/>
    <w:next w:val="Normal"/>
    <w:autoRedefine/>
    <w:uiPriority w:val="39"/>
    <w:unhideWhenUsed/>
    <w:rsid w:val="005A5D10"/>
    <w:pPr>
      <w:spacing w:before="120" w:after="240"/>
      <w:ind w:left="403"/>
    </w:pPr>
    <w:rPr>
      <w:b/>
      <w:lang w:eastAsia="ca-ES"/>
    </w:rPr>
  </w:style>
  <w:style w:type="character" w:customStyle="1" w:styleId="hiddengrammarerror">
    <w:name w:val="hiddengrammarerror"/>
    <w:basedOn w:val="Lletraperdefectedelpargraf"/>
    <w:rsid w:val="005A5D10"/>
  </w:style>
  <w:style w:type="paragraph" w:customStyle="1" w:styleId="Encapalament">
    <w:name w:val="Encapçalament"/>
    <w:basedOn w:val="Normal"/>
    <w:next w:val="Textindependent"/>
    <w:rsid w:val="005A5D10"/>
    <w:pPr>
      <w:keepNext/>
      <w:suppressAutoHyphens/>
      <w:spacing w:before="240" w:after="120"/>
      <w:jc w:val="left"/>
    </w:pPr>
    <w:rPr>
      <w:rFonts w:ascii="Liberation Sans" w:eastAsia="Microsoft YaHei" w:hAnsi="Liberation Sans" w:cs="Mangal"/>
      <w:sz w:val="28"/>
      <w:szCs w:val="28"/>
      <w:lang w:eastAsia="zh-CN"/>
    </w:rPr>
  </w:style>
  <w:style w:type="paragraph" w:customStyle="1" w:styleId="Sangra3detindependiente1">
    <w:name w:val="Sangría 3 de t. independiente1"/>
    <w:basedOn w:val="Normal"/>
    <w:rsid w:val="005A5D10"/>
    <w:pPr>
      <w:suppressAutoHyphens/>
      <w:ind w:left="1418" w:firstLine="7"/>
    </w:pPr>
    <w:rPr>
      <w:rFonts w:cs="Arial"/>
      <w:szCs w:val="22"/>
      <w:lang w:eastAsia="zh-CN"/>
    </w:rPr>
  </w:style>
  <w:style w:type="character" w:styleId="Textdelcontenidor">
    <w:name w:val="Placeholder Text"/>
    <w:basedOn w:val="Lletraperdefectedelpargraf"/>
    <w:uiPriority w:val="99"/>
    <w:rsid w:val="005A5D10"/>
    <w:rPr>
      <w:color w:val="666666"/>
    </w:rPr>
  </w:style>
  <w:style w:type="paragraph" w:customStyle="1" w:styleId="Vietasegundonivel">
    <w:name w:val="Viñeta segundo nivel"/>
    <w:basedOn w:val="Normal"/>
    <w:qFormat/>
    <w:rsid w:val="005A5D10"/>
    <w:pPr>
      <w:tabs>
        <w:tab w:val="num" w:pos="1069"/>
      </w:tabs>
      <w:spacing w:after="200" w:line="276" w:lineRule="auto"/>
      <w:ind w:left="1069" w:hanging="360"/>
    </w:pPr>
    <w:rPr>
      <w:rFonts w:ascii="Calibri Light" w:eastAsia="Calibri" w:hAnsi="Calibri Light" w:cs="Calibri Light"/>
      <w:noProof/>
      <w:szCs w:val="22"/>
      <w:lang w:eastAsia="en-US"/>
    </w:rPr>
  </w:style>
  <w:style w:type="paragraph" w:customStyle="1" w:styleId="CarCar2CarCar">
    <w:name w:val="Car Car2 Car Car"/>
    <w:basedOn w:val="Normal"/>
    <w:rsid w:val="00E6482B"/>
    <w:pPr>
      <w:spacing w:after="160" w:line="240" w:lineRule="exact"/>
      <w:jc w:val="left"/>
    </w:pPr>
    <w:rPr>
      <w:rFonts w:ascii="Verdana" w:hAnsi="Verdana"/>
      <w:lang w:val="en-US" w:eastAsia="en-US"/>
    </w:rPr>
  </w:style>
  <w:style w:type="paragraph" w:customStyle="1" w:styleId="Llistamulticolormfasi11">
    <w:name w:val="Llista multicolor: èmfasi 11"/>
    <w:basedOn w:val="Normal"/>
    <w:qFormat/>
    <w:rsid w:val="00E6482B"/>
    <w:pPr>
      <w:ind w:left="708"/>
    </w:pPr>
  </w:style>
  <w:style w:type="character" w:customStyle="1" w:styleId="Mencinsinresolver1">
    <w:name w:val="Mención sin resolver1"/>
    <w:uiPriority w:val="47"/>
    <w:rsid w:val="00E6482B"/>
    <w:rPr>
      <w:color w:val="605E5C"/>
      <w:shd w:val="clear" w:color="auto" w:fill="E1DFDD"/>
    </w:rPr>
  </w:style>
  <w:style w:type="paragraph" w:customStyle="1" w:styleId="CarCar1Car">
    <w:name w:val="Car Car1 Car"/>
    <w:basedOn w:val="Normal"/>
    <w:rsid w:val="00E6482B"/>
    <w:pPr>
      <w:spacing w:after="160" w:line="240" w:lineRule="exact"/>
      <w:jc w:val="left"/>
    </w:pPr>
    <w:rPr>
      <w:rFonts w:ascii="Verdana" w:hAnsi="Verdana"/>
      <w:sz w:val="20"/>
      <w:lang w:val="en-US" w:eastAsia="en-US"/>
    </w:rPr>
  </w:style>
  <w:style w:type="paragraph" w:customStyle="1" w:styleId="Car1CarCarCarCarCarCarCarCar">
    <w:name w:val="Car1 Car Car Car Car Car Car Car Car"/>
    <w:basedOn w:val="Normal"/>
    <w:rsid w:val="00E6482B"/>
    <w:pPr>
      <w:spacing w:after="160" w:line="240" w:lineRule="exact"/>
      <w:jc w:val="left"/>
    </w:pPr>
    <w:rPr>
      <w:rFonts w:ascii="Verdana" w:hAnsi="Verdana"/>
      <w:sz w:val="20"/>
      <w:lang w:val="en-US" w:eastAsia="en-US"/>
    </w:rPr>
  </w:style>
  <w:style w:type="paragraph" w:customStyle="1" w:styleId="xxmsonormal">
    <w:name w:val="x_x_msonormal"/>
    <w:basedOn w:val="Normal"/>
    <w:rsid w:val="00E6482B"/>
    <w:pPr>
      <w:spacing w:before="100" w:beforeAutospacing="1" w:after="100" w:afterAutospacing="1"/>
      <w:jc w:val="left"/>
    </w:pPr>
    <w:rPr>
      <w:rFonts w:ascii="Times New Roman" w:hAnsi="Times New Roman"/>
      <w:sz w:val="24"/>
      <w:szCs w:val="24"/>
      <w:lang w:eastAsia="ca-ES"/>
    </w:rPr>
  </w:style>
  <w:style w:type="character" w:customStyle="1" w:styleId="WW8Num7z8">
    <w:name w:val="WW8Num7z8"/>
    <w:rsid w:val="00E6482B"/>
  </w:style>
  <w:style w:type="character" w:customStyle="1" w:styleId="WW8Num1z0">
    <w:name w:val="WW8Num1z0"/>
    <w:rsid w:val="00E81323"/>
  </w:style>
  <w:style w:type="character" w:customStyle="1" w:styleId="WW8Num1z1">
    <w:name w:val="WW8Num1z1"/>
    <w:rsid w:val="00E81323"/>
  </w:style>
  <w:style w:type="character" w:customStyle="1" w:styleId="WW8Num1z2">
    <w:name w:val="WW8Num1z2"/>
    <w:rsid w:val="00E81323"/>
  </w:style>
  <w:style w:type="character" w:customStyle="1" w:styleId="WW8Num1z3">
    <w:name w:val="WW8Num1z3"/>
    <w:rsid w:val="00E81323"/>
  </w:style>
  <w:style w:type="character" w:customStyle="1" w:styleId="WW8Num1z4">
    <w:name w:val="WW8Num1z4"/>
    <w:rsid w:val="00E81323"/>
  </w:style>
  <w:style w:type="character" w:customStyle="1" w:styleId="WW8Num1z5">
    <w:name w:val="WW8Num1z5"/>
    <w:rsid w:val="00E81323"/>
  </w:style>
  <w:style w:type="character" w:customStyle="1" w:styleId="WW8Num1z6">
    <w:name w:val="WW8Num1z6"/>
    <w:rsid w:val="00E81323"/>
  </w:style>
  <w:style w:type="character" w:customStyle="1" w:styleId="WW8Num1z7">
    <w:name w:val="WW8Num1z7"/>
    <w:rsid w:val="00E81323"/>
  </w:style>
  <w:style w:type="character" w:customStyle="1" w:styleId="WW8Num1z8">
    <w:name w:val="WW8Num1z8"/>
    <w:rsid w:val="00E81323"/>
  </w:style>
  <w:style w:type="character" w:customStyle="1" w:styleId="WW8Num2z0">
    <w:name w:val="WW8Num2z0"/>
    <w:rsid w:val="00E81323"/>
    <w:rPr>
      <w:rFonts w:cs="Arial"/>
      <w:b w:val="0"/>
      <w:i w:val="0"/>
      <w:color w:val="FF0000"/>
      <w:sz w:val="22"/>
      <w:szCs w:val="22"/>
    </w:rPr>
  </w:style>
  <w:style w:type="character" w:customStyle="1" w:styleId="WW8Num2z1">
    <w:name w:val="WW8Num2z1"/>
    <w:rsid w:val="00E81323"/>
  </w:style>
  <w:style w:type="character" w:customStyle="1" w:styleId="WW8Num2z2">
    <w:name w:val="WW8Num2z2"/>
    <w:rsid w:val="00E81323"/>
  </w:style>
  <w:style w:type="character" w:customStyle="1" w:styleId="WW8Num2z3">
    <w:name w:val="WW8Num2z3"/>
    <w:rsid w:val="00E81323"/>
  </w:style>
  <w:style w:type="character" w:customStyle="1" w:styleId="WW8Num2z4">
    <w:name w:val="WW8Num2z4"/>
    <w:rsid w:val="00E81323"/>
  </w:style>
  <w:style w:type="character" w:customStyle="1" w:styleId="WW8Num2z5">
    <w:name w:val="WW8Num2z5"/>
    <w:rsid w:val="00E81323"/>
  </w:style>
  <w:style w:type="character" w:customStyle="1" w:styleId="WW8Num2z6">
    <w:name w:val="WW8Num2z6"/>
    <w:rsid w:val="00E81323"/>
  </w:style>
  <w:style w:type="character" w:customStyle="1" w:styleId="WW8Num2z7">
    <w:name w:val="WW8Num2z7"/>
    <w:rsid w:val="00E81323"/>
  </w:style>
  <w:style w:type="character" w:customStyle="1" w:styleId="WW8Num2z8">
    <w:name w:val="WW8Num2z8"/>
    <w:rsid w:val="00E81323"/>
  </w:style>
  <w:style w:type="character" w:customStyle="1" w:styleId="WW8Num3z0">
    <w:name w:val="WW8Num3z0"/>
    <w:rsid w:val="00E81323"/>
    <w:rPr>
      <w:rFonts w:cs="Arial"/>
      <w:strike/>
      <w:color w:val="00000A"/>
      <w:sz w:val="22"/>
      <w:szCs w:val="22"/>
      <w:shd w:val="clear" w:color="auto" w:fill="auto"/>
    </w:rPr>
  </w:style>
  <w:style w:type="character" w:customStyle="1" w:styleId="WW8Num3z1">
    <w:name w:val="WW8Num3z1"/>
    <w:rsid w:val="00E81323"/>
  </w:style>
  <w:style w:type="character" w:customStyle="1" w:styleId="WW8Num3z2">
    <w:name w:val="WW8Num3z2"/>
    <w:rsid w:val="00E81323"/>
  </w:style>
  <w:style w:type="character" w:customStyle="1" w:styleId="WW8Num3z3">
    <w:name w:val="WW8Num3z3"/>
    <w:rsid w:val="00E81323"/>
  </w:style>
  <w:style w:type="character" w:customStyle="1" w:styleId="WW8Num3z4">
    <w:name w:val="WW8Num3z4"/>
    <w:rsid w:val="00E81323"/>
  </w:style>
  <w:style w:type="character" w:customStyle="1" w:styleId="WW8Num3z5">
    <w:name w:val="WW8Num3z5"/>
    <w:rsid w:val="00E81323"/>
  </w:style>
  <w:style w:type="character" w:customStyle="1" w:styleId="WW8Num3z6">
    <w:name w:val="WW8Num3z6"/>
    <w:rsid w:val="00E81323"/>
  </w:style>
  <w:style w:type="character" w:customStyle="1" w:styleId="WW8Num3z7">
    <w:name w:val="WW8Num3z7"/>
    <w:rsid w:val="00E81323"/>
  </w:style>
  <w:style w:type="character" w:customStyle="1" w:styleId="WW8Num3z8">
    <w:name w:val="WW8Num3z8"/>
    <w:rsid w:val="00E81323"/>
  </w:style>
  <w:style w:type="character" w:customStyle="1" w:styleId="WW8Num4z0">
    <w:name w:val="WW8Num4z0"/>
    <w:rsid w:val="00E81323"/>
    <w:rPr>
      <w:rFonts w:ascii="Symbol" w:hAnsi="Symbol" w:cs="Symbol"/>
      <w:b/>
      <w:strike/>
      <w:color w:val="00000A"/>
      <w:sz w:val="16"/>
      <w:szCs w:val="22"/>
      <w:shd w:val="clear" w:color="auto" w:fill="auto"/>
    </w:rPr>
  </w:style>
  <w:style w:type="character" w:customStyle="1" w:styleId="WW8Num4z1">
    <w:name w:val="WW8Num4z1"/>
    <w:rsid w:val="00E81323"/>
  </w:style>
  <w:style w:type="character" w:customStyle="1" w:styleId="WW8Num4z2">
    <w:name w:val="WW8Num4z2"/>
    <w:rsid w:val="00E81323"/>
  </w:style>
  <w:style w:type="character" w:customStyle="1" w:styleId="WW8Num4z3">
    <w:name w:val="WW8Num4z3"/>
    <w:rsid w:val="00E81323"/>
  </w:style>
  <w:style w:type="character" w:customStyle="1" w:styleId="WW8Num4z4">
    <w:name w:val="WW8Num4z4"/>
    <w:rsid w:val="00E81323"/>
  </w:style>
  <w:style w:type="character" w:customStyle="1" w:styleId="WW8Num4z5">
    <w:name w:val="WW8Num4z5"/>
    <w:rsid w:val="00E81323"/>
  </w:style>
  <w:style w:type="character" w:customStyle="1" w:styleId="WW8Num4z6">
    <w:name w:val="WW8Num4z6"/>
    <w:rsid w:val="00E81323"/>
  </w:style>
  <w:style w:type="character" w:customStyle="1" w:styleId="WW8Num4z7">
    <w:name w:val="WW8Num4z7"/>
    <w:rsid w:val="00E81323"/>
  </w:style>
  <w:style w:type="character" w:customStyle="1" w:styleId="WW8Num4z8">
    <w:name w:val="WW8Num4z8"/>
    <w:rsid w:val="00E81323"/>
  </w:style>
  <w:style w:type="character" w:customStyle="1" w:styleId="WW8Num5z0">
    <w:name w:val="WW8Num5z0"/>
    <w:rsid w:val="00E81323"/>
    <w:rPr>
      <w:rFonts w:cs="Arial"/>
      <w:strike/>
      <w:color w:val="00000A"/>
      <w:sz w:val="12"/>
      <w:szCs w:val="22"/>
      <w:shd w:val="clear" w:color="auto" w:fill="auto"/>
    </w:rPr>
  </w:style>
  <w:style w:type="character" w:customStyle="1" w:styleId="WW8Num5z1">
    <w:name w:val="WW8Num5z1"/>
    <w:rsid w:val="00E81323"/>
  </w:style>
  <w:style w:type="character" w:customStyle="1" w:styleId="WW8Num5z3">
    <w:name w:val="WW8Num5z3"/>
    <w:rsid w:val="00E81323"/>
  </w:style>
  <w:style w:type="character" w:customStyle="1" w:styleId="WW8Num6z0">
    <w:name w:val="WW8Num6z0"/>
    <w:rsid w:val="00E81323"/>
    <w:rPr>
      <w:rFonts w:ascii="Arial" w:hAnsi="Arial" w:cs="Arial"/>
      <w:color w:val="000000"/>
      <w:sz w:val="24"/>
      <w:szCs w:val="24"/>
      <w:shd w:val="clear" w:color="auto" w:fill="auto"/>
      <w:vertAlign w:val="superscript"/>
    </w:rPr>
  </w:style>
  <w:style w:type="character" w:customStyle="1" w:styleId="WW8Num6z1">
    <w:name w:val="WW8Num6z1"/>
    <w:rsid w:val="00E81323"/>
    <w:rPr>
      <w:rFonts w:ascii="Courier New" w:hAnsi="Courier New" w:cs="Courier New"/>
    </w:rPr>
  </w:style>
  <w:style w:type="character" w:customStyle="1" w:styleId="WW8Num6z2">
    <w:name w:val="WW8Num6z2"/>
    <w:rsid w:val="00E81323"/>
    <w:rPr>
      <w:rFonts w:ascii="Wingdings" w:hAnsi="Wingdings" w:cs="Wingdings"/>
    </w:rPr>
  </w:style>
  <w:style w:type="character" w:customStyle="1" w:styleId="WW8Num6z3">
    <w:name w:val="WW8Num6z3"/>
    <w:rsid w:val="00E81323"/>
    <w:rPr>
      <w:rFonts w:ascii="Symbol" w:hAnsi="Symbol" w:cs="Symbol"/>
    </w:rPr>
  </w:style>
  <w:style w:type="character" w:customStyle="1" w:styleId="WW8Num6z4">
    <w:name w:val="WW8Num6z4"/>
    <w:rsid w:val="00E81323"/>
  </w:style>
  <w:style w:type="character" w:customStyle="1" w:styleId="WW8Num6z5">
    <w:name w:val="WW8Num6z5"/>
    <w:rsid w:val="00E81323"/>
  </w:style>
  <w:style w:type="character" w:customStyle="1" w:styleId="WW8Num6z6">
    <w:name w:val="WW8Num6z6"/>
    <w:rsid w:val="00E81323"/>
  </w:style>
  <w:style w:type="character" w:customStyle="1" w:styleId="WW8Num6z7">
    <w:name w:val="WW8Num6z7"/>
    <w:rsid w:val="00E81323"/>
  </w:style>
  <w:style w:type="character" w:customStyle="1" w:styleId="WW8Num6z8">
    <w:name w:val="WW8Num6z8"/>
    <w:rsid w:val="00E81323"/>
  </w:style>
  <w:style w:type="character" w:customStyle="1" w:styleId="WW8Num7z0">
    <w:name w:val="WW8Num7z0"/>
    <w:rsid w:val="00E81323"/>
    <w:rPr>
      <w:rFonts w:cs="Arial"/>
      <w:color w:val="000000"/>
      <w:sz w:val="22"/>
      <w:szCs w:val="22"/>
      <w:shd w:val="clear" w:color="auto" w:fill="auto"/>
    </w:rPr>
  </w:style>
  <w:style w:type="character" w:customStyle="1" w:styleId="WW8Num7z1">
    <w:name w:val="WW8Num7z1"/>
    <w:rsid w:val="00E81323"/>
  </w:style>
  <w:style w:type="character" w:customStyle="1" w:styleId="WW8Num7z2">
    <w:name w:val="WW8Num7z2"/>
    <w:rsid w:val="00E81323"/>
  </w:style>
  <w:style w:type="character" w:customStyle="1" w:styleId="WW8Num7z3">
    <w:name w:val="WW8Num7z3"/>
    <w:rsid w:val="00E81323"/>
  </w:style>
  <w:style w:type="character" w:customStyle="1" w:styleId="WW8Num8z0">
    <w:name w:val="WW8Num8z0"/>
    <w:rsid w:val="00E81323"/>
    <w:rPr>
      <w:rFonts w:ascii="Wingdings" w:hAnsi="Wingdings" w:cs="Wingdings"/>
      <w:color w:val="000000"/>
      <w:sz w:val="22"/>
      <w:szCs w:val="10"/>
      <w:shd w:val="clear" w:color="auto" w:fill="auto"/>
    </w:rPr>
  </w:style>
  <w:style w:type="character" w:customStyle="1" w:styleId="WW8Num8z1">
    <w:name w:val="WW8Num8z1"/>
    <w:rsid w:val="00E81323"/>
    <w:rPr>
      <w:rFonts w:ascii="Courier New" w:hAnsi="Courier New" w:cs="Courier New"/>
    </w:rPr>
  </w:style>
  <w:style w:type="character" w:customStyle="1" w:styleId="WW8Num8z2">
    <w:name w:val="WW8Num8z2"/>
    <w:rsid w:val="00E81323"/>
  </w:style>
  <w:style w:type="character" w:customStyle="1" w:styleId="WW8Num8z3">
    <w:name w:val="WW8Num8z3"/>
    <w:rsid w:val="00E81323"/>
    <w:rPr>
      <w:rFonts w:ascii="Symbol" w:hAnsi="Symbol" w:cs="Symbol"/>
    </w:rPr>
  </w:style>
  <w:style w:type="character" w:customStyle="1" w:styleId="WW8Num9z0">
    <w:name w:val="WW8Num9z0"/>
    <w:rsid w:val="00E81323"/>
    <w:rPr>
      <w:rFonts w:ascii="Symbol" w:hAnsi="Symbol" w:cs="Symbol"/>
      <w:b/>
      <w:color w:val="00000A"/>
      <w:sz w:val="16"/>
      <w:szCs w:val="22"/>
      <w:shd w:val="clear" w:color="auto" w:fill="auto"/>
    </w:rPr>
  </w:style>
  <w:style w:type="character" w:customStyle="1" w:styleId="WW8Num9z1">
    <w:name w:val="WW8Num9z1"/>
    <w:rsid w:val="00E81323"/>
  </w:style>
  <w:style w:type="character" w:customStyle="1" w:styleId="WW8Num9z2">
    <w:name w:val="WW8Num9z2"/>
    <w:rsid w:val="00E81323"/>
  </w:style>
  <w:style w:type="character" w:customStyle="1" w:styleId="WW8Num9z3">
    <w:name w:val="WW8Num9z3"/>
    <w:rsid w:val="00E81323"/>
  </w:style>
  <w:style w:type="character" w:customStyle="1" w:styleId="WW8Num9z4">
    <w:name w:val="WW8Num9z4"/>
    <w:rsid w:val="00E81323"/>
  </w:style>
  <w:style w:type="character" w:customStyle="1" w:styleId="WW8Num9z5">
    <w:name w:val="WW8Num9z5"/>
    <w:rsid w:val="00E81323"/>
  </w:style>
  <w:style w:type="character" w:customStyle="1" w:styleId="WW8Num9z6">
    <w:name w:val="WW8Num9z6"/>
    <w:rsid w:val="00E81323"/>
  </w:style>
  <w:style w:type="character" w:customStyle="1" w:styleId="WW8Num9z7">
    <w:name w:val="WW8Num9z7"/>
    <w:rsid w:val="00E81323"/>
  </w:style>
  <w:style w:type="character" w:customStyle="1" w:styleId="WW8Num9z8">
    <w:name w:val="WW8Num9z8"/>
    <w:rsid w:val="00E81323"/>
  </w:style>
  <w:style w:type="character" w:customStyle="1" w:styleId="WW8Num10z0">
    <w:name w:val="WW8Num10z0"/>
    <w:rsid w:val="00E81323"/>
    <w:rPr>
      <w:rFonts w:ascii="Wingdings" w:hAnsi="Wingdings" w:cs="Wingdings"/>
      <w:sz w:val="22"/>
      <w:szCs w:val="22"/>
      <w:shd w:val="clear" w:color="auto" w:fill="00FF00"/>
    </w:rPr>
  </w:style>
  <w:style w:type="character" w:customStyle="1" w:styleId="WW8Num10z1">
    <w:name w:val="WW8Num10z1"/>
    <w:rsid w:val="00E81323"/>
    <w:rPr>
      <w:rFonts w:ascii="Courier New" w:hAnsi="Courier New" w:cs="Courier New"/>
    </w:rPr>
  </w:style>
  <w:style w:type="character" w:customStyle="1" w:styleId="WW8Num10z2">
    <w:name w:val="WW8Num10z2"/>
    <w:rsid w:val="00E81323"/>
    <w:rPr>
      <w:rFonts w:ascii="Wingdings" w:hAnsi="Wingdings" w:cs="Wingdings"/>
    </w:rPr>
  </w:style>
  <w:style w:type="character" w:customStyle="1" w:styleId="WW8Num10z3">
    <w:name w:val="WW8Num10z3"/>
    <w:rsid w:val="00E81323"/>
    <w:rPr>
      <w:rFonts w:ascii="Symbol" w:hAnsi="Symbol" w:cs="Symbol"/>
    </w:rPr>
  </w:style>
  <w:style w:type="character" w:customStyle="1" w:styleId="WW8Num11z0">
    <w:name w:val="WW8Num11z0"/>
    <w:rsid w:val="00E81323"/>
    <w:rPr>
      <w:rFonts w:cs="Arial"/>
      <w:sz w:val="22"/>
      <w:szCs w:val="22"/>
      <w:shd w:val="clear" w:color="auto" w:fill="auto"/>
    </w:rPr>
  </w:style>
  <w:style w:type="character" w:customStyle="1" w:styleId="WW8Num11z1">
    <w:name w:val="WW8Num11z1"/>
    <w:rsid w:val="00E81323"/>
  </w:style>
  <w:style w:type="character" w:customStyle="1" w:styleId="WW8Num11z2">
    <w:name w:val="WW8Num11z2"/>
    <w:rsid w:val="00E81323"/>
  </w:style>
  <w:style w:type="character" w:customStyle="1" w:styleId="WW8Num11z3">
    <w:name w:val="WW8Num11z3"/>
    <w:rsid w:val="00E81323"/>
  </w:style>
  <w:style w:type="character" w:customStyle="1" w:styleId="WW8Num12z0">
    <w:name w:val="WW8Num12z0"/>
    <w:rsid w:val="00E81323"/>
    <w:rPr>
      <w:rFonts w:ascii="Wingdings 2" w:hAnsi="Wingdings 2" w:cs="Times New Roman"/>
      <w:color w:val="00000A"/>
      <w:sz w:val="22"/>
      <w:szCs w:val="22"/>
      <w:shd w:val="clear" w:color="auto" w:fill="00FF00"/>
    </w:rPr>
  </w:style>
  <w:style w:type="character" w:customStyle="1" w:styleId="WW8Num12z1">
    <w:name w:val="WW8Num12z1"/>
    <w:rsid w:val="00E81323"/>
    <w:rPr>
      <w:rFonts w:ascii="Courier New" w:hAnsi="Courier New" w:cs="Courier New"/>
    </w:rPr>
  </w:style>
  <w:style w:type="character" w:customStyle="1" w:styleId="WW8Num12z2">
    <w:name w:val="WW8Num12z2"/>
    <w:rsid w:val="00E81323"/>
    <w:rPr>
      <w:rFonts w:ascii="Wingdings" w:hAnsi="Wingdings" w:cs="Wingdings"/>
    </w:rPr>
  </w:style>
  <w:style w:type="character" w:customStyle="1" w:styleId="WW8Num12z3">
    <w:name w:val="WW8Num12z3"/>
    <w:rsid w:val="00E81323"/>
    <w:rPr>
      <w:rFonts w:ascii="Symbol" w:hAnsi="Symbol" w:cs="Symbol"/>
    </w:rPr>
  </w:style>
  <w:style w:type="character" w:customStyle="1" w:styleId="WW8Num13z0">
    <w:name w:val="WW8Num13z0"/>
    <w:rsid w:val="00E81323"/>
    <w:rPr>
      <w:rFonts w:ascii="Arial" w:hAnsi="Arial" w:cs="Arial"/>
      <w:color w:val="FF0000"/>
      <w:sz w:val="22"/>
      <w:szCs w:val="22"/>
      <w:shd w:val="clear" w:color="auto" w:fill="auto"/>
    </w:rPr>
  </w:style>
  <w:style w:type="character" w:customStyle="1" w:styleId="WW8Num13z1">
    <w:name w:val="WW8Num13z1"/>
    <w:rsid w:val="00E81323"/>
    <w:rPr>
      <w:rFonts w:ascii="Courier New" w:hAnsi="Courier New" w:cs="Courier New"/>
    </w:rPr>
  </w:style>
  <w:style w:type="character" w:customStyle="1" w:styleId="WW8Num13z2">
    <w:name w:val="WW8Num13z2"/>
    <w:rsid w:val="00E81323"/>
    <w:rPr>
      <w:rFonts w:ascii="Wingdings" w:hAnsi="Wingdings" w:cs="Wingdings"/>
    </w:rPr>
  </w:style>
  <w:style w:type="character" w:customStyle="1" w:styleId="WW8Num14z0">
    <w:name w:val="WW8Num14z0"/>
    <w:rsid w:val="00E81323"/>
    <w:rPr>
      <w:rFonts w:ascii="Symbol" w:hAnsi="Symbol" w:cs="Symbol"/>
      <w:color w:val="FF0000"/>
      <w:sz w:val="10"/>
      <w:szCs w:val="22"/>
      <w:shd w:val="clear" w:color="auto" w:fill="FFFF00"/>
    </w:rPr>
  </w:style>
  <w:style w:type="character" w:customStyle="1" w:styleId="WW8Num14z1">
    <w:name w:val="WW8Num14z1"/>
    <w:rsid w:val="00E81323"/>
    <w:rPr>
      <w:rFonts w:ascii="Courier New" w:hAnsi="Courier New" w:cs="Courier New"/>
    </w:rPr>
  </w:style>
  <w:style w:type="character" w:customStyle="1" w:styleId="WW8Num14z2">
    <w:name w:val="WW8Num14z2"/>
    <w:rsid w:val="00E81323"/>
    <w:rPr>
      <w:rFonts w:ascii="Wingdings" w:hAnsi="Wingdings" w:cs="Wingdings"/>
    </w:rPr>
  </w:style>
  <w:style w:type="character" w:customStyle="1" w:styleId="WW8Num15z0">
    <w:name w:val="WW8Num15z0"/>
    <w:rsid w:val="00E81323"/>
    <w:rPr>
      <w:rFonts w:ascii="Symbol" w:hAnsi="Symbol" w:cs="Symbol"/>
      <w:b/>
      <w:color w:val="00000A"/>
      <w:sz w:val="16"/>
      <w:szCs w:val="22"/>
      <w:shd w:val="clear" w:color="auto" w:fill="auto"/>
    </w:rPr>
  </w:style>
  <w:style w:type="character" w:customStyle="1" w:styleId="WW8Num15z1">
    <w:name w:val="WW8Num15z1"/>
    <w:rsid w:val="00E81323"/>
    <w:rPr>
      <w:rFonts w:ascii="Courier New" w:hAnsi="Courier New" w:cs="Courier New"/>
    </w:rPr>
  </w:style>
  <w:style w:type="character" w:customStyle="1" w:styleId="WW8Num15z2">
    <w:name w:val="WW8Num15z2"/>
    <w:rsid w:val="00E81323"/>
    <w:rPr>
      <w:rFonts w:ascii="Wingdings" w:hAnsi="Wingdings" w:cs="Wingdings"/>
    </w:rPr>
  </w:style>
  <w:style w:type="character" w:customStyle="1" w:styleId="WW8Num16z0">
    <w:name w:val="WW8Num16z0"/>
    <w:rsid w:val="00E81323"/>
    <w:rPr>
      <w:rFonts w:ascii="Symbol" w:hAnsi="Symbol" w:cs="Symbol"/>
      <w:b/>
      <w:color w:val="00000A"/>
      <w:sz w:val="16"/>
      <w:szCs w:val="22"/>
      <w:shd w:val="clear" w:color="auto" w:fill="auto"/>
    </w:rPr>
  </w:style>
  <w:style w:type="character" w:customStyle="1" w:styleId="WW8Num16z1">
    <w:name w:val="WW8Num16z1"/>
    <w:rsid w:val="00E81323"/>
  </w:style>
  <w:style w:type="character" w:customStyle="1" w:styleId="WW8Num16z2">
    <w:name w:val="WW8Num16z2"/>
    <w:rsid w:val="00E81323"/>
  </w:style>
  <w:style w:type="character" w:customStyle="1" w:styleId="WW8Num17z0">
    <w:name w:val="WW8Num17z0"/>
    <w:rsid w:val="00E81323"/>
    <w:rPr>
      <w:rFonts w:ascii="Symbol" w:hAnsi="Symbol" w:cs="Symbol"/>
      <w:b/>
      <w:color w:val="00000A"/>
      <w:sz w:val="16"/>
      <w:szCs w:val="10"/>
      <w:shd w:val="clear" w:color="auto" w:fill="auto"/>
    </w:rPr>
  </w:style>
  <w:style w:type="character" w:customStyle="1" w:styleId="WW8Num18z0">
    <w:name w:val="WW8Num18z0"/>
    <w:rsid w:val="00E81323"/>
    <w:rPr>
      <w:rFonts w:ascii="Symbol" w:hAnsi="Symbol" w:cs="Symbol"/>
      <w:b/>
      <w:color w:val="00000A"/>
      <w:sz w:val="16"/>
      <w:szCs w:val="22"/>
      <w:shd w:val="clear" w:color="auto" w:fill="00FF00"/>
      <w:lang w:val="ca-ES"/>
    </w:rPr>
  </w:style>
  <w:style w:type="character" w:customStyle="1" w:styleId="WW8Num19z0">
    <w:name w:val="WW8Num19z0"/>
    <w:rsid w:val="00E81323"/>
    <w:rPr>
      <w:rFonts w:ascii="Symbol" w:hAnsi="Symbol" w:cs="Symbol"/>
      <w:b/>
      <w:color w:val="00000A"/>
      <w:sz w:val="16"/>
      <w:szCs w:val="22"/>
      <w:shd w:val="clear" w:color="auto" w:fill="00FF00"/>
      <w:lang w:val="ca-ES"/>
    </w:rPr>
  </w:style>
  <w:style w:type="character" w:customStyle="1" w:styleId="WW8Num20z0">
    <w:name w:val="WW8Num20z0"/>
    <w:rsid w:val="00E81323"/>
    <w:rPr>
      <w:rFonts w:ascii="Symbol" w:hAnsi="Symbol" w:cs="Symbol"/>
      <w:b/>
      <w:strike/>
      <w:color w:val="00000A"/>
      <w:sz w:val="16"/>
      <w:szCs w:val="22"/>
      <w:lang w:val="ca-ES"/>
    </w:rPr>
  </w:style>
  <w:style w:type="character" w:customStyle="1" w:styleId="WW8Num21z0">
    <w:name w:val="WW8Num21z0"/>
    <w:rsid w:val="00E81323"/>
    <w:rPr>
      <w:rFonts w:ascii="Arial" w:hAnsi="Arial" w:cs="Arial"/>
      <w:strike/>
      <w:color w:val="FF0000"/>
      <w:sz w:val="22"/>
      <w:szCs w:val="22"/>
      <w:shd w:val="clear" w:color="auto" w:fill="auto"/>
      <w:lang w:val="ca-ES"/>
    </w:rPr>
  </w:style>
  <w:style w:type="character" w:customStyle="1" w:styleId="WW8Num22z0">
    <w:name w:val="WW8Num22z0"/>
    <w:rsid w:val="00E81323"/>
    <w:rPr>
      <w:rFonts w:ascii="Symbol" w:hAnsi="Symbol" w:cs="Symbol"/>
      <w:strike/>
      <w:color w:val="000000"/>
      <w:szCs w:val="22"/>
      <w:lang w:val="ca-ES"/>
    </w:rPr>
  </w:style>
  <w:style w:type="character" w:customStyle="1" w:styleId="WW8Num23z0">
    <w:name w:val="WW8Num23z0"/>
    <w:rsid w:val="00E81323"/>
    <w:rPr>
      <w:rFonts w:ascii="Symbol" w:hAnsi="Symbol" w:cs="Symbol"/>
      <w:color w:val="000000"/>
      <w:szCs w:val="22"/>
      <w:lang w:val="ca-ES"/>
    </w:rPr>
  </w:style>
  <w:style w:type="character" w:customStyle="1" w:styleId="WW8Num24z0">
    <w:name w:val="WW8Num24z0"/>
    <w:rsid w:val="00E81323"/>
    <w:rPr>
      <w:rFonts w:ascii="Symbol" w:hAnsi="Symbol" w:cs="Symbol"/>
      <w:color w:val="000000"/>
      <w:sz w:val="22"/>
      <w:szCs w:val="22"/>
      <w:shd w:val="clear" w:color="auto" w:fill="auto"/>
    </w:rPr>
  </w:style>
  <w:style w:type="character" w:customStyle="1" w:styleId="WW8Num25z0">
    <w:name w:val="WW8Num25z0"/>
    <w:rsid w:val="00E81323"/>
    <w:rPr>
      <w:rFonts w:ascii="Symbol" w:hAnsi="Symbol" w:cs="Symbol"/>
      <w:color w:val="000000"/>
      <w:sz w:val="22"/>
      <w:szCs w:val="22"/>
      <w:shd w:val="clear" w:color="auto" w:fill="00FF00"/>
      <w:lang w:val="ca-ES"/>
    </w:rPr>
  </w:style>
  <w:style w:type="character" w:customStyle="1" w:styleId="WW8Num26z0">
    <w:name w:val="WW8Num26z0"/>
    <w:rsid w:val="00E81323"/>
    <w:rPr>
      <w:rFonts w:ascii="Wingdings" w:hAnsi="Wingdings" w:cs="Wingdings"/>
      <w:color w:val="000000"/>
      <w:sz w:val="22"/>
      <w:szCs w:val="22"/>
      <w:shd w:val="clear" w:color="auto" w:fill="00FF00"/>
      <w:lang w:val="ca-ES"/>
    </w:rPr>
  </w:style>
  <w:style w:type="character" w:customStyle="1" w:styleId="WW8Num27z0">
    <w:name w:val="WW8Num27z0"/>
    <w:rsid w:val="00E81323"/>
    <w:rPr>
      <w:rFonts w:ascii="Symbol" w:hAnsi="Symbol" w:cs="Symbol"/>
      <w:strike/>
      <w:color w:val="auto"/>
      <w:sz w:val="22"/>
      <w:szCs w:val="22"/>
      <w:shd w:val="clear" w:color="auto" w:fill="00FF00"/>
      <w:lang w:val="ca-ES"/>
    </w:rPr>
  </w:style>
  <w:style w:type="character" w:customStyle="1" w:styleId="WW8Num28z0">
    <w:name w:val="WW8Num28z0"/>
    <w:rsid w:val="00E81323"/>
    <w:rPr>
      <w:rFonts w:ascii="Symbol" w:hAnsi="Symbol" w:cs="Symbol" w:hint="default"/>
      <w:strike/>
      <w:color w:val="000000"/>
      <w:sz w:val="22"/>
      <w:szCs w:val="22"/>
      <w:shd w:val="clear" w:color="auto" w:fill="FFFF00"/>
    </w:rPr>
  </w:style>
  <w:style w:type="character" w:customStyle="1" w:styleId="WW8Num29z0">
    <w:name w:val="WW8Num29z0"/>
    <w:rsid w:val="00E81323"/>
    <w:rPr>
      <w:rFonts w:ascii="Symbol" w:hAnsi="Symbol" w:cs="Symbol" w:hint="default"/>
      <w:strike/>
      <w:sz w:val="22"/>
      <w:szCs w:val="22"/>
      <w:shd w:val="clear" w:color="auto" w:fill="auto"/>
      <w:lang w:val="ca-ES"/>
    </w:rPr>
  </w:style>
  <w:style w:type="character" w:customStyle="1" w:styleId="WW8Num30z0">
    <w:name w:val="WW8Num30z0"/>
    <w:rsid w:val="00E81323"/>
    <w:rPr>
      <w:rFonts w:ascii="Arial" w:hAnsi="Arial" w:cs="Arial" w:hint="default"/>
      <w:color w:val="000000"/>
      <w:sz w:val="22"/>
      <w:szCs w:val="22"/>
      <w:shd w:val="clear" w:color="auto" w:fill="00FF00"/>
      <w:lang w:val="ca-ES"/>
    </w:rPr>
  </w:style>
  <w:style w:type="character" w:customStyle="1" w:styleId="WW8Num31z0">
    <w:name w:val="WW8Num31z0"/>
    <w:rsid w:val="00E81323"/>
    <w:rPr>
      <w:rFonts w:ascii="Symbol" w:hAnsi="Symbol" w:cs="Symbol" w:hint="default"/>
      <w:strike/>
      <w:sz w:val="22"/>
      <w:szCs w:val="22"/>
      <w:shd w:val="clear" w:color="auto" w:fill="00FF00"/>
    </w:rPr>
  </w:style>
  <w:style w:type="character" w:customStyle="1" w:styleId="WW8Num32z0">
    <w:name w:val="WW8Num32z0"/>
    <w:rsid w:val="00E81323"/>
    <w:rPr>
      <w:rFonts w:ascii="Symbol" w:hAnsi="Symbol" w:cs="Symbol" w:hint="default"/>
      <w:color w:val="000000"/>
      <w:sz w:val="22"/>
      <w:szCs w:val="22"/>
      <w:shd w:val="clear" w:color="auto" w:fill="auto"/>
      <w:lang w:val="ca-ES"/>
    </w:rPr>
  </w:style>
  <w:style w:type="character" w:customStyle="1" w:styleId="WW8Num33z0">
    <w:name w:val="WW8Num33z0"/>
    <w:rsid w:val="00E81323"/>
    <w:rPr>
      <w:rFonts w:ascii="Wingdings 2" w:eastAsia="Times New Roman" w:hAnsi="Wingdings 2" w:cs="Times New Roman" w:hint="default"/>
      <w:color w:val="000000"/>
      <w:sz w:val="22"/>
      <w:szCs w:val="22"/>
      <w:shd w:val="clear" w:color="auto" w:fill="00FF00"/>
    </w:rPr>
  </w:style>
  <w:style w:type="character" w:customStyle="1" w:styleId="WW8Num34z0">
    <w:name w:val="WW8Num34z0"/>
    <w:rsid w:val="00E81323"/>
    <w:rPr>
      <w:rFonts w:ascii="Symbol" w:hAnsi="Symbol" w:cs="Symbol" w:hint="default"/>
      <w:color w:val="000000"/>
      <w:sz w:val="22"/>
      <w:shd w:val="clear" w:color="auto" w:fill="FFFF00"/>
    </w:rPr>
  </w:style>
  <w:style w:type="character" w:customStyle="1" w:styleId="WW8Num35z0">
    <w:name w:val="WW8Num35z0"/>
    <w:rsid w:val="00E81323"/>
    <w:rPr>
      <w:rFonts w:ascii="Arial" w:eastAsia="Times New Roman" w:hAnsi="Arial" w:cs="Arial" w:hint="default"/>
      <w:color w:val="000000"/>
      <w:sz w:val="22"/>
      <w:szCs w:val="22"/>
      <w:shd w:val="clear" w:color="auto" w:fill="00FF00"/>
    </w:rPr>
  </w:style>
  <w:style w:type="character" w:customStyle="1" w:styleId="WW8Num5z2">
    <w:name w:val="WW8Num5z2"/>
    <w:rsid w:val="00E81323"/>
  </w:style>
  <w:style w:type="character" w:customStyle="1" w:styleId="WW8Num5z4">
    <w:name w:val="WW8Num5z4"/>
    <w:rsid w:val="00E81323"/>
  </w:style>
  <w:style w:type="character" w:customStyle="1" w:styleId="WW8Num5z5">
    <w:name w:val="WW8Num5z5"/>
    <w:rsid w:val="00E81323"/>
  </w:style>
  <w:style w:type="character" w:customStyle="1" w:styleId="WW8Num5z6">
    <w:name w:val="WW8Num5z6"/>
    <w:rsid w:val="00E81323"/>
  </w:style>
  <w:style w:type="character" w:customStyle="1" w:styleId="WW8Num5z7">
    <w:name w:val="WW8Num5z7"/>
    <w:rsid w:val="00E81323"/>
  </w:style>
  <w:style w:type="character" w:customStyle="1" w:styleId="WW8Num5z8">
    <w:name w:val="WW8Num5z8"/>
    <w:rsid w:val="00E81323"/>
  </w:style>
  <w:style w:type="character" w:customStyle="1" w:styleId="WW8Num7z4">
    <w:name w:val="WW8Num7z4"/>
    <w:rsid w:val="00E81323"/>
  </w:style>
  <w:style w:type="character" w:customStyle="1" w:styleId="WW8Num7z5">
    <w:name w:val="WW8Num7z5"/>
    <w:rsid w:val="00E81323"/>
  </w:style>
  <w:style w:type="character" w:customStyle="1" w:styleId="WW8Num7z6">
    <w:name w:val="WW8Num7z6"/>
    <w:rsid w:val="00E81323"/>
  </w:style>
  <w:style w:type="character" w:customStyle="1" w:styleId="WW8Num7z7">
    <w:name w:val="WW8Num7z7"/>
    <w:rsid w:val="00E81323"/>
  </w:style>
  <w:style w:type="character" w:customStyle="1" w:styleId="WW8Num10z4">
    <w:name w:val="WW8Num10z4"/>
    <w:rsid w:val="00E81323"/>
  </w:style>
  <w:style w:type="character" w:customStyle="1" w:styleId="WW8Num10z5">
    <w:name w:val="WW8Num10z5"/>
    <w:rsid w:val="00E81323"/>
  </w:style>
  <w:style w:type="character" w:customStyle="1" w:styleId="WW8Num10z6">
    <w:name w:val="WW8Num10z6"/>
    <w:rsid w:val="00E81323"/>
  </w:style>
  <w:style w:type="character" w:customStyle="1" w:styleId="WW8Num10z7">
    <w:name w:val="WW8Num10z7"/>
    <w:rsid w:val="00E81323"/>
  </w:style>
  <w:style w:type="character" w:customStyle="1" w:styleId="WW8Num10z8">
    <w:name w:val="WW8Num10z8"/>
    <w:rsid w:val="00E81323"/>
  </w:style>
  <w:style w:type="character" w:customStyle="1" w:styleId="WW8Num13z3">
    <w:name w:val="WW8Num13z3"/>
    <w:rsid w:val="00E81323"/>
    <w:rPr>
      <w:rFonts w:ascii="Symbol" w:hAnsi="Symbol" w:cs="Symbol"/>
    </w:rPr>
  </w:style>
  <w:style w:type="character" w:customStyle="1" w:styleId="WW8Num17z1">
    <w:name w:val="WW8Num17z1"/>
    <w:rsid w:val="00E81323"/>
    <w:rPr>
      <w:rFonts w:ascii="Courier New" w:hAnsi="Courier New" w:cs="Courier New"/>
    </w:rPr>
  </w:style>
  <w:style w:type="character" w:customStyle="1" w:styleId="WW8Num17z2">
    <w:name w:val="WW8Num17z2"/>
    <w:rsid w:val="00E81323"/>
    <w:rPr>
      <w:rFonts w:ascii="Wingdings" w:hAnsi="Wingdings" w:cs="Wingdings"/>
    </w:rPr>
  </w:style>
  <w:style w:type="character" w:customStyle="1" w:styleId="WW8Num36z0">
    <w:name w:val="WW8Num36z0"/>
    <w:rsid w:val="00E81323"/>
    <w:rPr>
      <w:rFonts w:ascii="Wingdings" w:hAnsi="Wingdings" w:cs="Wingdings" w:hint="default"/>
      <w:sz w:val="22"/>
      <w:szCs w:val="22"/>
      <w:shd w:val="clear" w:color="auto" w:fill="00FF00"/>
      <w:lang w:val="ca-ES"/>
    </w:rPr>
  </w:style>
  <w:style w:type="character" w:customStyle="1" w:styleId="WW8Num8z4">
    <w:name w:val="WW8Num8z4"/>
    <w:rsid w:val="00E81323"/>
  </w:style>
  <w:style w:type="character" w:customStyle="1" w:styleId="WW8Num8z5">
    <w:name w:val="WW8Num8z5"/>
    <w:rsid w:val="00E81323"/>
  </w:style>
  <w:style w:type="character" w:customStyle="1" w:styleId="WW8Num8z6">
    <w:name w:val="WW8Num8z6"/>
    <w:rsid w:val="00E81323"/>
  </w:style>
  <w:style w:type="character" w:customStyle="1" w:styleId="WW8Num8z7">
    <w:name w:val="WW8Num8z7"/>
    <w:rsid w:val="00E81323"/>
  </w:style>
  <w:style w:type="character" w:customStyle="1" w:styleId="WW8Num8z8">
    <w:name w:val="WW8Num8z8"/>
    <w:rsid w:val="00E81323"/>
  </w:style>
  <w:style w:type="character" w:customStyle="1" w:styleId="WW8Num11z4">
    <w:name w:val="WW8Num11z4"/>
    <w:rsid w:val="00E81323"/>
  </w:style>
  <w:style w:type="character" w:customStyle="1" w:styleId="WW8Num11z5">
    <w:name w:val="WW8Num11z5"/>
    <w:rsid w:val="00E81323"/>
  </w:style>
  <w:style w:type="character" w:customStyle="1" w:styleId="WW8Num11z6">
    <w:name w:val="WW8Num11z6"/>
    <w:rsid w:val="00E81323"/>
  </w:style>
  <w:style w:type="character" w:customStyle="1" w:styleId="WW8Num11z7">
    <w:name w:val="WW8Num11z7"/>
    <w:rsid w:val="00E81323"/>
  </w:style>
  <w:style w:type="character" w:customStyle="1" w:styleId="WW8Num11z8">
    <w:name w:val="WW8Num11z8"/>
    <w:rsid w:val="00E81323"/>
  </w:style>
  <w:style w:type="character" w:customStyle="1" w:styleId="WW8Num14z3">
    <w:name w:val="WW8Num14z3"/>
    <w:rsid w:val="00E81323"/>
    <w:rPr>
      <w:rFonts w:ascii="Symbol" w:hAnsi="Symbol" w:cs="Symbol"/>
    </w:rPr>
  </w:style>
  <w:style w:type="character" w:customStyle="1" w:styleId="WW8Num18z1">
    <w:name w:val="WW8Num18z1"/>
    <w:rsid w:val="00E81323"/>
    <w:rPr>
      <w:rFonts w:ascii="Courier New" w:hAnsi="Courier New" w:cs="Courier New"/>
    </w:rPr>
  </w:style>
  <w:style w:type="character" w:customStyle="1" w:styleId="WW8Num18z2">
    <w:name w:val="WW8Num18z2"/>
    <w:rsid w:val="00E81323"/>
    <w:rPr>
      <w:rFonts w:ascii="Wingdings" w:hAnsi="Wingdings" w:cs="Wingdings"/>
    </w:rPr>
  </w:style>
  <w:style w:type="character" w:customStyle="1" w:styleId="WW8Num15z3">
    <w:name w:val="WW8Num15z3"/>
    <w:rsid w:val="00E81323"/>
    <w:rPr>
      <w:rFonts w:ascii="Symbol" w:hAnsi="Symbol" w:cs="Symbol"/>
    </w:rPr>
  </w:style>
  <w:style w:type="character" w:customStyle="1" w:styleId="WW8Num16z3">
    <w:name w:val="WW8Num16z3"/>
    <w:rsid w:val="00E81323"/>
  </w:style>
  <w:style w:type="character" w:customStyle="1" w:styleId="WW8Num16z4">
    <w:name w:val="WW8Num16z4"/>
    <w:rsid w:val="00E81323"/>
  </w:style>
  <w:style w:type="character" w:customStyle="1" w:styleId="WW8Num16z5">
    <w:name w:val="WW8Num16z5"/>
    <w:rsid w:val="00E81323"/>
  </w:style>
  <w:style w:type="character" w:customStyle="1" w:styleId="WW8Num16z6">
    <w:name w:val="WW8Num16z6"/>
    <w:rsid w:val="00E81323"/>
  </w:style>
  <w:style w:type="character" w:customStyle="1" w:styleId="WW8Num16z7">
    <w:name w:val="WW8Num16z7"/>
    <w:rsid w:val="00E81323"/>
  </w:style>
  <w:style w:type="character" w:customStyle="1" w:styleId="WW8Num16z8">
    <w:name w:val="WW8Num16z8"/>
    <w:rsid w:val="00E81323"/>
  </w:style>
  <w:style w:type="character" w:customStyle="1" w:styleId="WW8Num17z3">
    <w:name w:val="WW8Num17z3"/>
    <w:rsid w:val="00E81323"/>
    <w:rPr>
      <w:rFonts w:ascii="Symbol" w:hAnsi="Symbol" w:cs="Symbol"/>
    </w:rPr>
  </w:style>
  <w:style w:type="character" w:customStyle="1" w:styleId="WW8Num18z3">
    <w:name w:val="WW8Num18z3"/>
    <w:rsid w:val="00E81323"/>
    <w:rPr>
      <w:rFonts w:ascii="Symbol" w:hAnsi="Symbol" w:cs="Symbol"/>
    </w:rPr>
  </w:style>
  <w:style w:type="character" w:customStyle="1" w:styleId="WW8Num19z1">
    <w:name w:val="WW8Num19z1"/>
    <w:rsid w:val="00E81323"/>
    <w:rPr>
      <w:rFonts w:ascii="Courier New" w:hAnsi="Courier New" w:cs="Courier New"/>
    </w:rPr>
  </w:style>
  <w:style w:type="character" w:customStyle="1" w:styleId="WW8Num19z2">
    <w:name w:val="WW8Num19z2"/>
    <w:rsid w:val="00E81323"/>
    <w:rPr>
      <w:rFonts w:ascii="Wingdings" w:hAnsi="Wingdings" w:cs="Wingdings"/>
    </w:rPr>
  </w:style>
  <w:style w:type="character" w:customStyle="1" w:styleId="WW8Num19z3">
    <w:name w:val="WW8Num19z3"/>
    <w:rsid w:val="00E81323"/>
    <w:rPr>
      <w:rFonts w:ascii="Symbol" w:hAnsi="Symbol" w:cs="Symbol"/>
    </w:rPr>
  </w:style>
  <w:style w:type="character" w:customStyle="1" w:styleId="WW8Num20z1">
    <w:name w:val="WW8Num20z1"/>
    <w:rsid w:val="00E81323"/>
    <w:rPr>
      <w:rFonts w:ascii="Courier New" w:hAnsi="Courier New" w:cs="Courier New"/>
    </w:rPr>
  </w:style>
  <w:style w:type="character" w:customStyle="1" w:styleId="WW8Num20z2">
    <w:name w:val="WW8Num20z2"/>
    <w:rsid w:val="00E81323"/>
    <w:rPr>
      <w:rFonts w:ascii="Wingdings" w:hAnsi="Wingdings" w:cs="Wingdings"/>
    </w:rPr>
  </w:style>
  <w:style w:type="character" w:customStyle="1" w:styleId="WW8Num20z3">
    <w:name w:val="WW8Num20z3"/>
    <w:rsid w:val="00E81323"/>
    <w:rPr>
      <w:rFonts w:ascii="Symbol" w:hAnsi="Symbol" w:cs="Symbol"/>
    </w:rPr>
  </w:style>
  <w:style w:type="character" w:customStyle="1" w:styleId="WW8Num21z1">
    <w:name w:val="WW8Num21z1"/>
    <w:rsid w:val="00E81323"/>
    <w:rPr>
      <w:rFonts w:ascii="Courier New" w:hAnsi="Courier New" w:cs="Courier New"/>
    </w:rPr>
  </w:style>
  <w:style w:type="character" w:customStyle="1" w:styleId="WW8Num21z2">
    <w:name w:val="WW8Num21z2"/>
    <w:rsid w:val="00E81323"/>
    <w:rPr>
      <w:rFonts w:ascii="Wingdings" w:hAnsi="Wingdings" w:cs="Wingdings"/>
    </w:rPr>
  </w:style>
  <w:style w:type="character" w:customStyle="1" w:styleId="WW8Num21z3">
    <w:name w:val="WW8Num21z3"/>
    <w:rsid w:val="00E81323"/>
    <w:rPr>
      <w:rFonts w:ascii="Symbol" w:hAnsi="Symbol" w:cs="Symbol"/>
    </w:rPr>
  </w:style>
  <w:style w:type="character" w:customStyle="1" w:styleId="WW8Num22z1">
    <w:name w:val="WW8Num22z1"/>
    <w:rsid w:val="00E81323"/>
    <w:rPr>
      <w:rFonts w:ascii="Courier New" w:hAnsi="Courier New" w:cs="Courier New"/>
    </w:rPr>
  </w:style>
  <w:style w:type="character" w:customStyle="1" w:styleId="WW8Num22z2">
    <w:name w:val="WW8Num22z2"/>
    <w:rsid w:val="00E81323"/>
    <w:rPr>
      <w:rFonts w:ascii="Wingdings" w:hAnsi="Wingdings" w:cs="Wingdings"/>
    </w:rPr>
  </w:style>
  <w:style w:type="character" w:customStyle="1" w:styleId="WW8Num23z1">
    <w:name w:val="WW8Num23z1"/>
    <w:rsid w:val="00E81323"/>
    <w:rPr>
      <w:rFonts w:ascii="Courier New" w:hAnsi="Courier New" w:cs="Courier New"/>
    </w:rPr>
  </w:style>
  <w:style w:type="character" w:customStyle="1" w:styleId="WW8Num23z2">
    <w:name w:val="WW8Num23z2"/>
    <w:rsid w:val="00E81323"/>
    <w:rPr>
      <w:rFonts w:ascii="Wingdings" w:hAnsi="Wingdings" w:cs="Wingdings"/>
    </w:rPr>
  </w:style>
  <w:style w:type="character" w:customStyle="1" w:styleId="WW8Num23z3">
    <w:name w:val="WW8Num23z3"/>
    <w:rsid w:val="00E81323"/>
    <w:rPr>
      <w:rFonts w:ascii="Symbol" w:hAnsi="Symbol" w:cs="Symbol"/>
    </w:rPr>
  </w:style>
  <w:style w:type="character" w:customStyle="1" w:styleId="WW8Num24z1">
    <w:name w:val="WW8Num24z1"/>
    <w:rsid w:val="00E81323"/>
    <w:rPr>
      <w:rFonts w:ascii="Courier New" w:hAnsi="Courier New" w:cs="Courier New"/>
    </w:rPr>
  </w:style>
  <w:style w:type="character" w:customStyle="1" w:styleId="WW8Num24z2">
    <w:name w:val="WW8Num24z2"/>
    <w:rsid w:val="00E81323"/>
    <w:rPr>
      <w:rFonts w:ascii="Wingdings" w:hAnsi="Wingdings" w:cs="Wingdings"/>
    </w:rPr>
  </w:style>
  <w:style w:type="character" w:customStyle="1" w:styleId="WW8Num25z1">
    <w:name w:val="WW8Num25z1"/>
    <w:rsid w:val="00E81323"/>
    <w:rPr>
      <w:rFonts w:ascii="Courier New" w:hAnsi="Courier New" w:cs="Courier New"/>
    </w:rPr>
  </w:style>
  <w:style w:type="character" w:customStyle="1" w:styleId="WW8Num25z2">
    <w:name w:val="WW8Num25z2"/>
    <w:rsid w:val="00E81323"/>
    <w:rPr>
      <w:rFonts w:ascii="Wingdings" w:hAnsi="Wingdings" w:cs="Wingdings"/>
    </w:rPr>
  </w:style>
  <w:style w:type="character" w:customStyle="1" w:styleId="WW8Num26z1">
    <w:name w:val="WW8Num26z1"/>
    <w:rsid w:val="00E81323"/>
    <w:rPr>
      <w:rFonts w:ascii="Courier New" w:hAnsi="Courier New" w:cs="Courier New"/>
    </w:rPr>
  </w:style>
  <w:style w:type="character" w:customStyle="1" w:styleId="WW8Num26z3">
    <w:name w:val="WW8Num26z3"/>
    <w:rsid w:val="00E81323"/>
    <w:rPr>
      <w:rFonts w:ascii="Symbol" w:hAnsi="Symbol" w:cs="Symbol"/>
    </w:rPr>
  </w:style>
  <w:style w:type="character" w:customStyle="1" w:styleId="WW8Num27z1">
    <w:name w:val="WW8Num27z1"/>
    <w:rsid w:val="00E81323"/>
    <w:rPr>
      <w:rFonts w:ascii="Courier New" w:hAnsi="Courier New" w:cs="Courier New"/>
    </w:rPr>
  </w:style>
  <w:style w:type="character" w:customStyle="1" w:styleId="WW8Num27z2">
    <w:name w:val="WW8Num27z2"/>
    <w:rsid w:val="00E81323"/>
    <w:rPr>
      <w:rFonts w:ascii="Wingdings" w:hAnsi="Wingdings" w:cs="Wingdings"/>
    </w:rPr>
  </w:style>
  <w:style w:type="character" w:customStyle="1" w:styleId="WW8Num28z1">
    <w:name w:val="WW8Num28z1"/>
    <w:rsid w:val="00E81323"/>
    <w:rPr>
      <w:rFonts w:ascii="Courier New" w:hAnsi="Courier New" w:cs="Courier New" w:hint="default"/>
    </w:rPr>
  </w:style>
  <w:style w:type="character" w:customStyle="1" w:styleId="WW8Num28z2">
    <w:name w:val="WW8Num28z2"/>
    <w:rsid w:val="00E81323"/>
    <w:rPr>
      <w:rFonts w:ascii="Wingdings" w:hAnsi="Wingdings" w:cs="Wingdings" w:hint="default"/>
    </w:rPr>
  </w:style>
  <w:style w:type="character" w:customStyle="1" w:styleId="WW8Num29z1">
    <w:name w:val="WW8Num29z1"/>
    <w:rsid w:val="00E81323"/>
    <w:rPr>
      <w:rFonts w:ascii="Courier New" w:hAnsi="Courier New" w:cs="Courier New" w:hint="default"/>
    </w:rPr>
  </w:style>
  <w:style w:type="character" w:customStyle="1" w:styleId="WW8Num29z2">
    <w:name w:val="WW8Num29z2"/>
    <w:rsid w:val="00E81323"/>
    <w:rPr>
      <w:rFonts w:ascii="Wingdings" w:hAnsi="Wingdings" w:cs="Wingdings" w:hint="default"/>
    </w:rPr>
  </w:style>
  <w:style w:type="character" w:customStyle="1" w:styleId="WW8Num30z1">
    <w:name w:val="WW8Num30z1"/>
    <w:rsid w:val="00E81323"/>
    <w:rPr>
      <w:rFonts w:ascii="Courier New" w:hAnsi="Courier New" w:cs="Courier New" w:hint="default"/>
    </w:rPr>
  </w:style>
  <w:style w:type="character" w:customStyle="1" w:styleId="WW8Num30z2">
    <w:name w:val="WW8Num30z2"/>
    <w:rsid w:val="00E81323"/>
    <w:rPr>
      <w:rFonts w:ascii="Wingdings" w:hAnsi="Wingdings" w:cs="Wingdings" w:hint="default"/>
    </w:rPr>
  </w:style>
  <w:style w:type="character" w:customStyle="1" w:styleId="WW8Num30z3">
    <w:name w:val="WW8Num30z3"/>
    <w:rsid w:val="00E81323"/>
    <w:rPr>
      <w:rFonts w:ascii="Symbol" w:hAnsi="Symbol" w:cs="Symbol" w:hint="default"/>
    </w:rPr>
  </w:style>
  <w:style w:type="character" w:customStyle="1" w:styleId="WW8Num31z1">
    <w:name w:val="WW8Num31z1"/>
    <w:rsid w:val="00E81323"/>
    <w:rPr>
      <w:rFonts w:ascii="Wingdings" w:hAnsi="Wingdings" w:cs="Wingdings" w:hint="default"/>
    </w:rPr>
  </w:style>
  <w:style w:type="character" w:customStyle="1" w:styleId="WW8Num31z4">
    <w:name w:val="WW8Num31z4"/>
    <w:rsid w:val="00E81323"/>
    <w:rPr>
      <w:rFonts w:ascii="Courier New" w:hAnsi="Courier New" w:cs="Courier New" w:hint="default"/>
    </w:rPr>
  </w:style>
  <w:style w:type="character" w:customStyle="1" w:styleId="WW8Num32z1">
    <w:name w:val="WW8Num32z1"/>
    <w:rsid w:val="00E81323"/>
    <w:rPr>
      <w:rFonts w:ascii="Courier New" w:hAnsi="Courier New" w:cs="Courier New" w:hint="default"/>
    </w:rPr>
  </w:style>
  <w:style w:type="character" w:customStyle="1" w:styleId="WW8Num32z2">
    <w:name w:val="WW8Num32z2"/>
    <w:rsid w:val="00E81323"/>
    <w:rPr>
      <w:rFonts w:ascii="Wingdings" w:hAnsi="Wingdings" w:cs="Wingdings" w:hint="default"/>
    </w:rPr>
  </w:style>
  <w:style w:type="character" w:customStyle="1" w:styleId="WW8Num33z1">
    <w:name w:val="WW8Num33z1"/>
    <w:rsid w:val="00E81323"/>
    <w:rPr>
      <w:rFonts w:ascii="Courier New" w:hAnsi="Courier New" w:cs="Courier New" w:hint="default"/>
    </w:rPr>
  </w:style>
  <w:style w:type="character" w:customStyle="1" w:styleId="WW8Num33z2">
    <w:name w:val="WW8Num33z2"/>
    <w:rsid w:val="00E81323"/>
    <w:rPr>
      <w:rFonts w:ascii="Wingdings" w:hAnsi="Wingdings" w:cs="Wingdings" w:hint="default"/>
    </w:rPr>
  </w:style>
  <w:style w:type="character" w:customStyle="1" w:styleId="WW8Num33z3">
    <w:name w:val="WW8Num33z3"/>
    <w:rsid w:val="00E81323"/>
    <w:rPr>
      <w:rFonts w:ascii="Symbol" w:hAnsi="Symbol" w:cs="Symbol" w:hint="default"/>
    </w:rPr>
  </w:style>
  <w:style w:type="character" w:customStyle="1" w:styleId="WW8Num34z1">
    <w:name w:val="WW8Num34z1"/>
    <w:rsid w:val="00E81323"/>
    <w:rPr>
      <w:rFonts w:ascii="Courier New" w:hAnsi="Courier New" w:cs="Courier New" w:hint="default"/>
    </w:rPr>
  </w:style>
  <w:style w:type="character" w:customStyle="1" w:styleId="WW8Num34z2">
    <w:name w:val="WW8Num34z2"/>
    <w:rsid w:val="00E81323"/>
    <w:rPr>
      <w:rFonts w:ascii="Wingdings" w:hAnsi="Wingdings" w:cs="Wingdings" w:hint="default"/>
    </w:rPr>
  </w:style>
  <w:style w:type="character" w:customStyle="1" w:styleId="WW8Num35z1">
    <w:name w:val="WW8Num35z1"/>
    <w:rsid w:val="00E81323"/>
    <w:rPr>
      <w:rFonts w:ascii="Courier New" w:hAnsi="Courier New" w:cs="Courier New" w:hint="default"/>
    </w:rPr>
  </w:style>
  <w:style w:type="character" w:customStyle="1" w:styleId="WW8Num35z2">
    <w:name w:val="WW8Num35z2"/>
    <w:rsid w:val="00E81323"/>
    <w:rPr>
      <w:rFonts w:ascii="Wingdings" w:hAnsi="Wingdings" w:cs="Wingdings" w:hint="default"/>
    </w:rPr>
  </w:style>
  <w:style w:type="character" w:customStyle="1" w:styleId="WW8Num35z3">
    <w:name w:val="WW8Num35z3"/>
    <w:rsid w:val="00E81323"/>
    <w:rPr>
      <w:rFonts w:ascii="Symbol" w:hAnsi="Symbol" w:cs="Symbol" w:hint="default"/>
    </w:rPr>
  </w:style>
  <w:style w:type="character" w:customStyle="1" w:styleId="WW8Num36z1">
    <w:name w:val="WW8Num36z1"/>
    <w:rsid w:val="00E81323"/>
    <w:rPr>
      <w:rFonts w:ascii="Courier New" w:hAnsi="Courier New" w:cs="Courier New" w:hint="default"/>
    </w:rPr>
  </w:style>
  <w:style w:type="character" w:customStyle="1" w:styleId="WW8Num36z2">
    <w:name w:val="WW8Num36z2"/>
    <w:rsid w:val="00E81323"/>
    <w:rPr>
      <w:rFonts w:ascii="Wingdings" w:hAnsi="Wingdings" w:cs="Wingdings" w:hint="default"/>
    </w:rPr>
  </w:style>
  <w:style w:type="character" w:customStyle="1" w:styleId="WW8Num36z3">
    <w:name w:val="WW8Num36z3"/>
    <w:rsid w:val="00E81323"/>
    <w:rPr>
      <w:rFonts w:ascii="Symbol" w:hAnsi="Symbol" w:cs="Symbol" w:hint="default"/>
    </w:rPr>
  </w:style>
  <w:style w:type="character" w:customStyle="1" w:styleId="WW8Num37z0">
    <w:name w:val="WW8Num37z0"/>
    <w:rsid w:val="00E81323"/>
    <w:rPr>
      <w:rFonts w:ascii="Symbol" w:hAnsi="Symbol" w:cs="Symbol" w:hint="default"/>
      <w:sz w:val="22"/>
      <w:szCs w:val="22"/>
      <w:shd w:val="clear" w:color="auto" w:fill="FFFF00"/>
    </w:rPr>
  </w:style>
  <w:style w:type="character" w:customStyle="1" w:styleId="WW8Num37z1">
    <w:name w:val="WW8Num37z1"/>
    <w:rsid w:val="00E81323"/>
    <w:rPr>
      <w:rFonts w:ascii="Courier New" w:hAnsi="Courier New" w:cs="Courier New" w:hint="default"/>
    </w:rPr>
  </w:style>
  <w:style w:type="character" w:customStyle="1" w:styleId="WW8Num37z2">
    <w:name w:val="WW8Num37z2"/>
    <w:rsid w:val="00E81323"/>
    <w:rPr>
      <w:rFonts w:ascii="Wingdings" w:hAnsi="Wingdings" w:cs="Wingdings" w:hint="default"/>
    </w:rPr>
  </w:style>
  <w:style w:type="character" w:customStyle="1" w:styleId="WW8Num38z0">
    <w:name w:val="WW8Num38z0"/>
    <w:rsid w:val="00E81323"/>
    <w:rPr>
      <w:rFonts w:ascii="Symbol" w:hAnsi="Symbol" w:cs="Symbol" w:hint="default"/>
      <w:sz w:val="22"/>
      <w:szCs w:val="22"/>
    </w:rPr>
  </w:style>
  <w:style w:type="character" w:customStyle="1" w:styleId="WW8Num38z1">
    <w:name w:val="WW8Num38z1"/>
    <w:rsid w:val="00E81323"/>
    <w:rPr>
      <w:rFonts w:ascii="Courier New" w:hAnsi="Courier New" w:cs="Courier New" w:hint="default"/>
    </w:rPr>
  </w:style>
  <w:style w:type="character" w:customStyle="1" w:styleId="WW8Num38z2">
    <w:name w:val="WW8Num38z2"/>
    <w:rsid w:val="00E81323"/>
    <w:rPr>
      <w:rFonts w:ascii="Wingdings" w:hAnsi="Wingdings" w:cs="Wingdings" w:hint="default"/>
    </w:rPr>
  </w:style>
  <w:style w:type="character" w:customStyle="1" w:styleId="WW8Num39z0">
    <w:name w:val="WW8Num39z0"/>
    <w:rsid w:val="00E81323"/>
    <w:rPr>
      <w:rFonts w:ascii="Symbol" w:hAnsi="Symbol" w:cs="Symbol" w:hint="default"/>
      <w:color w:val="000000"/>
      <w:sz w:val="22"/>
      <w:szCs w:val="22"/>
    </w:rPr>
  </w:style>
  <w:style w:type="character" w:customStyle="1" w:styleId="WW8Num39z1">
    <w:name w:val="WW8Num39z1"/>
    <w:rsid w:val="00E81323"/>
    <w:rPr>
      <w:rFonts w:ascii="Courier New" w:hAnsi="Courier New" w:cs="Courier New" w:hint="default"/>
    </w:rPr>
  </w:style>
  <w:style w:type="character" w:customStyle="1" w:styleId="WW8Num39z2">
    <w:name w:val="WW8Num39z2"/>
    <w:rsid w:val="00E81323"/>
    <w:rPr>
      <w:rFonts w:ascii="Wingdings" w:hAnsi="Wingdings" w:cs="Wingdings" w:hint="default"/>
    </w:rPr>
  </w:style>
  <w:style w:type="character" w:customStyle="1" w:styleId="WW8Num40z0">
    <w:name w:val="WW8Num40z0"/>
    <w:rsid w:val="00E81323"/>
    <w:rPr>
      <w:rFonts w:ascii="Symbol" w:hAnsi="Symbol" w:cs="Symbol" w:hint="default"/>
      <w:color w:val="000000"/>
      <w:sz w:val="22"/>
      <w:szCs w:val="22"/>
    </w:rPr>
  </w:style>
  <w:style w:type="character" w:customStyle="1" w:styleId="WW8Num40z1">
    <w:name w:val="WW8Num40z1"/>
    <w:rsid w:val="00E81323"/>
    <w:rPr>
      <w:rFonts w:ascii="Courier New" w:hAnsi="Courier New" w:cs="Courier New" w:hint="default"/>
    </w:rPr>
  </w:style>
  <w:style w:type="character" w:customStyle="1" w:styleId="WW8Num40z2">
    <w:name w:val="WW8Num40z2"/>
    <w:rsid w:val="00E81323"/>
    <w:rPr>
      <w:rFonts w:ascii="Wingdings" w:hAnsi="Wingdings" w:cs="Wingdings" w:hint="default"/>
    </w:rPr>
  </w:style>
  <w:style w:type="character" w:customStyle="1" w:styleId="WW8Num41z0">
    <w:name w:val="WW8Num41z0"/>
    <w:rsid w:val="00E81323"/>
    <w:rPr>
      <w:rFonts w:ascii="Wingdings" w:hAnsi="Wingdings" w:cs="Wingdings" w:hint="default"/>
    </w:rPr>
  </w:style>
  <w:style w:type="character" w:customStyle="1" w:styleId="WW8Num41z1">
    <w:name w:val="WW8Num41z1"/>
    <w:rsid w:val="00E81323"/>
    <w:rPr>
      <w:rFonts w:ascii="Courier New" w:hAnsi="Courier New" w:cs="Courier New" w:hint="default"/>
    </w:rPr>
  </w:style>
  <w:style w:type="character" w:customStyle="1" w:styleId="WW8Num41z3">
    <w:name w:val="WW8Num41z3"/>
    <w:rsid w:val="00E81323"/>
    <w:rPr>
      <w:rFonts w:ascii="Symbol" w:hAnsi="Symbol" w:cs="Symbol" w:hint="default"/>
    </w:rPr>
  </w:style>
  <w:style w:type="character" w:customStyle="1" w:styleId="WW8Num42z0">
    <w:name w:val="WW8Num42z0"/>
    <w:rsid w:val="00E81323"/>
    <w:rPr>
      <w:rFonts w:ascii="Wingdings" w:hAnsi="Wingdings" w:cs="Wingdings" w:hint="default"/>
      <w:sz w:val="16"/>
      <w:szCs w:val="22"/>
      <w:shd w:val="clear" w:color="auto" w:fill="00FF00"/>
    </w:rPr>
  </w:style>
  <w:style w:type="character" w:customStyle="1" w:styleId="WW8Num42z1">
    <w:name w:val="WW8Num42z1"/>
    <w:rsid w:val="00E81323"/>
    <w:rPr>
      <w:rFonts w:ascii="Arial" w:eastAsia="Times New Roman" w:hAnsi="Arial" w:cs="Arial" w:hint="default"/>
      <w:sz w:val="16"/>
    </w:rPr>
  </w:style>
  <w:style w:type="character" w:customStyle="1" w:styleId="WW8Num42z2">
    <w:name w:val="WW8Num42z2"/>
    <w:rsid w:val="00E81323"/>
    <w:rPr>
      <w:rFonts w:ascii="Wingdings" w:hAnsi="Wingdings" w:cs="Wingdings" w:hint="default"/>
    </w:rPr>
  </w:style>
  <w:style w:type="character" w:customStyle="1" w:styleId="WW8Num42z3">
    <w:name w:val="WW8Num42z3"/>
    <w:rsid w:val="00E81323"/>
    <w:rPr>
      <w:rFonts w:ascii="Symbol" w:hAnsi="Symbol" w:cs="Symbol" w:hint="default"/>
    </w:rPr>
  </w:style>
  <w:style w:type="character" w:customStyle="1" w:styleId="WW8Num42z4">
    <w:name w:val="WW8Num42z4"/>
    <w:rsid w:val="00E81323"/>
    <w:rPr>
      <w:rFonts w:ascii="Courier New" w:hAnsi="Courier New" w:cs="Courier New" w:hint="default"/>
    </w:rPr>
  </w:style>
  <w:style w:type="character" w:customStyle="1" w:styleId="WW8Num43z0">
    <w:name w:val="WW8Num43z0"/>
    <w:rsid w:val="00E81323"/>
    <w:rPr>
      <w:rFonts w:ascii="Wingdings" w:hAnsi="Wingdings" w:cs="Wingdings" w:hint="default"/>
    </w:rPr>
  </w:style>
  <w:style w:type="character" w:customStyle="1" w:styleId="WW8Num43z1">
    <w:name w:val="WW8Num43z1"/>
    <w:rsid w:val="00E81323"/>
    <w:rPr>
      <w:rFonts w:ascii="Courier New" w:hAnsi="Courier New" w:cs="Courier New" w:hint="default"/>
    </w:rPr>
  </w:style>
  <w:style w:type="character" w:customStyle="1" w:styleId="WW8Num43z3">
    <w:name w:val="WW8Num43z3"/>
    <w:rsid w:val="00E81323"/>
    <w:rPr>
      <w:rFonts w:ascii="Symbol" w:hAnsi="Symbol" w:cs="Symbol" w:hint="default"/>
    </w:rPr>
  </w:style>
  <w:style w:type="character" w:customStyle="1" w:styleId="WW8Num44z0">
    <w:name w:val="WW8Num44z0"/>
    <w:rsid w:val="00E81323"/>
    <w:rPr>
      <w:rFonts w:ascii="Symbol" w:hAnsi="Symbol" w:cs="Symbol" w:hint="default"/>
      <w:sz w:val="22"/>
      <w:szCs w:val="22"/>
      <w:shd w:val="clear" w:color="auto" w:fill="FFFF00"/>
    </w:rPr>
  </w:style>
  <w:style w:type="character" w:customStyle="1" w:styleId="WW8Num44z1">
    <w:name w:val="WW8Num44z1"/>
    <w:rsid w:val="00E81323"/>
    <w:rPr>
      <w:rFonts w:ascii="Courier New" w:hAnsi="Courier New" w:cs="Courier New" w:hint="default"/>
    </w:rPr>
  </w:style>
  <w:style w:type="character" w:customStyle="1" w:styleId="WW8Num44z2">
    <w:name w:val="WW8Num44z2"/>
    <w:rsid w:val="00E81323"/>
    <w:rPr>
      <w:rFonts w:ascii="Wingdings" w:hAnsi="Wingdings" w:cs="Wingdings" w:hint="default"/>
    </w:rPr>
  </w:style>
  <w:style w:type="character" w:customStyle="1" w:styleId="WW8Num44z3">
    <w:name w:val="WW8Num44z3"/>
    <w:rsid w:val="00E81323"/>
    <w:rPr>
      <w:rFonts w:ascii="Symbol" w:hAnsi="Symbol" w:cs="Symbol" w:hint="default"/>
    </w:rPr>
  </w:style>
  <w:style w:type="character" w:customStyle="1" w:styleId="Fuentedeprrafopredeter1">
    <w:name w:val="Fuente de párrafo predeter.1"/>
    <w:rsid w:val="00E81323"/>
  </w:style>
  <w:style w:type="character" w:customStyle="1" w:styleId="Tipusdelletraperdefectedelpargraf1">
    <w:name w:val="Tipus de lletra per defecte del paràgraf1"/>
    <w:rsid w:val="00E81323"/>
  </w:style>
  <w:style w:type="character" w:customStyle="1" w:styleId="Nmerodepgina1">
    <w:name w:val="Número de pàgina1"/>
    <w:basedOn w:val="Tipusdelletraperdefectedelpargraf1"/>
    <w:rsid w:val="00E81323"/>
  </w:style>
  <w:style w:type="character" w:customStyle="1" w:styleId="Enllavisitat1">
    <w:name w:val="Enllaç visitat1"/>
    <w:rsid w:val="00E81323"/>
    <w:rPr>
      <w:color w:val="800080"/>
      <w:u w:val="single"/>
    </w:rPr>
  </w:style>
  <w:style w:type="character" w:customStyle="1" w:styleId="TextdenotaalfinalCar">
    <w:name w:val="Text de nota al final Car"/>
    <w:rsid w:val="00E81323"/>
    <w:rPr>
      <w:rFonts w:ascii="Arial" w:eastAsia="Times New Roman" w:hAnsi="Arial" w:cs="Times New Roman"/>
      <w:sz w:val="20"/>
      <w:szCs w:val="20"/>
    </w:rPr>
  </w:style>
  <w:style w:type="character" w:customStyle="1" w:styleId="Textindependent2Car">
    <w:name w:val="Text independent 2 Car"/>
    <w:rsid w:val="00E81323"/>
    <w:rPr>
      <w:rFonts w:ascii="Univers" w:eastAsia="Times New Roman" w:hAnsi="Univers" w:cs="Times New Roman"/>
      <w:sz w:val="24"/>
      <w:szCs w:val="20"/>
    </w:rPr>
  </w:style>
  <w:style w:type="character" w:customStyle="1" w:styleId="Sagniadetextindependent3Car">
    <w:name w:val="Sagnia de text independent 3 Car"/>
    <w:rsid w:val="00E81323"/>
    <w:rPr>
      <w:rFonts w:ascii="Arial" w:eastAsia="Times New Roman" w:hAnsi="Arial" w:cs="Times New Roman"/>
      <w:sz w:val="16"/>
      <w:szCs w:val="16"/>
    </w:rPr>
  </w:style>
  <w:style w:type="character" w:customStyle="1" w:styleId="Refernciadenotaapeudepgina1">
    <w:name w:val="Referència de nota a peu de pàgina1"/>
    <w:rsid w:val="00E81323"/>
    <w:rPr>
      <w:vertAlign w:val="superscript"/>
    </w:rPr>
  </w:style>
  <w:style w:type="character" w:customStyle="1" w:styleId="Refernciadecomentari1">
    <w:name w:val="Referència de comentari1"/>
    <w:rsid w:val="00E81323"/>
    <w:rPr>
      <w:sz w:val="16"/>
      <w:szCs w:val="16"/>
    </w:rPr>
  </w:style>
  <w:style w:type="character" w:customStyle="1" w:styleId="Refernciadenotaalfinal1">
    <w:name w:val="Referència de nota al final1"/>
    <w:rsid w:val="00E81323"/>
    <w:rPr>
      <w:vertAlign w:val="superscript"/>
    </w:rPr>
  </w:style>
  <w:style w:type="character" w:customStyle="1" w:styleId="apple-converted-space">
    <w:name w:val="apple-converted-space"/>
    <w:rsid w:val="00E81323"/>
  </w:style>
  <w:style w:type="character" w:customStyle="1" w:styleId="ListLabel1">
    <w:name w:val="ListLabel 1"/>
    <w:rsid w:val="00E81323"/>
    <w:rPr>
      <w:rFonts w:cs="Courier New"/>
    </w:rPr>
  </w:style>
  <w:style w:type="character" w:customStyle="1" w:styleId="ListLabel2">
    <w:name w:val="ListLabel 2"/>
    <w:rsid w:val="00E81323"/>
    <w:rPr>
      <w:b w:val="0"/>
      <w:i w:val="0"/>
    </w:rPr>
  </w:style>
  <w:style w:type="character" w:customStyle="1" w:styleId="ListLabel3">
    <w:name w:val="ListLabel 3"/>
    <w:rsid w:val="00E81323"/>
    <w:rPr>
      <w:color w:val="00000A"/>
    </w:rPr>
  </w:style>
  <w:style w:type="character" w:customStyle="1" w:styleId="ListLabel4">
    <w:name w:val="ListLabel 4"/>
    <w:rsid w:val="00E81323"/>
    <w:rPr>
      <w:b/>
      <w:color w:val="00000A"/>
      <w:sz w:val="16"/>
    </w:rPr>
  </w:style>
  <w:style w:type="character" w:customStyle="1" w:styleId="ListLabel5">
    <w:name w:val="ListLabel 5"/>
    <w:rsid w:val="00E81323"/>
    <w:rPr>
      <w:rFonts w:eastAsia="Times New Roman" w:cs="Arial"/>
    </w:rPr>
  </w:style>
  <w:style w:type="character" w:customStyle="1" w:styleId="ListLabel6">
    <w:name w:val="ListLabel 6"/>
    <w:rsid w:val="00E81323"/>
    <w:rPr>
      <w:color w:val="00000A"/>
      <w:sz w:val="16"/>
    </w:rPr>
  </w:style>
  <w:style w:type="character" w:customStyle="1" w:styleId="ListLabel7">
    <w:name w:val="ListLabel 7"/>
    <w:rsid w:val="00E81323"/>
    <w:rPr>
      <w:sz w:val="16"/>
    </w:rPr>
  </w:style>
  <w:style w:type="character" w:customStyle="1" w:styleId="ListLabel8">
    <w:name w:val="ListLabel 8"/>
    <w:rsid w:val="00E81323"/>
    <w:rPr>
      <w:rFonts w:eastAsia="Times New Roman" w:cs="Times New Roman"/>
      <w:color w:val="00000A"/>
    </w:rPr>
  </w:style>
  <w:style w:type="character" w:customStyle="1" w:styleId="Mencinsinresolver2">
    <w:name w:val="Mención sin resolver2"/>
    <w:rsid w:val="00E81323"/>
    <w:rPr>
      <w:color w:val="605E5C"/>
      <w:shd w:val="clear" w:color="auto" w:fill="E1DFDD"/>
    </w:rPr>
  </w:style>
  <w:style w:type="character" w:customStyle="1" w:styleId="Vietas">
    <w:name w:val="Viñetas"/>
    <w:rsid w:val="00E81323"/>
    <w:rPr>
      <w:rFonts w:ascii="OpenSymbol" w:eastAsia="OpenSymbol" w:hAnsi="OpenSymbol" w:cs="OpenSymbol"/>
    </w:rPr>
  </w:style>
  <w:style w:type="paragraph" w:customStyle="1" w:styleId="Encabezado2">
    <w:name w:val="Encabezado2"/>
    <w:basedOn w:val="Normal"/>
    <w:next w:val="Textindependent"/>
    <w:rsid w:val="00E81323"/>
    <w:pPr>
      <w:keepNext/>
      <w:suppressAutoHyphens/>
      <w:spacing w:before="240" w:after="120" w:line="100" w:lineRule="atLeast"/>
    </w:pPr>
    <w:rPr>
      <w:rFonts w:eastAsia="Microsoft YaHei" w:cs="Lucida Sans"/>
      <w:sz w:val="28"/>
      <w:szCs w:val="28"/>
      <w:lang w:eastAsia="ar-SA"/>
    </w:rPr>
  </w:style>
  <w:style w:type="paragraph" w:styleId="Llista">
    <w:name w:val="List"/>
    <w:basedOn w:val="Textindependent"/>
    <w:rsid w:val="00E81323"/>
    <w:pPr>
      <w:suppressAutoHyphens/>
      <w:spacing w:line="100" w:lineRule="atLeast"/>
    </w:pPr>
    <w:rPr>
      <w:rFonts w:cs="Arial"/>
      <w:noProof w:val="0"/>
      <w:sz w:val="20"/>
      <w:lang w:eastAsia="ar-SA"/>
    </w:rPr>
  </w:style>
  <w:style w:type="paragraph" w:customStyle="1" w:styleId="Etiqueta1">
    <w:name w:val="Etiqueta1"/>
    <w:basedOn w:val="Normal"/>
    <w:rsid w:val="00E81323"/>
    <w:pPr>
      <w:suppressLineNumbers/>
      <w:suppressAutoHyphens/>
      <w:spacing w:before="120" w:after="120" w:line="100" w:lineRule="atLeast"/>
    </w:pPr>
    <w:rPr>
      <w:rFonts w:cs="Arial"/>
      <w:i/>
      <w:iCs/>
      <w:sz w:val="24"/>
      <w:szCs w:val="24"/>
      <w:lang w:eastAsia="ar-SA"/>
    </w:rPr>
  </w:style>
  <w:style w:type="paragraph" w:customStyle="1" w:styleId="ndice">
    <w:name w:val="Índice"/>
    <w:basedOn w:val="Normal"/>
    <w:rsid w:val="00E81323"/>
    <w:pPr>
      <w:suppressLineNumbers/>
      <w:suppressAutoHyphens/>
      <w:spacing w:line="100" w:lineRule="atLeast"/>
    </w:pPr>
    <w:rPr>
      <w:rFonts w:cs="Arial"/>
      <w:sz w:val="20"/>
      <w:lang w:eastAsia="ar-SA"/>
    </w:rPr>
  </w:style>
  <w:style w:type="paragraph" w:customStyle="1" w:styleId="Encabezado1">
    <w:name w:val="Encabezado1"/>
    <w:basedOn w:val="Normal"/>
    <w:next w:val="Textindependent"/>
    <w:rsid w:val="00E81323"/>
    <w:pPr>
      <w:keepNext/>
      <w:suppressAutoHyphens/>
      <w:spacing w:before="240" w:after="120" w:line="100" w:lineRule="atLeast"/>
    </w:pPr>
    <w:rPr>
      <w:rFonts w:eastAsia="Microsoft YaHei" w:cs="Arial"/>
      <w:sz w:val="28"/>
      <w:szCs w:val="28"/>
      <w:lang w:eastAsia="ar-SA"/>
    </w:rPr>
  </w:style>
  <w:style w:type="paragraph" w:customStyle="1" w:styleId="Textdeglobus1">
    <w:name w:val="Text de globus1"/>
    <w:basedOn w:val="Normal"/>
    <w:rsid w:val="00E81323"/>
    <w:pPr>
      <w:suppressAutoHyphens/>
      <w:spacing w:line="100" w:lineRule="atLeast"/>
    </w:pPr>
    <w:rPr>
      <w:rFonts w:ascii="Tahoma" w:hAnsi="Tahoma" w:cs="Tahoma"/>
      <w:sz w:val="16"/>
      <w:szCs w:val="16"/>
      <w:lang w:eastAsia="ar-SA"/>
    </w:rPr>
  </w:style>
  <w:style w:type="paragraph" w:customStyle="1" w:styleId="Mapadeldocument1">
    <w:name w:val="Mapa del document1"/>
    <w:basedOn w:val="Normal"/>
    <w:rsid w:val="00E81323"/>
    <w:pPr>
      <w:shd w:val="clear" w:color="auto" w:fill="000080"/>
      <w:suppressAutoHyphens/>
      <w:spacing w:line="100" w:lineRule="atLeast"/>
    </w:pPr>
    <w:rPr>
      <w:rFonts w:ascii="Tahoma" w:hAnsi="Tahoma" w:cs="Tahoma"/>
      <w:sz w:val="20"/>
      <w:lang w:eastAsia="ar-SA"/>
    </w:rPr>
  </w:style>
  <w:style w:type="paragraph" w:customStyle="1" w:styleId="Textdenotaapeudepgina1">
    <w:name w:val="Text de nota a peu de pàgina1"/>
    <w:basedOn w:val="Normal"/>
    <w:rsid w:val="00E81323"/>
    <w:pPr>
      <w:suppressAutoHyphens/>
      <w:spacing w:line="100" w:lineRule="atLeast"/>
    </w:pPr>
    <w:rPr>
      <w:rFonts w:cs="Arial"/>
      <w:sz w:val="20"/>
      <w:lang w:eastAsia="ar-SA"/>
    </w:rPr>
  </w:style>
  <w:style w:type="paragraph" w:customStyle="1" w:styleId="Textdecomentari1">
    <w:name w:val="Text de comentari1"/>
    <w:basedOn w:val="Normal"/>
    <w:rsid w:val="00E81323"/>
    <w:pPr>
      <w:suppressAutoHyphens/>
      <w:spacing w:line="100" w:lineRule="atLeast"/>
    </w:pPr>
    <w:rPr>
      <w:rFonts w:cs="Arial"/>
      <w:sz w:val="20"/>
      <w:lang w:eastAsia="ar-SA"/>
    </w:rPr>
  </w:style>
  <w:style w:type="paragraph" w:customStyle="1" w:styleId="Textdenotaalfinal1">
    <w:name w:val="Text de nota al final1"/>
    <w:basedOn w:val="Normal"/>
    <w:rsid w:val="00E81323"/>
    <w:pPr>
      <w:suppressAutoHyphens/>
      <w:spacing w:line="100" w:lineRule="atLeast"/>
    </w:pPr>
    <w:rPr>
      <w:rFonts w:cs="Arial"/>
      <w:sz w:val="20"/>
      <w:lang w:eastAsia="ar-SA"/>
    </w:rPr>
  </w:style>
  <w:style w:type="paragraph" w:customStyle="1" w:styleId="Textindependent21">
    <w:name w:val="Text independent 21"/>
    <w:basedOn w:val="Normal"/>
    <w:rsid w:val="00E81323"/>
    <w:pPr>
      <w:suppressAutoHyphens/>
      <w:spacing w:line="100" w:lineRule="atLeast"/>
    </w:pPr>
    <w:rPr>
      <w:rFonts w:ascii="Univers" w:hAnsi="Univers" w:cs="Univers"/>
      <w:sz w:val="24"/>
      <w:lang w:eastAsia="ar-SA"/>
    </w:rPr>
  </w:style>
  <w:style w:type="paragraph" w:customStyle="1" w:styleId="Textindependent31">
    <w:name w:val="Text independent 31"/>
    <w:basedOn w:val="Normal"/>
    <w:rsid w:val="00E81323"/>
    <w:pPr>
      <w:suppressAutoHyphens/>
      <w:spacing w:after="120" w:line="100" w:lineRule="atLeast"/>
    </w:pPr>
    <w:rPr>
      <w:rFonts w:cs="Arial"/>
      <w:sz w:val="16"/>
      <w:szCs w:val="16"/>
      <w:lang w:eastAsia="ar-SA"/>
    </w:rPr>
  </w:style>
  <w:style w:type="paragraph" w:customStyle="1" w:styleId="Sagniadetextindependent31">
    <w:name w:val="Sagnia de text independent 31"/>
    <w:basedOn w:val="Normal"/>
    <w:rsid w:val="00E81323"/>
    <w:pPr>
      <w:suppressAutoHyphens/>
      <w:spacing w:after="120" w:line="100" w:lineRule="atLeast"/>
      <w:ind w:left="283"/>
    </w:pPr>
    <w:rPr>
      <w:rFonts w:cs="Arial"/>
      <w:sz w:val="16"/>
      <w:szCs w:val="16"/>
      <w:lang w:eastAsia="ar-SA"/>
    </w:rPr>
  </w:style>
  <w:style w:type="paragraph" w:customStyle="1" w:styleId="Temadelcomentari1">
    <w:name w:val="Tema del comentari1"/>
    <w:basedOn w:val="Textdecomentari1"/>
    <w:rsid w:val="00E81323"/>
    <w:rPr>
      <w:b/>
      <w:bCs/>
    </w:rPr>
  </w:style>
  <w:style w:type="paragraph" w:customStyle="1" w:styleId="CarCar">
    <w:name w:val="Car Car"/>
    <w:basedOn w:val="Normal"/>
    <w:rsid w:val="00E81323"/>
    <w:pPr>
      <w:suppressAutoHyphens/>
      <w:spacing w:after="160" w:line="240" w:lineRule="exact"/>
      <w:jc w:val="left"/>
    </w:pPr>
    <w:rPr>
      <w:rFonts w:ascii="Verdana" w:hAnsi="Verdana" w:cs="Verdana"/>
      <w:sz w:val="20"/>
      <w:lang w:val="en-US" w:eastAsia="ar-SA"/>
    </w:rPr>
  </w:style>
  <w:style w:type="paragraph" w:customStyle="1" w:styleId="CarCarCarCarCar">
    <w:name w:val="Car Car Car Car Car"/>
    <w:basedOn w:val="Normal"/>
    <w:rsid w:val="00E81323"/>
    <w:pPr>
      <w:suppressAutoHyphens/>
      <w:spacing w:after="160" w:line="240" w:lineRule="exact"/>
      <w:jc w:val="left"/>
    </w:pPr>
    <w:rPr>
      <w:rFonts w:ascii="Verdana" w:hAnsi="Verdana" w:cs="Verdana"/>
      <w:sz w:val="20"/>
      <w:lang w:val="en-US" w:eastAsia="ar-SA"/>
    </w:rPr>
  </w:style>
  <w:style w:type="paragraph" w:customStyle="1" w:styleId="CM41">
    <w:name w:val="CM4+1"/>
    <w:basedOn w:val="Normal"/>
    <w:rsid w:val="00E81323"/>
    <w:pPr>
      <w:suppressAutoHyphens/>
      <w:spacing w:line="100" w:lineRule="atLeast"/>
      <w:jc w:val="left"/>
    </w:pPr>
    <w:rPr>
      <w:rFonts w:ascii="EUAlbertina" w:hAnsi="EUAlbertina" w:cs="EUAlbertina"/>
      <w:sz w:val="24"/>
      <w:szCs w:val="24"/>
      <w:lang w:eastAsia="ar-SA"/>
    </w:rPr>
  </w:style>
  <w:style w:type="paragraph" w:customStyle="1" w:styleId="NormalWeb70">
    <w:name w:val="Normal (Web)7"/>
    <w:basedOn w:val="Normal"/>
    <w:rsid w:val="00E81323"/>
    <w:pPr>
      <w:suppressAutoHyphens/>
      <w:spacing w:after="300" w:line="384" w:lineRule="atLeast"/>
      <w:jc w:val="left"/>
    </w:pPr>
    <w:rPr>
      <w:rFonts w:ascii="Times New Roman" w:eastAsia="MS Mincho" w:hAnsi="Times New Roman"/>
      <w:sz w:val="24"/>
      <w:szCs w:val="24"/>
      <w:lang w:val="es-ES" w:eastAsia="ar-SA"/>
    </w:rPr>
  </w:style>
  <w:style w:type="paragraph" w:customStyle="1" w:styleId="Contenidodelatabla">
    <w:name w:val="Contenido de la tabla"/>
    <w:basedOn w:val="Normal"/>
    <w:rsid w:val="00E81323"/>
    <w:pPr>
      <w:suppressLineNumbers/>
      <w:suppressAutoHyphens/>
      <w:spacing w:line="100" w:lineRule="atLeast"/>
    </w:pPr>
    <w:rPr>
      <w:rFonts w:cs="Arial"/>
      <w:sz w:val="20"/>
      <w:lang w:eastAsia="ar-SA"/>
    </w:rPr>
  </w:style>
  <w:style w:type="paragraph" w:customStyle="1" w:styleId="Encabezadodelatabla">
    <w:name w:val="Encabezado de la tabla"/>
    <w:basedOn w:val="Contenidodelatabla"/>
    <w:rsid w:val="00E81323"/>
    <w:pPr>
      <w:jc w:val="center"/>
    </w:pPr>
    <w:rPr>
      <w:b/>
      <w:bCs/>
    </w:rPr>
  </w:style>
  <w:style w:type="character" w:customStyle="1" w:styleId="TextdeglobusCar1">
    <w:name w:val="Text de globus Car1"/>
    <w:basedOn w:val="Lletraperdefectedelpargraf"/>
    <w:uiPriority w:val="99"/>
    <w:semiHidden/>
    <w:rsid w:val="00E81323"/>
    <w:rPr>
      <w:rFonts w:ascii="Tahoma" w:hAnsi="Tahoma" w:cs="Tahoma"/>
      <w:sz w:val="16"/>
      <w:szCs w:val="16"/>
      <w:lang w:eastAsia="ar-SA"/>
    </w:rPr>
  </w:style>
  <w:style w:type="paragraph" w:customStyle="1" w:styleId="Senseespaiat1">
    <w:name w:val="Sense espaiat1"/>
    <w:rsid w:val="00E81323"/>
    <w:pPr>
      <w:suppressAutoHyphens/>
      <w:spacing w:after="0" w:line="240" w:lineRule="auto"/>
    </w:pPr>
    <w:rPr>
      <w:rFonts w:ascii="Cambria" w:eastAsia="Times New Roman" w:hAnsi="Cambria" w:cs="Cambria"/>
      <w:kern w:val="0"/>
      <w:sz w:val="24"/>
      <w:szCs w:val="24"/>
      <w:lang w:eastAsia="ar-SA"/>
      <w14:ligatures w14:val="none"/>
    </w:rPr>
  </w:style>
  <w:style w:type="paragraph" w:customStyle="1" w:styleId="Pargrafdellista2">
    <w:name w:val="Paràgraf de llista2"/>
    <w:basedOn w:val="Normal"/>
    <w:rsid w:val="00E81323"/>
    <w:pPr>
      <w:suppressAutoHyphens/>
      <w:spacing w:line="100" w:lineRule="atLeast"/>
      <w:ind w:left="708"/>
    </w:pPr>
    <w:rPr>
      <w:rFonts w:cs="Arial"/>
      <w:lang w:eastAsia="ar-SA"/>
    </w:rPr>
  </w:style>
  <w:style w:type="character" w:customStyle="1" w:styleId="TemadelcomentariCar1">
    <w:name w:val="Tema del comentari Car1"/>
    <w:basedOn w:val="TextdecomentariCar1"/>
    <w:uiPriority w:val="99"/>
    <w:semiHidden/>
    <w:rsid w:val="00E81323"/>
    <w:rPr>
      <w:rFonts w:ascii="Arial" w:eastAsia="Calibri" w:hAnsi="Arial" w:cs="Arial"/>
      <w:b/>
      <w:bCs/>
      <w:noProof/>
      <w:lang w:eastAsia="ar-SA"/>
    </w:rPr>
  </w:style>
  <w:style w:type="numbering" w:customStyle="1" w:styleId="WWNum28">
    <w:name w:val="WWNum28"/>
    <w:basedOn w:val="Sensellista"/>
    <w:rsid w:val="00A230AA"/>
    <w:pPr>
      <w:numPr>
        <w:numId w:val="23"/>
      </w:numPr>
    </w:pPr>
  </w:style>
  <w:style w:type="numbering" w:customStyle="1" w:styleId="Estiloimportado24">
    <w:name w:val="Estilo importado 24"/>
    <w:rsid w:val="004F6810"/>
    <w:pPr>
      <w:numPr>
        <w:numId w:val="24"/>
      </w:numPr>
    </w:pPr>
  </w:style>
  <w:style w:type="character" w:customStyle="1" w:styleId="PeuCar1">
    <w:name w:val="Peu Car1"/>
    <w:aliases w:val="Pie de página Car Car1"/>
    <w:uiPriority w:val="99"/>
    <w:rsid w:val="006B1D21"/>
    <w:rPr>
      <w:rFonts w:ascii="Arial" w:hAnsi="Arial"/>
      <w:noProof/>
      <w:sz w:val="22"/>
      <w:lang w:eastAsia="es-ES"/>
    </w:rPr>
  </w:style>
  <w:style w:type="character" w:styleId="Textennegreta">
    <w:name w:val="Strong"/>
    <w:uiPriority w:val="22"/>
    <w:qFormat/>
    <w:rsid w:val="006B1D21"/>
    <w:rPr>
      <w:b/>
      <w:bCs/>
    </w:rPr>
  </w:style>
  <w:style w:type="numbering" w:customStyle="1" w:styleId="Sensellista2">
    <w:name w:val="Sense llista2"/>
    <w:next w:val="Sensellista"/>
    <w:semiHidden/>
    <w:rsid w:val="008C2A6F"/>
  </w:style>
  <w:style w:type="numbering" w:customStyle="1" w:styleId="WWNum18">
    <w:name w:val="WWNum18"/>
    <w:basedOn w:val="Sensellista"/>
    <w:rsid w:val="008C2A6F"/>
    <w:pPr>
      <w:numPr>
        <w:numId w:val="25"/>
      </w:numPr>
    </w:pPr>
  </w:style>
  <w:style w:type="table" w:customStyle="1" w:styleId="Taulaambquadrcula1">
    <w:name w:val="Taula amb quadrícula1"/>
    <w:basedOn w:val="Taulanormal"/>
    <w:next w:val="Taulaambquadrcula"/>
    <w:uiPriority w:val="59"/>
    <w:rsid w:val="008C2A6F"/>
    <w:pPr>
      <w:spacing w:after="0" w:line="240" w:lineRule="auto"/>
      <w:jc w:val="both"/>
    </w:pPr>
    <w:rPr>
      <w:rFonts w:ascii="Times New Roman" w:eastAsia="Times New Roman" w:hAnsi="Times New Roman" w:cs="Times New Roman"/>
      <w:kern w:val="0"/>
      <w:sz w:val="20"/>
      <w:szCs w:val="20"/>
      <w:lang w:eastAsia="ca-E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EstiloEstiloConvietas8ptEsquemanumerado2">
    <w:name w:val="Estilo Estilo Con viñetas 8 pt + Esquema numerado2"/>
    <w:basedOn w:val="Sensellista"/>
    <w:rsid w:val="008C2A6F"/>
  </w:style>
  <w:style w:type="table" w:customStyle="1" w:styleId="Taulaambquadrcula2">
    <w:name w:val="Taula amb quadrícula2"/>
    <w:basedOn w:val="Taulanormal"/>
    <w:next w:val="Taulaambquadrcula"/>
    <w:uiPriority w:val="59"/>
    <w:rsid w:val="001E2F1F"/>
    <w:pPr>
      <w:spacing w:after="0" w:line="240" w:lineRule="auto"/>
    </w:pPr>
    <w:rPr>
      <w:rFonts w:ascii="Calibri" w:eastAsia="Calibri" w:hAnsi="Calibri" w:cs="Arial"/>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EstiloEstiloConvietas8ptEsquemanumerado3">
    <w:name w:val="Estilo Estilo Con viñetas 8 pt + Esquema numerado3"/>
    <w:basedOn w:val="Sensellista"/>
    <w:rsid w:val="001E2F1F"/>
  </w:style>
  <w:style w:type="numbering" w:customStyle="1" w:styleId="EstiloEstiloConvietas8ptEsquemanumerado31">
    <w:name w:val="Estilo Estilo Con viñetas 8 pt + Esquema numerado31"/>
    <w:basedOn w:val="Sensellista"/>
    <w:rsid w:val="001E2F1F"/>
  </w:style>
  <w:style w:type="paragraph" w:customStyle="1" w:styleId="msonormal0">
    <w:name w:val="msonormal"/>
    <w:basedOn w:val="Normal"/>
    <w:rsid w:val="001E2F1F"/>
    <w:pPr>
      <w:spacing w:before="100" w:beforeAutospacing="1" w:after="100" w:afterAutospacing="1"/>
      <w:jc w:val="left"/>
    </w:pPr>
    <w:rPr>
      <w:rFonts w:ascii="Times New Roman" w:hAnsi="Times New Roman"/>
      <w:sz w:val="24"/>
      <w:szCs w:val="24"/>
      <w:lang w:eastAsia="ca-ES"/>
    </w:rPr>
  </w:style>
  <w:style w:type="table" w:customStyle="1" w:styleId="TableNormal1">
    <w:name w:val="Table Normal1"/>
    <w:uiPriority w:val="2"/>
    <w:semiHidden/>
    <w:qFormat/>
    <w:rsid w:val="001E2F1F"/>
    <w:pPr>
      <w:widowControl w:val="0"/>
      <w:spacing w:after="0" w:line="240" w:lineRule="auto"/>
    </w:pPr>
    <w:rPr>
      <w:rFonts w:ascii="Calibri" w:eastAsia="Calibri" w:hAnsi="Calibri" w:cs="Times New Roman"/>
      <w:kern w:val="0"/>
      <w:lang w:val="en-US"/>
      <w14:ligatures w14:val="none"/>
    </w:rPr>
    <w:tblPr>
      <w:tblCellMar>
        <w:top w:w="0" w:type="dxa"/>
        <w:left w:w="0" w:type="dxa"/>
        <w:bottom w:w="0" w:type="dxa"/>
        <w:right w:w="0" w:type="dxa"/>
      </w:tblCellMar>
    </w:tblPr>
  </w:style>
  <w:style w:type="numbering" w:customStyle="1" w:styleId="EstiloEstiloConvietas8ptEsquemanumerado4">
    <w:name w:val="Estilo Estilo Con viñetas 8 pt + Esquema numerado4"/>
    <w:basedOn w:val="Sensellista"/>
    <w:rsid w:val="00490729"/>
  </w:style>
  <w:style w:type="table" w:customStyle="1" w:styleId="Taulaambquadrcula3">
    <w:name w:val="Taula amb quadrícula3"/>
    <w:basedOn w:val="Taulanormal"/>
    <w:next w:val="Taulaambquadrcula"/>
    <w:uiPriority w:val="59"/>
    <w:rsid w:val="00490729"/>
    <w:pPr>
      <w:spacing w:after="0" w:line="240" w:lineRule="auto"/>
    </w:pPr>
    <w:rPr>
      <w:rFonts w:ascii="Calibri" w:eastAsia="Calibri" w:hAnsi="Calibri" w:cs="Arial"/>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ensellista3">
    <w:name w:val="Sense llista3"/>
    <w:next w:val="Sensellista"/>
    <w:uiPriority w:val="99"/>
    <w:semiHidden/>
    <w:unhideWhenUsed/>
    <w:rsid w:val="00C34B5D"/>
  </w:style>
  <w:style w:type="character" w:customStyle="1" w:styleId="Tipusdelletraperdefectedelpargraf">
    <w:name w:val="Tipus de lletra per defecte del paràgraf"/>
    <w:semiHidden/>
    <w:rsid w:val="00C34B5D"/>
  </w:style>
  <w:style w:type="numbering" w:customStyle="1" w:styleId="EstiloEstiloConvietas8ptEsquemanumerado5">
    <w:name w:val="Estilo Estilo Con viñetas 8 pt + Esquema numerado5"/>
    <w:basedOn w:val="Sensellista"/>
    <w:rsid w:val="00C34B5D"/>
  </w:style>
  <w:style w:type="numbering" w:customStyle="1" w:styleId="Sensellista4">
    <w:name w:val="Sense llista4"/>
    <w:next w:val="Sensellista"/>
    <w:uiPriority w:val="99"/>
    <w:semiHidden/>
    <w:unhideWhenUsed/>
    <w:rsid w:val="001D0706"/>
  </w:style>
  <w:style w:type="numbering" w:customStyle="1" w:styleId="EstiloEstiloConvietas8ptEsquemanumerado6">
    <w:name w:val="Estilo Estilo Con viñetas 8 pt + Esquema numerado6"/>
    <w:basedOn w:val="Sensellista"/>
    <w:rsid w:val="001D0706"/>
  </w:style>
  <w:style w:type="paragraph" w:customStyle="1" w:styleId="xl65">
    <w:name w:val="xl65"/>
    <w:basedOn w:val="Normal"/>
    <w:rsid w:val="001D070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cs="Arial"/>
      <w:b/>
      <w:bCs/>
      <w:kern w:val="2"/>
      <w:sz w:val="20"/>
    </w:rPr>
  </w:style>
  <w:style w:type="paragraph" w:customStyle="1" w:styleId="xl66">
    <w:name w:val="xl66"/>
    <w:basedOn w:val="Normal"/>
    <w:rsid w:val="001D070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cs="Arial"/>
      <w:color w:val="000000"/>
      <w:kern w:val="2"/>
      <w:sz w:val="20"/>
    </w:rPr>
  </w:style>
  <w:style w:type="paragraph" w:customStyle="1" w:styleId="xl67">
    <w:name w:val="xl67"/>
    <w:basedOn w:val="Normal"/>
    <w:rsid w:val="001D070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rFonts w:cs="Arial"/>
      <w:b/>
      <w:bCs/>
      <w:kern w:val="2"/>
      <w:sz w:val="20"/>
    </w:rPr>
  </w:style>
  <w:style w:type="paragraph" w:customStyle="1" w:styleId="xl68">
    <w:name w:val="xl68"/>
    <w:basedOn w:val="Normal"/>
    <w:rsid w:val="001D0706"/>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cs="Arial"/>
      <w:color w:val="000000"/>
      <w:kern w:val="2"/>
      <w:sz w:val="20"/>
    </w:rPr>
  </w:style>
  <w:style w:type="paragraph" w:customStyle="1" w:styleId="xl69">
    <w:name w:val="xl69"/>
    <w:basedOn w:val="Normal"/>
    <w:rsid w:val="001D070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cs="Arial"/>
      <w:kern w:val="2"/>
      <w:sz w:val="20"/>
    </w:rPr>
  </w:style>
  <w:style w:type="paragraph" w:customStyle="1" w:styleId="xl70">
    <w:name w:val="xl70"/>
    <w:basedOn w:val="Normal"/>
    <w:rsid w:val="001D0706"/>
    <w:pPr>
      <w:shd w:val="clear" w:color="000000" w:fill="FFFFFF"/>
      <w:spacing w:before="100" w:beforeAutospacing="1" w:after="100" w:afterAutospacing="1"/>
      <w:jc w:val="center"/>
      <w:textAlignment w:val="center"/>
    </w:pPr>
    <w:rPr>
      <w:rFonts w:cs="Arial"/>
      <w:kern w:val="2"/>
      <w:sz w:val="20"/>
    </w:rPr>
  </w:style>
  <w:style w:type="paragraph" w:customStyle="1" w:styleId="xl71">
    <w:name w:val="xl71"/>
    <w:basedOn w:val="Normal"/>
    <w:rsid w:val="001D0706"/>
    <w:pPr>
      <w:shd w:val="clear" w:color="000000" w:fill="FFFFFF"/>
      <w:spacing w:before="100" w:beforeAutospacing="1" w:after="100" w:afterAutospacing="1"/>
      <w:jc w:val="left"/>
      <w:textAlignment w:val="center"/>
    </w:pPr>
    <w:rPr>
      <w:rFonts w:cs="Arial"/>
      <w:kern w:val="2"/>
      <w:sz w:val="20"/>
    </w:rPr>
  </w:style>
  <w:style w:type="paragraph" w:customStyle="1" w:styleId="xl63">
    <w:name w:val="xl63"/>
    <w:basedOn w:val="Normal"/>
    <w:rsid w:val="001D0706"/>
    <w:pPr>
      <w:pBdr>
        <w:top w:val="single" w:sz="8" w:space="0" w:color="auto"/>
        <w:left w:val="single" w:sz="8" w:space="0" w:color="auto"/>
        <w:bottom w:val="single" w:sz="8" w:space="0" w:color="auto"/>
        <w:right w:val="single" w:sz="8" w:space="0" w:color="auto"/>
      </w:pBdr>
      <w:shd w:val="clear" w:color="000000" w:fill="D9D9D9"/>
      <w:spacing w:before="100" w:beforeAutospacing="1" w:after="100" w:afterAutospacing="1"/>
      <w:jc w:val="center"/>
      <w:textAlignment w:val="center"/>
    </w:pPr>
    <w:rPr>
      <w:rFonts w:cs="Arial"/>
      <w:b/>
      <w:bCs/>
      <w:color w:val="000000"/>
      <w:kern w:val="2"/>
      <w:sz w:val="16"/>
      <w:szCs w:val="16"/>
    </w:rPr>
  </w:style>
  <w:style w:type="paragraph" w:customStyle="1" w:styleId="xl64">
    <w:name w:val="xl64"/>
    <w:basedOn w:val="Normal"/>
    <w:rsid w:val="001D0706"/>
    <w:pPr>
      <w:pBdr>
        <w:top w:val="single" w:sz="8" w:space="0" w:color="auto"/>
        <w:bottom w:val="single" w:sz="8" w:space="0" w:color="auto"/>
        <w:right w:val="single" w:sz="8" w:space="0" w:color="auto"/>
      </w:pBdr>
      <w:shd w:val="clear" w:color="000000" w:fill="D9D9D9"/>
      <w:spacing w:before="100" w:beforeAutospacing="1" w:after="100" w:afterAutospacing="1"/>
      <w:jc w:val="left"/>
      <w:textAlignment w:val="center"/>
    </w:pPr>
    <w:rPr>
      <w:rFonts w:cs="Arial"/>
      <w:b/>
      <w:bCs/>
      <w:color w:val="000000"/>
      <w:kern w:val="2"/>
      <w:sz w:val="16"/>
      <w:szCs w:val="16"/>
    </w:rPr>
  </w:style>
  <w:style w:type="paragraph" w:customStyle="1" w:styleId="CarCarCharChar">
    <w:name w:val="Car Car Char Char"/>
    <w:basedOn w:val="Normal"/>
    <w:rsid w:val="001D0706"/>
    <w:pPr>
      <w:tabs>
        <w:tab w:val="left" w:pos="709"/>
      </w:tabs>
      <w:jc w:val="left"/>
    </w:pPr>
    <w:rPr>
      <w:rFonts w:ascii="Tahoma" w:hAnsi="Tahoma"/>
      <w:kern w:val="2"/>
      <w:sz w:val="24"/>
      <w:szCs w:val="24"/>
      <w:lang w:val="pl-PL" w:eastAsia="pl-PL"/>
    </w:rPr>
  </w:style>
  <w:style w:type="numbering" w:customStyle="1" w:styleId="Estilo1">
    <w:name w:val="Estilo1"/>
    <w:rsid w:val="001D0706"/>
    <w:pPr>
      <w:numPr>
        <w:numId w:val="35"/>
      </w:numPr>
    </w:pPr>
  </w:style>
  <w:style w:type="numbering" w:customStyle="1" w:styleId="Sensellista11">
    <w:name w:val="Sense llista11"/>
    <w:next w:val="Sensellista"/>
    <w:uiPriority w:val="99"/>
    <w:semiHidden/>
    <w:unhideWhenUsed/>
    <w:rsid w:val="001D0706"/>
  </w:style>
  <w:style w:type="paragraph" w:customStyle="1" w:styleId="font5">
    <w:name w:val="font5"/>
    <w:basedOn w:val="Normal"/>
    <w:rsid w:val="001D0706"/>
    <w:pPr>
      <w:spacing w:before="100" w:beforeAutospacing="1" w:after="100" w:afterAutospacing="1"/>
      <w:jc w:val="left"/>
    </w:pPr>
    <w:rPr>
      <w:rFonts w:ascii="Aptos Narrow" w:hAnsi="Aptos Narrow"/>
      <w:kern w:val="2"/>
      <w:sz w:val="16"/>
      <w:szCs w:val="16"/>
      <w:lang w:eastAsia="ca-ES"/>
    </w:rPr>
  </w:style>
  <w:style w:type="paragraph" w:customStyle="1" w:styleId="font6">
    <w:name w:val="font6"/>
    <w:basedOn w:val="Normal"/>
    <w:rsid w:val="001D0706"/>
    <w:pPr>
      <w:spacing w:before="100" w:beforeAutospacing="1" w:after="100" w:afterAutospacing="1"/>
      <w:jc w:val="left"/>
    </w:pPr>
    <w:rPr>
      <w:rFonts w:ascii="Aptos Narrow" w:hAnsi="Aptos Narrow"/>
      <w:color w:val="FF0000"/>
      <w:kern w:val="2"/>
      <w:szCs w:val="22"/>
      <w:lang w:eastAsia="ca-ES"/>
    </w:rPr>
  </w:style>
  <w:style w:type="paragraph" w:customStyle="1" w:styleId="font7">
    <w:name w:val="font7"/>
    <w:basedOn w:val="Normal"/>
    <w:rsid w:val="001D0706"/>
    <w:pPr>
      <w:spacing w:before="100" w:beforeAutospacing="1" w:after="100" w:afterAutospacing="1"/>
      <w:jc w:val="left"/>
    </w:pPr>
    <w:rPr>
      <w:rFonts w:ascii="Aptos Narrow" w:hAnsi="Aptos Narrow"/>
      <w:color w:val="000000"/>
      <w:kern w:val="2"/>
      <w:sz w:val="16"/>
      <w:szCs w:val="16"/>
      <w:lang w:eastAsia="ca-ES"/>
    </w:rPr>
  </w:style>
  <w:style w:type="paragraph" w:customStyle="1" w:styleId="font8">
    <w:name w:val="font8"/>
    <w:basedOn w:val="Normal"/>
    <w:rsid w:val="001D0706"/>
    <w:pPr>
      <w:spacing w:before="100" w:beforeAutospacing="1" w:after="100" w:afterAutospacing="1"/>
      <w:jc w:val="left"/>
    </w:pPr>
    <w:rPr>
      <w:rFonts w:ascii="Aptos Narrow" w:hAnsi="Aptos Narrow"/>
      <w:b/>
      <w:bCs/>
      <w:color w:val="000000"/>
      <w:kern w:val="2"/>
      <w:sz w:val="16"/>
      <w:szCs w:val="16"/>
      <w:lang w:eastAsia="ca-ES"/>
    </w:rPr>
  </w:style>
  <w:style w:type="paragraph" w:customStyle="1" w:styleId="font9">
    <w:name w:val="font9"/>
    <w:basedOn w:val="Normal"/>
    <w:rsid w:val="001D0706"/>
    <w:pPr>
      <w:spacing w:before="100" w:beforeAutospacing="1" w:after="100" w:afterAutospacing="1"/>
      <w:jc w:val="left"/>
    </w:pPr>
    <w:rPr>
      <w:rFonts w:ascii="Aptos Narrow" w:hAnsi="Aptos Narrow"/>
      <w:color w:val="FF0000"/>
      <w:kern w:val="2"/>
      <w:sz w:val="16"/>
      <w:szCs w:val="16"/>
      <w:lang w:eastAsia="ca-ES"/>
    </w:rPr>
  </w:style>
  <w:style w:type="paragraph" w:customStyle="1" w:styleId="font10">
    <w:name w:val="font10"/>
    <w:basedOn w:val="Normal"/>
    <w:rsid w:val="001D0706"/>
    <w:pPr>
      <w:spacing w:before="100" w:beforeAutospacing="1" w:after="100" w:afterAutospacing="1"/>
      <w:jc w:val="left"/>
    </w:pPr>
    <w:rPr>
      <w:rFonts w:ascii="Aptos Narrow" w:hAnsi="Aptos Narrow"/>
      <w:kern w:val="2"/>
      <w:sz w:val="16"/>
      <w:szCs w:val="16"/>
      <w:lang w:eastAsia="ca-ES"/>
    </w:rPr>
  </w:style>
  <w:style w:type="paragraph" w:customStyle="1" w:styleId="font11">
    <w:name w:val="font11"/>
    <w:basedOn w:val="Normal"/>
    <w:rsid w:val="001D0706"/>
    <w:pPr>
      <w:spacing w:before="100" w:beforeAutospacing="1" w:after="100" w:afterAutospacing="1"/>
      <w:jc w:val="left"/>
    </w:pPr>
    <w:rPr>
      <w:rFonts w:ascii="Aptos Narrow" w:hAnsi="Aptos Narrow"/>
      <w:b/>
      <w:bCs/>
      <w:kern w:val="2"/>
      <w:sz w:val="16"/>
      <w:szCs w:val="16"/>
      <w:lang w:eastAsia="ca-ES"/>
    </w:rPr>
  </w:style>
  <w:style w:type="paragraph" w:customStyle="1" w:styleId="font12">
    <w:name w:val="font12"/>
    <w:basedOn w:val="Normal"/>
    <w:rsid w:val="001D0706"/>
    <w:pPr>
      <w:spacing w:before="100" w:beforeAutospacing="1" w:after="100" w:afterAutospacing="1"/>
      <w:jc w:val="left"/>
    </w:pPr>
    <w:rPr>
      <w:rFonts w:ascii="Aptos Narrow" w:hAnsi="Aptos Narrow"/>
      <w:color w:val="000000"/>
      <w:kern w:val="2"/>
      <w:sz w:val="16"/>
      <w:szCs w:val="16"/>
      <w:lang w:eastAsia="ca-ES"/>
    </w:rPr>
  </w:style>
  <w:style w:type="paragraph" w:customStyle="1" w:styleId="xl72">
    <w:name w:val="xl72"/>
    <w:basedOn w:val="Normal"/>
    <w:rsid w:val="00C50C88"/>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left"/>
      <w:textAlignment w:val="center"/>
    </w:pPr>
    <w:rPr>
      <w:rFonts w:cs="Arial"/>
      <w:b/>
      <w:bCs/>
      <w:sz w:val="16"/>
      <w:szCs w:val="16"/>
      <w:lang w:val="es-ES"/>
    </w:rPr>
  </w:style>
  <w:style w:type="paragraph" w:customStyle="1" w:styleId="xl73">
    <w:name w:val="xl73"/>
    <w:basedOn w:val="Normal"/>
    <w:rsid w:val="00C50C88"/>
    <w:pPr>
      <w:pBdr>
        <w:left w:val="single" w:sz="4" w:space="0" w:color="auto"/>
        <w:bottom w:val="single" w:sz="4" w:space="0" w:color="auto"/>
        <w:right w:val="single" w:sz="4" w:space="0" w:color="auto"/>
      </w:pBdr>
      <w:spacing w:before="100" w:beforeAutospacing="1" w:after="100" w:afterAutospacing="1"/>
      <w:jc w:val="center"/>
      <w:textAlignment w:val="center"/>
    </w:pPr>
    <w:rPr>
      <w:rFonts w:cs="Arial"/>
      <w:sz w:val="16"/>
      <w:szCs w:val="16"/>
      <w:lang w:val="es-ES"/>
    </w:rPr>
  </w:style>
  <w:style w:type="paragraph" w:customStyle="1" w:styleId="xl74">
    <w:name w:val="xl74"/>
    <w:basedOn w:val="Normal"/>
    <w:rsid w:val="00C50C88"/>
    <w:pPr>
      <w:pBdr>
        <w:left w:val="single" w:sz="4" w:space="0" w:color="auto"/>
        <w:bottom w:val="single" w:sz="4" w:space="0" w:color="auto"/>
        <w:right w:val="single" w:sz="4" w:space="0" w:color="auto"/>
      </w:pBdr>
      <w:spacing w:before="100" w:beforeAutospacing="1" w:after="100" w:afterAutospacing="1"/>
      <w:jc w:val="left"/>
      <w:textAlignment w:val="center"/>
    </w:pPr>
    <w:rPr>
      <w:rFonts w:cs="Arial"/>
      <w:sz w:val="16"/>
      <w:szCs w:val="16"/>
      <w:lang w:val="es-ES"/>
    </w:rPr>
  </w:style>
  <w:style w:type="paragraph" w:customStyle="1" w:styleId="xl75">
    <w:name w:val="xl75"/>
    <w:basedOn w:val="Normal"/>
    <w:rsid w:val="00C50C8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cs="Arial"/>
      <w:sz w:val="16"/>
      <w:szCs w:val="16"/>
      <w:lang w:val="es-ES"/>
    </w:rPr>
  </w:style>
  <w:style w:type="paragraph" w:customStyle="1" w:styleId="xl76">
    <w:name w:val="xl76"/>
    <w:basedOn w:val="Normal"/>
    <w:rsid w:val="00C50C8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cs="Arial"/>
      <w:sz w:val="16"/>
      <w:szCs w:val="16"/>
      <w:lang w:val="es-ES"/>
    </w:rPr>
  </w:style>
  <w:style w:type="paragraph" w:customStyle="1" w:styleId="xl77">
    <w:name w:val="xl77"/>
    <w:basedOn w:val="Normal"/>
    <w:rsid w:val="00C50C8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cs="Arial"/>
      <w:sz w:val="16"/>
      <w:szCs w:val="16"/>
      <w:lang w:val="es-ES"/>
    </w:rPr>
  </w:style>
  <w:style w:type="paragraph" w:customStyle="1" w:styleId="Ttol41">
    <w:name w:val="Títol 41"/>
    <w:basedOn w:val="Normal"/>
    <w:next w:val="Normal"/>
    <w:uiPriority w:val="1"/>
    <w:semiHidden/>
    <w:unhideWhenUsed/>
    <w:qFormat/>
    <w:rsid w:val="009A62B3"/>
    <w:pPr>
      <w:keepNext/>
      <w:keepLines/>
      <w:spacing w:before="80" w:after="40"/>
      <w:outlineLvl w:val="3"/>
    </w:pPr>
    <w:rPr>
      <w:i/>
      <w:iCs/>
      <w:color w:val="0F4761"/>
      <w:kern w:val="2"/>
    </w:rPr>
  </w:style>
  <w:style w:type="paragraph" w:customStyle="1" w:styleId="Ttol51">
    <w:name w:val="Títol 51"/>
    <w:basedOn w:val="Normal"/>
    <w:next w:val="Normal"/>
    <w:uiPriority w:val="9"/>
    <w:semiHidden/>
    <w:unhideWhenUsed/>
    <w:qFormat/>
    <w:rsid w:val="009A62B3"/>
    <w:pPr>
      <w:keepNext/>
      <w:keepLines/>
      <w:spacing w:before="80" w:after="40"/>
      <w:outlineLvl w:val="4"/>
    </w:pPr>
    <w:rPr>
      <w:color w:val="0F4761"/>
      <w:kern w:val="2"/>
    </w:rPr>
  </w:style>
  <w:style w:type="paragraph" w:customStyle="1" w:styleId="Ttol61">
    <w:name w:val="Títol 61"/>
    <w:basedOn w:val="Normal"/>
    <w:next w:val="Normal"/>
    <w:uiPriority w:val="9"/>
    <w:semiHidden/>
    <w:unhideWhenUsed/>
    <w:qFormat/>
    <w:rsid w:val="009A62B3"/>
    <w:pPr>
      <w:keepNext/>
      <w:keepLines/>
      <w:spacing w:before="40"/>
      <w:outlineLvl w:val="5"/>
    </w:pPr>
    <w:rPr>
      <w:i/>
      <w:iCs/>
      <w:color w:val="595959"/>
      <w:kern w:val="2"/>
    </w:rPr>
  </w:style>
  <w:style w:type="paragraph" w:customStyle="1" w:styleId="Ttol71">
    <w:name w:val="Títol 71"/>
    <w:basedOn w:val="Normal"/>
    <w:next w:val="Normal"/>
    <w:uiPriority w:val="9"/>
    <w:semiHidden/>
    <w:unhideWhenUsed/>
    <w:qFormat/>
    <w:rsid w:val="009A62B3"/>
    <w:pPr>
      <w:keepNext/>
      <w:keepLines/>
      <w:spacing w:before="40"/>
      <w:outlineLvl w:val="6"/>
    </w:pPr>
    <w:rPr>
      <w:color w:val="595959"/>
      <w:kern w:val="2"/>
    </w:rPr>
  </w:style>
  <w:style w:type="paragraph" w:customStyle="1" w:styleId="Ttol81">
    <w:name w:val="Títol 81"/>
    <w:basedOn w:val="Normal"/>
    <w:next w:val="Normal"/>
    <w:uiPriority w:val="9"/>
    <w:semiHidden/>
    <w:unhideWhenUsed/>
    <w:qFormat/>
    <w:rsid w:val="009A62B3"/>
    <w:pPr>
      <w:keepNext/>
      <w:keepLines/>
      <w:outlineLvl w:val="7"/>
    </w:pPr>
    <w:rPr>
      <w:i/>
      <w:iCs/>
      <w:color w:val="272727"/>
      <w:kern w:val="2"/>
    </w:rPr>
  </w:style>
  <w:style w:type="paragraph" w:customStyle="1" w:styleId="Ttol91">
    <w:name w:val="Títol 91"/>
    <w:basedOn w:val="Normal"/>
    <w:next w:val="Normal"/>
    <w:uiPriority w:val="9"/>
    <w:semiHidden/>
    <w:unhideWhenUsed/>
    <w:qFormat/>
    <w:rsid w:val="009A62B3"/>
    <w:pPr>
      <w:keepNext/>
      <w:keepLines/>
      <w:outlineLvl w:val="8"/>
    </w:pPr>
    <w:rPr>
      <w:color w:val="272727"/>
      <w:kern w:val="2"/>
    </w:rPr>
  </w:style>
  <w:style w:type="paragraph" w:customStyle="1" w:styleId="Subttol1">
    <w:name w:val="Subtítol1"/>
    <w:basedOn w:val="Normal"/>
    <w:next w:val="Normal"/>
    <w:qFormat/>
    <w:rsid w:val="009A62B3"/>
    <w:pPr>
      <w:numPr>
        <w:ilvl w:val="1"/>
      </w:numPr>
    </w:pPr>
    <w:rPr>
      <w:color w:val="595959"/>
      <w:spacing w:val="15"/>
      <w:kern w:val="2"/>
      <w:sz w:val="28"/>
      <w:szCs w:val="28"/>
    </w:rPr>
  </w:style>
  <w:style w:type="paragraph" w:customStyle="1" w:styleId="Cita1">
    <w:name w:val="Cita1"/>
    <w:basedOn w:val="Normal"/>
    <w:next w:val="Normal"/>
    <w:uiPriority w:val="29"/>
    <w:qFormat/>
    <w:rsid w:val="009A62B3"/>
    <w:pPr>
      <w:spacing w:before="160"/>
      <w:jc w:val="center"/>
    </w:pPr>
    <w:rPr>
      <w:i/>
      <w:iCs/>
      <w:color w:val="404040"/>
      <w:kern w:val="2"/>
    </w:rPr>
  </w:style>
  <w:style w:type="character" w:customStyle="1" w:styleId="mfasiintens1">
    <w:name w:val="Èmfasi intens1"/>
    <w:basedOn w:val="Lletraperdefectedelpargraf"/>
    <w:uiPriority w:val="21"/>
    <w:qFormat/>
    <w:rsid w:val="009A62B3"/>
    <w:rPr>
      <w:i/>
      <w:iCs/>
      <w:color w:val="0F4761"/>
    </w:rPr>
  </w:style>
  <w:style w:type="paragraph" w:customStyle="1" w:styleId="Citaintensa1">
    <w:name w:val="Cita intensa1"/>
    <w:basedOn w:val="Normal"/>
    <w:next w:val="Normal"/>
    <w:uiPriority w:val="30"/>
    <w:qFormat/>
    <w:rsid w:val="009A62B3"/>
    <w:pPr>
      <w:pBdr>
        <w:top w:val="single" w:sz="4" w:space="10" w:color="0F4761"/>
        <w:bottom w:val="single" w:sz="4" w:space="10" w:color="0F4761"/>
      </w:pBdr>
      <w:spacing w:before="360" w:after="360"/>
      <w:ind w:left="864" w:right="864"/>
      <w:jc w:val="center"/>
    </w:pPr>
    <w:rPr>
      <w:i/>
      <w:iCs/>
      <w:color w:val="0F4761"/>
      <w:kern w:val="2"/>
    </w:rPr>
  </w:style>
  <w:style w:type="character" w:customStyle="1" w:styleId="Refernciaintensa1">
    <w:name w:val="Referència intensa1"/>
    <w:basedOn w:val="Lletraperdefectedelpargraf"/>
    <w:uiPriority w:val="32"/>
    <w:qFormat/>
    <w:rsid w:val="009A62B3"/>
    <w:rPr>
      <w:b/>
      <w:bCs/>
      <w:smallCaps/>
      <w:color w:val="0F4761"/>
      <w:spacing w:val="5"/>
    </w:rPr>
  </w:style>
  <w:style w:type="numbering" w:customStyle="1" w:styleId="EstiloEstiloConvietas8ptEsquemanumerado111">
    <w:name w:val="Estilo Estilo Con viñetas 8 pt + Esquema numerado111"/>
    <w:basedOn w:val="Sensellista"/>
    <w:rsid w:val="009A62B3"/>
  </w:style>
  <w:style w:type="numbering" w:customStyle="1" w:styleId="Sensellista21">
    <w:name w:val="Sense llista21"/>
    <w:next w:val="Sensellista"/>
    <w:semiHidden/>
    <w:rsid w:val="009A62B3"/>
  </w:style>
  <w:style w:type="table" w:customStyle="1" w:styleId="Taulaambquadrcula11">
    <w:name w:val="Taula amb quadrícula11"/>
    <w:basedOn w:val="Taulanormal"/>
    <w:next w:val="Taulaambquadrcula"/>
    <w:uiPriority w:val="59"/>
    <w:rsid w:val="009A62B3"/>
    <w:pPr>
      <w:spacing w:after="0" w:line="240" w:lineRule="auto"/>
      <w:jc w:val="both"/>
    </w:pPr>
    <w:rPr>
      <w:rFonts w:ascii="Times New Roman" w:eastAsia="Times New Roman" w:hAnsi="Times New Roman" w:cs="Times New Roman"/>
      <w:kern w:val="0"/>
      <w:sz w:val="20"/>
      <w:szCs w:val="20"/>
      <w:lang w:eastAsia="ca-E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Estilo11">
    <w:name w:val="Estilo11"/>
    <w:rsid w:val="009A62B3"/>
    <w:pPr>
      <w:numPr>
        <w:numId w:val="10"/>
      </w:numPr>
    </w:pPr>
  </w:style>
  <w:style w:type="numbering" w:customStyle="1" w:styleId="Sensellista111">
    <w:name w:val="Sense llista111"/>
    <w:next w:val="Sensellista"/>
    <w:uiPriority w:val="99"/>
    <w:semiHidden/>
    <w:unhideWhenUsed/>
    <w:rsid w:val="009A62B3"/>
  </w:style>
  <w:style w:type="character" w:customStyle="1" w:styleId="Ttol4Car1">
    <w:name w:val="Títol 4 Car1"/>
    <w:basedOn w:val="Lletraperdefectedelpargraf"/>
    <w:semiHidden/>
    <w:rsid w:val="009A62B3"/>
    <w:rPr>
      <w:rFonts w:asciiTheme="majorHAnsi" w:eastAsiaTheme="majorEastAsia" w:hAnsiTheme="majorHAnsi" w:cstheme="majorBidi"/>
      <w:i/>
      <w:iCs/>
      <w:color w:val="0F4761" w:themeColor="accent1" w:themeShade="BF"/>
      <w:kern w:val="2"/>
      <w:sz w:val="22"/>
      <w:szCs w:val="22"/>
      <w:lang w:eastAsia="en-US"/>
      <w14:ligatures w14:val="standardContextual"/>
    </w:rPr>
  </w:style>
  <w:style w:type="character" w:customStyle="1" w:styleId="Ttol5Car1">
    <w:name w:val="Títol 5 Car1"/>
    <w:basedOn w:val="Lletraperdefectedelpargraf"/>
    <w:semiHidden/>
    <w:rsid w:val="009A62B3"/>
    <w:rPr>
      <w:rFonts w:asciiTheme="majorHAnsi" w:eastAsiaTheme="majorEastAsia" w:hAnsiTheme="majorHAnsi" w:cstheme="majorBidi"/>
      <w:color w:val="0F4761" w:themeColor="accent1" w:themeShade="BF"/>
      <w:kern w:val="2"/>
      <w:sz w:val="22"/>
      <w:szCs w:val="22"/>
      <w:lang w:eastAsia="en-US"/>
      <w14:ligatures w14:val="standardContextual"/>
    </w:rPr>
  </w:style>
  <w:style w:type="character" w:customStyle="1" w:styleId="Ttol6Car1">
    <w:name w:val="Títol 6 Car1"/>
    <w:basedOn w:val="Lletraperdefectedelpargraf"/>
    <w:semiHidden/>
    <w:rsid w:val="009A62B3"/>
    <w:rPr>
      <w:rFonts w:asciiTheme="majorHAnsi" w:eastAsiaTheme="majorEastAsia" w:hAnsiTheme="majorHAnsi" w:cstheme="majorBidi"/>
      <w:color w:val="0A2F40" w:themeColor="accent1" w:themeShade="7F"/>
      <w:kern w:val="2"/>
      <w:sz w:val="22"/>
      <w:szCs w:val="22"/>
      <w:lang w:eastAsia="en-US"/>
      <w14:ligatures w14:val="standardContextual"/>
    </w:rPr>
  </w:style>
  <w:style w:type="character" w:customStyle="1" w:styleId="Ttol7Car1">
    <w:name w:val="Títol 7 Car1"/>
    <w:basedOn w:val="Lletraperdefectedelpargraf"/>
    <w:semiHidden/>
    <w:rsid w:val="009A62B3"/>
    <w:rPr>
      <w:rFonts w:asciiTheme="majorHAnsi" w:eastAsiaTheme="majorEastAsia" w:hAnsiTheme="majorHAnsi" w:cstheme="majorBidi"/>
      <w:i/>
      <w:iCs/>
      <w:color w:val="0A2F40" w:themeColor="accent1" w:themeShade="7F"/>
      <w:kern w:val="2"/>
      <w:sz w:val="22"/>
      <w:szCs w:val="22"/>
      <w:lang w:eastAsia="en-US"/>
      <w14:ligatures w14:val="standardContextual"/>
    </w:rPr>
  </w:style>
  <w:style w:type="character" w:customStyle="1" w:styleId="Ttol8Car1">
    <w:name w:val="Títol 8 Car1"/>
    <w:basedOn w:val="Lletraperdefectedelpargraf"/>
    <w:semiHidden/>
    <w:rsid w:val="009A62B3"/>
    <w:rPr>
      <w:rFonts w:asciiTheme="majorHAnsi" w:eastAsiaTheme="majorEastAsia" w:hAnsiTheme="majorHAnsi" w:cstheme="majorBidi"/>
      <w:color w:val="272727" w:themeColor="text1" w:themeTint="D8"/>
      <w:kern w:val="2"/>
      <w:sz w:val="21"/>
      <w:szCs w:val="21"/>
      <w:lang w:eastAsia="en-US"/>
      <w14:ligatures w14:val="standardContextual"/>
    </w:rPr>
  </w:style>
  <w:style w:type="character" w:customStyle="1" w:styleId="Ttol9Car1">
    <w:name w:val="Títol 9 Car1"/>
    <w:basedOn w:val="Lletraperdefectedelpargraf"/>
    <w:semiHidden/>
    <w:rsid w:val="009A62B3"/>
    <w:rPr>
      <w:rFonts w:asciiTheme="majorHAnsi" w:eastAsiaTheme="majorEastAsia" w:hAnsiTheme="majorHAnsi" w:cstheme="majorBidi"/>
      <w:i/>
      <w:iCs/>
      <w:color w:val="272727" w:themeColor="text1" w:themeTint="D8"/>
      <w:kern w:val="2"/>
      <w:sz w:val="21"/>
      <w:szCs w:val="21"/>
      <w:lang w:eastAsia="en-US"/>
      <w14:ligatures w14:val="standardContextual"/>
    </w:rPr>
  </w:style>
  <w:style w:type="character" w:customStyle="1" w:styleId="SubttolCar1">
    <w:name w:val="Subtítol Car1"/>
    <w:basedOn w:val="Lletraperdefectedelpargraf"/>
    <w:rsid w:val="009A62B3"/>
    <w:rPr>
      <w:rFonts w:asciiTheme="minorHAnsi" w:eastAsiaTheme="minorEastAsia" w:hAnsiTheme="minorHAnsi" w:cstheme="minorBidi"/>
      <w:color w:val="5A5A5A" w:themeColor="text1" w:themeTint="A5"/>
      <w:spacing w:val="15"/>
      <w:kern w:val="2"/>
      <w:sz w:val="22"/>
      <w:szCs w:val="22"/>
      <w:lang w:eastAsia="en-US"/>
      <w14:ligatures w14:val="standardContextual"/>
    </w:rPr>
  </w:style>
  <w:style w:type="character" w:customStyle="1" w:styleId="CitaCar1">
    <w:name w:val="Cita Car1"/>
    <w:basedOn w:val="Lletraperdefectedelpargraf"/>
    <w:uiPriority w:val="29"/>
    <w:rsid w:val="009A62B3"/>
    <w:rPr>
      <w:rFonts w:asciiTheme="minorHAnsi" w:eastAsiaTheme="minorHAnsi" w:hAnsiTheme="minorHAnsi" w:cstheme="minorBidi"/>
      <w:i/>
      <w:iCs/>
      <w:color w:val="404040" w:themeColor="text1" w:themeTint="BF"/>
      <w:kern w:val="2"/>
      <w:sz w:val="22"/>
      <w:szCs w:val="22"/>
      <w:lang w:eastAsia="en-US"/>
      <w14:ligatures w14:val="standardContextual"/>
    </w:rPr>
  </w:style>
  <w:style w:type="character" w:customStyle="1" w:styleId="CitaintensaCar1">
    <w:name w:val="Cita intensa Car1"/>
    <w:basedOn w:val="Lletraperdefectedelpargraf"/>
    <w:uiPriority w:val="30"/>
    <w:rsid w:val="009A62B3"/>
    <w:rPr>
      <w:rFonts w:asciiTheme="minorHAnsi" w:eastAsiaTheme="minorHAnsi" w:hAnsiTheme="minorHAnsi" w:cstheme="minorBidi"/>
      <w:i/>
      <w:iCs/>
      <w:color w:val="156082" w:themeColor="accent1"/>
      <w:kern w:val="2"/>
      <w:sz w:val="22"/>
      <w:szCs w:val="22"/>
      <w:lang w:eastAsia="en-US"/>
      <w14:ligatures w14:val="standardContextual"/>
    </w:rPr>
  </w:style>
  <w:style w:type="paragraph" w:customStyle="1" w:styleId="xl78">
    <w:name w:val="xl78"/>
    <w:basedOn w:val="Normal"/>
    <w:rsid w:val="009A62B3"/>
    <w:pPr>
      <w:spacing w:before="100" w:beforeAutospacing="1" w:after="100" w:afterAutospacing="1"/>
      <w:jc w:val="left"/>
    </w:pPr>
    <w:rPr>
      <w:rFonts w:ascii="Times New Roman" w:hAnsi="Times New Roman"/>
      <w:kern w:val="2"/>
      <w:sz w:val="24"/>
      <w:szCs w:val="24"/>
    </w:rPr>
  </w:style>
  <w:style w:type="paragraph" w:customStyle="1" w:styleId="xl79">
    <w:name w:val="xl79"/>
    <w:basedOn w:val="Normal"/>
    <w:rsid w:val="009A62B3"/>
    <w:pPr>
      <w:shd w:val="clear" w:color="000000" w:fill="FFFFFF"/>
      <w:spacing w:before="100" w:beforeAutospacing="1" w:after="100" w:afterAutospacing="1"/>
      <w:jc w:val="left"/>
    </w:pPr>
    <w:rPr>
      <w:rFonts w:ascii="Times New Roman" w:hAnsi="Times New Roman"/>
      <w:kern w:val="2"/>
      <w:sz w:val="24"/>
      <w:szCs w:val="24"/>
    </w:rPr>
  </w:style>
  <w:style w:type="paragraph" w:customStyle="1" w:styleId="xl80">
    <w:name w:val="xl80"/>
    <w:basedOn w:val="Normal"/>
    <w:rsid w:val="009A62B3"/>
    <w:pPr>
      <w:spacing w:before="100" w:beforeAutospacing="1" w:after="100" w:afterAutospacing="1"/>
      <w:jc w:val="center"/>
    </w:pPr>
    <w:rPr>
      <w:rFonts w:ascii="Times New Roman" w:hAnsi="Times New Roman"/>
      <w:kern w:val="2"/>
      <w:sz w:val="24"/>
      <w:szCs w:val="24"/>
    </w:rPr>
  </w:style>
  <w:style w:type="paragraph" w:customStyle="1" w:styleId="xl81">
    <w:name w:val="xl81"/>
    <w:basedOn w:val="Normal"/>
    <w:rsid w:val="009A62B3"/>
    <w:pPr>
      <w:pBdr>
        <w:top w:val="single" w:sz="4" w:space="0" w:color="auto"/>
        <w:left w:val="single" w:sz="4" w:space="0" w:color="auto"/>
        <w:bottom w:val="single" w:sz="4" w:space="0" w:color="auto"/>
        <w:right w:val="single" w:sz="4" w:space="0" w:color="auto"/>
      </w:pBdr>
      <w:shd w:val="clear" w:color="000000" w:fill="00B0F0"/>
      <w:spacing w:before="100" w:beforeAutospacing="1" w:after="100" w:afterAutospacing="1"/>
      <w:jc w:val="left"/>
      <w:textAlignment w:val="center"/>
    </w:pPr>
    <w:rPr>
      <w:rFonts w:cs="Arial"/>
      <w:kern w:val="2"/>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0620961">
      <w:bodyDiv w:val="1"/>
      <w:marLeft w:val="0"/>
      <w:marRight w:val="0"/>
      <w:marTop w:val="0"/>
      <w:marBottom w:val="0"/>
      <w:divBdr>
        <w:top w:val="none" w:sz="0" w:space="0" w:color="auto"/>
        <w:left w:val="none" w:sz="0" w:space="0" w:color="auto"/>
        <w:bottom w:val="none" w:sz="0" w:space="0" w:color="auto"/>
        <w:right w:val="none" w:sz="0" w:space="0" w:color="auto"/>
      </w:divBdr>
    </w:div>
    <w:div w:id="458185873">
      <w:bodyDiv w:val="1"/>
      <w:marLeft w:val="0"/>
      <w:marRight w:val="0"/>
      <w:marTop w:val="0"/>
      <w:marBottom w:val="0"/>
      <w:divBdr>
        <w:top w:val="none" w:sz="0" w:space="0" w:color="auto"/>
        <w:left w:val="none" w:sz="0" w:space="0" w:color="auto"/>
        <w:bottom w:val="none" w:sz="0" w:space="0" w:color="auto"/>
        <w:right w:val="none" w:sz="0" w:space="0" w:color="auto"/>
      </w:divBdr>
    </w:div>
    <w:div w:id="763571317">
      <w:bodyDiv w:val="1"/>
      <w:marLeft w:val="0"/>
      <w:marRight w:val="0"/>
      <w:marTop w:val="0"/>
      <w:marBottom w:val="0"/>
      <w:divBdr>
        <w:top w:val="none" w:sz="0" w:space="0" w:color="auto"/>
        <w:left w:val="none" w:sz="0" w:space="0" w:color="auto"/>
        <w:bottom w:val="none" w:sz="0" w:space="0" w:color="auto"/>
        <w:right w:val="none" w:sz="0" w:space="0" w:color="auto"/>
      </w:divBdr>
    </w:div>
    <w:div w:id="1605310954">
      <w:bodyDiv w:val="1"/>
      <w:marLeft w:val="0"/>
      <w:marRight w:val="0"/>
      <w:marTop w:val="0"/>
      <w:marBottom w:val="0"/>
      <w:divBdr>
        <w:top w:val="none" w:sz="0" w:space="0" w:color="auto"/>
        <w:left w:val="none" w:sz="0" w:space="0" w:color="auto"/>
        <w:bottom w:val="none" w:sz="0" w:space="0" w:color="auto"/>
        <w:right w:val="none" w:sz="0" w:space="0" w:color="auto"/>
      </w:divBdr>
    </w:div>
    <w:div w:id="20970874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ema de l'Office">
  <a:themeElements>
    <a:clrScheme name="Oficina">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icina">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ici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0F3F5EB-9A87-440F-8A39-F4A82E7C87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20</Pages>
  <Words>2916</Words>
  <Characters>16627</Characters>
  <Application>Microsoft Office Word</Application>
  <DocSecurity>0</DocSecurity>
  <Lines>138</Lines>
  <Paragraphs>39</Paragraphs>
  <ScaleCrop>false</ScaleCrop>
  <HeadingPairs>
    <vt:vector size="4" baseType="variant">
      <vt:variant>
        <vt:lpstr>Títol</vt:lpstr>
      </vt:variant>
      <vt:variant>
        <vt:i4>1</vt:i4>
      </vt:variant>
      <vt:variant>
        <vt:lpstr>Título</vt:lpstr>
      </vt:variant>
      <vt:variant>
        <vt:i4>1</vt:i4>
      </vt:variant>
    </vt:vector>
  </HeadingPairs>
  <TitlesOfParts>
    <vt:vector size="2" baseType="lpstr">
      <vt:lpstr/>
      <vt:lpstr/>
    </vt:vector>
  </TitlesOfParts>
  <Company/>
  <LinksUpToDate>false</LinksUpToDate>
  <CharactersWithSpaces>19504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LOPEZ GASSET, NEUS</dc:creator>
  <cp:keywords/>
  <dc:description/>
  <cp:lastModifiedBy>LOPEZ GASSET, NEUS</cp:lastModifiedBy>
  <cp:revision>2</cp:revision>
  <cp:lastPrinted>2025-07-10T13:23:00Z</cp:lastPrinted>
  <dcterms:created xsi:type="dcterms:W3CDTF">2025-07-18T07:04:00Z</dcterms:created>
  <dcterms:modified xsi:type="dcterms:W3CDTF">2025-07-18T07:04:00Z</dcterms:modified>
</cp:coreProperties>
</file>