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5C697" w14:textId="0AB11347" w:rsidR="00E97F47" w:rsidRDefault="00E97F47">
      <w:pPr>
        <w:shd w:val="clear" w:color="auto" w:fill="FFFFFF" w:themeFill="background1"/>
        <w:jc w:val="both"/>
        <w:rPr>
          <w:rFonts w:ascii="Verdana" w:hAnsi="Verdana"/>
        </w:rPr>
      </w:pPr>
    </w:p>
    <w:p w14:paraId="24E54A1B" w14:textId="6DC2287E" w:rsidR="0095573B" w:rsidRPr="0095573B" w:rsidRDefault="0095573B" w:rsidP="0095573B">
      <w:pPr>
        <w:pStyle w:val="Ttol"/>
        <w:ind w:left="708" w:hanging="708"/>
        <w:rPr>
          <w:rFonts w:ascii="Verdana" w:hAnsi="Verdana" w:cs="Arial"/>
          <w:b w:val="0"/>
          <w:sz w:val="20"/>
        </w:rPr>
      </w:pPr>
      <w:r w:rsidRPr="0095573B">
        <w:rPr>
          <w:rFonts w:ascii="Verdana" w:hAnsi="Verdana" w:cs="Arial"/>
          <w:sz w:val="20"/>
          <w:u w:val="single"/>
        </w:rPr>
        <w:t>ANNEX 1 :</w:t>
      </w:r>
      <w:r w:rsidRPr="0095573B">
        <w:rPr>
          <w:rFonts w:ascii="Verdana" w:hAnsi="Verdana" w:cs="Arial"/>
          <w:sz w:val="20"/>
        </w:rPr>
        <w:t xml:space="preserve">  </w:t>
      </w:r>
    </w:p>
    <w:p w14:paraId="0B58ACC0" w14:textId="77777777" w:rsidR="0095573B" w:rsidRPr="0095573B" w:rsidRDefault="0095573B" w:rsidP="0095573B">
      <w:pPr>
        <w:pStyle w:val="Ttol"/>
        <w:rPr>
          <w:rFonts w:ascii="Verdana" w:hAnsi="Verdana" w:cs="Arial"/>
          <w:b w:val="0"/>
          <w:sz w:val="20"/>
        </w:rPr>
      </w:pPr>
    </w:p>
    <w:p w14:paraId="63E80B67" w14:textId="77777777" w:rsidR="0095573B" w:rsidRPr="00BC0C2B" w:rsidRDefault="0095573B" w:rsidP="0095573B">
      <w:pPr>
        <w:pStyle w:val="Ttol"/>
        <w:rPr>
          <w:rFonts w:ascii="Verdana" w:hAnsi="Verdana" w:cs="Arial"/>
          <w:b w:val="0"/>
          <w:sz w:val="20"/>
        </w:rPr>
      </w:pPr>
      <w:r w:rsidRPr="00BC0C2B">
        <w:rPr>
          <w:rFonts w:ascii="Verdana" w:hAnsi="Verdana" w:cs="Arial"/>
          <w:sz w:val="20"/>
        </w:rPr>
        <w:t>MODEL DE DECLARACIÓ RESPONSABLE COMPLEMENTÀRIA AL DEUC</w:t>
      </w:r>
    </w:p>
    <w:p w14:paraId="20B0590D" w14:textId="77777777" w:rsidR="0095573B" w:rsidRPr="0095573B" w:rsidRDefault="0095573B" w:rsidP="00CC184B">
      <w:pPr>
        <w:pStyle w:val="Ttol"/>
        <w:jc w:val="left"/>
        <w:rPr>
          <w:rFonts w:ascii="Verdana" w:hAnsi="Verdana" w:cs="Arial"/>
          <w:sz w:val="20"/>
        </w:rPr>
      </w:pPr>
    </w:p>
    <w:p w14:paraId="285511C1" w14:textId="5144077B" w:rsidR="0095573B" w:rsidRPr="0095573B" w:rsidRDefault="0095573B" w:rsidP="0095573B">
      <w:pPr>
        <w:pStyle w:val="Textindependent"/>
        <w:shd w:val="clear" w:color="auto" w:fill="FFFFFF"/>
        <w:ind w:right="0"/>
        <w:rPr>
          <w:rFonts w:ascii="Verdana" w:hAnsi="Verdana" w:cs="Arial"/>
          <w:sz w:val="20"/>
        </w:rPr>
      </w:pPr>
      <w:r w:rsidRPr="0095573B">
        <w:rPr>
          <w:rFonts w:ascii="Verdana" w:hAnsi="Verdana" w:cs="Arial"/>
          <w:snapToGrid w:val="0"/>
          <w:sz w:val="2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de la </w:t>
      </w:r>
      <w:r w:rsidRPr="0095573B">
        <w:rPr>
          <w:rFonts w:ascii="Verdana" w:hAnsi="Verdana" w:cs="Arial"/>
          <w:sz w:val="20"/>
        </w:rPr>
        <w:t>contractació del subministrament, plantació i manteniment integral d’arbrat a la ciutat de Barcelona en el Marc de diferents convenis de col·laboració , amb mesures de contractació pública sostenible</w:t>
      </w:r>
      <w:r>
        <w:rPr>
          <w:rFonts w:ascii="Verdana" w:hAnsi="Verdana" w:cs="Arial"/>
          <w:sz w:val="20"/>
        </w:rPr>
        <w:t>, LOT:XXXXX</w:t>
      </w:r>
      <w:r w:rsidRPr="0095573B">
        <w:rPr>
          <w:rFonts w:ascii="Verdana" w:hAnsi="Verdana" w:cs="Arial"/>
          <w:snapToGrid w:val="0"/>
          <w:sz w:val="20"/>
        </w:rPr>
        <w:t>, n</w:t>
      </w:r>
      <w:r w:rsidRPr="0095573B">
        <w:rPr>
          <w:rFonts w:ascii="Verdana" w:hAnsi="Verdana" w:cs="Arial"/>
          <w:sz w:val="20"/>
        </w:rPr>
        <w:t xml:space="preserve">úm. Contracte </w:t>
      </w:r>
      <w:r w:rsidR="00846B4B" w:rsidRPr="00846B4B">
        <w:rPr>
          <w:rFonts w:ascii="Verdana" w:hAnsi="Verdana" w:cs="Arial"/>
          <w:sz w:val="20"/>
        </w:rPr>
        <w:t>25000090</w:t>
      </w:r>
      <w:r w:rsidRPr="0095573B">
        <w:rPr>
          <w:rFonts w:ascii="Verdana" w:hAnsi="Verdana" w:cs="Arial"/>
          <w:sz w:val="20"/>
        </w:rPr>
        <w:t>, núm. Exp</w:t>
      </w:r>
      <w:r>
        <w:rPr>
          <w:rFonts w:ascii="Verdana" w:hAnsi="Verdana" w:cs="Arial"/>
          <w:sz w:val="20"/>
        </w:rPr>
        <w:t>edient 25/0081- LOT:XXXX</w:t>
      </w:r>
    </w:p>
    <w:p w14:paraId="6296DE45" w14:textId="77777777" w:rsidR="0095573B" w:rsidRPr="0095573B" w:rsidRDefault="0095573B" w:rsidP="0095573B">
      <w:pPr>
        <w:pStyle w:val="Textindependent"/>
        <w:shd w:val="clear" w:color="auto" w:fill="FFFFFF"/>
        <w:ind w:right="0"/>
        <w:rPr>
          <w:rFonts w:ascii="Verdana" w:hAnsi="Verdana" w:cs="Arial"/>
          <w:snapToGrid w:val="0"/>
          <w:sz w:val="20"/>
        </w:rPr>
      </w:pPr>
    </w:p>
    <w:p w14:paraId="50D9F001" w14:textId="77777777" w:rsidR="0095573B" w:rsidRPr="0095573B" w:rsidRDefault="0095573B" w:rsidP="0095573B">
      <w:pPr>
        <w:pStyle w:val="Ttol"/>
        <w:rPr>
          <w:rFonts w:ascii="Verdana" w:hAnsi="Verdana" w:cs="Arial"/>
          <w:b w:val="0"/>
          <w:sz w:val="20"/>
        </w:rPr>
      </w:pPr>
      <w:r w:rsidRPr="0095573B">
        <w:rPr>
          <w:rFonts w:ascii="Verdana" w:hAnsi="Verdana" w:cs="Arial"/>
          <w:sz w:val="20"/>
        </w:rPr>
        <w:t xml:space="preserve">DECLARA SOTA LA SEVA RESPONSABILITAT </w:t>
      </w:r>
    </w:p>
    <w:p w14:paraId="53D948A1" w14:textId="77777777" w:rsidR="0095573B" w:rsidRPr="0095573B" w:rsidRDefault="0095573B" w:rsidP="0095573B">
      <w:pPr>
        <w:pStyle w:val="Ttol"/>
        <w:rPr>
          <w:rFonts w:ascii="Verdana" w:hAnsi="Verdana" w:cs="Arial"/>
          <w:sz w:val="20"/>
        </w:rPr>
      </w:pPr>
    </w:p>
    <w:p w14:paraId="51C42267" w14:textId="77777777" w:rsidR="0095573B" w:rsidRPr="0095573B" w:rsidRDefault="0095573B" w:rsidP="0095573B">
      <w:pPr>
        <w:pStyle w:val="Textindependent"/>
        <w:shd w:val="clear" w:color="auto" w:fill="FFFFFF"/>
        <w:ind w:right="-2"/>
        <w:jc w:val="center"/>
        <w:rPr>
          <w:rFonts w:ascii="Verdana" w:hAnsi="Verdana" w:cs="Arial"/>
          <w:b/>
          <w:sz w:val="20"/>
        </w:rPr>
      </w:pPr>
      <w:r w:rsidRPr="0095573B">
        <w:rPr>
          <w:rFonts w:ascii="Verdana" w:hAnsi="Verdana" w:cs="Arial"/>
          <w:b/>
          <w:sz w:val="20"/>
        </w:rPr>
        <w:t>Que l’esmentada persona física/jurídica:</w:t>
      </w:r>
    </w:p>
    <w:p w14:paraId="6C68A20E" w14:textId="77777777" w:rsidR="0095573B" w:rsidRPr="0095573B" w:rsidRDefault="0095573B" w:rsidP="0095573B">
      <w:pPr>
        <w:pStyle w:val="Textindependent"/>
        <w:shd w:val="clear" w:color="auto" w:fill="FFFFFF"/>
        <w:ind w:right="-2"/>
        <w:jc w:val="center"/>
        <w:rPr>
          <w:rFonts w:ascii="Verdana" w:hAnsi="Verdana" w:cs="Arial"/>
          <w:sz w:val="20"/>
        </w:rPr>
      </w:pPr>
    </w:p>
    <w:p w14:paraId="051DEEB9" w14:textId="77777777" w:rsidR="0095573B" w:rsidRPr="0095573B" w:rsidRDefault="0095573B" w:rsidP="0095573B">
      <w:pPr>
        <w:pStyle w:val="Textindependent"/>
        <w:shd w:val="clear" w:color="auto" w:fill="FFFFFF"/>
        <w:ind w:left="426" w:right="0" w:hanging="426"/>
        <w:rPr>
          <w:rFonts w:ascii="Verdana" w:hAnsi="Verdana" w:cs="Arial"/>
          <w:sz w:val="20"/>
        </w:rPr>
      </w:pPr>
      <w:r w:rsidRPr="0095573B">
        <w:rPr>
          <w:rFonts w:ascii="Verdana" w:hAnsi="Verdana" w:cs="Arial"/>
          <w:i/>
          <w:sz w:val="20"/>
        </w:rPr>
        <w:fldChar w:fldCharType="begin">
          <w:ffData>
            <w:name w:val="Verifica1"/>
            <w:enabled w:val="0"/>
            <w:calcOnExit w:val="0"/>
            <w:checkBox>
              <w:sizeAuto/>
              <w:default w:val="0"/>
            </w:checkBox>
          </w:ffData>
        </w:fldChar>
      </w:r>
      <w:r w:rsidRPr="0095573B">
        <w:rPr>
          <w:rFonts w:ascii="Verdana" w:hAnsi="Verdana" w:cs="Arial"/>
          <w:i/>
          <w:sz w:val="20"/>
        </w:rPr>
        <w:instrText xml:space="preserve"> FORMCHECKBOX </w:instrText>
      </w:r>
      <w:r w:rsidRPr="0095573B">
        <w:rPr>
          <w:rFonts w:ascii="Verdana" w:hAnsi="Verdana" w:cs="Arial"/>
          <w:i/>
          <w:sz w:val="20"/>
        </w:rPr>
      </w:r>
      <w:r w:rsidRPr="0095573B">
        <w:rPr>
          <w:rFonts w:ascii="Verdana" w:hAnsi="Verdana" w:cs="Arial"/>
          <w:i/>
          <w:sz w:val="20"/>
        </w:rPr>
        <w:fldChar w:fldCharType="end"/>
      </w:r>
      <w:r w:rsidRPr="0095573B">
        <w:rPr>
          <w:rFonts w:ascii="Verdana" w:hAnsi="Verdana" w:cs="Arial"/>
          <w:i/>
          <w:sz w:val="20"/>
        </w:rPr>
        <w:tab/>
      </w:r>
      <w:r w:rsidRPr="0095573B">
        <w:rPr>
          <w:rFonts w:ascii="Verdana" w:hAnsi="Verdana"/>
          <w:sz w:val="20"/>
        </w:rPr>
        <w:t xml:space="preserve">No es troba incursa en cap </w:t>
      </w:r>
      <w:r w:rsidRPr="0095573B">
        <w:rPr>
          <w:rFonts w:ascii="Verdana" w:hAnsi="Verdana"/>
          <w:b/>
          <w:sz w:val="20"/>
        </w:rPr>
        <w:t>prohibició de contractar</w:t>
      </w:r>
      <w:r w:rsidRPr="0095573B">
        <w:rPr>
          <w:rFonts w:ascii="Verdana" w:hAnsi="Verdana" w:cs="Arial"/>
          <w:sz w:val="20"/>
        </w:rPr>
        <w:t xml:space="preserve"> amb l’Administració</w:t>
      </w:r>
      <w:r w:rsidRPr="0095573B">
        <w:rPr>
          <w:rFonts w:ascii="Verdana" w:hAnsi="Verdana"/>
          <w:sz w:val="20"/>
        </w:rPr>
        <w:t xml:space="preserve"> de les </w:t>
      </w:r>
      <w:r w:rsidRPr="0095573B">
        <w:rPr>
          <w:rFonts w:ascii="Verdana" w:hAnsi="Verdana" w:cs="Arial"/>
          <w:sz w:val="20"/>
        </w:rPr>
        <w:t>establertes a l’art. 71 LCSP.</w:t>
      </w:r>
      <w:r w:rsidRPr="0095573B" w:rsidDel="00BF46FD">
        <w:rPr>
          <w:rFonts w:ascii="Verdana" w:hAnsi="Verdana" w:cs="Arial"/>
          <w:sz w:val="20"/>
        </w:rPr>
        <w:t xml:space="preserve"> </w:t>
      </w:r>
    </w:p>
    <w:p w14:paraId="685BD797" w14:textId="77777777" w:rsidR="0095573B" w:rsidRPr="0095573B" w:rsidRDefault="0095573B" w:rsidP="0095573B">
      <w:pPr>
        <w:pStyle w:val="Textindependent"/>
        <w:shd w:val="clear" w:color="auto" w:fill="FFFFFF"/>
        <w:ind w:left="426" w:right="0" w:hanging="426"/>
        <w:rPr>
          <w:rFonts w:ascii="Verdana" w:hAnsi="Verdana" w:cs="Arial"/>
          <w:sz w:val="20"/>
        </w:rPr>
      </w:pPr>
    </w:p>
    <w:p w14:paraId="266AB863" w14:textId="77777777" w:rsidR="0095573B" w:rsidRPr="0095573B" w:rsidRDefault="0095573B" w:rsidP="0095573B">
      <w:pPr>
        <w:pStyle w:val="Textindependent"/>
        <w:shd w:val="clear" w:color="auto" w:fill="FFFFFF"/>
        <w:ind w:left="426" w:right="0" w:hanging="426"/>
        <w:rPr>
          <w:rFonts w:ascii="Verdana" w:hAnsi="Verdana" w:cs="Arial"/>
          <w:sz w:val="20"/>
        </w:rPr>
      </w:pPr>
      <w:r w:rsidRPr="0095573B">
        <w:rPr>
          <w:rFonts w:ascii="Verdana" w:hAnsi="Verdana" w:cs="Arial"/>
          <w:i/>
          <w:sz w:val="20"/>
        </w:rPr>
        <w:fldChar w:fldCharType="begin">
          <w:ffData>
            <w:name w:val="Verifica1"/>
            <w:enabled w:val="0"/>
            <w:calcOnExit w:val="0"/>
            <w:checkBox>
              <w:sizeAuto/>
              <w:default w:val="0"/>
            </w:checkBox>
          </w:ffData>
        </w:fldChar>
      </w:r>
      <w:r w:rsidRPr="0095573B">
        <w:rPr>
          <w:rFonts w:ascii="Verdana" w:hAnsi="Verdana" w:cs="Arial"/>
          <w:i/>
          <w:sz w:val="20"/>
        </w:rPr>
        <w:instrText xml:space="preserve"> FORMCHECKBOX </w:instrText>
      </w:r>
      <w:r w:rsidRPr="0095573B">
        <w:rPr>
          <w:rFonts w:ascii="Verdana" w:hAnsi="Verdana" w:cs="Arial"/>
          <w:i/>
          <w:sz w:val="20"/>
        </w:rPr>
      </w:r>
      <w:r w:rsidRPr="0095573B">
        <w:rPr>
          <w:rFonts w:ascii="Verdana" w:hAnsi="Verdana" w:cs="Arial"/>
          <w:i/>
          <w:sz w:val="20"/>
        </w:rPr>
        <w:fldChar w:fldCharType="end"/>
      </w:r>
      <w:r w:rsidRPr="0095573B">
        <w:rPr>
          <w:rFonts w:ascii="Verdana" w:hAnsi="Verdana" w:cs="Arial"/>
          <w:sz w:val="20"/>
        </w:rPr>
        <w:tab/>
        <w:t xml:space="preserve">Compleix les obligacions legals en matèria de prevenció de </w:t>
      </w:r>
      <w:r w:rsidRPr="0095573B">
        <w:rPr>
          <w:rFonts w:ascii="Verdana" w:hAnsi="Verdana" w:cs="Arial"/>
          <w:b/>
          <w:sz w:val="20"/>
        </w:rPr>
        <w:t>riscos laborals</w:t>
      </w:r>
      <w:r w:rsidRPr="0095573B">
        <w:rPr>
          <w:rFonts w:ascii="Verdana" w:hAnsi="Verdana" w:cs="Arial"/>
          <w:sz w:val="20"/>
        </w:rPr>
        <w:t>.</w:t>
      </w:r>
    </w:p>
    <w:p w14:paraId="67308375" w14:textId="77777777" w:rsidR="0095573B" w:rsidRPr="0095573B" w:rsidRDefault="0095573B" w:rsidP="0095573B">
      <w:pPr>
        <w:pStyle w:val="Textindependent"/>
        <w:shd w:val="clear" w:color="auto" w:fill="FFFFFF"/>
        <w:ind w:left="426" w:right="0" w:hanging="426"/>
        <w:rPr>
          <w:rFonts w:ascii="Verdana" w:hAnsi="Verdana" w:cs="Arial"/>
          <w:sz w:val="20"/>
        </w:rPr>
      </w:pPr>
    </w:p>
    <w:p w14:paraId="4B300302" w14:textId="77777777" w:rsidR="0095573B" w:rsidRPr="0095573B" w:rsidRDefault="0095573B" w:rsidP="0095573B">
      <w:pPr>
        <w:pStyle w:val="Textindependent"/>
        <w:shd w:val="clear" w:color="auto" w:fill="FFFFFF"/>
        <w:ind w:left="426" w:right="0" w:hanging="426"/>
        <w:rPr>
          <w:rFonts w:ascii="Verdana" w:hAnsi="Verdana" w:cs="Arial"/>
          <w:sz w:val="20"/>
        </w:rPr>
      </w:pPr>
      <w:r w:rsidRPr="0095573B">
        <w:rPr>
          <w:rFonts w:ascii="Verdana" w:hAnsi="Verdana" w:cs="Arial"/>
          <w:i/>
          <w:sz w:val="20"/>
        </w:rPr>
        <w:fldChar w:fldCharType="begin">
          <w:ffData>
            <w:name w:val="Verifica1"/>
            <w:enabled w:val="0"/>
            <w:calcOnExit w:val="0"/>
            <w:checkBox>
              <w:sizeAuto/>
              <w:default w:val="0"/>
            </w:checkBox>
          </w:ffData>
        </w:fldChar>
      </w:r>
      <w:r w:rsidRPr="0095573B">
        <w:rPr>
          <w:rFonts w:ascii="Verdana" w:hAnsi="Verdana" w:cs="Arial"/>
          <w:i/>
          <w:sz w:val="20"/>
        </w:rPr>
        <w:instrText xml:space="preserve"> FORMCHECKBOX </w:instrText>
      </w:r>
      <w:r w:rsidRPr="0095573B">
        <w:rPr>
          <w:rFonts w:ascii="Verdana" w:hAnsi="Verdana" w:cs="Arial"/>
          <w:i/>
          <w:sz w:val="20"/>
        </w:rPr>
      </w:r>
      <w:r w:rsidRPr="0095573B">
        <w:rPr>
          <w:rFonts w:ascii="Verdana" w:hAnsi="Verdana" w:cs="Arial"/>
          <w:i/>
          <w:sz w:val="20"/>
        </w:rPr>
        <w:fldChar w:fldCharType="end"/>
      </w:r>
      <w:r w:rsidRPr="0095573B">
        <w:rPr>
          <w:rFonts w:ascii="Verdana" w:hAnsi="Verdana" w:cs="Arial"/>
          <w:sz w:val="20"/>
        </w:rPr>
        <w:tab/>
        <w:t xml:space="preserve">Compleix les obligacions legals en matèria </w:t>
      </w:r>
      <w:r w:rsidRPr="0095573B">
        <w:rPr>
          <w:rFonts w:ascii="Verdana" w:hAnsi="Verdana" w:cs="Arial"/>
          <w:b/>
          <w:sz w:val="20"/>
        </w:rPr>
        <w:t>d’igualtat efectiva de dones i homes</w:t>
      </w:r>
      <w:r w:rsidRPr="0095573B">
        <w:rPr>
          <w:rFonts w:ascii="Verdana" w:hAnsi="Verdana" w:cs="Arial"/>
          <w:sz w:val="20"/>
        </w:rPr>
        <w:t>.</w:t>
      </w:r>
    </w:p>
    <w:p w14:paraId="0BF045F6" w14:textId="77777777" w:rsidR="0095573B" w:rsidRPr="0095573B" w:rsidRDefault="0095573B" w:rsidP="0095573B">
      <w:pPr>
        <w:pStyle w:val="Textindependent"/>
        <w:shd w:val="clear" w:color="auto" w:fill="FFFFFF"/>
        <w:ind w:left="426" w:right="0" w:hanging="426"/>
        <w:rPr>
          <w:rFonts w:ascii="Verdana" w:hAnsi="Verdana" w:cs="Arial"/>
          <w:sz w:val="20"/>
        </w:rPr>
      </w:pPr>
    </w:p>
    <w:p w14:paraId="1BFD3A0D" w14:textId="77777777" w:rsidR="0095573B" w:rsidRPr="00292FFA" w:rsidRDefault="0095573B" w:rsidP="0095573B">
      <w:pPr>
        <w:shd w:val="clear" w:color="auto" w:fill="FFFFFF"/>
        <w:spacing w:line="276" w:lineRule="auto"/>
        <w:ind w:left="426" w:right="48" w:hanging="426"/>
        <w:jc w:val="both"/>
        <w:rPr>
          <w:rFonts w:ascii="Verdana" w:hAnsi="Verdana" w:cs="Arial"/>
          <w:sz w:val="22"/>
          <w:szCs w:val="22"/>
        </w:rPr>
      </w:pPr>
      <w:r w:rsidRPr="00292FFA">
        <w:rPr>
          <w:rFonts w:ascii="Verdana" w:hAnsi="Verdana" w:cs="Arial"/>
        </w:rPr>
        <w:fldChar w:fldCharType="begin">
          <w:ffData>
            <w:name w:val="Verifica1"/>
            <w:enabled w:val="0"/>
            <w:calcOnExit w:val="0"/>
            <w:checkBox>
              <w:sizeAuto/>
              <w:default w:val="0"/>
            </w:checkBox>
          </w:ffData>
        </w:fldChar>
      </w:r>
      <w:r w:rsidRPr="00292FFA">
        <w:rPr>
          <w:rFonts w:ascii="Verdana" w:hAnsi="Verdana" w:cs="Arial"/>
        </w:rPr>
        <w:instrText xml:space="preserve"> FORMCHECKBOX </w:instrText>
      </w:r>
      <w:r w:rsidRPr="00292FFA">
        <w:rPr>
          <w:rFonts w:ascii="Verdana" w:hAnsi="Verdana" w:cs="Arial"/>
        </w:rPr>
      </w:r>
      <w:r w:rsidRPr="00292FFA">
        <w:rPr>
          <w:rFonts w:ascii="Verdana" w:hAnsi="Verdana" w:cs="Arial"/>
        </w:rPr>
        <w:fldChar w:fldCharType="end"/>
      </w:r>
      <w:r w:rsidRPr="00292FFA">
        <w:rPr>
          <w:rFonts w:ascii="Verdana" w:hAnsi="Verdana" w:cs="Arial"/>
        </w:rPr>
        <w:t xml:space="preserve"> </w:t>
      </w:r>
      <w:r w:rsidRPr="00292FFA">
        <w:rPr>
          <w:rFonts w:ascii="Verdana" w:hAnsi="Verdana" w:cs="Arial"/>
        </w:rPr>
        <w:tab/>
      </w:r>
      <w:r w:rsidRPr="00292FFA">
        <w:rPr>
          <w:rFonts w:ascii="Verdana" w:hAnsi="Verdana" w:cs="Arial"/>
          <w:sz w:val="22"/>
          <w:szCs w:val="22"/>
        </w:rPr>
        <w:t>Que és una persona jurídica amb més de 50 treballadors/es: SÍ/NO</w:t>
      </w:r>
    </w:p>
    <w:p w14:paraId="5CA8CA2E" w14:textId="77777777" w:rsidR="0095573B" w:rsidRPr="00292FFA" w:rsidRDefault="0095573B" w:rsidP="0095573B">
      <w:pPr>
        <w:shd w:val="clear" w:color="auto" w:fill="FFFFFF"/>
        <w:spacing w:before="100" w:beforeAutospacing="1" w:after="100" w:afterAutospacing="1" w:line="276" w:lineRule="auto"/>
        <w:jc w:val="both"/>
        <w:rPr>
          <w:rFonts w:ascii="Verdana" w:hAnsi="Verdana" w:cs="Segoe UI"/>
        </w:rPr>
      </w:pPr>
      <w:r w:rsidRPr="00292FFA">
        <w:rPr>
          <w:rFonts w:ascii="Verdana" w:hAnsi="Verdana" w:cs="Arial"/>
          <w:iCs/>
          <w:u w:val="single"/>
        </w:rPr>
        <w:t>En cas d’haver contestat afirmativament a l’anterior:</w:t>
      </w:r>
    </w:p>
    <w:p w14:paraId="52612F29" w14:textId="77777777" w:rsidR="0095573B" w:rsidRPr="00292FFA" w:rsidRDefault="0095573B" w:rsidP="0095573B">
      <w:pPr>
        <w:shd w:val="clear" w:color="auto" w:fill="FFFFFF"/>
        <w:spacing w:before="100" w:beforeAutospacing="1" w:after="100" w:afterAutospacing="1" w:line="276" w:lineRule="auto"/>
        <w:ind w:left="720"/>
        <w:jc w:val="both"/>
        <w:rPr>
          <w:rFonts w:ascii="Verdana" w:hAnsi="Verdana" w:cs="Arial"/>
          <w:lang w:eastAsia="es-ES_tradnl"/>
        </w:rPr>
      </w:pPr>
      <w:r w:rsidRPr="00292FFA">
        <w:rPr>
          <w:rFonts w:ascii="Verdana" w:hAnsi="Verdana" w:cs="Arial"/>
          <w:i/>
          <w:sz w:val="22"/>
          <w:szCs w:val="22"/>
        </w:rPr>
        <w:fldChar w:fldCharType="begin">
          <w:ffData>
            <w:name w:val="Verifica1"/>
            <w:enabled w:val="0"/>
            <w:calcOnExit w:val="0"/>
            <w:checkBox>
              <w:sizeAuto/>
              <w:default w:val="0"/>
            </w:checkBox>
          </w:ffData>
        </w:fldChar>
      </w:r>
      <w:r w:rsidRPr="00292FFA">
        <w:rPr>
          <w:rFonts w:ascii="Verdana" w:hAnsi="Verdana" w:cs="Arial"/>
          <w:i/>
          <w:sz w:val="22"/>
          <w:szCs w:val="22"/>
        </w:rPr>
        <w:instrText xml:space="preserve"> FORMCHECKBOX </w:instrText>
      </w:r>
      <w:r w:rsidRPr="00292FFA">
        <w:rPr>
          <w:rFonts w:ascii="Verdana" w:hAnsi="Verdana" w:cs="Arial"/>
          <w:i/>
          <w:sz w:val="22"/>
          <w:szCs w:val="22"/>
        </w:rPr>
      </w:r>
      <w:r w:rsidRPr="00292FFA">
        <w:rPr>
          <w:rFonts w:ascii="Verdana" w:hAnsi="Verdana" w:cs="Arial"/>
          <w:i/>
          <w:sz w:val="22"/>
          <w:szCs w:val="22"/>
        </w:rPr>
        <w:fldChar w:fldCharType="end"/>
      </w:r>
      <w:r w:rsidRPr="00292FFA">
        <w:rPr>
          <w:rFonts w:ascii="Verdana" w:hAnsi="Verdana"/>
          <w:sz w:val="22"/>
          <w:szCs w:val="22"/>
        </w:rPr>
        <w:tab/>
      </w:r>
      <w:r w:rsidRPr="00292FFA">
        <w:rPr>
          <w:rFonts w:ascii="Verdana" w:hAnsi="Verdana" w:cs="Arial"/>
          <w:lang w:eastAsia="es-ES_tradnl"/>
        </w:rPr>
        <w:t>Disposa d’un pla d’igualtat, de conformitat amb l’article 45 de la Llei orgànica 3/207, de 22 de març, per a la igualtat efectiva de dones i homes.</w:t>
      </w:r>
    </w:p>
    <w:p w14:paraId="755B19AC" w14:textId="77777777" w:rsidR="0095573B" w:rsidRPr="00292FFA" w:rsidRDefault="0095573B" w:rsidP="0095573B">
      <w:pPr>
        <w:shd w:val="clear" w:color="auto" w:fill="FFFFFF"/>
        <w:spacing w:before="100" w:beforeAutospacing="1" w:after="100" w:afterAutospacing="1" w:line="276" w:lineRule="auto"/>
        <w:ind w:left="708"/>
        <w:jc w:val="both"/>
        <w:rPr>
          <w:rFonts w:ascii="Verdana" w:hAnsi="Verdana" w:cs="Arial"/>
          <w:iCs/>
          <w:u w:val="single"/>
        </w:rPr>
      </w:pPr>
      <w:r w:rsidRPr="00292FFA">
        <w:rPr>
          <w:rFonts w:ascii="Verdana" w:hAnsi="Verdana" w:cs="Arial"/>
          <w:iCs/>
          <w:u w:val="single"/>
        </w:rPr>
        <w:t>I aplica una de les dues següents opcions:</w:t>
      </w:r>
    </w:p>
    <w:p w14:paraId="42F4DD43" w14:textId="77777777" w:rsidR="0095573B" w:rsidRPr="00292FFA" w:rsidRDefault="0095573B" w:rsidP="0095573B">
      <w:pPr>
        <w:shd w:val="clear" w:color="auto" w:fill="FFFFFF"/>
        <w:spacing w:before="100" w:beforeAutospacing="1" w:after="100" w:afterAutospacing="1" w:line="276" w:lineRule="auto"/>
        <w:ind w:left="708"/>
        <w:jc w:val="both"/>
        <w:rPr>
          <w:rFonts w:ascii="Verdana" w:hAnsi="Verdana" w:cs="Segoe UI"/>
        </w:rPr>
      </w:pPr>
      <w:r w:rsidRPr="00292FFA">
        <w:rPr>
          <w:rFonts w:ascii="Verdana" w:hAnsi="Verdana" w:cs="Arial"/>
        </w:rPr>
        <w:fldChar w:fldCharType="begin">
          <w:ffData>
            <w:name w:val="Verifica1"/>
            <w:enabled w:val="0"/>
            <w:calcOnExit w:val="0"/>
            <w:checkBox>
              <w:sizeAuto/>
              <w:default w:val="0"/>
            </w:checkBox>
          </w:ffData>
        </w:fldChar>
      </w:r>
      <w:r w:rsidRPr="00292FFA">
        <w:rPr>
          <w:rFonts w:ascii="Verdana" w:hAnsi="Verdana" w:cs="Arial"/>
        </w:rPr>
        <w:instrText xml:space="preserve"> FORMCHECKBOX </w:instrText>
      </w:r>
      <w:r w:rsidRPr="00292FFA">
        <w:rPr>
          <w:rFonts w:ascii="Verdana" w:hAnsi="Verdana" w:cs="Arial"/>
        </w:rPr>
      </w:r>
      <w:r w:rsidRPr="00292FFA">
        <w:rPr>
          <w:rFonts w:ascii="Verdana" w:hAnsi="Verdana" w:cs="Arial"/>
        </w:rPr>
        <w:fldChar w:fldCharType="end"/>
      </w:r>
      <w:r w:rsidRPr="00292FFA">
        <w:rPr>
          <w:rFonts w:ascii="Verdana" w:hAnsi="Verdana" w:cs="Arial"/>
        </w:rPr>
        <w:t xml:space="preserve"> </w:t>
      </w:r>
      <w:r w:rsidRPr="00292FFA">
        <w:rPr>
          <w:rFonts w:ascii="Verdana" w:hAnsi="Verdana" w:cs="Arial"/>
        </w:rPr>
        <w:tab/>
      </w:r>
      <w:r w:rsidRPr="00292FFA">
        <w:rPr>
          <w:rFonts w:ascii="Verdana" w:hAnsi="Verdana" w:cs="Arial"/>
          <w:iCs/>
        </w:rPr>
        <w:t>Un 2% o més de la plantilla són treballadors amb discapacitat, a l’empara de l’article 42.1 de Reial decret legislatiu 1/2013, de 29 de novembre, pel qual s’aprova el Text refós de la Llei general de drets de les persones amb discapacitat i de la seva inclusió social</w:t>
      </w:r>
    </w:p>
    <w:p w14:paraId="46D91DE5" w14:textId="3545DD5A" w:rsidR="0095573B" w:rsidRPr="00292FFA" w:rsidRDefault="0095573B" w:rsidP="0095573B">
      <w:pPr>
        <w:shd w:val="clear" w:color="auto" w:fill="FFFFFF"/>
        <w:spacing w:before="100" w:beforeAutospacing="1" w:after="100" w:afterAutospacing="1" w:line="276" w:lineRule="auto"/>
        <w:ind w:left="708"/>
        <w:jc w:val="both"/>
        <w:rPr>
          <w:rFonts w:ascii="Verdana" w:hAnsi="Verdana" w:cs="Arial"/>
        </w:rPr>
      </w:pPr>
      <w:r w:rsidRPr="00292FFA">
        <w:rPr>
          <w:rFonts w:ascii="Verdana" w:hAnsi="Verdana" w:cs="Arial"/>
        </w:rPr>
        <w:fldChar w:fldCharType="begin">
          <w:ffData>
            <w:name w:val="Verifica1"/>
            <w:enabled w:val="0"/>
            <w:calcOnExit w:val="0"/>
            <w:checkBox>
              <w:sizeAuto/>
              <w:default w:val="0"/>
            </w:checkBox>
          </w:ffData>
        </w:fldChar>
      </w:r>
      <w:r w:rsidRPr="00292FFA">
        <w:rPr>
          <w:rFonts w:ascii="Verdana" w:hAnsi="Verdana" w:cs="Arial"/>
        </w:rPr>
        <w:instrText xml:space="preserve"> FORMCHECKBOX </w:instrText>
      </w:r>
      <w:r w:rsidRPr="00292FFA">
        <w:rPr>
          <w:rFonts w:ascii="Verdana" w:hAnsi="Verdana" w:cs="Arial"/>
        </w:rPr>
      </w:r>
      <w:r w:rsidRPr="00292FFA">
        <w:rPr>
          <w:rFonts w:ascii="Verdana" w:hAnsi="Verdana" w:cs="Arial"/>
        </w:rPr>
        <w:fldChar w:fldCharType="end"/>
      </w:r>
      <w:r w:rsidRPr="00292FFA">
        <w:rPr>
          <w:rFonts w:ascii="Verdana" w:hAnsi="Verdana" w:cs="Arial"/>
        </w:rPr>
        <w:t xml:space="preserve"> </w:t>
      </w:r>
      <w:r w:rsidRPr="00292FFA">
        <w:rPr>
          <w:rFonts w:ascii="Verdana" w:hAnsi="Verdana" w:cs="Arial"/>
        </w:rPr>
        <w:tab/>
        <w:t>Ha aplicat alguna de les mesures alternatives previstes a l’article 2 del Reial decret 364/2005, de 8 d’abril, pel qual es regula el compliment alternatiu amb caràcter excepcional de la quota de reserva a favor de les persones amb discapacitat, concretament</w:t>
      </w:r>
      <w:r w:rsidR="00366E9B">
        <w:rPr>
          <w:rFonts w:ascii="Verdana" w:hAnsi="Verdana" w:cs="Arial"/>
        </w:rPr>
        <w:t>_________________________________</w:t>
      </w:r>
      <w:r w:rsidRPr="00292FFA">
        <w:rPr>
          <w:rFonts w:ascii="Verdana" w:hAnsi="Verdana" w:cs="Arial"/>
        </w:rPr>
        <w:t>.</w:t>
      </w:r>
    </w:p>
    <w:p w14:paraId="15E6447B" w14:textId="77777777" w:rsidR="0095573B" w:rsidRPr="0095573B" w:rsidRDefault="0095573B" w:rsidP="0095573B">
      <w:pPr>
        <w:ind w:left="1" w:hanging="1"/>
        <w:rPr>
          <w:rFonts w:ascii="Verdana" w:hAnsi="Verdana" w:cs="Arial"/>
        </w:rPr>
      </w:pPr>
      <w:r w:rsidRPr="0095573B">
        <w:rPr>
          <w:rFonts w:ascii="Verdana" w:hAnsi="Verdana" w:cs="Arial"/>
        </w:rPr>
        <w:t xml:space="preserve">Està inscrita en el següent </w:t>
      </w:r>
      <w:r w:rsidRPr="0095573B">
        <w:rPr>
          <w:rFonts w:ascii="Verdana" w:hAnsi="Verdana" w:cs="Arial"/>
          <w:b/>
        </w:rPr>
        <w:t>registre electrònic</w:t>
      </w:r>
      <w:r w:rsidRPr="0095573B">
        <w:rPr>
          <w:rFonts w:ascii="Verdana" w:hAnsi="Verdana" w:cs="Arial"/>
        </w:rPr>
        <w:t>:</w:t>
      </w:r>
    </w:p>
    <w:p w14:paraId="3DDDCE24" w14:textId="77777777" w:rsidR="0095573B" w:rsidRPr="0095573B" w:rsidRDefault="0095573B" w:rsidP="0095573B">
      <w:pPr>
        <w:ind w:left="1" w:hanging="1"/>
        <w:rPr>
          <w:rFonts w:ascii="Verdana" w:hAnsi="Verdana" w:cs="Arial"/>
        </w:rPr>
      </w:pPr>
    </w:p>
    <w:p w14:paraId="013A2269" w14:textId="77777777" w:rsidR="0095573B" w:rsidRPr="0095573B" w:rsidRDefault="0095573B" w:rsidP="0095573B">
      <w:pPr>
        <w:pStyle w:val="Textindependent"/>
        <w:shd w:val="clear" w:color="auto" w:fill="FFFFFF"/>
        <w:ind w:left="851" w:right="0" w:hanging="426"/>
        <w:rPr>
          <w:rFonts w:ascii="Verdana" w:hAnsi="Verdana" w:cs="Arial"/>
          <w:sz w:val="20"/>
        </w:rPr>
      </w:pPr>
      <w:r w:rsidRPr="0095573B">
        <w:rPr>
          <w:rFonts w:ascii="Verdana" w:hAnsi="Verdana" w:cs="Arial"/>
          <w:sz w:val="20"/>
        </w:rPr>
        <w:fldChar w:fldCharType="begin">
          <w:ffData>
            <w:name w:val="Verifica1"/>
            <w:enabled w:val="0"/>
            <w:calcOnExit w:val="0"/>
            <w:checkBox>
              <w:sizeAuto/>
              <w:default w:val="0"/>
            </w:checkBox>
          </w:ffData>
        </w:fldChar>
      </w:r>
      <w:r w:rsidRPr="0095573B">
        <w:rPr>
          <w:rFonts w:ascii="Verdana" w:hAnsi="Verdana" w:cs="Arial"/>
          <w:sz w:val="20"/>
        </w:rPr>
        <w:instrText xml:space="preserve"> FORMCHECKBOX </w:instrText>
      </w:r>
      <w:r w:rsidRPr="0095573B">
        <w:rPr>
          <w:rFonts w:ascii="Verdana" w:hAnsi="Verdana" w:cs="Arial"/>
          <w:sz w:val="20"/>
        </w:rPr>
      </w:r>
      <w:r w:rsidRPr="0095573B">
        <w:rPr>
          <w:rFonts w:ascii="Verdana" w:hAnsi="Verdana" w:cs="Arial"/>
          <w:sz w:val="20"/>
        </w:rPr>
        <w:fldChar w:fldCharType="end"/>
      </w:r>
      <w:r w:rsidRPr="0095573B">
        <w:rPr>
          <w:rFonts w:ascii="Verdana" w:hAnsi="Verdana" w:cs="Arial"/>
          <w:sz w:val="20"/>
        </w:rPr>
        <w:t xml:space="preserve"> </w:t>
      </w:r>
      <w:r w:rsidRPr="0095573B">
        <w:rPr>
          <w:rFonts w:ascii="Verdana" w:hAnsi="Verdana" w:cs="Arial"/>
          <w:sz w:val="20"/>
        </w:rPr>
        <w:tab/>
        <w:t>en el Registre electrònic d’empreses licitadores de la Generalitat de Catalunya (RELI) i tota la documentació que hi figura manté la seva vigència i no ha estat modificada.</w:t>
      </w:r>
    </w:p>
    <w:p w14:paraId="2E46B5C4" w14:textId="77777777" w:rsidR="0095573B" w:rsidRPr="0095573B" w:rsidRDefault="0095573B" w:rsidP="0095573B">
      <w:pPr>
        <w:ind w:left="426" w:hanging="1"/>
        <w:rPr>
          <w:rFonts w:ascii="Verdana" w:hAnsi="Verdana" w:cs="Arial"/>
        </w:rPr>
      </w:pPr>
    </w:p>
    <w:p w14:paraId="69B7ECB4" w14:textId="77777777" w:rsidR="0095573B" w:rsidRPr="0095573B" w:rsidRDefault="0095573B" w:rsidP="0095573B">
      <w:pPr>
        <w:pStyle w:val="Textindependent"/>
        <w:shd w:val="clear" w:color="auto" w:fill="FFFFFF"/>
        <w:ind w:left="851" w:right="0" w:hanging="426"/>
        <w:rPr>
          <w:rFonts w:ascii="Verdana" w:hAnsi="Verdana" w:cs="Arial"/>
          <w:sz w:val="20"/>
        </w:rPr>
      </w:pPr>
      <w:r w:rsidRPr="0095573B">
        <w:rPr>
          <w:rFonts w:ascii="Verdana" w:hAnsi="Verdana" w:cs="Arial"/>
          <w:sz w:val="20"/>
        </w:rPr>
        <w:fldChar w:fldCharType="begin">
          <w:ffData>
            <w:name w:val="Verifica1"/>
            <w:enabled w:val="0"/>
            <w:calcOnExit w:val="0"/>
            <w:checkBox>
              <w:sizeAuto/>
              <w:default w:val="0"/>
            </w:checkBox>
          </w:ffData>
        </w:fldChar>
      </w:r>
      <w:r w:rsidRPr="0095573B">
        <w:rPr>
          <w:rFonts w:ascii="Verdana" w:hAnsi="Verdana" w:cs="Arial"/>
          <w:sz w:val="20"/>
        </w:rPr>
        <w:instrText xml:space="preserve"> FORMCHECKBOX </w:instrText>
      </w:r>
      <w:r w:rsidRPr="0095573B">
        <w:rPr>
          <w:rFonts w:ascii="Verdana" w:hAnsi="Verdana" w:cs="Arial"/>
          <w:sz w:val="20"/>
        </w:rPr>
      </w:r>
      <w:r w:rsidRPr="0095573B">
        <w:rPr>
          <w:rFonts w:ascii="Verdana" w:hAnsi="Verdana" w:cs="Arial"/>
          <w:sz w:val="20"/>
        </w:rPr>
        <w:fldChar w:fldCharType="end"/>
      </w:r>
      <w:r w:rsidRPr="0095573B">
        <w:rPr>
          <w:rFonts w:ascii="Verdana" w:hAnsi="Verdana" w:cs="Arial"/>
          <w:sz w:val="20"/>
        </w:rPr>
        <w:t xml:space="preserve"> </w:t>
      </w:r>
      <w:r w:rsidRPr="0095573B">
        <w:rPr>
          <w:rFonts w:ascii="Verdana" w:hAnsi="Verdana" w:cs="Arial"/>
          <w:sz w:val="20"/>
        </w:rPr>
        <w:tab/>
        <w:t xml:space="preserve">en el </w:t>
      </w:r>
      <w:r w:rsidRPr="0095573B">
        <w:rPr>
          <w:rFonts w:ascii="Verdana" w:hAnsi="Verdana" w:cs="Arial"/>
          <w:i/>
          <w:sz w:val="20"/>
        </w:rPr>
        <w:t xml:space="preserve">Registro Oficial de Licitadores y Empresas </w:t>
      </w:r>
      <w:proofErr w:type="spellStart"/>
      <w:r w:rsidRPr="0095573B">
        <w:rPr>
          <w:rFonts w:ascii="Verdana" w:hAnsi="Verdana" w:cs="Arial"/>
          <w:i/>
          <w:sz w:val="20"/>
        </w:rPr>
        <w:t>Clasificadas</w:t>
      </w:r>
      <w:proofErr w:type="spellEnd"/>
      <w:r w:rsidRPr="0095573B">
        <w:rPr>
          <w:rFonts w:ascii="Verdana" w:hAnsi="Verdana" w:cs="Arial"/>
          <w:i/>
          <w:sz w:val="20"/>
        </w:rPr>
        <w:t xml:space="preserve"> del Estado</w:t>
      </w:r>
      <w:r w:rsidRPr="0095573B">
        <w:rPr>
          <w:rFonts w:ascii="Verdana" w:hAnsi="Verdana" w:cs="Arial"/>
          <w:sz w:val="20"/>
        </w:rPr>
        <w:t xml:space="preserve"> (ROLECE) i tota la documentació que hi figura manté la seva vigència i no ha estat modificada.</w:t>
      </w:r>
    </w:p>
    <w:p w14:paraId="5000AC30" w14:textId="77777777" w:rsidR="0095573B" w:rsidRPr="0095573B" w:rsidRDefault="0095573B" w:rsidP="0095573B">
      <w:pPr>
        <w:ind w:left="426" w:hanging="1"/>
        <w:rPr>
          <w:rFonts w:ascii="Verdana" w:hAnsi="Verdana" w:cs="Arial"/>
        </w:rPr>
      </w:pPr>
    </w:p>
    <w:p w14:paraId="44DA9A15" w14:textId="77777777" w:rsidR="0095573B" w:rsidRPr="0095573B" w:rsidRDefault="0095573B" w:rsidP="0095573B">
      <w:pPr>
        <w:pStyle w:val="Textindependent"/>
        <w:shd w:val="clear" w:color="auto" w:fill="FFFFFF"/>
        <w:ind w:left="851" w:right="0" w:hanging="426"/>
        <w:rPr>
          <w:rFonts w:ascii="Verdana" w:hAnsi="Verdana" w:cs="Arial"/>
          <w:sz w:val="20"/>
        </w:rPr>
      </w:pPr>
      <w:r w:rsidRPr="0095573B">
        <w:rPr>
          <w:rFonts w:ascii="Verdana" w:hAnsi="Verdana" w:cs="Arial"/>
          <w:sz w:val="20"/>
        </w:rPr>
        <w:lastRenderedPageBreak/>
        <w:fldChar w:fldCharType="begin">
          <w:ffData>
            <w:name w:val="Verifica1"/>
            <w:enabled w:val="0"/>
            <w:calcOnExit w:val="0"/>
            <w:checkBox>
              <w:sizeAuto/>
              <w:default w:val="0"/>
            </w:checkBox>
          </w:ffData>
        </w:fldChar>
      </w:r>
      <w:r w:rsidRPr="0095573B">
        <w:rPr>
          <w:rFonts w:ascii="Verdana" w:hAnsi="Verdana" w:cs="Arial"/>
          <w:sz w:val="20"/>
        </w:rPr>
        <w:instrText xml:space="preserve"> FORMCHECKBOX </w:instrText>
      </w:r>
      <w:r w:rsidRPr="0095573B">
        <w:rPr>
          <w:rFonts w:ascii="Verdana" w:hAnsi="Verdana" w:cs="Arial"/>
          <w:sz w:val="20"/>
        </w:rPr>
      </w:r>
      <w:r w:rsidRPr="0095573B">
        <w:rPr>
          <w:rFonts w:ascii="Verdana" w:hAnsi="Verdana" w:cs="Arial"/>
          <w:sz w:val="20"/>
        </w:rPr>
        <w:fldChar w:fldCharType="end"/>
      </w:r>
      <w:r w:rsidRPr="0095573B">
        <w:rPr>
          <w:rFonts w:ascii="Verdana" w:hAnsi="Verdana" w:cs="Arial"/>
          <w:sz w:val="20"/>
        </w:rPr>
        <w:t xml:space="preserve"> </w:t>
      </w:r>
      <w:r w:rsidRPr="0095573B">
        <w:rPr>
          <w:rFonts w:ascii="Verdana" w:hAnsi="Verdana" w:cs="Arial"/>
          <w:sz w:val="20"/>
        </w:rPr>
        <w:tab/>
        <w:t xml:space="preserve">en el Registre electrònic d’empreses licitadores de </w:t>
      </w:r>
      <w:r w:rsidRPr="0095573B">
        <w:rPr>
          <w:rFonts w:ascii="Verdana" w:hAnsi="Verdana" w:cs="Arial"/>
          <w:i/>
          <w:sz w:val="20"/>
        </w:rPr>
        <w:t>indicar nom del registre i Comunitat Autònoma</w:t>
      </w:r>
      <w:r w:rsidRPr="0095573B">
        <w:rPr>
          <w:rFonts w:ascii="Verdana" w:hAnsi="Verdana" w:cs="Arial"/>
          <w:sz w:val="20"/>
        </w:rPr>
        <w:t xml:space="preserve"> ............................................ i tota la documentació que hi figura manté la seva vigència i no ha estat modificada.</w:t>
      </w:r>
    </w:p>
    <w:p w14:paraId="11560002" w14:textId="77777777" w:rsidR="0095573B" w:rsidRPr="0095573B" w:rsidRDefault="0095573B" w:rsidP="0095573B">
      <w:pPr>
        <w:ind w:left="1" w:hanging="1"/>
        <w:rPr>
          <w:rFonts w:ascii="Verdana" w:hAnsi="Verdana" w:cs="Arial"/>
        </w:rPr>
      </w:pPr>
    </w:p>
    <w:p w14:paraId="2B4B012E" w14:textId="77777777" w:rsidR="0095573B" w:rsidRPr="0095573B" w:rsidRDefault="0095573B" w:rsidP="0095573B">
      <w:pPr>
        <w:ind w:left="1" w:hanging="1"/>
        <w:rPr>
          <w:rFonts w:ascii="Verdana" w:hAnsi="Verdana" w:cs="Arial"/>
        </w:rPr>
      </w:pPr>
      <w:r w:rsidRPr="0095573B">
        <w:rPr>
          <w:rFonts w:ascii="Verdana" w:hAnsi="Verdana" w:cs="Arial"/>
          <w:i/>
        </w:rPr>
        <w:fldChar w:fldCharType="begin">
          <w:ffData>
            <w:name w:val="Verifica1"/>
            <w:enabled w:val="0"/>
            <w:calcOnExit w:val="0"/>
            <w:checkBox>
              <w:sizeAuto/>
              <w:default w:val="0"/>
            </w:checkBox>
          </w:ffData>
        </w:fldChar>
      </w:r>
      <w:r w:rsidRPr="0095573B">
        <w:rPr>
          <w:rFonts w:ascii="Verdana" w:hAnsi="Verdana" w:cs="Arial"/>
          <w:i/>
        </w:rPr>
        <w:instrText xml:space="preserve"> FORMCHECKBOX </w:instrText>
      </w:r>
      <w:r w:rsidRPr="0095573B">
        <w:rPr>
          <w:rFonts w:ascii="Verdana" w:hAnsi="Verdana" w:cs="Arial"/>
          <w:i/>
        </w:rPr>
      </w:r>
      <w:r w:rsidRPr="0095573B">
        <w:rPr>
          <w:rFonts w:ascii="Verdana" w:hAnsi="Verdana" w:cs="Arial"/>
          <w:i/>
        </w:rPr>
        <w:fldChar w:fldCharType="end"/>
      </w:r>
      <w:r w:rsidRPr="0095573B">
        <w:rPr>
          <w:rFonts w:ascii="Verdana" w:hAnsi="Verdana" w:cs="Arial"/>
        </w:rPr>
        <w:t xml:space="preserve"> No està inscrita en cap dels anteriors registres electrònics.</w:t>
      </w:r>
    </w:p>
    <w:p w14:paraId="7778FAE1" w14:textId="77777777" w:rsidR="0095573B" w:rsidRPr="0095573B" w:rsidRDefault="0095573B" w:rsidP="0095573B">
      <w:pPr>
        <w:pStyle w:val="Textindependent"/>
        <w:shd w:val="clear" w:color="auto" w:fill="FFFFFF"/>
        <w:ind w:left="426" w:right="0" w:hanging="426"/>
        <w:rPr>
          <w:rFonts w:ascii="Verdana" w:hAnsi="Verdana" w:cs="Arial"/>
          <w:sz w:val="20"/>
        </w:rPr>
      </w:pPr>
    </w:p>
    <w:p w14:paraId="773D7A47" w14:textId="77777777" w:rsidR="0095573B" w:rsidRPr="0095573B" w:rsidRDefault="0095573B" w:rsidP="0095573B">
      <w:pPr>
        <w:pStyle w:val="Textindependent"/>
        <w:shd w:val="clear" w:color="auto" w:fill="FFFFFF"/>
        <w:ind w:left="426" w:right="0" w:hanging="426"/>
        <w:rPr>
          <w:rFonts w:ascii="Verdana" w:hAnsi="Verdana"/>
          <w:sz w:val="20"/>
        </w:rPr>
      </w:pPr>
      <w:r w:rsidRPr="0095573B">
        <w:rPr>
          <w:rFonts w:ascii="Verdana" w:hAnsi="Verdana"/>
          <w:sz w:val="20"/>
        </w:rPr>
        <w:t>Que l’empresa/entitat que representa</w:t>
      </w:r>
      <w:r w:rsidRPr="0095573B">
        <w:rPr>
          <w:rFonts w:ascii="Verdana" w:hAnsi="Verdana"/>
          <w:strike/>
          <w:sz w:val="20"/>
        </w:rPr>
        <w:t>,</w:t>
      </w:r>
      <w:r w:rsidRPr="0095573B">
        <w:rPr>
          <w:rFonts w:ascii="Verdana" w:hAnsi="Verdana"/>
          <w:sz w:val="20"/>
        </w:rPr>
        <w:t xml:space="preserve"> o les seves filials o interposades: </w:t>
      </w:r>
    </w:p>
    <w:p w14:paraId="0C88EF68" w14:textId="77777777" w:rsidR="0095573B" w:rsidRPr="0095573B" w:rsidRDefault="0095573B" w:rsidP="0095573B">
      <w:pPr>
        <w:pStyle w:val="Textindependent"/>
        <w:shd w:val="clear" w:color="auto" w:fill="FFFFFF"/>
        <w:ind w:left="426" w:right="0" w:hanging="426"/>
        <w:rPr>
          <w:rFonts w:ascii="Verdana" w:hAnsi="Verdana"/>
          <w:sz w:val="20"/>
        </w:rPr>
      </w:pPr>
    </w:p>
    <w:p w14:paraId="7C5514C3" w14:textId="77777777" w:rsidR="0095573B" w:rsidRPr="0095573B" w:rsidRDefault="0095573B" w:rsidP="0095573B">
      <w:pPr>
        <w:pStyle w:val="Textindependent"/>
        <w:shd w:val="clear" w:color="auto" w:fill="FFFFFF"/>
        <w:ind w:left="851" w:right="0" w:hanging="426"/>
        <w:rPr>
          <w:rFonts w:ascii="Verdana" w:hAnsi="Verdana"/>
          <w:sz w:val="20"/>
        </w:rPr>
      </w:pPr>
      <w:r w:rsidRPr="0095573B">
        <w:rPr>
          <w:rFonts w:ascii="Verdana" w:hAnsi="Verdana" w:cs="Arial"/>
          <w:i/>
          <w:sz w:val="20"/>
        </w:rPr>
        <w:fldChar w:fldCharType="begin">
          <w:ffData>
            <w:name w:val="Verifica1"/>
            <w:enabled w:val="0"/>
            <w:calcOnExit w:val="0"/>
            <w:checkBox>
              <w:sizeAuto/>
              <w:default w:val="0"/>
            </w:checkBox>
          </w:ffData>
        </w:fldChar>
      </w:r>
      <w:r w:rsidRPr="0095573B">
        <w:rPr>
          <w:rFonts w:ascii="Verdana" w:hAnsi="Verdana" w:cs="Arial"/>
          <w:i/>
          <w:sz w:val="20"/>
        </w:rPr>
        <w:instrText xml:space="preserve"> FORMCHECKBOX </w:instrText>
      </w:r>
      <w:r w:rsidRPr="0095573B">
        <w:rPr>
          <w:rFonts w:ascii="Verdana" w:hAnsi="Verdana" w:cs="Arial"/>
          <w:i/>
          <w:sz w:val="20"/>
        </w:rPr>
      </w:r>
      <w:r w:rsidRPr="0095573B">
        <w:rPr>
          <w:rFonts w:ascii="Verdana" w:hAnsi="Verdana" w:cs="Arial"/>
          <w:i/>
          <w:sz w:val="20"/>
        </w:rPr>
        <w:fldChar w:fldCharType="end"/>
      </w:r>
      <w:r w:rsidRPr="0095573B">
        <w:rPr>
          <w:rFonts w:ascii="Verdana" w:hAnsi="Verdana"/>
          <w:sz w:val="20"/>
        </w:rPr>
        <w:t xml:space="preserve"> </w:t>
      </w:r>
      <w:r w:rsidRPr="0095573B">
        <w:rPr>
          <w:rFonts w:ascii="Verdana" w:hAnsi="Verdana"/>
          <w:sz w:val="20"/>
        </w:rPr>
        <w:tab/>
        <w:t xml:space="preserve">No realitza/en operacions financeres en </w:t>
      </w:r>
      <w:r w:rsidRPr="0095573B">
        <w:rPr>
          <w:rFonts w:ascii="Verdana" w:hAnsi="Verdana"/>
          <w:b/>
          <w:sz w:val="20"/>
        </w:rPr>
        <w:t>paradisos fiscals</w:t>
      </w:r>
      <w:r w:rsidRPr="0095573B">
        <w:rPr>
          <w:rFonts w:ascii="Verdana" w:hAnsi="Verdana"/>
          <w:sz w:val="20"/>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14:paraId="670A6E94" w14:textId="77777777" w:rsidR="0095573B" w:rsidRPr="0095573B" w:rsidRDefault="0095573B" w:rsidP="0095573B">
      <w:pPr>
        <w:pStyle w:val="Textindependent"/>
        <w:shd w:val="clear" w:color="auto" w:fill="FFFFFF"/>
        <w:ind w:left="851" w:right="0" w:hanging="426"/>
        <w:rPr>
          <w:rFonts w:ascii="Verdana" w:hAnsi="Verdana"/>
          <w:sz w:val="20"/>
        </w:rPr>
      </w:pPr>
    </w:p>
    <w:p w14:paraId="164119C8" w14:textId="77777777" w:rsidR="0095573B" w:rsidRPr="0095573B" w:rsidRDefault="0095573B" w:rsidP="0095573B">
      <w:pPr>
        <w:pStyle w:val="Textindependent"/>
        <w:shd w:val="clear" w:color="auto" w:fill="FFFFFF"/>
        <w:ind w:left="851" w:right="0" w:hanging="426"/>
        <w:rPr>
          <w:rFonts w:ascii="Verdana" w:hAnsi="Verdana"/>
          <w:sz w:val="20"/>
        </w:rPr>
      </w:pPr>
      <w:r w:rsidRPr="0095573B">
        <w:rPr>
          <w:rFonts w:ascii="Verdana" w:hAnsi="Verdana" w:cs="Arial"/>
          <w:i/>
          <w:sz w:val="20"/>
        </w:rPr>
        <w:fldChar w:fldCharType="begin">
          <w:ffData>
            <w:name w:val="Verifica1"/>
            <w:enabled w:val="0"/>
            <w:calcOnExit w:val="0"/>
            <w:checkBox>
              <w:sizeAuto/>
              <w:default w:val="0"/>
            </w:checkBox>
          </w:ffData>
        </w:fldChar>
      </w:r>
      <w:r w:rsidRPr="0095573B">
        <w:rPr>
          <w:rFonts w:ascii="Verdana" w:hAnsi="Verdana" w:cs="Arial"/>
          <w:i/>
          <w:sz w:val="20"/>
        </w:rPr>
        <w:instrText xml:space="preserve"> FORMCHECKBOX </w:instrText>
      </w:r>
      <w:r w:rsidRPr="0095573B">
        <w:rPr>
          <w:rFonts w:ascii="Verdana" w:hAnsi="Verdana" w:cs="Arial"/>
          <w:i/>
          <w:sz w:val="20"/>
        </w:rPr>
      </w:r>
      <w:r w:rsidRPr="0095573B">
        <w:rPr>
          <w:rFonts w:ascii="Verdana" w:hAnsi="Verdana" w:cs="Arial"/>
          <w:i/>
          <w:sz w:val="20"/>
        </w:rPr>
        <w:fldChar w:fldCharType="end"/>
      </w:r>
      <w:r w:rsidRPr="0095573B">
        <w:rPr>
          <w:rFonts w:ascii="Verdana" w:hAnsi="Verdana"/>
          <w:sz w:val="20"/>
        </w:rPr>
        <w:tab/>
        <w:t xml:space="preserve">Té/tenen relacions legals amb </w:t>
      </w:r>
      <w:r w:rsidRPr="0095573B">
        <w:rPr>
          <w:rFonts w:ascii="Verdana" w:hAnsi="Verdana"/>
          <w:b/>
          <w:sz w:val="20"/>
        </w:rPr>
        <w:t>paradisos fiscals</w:t>
      </w:r>
      <w:r w:rsidRPr="0095573B">
        <w:rPr>
          <w:rFonts w:ascii="Verdana" w:hAnsi="Verdana"/>
          <w:sz w:val="20"/>
        </w:rPr>
        <w:t xml:space="preserve"> i presenta la següent documentació descriptiva dels moviments financers i tota la informació relativa a aquestes actuacions: .....................................................</w:t>
      </w:r>
    </w:p>
    <w:p w14:paraId="5A86C45A" w14:textId="77777777" w:rsidR="0095573B" w:rsidRPr="0095573B" w:rsidRDefault="0095573B" w:rsidP="0095573B">
      <w:pPr>
        <w:pStyle w:val="Textindependent"/>
        <w:shd w:val="clear" w:color="auto" w:fill="FFFFFF"/>
        <w:ind w:left="426" w:right="0" w:hanging="426"/>
        <w:rPr>
          <w:rFonts w:ascii="Verdana" w:hAnsi="Verdana"/>
          <w:sz w:val="20"/>
        </w:rPr>
      </w:pPr>
    </w:p>
    <w:p w14:paraId="7F27A175" w14:textId="77777777" w:rsidR="0095573B" w:rsidRPr="0095573B" w:rsidRDefault="0095573B" w:rsidP="0095573B">
      <w:pPr>
        <w:pStyle w:val="Textindependent"/>
        <w:shd w:val="clear" w:color="auto" w:fill="FFFFFF"/>
        <w:ind w:left="426" w:right="0" w:hanging="426"/>
        <w:rPr>
          <w:rFonts w:ascii="Verdana" w:hAnsi="Verdana"/>
          <w:sz w:val="20"/>
        </w:rPr>
      </w:pPr>
      <w:r w:rsidRPr="0095573B">
        <w:rPr>
          <w:rFonts w:ascii="Verdana" w:hAnsi="Verdana" w:cs="Arial"/>
          <w:i/>
          <w:sz w:val="20"/>
        </w:rPr>
        <w:fldChar w:fldCharType="begin">
          <w:ffData>
            <w:name w:val="Verifica1"/>
            <w:enabled w:val="0"/>
            <w:calcOnExit w:val="0"/>
            <w:checkBox>
              <w:sizeAuto/>
              <w:default w:val="0"/>
            </w:checkBox>
          </w:ffData>
        </w:fldChar>
      </w:r>
      <w:r w:rsidRPr="0095573B">
        <w:rPr>
          <w:rFonts w:ascii="Verdana" w:hAnsi="Verdana" w:cs="Arial"/>
          <w:i/>
          <w:sz w:val="20"/>
        </w:rPr>
        <w:instrText xml:space="preserve"> FORMCHECKBOX </w:instrText>
      </w:r>
      <w:r w:rsidRPr="0095573B">
        <w:rPr>
          <w:rFonts w:ascii="Verdana" w:hAnsi="Verdana" w:cs="Arial"/>
          <w:i/>
          <w:sz w:val="20"/>
        </w:rPr>
      </w:r>
      <w:r w:rsidRPr="0095573B">
        <w:rPr>
          <w:rFonts w:ascii="Verdana" w:hAnsi="Verdana" w:cs="Arial"/>
          <w:i/>
          <w:sz w:val="20"/>
        </w:rPr>
        <w:fldChar w:fldCharType="end"/>
      </w:r>
      <w:r w:rsidRPr="0095573B">
        <w:rPr>
          <w:rFonts w:ascii="Verdana" w:hAnsi="Verdana"/>
          <w:sz w:val="20"/>
        </w:rPr>
        <w:tab/>
        <w:t xml:space="preserve">No realitza/en operacions que vulnerin el que estipula la Declaració Universal dels </w:t>
      </w:r>
      <w:r w:rsidRPr="0095573B">
        <w:rPr>
          <w:rFonts w:ascii="Verdana" w:hAnsi="Verdana"/>
          <w:b/>
          <w:sz w:val="20"/>
        </w:rPr>
        <w:t>Drets Humans</w:t>
      </w:r>
      <w:r w:rsidRPr="0095573B">
        <w:rPr>
          <w:rFonts w:ascii="Verdana" w:hAnsi="Verdana"/>
          <w:sz w:val="20"/>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14:paraId="2E6A13DE" w14:textId="77777777" w:rsidR="0095573B" w:rsidRPr="0095573B" w:rsidRDefault="0095573B" w:rsidP="0095573B">
      <w:pPr>
        <w:pStyle w:val="Textindependent"/>
        <w:shd w:val="clear" w:color="auto" w:fill="FFFFFF"/>
        <w:ind w:left="426" w:right="0" w:hanging="426"/>
        <w:rPr>
          <w:rFonts w:ascii="Verdana" w:hAnsi="Verdana"/>
          <w:sz w:val="20"/>
        </w:rPr>
      </w:pPr>
    </w:p>
    <w:p w14:paraId="368909FC" w14:textId="77777777" w:rsidR="0095573B" w:rsidRPr="0095573B" w:rsidRDefault="0095573B" w:rsidP="0095573B">
      <w:pPr>
        <w:pStyle w:val="Textindependent"/>
        <w:shd w:val="clear" w:color="auto" w:fill="FFFFFF"/>
        <w:ind w:left="426" w:right="0" w:hanging="426"/>
        <w:rPr>
          <w:rFonts w:ascii="Verdana" w:hAnsi="Verdana"/>
          <w:sz w:val="20"/>
        </w:rPr>
      </w:pPr>
      <w:r w:rsidRPr="0095573B">
        <w:rPr>
          <w:rFonts w:ascii="Verdana" w:hAnsi="Verdana" w:cs="Arial"/>
          <w:i/>
          <w:sz w:val="20"/>
        </w:rPr>
        <w:fldChar w:fldCharType="begin">
          <w:ffData>
            <w:name w:val="Verifica1"/>
            <w:enabled w:val="0"/>
            <w:calcOnExit w:val="0"/>
            <w:checkBox>
              <w:sizeAuto/>
              <w:default w:val="0"/>
            </w:checkBox>
          </w:ffData>
        </w:fldChar>
      </w:r>
      <w:r w:rsidRPr="0095573B">
        <w:rPr>
          <w:rFonts w:ascii="Verdana" w:hAnsi="Verdana" w:cs="Arial"/>
          <w:i/>
          <w:sz w:val="20"/>
        </w:rPr>
        <w:instrText xml:space="preserve"> FORMCHECKBOX </w:instrText>
      </w:r>
      <w:r w:rsidRPr="0095573B">
        <w:rPr>
          <w:rFonts w:ascii="Verdana" w:hAnsi="Verdana" w:cs="Arial"/>
          <w:i/>
          <w:sz w:val="20"/>
        </w:rPr>
      </w:r>
      <w:r w:rsidRPr="0095573B">
        <w:rPr>
          <w:rFonts w:ascii="Verdana" w:hAnsi="Verdana" w:cs="Arial"/>
          <w:i/>
          <w:sz w:val="20"/>
        </w:rPr>
        <w:fldChar w:fldCharType="end"/>
      </w:r>
      <w:r w:rsidRPr="0095573B">
        <w:rPr>
          <w:rFonts w:ascii="Verdana" w:hAnsi="Verdana" w:cs="Arial"/>
          <w:i/>
          <w:sz w:val="20"/>
        </w:rPr>
        <w:t xml:space="preserve"> </w:t>
      </w:r>
      <w:r w:rsidRPr="0095573B">
        <w:rPr>
          <w:rFonts w:ascii="Verdana" w:hAnsi="Verdana" w:cs="Arial"/>
          <w:i/>
          <w:sz w:val="20"/>
        </w:rPr>
        <w:tab/>
      </w:r>
      <w:r w:rsidRPr="0095573B">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14:paraId="4250D653" w14:textId="77777777" w:rsidR="0095573B" w:rsidRPr="0095573B" w:rsidRDefault="0095573B" w:rsidP="0095573B">
      <w:pPr>
        <w:autoSpaceDE w:val="0"/>
        <w:autoSpaceDN w:val="0"/>
        <w:ind w:firstLine="708"/>
        <w:rPr>
          <w:rFonts w:ascii="Verdana" w:hAnsi="Verdana"/>
        </w:rPr>
      </w:pPr>
    </w:p>
    <w:p w14:paraId="5E46F407" w14:textId="77777777" w:rsidR="0095573B" w:rsidRPr="0095573B" w:rsidRDefault="0095573B" w:rsidP="0095573B">
      <w:pPr>
        <w:pStyle w:val="Textindependent"/>
        <w:shd w:val="clear" w:color="auto" w:fill="FFFFFF"/>
        <w:ind w:right="0"/>
        <w:rPr>
          <w:rFonts w:ascii="Verdana" w:hAnsi="Verdana"/>
          <w:sz w:val="20"/>
        </w:rPr>
      </w:pPr>
      <w:r w:rsidRPr="0095573B">
        <w:rPr>
          <w:rFonts w:ascii="Verdana" w:hAnsi="Verdana"/>
          <w:sz w:val="20"/>
        </w:rPr>
        <w:t xml:space="preserve">En relació amb la documentació aportada en el sobre/es ............., considera </w:t>
      </w:r>
      <w:r w:rsidRPr="0095573B">
        <w:rPr>
          <w:rFonts w:ascii="Verdana" w:hAnsi="Verdana"/>
          <w:b/>
          <w:sz w:val="20"/>
        </w:rPr>
        <w:t>confidencials</w:t>
      </w:r>
      <w:r w:rsidRPr="0095573B">
        <w:rPr>
          <w:rFonts w:ascii="Verdana" w:hAnsi="Verdana"/>
          <w:sz w:val="20"/>
        </w:rPr>
        <w:t xml:space="preserve"> els següents documents, informacions i aspectes de l’oferta per raó de la seva vinculació a secrets tècnics o comercials:</w:t>
      </w:r>
    </w:p>
    <w:p w14:paraId="630C8AFB" w14:textId="77777777" w:rsidR="0095573B" w:rsidRPr="0095573B" w:rsidRDefault="0095573B" w:rsidP="0095573B">
      <w:pPr>
        <w:pStyle w:val="Textindependent"/>
        <w:shd w:val="clear" w:color="auto" w:fill="FFFFFF"/>
        <w:ind w:left="426" w:right="0" w:hanging="426"/>
        <w:rPr>
          <w:rFonts w:ascii="Verdana" w:hAnsi="Verdana"/>
          <w:sz w:val="20"/>
        </w:rPr>
      </w:pPr>
    </w:p>
    <w:p w14:paraId="733CA23C" w14:textId="77777777" w:rsidR="0095573B" w:rsidRPr="0095573B" w:rsidRDefault="0095573B" w:rsidP="0095573B">
      <w:pPr>
        <w:pStyle w:val="Textindependent"/>
        <w:shd w:val="clear" w:color="auto" w:fill="FFFFFF"/>
        <w:ind w:left="426" w:right="0" w:hanging="426"/>
        <w:rPr>
          <w:rFonts w:ascii="Verdana" w:hAnsi="Verdana"/>
          <w:sz w:val="20"/>
        </w:rPr>
      </w:pPr>
      <w:r w:rsidRPr="0095573B">
        <w:rPr>
          <w:rFonts w:ascii="Verdana" w:hAnsi="Verdana"/>
          <w:sz w:val="20"/>
        </w:rPr>
        <w:t>1.- ............................................................................</w:t>
      </w:r>
    </w:p>
    <w:p w14:paraId="7828DCF1" w14:textId="77777777" w:rsidR="0095573B" w:rsidRPr="0095573B" w:rsidRDefault="0095573B" w:rsidP="0095573B">
      <w:pPr>
        <w:pStyle w:val="Textindependent"/>
        <w:shd w:val="clear" w:color="auto" w:fill="FFFFFF"/>
        <w:ind w:left="426" w:right="0" w:hanging="426"/>
        <w:rPr>
          <w:rFonts w:ascii="Verdana" w:hAnsi="Verdana"/>
          <w:sz w:val="20"/>
        </w:rPr>
      </w:pPr>
      <w:r w:rsidRPr="0095573B">
        <w:rPr>
          <w:rFonts w:ascii="Verdana" w:hAnsi="Verdana"/>
          <w:sz w:val="20"/>
        </w:rPr>
        <w:t>2.- ............................................................................</w:t>
      </w:r>
    </w:p>
    <w:p w14:paraId="6B88519A" w14:textId="77777777" w:rsidR="0095573B" w:rsidRPr="0095573B" w:rsidRDefault="0095573B" w:rsidP="0095573B">
      <w:pPr>
        <w:pStyle w:val="Textindependent"/>
        <w:shd w:val="clear" w:color="auto" w:fill="FFFFFF"/>
        <w:ind w:left="426" w:right="0" w:hanging="426"/>
        <w:rPr>
          <w:rFonts w:ascii="Verdana" w:hAnsi="Verdana"/>
          <w:sz w:val="20"/>
        </w:rPr>
      </w:pPr>
      <w:r w:rsidRPr="0095573B">
        <w:rPr>
          <w:rFonts w:ascii="Verdana" w:hAnsi="Verdana"/>
          <w:sz w:val="20"/>
        </w:rPr>
        <w:t>.....</w:t>
      </w:r>
    </w:p>
    <w:p w14:paraId="67AF6ABE" w14:textId="77777777" w:rsidR="0095573B" w:rsidRPr="0095573B" w:rsidRDefault="0095573B" w:rsidP="0095573B">
      <w:pPr>
        <w:pStyle w:val="Textindependent"/>
        <w:shd w:val="clear" w:color="auto" w:fill="FFFFFF"/>
        <w:ind w:left="426" w:right="0" w:hanging="426"/>
        <w:rPr>
          <w:rFonts w:ascii="Verdana" w:hAnsi="Verdana"/>
          <w:sz w:val="20"/>
        </w:rPr>
      </w:pPr>
    </w:p>
    <w:p w14:paraId="4F9EE725" w14:textId="77777777" w:rsidR="0095573B" w:rsidRPr="0095573B" w:rsidRDefault="0095573B" w:rsidP="0095573B">
      <w:pPr>
        <w:pStyle w:val="Textindependent"/>
        <w:shd w:val="clear" w:color="auto" w:fill="FFFFFF"/>
        <w:ind w:left="426" w:right="0" w:hanging="426"/>
        <w:rPr>
          <w:rFonts w:ascii="Verdana" w:hAnsi="Verdana"/>
          <w:sz w:val="20"/>
        </w:rPr>
      </w:pPr>
      <w:r w:rsidRPr="0095573B">
        <w:rPr>
          <w:rFonts w:ascii="Verdana" w:hAnsi="Verdana"/>
          <w:sz w:val="20"/>
        </w:rPr>
        <w:t xml:space="preserve">Que l’esmentat caràcter confidencial es justifica en les següents raons: </w:t>
      </w:r>
    </w:p>
    <w:p w14:paraId="1E165467" w14:textId="77777777" w:rsidR="0095573B" w:rsidRPr="0095573B" w:rsidRDefault="0095573B" w:rsidP="0095573B">
      <w:pPr>
        <w:pStyle w:val="Textindependent"/>
        <w:shd w:val="clear" w:color="auto" w:fill="FFFFFF"/>
        <w:ind w:left="426" w:right="0" w:hanging="426"/>
        <w:rPr>
          <w:rFonts w:ascii="Verdana" w:hAnsi="Verdana"/>
          <w:sz w:val="20"/>
        </w:rPr>
      </w:pPr>
    </w:p>
    <w:p w14:paraId="59B0C4B7" w14:textId="77777777" w:rsidR="0095573B" w:rsidRPr="0095573B" w:rsidRDefault="0095573B" w:rsidP="0095573B">
      <w:pPr>
        <w:pStyle w:val="Textindependent"/>
        <w:shd w:val="clear" w:color="auto" w:fill="FFFFFF"/>
        <w:ind w:left="426" w:right="0" w:hanging="426"/>
        <w:rPr>
          <w:rFonts w:ascii="Verdana" w:hAnsi="Verdana"/>
          <w:sz w:val="20"/>
        </w:rPr>
      </w:pPr>
      <w:r w:rsidRPr="0095573B">
        <w:rPr>
          <w:rFonts w:ascii="Verdana" w:hAnsi="Verdana"/>
          <w:sz w:val="20"/>
        </w:rPr>
        <w:t>1.- ........................................................................................................</w:t>
      </w:r>
    </w:p>
    <w:p w14:paraId="046716DA" w14:textId="161361C6" w:rsidR="0095573B" w:rsidRPr="00CC184B" w:rsidRDefault="0095573B" w:rsidP="00CC184B">
      <w:pPr>
        <w:pStyle w:val="Textindependent"/>
        <w:shd w:val="clear" w:color="auto" w:fill="FFFFFF"/>
        <w:ind w:left="426" w:right="0" w:hanging="426"/>
        <w:rPr>
          <w:rFonts w:ascii="Verdana" w:hAnsi="Verdana"/>
          <w:sz w:val="20"/>
        </w:rPr>
      </w:pPr>
      <w:r w:rsidRPr="0095573B">
        <w:rPr>
          <w:rFonts w:ascii="Verdana" w:hAnsi="Verdana"/>
          <w:sz w:val="20"/>
        </w:rPr>
        <w:t>2.- .........................................................................</w:t>
      </w:r>
      <w:r w:rsidR="00CC184B">
        <w:rPr>
          <w:rFonts w:ascii="Verdana" w:hAnsi="Verdana"/>
          <w:sz w:val="20"/>
        </w:rPr>
        <w:t>...............................</w:t>
      </w:r>
    </w:p>
    <w:p w14:paraId="555E85C0" w14:textId="77777777" w:rsidR="0095573B" w:rsidRDefault="0095573B" w:rsidP="0095573B">
      <w:pPr>
        <w:rPr>
          <w:rFonts w:ascii="Verdana" w:hAnsi="Verdana" w:cs="Arial"/>
        </w:rPr>
      </w:pPr>
    </w:p>
    <w:p w14:paraId="3D640264" w14:textId="77777777" w:rsidR="0095573B" w:rsidRPr="00F01FCB" w:rsidRDefault="0095573B" w:rsidP="0095573B">
      <w:pPr>
        <w:shd w:val="clear" w:color="auto" w:fill="FFFFFF" w:themeFill="background1"/>
        <w:spacing w:line="276" w:lineRule="auto"/>
        <w:jc w:val="both"/>
        <w:rPr>
          <w:rFonts w:ascii="Verdana" w:hAnsi="Verdana"/>
        </w:rPr>
      </w:pPr>
      <w:r w:rsidRPr="00F01FCB">
        <w:rPr>
          <w:rFonts w:ascii="Verdana" w:hAnsi="Verdana"/>
        </w:rPr>
        <w:t xml:space="preserve">- Que en el cas de resultar adjudicatària </w:t>
      </w:r>
      <w:r w:rsidRPr="00F01FCB">
        <w:rPr>
          <w:rFonts w:ascii="Verdana" w:hAnsi="Verdana"/>
          <w:i/>
        </w:rPr>
        <w:fldChar w:fldCharType="begin">
          <w:ffData>
            <w:name w:val="Verifica1"/>
            <w:enabled w:val="0"/>
            <w:calcOnExit w:val="0"/>
            <w:checkBox>
              <w:sizeAuto/>
              <w:default w:val="0"/>
            </w:checkBox>
          </w:ffData>
        </w:fldChar>
      </w:r>
      <w:r w:rsidRPr="00F01FCB">
        <w:rPr>
          <w:rFonts w:ascii="Verdana" w:hAnsi="Verdana"/>
          <w:i/>
        </w:rPr>
        <w:instrText xml:space="preserve"> FORMCHECKBOX </w:instrText>
      </w:r>
      <w:r w:rsidRPr="00F01FCB">
        <w:rPr>
          <w:rFonts w:ascii="Verdana" w:hAnsi="Verdana"/>
          <w:i/>
        </w:rPr>
      </w:r>
      <w:r w:rsidRPr="00F01FCB">
        <w:rPr>
          <w:rFonts w:ascii="Verdana" w:hAnsi="Verdana"/>
          <w:i/>
        </w:rPr>
        <w:fldChar w:fldCharType="end"/>
      </w:r>
      <w:r w:rsidRPr="00F01FCB">
        <w:rPr>
          <w:rFonts w:ascii="Verdana" w:hAnsi="Verdana"/>
          <w:i/>
        </w:rPr>
        <w:t xml:space="preserve"> </w:t>
      </w:r>
      <w:r w:rsidRPr="00F01FCB">
        <w:rPr>
          <w:rFonts w:ascii="Verdana" w:hAnsi="Verdana"/>
        </w:rPr>
        <w:t xml:space="preserve">SI/NO </w:t>
      </w:r>
      <w:r w:rsidRPr="00F01FCB">
        <w:rPr>
          <w:rFonts w:ascii="Verdana" w:hAnsi="Verdana"/>
          <w:i/>
        </w:rPr>
        <w:fldChar w:fldCharType="begin">
          <w:ffData>
            <w:name w:val="Verifica1"/>
            <w:enabled w:val="0"/>
            <w:calcOnExit w:val="0"/>
            <w:checkBox>
              <w:sizeAuto/>
              <w:default w:val="0"/>
            </w:checkBox>
          </w:ffData>
        </w:fldChar>
      </w:r>
      <w:r w:rsidRPr="00F01FCB">
        <w:rPr>
          <w:rFonts w:ascii="Verdana" w:hAnsi="Verdana"/>
          <w:i/>
        </w:rPr>
        <w:instrText xml:space="preserve"> FORMCHECKBOX </w:instrText>
      </w:r>
      <w:r w:rsidRPr="00F01FCB">
        <w:rPr>
          <w:rFonts w:ascii="Verdana" w:hAnsi="Verdana"/>
          <w:i/>
        </w:rPr>
      </w:r>
      <w:r w:rsidRPr="00F01FCB">
        <w:rPr>
          <w:rFonts w:ascii="Verdana" w:hAnsi="Verdana"/>
          <w:i/>
        </w:rPr>
        <w:fldChar w:fldCharType="end"/>
      </w:r>
      <w:r w:rsidRPr="00F01FCB">
        <w:rPr>
          <w:rFonts w:ascii="Verdana" w:hAnsi="Verdana"/>
        </w:rPr>
        <w:t xml:space="preserve"> constituirà la garantia mitjançant la fórmula de retenció en el preu.</w:t>
      </w:r>
    </w:p>
    <w:p w14:paraId="32E95B65" w14:textId="77777777" w:rsidR="0095573B" w:rsidRPr="0095573B" w:rsidRDefault="0095573B" w:rsidP="0095573B">
      <w:pPr>
        <w:rPr>
          <w:rFonts w:ascii="Verdana" w:hAnsi="Verdana" w:cs="Arial"/>
        </w:rPr>
      </w:pPr>
    </w:p>
    <w:p w14:paraId="54EAB534" w14:textId="1B260B03" w:rsidR="0095573B" w:rsidRPr="0095573B" w:rsidRDefault="0095573B" w:rsidP="00CC184B">
      <w:pPr>
        <w:ind w:left="426" w:hanging="426"/>
        <w:rPr>
          <w:rFonts w:ascii="Verdana" w:hAnsi="Verdana" w:cs="Arial"/>
          <w:snapToGrid w:val="0"/>
          <w:lang w:eastAsia="es-ES"/>
        </w:rPr>
      </w:pPr>
      <w:r w:rsidRPr="0095573B">
        <w:rPr>
          <w:rFonts w:ascii="Verdana" w:hAnsi="Verdana" w:cs="Arial"/>
          <w:i/>
        </w:rPr>
        <w:fldChar w:fldCharType="begin">
          <w:ffData>
            <w:name w:val="Verifica1"/>
            <w:enabled w:val="0"/>
            <w:calcOnExit w:val="0"/>
            <w:checkBox>
              <w:sizeAuto/>
              <w:default w:val="0"/>
            </w:checkBox>
          </w:ffData>
        </w:fldChar>
      </w:r>
      <w:r w:rsidRPr="0095573B">
        <w:rPr>
          <w:rFonts w:ascii="Verdana" w:hAnsi="Verdana" w:cs="Arial"/>
          <w:i/>
        </w:rPr>
        <w:instrText xml:space="preserve"> FORMCHECKBOX </w:instrText>
      </w:r>
      <w:r w:rsidRPr="0095573B">
        <w:rPr>
          <w:rFonts w:ascii="Verdana" w:hAnsi="Verdana" w:cs="Arial"/>
          <w:i/>
        </w:rPr>
      </w:r>
      <w:r w:rsidRPr="0095573B">
        <w:rPr>
          <w:rFonts w:ascii="Verdana" w:hAnsi="Verdana" w:cs="Arial"/>
          <w:i/>
        </w:rPr>
        <w:fldChar w:fldCharType="end"/>
      </w:r>
      <w:r w:rsidRPr="0095573B">
        <w:rPr>
          <w:rFonts w:ascii="Verdana" w:hAnsi="Verdana" w:cs="Arial"/>
          <w:i/>
        </w:rPr>
        <w:tab/>
      </w:r>
      <w:r w:rsidRPr="0095573B">
        <w:rPr>
          <w:rFonts w:ascii="Verdana" w:hAnsi="Verdana" w:cs="Arial"/>
        </w:rPr>
        <w:t xml:space="preserve">Accepta </w:t>
      </w:r>
      <w:r w:rsidRPr="0095573B">
        <w:rPr>
          <w:rFonts w:ascii="Verdana" w:hAnsi="Verdana" w:cs="Arial"/>
          <w:b/>
        </w:rPr>
        <w:t>sotmetre’s a la jurisdicció dels jutjats i tribunals espanyols</w:t>
      </w:r>
      <w:r w:rsidRPr="0095573B">
        <w:rPr>
          <w:rFonts w:ascii="Verdana" w:hAnsi="Verdana" w:cs="Arial"/>
        </w:rPr>
        <w:t xml:space="preserve"> de qualsevol ordre, per a totes les incidències que de manera directa o indirecta puguin sorgir del contracte, amb renúncia, si s’escau, al fur jurisdiccional estranger que pugui correspondre a l’empresa/entitat licitadora.</w:t>
      </w:r>
    </w:p>
    <w:p w14:paraId="027356E4" w14:textId="77777777" w:rsidR="0095573B" w:rsidRPr="0095573B" w:rsidRDefault="0095573B" w:rsidP="0095573B">
      <w:pPr>
        <w:rPr>
          <w:rFonts w:ascii="Verdana" w:hAnsi="Verdana" w:cs="Arial"/>
          <w:i/>
          <w:snapToGrid w:val="0"/>
          <w:lang w:eastAsia="es-ES"/>
        </w:rPr>
      </w:pPr>
      <w:r w:rsidRPr="0095573B">
        <w:rPr>
          <w:rFonts w:ascii="Verdana" w:hAnsi="Verdana" w:cs="Arial"/>
          <w:i/>
          <w:snapToGrid w:val="0"/>
          <w:lang w:eastAsia="es-ES"/>
        </w:rPr>
        <w:t>[Signatura electrònica]</w:t>
      </w:r>
      <w:r w:rsidRPr="0095573B">
        <w:rPr>
          <w:rStyle w:val="Refernciadenotaapeudepgina"/>
          <w:rFonts w:ascii="Verdana" w:hAnsi="Verdana" w:cs="Arial"/>
        </w:rPr>
        <w:footnoteReference w:id="1"/>
      </w:r>
    </w:p>
    <w:p w14:paraId="58E3C2CE" w14:textId="77777777" w:rsidR="00E97F47" w:rsidRDefault="00E97F47" w:rsidP="00E97F47">
      <w:pPr>
        <w:spacing w:after="240"/>
        <w:jc w:val="center"/>
        <w:rPr>
          <w:rFonts w:ascii="Verdana" w:hAnsi="Verdana" w:cs="Arial"/>
          <w:b/>
          <w:highlight w:val="yellow"/>
          <w:u w:val="single"/>
        </w:rPr>
      </w:pPr>
    </w:p>
    <w:p w14:paraId="34B52F87" w14:textId="77777777" w:rsidR="00E97F47" w:rsidRPr="00694330" w:rsidRDefault="00E97F47" w:rsidP="00E97F47">
      <w:pPr>
        <w:spacing w:after="240"/>
        <w:jc w:val="center"/>
        <w:rPr>
          <w:rFonts w:ascii="Verdana" w:hAnsi="Verdana" w:cs="Arial"/>
          <w:b/>
        </w:rPr>
      </w:pPr>
      <w:r w:rsidRPr="005F1DF9">
        <w:rPr>
          <w:rFonts w:ascii="Verdana" w:hAnsi="Verdana" w:cs="Arial"/>
          <w:b/>
          <w:u w:val="single"/>
        </w:rPr>
        <w:t>ANNEX 2</w:t>
      </w:r>
    </w:p>
    <w:p w14:paraId="25ED2DF4" w14:textId="77777777" w:rsidR="00E97F47" w:rsidRPr="00694330" w:rsidRDefault="00E97F47" w:rsidP="00E97F47">
      <w:pPr>
        <w:spacing w:after="240"/>
        <w:jc w:val="center"/>
        <w:rPr>
          <w:rFonts w:ascii="Verdana" w:hAnsi="Verdana" w:cs="Arial"/>
          <w:b/>
        </w:rPr>
      </w:pPr>
      <w:r w:rsidRPr="00694330">
        <w:rPr>
          <w:rFonts w:ascii="Verdana" w:hAnsi="Verdana" w:cs="Arial"/>
          <w:b/>
        </w:rPr>
        <w:t>OFERTA ECONÒMICA i DE CRITERIS D’ADJUDICACIÓ AUTOMÀTICS</w:t>
      </w:r>
    </w:p>
    <w:p w14:paraId="3EED83B1" w14:textId="77777777" w:rsidR="00CC184B" w:rsidRPr="00E202BF" w:rsidRDefault="00CC184B" w:rsidP="00CC184B">
      <w:pPr>
        <w:tabs>
          <w:tab w:val="left" w:pos="851"/>
          <w:tab w:val="left" w:pos="1134"/>
          <w:tab w:val="left" w:pos="1702"/>
        </w:tabs>
        <w:spacing w:line="276" w:lineRule="auto"/>
        <w:ind w:right="-2"/>
        <w:jc w:val="both"/>
        <w:rPr>
          <w:rFonts w:ascii="Verdana" w:hAnsi="Verdana"/>
          <w:b/>
          <w:u w:val="single"/>
        </w:rPr>
      </w:pPr>
      <w:r w:rsidRPr="00E202BF">
        <w:rPr>
          <w:rFonts w:ascii="Verdana" w:hAnsi="Verdana"/>
          <w:b/>
          <w:u w:val="single"/>
        </w:rPr>
        <w:t>LOT 1</w:t>
      </w:r>
    </w:p>
    <w:p w14:paraId="38E1E29C" w14:textId="77777777" w:rsidR="00CC184B" w:rsidRPr="00E202BF" w:rsidRDefault="00CC184B" w:rsidP="00CC184B">
      <w:pPr>
        <w:tabs>
          <w:tab w:val="left" w:pos="851"/>
          <w:tab w:val="left" w:pos="1134"/>
          <w:tab w:val="left" w:pos="1702"/>
        </w:tabs>
        <w:spacing w:line="276" w:lineRule="auto"/>
        <w:ind w:right="-2"/>
        <w:jc w:val="both"/>
        <w:rPr>
          <w:rFonts w:ascii="Verdana" w:hAnsi="Verdana"/>
        </w:rPr>
      </w:pPr>
    </w:p>
    <w:p w14:paraId="4CBF552F" w14:textId="77777777" w:rsidR="00CC184B" w:rsidRPr="00E202BF" w:rsidRDefault="00CC184B" w:rsidP="00CC184B">
      <w:pPr>
        <w:spacing w:line="276" w:lineRule="auto"/>
        <w:jc w:val="both"/>
        <w:rPr>
          <w:rFonts w:ascii="Verdana" w:hAnsi="Verdana"/>
        </w:rPr>
      </w:pPr>
      <w:r w:rsidRPr="00E202BF">
        <w:rPr>
          <w:rFonts w:ascii="Verdana" w:hAnsi="Verdana"/>
        </w:rPr>
        <w:t>El Sr./la Sra. ... , domiciliat/</w:t>
      </w:r>
      <w:proofErr w:type="spellStart"/>
      <w:r w:rsidRPr="00E202BF">
        <w:rPr>
          <w:rFonts w:ascii="Verdana" w:hAnsi="Verdana"/>
        </w:rPr>
        <w:t>ada</w:t>
      </w:r>
      <w:proofErr w:type="spellEnd"/>
      <w:r w:rsidRPr="00E202BF">
        <w:rPr>
          <w:rFonts w:ascii="Verdana" w:hAnsi="Verdana"/>
        </w:rPr>
        <w:t xml:space="preserve"> a ... carrer ... núm. ... , amb DNI/NIF núm. ... , major d'edat, en nom propi, o en representació de l'empresa ... amb domicili a ... carrer ... núm. ..., manifesta que:</w:t>
      </w:r>
    </w:p>
    <w:p w14:paraId="6333D619" w14:textId="77777777" w:rsidR="00CC184B" w:rsidRPr="00E202BF" w:rsidRDefault="00CC184B" w:rsidP="00CC184B">
      <w:pPr>
        <w:spacing w:line="276" w:lineRule="auto"/>
        <w:jc w:val="both"/>
        <w:rPr>
          <w:rFonts w:ascii="Verdana" w:hAnsi="Verdana"/>
        </w:rPr>
      </w:pPr>
    </w:p>
    <w:p w14:paraId="56A957BF" w14:textId="458098D2" w:rsidR="00CC184B" w:rsidRDefault="00CC184B" w:rsidP="00CC184B">
      <w:pPr>
        <w:spacing w:line="276" w:lineRule="auto"/>
        <w:jc w:val="both"/>
        <w:rPr>
          <w:rFonts w:ascii="Verdana" w:hAnsi="Verdana"/>
          <w:snapToGrid w:val="0"/>
          <w:lang w:eastAsia="es-ES"/>
        </w:rPr>
      </w:pPr>
      <w:r w:rsidRPr="00E202BF">
        <w:rPr>
          <w:rFonts w:ascii="Verdana" w:hAnsi="Verdana"/>
        </w:rPr>
        <w:t xml:space="preserve">1) </w:t>
      </w:r>
      <w:r w:rsidRPr="00846B4B">
        <w:rPr>
          <w:rFonts w:ascii="Verdana" w:hAnsi="Verdana"/>
        </w:rPr>
        <w:t>esta assabentat/</w:t>
      </w:r>
      <w:proofErr w:type="spellStart"/>
      <w:r w:rsidRPr="00846B4B">
        <w:rPr>
          <w:rFonts w:ascii="Verdana" w:hAnsi="Verdana"/>
        </w:rPr>
        <w:t>ada</w:t>
      </w:r>
      <w:proofErr w:type="spellEnd"/>
      <w:r w:rsidRPr="00846B4B">
        <w:rPr>
          <w:rFonts w:ascii="Verdana" w:hAnsi="Verdana"/>
        </w:rPr>
        <w:t xml:space="preserve"> de les condicions exigides per optar a l’adjudicació del contracte núm. 25/0081 – Lot 1:  </w:t>
      </w:r>
      <w:r w:rsidRPr="00846B4B">
        <w:rPr>
          <w:rFonts w:ascii="Verdana" w:hAnsi="Verdana" w:cs="Arial"/>
        </w:rPr>
        <w:t xml:space="preserve">Contractació del </w:t>
      </w:r>
      <w:r w:rsidRPr="00846B4B">
        <w:rPr>
          <w:rFonts w:ascii="Verdana" w:hAnsi="Verdana" w:cs="Arial"/>
          <w:color w:val="000000" w:themeColor="text1"/>
        </w:rPr>
        <w:t xml:space="preserve">subministrament, plantació i manteniment integral d’arbrat de la ciutat de Barcelona en el marc del conveni de col·laboració amb la </w:t>
      </w:r>
      <w:proofErr w:type="spellStart"/>
      <w:r w:rsidRPr="00846B4B">
        <w:rPr>
          <w:rFonts w:ascii="Verdana" w:hAnsi="Verdana" w:cs="Arial"/>
          <w:color w:val="000000" w:themeColor="text1"/>
        </w:rPr>
        <w:t>Fondazione</w:t>
      </w:r>
      <w:proofErr w:type="spellEnd"/>
      <w:r w:rsidRPr="00846B4B">
        <w:rPr>
          <w:rFonts w:ascii="Verdana" w:hAnsi="Verdana" w:cs="Arial"/>
          <w:color w:val="000000" w:themeColor="text1"/>
        </w:rPr>
        <w:t xml:space="preserve"> </w:t>
      </w:r>
      <w:proofErr w:type="spellStart"/>
      <w:r w:rsidRPr="00846B4B">
        <w:rPr>
          <w:rFonts w:ascii="Verdana" w:hAnsi="Verdana" w:cs="Arial"/>
          <w:color w:val="000000" w:themeColor="text1"/>
        </w:rPr>
        <w:t>Capellino</w:t>
      </w:r>
      <w:proofErr w:type="spellEnd"/>
      <w:r w:rsidRPr="00846B4B">
        <w:rPr>
          <w:rFonts w:ascii="Verdana" w:hAnsi="Verdana" w:cs="Arial"/>
          <w:color w:val="000000" w:themeColor="text1"/>
        </w:rPr>
        <w:t xml:space="preserve"> i el CREAF</w:t>
      </w:r>
      <w:r w:rsidRPr="00846B4B">
        <w:rPr>
          <w:rFonts w:ascii="Verdana" w:hAnsi="Verdana" w:cs="Arial"/>
        </w:rPr>
        <w:t>, amb mesures de contractació pública sostenible</w:t>
      </w:r>
      <w:r w:rsidRPr="00846B4B">
        <w:rPr>
          <w:rFonts w:ascii="Verdana" w:hAnsi="Verdana" w:cstheme="minorHAnsi"/>
        </w:rPr>
        <w:t>,</w:t>
      </w:r>
      <w:r w:rsidR="00846B4B">
        <w:rPr>
          <w:rFonts w:ascii="Verdana" w:hAnsi="Verdana" w:cs="Arial"/>
        </w:rPr>
        <w:t xml:space="preserve"> </w:t>
      </w:r>
      <w:r w:rsidRPr="00846B4B">
        <w:rPr>
          <w:rFonts w:ascii="Verdana" w:hAnsi="Verdana" w:cs="Calibri"/>
        </w:rPr>
        <w:t xml:space="preserve">i </w:t>
      </w:r>
      <w:r w:rsidRPr="00846B4B">
        <w:rPr>
          <w:rFonts w:ascii="Verdana" w:hAnsi="Verdana"/>
        </w:rPr>
        <w:t>es compromet a realitzar-lo amb subjecció al plec de clàusules administratives particulars i al de prescripcions tècniques, pel</w:t>
      </w:r>
      <w:r w:rsidRPr="00846B4B">
        <w:rPr>
          <w:rFonts w:ascii="Verdana" w:hAnsi="Verdana"/>
          <w:snapToGrid w:val="0"/>
          <w:lang w:eastAsia="es-ES"/>
        </w:rPr>
        <w:t xml:space="preserve"> preu</w:t>
      </w:r>
      <w:r w:rsidRPr="00E202BF">
        <w:rPr>
          <w:rFonts w:ascii="Verdana" w:hAnsi="Verdana"/>
          <w:snapToGrid w:val="0"/>
          <w:lang w:eastAsia="es-ES"/>
        </w:rPr>
        <w:t xml:space="preserve"> de XXXXX euros, IVA inclòs, amb el desglossament següent:</w:t>
      </w:r>
    </w:p>
    <w:p w14:paraId="39980BFC" w14:textId="77777777" w:rsidR="00CC184B" w:rsidRPr="00E202BF" w:rsidRDefault="00CC184B" w:rsidP="00CC184B">
      <w:pPr>
        <w:pStyle w:val="Textdecomentari"/>
        <w:tabs>
          <w:tab w:val="left" w:pos="851"/>
          <w:tab w:val="left" w:pos="1134"/>
          <w:tab w:val="left" w:pos="1702"/>
        </w:tabs>
        <w:spacing w:line="276" w:lineRule="auto"/>
        <w:ind w:right="-2"/>
        <w:rPr>
          <w:rFonts w:ascii="Verdana" w:hAnsi="Verdana"/>
        </w:rPr>
      </w:pPr>
    </w:p>
    <w:tbl>
      <w:tblPr>
        <w:tblW w:w="9995" w:type="dxa"/>
        <w:tblInd w:w="55" w:type="dxa"/>
        <w:tblCellMar>
          <w:left w:w="70" w:type="dxa"/>
          <w:right w:w="70" w:type="dxa"/>
        </w:tblCellMar>
        <w:tblLook w:val="04A0" w:firstRow="1" w:lastRow="0" w:firstColumn="1" w:lastColumn="0" w:noHBand="0" w:noVBand="1"/>
      </w:tblPr>
      <w:tblGrid>
        <w:gridCol w:w="5544"/>
        <w:gridCol w:w="1134"/>
        <w:gridCol w:w="1133"/>
        <w:gridCol w:w="993"/>
        <w:gridCol w:w="1191"/>
      </w:tblGrid>
      <w:tr w:rsidR="00C25F0F" w:rsidRPr="00C25F0F" w14:paraId="039CD92D" w14:textId="77777777" w:rsidTr="00C25F0F">
        <w:trPr>
          <w:trHeight w:val="630"/>
        </w:trPr>
        <w:tc>
          <w:tcPr>
            <w:tcW w:w="554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3709F5" w14:textId="77777777" w:rsidR="00C25F0F" w:rsidRPr="00C25F0F" w:rsidRDefault="00C25F0F" w:rsidP="00C25F0F">
            <w:pPr>
              <w:rPr>
                <w:rFonts w:ascii="Arial" w:hAnsi="Arial" w:cs="Arial"/>
                <w:b/>
                <w:bCs/>
                <w:color w:val="000000"/>
                <w:sz w:val="16"/>
                <w:szCs w:val="16"/>
              </w:rPr>
            </w:pPr>
            <w:r w:rsidRPr="00C25F0F">
              <w:rPr>
                <w:rFonts w:ascii="Arial" w:hAnsi="Arial" w:cs="Arial"/>
                <w:b/>
                <w:bCs/>
                <w:color w:val="000000"/>
                <w:sz w:val="16"/>
                <w:szCs w:val="16"/>
              </w:rPr>
              <w:t>Concepte</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2185FC35" w14:textId="77777777" w:rsidR="00C25F0F" w:rsidRPr="00C25F0F" w:rsidRDefault="00C25F0F" w:rsidP="00C25F0F">
            <w:pPr>
              <w:rPr>
                <w:rFonts w:ascii="Arial" w:hAnsi="Arial" w:cs="Arial"/>
                <w:b/>
                <w:bCs/>
                <w:color w:val="000000"/>
                <w:sz w:val="16"/>
                <w:szCs w:val="16"/>
              </w:rPr>
            </w:pPr>
            <w:r w:rsidRPr="00C25F0F">
              <w:rPr>
                <w:rFonts w:ascii="Arial" w:hAnsi="Arial" w:cs="Arial"/>
                <w:b/>
                <w:bCs/>
                <w:color w:val="000000"/>
                <w:sz w:val="16"/>
                <w:szCs w:val="16"/>
              </w:rPr>
              <w:t>Preu de sortida</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2C294F01" w14:textId="77777777" w:rsidR="00C25F0F" w:rsidRPr="00C25F0F" w:rsidRDefault="00C25F0F" w:rsidP="00C25F0F">
            <w:pPr>
              <w:rPr>
                <w:rFonts w:ascii="Arial" w:hAnsi="Arial" w:cs="Arial"/>
                <w:b/>
                <w:bCs/>
                <w:color w:val="000000"/>
                <w:sz w:val="16"/>
                <w:szCs w:val="16"/>
              </w:rPr>
            </w:pPr>
            <w:r w:rsidRPr="00C25F0F">
              <w:rPr>
                <w:rFonts w:ascii="Arial" w:hAnsi="Arial" w:cs="Arial"/>
                <w:b/>
                <w:bCs/>
                <w:color w:val="000000"/>
                <w:sz w:val="16"/>
                <w:szCs w:val="16"/>
              </w:rPr>
              <w:t>Unitats estimades</w:t>
            </w:r>
          </w:p>
        </w:tc>
        <w:tc>
          <w:tcPr>
            <w:tcW w:w="993" w:type="dxa"/>
            <w:tcBorders>
              <w:top w:val="single" w:sz="8" w:space="0" w:color="auto"/>
              <w:left w:val="nil"/>
              <w:bottom w:val="single" w:sz="8" w:space="0" w:color="auto"/>
              <w:right w:val="single" w:sz="8" w:space="0" w:color="auto"/>
            </w:tcBorders>
            <w:shd w:val="clear" w:color="auto" w:fill="auto"/>
            <w:vAlign w:val="center"/>
            <w:hideMark/>
          </w:tcPr>
          <w:p w14:paraId="47C8935C" w14:textId="77777777" w:rsidR="00C25F0F" w:rsidRPr="00C25F0F" w:rsidRDefault="00C25F0F" w:rsidP="00C25F0F">
            <w:pPr>
              <w:rPr>
                <w:rFonts w:ascii="Arial" w:hAnsi="Arial" w:cs="Arial"/>
                <w:b/>
                <w:bCs/>
                <w:color w:val="000000"/>
                <w:sz w:val="16"/>
                <w:szCs w:val="16"/>
              </w:rPr>
            </w:pPr>
            <w:r w:rsidRPr="00C25F0F">
              <w:rPr>
                <w:rFonts w:ascii="Arial" w:hAnsi="Arial" w:cs="Arial"/>
                <w:b/>
                <w:bCs/>
                <w:color w:val="000000"/>
                <w:sz w:val="16"/>
                <w:szCs w:val="16"/>
              </w:rPr>
              <w:t>Import Ofert</w:t>
            </w:r>
          </w:p>
        </w:tc>
        <w:tc>
          <w:tcPr>
            <w:tcW w:w="1191" w:type="dxa"/>
            <w:tcBorders>
              <w:top w:val="single" w:sz="8" w:space="0" w:color="auto"/>
              <w:left w:val="nil"/>
              <w:bottom w:val="single" w:sz="8" w:space="0" w:color="auto"/>
              <w:right w:val="single" w:sz="8" w:space="0" w:color="auto"/>
            </w:tcBorders>
            <w:shd w:val="clear" w:color="auto" w:fill="auto"/>
            <w:noWrap/>
            <w:vAlign w:val="center"/>
            <w:hideMark/>
          </w:tcPr>
          <w:p w14:paraId="74C9FA86" w14:textId="77777777" w:rsidR="00C25F0F" w:rsidRPr="00C25F0F" w:rsidRDefault="00C25F0F" w:rsidP="00C25F0F">
            <w:pPr>
              <w:rPr>
                <w:rFonts w:ascii="Arial" w:hAnsi="Arial" w:cs="Arial"/>
                <w:b/>
                <w:bCs/>
                <w:color w:val="000000"/>
                <w:sz w:val="16"/>
                <w:szCs w:val="16"/>
              </w:rPr>
            </w:pPr>
            <w:r w:rsidRPr="00C25F0F">
              <w:rPr>
                <w:rFonts w:ascii="Arial" w:hAnsi="Arial" w:cs="Arial"/>
                <w:b/>
                <w:bCs/>
                <w:color w:val="000000"/>
                <w:sz w:val="16"/>
                <w:szCs w:val="16"/>
              </w:rPr>
              <w:t>Total</w:t>
            </w:r>
          </w:p>
        </w:tc>
      </w:tr>
      <w:tr w:rsidR="00C25F0F" w:rsidRPr="00C25F0F" w14:paraId="1151D821" w14:textId="77777777" w:rsidTr="00C25F0F">
        <w:trPr>
          <w:trHeight w:val="690"/>
        </w:trPr>
        <w:tc>
          <w:tcPr>
            <w:tcW w:w="5544" w:type="dxa"/>
            <w:tcBorders>
              <w:top w:val="nil"/>
              <w:left w:val="single" w:sz="8" w:space="0" w:color="auto"/>
              <w:bottom w:val="single" w:sz="8" w:space="0" w:color="auto"/>
              <w:right w:val="single" w:sz="8" w:space="0" w:color="auto"/>
            </w:tcBorders>
            <w:shd w:val="clear" w:color="auto" w:fill="auto"/>
            <w:noWrap/>
            <w:vAlign w:val="center"/>
            <w:hideMark/>
          </w:tcPr>
          <w:p w14:paraId="33443571" w14:textId="77777777" w:rsidR="00C25F0F" w:rsidRPr="00C25F0F" w:rsidRDefault="00C25F0F" w:rsidP="00C25F0F">
            <w:pPr>
              <w:jc w:val="both"/>
              <w:rPr>
                <w:rFonts w:ascii="Arial" w:hAnsi="Arial" w:cs="Arial"/>
                <w:color w:val="000000"/>
                <w:sz w:val="16"/>
                <w:szCs w:val="16"/>
              </w:rPr>
            </w:pPr>
            <w:r w:rsidRPr="00C25F0F">
              <w:rPr>
                <w:rFonts w:ascii="Arial" w:hAnsi="Arial" w:cs="Arial"/>
                <w:color w:val="000000"/>
                <w:sz w:val="16"/>
                <w:szCs w:val="16"/>
              </w:rPr>
              <w:t xml:space="preserve">Subministrament de </w:t>
            </w:r>
            <w:proofErr w:type="spellStart"/>
            <w:r w:rsidRPr="00C25F0F">
              <w:rPr>
                <w:rFonts w:ascii="Arial" w:hAnsi="Arial" w:cs="Arial"/>
                <w:i/>
                <w:iCs/>
                <w:color w:val="000000"/>
                <w:sz w:val="16"/>
                <w:szCs w:val="16"/>
              </w:rPr>
              <w:t>Zelkova</w:t>
            </w:r>
            <w:proofErr w:type="spellEnd"/>
            <w:r w:rsidRPr="00C25F0F">
              <w:rPr>
                <w:rFonts w:ascii="Arial" w:hAnsi="Arial" w:cs="Arial"/>
                <w:i/>
                <w:iCs/>
                <w:color w:val="000000"/>
                <w:sz w:val="16"/>
                <w:szCs w:val="16"/>
              </w:rPr>
              <w:t xml:space="preserve"> </w:t>
            </w:r>
            <w:proofErr w:type="spellStart"/>
            <w:r w:rsidRPr="00C25F0F">
              <w:rPr>
                <w:rFonts w:ascii="Arial" w:hAnsi="Arial" w:cs="Arial"/>
                <w:i/>
                <w:iCs/>
                <w:color w:val="000000"/>
                <w:sz w:val="16"/>
                <w:szCs w:val="16"/>
              </w:rPr>
              <w:t>serrata</w:t>
            </w:r>
            <w:proofErr w:type="spellEnd"/>
            <w:r w:rsidRPr="00C25F0F">
              <w:rPr>
                <w:rFonts w:ascii="Arial" w:hAnsi="Arial" w:cs="Arial"/>
                <w:color w:val="000000"/>
                <w:sz w:val="16"/>
                <w:szCs w:val="16"/>
              </w:rPr>
              <w:t xml:space="preserve"> de perímetre de 16 a 18 cm, amb pa de terra de diàmetre mínim 51,01 cm i profunditat mínima 35,71 cm segons fórmules NTJ (P - 8)</w:t>
            </w:r>
          </w:p>
        </w:tc>
        <w:tc>
          <w:tcPr>
            <w:tcW w:w="1134" w:type="dxa"/>
            <w:tcBorders>
              <w:top w:val="nil"/>
              <w:left w:val="nil"/>
              <w:bottom w:val="single" w:sz="8" w:space="0" w:color="auto"/>
              <w:right w:val="single" w:sz="8" w:space="0" w:color="auto"/>
            </w:tcBorders>
            <w:shd w:val="clear" w:color="auto" w:fill="auto"/>
            <w:noWrap/>
            <w:vAlign w:val="center"/>
            <w:hideMark/>
          </w:tcPr>
          <w:p w14:paraId="5AC2FC54"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243,25</w:t>
            </w:r>
          </w:p>
        </w:tc>
        <w:tc>
          <w:tcPr>
            <w:tcW w:w="1133" w:type="dxa"/>
            <w:tcBorders>
              <w:top w:val="nil"/>
              <w:left w:val="nil"/>
              <w:bottom w:val="single" w:sz="8" w:space="0" w:color="auto"/>
              <w:right w:val="single" w:sz="8" w:space="0" w:color="auto"/>
            </w:tcBorders>
            <w:shd w:val="clear" w:color="auto" w:fill="auto"/>
            <w:noWrap/>
            <w:vAlign w:val="center"/>
            <w:hideMark/>
          </w:tcPr>
          <w:p w14:paraId="0556F8E9"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25</w:t>
            </w:r>
          </w:p>
        </w:tc>
        <w:tc>
          <w:tcPr>
            <w:tcW w:w="993" w:type="dxa"/>
            <w:tcBorders>
              <w:top w:val="nil"/>
              <w:left w:val="nil"/>
              <w:bottom w:val="single" w:sz="8" w:space="0" w:color="auto"/>
              <w:right w:val="single" w:sz="8" w:space="0" w:color="auto"/>
            </w:tcBorders>
            <w:shd w:val="clear" w:color="auto" w:fill="auto"/>
            <w:noWrap/>
            <w:vAlign w:val="center"/>
            <w:hideMark/>
          </w:tcPr>
          <w:p w14:paraId="7497C6AD"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 €</w:t>
            </w:r>
          </w:p>
        </w:tc>
        <w:tc>
          <w:tcPr>
            <w:tcW w:w="1191" w:type="dxa"/>
            <w:tcBorders>
              <w:top w:val="nil"/>
              <w:left w:val="nil"/>
              <w:bottom w:val="single" w:sz="8" w:space="0" w:color="auto"/>
              <w:right w:val="single" w:sz="8" w:space="0" w:color="auto"/>
            </w:tcBorders>
            <w:shd w:val="clear" w:color="auto" w:fill="auto"/>
            <w:noWrap/>
            <w:vAlign w:val="center"/>
            <w:hideMark/>
          </w:tcPr>
          <w:p w14:paraId="7DADD859"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 €</w:t>
            </w:r>
          </w:p>
        </w:tc>
      </w:tr>
      <w:tr w:rsidR="00C25F0F" w:rsidRPr="00C25F0F" w14:paraId="2092DA61" w14:textId="77777777" w:rsidTr="00C25F0F">
        <w:trPr>
          <w:trHeight w:val="465"/>
        </w:trPr>
        <w:tc>
          <w:tcPr>
            <w:tcW w:w="5544" w:type="dxa"/>
            <w:tcBorders>
              <w:top w:val="nil"/>
              <w:left w:val="single" w:sz="8" w:space="0" w:color="auto"/>
              <w:bottom w:val="single" w:sz="8" w:space="0" w:color="auto"/>
              <w:right w:val="single" w:sz="8" w:space="0" w:color="auto"/>
            </w:tcBorders>
            <w:shd w:val="clear" w:color="auto" w:fill="auto"/>
            <w:vAlign w:val="center"/>
            <w:hideMark/>
          </w:tcPr>
          <w:p w14:paraId="0BDD1EF7" w14:textId="77777777" w:rsidR="00C25F0F" w:rsidRPr="00C25F0F" w:rsidRDefault="00C25F0F" w:rsidP="00C25F0F">
            <w:pPr>
              <w:rPr>
                <w:rFonts w:ascii="Arial" w:hAnsi="Arial" w:cs="Arial"/>
                <w:color w:val="000000"/>
                <w:sz w:val="16"/>
                <w:szCs w:val="16"/>
              </w:rPr>
            </w:pPr>
            <w:r w:rsidRPr="00C25F0F">
              <w:rPr>
                <w:rFonts w:ascii="Arial" w:hAnsi="Arial" w:cs="Arial"/>
                <w:color w:val="000000"/>
                <w:sz w:val="16"/>
                <w:szCs w:val="16"/>
              </w:rPr>
              <w:t xml:space="preserve">Subministrament de </w:t>
            </w:r>
            <w:proofErr w:type="spellStart"/>
            <w:r w:rsidRPr="00C25F0F">
              <w:rPr>
                <w:rFonts w:ascii="Arial" w:hAnsi="Arial" w:cs="Arial"/>
                <w:i/>
                <w:iCs/>
                <w:color w:val="000000"/>
                <w:sz w:val="16"/>
                <w:szCs w:val="16"/>
              </w:rPr>
              <w:t>Pistacea</w:t>
            </w:r>
            <w:proofErr w:type="spellEnd"/>
            <w:r w:rsidRPr="00C25F0F">
              <w:rPr>
                <w:rFonts w:ascii="Arial" w:hAnsi="Arial" w:cs="Arial"/>
                <w:i/>
                <w:iCs/>
                <w:color w:val="000000"/>
                <w:sz w:val="16"/>
                <w:szCs w:val="16"/>
              </w:rPr>
              <w:t xml:space="preserve"> </w:t>
            </w:r>
            <w:proofErr w:type="spellStart"/>
            <w:r w:rsidRPr="00C25F0F">
              <w:rPr>
                <w:rFonts w:ascii="Arial" w:hAnsi="Arial" w:cs="Arial"/>
                <w:i/>
                <w:iCs/>
                <w:color w:val="000000"/>
                <w:sz w:val="16"/>
                <w:szCs w:val="16"/>
              </w:rPr>
              <w:t>chinensis</w:t>
            </w:r>
            <w:proofErr w:type="spellEnd"/>
            <w:r w:rsidRPr="00C25F0F">
              <w:rPr>
                <w:rFonts w:ascii="Arial" w:hAnsi="Arial" w:cs="Arial"/>
                <w:color w:val="000000"/>
                <w:sz w:val="16"/>
                <w:szCs w:val="16"/>
              </w:rPr>
              <w:t xml:space="preserve"> de perímetre de 16 a 18 cm, en contenidor de 35 l (P - 7)</w:t>
            </w:r>
          </w:p>
        </w:tc>
        <w:tc>
          <w:tcPr>
            <w:tcW w:w="1134" w:type="dxa"/>
            <w:tcBorders>
              <w:top w:val="nil"/>
              <w:left w:val="nil"/>
              <w:bottom w:val="single" w:sz="8" w:space="0" w:color="auto"/>
              <w:right w:val="single" w:sz="8" w:space="0" w:color="auto"/>
            </w:tcBorders>
            <w:shd w:val="clear" w:color="auto" w:fill="auto"/>
            <w:noWrap/>
            <w:vAlign w:val="center"/>
            <w:hideMark/>
          </w:tcPr>
          <w:p w14:paraId="3CF9AD51"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264,18</w:t>
            </w:r>
          </w:p>
        </w:tc>
        <w:tc>
          <w:tcPr>
            <w:tcW w:w="1133" w:type="dxa"/>
            <w:tcBorders>
              <w:top w:val="nil"/>
              <w:left w:val="nil"/>
              <w:bottom w:val="single" w:sz="8" w:space="0" w:color="auto"/>
              <w:right w:val="single" w:sz="8" w:space="0" w:color="auto"/>
            </w:tcBorders>
            <w:shd w:val="clear" w:color="auto" w:fill="auto"/>
            <w:noWrap/>
            <w:vAlign w:val="center"/>
            <w:hideMark/>
          </w:tcPr>
          <w:p w14:paraId="517AD01F"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25</w:t>
            </w:r>
          </w:p>
        </w:tc>
        <w:tc>
          <w:tcPr>
            <w:tcW w:w="993" w:type="dxa"/>
            <w:tcBorders>
              <w:top w:val="nil"/>
              <w:left w:val="nil"/>
              <w:bottom w:val="single" w:sz="8" w:space="0" w:color="auto"/>
              <w:right w:val="single" w:sz="8" w:space="0" w:color="auto"/>
            </w:tcBorders>
            <w:shd w:val="clear" w:color="auto" w:fill="auto"/>
            <w:noWrap/>
            <w:vAlign w:val="center"/>
            <w:hideMark/>
          </w:tcPr>
          <w:p w14:paraId="6F8F0AFA"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 €</w:t>
            </w:r>
          </w:p>
        </w:tc>
        <w:tc>
          <w:tcPr>
            <w:tcW w:w="1191" w:type="dxa"/>
            <w:tcBorders>
              <w:top w:val="nil"/>
              <w:left w:val="nil"/>
              <w:bottom w:val="single" w:sz="8" w:space="0" w:color="auto"/>
              <w:right w:val="single" w:sz="8" w:space="0" w:color="auto"/>
            </w:tcBorders>
            <w:shd w:val="clear" w:color="auto" w:fill="auto"/>
            <w:noWrap/>
            <w:vAlign w:val="center"/>
            <w:hideMark/>
          </w:tcPr>
          <w:p w14:paraId="5DA5113B"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 €</w:t>
            </w:r>
          </w:p>
        </w:tc>
      </w:tr>
      <w:tr w:rsidR="00C25F0F" w:rsidRPr="00C25F0F" w14:paraId="70EA9532" w14:textId="77777777" w:rsidTr="00C25F0F">
        <w:trPr>
          <w:trHeight w:val="1653"/>
        </w:trPr>
        <w:tc>
          <w:tcPr>
            <w:tcW w:w="5544" w:type="dxa"/>
            <w:tcBorders>
              <w:top w:val="nil"/>
              <w:left w:val="single" w:sz="8" w:space="0" w:color="auto"/>
              <w:bottom w:val="single" w:sz="8" w:space="0" w:color="auto"/>
              <w:right w:val="single" w:sz="8" w:space="0" w:color="auto"/>
            </w:tcBorders>
            <w:shd w:val="clear" w:color="auto" w:fill="auto"/>
            <w:noWrap/>
            <w:vAlign w:val="center"/>
            <w:hideMark/>
          </w:tcPr>
          <w:p w14:paraId="3CD07BD4" w14:textId="77777777" w:rsidR="00C25F0F" w:rsidRPr="00C25F0F" w:rsidRDefault="00C25F0F" w:rsidP="00C25F0F">
            <w:pPr>
              <w:jc w:val="both"/>
              <w:rPr>
                <w:rFonts w:ascii="Arial" w:hAnsi="Arial" w:cs="Arial"/>
                <w:color w:val="000000"/>
                <w:sz w:val="16"/>
                <w:szCs w:val="16"/>
              </w:rPr>
            </w:pPr>
            <w:r w:rsidRPr="00C25F0F">
              <w:rPr>
                <w:rFonts w:ascii="Arial" w:hAnsi="Arial" w:cs="Arial"/>
                <w:color w:val="000000"/>
                <w:sz w:val="16"/>
                <w:szCs w:val="16"/>
              </w:rPr>
              <w:t xml:space="preserve">Reposició de falles amb plantació d'arbre planifoli amb pa de terra, de 16 a 18 cm de perímetre de tronc a 1 m d'alçària (a partir del coll de l'arrel), excavació de clot de plantació de 80x80x80 cm amb mitjans manuals, en un pendent inferior al 25 %, implantació de 2 tutors de 8cm, reblert del clot amb substitució parcial de terra de l'excavació per sorra rentada i compost (70%-30%), primer reg i càrrega manual de les terres sobrants a camió. La meitat dels arbres aniran amb aportació de </w:t>
            </w:r>
            <w:proofErr w:type="spellStart"/>
            <w:r w:rsidRPr="00C25F0F">
              <w:rPr>
                <w:rFonts w:ascii="Arial" w:hAnsi="Arial" w:cs="Arial"/>
                <w:color w:val="000000"/>
                <w:sz w:val="16"/>
                <w:szCs w:val="16"/>
              </w:rPr>
              <w:t>biochar</w:t>
            </w:r>
            <w:proofErr w:type="spellEnd"/>
            <w:r w:rsidRPr="00C25F0F">
              <w:rPr>
                <w:rFonts w:ascii="Arial" w:hAnsi="Arial" w:cs="Arial"/>
                <w:color w:val="000000"/>
                <w:sz w:val="16"/>
                <w:szCs w:val="16"/>
              </w:rPr>
              <w:t xml:space="preserve"> a la terra de plantació i l’altre meitat no. (P - 2)</w:t>
            </w:r>
          </w:p>
        </w:tc>
        <w:tc>
          <w:tcPr>
            <w:tcW w:w="1134" w:type="dxa"/>
            <w:tcBorders>
              <w:top w:val="nil"/>
              <w:left w:val="nil"/>
              <w:bottom w:val="single" w:sz="8" w:space="0" w:color="auto"/>
              <w:right w:val="single" w:sz="8" w:space="0" w:color="auto"/>
            </w:tcBorders>
            <w:shd w:val="clear" w:color="auto" w:fill="auto"/>
            <w:noWrap/>
            <w:vAlign w:val="center"/>
            <w:hideMark/>
          </w:tcPr>
          <w:p w14:paraId="252B3D86"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156,01</w:t>
            </w:r>
          </w:p>
        </w:tc>
        <w:tc>
          <w:tcPr>
            <w:tcW w:w="1133" w:type="dxa"/>
            <w:tcBorders>
              <w:top w:val="nil"/>
              <w:left w:val="nil"/>
              <w:bottom w:val="single" w:sz="8" w:space="0" w:color="auto"/>
              <w:right w:val="single" w:sz="8" w:space="0" w:color="auto"/>
            </w:tcBorders>
            <w:shd w:val="clear" w:color="auto" w:fill="auto"/>
            <w:noWrap/>
            <w:vAlign w:val="center"/>
            <w:hideMark/>
          </w:tcPr>
          <w:p w14:paraId="06E3F86D"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50</w:t>
            </w:r>
          </w:p>
        </w:tc>
        <w:tc>
          <w:tcPr>
            <w:tcW w:w="993" w:type="dxa"/>
            <w:tcBorders>
              <w:top w:val="nil"/>
              <w:left w:val="nil"/>
              <w:bottom w:val="single" w:sz="8" w:space="0" w:color="auto"/>
              <w:right w:val="single" w:sz="8" w:space="0" w:color="auto"/>
            </w:tcBorders>
            <w:shd w:val="clear" w:color="auto" w:fill="auto"/>
            <w:noWrap/>
            <w:vAlign w:val="center"/>
            <w:hideMark/>
          </w:tcPr>
          <w:p w14:paraId="72BE30A8"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 €</w:t>
            </w:r>
          </w:p>
        </w:tc>
        <w:tc>
          <w:tcPr>
            <w:tcW w:w="1191" w:type="dxa"/>
            <w:tcBorders>
              <w:top w:val="nil"/>
              <w:left w:val="nil"/>
              <w:bottom w:val="single" w:sz="8" w:space="0" w:color="auto"/>
              <w:right w:val="single" w:sz="8" w:space="0" w:color="auto"/>
            </w:tcBorders>
            <w:shd w:val="clear" w:color="auto" w:fill="auto"/>
            <w:noWrap/>
            <w:vAlign w:val="center"/>
            <w:hideMark/>
          </w:tcPr>
          <w:p w14:paraId="055D8CAE"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 €</w:t>
            </w:r>
          </w:p>
        </w:tc>
      </w:tr>
      <w:tr w:rsidR="00C25F0F" w:rsidRPr="00C25F0F" w14:paraId="10993877" w14:textId="77777777" w:rsidTr="00C25F0F">
        <w:trPr>
          <w:trHeight w:val="1266"/>
        </w:trPr>
        <w:tc>
          <w:tcPr>
            <w:tcW w:w="5544" w:type="dxa"/>
            <w:tcBorders>
              <w:top w:val="nil"/>
              <w:left w:val="single" w:sz="8" w:space="0" w:color="auto"/>
              <w:bottom w:val="single" w:sz="8" w:space="0" w:color="auto"/>
              <w:right w:val="single" w:sz="8" w:space="0" w:color="auto"/>
            </w:tcBorders>
            <w:shd w:val="clear" w:color="auto" w:fill="auto"/>
            <w:noWrap/>
            <w:vAlign w:val="center"/>
            <w:hideMark/>
          </w:tcPr>
          <w:p w14:paraId="726AA2E3" w14:textId="77777777" w:rsidR="00C25F0F" w:rsidRPr="00C25F0F" w:rsidRDefault="00C25F0F" w:rsidP="00C25F0F">
            <w:pPr>
              <w:jc w:val="both"/>
              <w:rPr>
                <w:rFonts w:ascii="Arial" w:hAnsi="Arial" w:cs="Arial"/>
                <w:color w:val="000000"/>
                <w:sz w:val="16"/>
                <w:szCs w:val="16"/>
              </w:rPr>
            </w:pPr>
            <w:r w:rsidRPr="00C25F0F">
              <w:rPr>
                <w:rFonts w:ascii="Arial" w:hAnsi="Arial" w:cs="Arial"/>
                <w:color w:val="000000"/>
                <w:sz w:val="16"/>
                <w:szCs w:val="16"/>
              </w:rPr>
              <w:t xml:space="preserve">Poda de formació d'arbres petits (4/6m) utilitzant una escala de mà consistent en la eliminació de branques seques, entrecreuades, trenades, malaltes o atacades per insectes, branques concurrents i aquelles en que interfereixin el pas de serveis o edificis. Per mantenir el desenvolupament de l'arbre segons model arquitectural. Inclou poda formació de guia, d'estructura i </w:t>
            </w:r>
            <w:proofErr w:type="spellStart"/>
            <w:r w:rsidRPr="00C25F0F">
              <w:rPr>
                <w:rFonts w:ascii="Arial" w:hAnsi="Arial" w:cs="Arial"/>
                <w:color w:val="000000"/>
                <w:sz w:val="16"/>
                <w:szCs w:val="16"/>
              </w:rPr>
              <w:t>refaldat</w:t>
            </w:r>
            <w:proofErr w:type="spellEnd"/>
            <w:r w:rsidRPr="00C25F0F">
              <w:rPr>
                <w:rFonts w:ascii="Arial" w:hAnsi="Arial" w:cs="Arial"/>
                <w:color w:val="000000"/>
                <w:sz w:val="16"/>
                <w:szCs w:val="16"/>
              </w:rPr>
              <w:t xml:space="preserve"> i retirada de restes a l'abocador. (P - 3)</w:t>
            </w:r>
          </w:p>
        </w:tc>
        <w:tc>
          <w:tcPr>
            <w:tcW w:w="1134" w:type="dxa"/>
            <w:tcBorders>
              <w:top w:val="nil"/>
              <w:left w:val="nil"/>
              <w:bottom w:val="single" w:sz="8" w:space="0" w:color="auto"/>
              <w:right w:val="single" w:sz="8" w:space="0" w:color="auto"/>
            </w:tcBorders>
            <w:shd w:val="clear" w:color="auto" w:fill="auto"/>
            <w:noWrap/>
            <w:vAlign w:val="center"/>
            <w:hideMark/>
          </w:tcPr>
          <w:p w14:paraId="7FF7C4E3"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77,12</w:t>
            </w:r>
          </w:p>
        </w:tc>
        <w:tc>
          <w:tcPr>
            <w:tcW w:w="1133" w:type="dxa"/>
            <w:tcBorders>
              <w:top w:val="nil"/>
              <w:left w:val="nil"/>
              <w:bottom w:val="single" w:sz="8" w:space="0" w:color="auto"/>
              <w:right w:val="single" w:sz="8" w:space="0" w:color="auto"/>
            </w:tcBorders>
            <w:shd w:val="clear" w:color="auto" w:fill="auto"/>
            <w:noWrap/>
            <w:vAlign w:val="center"/>
            <w:hideMark/>
          </w:tcPr>
          <w:p w14:paraId="5F49445B"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486</w:t>
            </w:r>
          </w:p>
        </w:tc>
        <w:tc>
          <w:tcPr>
            <w:tcW w:w="993" w:type="dxa"/>
            <w:tcBorders>
              <w:top w:val="nil"/>
              <w:left w:val="nil"/>
              <w:bottom w:val="single" w:sz="8" w:space="0" w:color="auto"/>
              <w:right w:val="single" w:sz="8" w:space="0" w:color="auto"/>
            </w:tcBorders>
            <w:shd w:val="clear" w:color="auto" w:fill="auto"/>
            <w:noWrap/>
            <w:vAlign w:val="center"/>
            <w:hideMark/>
          </w:tcPr>
          <w:p w14:paraId="18D035B2"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 €</w:t>
            </w:r>
          </w:p>
        </w:tc>
        <w:tc>
          <w:tcPr>
            <w:tcW w:w="1191" w:type="dxa"/>
            <w:tcBorders>
              <w:top w:val="nil"/>
              <w:left w:val="nil"/>
              <w:bottom w:val="single" w:sz="8" w:space="0" w:color="auto"/>
              <w:right w:val="single" w:sz="8" w:space="0" w:color="auto"/>
            </w:tcBorders>
            <w:shd w:val="clear" w:color="auto" w:fill="auto"/>
            <w:noWrap/>
            <w:vAlign w:val="center"/>
            <w:hideMark/>
          </w:tcPr>
          <w:p w14:paraId="06A8B0F4"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 €</w:t>
            </w:r>
          </w:p>
        </w:tc>
      </w:tr>
      <w:tr w:rsidR="00C25F0F" w:rsidRPr="00C25F0F" w14:paraId="7FFABBC8" w14:textId="77777777" w:rsidTr="00C25F0F">
        <w:trPr>
          <w:trHeight w:val="958"/>
        </w:trPr>
        <w:tc>
          <w:tcPr>
            <w:tcW w:w="5544" w:type="dxa"/>
            <w:tcBorders>
              <w:top w:val="nil"/>
              <w:left w:val="single" w:sz="8" w:space="0" w:color="auto"/>
              <w:bottom w:val="single" w:sz="8" w:space="0" w:color="auto"/>
              <w:right w:val="single" w:sz="8" w:space="0" w:color="auto"/>
            </w:tcBorders>
            <w:shd w:val="clear" w:color="auto" w:fill="auto"/>
            <w:noWrap/>
            <w:vAlign w:val="center"/>
            <w:hideMark/>
          </w:tcPr>
          <w:p w14:paraId="6117ED11" w14:textId="77777777" w:rsidR="00C25F0F" w:rsidRPr="00C25F0F" w:rsidRDefault="00C25F0F" w:rsidP="00C25F0F">
            <w:pPr>
              <w:jc w:val="both"/>
              <w:rPr>
                <w:rFonts w:ascii="Arial" w:hAnsi="Arial" w:cs="Arial"/>
                <w:color w:val="000000"/>
                <w:sz w:val="16"/>
                <w:szCs w:val="16"/>
              </w:rPr>
            </w:pPr>
            <w:r w:rsidRPr="00C25F0F">
              <w:rPr>
                <w:rFonts w:ascii="Arial" w:hAnsi="Arial" w:cs="Arial"/>
                <w:color w:val="000000"/>
                <w:sz w:val="16"/>
                <w:szCs w:val="16"/>
              </w:rPr>
              <w:t>Treball de repàs, reparació i fixació de tutors i ancoratges en posició prescriptiva original, incloent feines d'excavació manual si escau i feines de fixació mecànica i manual d'element tutor. Inclou els materials, eines, mitjans mecànics, vehicles i els elements de seguretat necessaris</w:t>
            </w:r>
          </w:p>
        </w:tc>
        <w:tc>
          <w:tcPr>
            <w:tcW w:w="1134" w:type="dxa"/>
            <w:tcBorders>
              <w:top w:val="nil"/>
              <w:left w:val="nil"/>
              <w:bottom w:val="single" w:sz="8" w:space="0" w:color="auto"/>
              <w:right w:val="single" w:sz="8" w:space="0" w:color="auto"/>
            </w:tcBorders>
            <w:shd w:val="clear" w:color="auto" w:fill="auto"/>
            <w:noWrap/>
            <w:vAlign w:val="center"/>
            <w:hideMark/>
          </w:tcPr>
          <w:p w14:paraId="6DEE9C16"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21,32</w:t>
            </w:r>
          </w:p>
        </w:tc>
        <w:tc>
          <w:tcPr>
            <w:tcW w:w="1133" w:type="dxa"/>
            <w:tcBorders>
              <w:top w:val="nil"/>
              <w:left w:val="nil"/>
              <w:bottom w:val="single" w:sz="8" w:space="0" w:color="auto"/>
              <w:right w:val="single" w:sz="8" w:space="0" w:color="auto"/>
            </w:tcBorders>
            <w:shd w:val="clear" w:color="auto" w:fill="auto"/>
            <w:noWrap/>
            <w:vAlign w:val="center"/>
            <w:hideMark/>
          </w:tcPr>
          <w:p w14:paraId="75E6DBF2"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216</w:t>
            </w:r>
          </w:p>
        </w:tc>
        <w:tc>
          <w:tcPr>
            <w:tcW w:w="993" w:type="dxa"/>
            <w:tcBorders>
              <w:top w:val="nil"/>
              <w:left w:val="nil"/>
              <w:bottom w:val="single" w:sz="8" w:space="0" w:color="auto"/>
              <w:right w:val="single" w:sz="8" w:space="0" w:color="auto"/>
            </w:tcBorders>
            <w:shd w:val="clear" w:color="auto" w:fill="auto"/>
            <w:noWrap/>
            <w:vAlign w:val="center"/>
            <w:hideMark/>
          </w:tcPr>
          <w:p w14:paraId="3490B8BE"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 €</w:t>
            </w:r>
          </w:p>
        </w:tc>
        <w:tc>
          <w:tcPr>
            <w:tcW w:w="1191" w:type="dxa"/>
            <w:tcBorders>
              <w:top w:val="nil"/>
              <w:left w:val="nil"/>
              <w:bottom w:val="single" w:sz="8" w:space="0" w:color="auto"/>
              <w:right w:val="single" w:sz="8" w:space="0" w:color="auto"/>
            </w:tcBorders>
            <w:shd w:val="clear" w:color="auto" w:fill="auto"/>
            <w:noWrap/>
            <w:vAlign w:val="center"/>
            <w:hideMark/>
          </w:tcPr>
          <w:p w14:paraId="2F0C252B"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 €</w:t>
            </w:r>
          </w:p>
        </w:tc>
      </w:tr>
      <w:tr w:rsidR="00C25F0F" w:rsidRPr="00C25F0F" w14:paraId="08A6459F" w14:textId="77777777" w:rsidTr="00C25F0F">
        <w:trPr>
          <w:trHeight w:val="240"/>
        </w:trPr>
        <w:tc>
          <w:tcPr>
            <w:tcW w:w="5544" w:type="dxa"/>
            <w:tcBorders>
              <w:top w:val="nil"/>
              <w:left w:val="single" w:sz="8" w:space="0" w:color="auto"/>
              <w:bottom w:val="single" w:sz="8" w:space="0" w:color="auto"/>
              <w:right w:val="single" w:sz="8" w:space="0" w:color="auto"/>
            </w:tcBorders>
            <w:shd w:val="clear" w:color="auto" w:fill="auto"/>
            <w:noWrap/>
            <w:vAlign w:val="center"/>
            <w:hideMark/>
          </w:tcPr>
          <w:p w14:paraId="5102EDB4" w14:textId="77777777" w:rsidR="00C25F0F" w:rsidRPr="00C25F0F" w:rsidRDefault="00C25F0F" w:rsidP="00C25F0F">
            <w:pPr>
              <w:rPr>
                <w:rFonts w:ascii="Arial" w:hAnsi="Arial" w:cs="Arial"/>
                <w:color w:val="000000"/>
                <w:sz w:val="16"/>
                <w:szCs w:val="16"/>
              </w:rPr>
            </w:pPr>
            <w:r w:rsidRPr="00C25F0F">
              <w:rPr>
                <w:rFonts w:ascii="Arial" w:hAnsi="Arial" w:cs="Arial"/>
                <w:color w:val="000000"/>
                <w:sz w:val="16"/>
                <w:szCs w:val="16"/>
              </w:rPr>
              <w:t>Reg d'arbre amb mànega connectada a camió cisterna, amb una aportació mínima de 100 l i amb un recorregut fins al punt de càrrega no superior a 2 km (P - 5)</w:t>
            </w:r>
          </w:p>
        </w:tc>
        <w:tc>
          <w:tcPr>
            <w:tcW w:w="1134" w:type="dxa"/>
            <w:tcBorders>
              <w:top w:val="nil"/>
              <w:left w:val="nil"/>
              <w:bottom w:val="single" w:sz="8" w:space="0" w:color="auto"/>
              <w:right w:val="single" w:sz="8" w:space="0" w:color="auto"/>
            </w:tcBorders>
            <w:shd w:val="clear" w:color="auto" w:fill="auto"/>
            <w:noWrap/>
            <w:vAlign w:val="center"/>
            <w:hideMark/>
          </w:tcPr>
          <w:p w14:paraId="7865EA94"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12,65</w:t>
            </w:r>
          </w:p>
        </w:tc>
        <w:tc>
          <w:tcPr>
            <w:tcW w:w="1133" w:type="dxa"/>
            <w:tcBorders>
              <w:top w:val="nil"/>
              <w:left w:val="nil"/>
              <w:bottom w:val="single" w:sz="8" w:space="0" w:color="auto"/>
              <w:right w:val="single" w:sz="8" w:space="0" w:color="auto"/>
            </w:tcBorders>
            <w:shd w:val="clear" w:color="auto" w:fill="auto"/>
            <w:noWrap/>
            <w:vAlign w:val="center"/>
            <w:hideMark/>
          </w:tcPr>
          <w:p w14:paraId="78E527F3"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4.009,50</w:t>
            </w:r>
          </w:p>
        </w:tc>
        <w:tc>
          <w:tcPr>
            <w:tcW w:w="993" w:type="dxa"/>
            <w:tcBorders>
              <w:top w:val="nil"/>
              <w:left w:val="nil"/>
              <w:bottom w:val="single" w:sz="8" w:space="0" w:color="auto"/>
              <w:right w:val="single" w:sz="8" w:space="0" w:color="auto"/>
            </w:tcBorders>
            <w:shd w:val="clear" w:color="auto" w:fill="auto"/>
            <w:noWrap/>
            <w:vAlign w:val="center"/>
            <w:hideMark/>
          </w:tcPr>
          <w:p w14:paraId="0A3A7C9B"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 €</w:t>
            </w:r>
          </w:p>
        </w:tc>
        <w:tc>
          <w:tcPr>
            <w:tcW w:w="1191" w:type="dxa"/>
            <w:tcBorders>
              <w:top w:val="nil"/>
              <w:left w:val="nil"/>
              <w:bottom w:val="single" w:sz="8" w:space="0" w:color="auto"/>
              <w:right w:val="single" w:sz="8" w:space="0" w:color="auto"/>
            </w:tcBorders>
            <w:shd w:val="clear" w:color="auto" w:fill="auto"/>
            <w:noWrap/>
            <w:vAlign w:val="center"/>
            <w:hideMark/>
          </w:tcPr>
          <w:p w14:paraId="00CB0C5F"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 €</w:t>
            </w:r>
          </w:p>
        </w:tc>
      </w:tr>
      <w:tr w:rsidR="00C25F0F" w:rsidRPr="00C25F0F" w14:paraId="03B8EBF6" w14:textId="77777777" w:rsidTr="00C25F0F">
        <w:trPr>
          <w:trHeight w:val="690"/>
        </w:trPr>
        <w:tc>
          <w:tcPr>
            <w:tcW w:w="5544" w:type="dxa"/>
            <w:tcBorders>
              <w:top w:val="nil"/>
              <w:left w:val="single" w:sz="8" w:space="0" w:color="auto"/>
              <w:bottom w:val="single" w:sz="8" w:space="0" w:color="auto"/>
              <w:right w:val="single" w:sz="8" w:space="0" w:color="auto"/>
            </w:tcBorders>
            <w:shd w:val="clear" w:color="auto" w:fill="auto"/>
            <w:noWrap/>
            <w:vAlign w:val="center"/>
            <w:hideMark/>
          </w:tcPr>
          <w:p w14:paraId="6DC9A593" w14:textId="77777777" w:rsidR="00C25F0F" w:rsidRPr="00C25F0F" w:rsidRDefault="00C25F0F" w:rsidP="00C25F0F">
            <w:pPr>
              <w:jc w:val="both"/>
              <w:rPr>
                <w:rFonts w:ascii="Arial" w:hAnsi="Arial" w:cs="Arial"/>
                <w:color w:val="000000"/>
                <w:sz w:val="16"/>
                <w:szCs w:val="16"/>
              </w:rPr>
            </w:pPr>
            <w:proofErr w:type="spellStart"/>
            <w:r w:rsidRPr="00C25F0F">
              <w:rPr>
                <w:rFonts w:ascii="Arial" w:hAnsi="Arial" w:cs="Arial"/>
                <w:color w:val="000000"/>
                <w:sz w:val="16"/>
                <w:szCs w:val="16"/>
              </w:rPr>
              <w:t>Encoixinament</w:t>
            </w:r>
            <w:proofErr w:type="spellEnd"/>
            <w:r w:rsidRPr="00C25F0F">
              <w:rPr>
                <w:rFonts w:ascii="Arial" w:hAnsi="Arial" w:cs="Arial"/>
                <w:color w:val="000000"/>
                <w:sz w:val="16"/>
                <w:szCs w:val="16"/>
              </w:rPr>
              <w:t xml:space="preserve"> amb escorça de pi de 10 a 35 mm, subministrada en sacs de 0,8 m3, escampada amb mitjans manuals en capa uniforme de gruix fins a 10 cm (P - 1)</w:t>
            </w:r>
          </w:p>
        </w:tc>
        <w:tc>
          <w:tcPr>
            <w:tcW w:w="1134" w:type="dxa"/>
            <w:tcBorders>
              <w:top w:val="nil"/>
              <w:left w:val="nil"/>
              <w:bottom w:val="single" w:sz="8" w:space="0" w:color="auto"/>
              <w:right w:val="single" w:sz="8" w:space="0" w:color="auto"/>
            </w:tcBorders>
            <w:shd w:val="clear" w:color="auto" w:fill="auto"/>
            <w:noWrap/>
            <w:vAlign w:val="center"/>
            <w:hideMark/>
          </w:tcPr>
          <w:p w14:paraId="6BE1E250"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74,97</w:t>
            </w:r>
          </w:p>
        </w:tc>
        <w:tc>
          <w:tcPr>
            <w:tcW w:w="1133" w:type="dxa"/>
            <w:tcBorders>
              <w:top w:val="nil"/>
              <w:left w:val="nil"/>
              <w:bottom w:val="single" w:sz="8" w:space="0" w:color="auto"/>
              <w:right w:val="single" w:sz="8" w:space="0" w:color="auto"/>
            </w:tcBorders>
            <w:shd w:val="clear" w:color="auto" w:fill="auto"/>
            <w:noWrap/>
            <w:vAlign w:val="center"/>
            <w:hideMark/>
          </w:tcPr>
          <w:p w14:paraId="53B3FA7E"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216</w:t>
            </w:r>
          </w:p>
        </w:tc>
        <w:tc>
          <w:tcPr>
            <w:tcW w:w="993" w:type="dxa"/>
            <w:tcBorders>
              <w:top w:val="nil"/>
              <w:left w:val="nil"/>
              <w:bottom w:val="single" w:sz="8" w:space="0" w:color="auto"/>
              <w:right w:val="single" w:sz="8" w:space="0" w:color="auto"/>
            </w:tcBorders>
            <w:shd w:val="clear" w:color="auto" w:fill="auto"/>
            <w:noWrap/>
            <w:vAlign w:val="center"/>
            <w:hideMark/>
          </w:tcPr>
          <w:p w14:paraId="3A9D8F1D"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 €</w:t>
            </w:r>
          </w:p>
        </w:tc>
        <w:tc>
          <w:tcPr>
            <w:tcW w:w="1191" w:type="dxa"/>
            <w:tcBorders>
              <w:top w:val="nil"/>
              <w:left w:val="nil"/>
              <w:bottom w:val="single" w:sz="8" w:space="0" w:color="auto"/>
              <w:right w:val="single" w:sz="8" w:space="0" w:color="auto"/>
            </w:tcBorders>
            <w:shd w:val="clear" w:color="auto" w:fill="auto"/>
            <w:noWrap/>
            <w:vAlign w:val="center"/>
            <w:hideMark/>
          </w:tcPr>
          <w:p w14:paraId="49880F1F"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 €</w:t>
            </w:r>
          </w:p>
        </w:tc>
      </w:tr>
      <w:tr w:rsidR="00C25F0F" w:rsidRPr="00C25F0F" w14:paraId="6074401E" w14:textId="77777777" w:rsidTr="00C25F0F">
        <w:trPr>
          <w:trHeight w:val="835"/>
        </w:trPr>
        <w:tc>
          <w:tcPr>
            <w:tcW w:w="5544" w:type="dxa"/>
            <w:tcBorders>
              <w:top w:val="nil"/>
              <w:left w:val="single" w:sz="8" w:space="0" w:color="auto"/>
              <w:bottom w:val="single" w:sz="8" w:space="0" w:color="auto"/>
              <w:right w:val="single" w:sz="8" w:space="0" w:color="auto"/>
            </w:tcBorders>
            <w:shd w:val="clear" w:color="auto" w:fill="auto"/>
            <w:vAlign w:val="center"/>
            <w:hideMark/>
          </w:tcPr>
          <w:p w14:paraId="6840EBB8" w14:textId="77777777" w:rsidR="00C25F0F" w:rsidRPr="00C25F0F" w:rsidRDefault="00C25F0F" w:rsidP="00C25F0F">
            <w:pPr>
              <w:rPr>
                <w:rFonts w:ascii="Arial" w:hAnsi="Arial" w:cs="Arial"/>
                <w:color w:val="000000"/>
                <w:sz w:val="16"/>
                <w:szCs w:val="16"/>
              </w:rPr>
            </w:pPr>
            <w:r w:rsidRPr="00C25F0F">
              <w:rPr>
                <w:rFonts w:ascii="Arial" w:hAnsi="Arial" w:cs="Arial"/>
                <w:color w:val="000000"/>
                <w:sz w:val="16"/>
                <w:szCs w:val="16"/>
              </w:rPr>
              <w:t>Feines d'entrecavat de la capa de terres superficials adjacents, escatada i retirada d'herbes superficials, i aplec de la brossa generada i càrrega en cistells o saques, i transport de la mateixa a planta de compostatge (no més lluny de 20 km) (P - 4)</w:t>
            </w:r>
          </w:p>
        </w:tc>
        <w:tc>
          <w:tcPr>
            <w:tcW w:w="1134" w:type="dxa"/>
            <w:tcBorders>
              <w:top w:val="nil"/>
              <w:left w:val="nil"/>
              <w:bottom w:val="single" w:sz="8" w:space="0" w:color="auto"/>
              <w:right w:val="single" w:sz="8" w:space="0" w:color="auto"/>
            </w:tcBorders>
            <w:shd w:val="clear" w:color="auto" w:fill="auto"/>
            <w:noWrap/>
            <w:vAlign w:val="center"/>
            <w:hideMark/>
          </w:tcPr>
          <w:p w14:paraId="1D9FEA42"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6,43</w:t>
            </w:r>
          </w:p>
        </w:tc>
        <w:tc>
          <w:tcPr>
            <w:tcW w:w="1133" w:type="dxa"/>
            <w:tcBorders>
              <w:top w:val="nil"/>
              <w:left w:val="nil"/>
              <w:bottom w:val="single" w:sz="8" w:space="0" w:color="auto"/>
              <w:right w:val="single" w:sz="8" w:space="0" w:color="auto"/>
            </w:tcBorders>
            <w:shd w:val="clear" w:color="auto" w:fill="auto"/>
            <w:noWrap/>
            <w:vAlign w:val="center"/>
            <w:hideMark/>
          </w:tcPr>
          <w:p w14:paraId="1AEA957C"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324</w:t>
            </w:r>
          </w:p>
        </w:tc>
        <w:tc>
          <w:tcPr>
            <w:tcW w:w="993" w:type="dxa"/>
            <w:tcBorders>
              <w:top w:val="nil"/>
              <w:left w:val="nil"/>
              <w:bottom w:val="single" w:sz="8" w:space="0" w:color="auto"/>
              <w:right w:val="single" w:sz="8" w:space="0" w:color="auto"/>
            </w:tcBorders>
            <w:shd w:val="clear" w:color="auto" w:fill="auto"/>
            <w:noWrap/>
            <w:vAlign w:val="center"/>
            <w:hideMark/>
          </w:tcPr>
          <w:p w14:paraId="34756FAB"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 </w:t>
            </w:r>
          </w:p>
        </w:tc>
        <w:tc>
          <w:tcPr>
            <w:tcW w:w="1191" w:type="dxa"/>
            <w:tcBorders>
              <w:top w:val="nil"/>
              <w:left w:val="nil"/>
              <w:bottom w:val="single" w:sz="8" w:space="0" w:color="auto"/>
              <w:right w:val="single" w:sz="8" w:space="0" w:color="auto"/>
            </w:tcBorders>
            <w:shd w:val="clear" w:color="auto" w:fill="auto"/>
            <w:noWrap/>
            <w:vAlign w:val="center"/>
            <w:hideMark/>
          </w:tcPr>
          <w:p w14:paraId="1849C0C0"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 €</w:t>
            </w:r>
          </w:p>
        </w:tc>
      </w:tr>
      <w:tr w:rsidR="00C25F0F" w:rsidRPr="00C25F0F" w14:paraId="3442CD1F" w14:textId="77777777" w:rsidTr="008907E4">
        <w:trPr>
          <w:trHeight w:val="240"/>
        </w:trPr>
        <w:tc>
          <w:tcPr>
            <w:tcW w:w="5544" w:type="dxa"/>
            <w:tcBorders>
              <w:top w:val="nil"/>
              <w:left w:val="single" w:sz="8" w:space="0" w:color="auto"/>
              <w:bottom w:val="single" w:sz="8" w:space="0" w:color="auto"/>
              <w:right w:val="single" w:sz="8" w:space="0" w:color="auto"/>
            </w:tcBorders>
            <w:shd w:val="clear" w:color="auto" w:fill="C2D69B" w:themeFill="accent3" w:themeFillTint="99"/>
            <w:noWrap/>
            <w:vAlign w:val="center"/>
            <w:hideMark/>
          </w:tcPr>
          <w:p w14:paraId="66CCABD8" w14:textId="77777777" w:rsidR="00C25F0F" w:rsidRPr="00C25F0F" w:rsidRDefault="00C25F0F" w:rsidP="00C25F0F">
            <w:pPr>
              <w:jc w:val="both"/>
              <w:rPr>
                <w:rFonts w:ascii="Arial" w:hAnsi="Arial" w:cs="Arial"/>
                <w:color w:val="000000"/>
                <w:sz w:val="16"/>
                <w:szCs w:val="16"/>
              </w:rPr>
            </w:pPr>
            <w:r w:rsidRPr="00C25F0F">
              <w:rPr>
                <w:rFonts w:ascii="Arial" w:hAnsi="Arial" w:cs="Arial"/>
                <w:color w:val="000000"/>
                <w:sz w:val="16"/>
                <w:szCs w:val="16"/>
              </w:rPr>
              <w:t>SUBTOTAL IMPORT EXECUCIÓ</w:t>
            </w:r>
          </w:p>
        </w:tc>
        <w:tc>
          <w:tcPr>
            <w:tcW w:w="1134" w:type="dxa"/>
            <w:tcBorders>
              <w:top w:val="nil"/>
              <w:left w:val="nil"/>
              <w:bottom w:val="single" w:sz="8" w:space="0" w:color="auto"/>
              <w:right w:val="single" w:sz="8" w:space="0" w:color="auto"/>
            </w:tcBorders>
            <w:shd w:val="clear" w:color="auto" w:fill="C2D69B" w:themeFill="accent3" w:themeFillTint="99"/>
            <w:noWrap/>
            <w:vAlign w:val="center"/>
            <w:hideMark/>
          </w:tcPr>
          <w:p w14:paraId="54E95B5A" w14:textId="77777777" w:rsidR="00C25F0F" w:rsidRPr="00C25F0F" w:rsidRDefault="00C25F0F" w:rsidP="00C25F0F">
            <w:pPr>
              <w:rPr>
                <w:rFonts w:ascii="Arial" w:hAnsi="Arial" w:cs="Arial"/>
                <w:color w:val="000000"/>
                <w:sz w:val="16"/>
                <w:szCs w:val="16"/>
              </w:rPr>
            </w:pPr>
            <w:r w:rsidRPr="00C25F0F">
              <w:rPr>
                <w:rFonts w:ascii="Arial" w:hAnsi="Arial" w:cs="Arial"/>
                <w:color w:val="000000"/>
                <w:sz w:val="16"/>
                <w:szCs w:val="16"/>
              </w:rPr>
              <w:t> </w:t>
            </w:r>
          </w:p>
        </w:tc>
        <w:tc>
          <w:tcPr>
            <w:tcW w:w="1133" w:type="dxa"/>
            <w:tcBorders>
              <w:top w:val="nil"/>
              <w:left w:val="nil"/>
              <w:bottom w:val="single" w:sz="8" w:space="0" w:color="auto"/>
              <w:right w:val="single" w:sz="8" w:space="0" w:color="auto"/>
            </w:tcBorders>
            <w:shd w:val="clear" w:color="auto" w:fill="C2D69B" w:themeFill="accent3" w:themeFillTint="99"/>
            <w:noWrap/>
            <w:vAlign w:val="center"/>
            <w:hideMark/>
          </w:tcPr>
          <w:p w14:paraId="17627C64" w14:textId="77777777" w:rsidR="00C25F0F" w:rsidRPr="00C25F0F" w:rsidRDefault="00C25F0F" w:rsidP="00C25F0F">
            <w:pPr>
              <w:rPr>
                <w:rFonts w:ascii="Arial" w:hAnsi="Arial" w:cs="Arial"/>
                <w:color w:val="000000"/>
                <w:sz w:val="16"/>
                <w:szCs w:val="16"/>
              </w:rPr>
            </w:pPr>
            <w:r w:rsidRPr="00C25F0F">
              <w:rPr>
                <w:rFonts w:ascii="Arial" w:hAnsi="Arial" w:cs="Arial"/>
                <w:color w:val="000000"/>
                <w:sz w:val="16"/>
                <w:szCs w:val="16"/>
              </w:rPr>
              <w:t> </w:t>
            </w:r>
          </w:p>
        </w:tc>
        <w:tc>
          <w:tcPr>
            <w:tcW w:w="993" w:type="dxa"/>
            <w:tcBorders>
              <w:top w:val="nil"/>
              <w:left w:val="nil"/>
              <w:bottom w:val="single" w:sz="8" w:space="0" w:color="auto"/>
              <w:right w:val="single" w:sz="8" w:space="0" w:color="auto"/>
            </w:tcBorders>
            <w:shd w:val="clear" w:color="auto" w:fill="C2D69B" w:themeFill="accent3" w:themeFillTint="99"/>
            <w:noWrap/>
            <w:vAlign w:val="center"/>
            <w:hideMark/>
          </w:tcPr>
          <w:p w14:paraId="384AC2FF" w14:textId="77777777" w:rsidR="00C25F0F" w:rsidRPr="00C25F0F" w:rsidRDefault="00C25F0F" w:rsidP="00C25F0F">
            <w:pPr>
              <w:rPr>
                <w:rFonts w:ascii="Arial" w:hAnsi="Arial" w:cs="Arial"/>
                <w:color w:val="000000"/>
                <w:sz w:val="16"/>
                <w:szCs w:val="16"/>
              </w:rPr>
            </w:pPr>
            <w:r w:rsidRPr="00C25F0F">
              <w:rPr>
                <w:rFonts w:ascii="Arial" w:hAnsi="Arial" w:cs="Arial"/>
                <w:color w:val="000000"/>
                <w:sz w:val="16"/>
                <w:szCs w:val="16"/>
              </w:rPr>
              <w:t> </w:t>
            </w:r>
          </w:p>
        </w:tc>
        <w:tc>
          <w:tcPr>
            <w:tcW w:w="1191" w:type="dxa"/>
            <w:tcBorders>
              <w:top w:val="nil"/>
              <w:left w:val="nil"/>
              <w:bottom w:val="single" w:sz="8" w:space="0" w:color="auto"/>
              <w:right w:val="single" w:sz="8" w:space="0" w:color="auto"/>
            </w:tcBorders>
            <w:shd w:val="clear" w:color="auto" w:fill="C2D69B" w:themeFill="accent3" w:themeFillTint="99"/>
            <w:noWrap/>
            <w:vAlign w:val="center"/>
            <w:hideMark/>
          </w:tcPr>
          <w:p w14:paraId="27279318"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 €</w:t>
            </w:r>
          </w:p>
        </w:tc>
      </w:tr>
      <w:tr w:rsidR="00C25F0F" w:rsidRPr="00C25F0F" w14:paraId="0165DA02" w14:textId="77777777" w:rsidTr="00C25F0F">
        <w:trPr>
          <w:trHeight w:val="240"/>
        </w:trPr>
        <w:tc>
          <w:tcPr>
            <w:tcW w:w="5544" w:type="dxa"/>
            <w:tcBorders>
              <w:top w:val="nil"/>
              <w:left w:val="single" w:sz="8" w:space="0" w:color="auto"/>
              <w:bottom w:val="single" w:sz="8" w:space="0" w:color="auto"/>
              <w:right w:val="single" w:sz="8" w:space="0" w:color="auto"/>
            </w:tcBorders>
            <w:shd w:val="clear" w:color="auto" w:fill="auto"/>
            <w:noWrap/>
            <w:vAlign w:val="center"/>
            <w:hideMark/>
          </w:tcPr>
          <w:p w14:paraId="01C3EA18" w14:textId="77777777" w:rsidR="00C25F0F" w:rsidRPr="00C25F0F" w:rsidRDefault="00C25F0F" w:rsidP="00C25F0F">
            <w:pPr>
              <w:jc w:val="both"/>
              <w:rPr>
                <w:rFonts w:ascii="Arial" w:hAnsi="Arial" w:cs="Arial"/>
                <w:color w:val="000000"/>
                <w:sz w:val="16"/>
                <w:szCs w:val="16"/>
              </w:rPr>
            </w:pPr>
            <w:r w:rsidRPr="00C25F0F">
              <w:rPr>
                <w:rFonts w:ascii="Arial" w:hAnsi="Arial" w:cs="Arial"/>
                <w:color w:val="000000"/>
                <w:sz w:val="16"/>
                <w:szCs w:val="16"/>
              </w:rPr>
              <w:t>IVA</w:t>
            </w:r>
          </w:p>
        </w:tc>
        <w:tc>
          <w:tcPr>
            <w:tcW w:w="1134" w:type="dxa"/>
            <w:tcBorders>
              <w:top w:val="nil"/>
              <w:left w:val="nil"/>
              <w:bottom w:val="single" w:sz="8" w:space="0" w:color="auto"/>
              <w:right w:val="single" w:sz="8" w:space="0" w:color="auto"/>
            </w:tcBorders>
            <w:shd w:val="clear" w:color="auto" w:fill="auto"/>
            <w:noWrap/>
            <w:vAlign w:val="center"/>
            <w:hideMark/>
          </w:tcPr>
          <w:p w14:paraId="53F8474D" w14:textId="77777777" w:rsidR="00C25F0F" w:rsidRPr="00C25F0F" w:rsidRDefault="00C25F0F" w:rsidP="00C25F0F">
            <w:pPr>
              <w:rPr>
                <w:rFonts w:ascii="Arial" w:hAnsi="Arial" w:cs="Arial"/>
                <w:color w:val="000000"/>
                <w:sz w:val="16"/>
                <w:szCs w:val="16"/>
              </w:rPr>
            </w:pPr>
            <w:r w:rsidRPr="00C25F0F">
              <w:rPr>
                <w:rFonts w:ascii="Arial" w:hAnsi="Arial" w:cs="Arial"/>
                <w:color w:val="000000"/>
                <w:sz w:val="16"/>
                <w:szCs w:val="16"/>
              </w:rPr>
              <w:t> </w:t>
            </w:r>
          </w:p>
        </w:tc>
        <w:tc>
          <w:tcPr>
            <w:tcW w:w="1133" w:type="dxa"/>
            <w:tcBorders>
              <w:top w:val="nil"/>
              <w:left w:val="nil"/>
              <w:bottom w:val="single" w:sz="8" w:space="0" w:color="auto"/>
              <w:right w:val="single" w:sz="8" w:space="0" w:color="auto"/>
            </w:tcBorders>
            <w:shd w:val="clear" w:color="auto" w:fill="auto"/>
            <w:noWrap/>
            <w:vAlign w:val="center"/>
            <w:hideMark/>
          </w:tcPr>
          <w:p w14:paraId="76D431BC" w14:textId="77777777" w:rsidR="00C25F0F" w:rsidRPr="00C25F0F" w:rsidRDefault="00C25F0F" w:rsidP="00C25F0F">
            <w:pPr>
              <w:rPr>
                <w:rFonts w:ascii="Arial" w:hAnsi="Arial" w:cs="Arial"/>
                <w:color w:val="000000"/>
                <w:sz w:val="16"/>
                <w:szCs w:val="16"/>
              </w:rPr>
            </w:pPr>
            <w:r w:rsidRPr="00C25F0F">
              <w:rPr>
                <w:rFonts w:ascii="Arial" w:hAnsi="Arial" w:cs="Arial"/>
                <w:color w:val="000000"/>
                <w:sz w:val="16"/>
                <w:szCs w:val="16"/>
              </w:rPr>
              <w:t> </w:t>
            </w:r>
          </w:p>
        </w:tc>
        <w:tc>
          <w:tcPr>
            <w:tcW w:w="993" w:type="dxa"/>
            <w:tcBorders>
              <w:top w:val="nil"/>
              <w:left w:val="nil"/>
              <w:bottom w:val="single" w:sz="8" w:space="0" w:color="auto"/>
              <w:right w:val="single" w:sz="8" w:space="0" w:color="auto"/>
            </w:tcBorders>
            <w:shd w:val="clear" w:color="auto" w:fill="auto"/>
            <w:noWrap/>
            <w:vAlign w:val="center"/>
            <w:hideMark/>
          </w:tcPr>
          <w:p w14:paraId="4584E532" w14:textId="77777777" w:rsidR="00C25F0F" w:rsidRPr="00C25F0F" w:rsidRDefault="00C25F0F" w:rsidP="00C25F0F">
            <w:pPr>
              <w:rPr>
                <w:rFonts w:ascii="Arial" w:hAnsi="Arial" w:cs="Arial"/>
                <w:color w:val="000000"/>
                <w:sz w:val="16"/>
                <w:szCs w:val="16"/>
              </w:rPr>
            </w:pPr>
            <w:r w:rsidRPr="00C25F0F">
              <w:rPr>
                <w:rFonts w:ascii="Arial" w:hAnsi="Arial" w:cs="Arial"/>
                <w:color w:val="000000"/>
                <w:sz w:val="16"/>
                <w:szCs w:val="16"/>
              </w:rPr>
              <w:t> </w:t>
            </w:r>
          </w:p>
        </w:tc>
        <w:tc>
          <w:tcPr>
            <w:tcW w:w="1191" w:type="dxa"/>
            <w:tcBorders>
              <w:top w:val="nil"/>
              <w:left w:val="nil"/>
              <w:bottom w:val="single" w:sz="8" w:space="0" w:color="auto"/>
              <w:right w:val="single" w:sz="8" w:space="0" w:color="auto"/>
            </w:tcBorders>
            <w:shd w:val="clear" w:color="auto" w:fill="auto"/>
            <w:noWrap/>
            <w:vAlign w:val="center"/>
            <w:hideMark/>
          </w:tcPr>
          <w:p w14:paraId="16597839"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 €</w:t>
            </w:r>
          </w:p>
        </w:tc>
      </w:tr>
      <w:tr w:rsidR="00C25F0F" w:rsidRPr="00C25F0F" w14:paraId="44F459BC" w14:textId="77777777" w:rsidTr="008907E4">
        <w:trPr>
          <w:trHeight w:val="240"/>
        </w:trPr>
        <w:tc>
          <w:tcPr>
            <w:tcW w:w="5544"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3B693427" w14:textId="77777777" w:rsidR="00C25F0F" w:rsidRPr="00C25F0F" w:rsidRDefault="00C25F0F" w:rsidP="00C25F0F">
            <w:pPr>
              <w:jc w:val="both"/>
              <w:rPr>
                <w:rFonts w:ascii="Arial" w:hAnsi="Arial" w:cs="Arial"/>
                <w:color w:val="000000"/>
                <w:sz w:val="16"/>
                <w:szCs w:val="16"/>
              </w:rPr>
            </w:pPr>
            <w:r w:rsidRPr="00C25F0F">
              <w:rPr>
                <w:rFonts w:ascii="Arial" w:hAnsi="Arial" w:cs="Arial"/>
                <w:color w:val="000000"/>
                <w:sz w:val="16"/>
                <w:szCs w:val="16"/>
              </w:rPr>
              <w:t>TOTAL (IVA INCLÒS)</w:t>
            </w:r>
          </w:p>
        </w:tc>
        <w:tc>
          <w:tcPr>
            <w:tcW w:w="1134" w:type="dxa"/>
            <w:tcBorders>
              <w:top w:val="nil"/>
              <w:left w:val="nil"/>
              <w:bottom w:val="single" w:sz="8" w:space="0" w:color="auto"/>
              <w:right w:val="single" w:sz="8" w:space="0" w:color="auto"/>
            </w:tcBorders>
            <w:shd w:val="clear" w:color="auto" w:fill="FFFFFF" w:themeFill="background1"/>
            <w:noWrap/>
            <w:vAlign w:val="center"/>
            <w:hideMark/>
          </w:tcPr>
          <w:p w14:paraId="4E028333" w14:textId="77777777" w:rsidR="00C25F0F" w:rsidRPr="00C25F0F" w:rsidRDefault="00C25F0F" w:rsidP="00C25F0F">
            <w:pPr>
              <w:rPr>
                <w:rFonts w:ascii="Arial" w:hAnsi="Arial" w:cs="Arial"/>
                <w:color w:val="000000"/>
                <w:sz w:val="16"/>
                <w:szCs w:val="16"/>
              </w:rPr>
            </w:pPr>
            <w:r w:rsidRPr="00C25F0F">
              <w:rPr>
                <w:rFonts w:ascii="Arial" w:hAnsi="Arial" w:cs="Arial"/>
                <w:color w:val="000000"/>
                <w:sz w:val="16"/>
                <w:szCs w:val="16"/>
              </w:rPr>
              <w:t> </w:t>
            </w:r>
          </w:p>
        </w:tc>
        <w:tc>
          <w:tcPr>
            <w:tcW w:w="1133" w:type="dxa"/>
            <w:tcBorders>
              <w:top w:val="nil"/>
              <w:left w:val="nil"/>
              <w:bottom w:val="single" w:sz="8" w:space="0" w:color="auto"/>
              <w:right w:val="single" w:sz="8" w:space="0" w:color="auto"/>
            </w:tcBorders>
            <w:shd w:val="clear" w:color="auto" w:fill="FFFFFF" w:themeFill="background1"/>
            <w:noWrap/>
            <w:vAlign w:val="center"/>
            <w:hideMark/>
          </w:tcPr>
          <w:p w14:paraId="51702853" w14:textId="77777777" w:rsidR="00C25F0F" w:rsidRPr="00C25F0F" w:rsidRDefault="00C25F0F" w:rsidP="00C25F0F">
            <w:pPr>
              <w:rPr>
                <w:rFonts w:ascii="Arial" w:hAnsi="Arial" w:cs="Arial"/>
                <w:color w:val="000000"/>
                <w:sz w:val="16"/>
                <w:szCs w:val="16"/>
              </w:rPr>
            </w:pPr>
            <w:r w:rsidRPr="00C25F0F">
              <w:rPr>
                <w:rFonts w:ascii="Arial" w:hAnsi="Arial" w:cs="Arial"/>
                <w:color w:val="000000"/>
                <w:sz w:val="16"/>
                <w:szCs w:val="16"/>
              </w:rPr>
              <w:t> </w:t>
            </w:r>
          </w:p>
        </w:tc>
        <w:tc>
          <w:tcPr>
            <w:tcW w:w="993" w:type="dxa"/>
            <w:tcBorders>
              <w:top w:val="nil"/>
              <w:left w:val="nil"/>
              <w:bottom w:val="single" w:sz="8" w:space="0" w:color="auto"/>
              <w:right w:val="single" w:sz="8" w:space="0" w:color="auto"/>
            </w:tcBorders>
            <w:shd w:val="clear" w:color="auto" w:fill="FFFFFF" w:themeFill="background1"/>
            <w:noWrap/>
            <w:vAlign w:val="center"/>
            <w:hideMark/>
          </w:tcPr>
          <w:p w14:paraId="56C7C81A" w14:textId="77777777" w:rsidR="00C25F0F" w:rsidRPr="00C25F0F" w:rsidRDefault="00C25F0F" w:rsidP="00C25F0F">
            <w:pPr>
              <w:rPr>
                <w:rFonts w:ascii="Arial" w:hAnsi="Arial" w:cs="Arial"/>
                <w:color w:val="000000"/>
                <w:sz w:val="16"/>
                <w:szCs w:val="16"/>
              </w:rPr>
            </w:pPr>
            <w:r w:rsidRPr="00C25F0F">
              <w:rPr>
                <w:rFonts w:ascii="Arial" w:hAnsi="Arial" w:cs="Arial"/>
                <w:color w:val="000000"/>
                <w:sz w:val="16"/>
                <w:szCs w:val="16"/>
              </w:rPr>
              <w:t> </w:t>
            </w:r>
          </w:p>
        </w:tc>
        <w:tc>
          <w:tcPr>
            <w:tcW w:w="1191" w:type="dxa"/>
            <w:tcBorders>
              <w:top w:val="nil"/>
              <w:left w:val="nil"/>
              <w:bottom w:val="single" w:sz="8" w:space="0" w:color="auto"/>
              <w:right w:val="single" w:sz="8" w:space="0" w:color="auto"/>
            </w:tcBorders>
            <w:shd w:val="clear" w:color="auto" w:fill="FFFFFF" w:themeFill="background1"/>
            <w:noWrap/>
            <w:vAlign w:val="center"/>
            <w:hideMark/>
          </w:tcPr>
          <w:p w14:paraId="49546004" w14:textId="77777777" w:rsidR="00C25F0F" w:rsidRPr="00C25F0F" w:rsidRDefault="00C25F0F" w:rsidP="00C25F0F">
            <w:pPr>
              <w:jc w:val="right"/>
              <w:rPr>
                <w:rFonts w:ascii="Arial" w:hAnsi="Arial" w:cs="Arial"/>
                <w:color w:val="000000"/>
                <w:sz w:val="16"/>
                <w:szCs w:val="16"/>
              </w:rPr>
            </w:pPr>
            <w:r w:rsidRPr="00C25F0F">
              <w:rPr>
                <w:rFonts w:ascii="Arial" w:hAnsi="Arial" w:cs="Arial"/>
                <w:color w:val="000000"/>
                <w:sz w:val="16"/>
                <w:szCs w:val="16"/>
              </w:rPr>
              <w:t>... €</w:t>
            </w:r>
          </w:p>
        </w:tc>
      </w:tr>
    </w:tbl>
    <w:p w14:paraId="1829064D" w14:textId="77777777" w:rsidR="00CC184B" w:rsidRPr="00E202BF" w:rsidRDefault="00CC184B" w:rsidP="00CC184B">
      <w:pPr>
        <w:spacing w:line="276" w:lineRule="auto"/>
        <w:rPr>
          <w:rFonts w:ascii="Verdana" w:hAnsi="Verdana" w:cs="Arial"/>
        </w:rPr>
      </w:pPr>
    </w:p>
    <w:p w14:paraId="78E37FC0" w14:textId="77777777" w:rsidR="00CC184B" w:rsidRPr="00E202BF" w:rsidRDefault="00CC184B" w:rsidP="00CC184B">
      <w:pPr>
        <w:tabs>
          <w:tab w:val="decimal" w:pos="3544"/>
        </w:tabs>
        <w:spacing w:line="276" w:lineRule="auto"/>
        <w:jc w:val="both"/>
        <w:rPr>
          <w:rFonts w:ascii="Verdana" w:hAnsi="Verdana"/>
        </w:rPr>
      </w:pPr>
      <w:r w:rsidRPr="00E202BF">
        <w:rPr>
          <w:rFonts w:ascii="Verdana" w:hAnsi="Verdana"/>
        </w:rPr>
        <w:t xml:space="preserve">Aquest </w:t>
      </w:r>
      <w:r w:rsidRPr="00E202BF">
        <w:rPr>
          <w:rFonts w:ascii="Verdana" w:hAnsi="Verdana"/>
          <w:b/>
        </w:rPr>
        <w:t xml:space="preserve">preu total </w:t>
      </w:r>
      <w:r w:rsidRPr="00E202BF">
        <w:rPr>
          <w:rFonts w:ascii="Verdana" w:hAnsi="Verdana"/>
        </w:rPr>
        <w:t>es desglossa en els costos directes i indirectes següents i els costos salarials següents aplicant el conveni ...................................................................</w:t>
      </w:r>
    </w:p>
    <w:p w14:paraId="4AA8E967" w14:textId="77777777" w:rsidR="00CC184B" w:rsidRPr="00E202BF" w:rsidRDefault="00CC184B" w:rsidP="00CC184B">
      <w:pPr>
        <w:tabs>
          <w:tab w:val="decimal" w:pos="3544"/>
        </w:tabs>
        <w:spacing w:line="276" w:lineRule="auto"/>
        <w:jc w:val="both"/>
        <w:rPr>
          <w:rFonts w:ascii="Verdana" w:hAnsi="Verdana"/>
          <w:color w:val="FF0000"/>
        </w:rPr>
      </w:pPr>
    </w:p>
    <w:p w14:paraId="4D0EE99C" w14:textId="77777777" w:rsidR="00CC184B" w:rsidRPr="00E202BF" w:rsidRDefault="00CC184B" w:rsidP="00CC184B">
      <w:pPr>
        <w:tabs>
          <w:tab w:val="decimal" w:pos="3544"/>
        </w:tabs>
        <w:spacing w:line="276" w:lineRule="auto"/>
        <w:jc w:val="both"/>
        <w:rPr>
          <w:rFonts w:ascii="Verdana" w:hAnsi="Verdana"/>
          <w:color w:val="FF0000"/>
        </w:rPr>
      </w:pPr>
    </w:p>
    <w:tbl>
      <w:tblPr>
        <w:tblW w:w="8946" w:type="dxa"/>
        <w:tblInd w:w="55" w:type="dxa"/>
        <w:tblCellMar>
          <w:left w:w="70" w:type="dxa"/>
          <w:right w:w="70" w:type="dxa"/>
        </w:tblCellMar>
        <w:tblLook w:val="04A0" w:firstRow="1" w:lastRow="0" w:firstColumn="1" w:lastColumn="0" w:noHBand="0" w:noVBand="1"/>
      </w:tblPr>
      <w:tblGrid>
        <w:gridCol w:w="4977"/>
        <w:gridCol w:w="1275"/>
        <w:gridCol w:w="1134"/>
        <w:gridCol w:w="1560"/>
      </w:tblGrid>
      <w:tr w:rsidR="00830F57" w:rsidRPr="00830F57" w14:paraId="7F24E043" w14:textId="77777777" w:rsidTr="00830F57">
        <w:trPr>
          <w:trHeight w:val="765"/>
        </w:trPr>
        <w:tc>
          <w:tcPr>
            <w:tcW w:w="4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50E40" w14:textId="77777777" w:rsidR="00830F57" w:rsidRPr="00830F57" w:rsidRDefault="00830F57" w:rsidP="00830F57">
            <w:pPr>
              <w:rPr>
                <w:rFonts w:ascii="Arial" w:hAnsi="Arial" w:cs="Arial"/>
                <w:b/>
                <w:bCs/>
                <w:color w:val="000000"/>
              </w:rPr>
            </w:pPr>
            <w:r w:rsidRPr="00830F57">
              <w:rPr>
                <w:rFonts w:ascii="Arial" w:hAnsi="Arial" w:cs="Arial"/>
                <w:b/>
                <w:bCs/>
                <w:color w:val="000000"/>
              </w:rPr>
              <w:t>Costos directes</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1709074" w14:textId="77777777" w:rsidR="00830F57" w:rsidRPr="00830F57" w:rsidRDefault="00830F57" w:rsidP="00830F57">
            <w:pPr>
              <w:rPr>
                <w:rFonts w:ascii="Arial" w:hAnsi="Arial" w:cs="Arial"/>
                <w:b/>
                <w:bCs/>
                <w:color w:val="000000"/>
              </w:rPr>
            </w:pPr>
            <w:r w:rsidRPr="00830F57">
              <w:rPr>
                <w:rFonts w:ascii="Arial" w:hAnsi="Arial" w:cs="Arial"/>
                <w:b/>
                <w:bCs/>
                <w:color w:val="000000"/>
              </w:rPr>
              <w:t>Cost brut anual</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6629EDE" w14:textId="77777777" w:rsidR="00830F57" w:rsidRPr="00830F57" w:rsidRDefault="00830F57" w:rsidP="00830F57">
            <w:pPr>
              <w:rPr>
                <w:rFonts w:ascii="Arial" w:hAnsi="Arial" w:cs="Arial"/>
                <w:b/>
                <w:bCs/>
                <w:color w:val="000000"/>
              </w:rPr>
            </w:pPr>
            <w:r w:rsidRPr="00830F57">
              <w:rPr>
                <w:rFonts w:ascii="Arial" w:hAnsi="Arial" w:cs="Arial"/>
                <w:b/>
                <w:bCs/>
                <w:color w:val="000000"/>
              </w:rPr>
              <w:t xml:space="preserve">Dedicació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0754D58" w14:textId="77777777" w:rsidR="00830F57" w:rsidRPr="00830F57" w:rsidRDefault="00830F57" w:rsidP="00830F57">
            <w:pPr>
              <w:rPr>
                <w:rFonts w:ascii="Arial" w:hAnsi="Arial" w:cs="Arial"/>
                <w:b/>
                <w:bCs/>
                <w:color w:val="000000"/>
              </w:rPr>
            </w:pPr>
            <w:r w:rsidRPr="00830F57">
              <w:rPr>
                <w:rFonts w:ascii="Arial" w:hAnsi="Arial" w:cs="Arial"/>
                <w:b/>
                <w:bCs/>
                <w:color w:val="000000"/>
              </w:rPr>
              <w:t>Import €</w:t>
            </w:r>
          </w:p>
        </w:tc>
      </w:tr>
      <w:tr w:rsidR="00830F57" w:rsidRPr="00830F57" w14:paraId="5B8766F9" w14:textId="77777777" w:rsidTr="00830F57">
        <w:trPr>
          <w:trHeight w:val="300"/>
        </w:trPr>
        <w:tc>
          <w:tcPr>
            <w:tcW w:w="4977" w:type="dxa"/>
            <w:tcBorders>
              <w:top w:val="nil"/>
              <w:left w:val="single" w:sz="4" w:space="0" w:color="auto"/>
              <w:bottom w:val="single" w:sz="4" w:space="0" w:color="auto"/>
              <w:right w:val="single" w:sz="4" w:space="0" w:color="auto"/>
            </w:tcBorders>
            <w:shd w:val="clear" w:color="auto" w:fill="auto"/>
            <w:noWrap/>
            <w:vAlign w:val="center"/>
            <w:hideMark/>
          </w:tcPr>
          <w:p w14:paraId="44BC6C7E" w14:textId="77777777" w:rsidR="00830F57" w:rsidRPr="00830F57" w:rsidRDefault="00830F57" w:rsidP="00830F57">
            <w:pPr>
              <w:rPr>
                <w:rFonts w:ascii="Arial" w:hAnsi="Arial" w:cs="Arial"/>
                <w:color w:val="000000"/>
              </w:rPr>
            </w:pPr>
            <w:r w:rsidRPr="00830F57">
              <w:rPr>
                <w:rFonts w:ascii="Arial" w:hAnsi="Arial" w:cs="Arial"/>
                <w:color w:val="000000"/>
              </w:rPr>
              <w:t>Costos salarials  per categoria professional</w:t>
            </w:r>
          </w:p>
        </w:tc>
        <w:tc>
          <w:tcPr>
            <w:tcW w:w="1275" w:type="dxa"/>
            <w:tcBorders>
              <w:top w:val="nil"/>
              <w:left w:val="nil"/>
              <w:bottom w:val="single" w:sz="4" w:space="0" w:color="auto"/>
              <w:right w:val="single" w:sz="4" w:space="0" w:color="auto"/>
            </w:tcBorders>
            <w:shd w:val="clear" w:color="auto" w:fill="auto"/>
            <w:noWrap/>
            <w:vAlign w:val="center"/>
            <w:hideMark/>
          </w:tcPr>
          <w:p w14:paraId="0B9AE4E2" w14:textId="77777777" w:rsidR="00830F57" w:rsidRPr="00830F57" w:rsidRDefault="00830F57" w:rsidP="00830F57">
            <w:pPr>
              <w:jc w:val="right"/>
              <w:rPr>
                <w:rFonts w:ascii="Arial" w:hAnsi="Arial" w:cs="Arial"/>
                <w:color w:val="000000"/>
              </w:rPr>
            </w:pPr>
            <w:r w:rsidRPr="00830F57">
              <w:rPr>
                <w:rFonts w:ascii="Arial" w:hAnsi="Arial" w:cs="Arial"/>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04B740A"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79AF7779" w14:textId="77777777" w:rsidR="00830F57" w:rsidRPr="00830F57" w:rsidRDefault="00830F57" w:rsidP="00830F57">
            <w:pPr>
              <w:rPr>
                <w:rFonts w:ascii="Calibri" w:hAnsi="Calibri" w:cs="Calibri"/>
                <w:color w:val="000000"/>
                <w:sz w:val="16"/>
                <w:szCs w:val="16"/>
              </w:rPr>
            </w:pPr>
            <w:r w:rsidRPr="00830F57">
              <w:rPr>
                <w:rFonts w:ascii="Calibri" w:hAnsi="Calibri" w:cs="Calibri"/>
                <w:color w:val="000000"/>
                <w:sz w:val="16"/>
                <w:szCs w:val="16"/>
              </w:rPr>
              <w:t> </w:t>
            </w:r>
          </w:p>
        </w:tc>
      </w:tr>
      <w:tr w:rsidR="00830F57" w:rsidRPr="00830F57" w14:paraId="33180F3A" w14:textId="77777777" w:rsidTr="00830F57">
        <w:trPr>
          <w:trHeight w:val="300"/>
        </w:trPr>
        <w:tc>
          <w:tcPr>
            <w:tcW w:w="4977" w:type="dxa"/>
            <w:tcBorders>
              <w:top w:val="nil"/>
              <w:left w:val="single" w:sz="4" w:space="0" w:color="auto"/>
              <w:bottom w:val="single" w:sz="4" w:space="0" w:color="auto"/>
              <w:right w:val="single" w:sz="4" w:space="0" w:color="auto"/>
            </w:tcBorders>
            <w:shd w:val="clear" w:color="auto" w:fill="auto"/>
            <w:noWrap/>
            <w:vAlign w:val="center"/>
            <w:hideMark/>
          </w:tcPr>
          <w:p w14:paraId="74864EC6" w14:textId="77777777" w:rsidR="00830F57" w:rsidRPr="00830F57" w:rsidRDefault="00830F57" w:rsidP="00830F57">
            <w:pPr>
              <w:rPr>
                <w:rFonts w:ascii="Arial" w:hAnsi="Arial" w:cs="Arial"/>
                <w:color w:val="000000"/>
              </w:rPr>
            </w:pPr>
            <w:r w:rsidRPr="00830F57">
              <w:rPr>
                <w:rFonts w:ascii="Arial" w:hAnsi="Arial" w:cs="Arial"/>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14:paraId="5F88E67B" w14:textId="77777777" w:rsidR="00830F57" w:rsidRPr="00830F57" w:rsidRDefault="00830F57" w:rsidP="00830F57">
            <w:pPr>
              <w:jc w:val="right"/>
              <w:rPr>
                <w:rFonts w:ascii="Arial" w:hAnsi="Arial" w:cs="Arial"/>
                <w:color w:val="000000"/>
              </w:rPr>
            </w:pPr>
            <w:r w:rsidRPr="00830F57">
              <w:rPr>
                <w:rFonts w:ascii="Arial" w:hAnsi="Arial" w:cs="Arial"/>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1FEF3E6"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4CDF71A8" w14:textId="77777777" w:rsidR="00830F57" w:rsidRPr="00830F57" w:rsidRDefault="00830F57" w:rsidP="00830F57">
            <w:pPr>
              <w:rPr>
                <w:rFonts w:ascii="Calibri" w:hAnsi="Calibri" w:cs="Calibri"/>
                <w:color w:val="000000"/>
                <w:sz w:val="16"/>
                <w:szCs w:val="16"/>
              </w:rPr>
            </w:pPr>
            <w:r w:rsidRPr="00830F57">
              <w:rPr>
                <w:rFonts w:ascii="Calibri" w:hAnsi="Calibri" w:cs="Calibri"/>
                <w:color w:val="000000"/>
                <w:sz w:val="16"/>
                <w:szCs w:val="16"/>
              </w:rPr>
              <w:t> </w:t>
            </w:r>
          </w:p>
        </w:tc>
      </w:tr>
      <w:tr w:rsidR="00830F57" w:rsidRPr="00830F57" w14:paraId="710BEA40" w14:textId="77777777" w:rsidTr="00830F57">
        <w:trPr>
          <w:trHeight w:val="300"/>
        </w:trPr>
        <w:tc>
          <w:tcPr>
            <w:tcW w:w="4977" w:type="dxa"/>
            <w:tcBorders>
              <w:top w:val="nil"/>
              <w:left w:val="single" w:sz="4" w:space="0" w:color="auto"/>
              <w:bottom w:val="single" w:sz="4" w:space="0" w:color="auto"/>
              <w:right w:val="single" w:sz="4" w:space="0" w:color="auto"/>
            </w:tcBorders>
            <w:shd w:val="clear" w:color="auto" w:fill="auto"/>
            <w:noWrap/>
            <w:vAlign w:val="center"/>
            <w:hideMark/>
          </w:tcPr>
          <w:p w14:paraId="3D0CEBB4" w14:textId="77777777" w:rsidR="00830F57" w:rsidRPr="00830F57" w:rsidRDefault="00830F57" w:rsidP="00830F57">
            <w:pPr>
              <w:rPr>
                <w:rFonts w:ascii="Arial" w:hAnsi="Arial" w:cs="Arial"/>
                <w:color w:val="000000"/>
              </w:rPr>
            </w:pPr>
            <w:r w:rsidRPr="00830F57">
              <w:rPr>
                <w:rFonts w:ascii="Arial" w:hAnsi="Arial" w:cs="Arial"/>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14:paraId="33BB24BE" w14:textId="77777777" w:rsidR="00830F57" w:rsidRPr="00830F57" w:rsidRDefault="00830F57" w:rsidP="00830F57">
            <w:pPr>
              <w:jc w:val="right"/>
              <w:rPr>
                <w:rFonts w:ascii="Arial" w:hAnsi="Arial" w:cs="Arial"/>
                <w:color w:val="000000"/>
              </w:rPr>
            </w:pPr>
            <w:r w:rsidRPr="00830F57">
              <w:rPr>
                <w:rFonts w:ascii="Arial" w:hAnsi="Arial" w:cs="Arial"/>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D7D6A63"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3F6717E1" w14:textId="77777777" w:rsidR="00830F57" w:rsidRPr="00830F57" w:rsidRDefault="00830F57" w:rsidP="00830F57">
            <w:pPr>
              <w:rPr>
                <w:rFonts w:ascii="Calibri" w:hAnsi="Calibri" w:cs="Calibri"/>
                <w:color w:val="000000"/>
                <w:sz w:val="16"/>
                <w:szCs w:val="16"/>
              </w:rPr>
            </w:pPr>
            <w:r w:rsidRPr="00830F57">
              <w:rPr>
                <w:rFonts w:ascii="Calibri" w:hAnsi="Calibri" w:cs="Calibri"/>
                <w:color w:val="000000"/>
                <w:sz w:val="16"/>
                <w:szCs w:val="16"/>
              </w:rPr>
              <w:t> </w:t>
            </w:r>
          </w:p>
        </w:tc>
      </w:tr>
      <w:tr w:rsidR="00830F57" w:rsidRPr="00830F57" w14:paraId="54EE29E2" w14:textId="77777777" w:rsidTr="00830F57">
        <w:trPr>
          <w:trHeight w:val="300"/>
        </w:trPr>
        <w:tc>
          <w:tcPr>
            <w:tcW w:w="4977" w:type="dxa"/>
            <w:tcBorders>
              <w:top w:val="nil"/>
              <w:left w:val="single" w:sz="4" w:space="0" w:color="auto"/>
              <w:bottom w:val="single" w:sz="4" w:space="0" w:color="auto"/>
              <w:right w:val="single" w:sz="4" w:space="0" w:color="auto"/>
            </w:tcBorders>
            <w:shd w:val="clear" w:color="auto" w:fill="auto"/>
            <w:noWrap/>
            <w:vAlign w:val="center"/>
            <w:hideMark/>
          </w:tcPr>
          <w:p w14:paraId="71269F72" w14:textId="77777777" w:rsidR="00830F57" w:rsidRPr="00830F57" w:rsidRDefault="00830F57" w:rsidP="00830F57">
            <w:pPr>
              <w:rPr>
                <w:rFonts w:ascii="Arial" w:hAnsi="Arial" w:cs="Arial"/>
                <w:color w:val="000000"/>
              </w:rPr>
            </w:pPr>
            <w:r w:rsidRPr="00830F57">
              <w:rPr>
                <w:rFonts w:ascii="Arial" w:hAnsi="Arial" w:cs="Arial"/>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14:paraId="71BFBE8A" w14:textId="77777777" w:rsidR="00830F57" w:rsidRPr="00830F57" w:rsidRDefault="00830F57" w:rsidP="00830F57">
            <w:pPr>
              <w:jc w:val="right"/>
              <w:rPr>
                <w:rFonts w:ascii="Arial" w:hAnsi="Arial" w:cs="Arial"/>
                <w:color w:val="000000"/>
              </w:rPr>
            </w:pPr>
            <w:r w:rsidRPr="00830F57">
              <w:rPr>
                <w:rFonts w:ascii="Arial" w:hAnsi="Arial" w:cs="Arial"/>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3FDA426"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148F34ED" w14:textId="77777777" w:rsidR="00830F57" w:rsidRPr="00830F57" w:rsidRDefault="00830F57" w:rsidP="00830F57">
            <w:pPr>
              <w:rPr>
                <w:rFonts w:ascii="Calibri" w:hAnsi="Calibri" w:cs="Calibri"/>
                <w:color w:val="000000"/>
                <w:sz w:val="16"/>
                <w:szCs w:val="16"/>
              </w:rPr>
            </w:pPr>
            <w:r w:rsidRPr="00830F57">
              <w:rPr>
                <w:rFonts w:ascii="Calibri" w:hAnsi="Calibri" w:cs="Calibri"/>
                <w:color w:val="000000"/>
                <w:sz w:val="16"/>
                <w:szCs w:val="16"/>
              </w:rPr>
              <w:t> </w:t>
            </w:r>
          </w:p>
        </w:tc>
      </w:tr>
      <w:tr w:rsidR="00830F57" w:rsidRPr="00830F57" w14:paraId="18777434" w14:textId="77777777" w:rsidTr="00830F57">
        <w:trPr>
          <w:trHeight w:val="315"/>
        </w:trPr>
        <w:tc>
          <w:tcPr>
            <w:tcW w:w="73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9AF5F" w14:textId="77777777" w:rsidR="00830F57" w:rsidRPr="00830F57" w:rsidRDefault="00830F57" w:rsidP="00830F57">
            <w:pPr>
              <w:rPr>
                <w:rFonts w:ascii="Arial" w:hAnsi="Arial" w:cs="Arial"/>
                <w:color w:val="000000"/>
              </w:rPr>
            </w:pPr>
            <w:r w:rsidRPr="00830F57">
              <w:rPr>
                <w:rFonts w:ascii="Arial" w:hAnsi="Arial" w:cs="Arial"/>
                <w:color w:val="000000"/>
              </w:rPr>
              <w:t>Cotitzacions Seguretat Social</w:t>
            </w:r>
          </w:p>
        </w:tc>
        <w:tc>
          <w:tcPr>
            <w:tcW w:w="1560" w:type="dxa"/>
            <w:tcBorders>
              <w:top w:val="nil"/>
              <w:left w:val="nil"/>
              <w:bottom w:val="single" w:sz="4" w:space="0" w:color="auto"/>
              <w:right w:val="single" w:sz="4" w:space="0" w:color="auto"/>
            </w:tcBorders>
            <w:shd w:val="clear" w:color="auto" w:fill="auto"/>
            <w:noWrap/>
            <w:vAlign w:val="bottom"/>
            <w:hideMark/>
          </w:tcPr>
          <w:p w14:paraId="0759BB6A" w14:textId="77777777" w:rsidR="00830F57" w:rsidRPr="00830F57" w:rsidRDefault="00830F57" w:rsidP="00830F57">
            <w:pPr>
              <w:rPr>
                <w:rFonts w:ascii="Calibri" w:hAnsi="Calibri" w:cs="Calibri"/>
                <w:color w:val="000000"/>
                <w:sz w:val="16"/>
                <w:szCs w:val="16"/>
              </w:rPr>
            </w:pPr>
            <w:r w:rsidRPr="00830F57">
              <w:rPr>
                <w:rFonts w:ascii="Calibri" w:hAnsi="Calibri" w:cs="Calibri"/>
                <w:color w:val="000000"/>
                <w:sz w:val="16"/>
                <w:szCs w:val="16"/>
              </w:rPr>
              <w:t> </w:t>
            </w:r>
          </w:p>
        </w:tc>
      </w:tr>
      <w:tr w:rsidR="00830F57" w:rsidRPr="00830F57" w14:paraId="3955871A" w14:textId="77777777" w:rsidTr="00830F57">
        <w:trPr>
          <w:trHeight w:val="315"/>
        </w:trPr>
        <w:tc>
          <w:tcPr>
            <w:tcW w:w="73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1A630" w14:textId="77777777" w:rsidR="00830F57" w:rsidRPr="00830F57" w:rsidRDefault="00830F57" w:rsidP="00830F57">
            <w:pPr>
              <w:rPr>
                <w:rFonts w:ascii="Arial" w:hAnsi="Arial" w:cs="Arial"/>
                <w:color w:val="000000"/>
              </w:rPr>
            </w:pPr>
            <w:r w:rsidRPr="00830F57">
              <w:rPr>
                <w:rFonts w:ascii="Arial" w:hAnsi="Arial" w:cs="Arial"/>
                <w:color w:val="000000"/>
              </w:rPr>
              <w:t>Materials  i altres</w:t>
            </w:r>
          </w:p>
        </w:tc>
        <w:tc>
          <w:tcPr>
            <w:tcW w:w="1560" w:type="dxa"/>
            <w:tcBorders>
              <w:top w:val="nil"/>
              <w:left w:val="nil"/>
              <w:bottom w:val="single" w:sz="4" w:space="0" w:color="auto"/>
              <w:right w:val="single" w:sz="4" w:space="0" w:color="auto"/>
            </w:tcBorders>
            <w:shd w:val="clear" w:color="auto" w:fill="auto"/>
            <w:noWrap/>
            <w:vAlign w:val="bottom"/>
            <w:hideMark/>
          </w:tcPr>
          <w:p w14:paraId="6F415B39" w14:textId="77777777" w:rsidR="00830F57" w:rsidRPr="00830F57" w:rsidRDefault="00830F57" w:rsidP="00830F57">
            <w:pPr>
              <w:rPr>
                <w:rFonts w:ascii="Calibri" w:hAnsi="Calibri" w:cs="Calibri"/>
                <w:color w:val="000000"/>
                <w:sz w:val="16"/>
                <w:szCs w:val="16"/>
              </w:rPr>
            </w:pPr>
            <w:r w:rsidRPr="00830F57">
              <w:rPr>
                <w:rFonts w:ascii="Calibri" w:hAnsi="Calibri" w:cs="Calibri"/>
                <w:color w:val="000000"/>
                <w:sz w:val="16"/>
                <w:szCs w:val="16"/>
              </w:rPr>
              <w:t> </w:t>
            </w:r>
          </w:p>
        </w:tc>
      </w:tr>
      <w:tr w:rsidR="00830F57" w:rsidRPr="00830F57" w14:paraId="604FA241" w14:textId="77777777" w:rsidTr="00830F57">
        <w:trPr>
          <w:trHeight w:val="300"/>
        </w:trPr>
        <w:tc>
          <w:tcPr>
            <w:tcW w:w="73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CD1C8" w14:textId="77777777" w:rsidR="00830F57" w:rsidRPr="00830F57" w:rsidRDefault="00830F57" w:rsidP="00830F57">
            <w:pPr>
              <w:rPr>
                <w:rFonts w:ascii="Arial" w:hAnsi="Arial" w:cs="Arial"/>
                <w:b/>
                <w:bCs/>
                <w:color w:val="000000"/>
              </w:rPr>
            </w:pPr>
            <w:r w:rsidRPr="00830F57">
              <w:rPr>
                <w:rFonts w:ascii="Arial" w:hAnsi="Arial" w:cs="Arial"/>
                <w:b/>
                <w:bCs/>
                <w:color w:val="000000"/>
              </w:rPr>
              <w:t>TOTAL costos directes</w:t>
            </w:r>
          </w:p>
        </w:tc>
        <w:tc>
          <w:tcPr>
            <w:tcW w:w="1560" w:type="dxa"/>
            <w:tcBorders>
              <w:top w:val="nil"/>
              <w:left w:val="nil"/>
              <w:bottom w:val="single" w:sz="4" w:space="0" w:color="auto"/>
              <w:right w:val="single" w:sz="4" w:space="0" w:color="auto"/>
            </w:tcBorders>
            <w:shd w:val="clear" w:color="auto" w:fill="auto"/>
            <w:noWrap/>
            <w:vAlign w:val="bottom"/>
            <w:hideMark/>
          </w:tcPr>
          <w:p w14:paraId="4F789742" w14:textId="77777777" w:rsidR="00830F57" w:rsidRPr="00830F57" w:rsidRDefault="00830F57" w:rsidP="00830F57">
            <w:pPr>
              <w:rPr>
                <w:rFonts w:ascii="Calibri" w:hAnsi="Calibri" w:cs="Calibri"/>
                <w:b/>
                <w:bCs/>
                <w:color w:val="000000"/>
                <w:sz w:val="16"/>
                <w:szCs w:val="16"/>
              </w:rPr>
            </w:pPr>
            <w:r w:rsidRPr="00830F57">
              <w:rPr>
                <w:rFonts w:ascii="Calibri" w:hAnsi="Calibri" w:cs="Calibri"/>
                <w:b/>
                <w:bCs/>
                <w:color w:val="000000"/>
                <w:sz w:val="16"/>
                <w:szCs w:val="16"/>
              </w:rPr>
              <w:t> </w:t>
            </w:r>
          </w:p>
        </w:tc>
      </w:tr>
      <w:tr w:rsidR="00830F57" w:rsidRPr="00830F57" w14:paraId="46F0F93B" w14:textId="77777777" w:rsidTr="00830F57">
        <w:trPr>
          <w:trHeight w:val="315"/>
        </w:trPr>
        <w:tc>
          <w:tcPr>
            <w:tcW w:w="73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08B4D" w14:textId="77777777" w:rsidR="00830F57" w:rsidRPr="00830F57" w:rsidRDefault="00830F57" w:rsidP="00830F57">
            <w:pPr>
              <w:rPr>
                <w:rFonts w:ascii="Arial" w:hAnsi="Arial" w:cs="Arial"/>
                <w:b/>
                <w:bCs/>
                <w:color w:val="000000"/>
              </w:rPr>
            </w:pPr>
            <w:r w:rsidRPr="00830F57">
              <w:rPr>
                <w:rFonts w:ascii="Arial" w:hAnsi="Arial" w:cs="Arial"/>
                <w:b/>
                <w:bCs/>
                <w:color w:val="000000"/>
              </w:rPr>
              <w:t>Costos indirectes</w:t>
            </w:r>
          </w:p>
        </w:tc>
        <w:tc>
          <w:tcPr>
            <w:tcW w:w="1560" w:type="dxa"/>
            <w:tcBorders>
              <w:top w:val="nil"/>
              <w:left w:val="nil"/>
              <w:bottom w:val="single" w:sz="4" w:space="0" w:color="auto"/>
              <w:right w:val="single" w:sz="4" w:space="0" w:color="auto"/>
            </w:tcBorders>
            <w:shd w:val="clear" w:color="auto" w:fill="auto"/>
            <w:noWrap/>
            <w:vAlign w:val="center"/>
            <w:hideMark/>
          </w:tcPr>
          <w:p w14:paraId="17BCF433" w14:textId="77777777" w:rsidR="00830F57" w:rsidRPr="00830F57" w:rsidRDefault="00830F57" w:rsidP="00830F57">
            <w:pPr>
              <w:rPr>
                <w:rFonts w:ascii="Arial" w:hAnsi="Arial" w:cs="Arial"/>
                <w:color w:val="000000"/>
              </w:rPr>
            </w:pPr>
            <w:r w:rsidRPr="00830F57">
              <w:rPr>
                <w:rFonts w:ascii="Arial" w:hAnsi="Arial" w:cs="Arial"/>
                <w:color w:val="000000"/>
              </w:rPr>
              <w:t>Import €</w:t>
            </w:r>
          </w:p>
        </w:tc>
      </w:tr>
      <w:tr w:rsidR="00830F57" w:rsidRPr="00830F57" w14:paraId="448E581E" w14:textId="77777777" w:rsidTr="00830F57">
        <w:trPr>
          <w:trHeight w:val="315"/>
        </w:trPr>
        <w:tc>
          <w:tcPr>
            <w:tcW w:w="73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628D2" w14:textId="77777777" w:rsidR="00830F57" w:rsidRPr="00830F57" w:rsidRDefault="00830F57" w:rsidP="00830F57">
            <w:pPr>
              <w:rPr>
                <w:rFonts w:ascii="Arial" w:hAnsi="Arial" w:cs="Arial"/>
                <w:color w:val="000000"/>
              </w:rPr>
            </w:pPr>
            <w:r w:rsidRPr="00830F57">
              <w:rPr>
                <w:rFonts w:ascii="Arial" w:hAnsi="Arial" w:cs="Arial"/>
                <w:color w:val="000000"/>
              </w:rPr>
              <w:t>Despeses generals d’estructura</w:t>
            </w:r>
          </w:p>
        </w:tc>
        <w:tc>
          <w:tcPr>
            <w:tcW w:w="1560" w:type="dxa"/>
            <w:tcBorders>
              <w:top w:val="nil"/>
              <w:left w:val="nil"/>
              <w:bottom w:val="single" w:sz="4" w:space="0" w:color="auto"/>
              <w:right w:val="single" w:sz="4" w:space="0" w:color="auto"/>
            </w:tcBorders>
            <w:shd w:val="clear" w:color="auto" w:fill="auto"/>
            <w:noWrap/>
            <w:vAlign w:val="bottom"/>
            <w:hideMark/>
          </w:tcPr>
          <w:p w14:paraId="0CA8D8B5" w14:textId="77777777" w:rsidR="00830F57" w:rsidRPr="00830F57" w:rsidRDefault="00830F57" w:rsidP="00830F57">
            <w:pPr>
              <w:rPr>
                <w:rFonts w:ascii="Calibri" w:hAnsi="Calibri" w:cs="Calibri"/>
                <w:color w:val="000000"/>
                <w:sz w:val="16"/>
                <w:szCs w:val="16"/>
              </w:rPr>
            </w:pPr>
            <w:r w:rsidRPr="00830F57">
              <w:rPr>
                <w:rFonts w:ascii="Calibri" w:hAnsi="Calibri" w:cs="Calibri"/>
                <w:color w:val="000000"/>
                <w:sz w:val="16"/>
                <w:szCs w:val="16"/>
              </w:rPr>
              <w:t> </w:t>
            </w:r>
          </w:p>
        </w:tc>
      </w:tr>
      <w:tr w:rsidR="00830F57" w:rsidRPr="00830F57" w14:paraId="54A1AEA1" w14:textId="77777777" w:rsidTr="00830F57">
        <w:trPr>
          <w:trHeight w:val="315"/>
        </w:trPr>
        <w:tc>
          <w:tcPr>
            <w:tcW w:w="73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751DD" w14:textId="77777777" w:rsidR="00830F57" w:rsidRPr="00830F57" w:rsidRDefault="00830F57" w:rsidP="00830F57">
            <w:pPr>
              <w:rPr>
                <w:rFonts w:ascii="Arial" w:hAnsi="Arial" w:cs="Arial"/>
                <w:color w:val="000000"/>
              </w:rPr>
            </w:pPr>
            <w:r w:rsidRPr="00830F57">
              <w:rPr>
                <w:rFonts w:ascii="Arial" w:hAnsi="Arial" w:cs="Arial"/>
                <w:color w:val="000000"/>
              </w:rPr>
              <w:t> </w:t>
            </w:r>
          </w:p>
        </w:tc>
        <w:tc>
          <w:tcPr>
            <w:tcW w:w="1560" w:type="dxa"/>
            <w:tcBorders>
              <w:top w:val="nil"/>
              <w:left w:val="nil"/>
              <w:bottom w:val="single" w:sz="4" w:space="0" w:color="auto"/>
              <w:right w:val="single" w:sz="4" w:space="0" w:color="auto"/>
            </w:tcBorders>
            <w:shd w:val="clear" w:color="auto" w:fill="auto"/>
            <w:noWrap/>
            <w:vAlign w:val="bottom"/>
            <w:hideMark/>
          </w:tcPr>
          <w:p w14:paraId="166C5265" w14:textId="77777777" w:rsidR="00830F57" w:rsidRPr="00830F57" w:rsidRDefault="00830F57" w:rsidP="00830F57">
            <w:pPr>
              <w:rPr>
                <w:rFonts w:ascii="Calibri" w:hAnsi="Calibri" w:cs="Calibri"/>
                <w:color w:val="000000"/>
                <w:sz w:val="16"/>
                <w:szCs w:val="16"/>
              </w:rPr>
            </w:pPr>
            <w:r w:rsidRPr="00830F57">
              <w:rPr>
                <w:rFonts w:ascii="Calibri" w:hAnsi="Calibri" w:cs="Calibri"/>
                <w:color w:val="000000"/>
                <w:sz w:val="16"/>
                <w:szCs w:val="16"/>
              </w:rPr>
              <w:t> </w:t>
            </w:r>
          </w:p>
        </w:tc>
      </w:tr>
      <w:tr w:rsidR="00830F57" w:rsidRPr="00830F57" w14:paraId="46706B93" w14:textId="77777777" w:rsidTr="00830F57">
        <w:trPr>
          <w:trHeight w:val="315"/>
        </w:trPr>
        <w:tc>
          <w:tcPr>
            <w:tcW w:w="73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52A55" w14:textId="77777777" w:rsidR="00830F57" w:rsidRPr="00830F57" w:rsidRDefault="00830F57" w:rsidP="00830F57">
            <w:pPr>
              <w:rPr>
                <w:rFonts w:ascii="Arial" w:hAnsi="Arial" w:cs="Arial"/>
                <w:color w:val="000000"/>
              </w:rPr>
            </w:pPr>
            <w:r w:rsidRPr="00830F57">
              <w:rPr>
                <w:rFonts w:ascii="Arial" w:hAnsi="Arial" w:cs="Arial"/>
                <w:color w:val="000000"/>
              </w:rPr>
              <w:t>Suma costos indirectes</w:t>
            </w:r>
          </w:p>
        </w:tc>
        <w:tc>
          <w:tcPr>
            <w:tcW w:w="1560" w:type="dxa"/>
            <w:tcBorders>
              <w:top w:val="nil"/>
              <w:left w:val="nil"/>
              <w:bottom w:val="single" w:sz="4" w:space="0" w:color="auto"/>
              <w:right w:val="single" w:sz="4" w:space="0" w:color="auto"/>
            </w:tcBorders>
            <w:shd w:val="clear" w:color="auto" w:fill="auto"/>
            <w:noWrap/>
            <w:vAlign w:val="bottom"/>
            <w:hideMark/>
          </w:tcPr>
          <w:p w14:paraId="1625E289" w14:textId="77777777" w:rsidR="00830F57" w:rsidRPr="00830F57" w:rsidRDefault="00830F57" w:rsidP="00830F57">
            <w:pPr>
              <w:rPr>
                <w:rFonts w:ascii="Calibri" w:hAnsi="Calibri" w:cs="Calibri"/>
                <w:color w:val="000000"/>
                <w:sz w:val="16"/>
                <w:szCs w:val="16"/>
              </w:rPr>
            </w:pPr>
            <w:r w:rsidRPr="00830F57">
              <w:rPr>
                <w:rFonts w:ascii="Calibri" w:hAnsi="Calibri" w:cs="Calibri"/>
                <w:color w:val="000000"/>
                <w:sz w:val="16"/>
                <w:szCs w:val="16"/>
              </w:rPr>
              <w:t> </w:t>
            </w:r>
          </w:p>
        </w:tc>
      </w:tr>
      <w:tr w:rsidR="00830F57" w:rsidRPr="00830F57" w14:paraId="06BA7A42" w14:textId="77777777" w:rsidTr="00830F57">
        <w:trPr>
          <w:trHeight w:val="315"/>
        </w:trPr>
        <w:tc>
          <w:tcPr>
            <w:tcW w:w="73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BBD05" w14:textId="77777777" w:rsidR="00830F57" w:rsidRPr="00830F57" w:rsidRDefault="00830F57" w:rsidP="00830F57">
            <w:pPr>
              <w:rPr>
                <w:rFonts w:ascii="Arial" w:hAnsi="Arial" w:cs="Arial"/>
                <w:b/>
                <w:bCs/>
                <w:color w:val="000000"/>
              </w:rPr>
            </w:pPr>
            <w:r w:rsidRPr="00830F57">
              <w:rPr>
                <w:rFonts w:ascii="Arial" w:hAnsi="Arial" w:cs="Arial"/>
                <w:b/>
                <w:bCs/>
                <w:color w:val="000000"/>
              </w:rPr>
              <w:t xml:space="preserve">Benefici industrial </w:t>
            </w:r>
          </w:p>
        </w:tc>
        <w:tc>
          <w:tcPr>
            <w:tcW w:w="1560" w:type="dxa"/>
            <w:tcBorders>
              <w:top w:val="nil"/>
              <w:left w:val="nil"/>
              <w:bottom w:val="single" w:sz="4" w:space="0" w:color="auto"/>
              <w:right w:val="single" w:sz="4" w:space="0" w:color="auto"/>
            </w:tcBorders>
            <w:shd w:val="clear" w:color="auto" w:fill="auto"/>
            <w:noWrap/>
            <w:vAlign w:val="bottom"/>
            <w:hideMark/>
          </w:tcPr>
          <w:p w14:paraId="45EF41C2" w14:textId="77777777" w:rsidR="00830F57" w:rsidRPr="00830F57" w:rsidRDefault="00830F57" w:rsidP="00830F57">
            <w:pPr>
              <w:rPr>
                <w:rFonts w:ascii="Calibri" w:hAnsi="Calibri" w:cs="Calibri"/>
                <w:color w:val="000000"/>
                <w:sz w:val="16"/>
                <w:szCs w:val="16"/>
              </w:rPr>
            </w:pPr>
            <w:r w:rsidRPr="00830F57">
              <w:rPr>
                <w:rFonts w:ascii="Calibri" w:hAnsi="Calibri" w:cs="Calibri"/>
                <w:color w:val="000000"/>
                <w:sz w:val="16"/>
                <w:szCs w:val="16"/>
              </w:rPr>
              <w:t> </w:t>
            </w:r>
          </w:p>
        </w:tc>
      </w:tr>
      <w:tr w:rsidR="00830F57" w:rsidRPr="00830F57" w14:paraId="22A808CD" w14:textId="77777777" w:rsidTr="00830F57">
        <w:trPr>
          <w:trHeight w:val="300"/>
        </w:trPr>
        <w:tc>
          <w:tcPr>
            <w:tcW w:w="4977" w:type="dxa"/>
            <w:tcBorders>
              <w:top w:val="nil"/>
              <w:left w:val="single" w:sz="4" w:space="0" w:color="auto"/>
              <w:bottom w:val="single" w:sz="4" w:space="0" w:color="auto"/>
              <w:right w:val="single" w:sz="4" w:space="0" w:color="auto"/>
            </w:tcBorders>
            <w:shd w:val="clear" w:color="auto" w:fill="auto"/>
            <w:noWrap/>
            <w:vAlign w:val="center"/>
            <w:hideMark/>
          </w:tcPr>
          <w:p w14:paraId="3AF0F418"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14:paraId="48D10673"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14:paraId="15F1396E"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6234E7A8" w14:textId="77777777" w:rsidR="00830F57" w:rsidRPr="00830F57" w:rsidRDefault="00830F57" w:rsidP="00830F57">
            <w:pPr>
              <w:rPr>
                <w:rFonts w:ascii="Calibri" w:hAnsi="Calibri" w:cs="Calibri"/>
                <w:color w:val="000000"/>
                <w:sz w:val="16"/>
                <w:szCs w:val="16"/>
              </w:rPr>
            </w:pPr>
            <w:r w:rsidRPr="00830F57">
              <w:rPr>
                <w:rFonts w:ascii="Calibri" w:hAnsi="Calibri" w:cs="Calibri"/>
                <w:color w:val="000000"/>
                <w:sz w:val="16"/>
                <w:szCs w:val="16"/>
              </w:rPr>
              <w:t> </w:t>
            </w:r>
          </w:p>
        </w:tc>
      </w:tr>
      <w:tr w:rsidR="00830F57" w:rsidRPr="00830F57" w14:paraId="78700B00" w14:textId="77777777" w:rsidTr="008907E4">
        <w:trPr>
          <w:trHeight w:val="525"/>
        </w:trPr>
        <w:tc>
          <w:tcPr>
            <w:tcW w:w="7386" w:type="dxa"/>
            <w:gridSpan w:val="3"/>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2366621D" w14:textId="77777777" w:rsidR="00830F57" w:rsidRPr="00830F57" w:rsidRDefault="00830F57" w:rsidP="00830F57">
            <w:pPr>
              <w:jc w:val="center"/>
              <w:rPr>
                <w:rFonts w:ascii="Arial" w:hAnsi="Arial" w:cs="Arial"/>
                <w:b/>
                <w:bCs/>
                <w:color w:val="000000"/>
              </w:rPr>
            </w:pPr>
            <w:r w:rsidRPr="00830F57">
              <w:rPr>
                <w:rFonts w:ascii="Arial" w:hAnsi="Arial" w:cs="Arial"/>
                <w:b/>
                <w:bCs/>
                <w:color w:val="000000"/>
              </w:rPr>
              <w:t>TOTAL DE COSTOS (directes + indirectes + Benefici industrial):</w:t>
            </w:r>
          </w:p>
        </w:tc>
        <w:tc>
          <w:tcPr>
            <w:tcW w:w="1560" w:type="dxa"/>
            <w:tcBorders>
              <w:top w:val="nil"/>
              <w:left w:val="nil"/>
              <w:bottom w:val="single" w:sz="4" w:space="0" w:color="auto"/>
              <w:right w:val="single" w:sz="4" w:space="0" w:color="auto"/>
            </w:tcBorders>
            <w:shd w:val="clear" w:color="auto" w:fill="C2D69B" w:themeFill="accent3" w:themeFillTint="99"/>
            <w:noWrap/>
            <w:vAlign w:val="bottom"/>
            <w:hideMark/>
          </w:tcPr>
          <w:p w14:paraId="29CEAA82" w14:textId="77777777" w:rsidR="00830F57" w:rsidRPr="00830F57" w:rsidRDefault="00830F57" w:rsidP="00830F57">
            <w:pPr>
              <w:rPr>
                <w:rFonts w:ascii="Calibri" w:hAnsi="Calibri" w:cs="Calibri"/>
                <w:color w:val="000000"/>
                <w:sz w:val="16"/>
                <w:szCs w:val="16"/>
              </w:rPr>
            </w:pPr>
            <w:r w:rsidRPr="00830F57">
              <w:rPr>
                <w:rFonts w:ascii="Calibri" w:hAnsi="Calibri" w:cs="Calibri"/>
                <w:color w:val="000000"/>
                <w:sz w:val="16"/>
                <w:szCs w:val="16"/>
              </w:rPr>
              <w:t> </w:t>
            </w:r>
          </w:p>
        </w:tc>
      </w:tr>
    </w:tbl>
    <w:p w14:paraId="6C0AB38C" w14:textId="77777777" w:rsidR="00CC184B" w:rsidRDefault="00CC184B" w:rsidP="00CC184B">
      <w:pPr>
        <w:tabs>
          <w:tab w:val="decimal" w:pos="3544"/>
        </w:tabs>
        <w:spacing w:line="276" w:lineRule="auto"/>
        <w:jc w:val="both"/>
        <w:rPr>
          <w:rFonts w:ascii="Verdana" w:hAnsi="Verdana"/>
        </w:rPr>
      </w:pPr>
    </w:p>
    <w:p w14:paraId="349B3A9A" w14:textId="77777777" w:rsidR="008907E4" w:rsidRPr="00697139" w:rsidRDefault="008907E4" w:rsidP="008907E4">
      <w:pPr>
        <w:tabs>
          <w:tab w:val="left" w:pos="851"/>
          <w:tab w:val="left" w:pos="1134"/>
          <w:tab w:val="left" w:pos="1702"/>
        </w:tabs>
        <w:spacing w:line="276" w:lineRule="auto"/>
        <w:ind w:right="-2"/>
        <w:jc w:val="both"/>
        <w:rPr>
          <w:rFonts w:ascii="Verdana" w:hAnsi="Verdana"/>
          <w:b/>
        </w:rPr>
      </w:pPr>
      <w:r w:rsidRPr="00697139">
        <w:rPr>
          <w:rFonts w:ascii="Verdana" w:hAnsi="Verdana"/>
          <w:b/>
        </w:rPr>
        <w:t>En cas de discrepàncies en la informació prevaldrà l’oferta que s’obtingui de l’aplicació dels preus unitaris oferts.</w:t>
      </w:r>
    </w:p>
    <w:p w14:paraId="4223FD16" w14:textId="77777777" w:rsidR="008907E4" w:rsidRPr="00697139" w:rsidRDefault="008907E4" w:rsidP="008907E4">
      <w:pPr>
        <w:tabs>
          <w:tab w:val="left" w:pos="851"/>
          <w:tab w:val="left" w:pos="1134"/>
          <w:tab w:val="left" w:pos="1702"/>
        </w:tabs>
        <w:spacing w:line="276" w:lineRule="auto"/>
        <w:ind w:right="-2"/>
        <w:jc w:val="both"/>
        <w:rPr>
          <w:rFonts w:ascii="Verdana" w:hAnsi="Verdana"/>
          <w:b/>
        </w:rPr>
      </w:pPr>
    </w:p>
    <w:p w14:paraId="79B11858" w14:textId="62A69761" w:rsidR="008907E4" w:rsidRPr="00C7082E" w:rsidRDefault="008907E4" w:rsidP="008907E4">
      <w:pPr>
        <w:tabs>
          <w:tab w:val="left" w:pos="851"/>
          <w:tab w:val="left" w:pos="1134"/>
          <w:tab w:val="left" w:pos="1702"/>
        </w:tabs>
        <w:spacing w:line="276" w:lineRule="auto"/>
        <w:ind w:right="-2"/>
        <w:jc w:val="both"/>
        <w:rPr>
          <w:rFonts w:ascii="Verdana" w:hAnsi="Verdana"/>
          <w:b/>
        </w:rPr>
      </w:pPr>
      <w:r w:rsidRPr="00697139">
        <w:rPr>
          <w:rFonts w:ascii="Verdana" w:hAnsi="Verdana"/>
          <w:b/>
        </w:rPr>
        <w:t xml:space="preserve">Igualment indicar que, en cap </w:t>
      </w:r>
      <w:r w:rsidRPr="00C7082E">
        <w:rPr>
          <w:rFonts w:ascii="Verdana" w:hAnsi="Verdana"/>
          <w:b/>
        </w:rPr>
        <w:t>cas es podran superar els preus unitaris indicats al pressupost.</w:t>
      </w:r>
    </w:p>
    <w:p w14:paraId="19FFE2A1" w14:textId="77777777" w:rsidR="008907E4" w:rsidRPr="00C7082E" w:rsidRDefault="008907E4" w:rsidP="008907E4">
      <w:pPr>
        <w:tabs>
          <w:tab w:val="left" w:pos="851"/>
          <w:tab w:val="left" w:pos="1134"/>
          <w:tab w:val="left" w:pos="1702"/>
        </w:tabs>
        <w:spacing w:line="276" w:lineRule="auto"/>
        <w:ind w:right="-2"/>
        <w:jc w:val="both"/>
        <w:rPr>
          <w:rFonts w:ascii="Verdana" w:hAnsi="Verdana"/>
          <w:b/>
        </w:rPr>
      </w:pPr>
    </w:p>
    <w:p w14:paraId="08A5FB4E" w14:textId="054BD513" w:rsidR="008907E4" w:rsidRPr="00697139" w:rsidRDefault="008907E4" w:rsidP="008907E4">
      <w:pPr>
        <w:tabs>
          <w:tab w:val="left" w:pos="851"/>
          <w:tab w:val="left" w:pos="1134"/>
          <w:tab w:val="left" w:pos="1702"/>
        </w:tabs>
        <w:spacing w:line="276" w:lineRule="auto"/>
        <w:ind w:right="-2"/>
        <w:jc w:val="both"/>
        <w:rPr>
          <w:rFonts w:ascii="Verdana" w:hAnsi="Verdana"/>
          <w:b/>
        </w:rPr>
      </w:pPr>
      <w:r w:rsidRPr="00C7082E">
        <w:rPr>
          <w:rFonts w:ascii="Verdana" w:hAnsi="Verdana"/>
          <w:b/>
        </w:rPr>
        <w:t xml:space="preserve">S’adjunta </w:t>
      </w:r>
      <w:r w:rsidR="00C7082E" w:rsidRPr="00C7082E">
        <w:rPr>
          <w:rFonts w:ascii="Verdana" w:hAnsi="Verdana"/>
          <w:b/>
        </w:rPr>
        <w:t>Annex 14</w:t>
      </w:r>
      <w:r w:rsidRPr="00C7082E">
        <w:rPr>
          <w:rFonts w:ascii="Verdana" w:hAnsi="Verdana"/>
          <w:b/>
        </w:rPr>
        <w:t xml:space="preserve"> per a la comprovació de l’oferta presentada</w:t>
      </w:r>
    </w:p>
    <w:p w14:paraId="59B4B96C" w14:textId="77777777" w:rsidR="008907E4" w:rsidRDefault="008907E4" w:rsidP="00CC184B">
      <w:pPr>
        <w:tabs>
          <w:tab w:val="decimal" w:pos="3544"/>
        </w:tabs>
        <w:spacing w:line="276" w:lineRule="auto"/>
        <w:jc w:val="both"/>
        <w:rPr>
          <w:rFonts w:ascii="Verdana" w:hAnsi="Verdana"/>
        </w:rPr>
      </w:pPr>
    </w:p>
    <w:p w14:paraId="053A56E1" w14:textId="77777777" w:rsidR="008907E4" w:rsidRDefault="008907E4" w:rsidP="00CC184B">
      <w:pPr>
        <w:tabs>
          <w:tab w:val="decimal" w:pos="3544"/>
        </w:tabs>
        <w:spacing w:line="276" w:lineRule="auto"/>
        <w:jc w:val="both"/>
        <w:rPr>
          <w:rFonts w:ascii="Verdana" w:hAnsi="Verdana"/>
        </w:rPr>
      </w:pPr>
    </w:p>
    <w:p w14:paraId="2A23A5C5" w14:textId="77777777" w:rsidR="008907E4" w:rsidRPr="00E202BF" w:rsidRDefault="008907E4" w:rsidP="00CC184B">
      <w:pPr>
        <w:tabs>
          <w:tab w:val="decimal" w:pos="3544"/>
        </w:tabs>
        <w:spacing w:line="276" w:lineRule="auto"/>
        <w:jc w:val="both"/>
        <w:rPr>
          <w:rFonts w:ascii="Verdana" w:hAnsi="Verdana"/>
        </w:rPr>
      </w:pPr>
    </w:p>
    <w:p w14:paraId="7196F266" w14:textId="77777777" w:rsidR="00CC184B" w:rsidRPr="00E202BF" w:rsidRDefault="00CC184B" w:rsidP="00CC184B">
      <w:pPr>
        <w:pStyle w:val="Textindependent2"/>
        <w:tabs>
          <w:tab w:val="left" w:pos="567"/>
          <w:tab w:val="left" w:pos="1134"/>
          <w:tab w:val="left" w:pos="1702"/>
        </w:tabs>
        <w:spacing w:line="276" w:lineRule="auto"/>
        <w:rPr>
          <w:rFonts w:ascii="Verdana" w:hAnsi="Verdana"/>
          <w:sz w:val="20"/>
        </w:rPr>
      </w:pPr>
      <w:r w:rsidRPr="00E202BF">
        <w:rPr>
          <w:rFonts w:ascii="Verdana" w:hAnsi="Verdana"/>
          <w:sz w:val="20"/>
        </w:rPr>
        <w:t xml:space="preserve">Així mateix presenta la següent </w:t>
      </w:r>
      <w:r w:rsidRPr="00E202BF">
        <w:rPr>
          <w:rFonts w:ascii="Verdana" w:hAnsi="Verdana"/>
          <w:b/>
          <w:sz w:val="20"/>
        </w:rPr>
        <w:t>OFERTA RELATIVA ALS CRITERIS D’ADJUDICACIÓ AVALUABLES MITJANÇANT LA UTILITZACIÓ DE FÓRMULES</w:t>
      </w:r>
      <w:r w:rsidRPr="00E202BF">
        <w:rPr>
          <w:rFonts w:ascii="Verdana" w:hAnsi="Verdana"/>
          <w:sz w:val="20"/>
        </w:rPr>
        <w:t xml:space="preserve"> (criteris automàtics):</w:t>
      </w:r>
    </w:p>
    <w:p w14:paraId="46DE2CAA" w14:textId="77777777" w:rsidR="00CC184B" w:rsidRPr="00E202BF" w:rsidRDefault="00CC184B" w:rsidP="00CC184B">
      <w:pPr>
        <w:pStyle w:val="Textindependent2"/>
        <w:tabs>
          <w:tab w:val="left" w:pos="567"/>
          <w:tab w:val="left" w:pos="1134"/>
          <w:tab w:val="left" w:pos="1702"/>
        </w:tabs>
        <w:spacing w:line="276" w:lineRule="auto"/>
        <w:rPr>
          <w:rFonts w:ascii="Verdana" w:hAnsi="Verdana" w:cs="Arial"/>
          <w:sz w:val="20"/>
        </w:rPr>
      </w:pPr>
    </w:p>
    <w:p w14:paraId="4690B8BB" w14:textId="4CB7287C" w:rsidR="00830F57" w:rsidRPr="00830F57" w:rsidRDefault="00830F57" w:rsidP="00C7082E">
      <w:pPr>
        <w:pStyle w:val="Pargrafdellista"/>
        <w:numPr>
          <w:ilvl w:val="3"/>
          <w:numId w:val="31"/>
        </w:numPr>
        <w:ind w:left="709"/>
        <w:jc w:val="both"/>
        <w:rPr>
          <w:rFonts w:ascii="Verdana" w:hAnsi="Verdana" w:cs="Arial"/>
          <w:b/>
        </w:rPr>
      </w:pPr>
      <w:r>
        <w:rPr>
          <w:rFonts w:ascii="Verdana" w:hAnsi="Verdana" w:cs="Arial"/>
        </w:rPr>
        <w:t xml:space="preserve">En cas de resultar adjudicataris, ens comprometem a </w:t>
      </w:r>
      <w:r w:rsidRPr="00830F57">
        <w:rPr>
          <w:rFonts w:ascii="Verdana" w:hAnsi="Verdana" w:cs="Arial"/>
        </w:rPr>
        <w:t>la utilització acreditada dels vehicles amb menor impacte ambiental</w:t>
      </w:r>
      <w:r>
        <w:rPr>
          <w:rFonts w:ascii="Verdana" w:hAnsi="Verdana" w:cs="Arial"/>
        </w:rPr>
        <w:t xml:space="preserve"> següents: </w:t>
      </w:r>
    </w:p>
    <w:p w14:paraId="390BB886" w14:textId="77777777" w:rsidR="00830F57" w:rsidRPr="003D1671" w:rsidRDefault="00830F57" w:rsidP="00830F57">
      <w:pPr>
        <w:tabs>
          <w:tab w:val="left" w:pos="7088"/>
        </w:tabs>
        <w:jc w:val="both"/>
        <w:rPr>
          <w:rFonts w:ascii="Verdana" w:eastAsia="Calibri" w:hAnsi="Verdana" w:cs="Arial"/>
          <w:color w:val="000000"/>
          <w:lang w:eastAsia="es-ES"/>
        </w:rPr>
      </w:pPr>
    </w:p>
    <w:tbl>
      <w:tblPr>
        <w:tblW w:w="6220" w:type="dxa"/>
        <w:tblInd w:w="55" w:type="dxa"/>
        <w:tblCellMar>
          <w:left w:w="70" w:type="dxa"/>
          <w:right w:w="70" w:type="dxa"/>
        </w:tblCellMar>
        <w:tblLook w:val="04A0" w:firstRow="1" w:lastRow="0" w:firstColumn="1" w:lastColumn="0" w:noHBand="0" w:noVBand="1"/>
      </w:tblPr>
      <w:tblGrid>
        <w:gridCol w:w="4300"/>
        <w:gridCol w:w="960"/>
        <w:gridCol w:w="960"/>
      </w:tblGrid>
      <w:tr w:rsidR="00830F57" w:rsidRPr="00830F57" w14:paraId="1840981C" w14:textId="77777777" w:rsidTr="00830F57">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364752"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25B08B4"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ECO</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969BB3A"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ZERO</w:t>
            </w:r>
          </w:p>
        </w:tc>
      </w:tr>
      <w:tr w:rsidR="00830F57" w:rsidRPr="00830F57" w14:paraId="56D7AA20" w14:textId="77777777" w:rsidTr="00830F57">
        <w:trPr>
          <w:trHeight w:val="300"/>
        </w:trPr>
        <w:tc>
          <w:tcPr>
            <w:tcW w:w="4300" w:type="dxa"/>
            <w:tcBorders>
              <w:top w:val="nil"/>
              <w:left w:val="single" w:sz="4" w:space="0" w:color="auto"/>
              <w:bottom w:val="single" w:sz="4" w:space="0" w:color="auto"/>
              <w:right w:val="single" w:sz="4" w:space="0" w:color="auto"/>
            </w:tcBorders>
            <w:shd w:val="clear" w:color="auto" w:fill="auto"/>
            <w:noWrap/>
            <w:vAlign w:val="center"/>
            <w:hideMark/>
          </w:tcPr>
          <w:p w14:paraId="01181D34" w14:textId="77777777" w:rsidR="00830F57" w:rsidRPr="00830F57" w:rsidRDefault="00830F57" w:rsidP="00830F57">
            <w:pPr>
              <w:jc w:val="both"/>
              <w:rPr>
                <w:rFonts w:ascii="Verdana" w:hAnsi="Verdana" w:cs="Calibri"/>
                <w:color w:val="000000"/>
              </w:rPr>
            </w:pPr>
            <w:proofErr w:type="spellStart"/>
            <w:r w:rsidRPr="00830F57">
              <w:rPr>
                <w:rFonts w:ascii="Verdana" w:hAnsi="Verdana" w:cs="Calibri"/>
                <w:color w:val="000000"/>
              </w:rPr>
              <w:t>Miniexcavadora</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14:paraId="1524FBC1"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46DAE6DE"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r>
      <w:tr w:rsidR="00830F57" w:rsidRPr="00830F57" w14:paraId="407DC386" w14:textId="77777777" w:rsidTr="00830F57">
        <w:trPr>
          <w:trHeight w:val="300"/>
        </w:trPr>
        <w:tc>
          <w:tcPr>
            <w:tcW w:w="4300" w:type="dxa"/>
            <w:tcBorders>
              <w:top w:val="nil"/>
              <w:left w:val="single" w:sz="4" w:space="0" w:color="auto"/>
              <w:bottom w:val="single" w:sz="4" w:space="0" w:color="auto"/>
              <w:right w:val="single" w:sz="4" w:space="0" w:color="auto"/>
            </w:tcBorders>
            <w:shd w:val="clear" w:color="auto" w:fill="auto"/>
            <w:noWrap/>
            <w:vAlign w:val="center"/>
            <w:hideMark/>
          </w:tcPr>
          <w:p w14:paraId="2AA67D1F" w14:textId="77777777" w:rsidR="00830F57" w:rsidRPr="00830F57" w:rsidRDefault="00830F57" w:rsidP="00830F57">
            <w:pPr>
              <w:jc w:val="both"/>
              <w:rPr>
                <w:rFonts w:ascii="Verdana" w:hAnsi="Verdana" w:cs="Calibri"/>
                <w:color w:val="000000"/>
              </w:rPr>
            </w:pPr>
            <w:r w:rsidRPr="00830F57">
              <w:rPr>
                <w:rFonts w:ascii="Verdana" w:hAnsi="Verdana" w:cs="Calibri"/>
                <w:color w:val="000000"/>
              </w:rPr>
              <w:t>Camió ploma</w:t>
            </w:r>
          </w:p>
        </w:tc>
        <w:tc>
          <w:tcPr>
            <w:tcW w:w="960" w:type="dxa"/>
            <w:tcBorders>
              <w:top w:val="nil"/>
              <w:left w:val="nil"/>
              <w:bottom w:val="single" w:sz="4" w:space="0" w:color="auto"/>
              <w:right w:val="single" w:sz="4" w:space="0" w:color="auto"/>
            </w:tcBorders>
            <w:shd w:val="clear" w:color="auto" w:fill="auto"/>
            <w:noWrap/>
            <w:vAlign w:val="bottom"/>
            <w:hideMark/>
          </w:tcPr>
          <w:p w14:paraId="501ACC87"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2F252EB6"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r>
      <w:tr w:rsidR="00830F57" w:rsidRPr="00830F57" w14:paraId="3AB699F2" w14:textId="77777777" w:rsidTr="00830F57">
        <w:trPr>
          <w:trHeight w:val="300"/>
        </w:trPr>
        <w:tc>
          <w:tcPr>
            <w:tcW w:w="4300" w:type="dxa"/>
            <w:tcBorders>
              <w:top w:val="nil"/>
              <w:left w:val="single" w:sz="4" w:space="0" w:color="auto"/>
              <w:bottom w:val="single" w:sz="4" w:space="0" w:color="auto"/>
              <w:right w:val="single" w:sz="4" w:space="0" w:color="auto"/>
            </w:tcBorders>
            <w:shd w:val="clear" w:color="auto" w:fill="auto"/>
            <w:noWrap/>
            <w:vAlign w:val="center"/>
            <w:hideMark/>
          </w:tcPr>
          <w:p w14:paraId="33C2C97E" w14:textId="77777777" w:rsidR="00830F57" w:rsidRPr="00830F57" w:rsidRDefault="00830F57" w:rsidP="00830F57">
            <w:pPr>
              <w:jc w:val="both"/>
              <w:rPr>
                <w:rFonts w:ascii="Verdana" w:hAnsi="Verdana" w:cs="Calibri"/>
                <w:color w:val="000000"/>
              </w:rPr>
            </w:pPr>
            <w:r w:rsidRPr="00830F57">
              <w:rPr>
                <w:rFonts w:ascii="Verdana" w:hAnsi="Verdana" w:cs="Calibri"/>
                <w:color w:val="000000"/>
              </w:rPr>
              <w:t>Camió tona</w:t>
            </w:r>
          </w:p>
        </w:tc>
        <w:tc>
          <w:tcPr>
            <w:tcW w:w="960" w:type="dxa"/>
            <w:tcBorders>
              <w:top w:val="nil"/>
              <w:left w:val="nil"/>
              <w:bottom w:val="single" w:sz="4" w:space="0" w:color="auto"/>
              <w:right w:val="single" w:sz="4" w:space="0" w:color="auto"/>
            </w:tcBorders>
            <w:shd w:val="clear" w:color="auto" w:fill="auto"/>
            <w:noWrap/>
            <w:vAlign w:val="bottom"/>
            <w:hideMark/>
          </w:tcPr>
          <w:p w14:paraId="52B8AA22"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1163BF82"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r>
      <w:tr w:rsidR="00830F57" w:rsidRPr="00830F57" w14:paraId="4D9D393D" w14:textId="77777777" w:rsidTr="00830F57">
        <w:trPr>
          <w:trHeight w:val="300"/>
        </w:trPr>
        <w:tc>
          <w:tcPr>
            <w:tcW w:w="4300" w:type="dxa"/>
            <w:tcBorders>
              <w:top w:val="nil"/>
              <w:left w:val="single" w:sz="4" w:space="0" w:color="auto"/>
              <w:bottom w:val="single" w:sz="4" w:space="0" w:color="auto"/>
              <w:right w:val="single" w:sz="4" w:space="0" w:color="auto"/>
            </w:tcBorders>
            <w:shd w:val="clear" w:color="auto" w:fill="auto"/>
            <w:noWrap/>
            <w:vAlign w:val="center"/>
            <w:hideMark/>
          </w:tcPr>
          <w:p w14:paraId="0A3CA9D7" w14:textId="77777777" w:rsidR="00830F57" w:rsidRPr="00830F57" w:rsidRDefault="00830F57" w:rsidP="00830F57">
            <w:pPr>
              <w:jc w:val="both"/>
              <w:rPr>
                <w:rFonts w:ascii="Verdana" w:hAnsi="Verdana" w:cs="Calibri"/>
                <w:color w:val="000000"/>
              </w:rPr>
            </w:pPr>
            <w:r w:rsidRPr="00830F57">
              <w:rPr>
                <w:rFonts w:ascii="Verdana" w:hAnsi="Verdana" w:cs="Calibri"/>
                <w:color w:val="000000"/>
              </w:rPr>
              <w:t>Vehicle</w:t>
            </w:r>
          </w:p>
        </w:tc>
        <w:tc>
          <w:tcPr>
            <w:tcW w:w="960" w:type="dxa"/>
            <w:tcBorders>
              <w:top w:val="nil"/>
              <w:left w:val="nil"/>
              <w:bottom w:val="single" w:sz="4" w:space="0" w:color="auto"/>
              <w:right w:val="single" w:sz="4" w:space="0" w:color="auto"/>
            </w:tcBorders>
            <w:shd w:val="clear" w:color="auto" w:fill="auto"/>
            <w:noWrap/>
            <w:vAlign w:val="bottom"/>
            <w:hideMark/>
          </w:tcPr>
          <w:p w14:paraId="544C572D"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0FB92A6C"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r>
    </w:tbl>
    <w:p w14:paraId="23A9C85B" w14:textId="77777777" w:rsidR="00830F57" w:rsidRDefault="00830F57" w:rsidP="00830F57">
      <w:pPr>
        <w:tabs>
          <w:tab w:val="left" w:pos="7088"/>
        </w:tabs>
        <w:ind w:left="567"/>
        <w:jc w:val="both"/>
        <w:rPr>
          <w:rFonts w:ascii="Verdana" w:eastAsia="Calibri" w:hAnsi="Verdana" w:cs="Arial"/>
          <w:i/>
          <w:color w:val="000000"/>
          <w:lang w:eastAsia="es-ES"/>
        </w:rPr>
      </w:pPr>
    </w:p>
    <w:p w14:paraId="2C0A5F59" w14:textId="77777777" w:rsidR="008907E4" w:rsidRDefault="008907E4" w:rsidP="00830F57">
      <w:pPr>
        <w:tabs>
          <w:tab w:val="left" w:pos="7088"/>
        </w:tabs>
        <w:ind w:left="567"/>
        <w:jc w:val="both"/>
        <w:rPr>
          <w:rFonts w:ascii="Verdana" w:eastAsia="Calibri" w:hAnsi="Verdana" w:cs="Arial"/>
          <w:i/>
          <w:color w:val="000000"/>
          <w:lang w:eastAsia="es-ES"/>
        </w:rPr>
      </w:pPr>
    </w:p>
    <w:p w14:paraId="24F89D85" w14:textId="77777777" w:rsidR="008907E4" w:rsidRDefault="008907E4" w:rsidP="00830F57">
      <w:pPr>
        <w:tabs>
          <w:tab w:val="left" w:pos="7088"/>
        </w:tabs>
        <w:ind w:left="567"/>
        <w:jc w:val="both"/>
        <w:rPr>
          <w:rFonts w:ascii="Verdana" w:eastAsia="Calibri" w:hAnsi="Verdana" w:cs="Arial"/>
          <w:i/>
          <w:color w:val="000000"/>
          <w:lang w:eastAsia="es-ES"/>
        </w:rPr>
      </w:pPr>
    </w:p>
    <w:p w14:paraId="3B2D747B" w14:textId="77777777" w:rsidR="00830F57" w:rsidRPr="003D1671" w:rsidRDefault="00830F57" w:rsidP="00830F57">
      <w:pPr>
        <w:tabs>
          <w:tab w:val="left" w:pos="7088"/>
        </w:tabs>
        <w:ind w:left="567"/>
        <w:jc w:val="both"/>
        <w:rPr>
          <w:rFonts w:ascii="Verdana" w:eastAsia="Calibri" w:hAnsi="Verdana" w:cs="Arial"/>
          <w:i/>
          <w:color w:val="000000"/>
          <w:lang w:eastAsia="es-ES"/>
        </w:rPr>
      </w:pPr>
      <w:r w:rsidRPr="003D1671">
        <w:rPr>
          <w:rFonts w:ascii="Verdana" w:eastAsia="Calibri" w:hAnsi="Verdana" w:cs="Arial"/>
          <w:i/>
          <w:color w:val="000000"/>
          <w:lang w:eastAsia="es-ES"/>
        </w:rPr>
        <w:lastRenderedPageBreak/>
        <w:t xml:space="preserve">Nota d’aclariment: </w:t>
      </w:r>
    </w:p>
    <w:p w14:paraId="59DA5A04" w14:textId="77777777" w:rsidR="00830F57" w:rsidRPr="003D1671" w:rsidRDefault="00830F57" w:rsidP="00830F57">
      <w:pPr>
        <w:tabs>
          <w:tab w:val="left" w:pos="7088"/>
        </w:tabs>
        <w:ind w:left="567"/>
        <w:jc w:val="both"/>
        <w:rPr>
          <w:rFonts w:ascii="Verdana" w:eastAsia="Calibri" w:hAnsi="Verdana" w:cs="Arial"/>
          <w:i/>
          <w:color w:val="000000"/>
          <w:lang w:eastAsia="es-ES"/>
        </w:rPr>
      </w:pPr>
      <w:r w:rsidRPr="003D1671">
        <w:rPr>
          <w:rFonts w:ascii="Verdana" w:eastAsia="Calibri" w:hAnsi="Verdana" w:cs="Arial"/>
          <w:i/>
          <w:color w:val="000000"/>
          <w:lang w:eastAsia="es-ES"/>
        </w:rPr>
        <w:t xml:space="preserve">El vehicles ZERO, son els vehicles elèctrics, híbrids </w:t>
      </w:r>
      <w:proofErr w:type="spellStart"/>
      <w:r w:rsidRPr="003D1671">
        <w:rPr>
          <w:rFonts w:ascii="Verdana" w:eastAsia="Calibri" w:hAnsi="Verdana" w:cs="Arial"/>
          <w:i/>
          <w:color w:val="000000"/>
          <w:lang w:eastAsia="es-ES"/>
        </w:rPr>
        <w:t>endollables</w:t>
      </w:r>
      <w:proofErr w:type="spellEnd"/>
      <w:r w:rsidRPr="003D1671">
        <w:rPr>
          <w:rFonts w:ascii="Verdana" w:eastAsia="Calibri" w:hAnsi="Verdana" w:cs="Arial"/>
          <w:i/>
          <w:color w:val="000000"/>
          <w:lang w:eastAsia="es-ES"/>
        </w:rPr>
        <w:t xml:space="preserve"> amb autonomia elèctrica &gt; 40km.</w:t>
      </w:r>
    </w:p>
    <w:p w14:paraId="28BC224C" w14:textId="77777777" w:rsidR="00830F57" w:rsidRPr="003D1671" w:rsidRDefault="00830F57" w:rsidP="00830F57">
      <w:pPr>
        <w:tabs>
          <w:tab w:val="left" w:pos="7088"/>
        </w:tabs>
        <w:ind w:left="567"/>
        <w:jc w:val="both"/>
        <w:rPr>
          <w:rFonts w:ascii="Verdana" w:eastAsia="Calibri" w:hAnsi="Verdana" w:cs="Arial"/>
          <w:i/>
          <w:color w:val="000000"/>
          <w:lang w:eastAsia="es-ES"/>
        </w:rPr>
      </w:pPr>
      <w:r w:rsidRPr="003D1671">
        <w:rPr>
          <w:rFonts w:ascii="Verdana" w:eastAsia="Calibri" w:hAnsi="Verdana" w:cs="Arial"/>
          <w:i/>
          <w:color w:val="000000"/>
          <w:lang w:eastAsia="es-ES"/>
        </w:rPr>
        <w:t xml:space="preserve">Els vehicles ECO son els vehicles híbrids </w:t>
      </w:r>
      <w:proofErr w:type="spellStart"/>
      <w:r w:rsidRPr="003D1671">
        <w:rPr>
          <w:rFonts w:ascii="Verdana" w:eastAsia="Calibri" w:hAnsi="Verdana" w:cs="Arial"/>
          <w:i/>
          <w:color w:val="000000"/>
          <w:lang w:eastAsia="es-ES"/>
        </w:rPr>
        <w:t>endollables</w:t>
      </w:r>
      <w:proofErr w:type="spellEnd"/>
      <w:r w:rsidRPr="003D1671">
        <w:rPr>
          <w:rFonts w:ascii="Verdana" w:eastAsia="Calibri" w:hAnsi="Verdana" w:cs="Arial"/>
          <w:i/>
          <w:color w:val="000000"/>
          <w:lang w:eastAsia="es-ES"/>
        </w:rPr>
        <w:t xml:space="preserve"> amb autonomia elèctrica &lt; 40km., híbrids no </w:t>
      </w:r>
      <w:proofErr w:type="spellStart"/>
      <w:r w:rsidRPr="003D1671">
        <w:rPr>
          <w:rFonts w:ascii="Verdana" w:eastAsia="Calibri" w:hAnsi="Verdana" w:cs="Arial"/>
          <w:i/>
          <w:color w:val="000000"/>
          <w:lang w:eastAsia="es-ES"/>
        </w:rPr>
        <w:t>endollables</w:t>
      </w:r>
      <w:proofErr w:type="spellEnd"/>
      <w:r w:rsidRPr="003D1671">
        <w:rPr>
          <w:rFonts w:ascii="Verdana" w:eastAsia="Calibri" w:hAnsi="Verdana" w:cs="Arial"/>
          <w:i/>
          <w:color w:val="000000"/>
          <w:lang w:eastAsia="es-ES"/>
        </w:rPr>
        <w:t>, o de gas (GNC, GLP o GNL)</w:t>
      </w:r>
    </w:p>
    <w:p w14:paraId="547C8517" w14:textId="77777777" w:rsidR="00830F57" w:rsidRPr="003D1671" w:rsidRDefault="00830F57" w:rsidP="00830F57">
      <w:pPr>
        <w:tabs>
          <w:tab w:val="left" w:pos="7088"/>
        </w:tabs>
        <w:jc w:val="both"/>
        <w:rPr>
          <w:rFonts w:ascii="Verdana" w:eastAsia="Calibri" w:hAnsi="Verdana" w:cs="Arial"/>
          <w:i/>
          <w:color w:val="000000"/>
          <w:lang w:eastAsia="es-ES"/>
        </w:rPr>
      </w:pPr>
    </w:p>
    <w:p w14:paraId="480AA822" w14:textId="27AD4A7F" w:rsidR="00830F57" w:rsidRPr="003D1671" w:rsidRDefault="00830F57" w:rsidP="00830F57">
      <w:pPr>
        <w:tabs>
          <w:tab w:val="left" w:pos="7088"/>
        </w:tabs>
        <w:ind w:left="567"/>
        <w:jc w:val="both"/>
        <w:rPr>
          <w:rFonts w:ascii="Verdana" w:eastAsia="Calibri" w:hAnsi="Verdana" w:cs="Arial"/>
          <w:color w:val="000000"/>
          <w:u w:val="single"/>
          <w:lang w:eastAsia="es-ES"/>
        </w:rPr>
      </w:pPr>
      <w:r>
        <w:rPr>
          <w:rFonts w:ascii="Verdana" w:eastAsia="Calibri" w:hAnsi="Verdana" w:cs="Arial"/>
          <w:color w:val="000000"/>
          <w:u w:val="single"/>
          <w:lang w:eastAsia="es-ES"/>
        </w:rPr>
        <w:t>Adjunt amb l’oferta, s’adjunta</w:t>
      </w:r>
      <w:r w:rsidRPr="003D1671">
        <w:rPr>
          <w:rFonts w:ascii="Verdana" w:eastAsia="Calibri" w:hAnsi="Verdana" w:cs="Arial"/>
          <w:color w:val="000000"/>
          <w:u w:val="single"/>
          <w:lang w:eastAsia="es-ES"/>
        </w:rPr>
        <w:t xml:space="preserve"> la fitxa tècnica dels vehicles que té previst fer servir durant l’execució del contracte en la que quedi acreditar fefaentment el tipus de </w:t>
      </w:r>
      <w:proofErr w:type="spellStart"/>
      <w:r w:rsidRPr="003D1671">
        <w:rPr>
          <w:rFonts w:ascii="Verdana" w:eastAsia="Calibri" w:hAnsi="Verdana" w:cs="Arial"/>
          <w:color w:val="000000"/>
          <w:u w:val="single"/>
          <w:lang w:eastAsia="es-ES"/>
        </w:rPr>
        <w:t>vehilce</w:t>
      </w:r>
      <w:proofErr w:type="spellEnd"/>
      <w:r w:rsidRPr="003D1671">
        <w:rPr>
          <w:rFonts w:ascii="Verdana" w:eastAsia="Calibri" w:hAnsi="Verdana" w:cs="Arial"/>
          <w:color w:val="000000"/>
          <w:u w:val="single"/>
          <w:lang w:eastAsia="es-ES"/>
        </w:rPr>
        <w:t xml:space="preserve"> ( ZERO/ ECO)</w:t>
      </w:r>
    </w:p>
    <w:p w14:paraId="5BE105F4" w14:textId="57A8211F" w:rsidR="00830F57" w:rsidRPr="003D1671" w:rsidRDefault="00830F57" w:rsidP="00830F57">
      <w:pPr>
        <w:tabs>
          <w:tab w:val="left" w:pos="7088"/>
        </w:tabs>
        <w:jc w:val="both"/>
        <w:rPr>
          <w:rFonts w:ascii="Verdana" w:hAnsi="Verdana" w:cs="Arial"/>
        </w:rPr>
      </w:pPr>
    </w:p>
    <w:p w14:paraId="776BB603" w14:textId="77777777" w:rsidR="00830F57" w:rsidRDefault="00830F57" w:rsidP="00830F57">
      <w:pPr>
        <w:jc w:val="both"/>
        <w:rPr>
          <w:rFonts w:ascii="Verdana" w:hAnsi="Verdana" w:cs="Arial"/>
          <w:b/>
        </w:rPr>
      </w:pPr>
    </w:p>
    <w:p w14:paraId="52ED1B2E" w14:textId="395A961A" w:rsidR="00830F57" w:rsidRPr="00830F57" w:rsidRDefault="00830F57" w:rsidP="00C7082E">
      <w:pPr>
        <w:pStyle w:val="Pargrafdellista"/>
        <w:numPr>
          <w:ilvl w:val="3"/>
          <w:numId w:val="31"/>
        </w:numPr>
        <w:tabs>
          <w:tab w:val="left" w:pos="7088"/>
        </w:tabs>
        <w:ind w:left="567"/>
        <w:jc w:val="both"/>
        <w:rPr>
          <w:rFonts w:ascii="Verdana" w:eastAsia="Calibri" w:hAnsi="Verdana" w:cs="Arial"/>
          <w:color w:val="000000"/>
          <w:lang w:eastAsia="es-ES"/>
        </w:rPr>
      </w:pPr>
      <w:r w:rsidRPr="00830F57">
        <w:rPr>
          <w:rFonts w:ascii="Verdana" w:hAnsi="Verdana" w:cs="Arial"/>
        </w:rPr>
        <w:t>En el cas de resultar adjudicataris ens comprometem a incrementar el nombre de tutors en la plantació</w:t>
      </w:r>
    </w:p>
    <w:p w14:paraId="633D417A" w14:textId="77777777" w:rsidR="00830F57" w:rsidRPr="00830F57" w:rsidRDefault="00830F57" w:rsidP="00830F57">
      <w:pPr>
        <w:pStyle w:val="Pargrafdellista"/>
        <w:tabs>
          <w:tab w:val="left" w:pos="7088"/>
        </w:tabs>
        <w:ind w:left="2160"/>
        <w:jc w:val="both"/>
        <w:rPr>
          <w:rFonts w:ascii="Verdana" w:eastAsia="Calibri" w:hAnsi="Verdana" w:cs="Arial"/>
          <w:color w:val="000000"/>
          <w:lang w:eastAsia="es-ES"/>
        </w:rPr>
      </w:pPr>
    </w:p>
    <w:p w14:paraId="2EEE5CA3" w14:textId="77777777" w:rsidR="00830F57" w:rsidRPr="00FC73B7" w:rsidRDefault="00830F57" w:rsidP="00830F57">
      <w:pPr>
        <w:tabs>
          <w:tab w:val="left" w:pos="7088"/>
        </w:tabs>
        <w:jc w:val="both"/>
        <w:rPr>
          <w:rFonts w:ascii="Verdana" w:eastAsia="Calibri" w:hAnsi="Verdana" w:cs="Arial"/>
          <w:color w:val="000000"/>
          <w:lang w:eastAsia="es-ES"/>
        </w:rPr>
      </w:pPr>
    </w:p>
    <w:tbl>
      <w:tblPr>
        <w:tblW w:w="7118" w:type="dxa"/>
        <w:tblInd w:w="1122" w:type="dxa"/>
        <w:tblCellMar>
          <w:left w:w="70" w:type="dxa"/>
          <w:right w:w="70" w:type="dxa"/>
        </w:tblCellMar>
        <w:tblLook w:val="04A0" w:firstRow="1" w:lastRow="0" w:firstColumn="1" w:lastColumn="0" w:noHBand="0" w:noVBand="1"/>
      </w:tblPr>
      <w:tblGrid>
        <w:gridCol w:w="6158"/>
        <w:gridCol w:w="960"/>
      </w:tblGrid>
      <w:tr w:rsidR="00830F57" w:rsidRPr="00830F57" w14:paraId="522144B8" w14:textId="77777777" w:rsidTr="00830F57">
        <w:trPr>
          <w:trHeight w:val="300"/>
        </w:trPr>
        <w:tc>
          <w:tcPr>
            <w:tcW w:w="61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1E9475"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9321A21" w14:textId="77777777" w:rsidR="00830F57" w:rsidRPr="00830F57" w:rsidRDefault="00830F57" w:rsidP="00830F57">
            <w:pPr>
              <w:jc w:val="center"/>
              <w:rPr>
                <w:rFonts w:ascii="Calibri" w:hAnsi="Calibri" w:cs="Calibri"/>
                <w:color w:val="000000"/>
                <w:sz w:val="22"/>
                <w:szCs w:val="22"/>
              </w:rPr>
            </w:pPr>
            <w:r w:rsidRPr="00830F57">
              <w:rPr>
                <w:rFonts w:ascii="Calibri" w:hAnsi="Calibri" w:cs="Calibri"/>
                <w:color w:val="000000"/>
                <w:sz w:val="22"/>
                <w:szCs w:val="22"/>
              </w:rPr>
              <w:t>SI/No</w:t>
            </w:r>
          </w:p>
        </w:tc>
      </w:tr>
      <w:tr w:rsidR="00830F57" w:rsidRPr="00830F57" w14:paraId="7E49E364" w14:textId="77777777" w:rsidTr="00830F57">
        <w:trPr>
          <w:trHeight w:val="510"/>
        </w:trPr>
        <w:tc>
          <w:tcPr>
            <w:tcW w:w="6158" w:type="dxa"/>
            <w:tcBorders>
              <w:top w:val="nil"/>
              <w:left w:val="single" w:sz="4" w:space="0" w:color="auto"/>
              <w:bottom w:val="single" w:sz="4" w:space="0" w:color="auto"/>
              <w:right w:val="single" w:sz="4" w:space="0" w:color="auto"/>
            </w:tcBorders>
            <w:shd w:val="clear" w:color="auto" w:fill="auto"/>
            <w:noWrap/>
            <w:vAlign w:val="center"/>
            <w:hideMark/>
          </w:tcPr>
          <w:p w14:paraId="615633CA" w14:textId="77777777" w:rsidR="00830F57" w:rsidRPr="00830F57" w:rsidRDefault="00830F57" w:rsidP="00830F57">
            <w:pPr>
              <w:jc w:val="both"/>
              <w:rPr>
                <w:rFonts w:ascii="Verdana" w:hAnsi="Verdana" w:cs="Calibri"/>
                <w:color w:val="000000"/>
              </w:rPr>
            </w:pPr>
            <w:r w:rsidRPr="00830F57">
              <w:rPr>
                <w:rFonts w:ascii="Verdana" w:eastAsia="Arial" w:hAnsi="Verdana" w:cs="Calibri"/>
                <w:color w:val="000000"/>
                <w:lang w:eastAsia="es-ES"/>
              </w:rPr>
              <w:t xml:space="preserve">Increment en una unitat ( de 2 uts a 3 uts) en 50% arbres </w:t>
            </w:r>
          </w:p>
        </w:tc>
        <w:tc>
          <w:tcPr>
            <w:tcW w:w="960" w:type="dxa"/>
            <w:tcBorders>
              <w:top w:val="nil"/>
              <w:left w:val="nil"/>
              <w:bottom w:val="single" w:sz="4" w:space="0" w:color="auto"/>
              <w:right w:val="single" w:sz="4" w:space="0" w:color="auto"/>
            </w:tcBorders>
            <w:shd w:val="clear" w:color="auto" w:fill="auto"/>
            <w:noWrap/>
            <w:vAlign w:val="bottom"/>
            <w:hideMark/>
          </w:tcPr>
          <w:p w14:paraId="430DAA45"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r>
      <w:tr w:rsidR="00830F57" w:rsidRPr="00830F57" w14:paraId="7DEA401A" w14:textId="77777777" w:rsidTr="00830F57">
        <w:trPr>
          <w:trHeight w:val="510"/>
        </w:trPr>
        <w:tc>
          <w:tcPr>
            <w:tcW w:w="6158" w:type="dxa"/>
            <w:tcBorders>
              <w:top w:val="nil"/>
              <w:left w:val="single" w:sz="4" w:space="0" w:color="auto"/>
              <w:bottom w:val="single" w:sz="4" w:space="0" w:color="auto"/>
              <w:right w:val="single" w:sz="4" w:space="0" w:color="auto"/>
            </w:tcBorders>
            <w:shd w:val="clear" w:color="auto" w:fill="auto"/>
            <w:noWrap/>
            <w:vAlign w:val="center"/>
            <w:hideMark/>
          </w:tcPr>
          <w:p w14:paraId="73A57AB9" w14:textId="77777777" w:rsidR="00830F57" w:rsidRPr="00830F57" w:rsidRDefault="00830F57" w:rsidP="00830F57">
            <w:pPr>
              <w:jc w:val="both"/>
              <w:rPr>
                <w:rFonts w:ascii="Verdana" w:hAnsi="Verdana" w:cs="Calibri"/>
                <w:color w:val="000000"/>
              </w:rPr>
            </w:pPr>
            <w:r w:rsidRPr="00830F57">
              <w:rPr>
                <w:rFonts w:ascii="Verdana" w:eastAsia="Arial" w:hAnsi="Verdana" w:cs="Calibri"/>
                <w:color w:val="000000"/>
                <w:lang w:eastAsia="es-ES"/>
              </w:rPr>
              <w:t xml:space="preserve">Increment en una unitat ( de 2 uts a 3 uts ) en 100% arbres </w:t>
            </w:r>
          </w:p>
        </w:tc>
        <w:tc>
          <w:tcPr>
            <w:tcW w:w="960" w:type="dxa"/>
            <w:tcBorders>
              <w:top w:val="nil"/>
              <w:left w:val="nil"/>
              <w:bottom w:val="single" w:sz="4" w:space="0" w:color="auto"/>
              <w:right w:val="single" w:sz="4" w:space="0" w:color="auto"/>
            </w:tcBorders>
            <w:shd w:val="clear" w:color="auto" w:fill="auto"/>
            <w:noWrap/>
            <w:vAlign w:val="bottom"/>
            <w:hideMark/>
          </w:tcPr>
          <w:p w14:paraId="2E61EDBD"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r>
      <w:tr w:rsidR="00830F57" w:rsidRPr="00830F57" w14:paraId="2D1BC83E" w14:textId="77777777" w:rsidTr="00830F57">
        <w:trPr>
          <w:trHeight w:val="510"/>
        </w:trPr>
        <w:tc>
          <w:tcPr>
            <w:tcW w:w="6158" w:type="dxa"/>
            <w:tcBorders>
              <w:top w:val="nil"/>
              <w:left w:val="single" w:sz="4" w:space="0" w:color="auto"/>
              <w:bottom w:val="single" w:sz="4" w:space="0" w:color="auto"/>
              <w:right w:val="single" w:sz="4" w:space="0" w:color="auto"/>
            </w:tcBorders>
            <w:shd w:val="clear" w:color="auto" w:fill="auto"/>
            <w:noWrap/>
            <w:vAlign w:val="center"/>
            <w:hideMark/>
          </w:tcPr>
          <w:p w14:paraId="1EAA1A7C" w14:textId="77777777" w:rsidR="00830F57" w:rsidRPr="00830F57" w:rsidRDefault="00830F57" w:rsidP="00830F57">
            <w:pPr>
              <w:jc w:val="both"/>
              <w:rPr>
                <w:rFonts w:ascii="Verdana" w:hAnsi="Verdana" w:cs="Calibri"/>
                <w:color w:val="000000"/>
              </w:rPr>
            </w:pPr>
            <w:r w:rsidRPr="00830F57">
              <w:rPr>
                <w:rFonts w:ascii="Verdana" w:eastAsia="Arial" w:hAnsi="Verdana" w:cs="Calibri"/>
                <w:color w:val="000000"/>
                <w:lang w:eastAsia="es-ES"/>
              </w:rPr>
              <w:t>Increment en dues unitats ( de 2 a 4 uts) en 50% arbres</w:t>
            </w:r>
          </w:p>
        </w:tc>
        <w:tc>
          <w:tcPr>
            <w:tcW w:w="960" w:type="dxa"/>
            <w:tcBorders>
              <w:top w:val="nil"/>
              <w:left w:val="nil"/>
              <w:bottom w:val="single" w:sz="4" w:space="0" w:color="auto"/>
              <w:right w:val="single" w:sz="4" w:space="0" w:color="auto"/>
            </w:tcBorders>
            <w:shd w:val="clear" w:color="auto" w:fill="auto"/>
            <w:noWrap/>
            <w:vAlign w:val="bottom"/>
            <w:hideMark/>
          </w:tcPr>
          <w:p w14:paraId="7EC6D664"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r>
      <w:tr w:rsidR="00830F57" w:rsidRPr="00830F57" w14:paraId="37A44925" w14:textId="77777777" w:rsidTr="00830F57">
        <w:trPr>
          <w:trHeight w:val="510"/>
        </w:trPr>
        <w:tc>
          <w:tcPr>
            <w:tcW w:w="6158" w:type="dxa"/>
            <w:tcBorders>
              <w:top w:val="nil"/>
              <w:left w:val="single" w:sz="4" w:space="0" w:color="auto"/>
              <w:bottom w:val="single" w:sz="4" w:space="0" w:color="auto"/>
              <w:right w:val="single" w:sz="4" w:space="0" w:color="auto"/>
            </w:tcBorders>
            <w:shd w:val="clear" w:color="auto" w:fill="auto"/>
            <w:noWrap/>
            <w:vAlign w:val="center"/>
            <w:hideMark/>
          </w:tcPr>
          <w:p w14:paraId="1DDDCD90" w14:textId="77777777" w:rsidR="00830F57" w:rsidRPr="00830F57" w:rsidRDefault="00830F57" w:rsidP="00830F57">
            <w:pPr>
              <w:jc w:val="both"/>
              <w:rPr>
                <w:rFonts w:ascii="Verdana" w:hAnsi="Verdana" w:cs="Calibri"/>
                <w:color w:val="000000"/>
              </w:rPr>
            </w:pPr>
            <w:r w:rsidRPr="00830F57">
              <w:rPr>
                <w:rFonts w:ascii="Verdana" w:eastAsia="Arial" w:hAnsi="Verdana" w:cs="Calibri"/>
                <w:color w:val="000000"/>
                <w:lang w:eastAsia="es-ES"/>
              </w:rPr>
              <w:t>Increment en dues unitats ( de 2 a 4 uts) en 100% arbres</w:t>
            </w:r>
          </w:p>
        </w:tc>
        <w:tc>
          <w:tcPr>
            <w:tcW w:w="960" w:type="dxa"/>
            <w:tcBorders>
              <w:top w:val="nil"/>
              <w:left w:val="nil"/>
              <w:bottom w:val="single" w:sz="4" w:space="0" w:color="auto"/>
              <w:right w:val="single" w:sz="4" w:space="0" w:color="auto"/>
            </w:tcBorders>
            <w:shd w:val="clear" w:color="auto" w:fill="auto"/>
            <w:noWrap/>
            <w:vAlign w:val="bottom"/>
            <w:hideMark/>
          </w:tcPr>
          <w:p w14:paraId="6123DB63"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r>
    </w:tbl>
    <w:p w14:paraId="6B2FDD1C" w14:textId="77777777" w:rsidR="00830F57" w:rsidRPr="00FC73B7" w:rsidRDefault="00830F57" w:rsidP="00830F57">
      <w:pPr>
        <w:tabs>
          <w:tab w:val="left" w:pos="7088"/>
        </w:tabs>
        <w:spacing w:after="200" w:line="276" w:lineRule="auto"/>
        <w:jc w:val="both"/>
        <w:rPr>
          <w:rFonts w:ascii="Verdana" w:eastAsia="Calibri" w:hAnsi="Verdana" w:cs="Arial"/>
          <w:color w:val="000000"/>
          <w:lang w:eastAsia="es-ES"/>
        </w:rPr>
      </w:pPr>
    </w:p>
    <w:p w14:paraId="26426BCA" w14:textId="6512603C" w:rsidR="00830F57" w:rsidRDefault="00830F57" w:rsidP="00830F57">
      <w:pPr>
        <w:tabs>
          <w:tab w:val="left" w:pos="7088"/>
        </w:tabs>
        <w:spacing w:after="200" w:line="276" w:lineRule="auto"/>
        <w:jc w:val="both"/>
        <w:rPr>
          <w:rFonts w:ascii="Verdana" w:eastAsia="Calibri" w:hAnsi="Verdana" w:cs="Arial"/>
          <w:color w:val="000000"/>
          <w:lang w:eastAsia="es-ES"/>
        </w:rPr>
      </w:pPr>
      <w:r>
        <w:rPr>
          <w:rFonts w:ascii="Verdana" w:eastAsia="Calibri" w:hAnsi="Verdana" w:cs="Arial"/>
          <w:color w:val="000000"/>
          <w:lang w:eastAsia="es-ES"/>
        </w:rPr>
        <w:t>Nota, el màxim d’opcions indicades amb SI no pot superar el 100%</w:t>
      </w:r>
    </w:p>
    <w:p w14:paraId="4E8AD3DD" w14:textId="748E2403" w:rsidR="00830F57" w:rsidRPr="00830F57" w:rsidRDefault="00830F57" w:rsidP="00C7082E">
      <w:pPr>
        <w:pStyle w:val="Pargrafdellista"/>
        <w:numPr>
          <w:ilvl w:val="3"/>
          <w:numId w:val="31"/>
        </w:numPr>
        <w:ind w:left="709"/>
        <w:jc w:val="both"/>
        <w:rPr>
          <w:rFonts w:ascii="Verdana" w:hAnsi="Verdana" w:cs="Arial"/>
          <w:b/>
        </w:rPr>
      </w:pPr>
      <w:r>
        <w:rPr>
          <w:rFonts w:ascii="Verdana" w:hAnsi="Verdana" w:cs="Arial"/>
        </w:rPr>
        <w:t xml:space="preserve">En el cas de resultar adjudicataris ens comprometem a realitzar les següents </w:t>
      </w:r>
      <w:r w:rsidRPr="00830F57">
        <w:rPr>
          <w:rFonts w:ascii="Verdana" w:hAnsi="Verdana" w:cs="Arial"/>
        </w:rPr>
        <w:t>apor</w:t>
      </w:r>
      <w:r>
        <w:rPr>
          <w:rFonts w:ascii="Verdana" w:hAnsi="Verdana" w:cs="Arial"/>
        </w:rPr>
        <w:t>tacions de millorants en el sòl</w:t>
      </w:r>
    </w:p>
    <w:p w14:paraId="05E7FEAC" w14:textId="77777777" w:rsidR="00830F57" w:rsidRPr="00FC73B7" w:rsidRDefault="00830F57" w:rsidP="00830F57">
      <w:pPr>
        <w:tabs>
          <w:tab w:val="left" w:pos="7088"/>
        </w:tabs>
        <w:ind w:left="426"/>
        <w:jc w:val="both"/>
        <w:rPr>
          <w:rFonts w:ascii="Verdana" w:eastAsia="Calibri" w:hAnsi="Verdana" w:cs="Arial"/>
          <w:color w:val="000000"/>
          <w:lang w:eastAsia="es-ES"/>
        </w:rPr>
      </w:pPr>
    </w:p>
    <w:tbl>
      <w:tblPr>
        <w:tblW w:w="5432" w:type="dxa"/>
        <w:tblInd w:w="1334" w:type="dxa"/>
        <w:tblCellMar>
          <w:left w:w="70" w:type="dxa"/>
          <w:right w:w="70" w:type="dxa"/>
        </w:tblCellMar>
        <w:tblLook w:val="04A0" w:firstRow="1" w:lastRow="0" w:firstColumn="1" w:lastColumn="0" w:noHBand="0" w:noVBand="1"/>
      </w:tblPr>
      <w:tblGrid>
        <w:gridCol w:w="4472"/>
        <w:gridCol w:w="960"/>
      </w:tblGrid>
      <w:tr w:rsidR="00830F57" w:rsidRPr="00830F57" w14:paraId="6513612E" w14:textId="77777777" w:rsidTr="00830F57">
        <w:trPr>
          <w:trHeight w:val="300"/>
        </w:trPr>
        <w:tc>
          <w:tcPr>
            <w:tcW w:w="4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9BE36A"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6701647" w14:textId="77777777" w:rsidR="00830F57" w:rsidRPr="00830F57" w:rsidRDefault="00830F57" w:rsidP="00830F57">
            <w:pPr>
              <w:jc w:val="center"/>
              <w:rPr>
                <w:rFonts w:ascii="Calibri" w:hAnsi="Calibri" w:cs="Calibri"/>
                <w:color w:val="000000"/>
                <w:sz w:val="22"/>
                <w:szCs w:val="22"/>
              </w:rPr>
            </w:pPr>
            <w:r w:rsidRPr="00830F57">
              <w:rPr>
                <w:rFonts w:ascii="Calibri" w:hAnsi="Calibri" w:cs="Calibri"/>
                <w:color w:val="000000"/>
                <w:sz w:val="22"/>
                <w:szCs w:val="22"/>
              </w:rPr>
              <w:t>SI/No</w:t>
            </w:r>
          </w:p>
        </w:tc>
      </w:tr>
      <w:tr w:rsidR="00830F57" w:rsidRPr="00830F57" w14:paraId="7A709E2F" w14:textId="77777777" w:rsidTr="00830F57">
        <w:trPr>
          <w:trHeight w:val="510"/>
        </w:trPr>
        <w:tc>
          <w:tcPr>
            <w:tcW w:w="4472" w:type="dxa"/>
            <w:tcBorders>
              <w:top w:val="nil"/>
              <w:left w:val="single" w:sz="4" w:space="0" w:color="auto"/>
              <w:bottom w:val="single" w:sz="4" w:space="0" w:color="auto"/>
              <w:right w:val="single" w:sz="4" w:space="0" w:color="auto"/>
            </w:tcBorders>
            <w:shd w:val="clear" w:color="auto" w:fill="auto"/>
            <w:noWrap/>
            <w:vAlign w:val="center"/>
            <w:hideMark/>
          </w:tcPr>
          <w:p w14:paraId="3384152D" w14:textId="77777777" w:rsidR="00830F57" w:rsidRPr="00830F57" w:rsidRDefault="00830F57" w:rsidP="00830F57">
            <w:pPr>
              <w:jc w:val="both"/>
              <w:rPr>
                <w:rFonts w:ascii="Arial" w:hAnsi="Arial" w:cs="Arial"/>
                <w:color w:val="000000"/>
              </w:rPr>
            </w:pPr>
            <w:r w:rsidRPr="00830F57">
              <w:rPr>
                <w:rFonts w:eastAsia="Arial"/>
                <w:color w:val="000000"/>
                <w:sz w:val="14"/>
                <w:szCs w:val="14"/>
                <w:lang w:eastAsia="es-ES"/>
              </w:rPr>
              <w:t xml:space="preserve"> </w:t>
            </w:r>
            <w:r w:rsidRPr="00830F57">
              <w:rPr>
                <w:rFonts w:ascii="Verdana" w:eastAsia="Arial" w:hAnsi="Verdana" w:cs="Arial"/>
                <w:color w:val="000000"/>
                <w:lang w:eastAsia="es-ES"/>
              </w:rPr>
              <w:t>Aportació de millorant tipus fúngic (10 g/l)</w:t>
            </w:r>
          </w:p>
        </w:tc>
        <w:tc>
          <w:tcPr>
            <w:tcW w:w="960" w:type="dxa"/>
            <w:tcBorders>
              <w:top w:val="nil"/>
              <w:left w:val="nil"/>
              <w:bottom w:val="single" w:sz="4" w:space="0" w:color="auto"/>
              <w:right w:val="single" w:sz="4" w:space="0" w:color="auto"/>
            </w:tcBorders>
            <w:shd w:val="clear" w:color="auto" w:fill="auto"/>
            <w:noWrap/>
            <w:vAlign w:val="bottom"/>
            <w:hideMark/>
          </w:tcPr>
          <w:p w14:paraId="6D2D35AA"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r>
      <w:tr w:rsidR="00830F57" w:rsidRPr="00830F57" w14:paraId="69040E4D" w14:textId="77777777" w:rsidTr="00830F57">
        <w:trPr>
          <w:trHeight w:val="510"/>
        </w:trPr>
        <w:tc>
          <w:tcPr>
            <w:tcW w:w="4472" w:type="dxa"/>
            <w:tcBorders>
              <w:top w:val="nil"/>
              <w:left w:val="single" w:sz="4" w:space="0" w:color="auto"/>
              <w:bottom w:val="single" w:sz="4" w:space="0" w:color="auto"/>
              <w:right w:val="single" w:sz="4" w:space="0" w:color="auto"/>
            </w:tcBorders>
            <w:shd w:val="clear" w:color="auto" w:fill="auto"/>
            <w:noWrap/>
            <w:vAlign w:val="center"/>
            <w:hideMark/>
          </w:tcPr>
          <w:p w14:paraId="4D7172C6" w14:textId="77777777" w:rsidR="00830F57" w:rsidRPr="00830F57" w:rsidRDefault="00830F57" w:rsidP="00830F57">
            <w:pPr>
              <w:jc w:val="both"/>
              <w:rPr>
                <w:rFonts w:ascii="Verdana" w:hAnsi="Verdana" w:cs="Calibri"/>
                <w:color w:val="000000"/>
              </w:rPr>
            </w:pPr>
            <w:r w:rsidRPr="00830F57">
              <w:rPr>
                <w:rFonts w:ascii="Verdana" w:eastAsia="Arial" w:hAnsi="Verdana" w:cs="Calibri"/>
                <w:color w:val="000000"/>
                <w:lang w:eastAsia="es-ES"/>
              </w:rPr>
              <w:t>Aportació de millorant tipus mineral (3 g/ l)</w:t>
            </w:r>
          </w:p>
        </w:tc>
        <w:tc>
          <w:tcPr>
            <w:tcW w:w="960" w:type="dxa"/>
            <w:tcBorders>
              <w:top w:val="nil"/>
              <w:left w:val="nil"/>
              <w:bottom w:val="single" w:sz="4" w:space="0" w:color="auto"/>
              <w:right w:val="single" w:sz="4" w:space="0" w:color="auto"/>
            </w:tcBorders>
            <w:shd w:val="clear" w:color="auto" w:fill="auto"/>
            <w:noWrap/>
            <w:vAlign w:val="bottom"/>
            <w:hideMark/>
          </w:tcPr>
          <w:p w14:paraId="144CFFF5"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r>
      <w:tr w:rsidR="00830F57" w:rsidRPr="00830F57" w14:paraId="1272093C" w14:textId="77777777" w:rsidTr="00830F57">
        <w:trPr>
          <w:trHeight w:val="510"/>
        </w:trPr>
        <w:tc>
          <w:tcPr>
            <w:tcW w:w="4472" w:type="dxa"/>
            <w:tcBorders>
              <w:top w:val="nil"/>
              <w:left w:val="single" w:sz="4" w:space="0" w:color="auto"/>
              <w:bottom w:val="single" w:sz="4" w:space="0" w:color="auto"/>
              <w:right w:val="single" w:sz="4" w:space="0" w:color="auto"/>
            </w:tcBorders>
            <w:shd w:val="clear" w:color="auto" w:fill="auto"/>
            <w:noWrap/>
            <w:vAlign w:val="center"/>
            <w:hideMark/>
          </w:tcPr>
          <w:p w14:paraId="5BA597EE" w14:textId="77777777" w:rsidR="00830F57" w:rsidRPr="00830F57" w:rsidRDefault="00830F57" w:rsidP="00830F57">
            <w:pPr>
              <w:jc w:val="both"/>
              <w:rPr>
                <w:rFonts w:ascii="Verdana" w:hAnsi="Verdana" w:cs="Calibri"/>
                <w:color w:val="000000"/>
              </w:rPr>
            </w:pPr>
            <w:r w:rsidRPr="00830F57">
              <w:rPr>
                <w:rFonts w:ascii="Verdana" w:eastAsia="Arial" w:hAnsi="Verdana" w:cs="Calibri"/>
                <w:color w:val="000000"/>
                <w:lang w:eastAsia="es-ES"/>
              </w:rPr>
              <w:t>Aportació de millorant tipus hídric (0.8 kg/l)</w:t>
            </w:r>
          </w:p>
        </w:tc>
        <w:tc>
          <w:tcPr>
            <w:tcW w:w="960" w:type="dxa"/>
            <w:tcBorders>
              <w:top w:val="nil"/>
              <w:left w:val="nil"/>
              <w:bottom w:val="single" w:sz="4" w:space="0" w:color="auto"/>
              <w:right w:val="single" w:sz="4" w:space="0" w:color="auto"/>
            </w:tcBorders>
            <w:shd w:val="clear" w:color="auto" w:fill="auto"/>
            <w:noWrap/>
            <w:vAlign w:val="bottom"/>
            <w:hideMark/>
          </w:tcPr>
          <w:p w14:paraId="7AC27E3E" w14:textId="77777777" w:rsidR="00830F57" w:rsidRPr="00830F57" w:rsidRDefault="00830F57" w:rsidP="00830F57">
            <w:pPr>
              <w:rPr>
                <w:rFonts w:ascii="Calibri" w:hAnsi="Calibri" w:cs="Calibri"/>
                <w:color w:val="000000"/>
                <w:sz w:val="22"/>
                <w:szCs w:val="22"/>
              </w:rPr>
            </w:pPr>
            <w:r w:rsidRPr="00830F57">
              <w:rPr>
                <w:rFonts w:ascii="Calibri" w:hAnsi="Calibri" w:cs="Calibri"/>
                <w:color w:val="000000"/>
                <w:sz w:val="22"/>
                <w:szCs w:val="22"/>
              </w:rPr>
              <w:t> </w:t>
            </w:r>
          </w:p>
        </w:tc>
      </w:tr>
    </w:tbl>
    <w:p w14:paraId="5464481A" w14:textId="77777777" w:rsidR="00CC184B" w:rsidRDefault="00CC184B" w:rsidP="00CC184B">
      <w:pPr>
        <w:tabs>
          <w:tab w:val="decimal" w:pos="3544"/>
        </w:tabs>
        <w:jc w:val="both"/>
        <w:rPr>
          <w:rFonts w:ascii="Verdana" w:hAnsi="Verdana"/>
          <w:snapToGrid w:val="0"/>
          <w:lang w:eastAsia="es-ES"/>
        </w:rPr>
      </w:pPr>
    </w:p>
    <w:p w14:paraId="692A6642" w14:textId="77777777" w:rsidR="00CC184B" w:rsidRPr="00E202BF" w:rsidRDefault="00CC184B" w:rsidP="00CC184B">
      <w:pPr>
        <w:pStyle w:val="Capalera"/>
        <w:tabs>
          <w:tab w:val="clear" w:pos="4252"/>
          <w:tab w:val="clear" w:pos="8504"/>
        </w:tabs>
        <w:spacing w:line="276" w:lineRule="auto"/>
        <w:rPr>
          <w:rFonts w:ascii="Verdana" w:hAnsi="Verdana" w:cs="Arial"/>
        </w:rPr>
      </w:pPr>
    </w:p>
    <w:p w14:paraId="4DD7D8ED" w14:textId="77777777" w:rsidR="00CC184B" w:rsidRPr="00E202BF" w:rsidRDefault="00CC184B" w:rsidP="00CC184B">
      <w:pPr>
        <w:pStyle w:val="Pargrafdellista"/>
        <w:spacing w:line="276" w:lineRule="auto"/>
        <w:ind w:left="0"/>
        <w:jc w:val="both"/>
        <w:rPr>
          <w:rFonts w:ascii="Verdana" w:hAnsi="Verdana" w:cs="Arial"/>
        </w:rPr>
      </w:pPr>
    </w:p>
    <w:p w14:paraId="6CA9CF6A" w14:textId="77777777" w:rsidR="00CC184B" w:rsidRPr="00E202BF" w:rsidRDefault="00CC184B" w:rsidP="00CC184B">
      <w:pPr>
        <w:tabs>
          <w:tab w:val="left" w:pos="851"/>
          <w:tab w:val="left" w:pos="1134"/>
          <w:tab w:val="left" w:pos="1702"/>
        </w:tabs>
        <w:spacing w:line="276" w:lineRule="auto"/>
        <w:ind w:right="-2"/>
        <w:jc w:val="both"/>
        <w:rPr>
          <w:rFonts w:ascii="Verdana" w:hAnsi="Verdana"/>
        </w:rPr>
      </w:pPr>
      <w:r w:rsidRPr="00E202BF">
        <w:rPr>
          <w:rFonts w:ascii="Verdana" w:hAnsi="Verdana"/>
        </w:rPr>
        <w:t xml:space="preserve"> (Lloc, data i signatura)</w:t>
      </w:r>
      <w:r w:rsidRPr="00E202BF">
        <w:rPr>
          <w:rFonts w:ascii="Verdana" w:hAnsi="Verdana"/>
        </w:rPr>
        <w:br w:type="page"/>
      </w:r>
    </w:p>
    <w:p w14:paraId="0009252C" w14:textId="77777777" w:rsidR="008907E4" w:rsidRPr="00694330" w:rsidRDefault="008907E4" w:rsidP="008907E4">
      <w:pPr>
        <w:spacing w:after="240"/>
        <w:jc w:val="center"/>
        <w:rPr>
          <w:rFonts w:ascii="Verdana" w:hAnsi="Verdana" w:cs="Arial"/>
          <w:b/>
        </w:rPr>
      </w:pPr>
      <w:r w:rsidRPr="005F1DF9">
        <w:rPr>
          <w:rFonts w:ascii="Verdana" w:hAnsi="Verdana" w:cs="Arial"/>
          <w:b/>
          <w:u w:val="single"/>
        </w:rPr>
        <w:lastRenderedPageBreak/>
        <w:t>ANNEX 2</w:t>
      </w:r>
    </w:p>
    <w:p w14:paraId="79E3C1C7" w14:textId="77777777" w:rsidR="008907E4" w:rsidRPr="00694330" w:rsidRDefault="008907E4" w:rsidP="008907E4">
      <w:pPr>
        <w:spacing w:after="240"/>
        <w:jc w:val="center"/>
        <w:rPr>
          <w:rFonts w:ascii="Verdana" w:hAnsi="Verdana" w:cs="Arial"/>
          <w:b/>
        </w:rPr>
      </w:pPr>
      <w:r w:rsidRPr="00694330">
        <w:rPr>
          <w:rFonts w:ascii="Verdana" w:hAnsi="Verdana" w:cs="Arial"/>
          <w:b/>
        </w:rPr>
        <w:t>OFERTA ECONÒMICA i DE CRITERIS D’ADJUDICACIÓ AUTOMÀTICS</w:t>
      </w:r>
    </w:p>
    <w:p w14:paraId="318DE35C" w14:textId="0A0D502C" w:rsidR="008907E4" w:rsidRPr="00E202BF" w:rsidRDefault="008907E4" w:rsidP="008907E4">
      <w:pPr>
        <w:tabs>
          <w:tab w:val="left" w:pos="851"/>
          <w:tab w:val="left" w:pos="1134"/>
          <w:tab w:val="left" w:pos="1702"/>
        </w:tabs>
        <w:spacing w:line="276" w:lineRule="auto"/>
        <w:ind w:right="-2"/>
        <w:jc w:val="both"/>
        <w:rPr>
          <w:rFonts w:ascii="Verdana" w:hAnsi="Verdana"/>
          <w:b/>
          <w:u w:val="single"/>
        </w:rPr>
      </w:pPr>
      <w:r>
        <w:rPr>
          <w:rFonts w:ascii="Verdana" w:hAnsi="Verdana"/>
          <w:b/>
          <w:u w:val="single"/>
        </w:rPr>
        <w:t>LOT 2</w:t>
      </w:r>
    </w:p>
    <w:p w14:paraId="2B580F79" w14:textId="77777777" w:rsidR="008907E4" w:rsidRPr="00E202BF" w:rsidRDefault="008907E4" w:rsidP="008907E4">
      <w:pPr>
        <w:tabs>
          <w:tab w:val="left" w:pos="851"/>
          <w:tab w:val="left" w:pos="1134"/>
          <w:tab w:val="left" w:pos="1702"/>
        </w:tabs>
        <w:spacing w:line="276" w:lineRule="auto"/>
        <w:ind w:right="-2"/>
        <w:jc w:val="both"/>
        <w:rPr>
          <w:rFonts w:ascii="Verdana" w:hAnsi="Verdana"/>
        </w:rPr>
      </w:pPr>
    </w:p>
    <w:p w14:paraId="6C5660A2" w14:textId="77777777" w:rsidR="008907E4" w:rsidRPr="00E202BF" w:rsidRDefault="008907E4" w:rsidP="008907E4">
      <w:pPr>
        <w:spacing w:line="276" w:lineRule="auto"/>
        <w:jc w:val="both"/>
        <w:rPr>
          <w:rFonts w:ascii="Verdana" w:hAnsi="Verdana"/>
        </w:rPr>
      </w:pPr>
      <w:r w:rsidRPr="00E202BF">
        <w:rPr>
          <w:rFonts w:ascii="Verdana" w:hAnsi="Verdana"/>
        </w:rPr>
        <w:t>El Sr./la Sra. ... , domiciliat/</w:t>
      </w:r>
      <w:proofErr w:type="spellStart"/>
      <w:r w:rsidRPr="00E202BF">
        <w:rPr>
          <w:rFonts w:ascii="Verdana" w:hAnsi="Verdana"/>
        </w:rPr>
        <w:t>ada</w:t>
      </w:r>
      <w:proofErr w:type="spellEnd"/>
      <w:r w:rsidRPr="00E202BF">
        <w:rPr>
          <w:rFonts w:ascii="Verdana" w:hAnsi="Verdana"/>
        </w:rPr>
        <w:t xml:space="preserve"> a ... carrer ... núm. ... , amb DNI/NIF núm. ... , major d'edat, en nom propi, o en representació de l'empresa ... amb domicili a ... carrer ... núm. ..., manifesta que:</w:t>
      </w:r>
    </w:p>
    <w:p w14:paraId="48C61239" w14:textId="77777777" w:rsidR="008907E4" w:rsidRPr="00E202BF" w:rsidRDefault="008907E4" w:rsidP="008907E4">
      <w:pPr>
        <w:spacing w:line="276" w:lineRule="auto"/>
        <w:jc w:val="both"/>
        <w:rPr>
          <w:rFonts w:ascii="Verdana" w:hAnsi="Verdana"/>
        </w:rPr>
      </w:pPr>
    </w:p>
    <w:p w14:paraId="71B5F9C8" w14:textId="52DEC8F9" w:rsidR="008907E4" w:rsidRPr="008907E4" w:rsidRDefault="008907E4" w:rsidP="00C7082E">
      <w:pPr>
        <w:pStyle w:val="Pargrafdellista"/>
        <w:numPr>
          <w:ilvl w:val="0"/>
          <w:numId w:val="15"/>
        </w:numPr>
        <w:spacing w:after="120" w:line="276" w:lineRule="auto"/>
        <w:jc w:val="both"/>
        <w:rPr>
          <w:rFonts w:ascii="Verdana" w:hAnsi="Verdana" w:cs="Arial"/>
          <w:color w:val="000000" w:themeColor="text1"/>
        </w:rPr>
      </w:pPr>
      <w:r w:rsidRPr="008907E4">
        <w:rPr>
          <w:rFonts w:ascii="Verdana" w:hAnsi="Verdana"/>
        </w:rPr>
        <w:t>1) esta assabentat/</w:t>
      </w:r>
      <w:proofErr w:type="spellStart"/>
      <w:r w:rsidRPr="008907E4">
        <w:rPr>
          <w:rFonts w:ascii="Verdana" w:hAnsi="Verdana"/>
        </w:rPr>
        <w:t>ada</w:t>
      </w:r>
      <w:proofErr w:type="spellEnd"/>
      <w:r w:rsidRPr="008907E4">
        <w:rPr>
          <w:rFonts w:ascii="Verdana" w:hAnsi="Verdana"/>
        </w:rPr>
        <w:t xml:space="preserve"> de les condicions exigides per optar a l’adjudicació del contracte núm. 25/0081 – Lot 2:  </w:t>
      </w:r>
      <w:r w:rsidRPr="008907E4">
        <w:rPr>
          <w:rFonts w:ascii="Verdana" w:hAnsi="Verdana" w:cs="Arial"/>
        </w:rPr>
        <w:t xml:space="preserve">Contractació del </w:t>
      </w:r>
      <w:r w:rsidRPr="008907E4">
        <w:rPr>
          <w:rFonts w:ascii="Verdana" w:hAnsi="Verdana" w:cs="Arial"/>
          <w:color w:val="000000" w:themeColor="text1"/>
        </w:rPr>
        <w:t xml:space="preserve">subministrament, plantació i manteniment integral d’arbrat de la ciutat de Barcelona en el marc del conveni de col·laboració amb </w:t>
      </w:r>
      <w:proofErr w:type="spellStart"/>
      <w:r w:rsidRPr="008907E4">
        <w:rPr>
          <w:rFonts w:ascii="Verdana" w:hAnsi="Verdana" w:cs="Arial"/>
          <w:color w:val="000000" w:themeColor="text1"/>
        </w:rPr>
        <w:t>amb</w:t>
      </w:r>
      <w:proofErr w:type="spellEnd"/>
      <w:r w:rsidRPr="008907E4">
        <w:rPr>
          <w:rFonts w:ascii="Verdana" w:hAnsi="Verdana" w:cs="Arial"/>
          <w:color w:val="000000" w:themeColor="text1"/>
        </w:rPr>
        <w:t xml:space="preserve"> Grupo </w:t>
      </w:r>
      <w:proofErr w:type="spellStart"/>
      <w:r w:rsidRPr="008907E4">
        <w:rPr>
          <w:rFonts w:ascii="Verdana" w:hAnsi="Verdana" w:cs="Arial"/>
          <w:color w:val="000000" w:themeColor="text1"/>
        </w:rPr>
        <w:t>Bupa</w:t>
      </w:r>
      <w:proofErr w:type="spellEnd"/>
      <w:r w:rsidRPr="008907E4">
        <w:rPr>
          <w:rFonts w:ascii="Verdana" w:hAnsi="Verdana" w:cs="Arial"/>
          <w:color w:val="000000" w:themeColor="text1"/>
        </w:rPr>
        <w:t xml:space="preserve"> </w:t>
      </w:r>
      <w:proofErr w:type="spellStart"/>
      <w:r w:rsidRPr="008907E4">
        <w:rPr>
          <w:rFonts w:ascii="Verdana" w:hAnsi="Verdana" w:cs="Arial"/>
          <w:color w:val="000000" w:themeColor="text1"/>
        </w:rPr>
        <w:t>Sanitas</w:t>
      </w:r>
      <w:proofErr w:type="spellEnd"/>
      <w:r w:rsidRPr="008907E4">
        <w:rPr>
          <w:rFonts w:ascii="Verdana" w:hAnsi="Verdana" w:cs="Arial"/>
          <w:color w:val="000000" w:themeColor="text1"/>
        </w:rPr>
        <w:t xml:space="preserve"> S.L.</w:t>
      </w:r>
      <w:r w:rsidRPr="008907E4">
        <w:rPr>
          <w:rFonts w:ascii="Verdana" w:hAnsi="Verdana" w:cs="Arial"/>
        </w:rPr>
        <w:t>, amb mesures de contractació pública sostenible</w:t>
      </w:r>
      <w:r w:rsidRPr="008907E4">
        <w:rPr>
          <w:rFonts w:ascii="Verdana" w:hAnsi="Verdana" w:cstheme="minorHAnsi"/>
        </w:rPr>
        <w:t>,</w:t>
      </w:r>
      <w:r w:rsidRPr="008907E4">
        <w:rPr>
          <w:rFonts w:ascii="Verdana" w:hAnsi="Verdana" w:cs="Arial"/>
        </w:rPr>
        <w:t xml:space="preserve"> </w:t>
      </w:r>
      <w:r w:rsidRPr="008907E4">
        <w:rPr>
          <w:rFonts w:ascii="Verdana" w:hAnsi="Verdana" w:cs="Calibri"/>
        </w:rPr>
        <w:t xml:space="preserve">, i </w:t>
      </w:r>
      <w:r w:rsidRPr="008907E4">
        <w:rPr>
          <w:rFonts w:ascii="Verdana" w:hAnsi="Verdana"/>
        </w:rPr>
        <w:t>es compromet a realitzar-lo amb subjecció al plec de clàusules administratives particulars i al de prescripcions tècniques, pel</w:t>
      </w:r>
      <w:r w:rsidRPr="008907E4">
        <w:rPr>
          <w:rFonts w:ascii="Verdana" w:hAnsi="Verdana"/>
          <w:snapToGrid w:val="0"/>
          <w:lang w:eastAsia="es-ES"/>
        </w:rPr>
        <w:t xml:space="preserve"> preu de XXXXX euros, IVA inclòs, amb el desglossament següent:</w:t>
      </w:r>
    </w:p>
    <w:tbl>
      <w:tblPr>
        <w:tblW w:w="9995" w:type="dxa"/>
        <w:tblInd w:w="55" w:type="dxa"/>
        <w:tblCellMar>
          <w:left w:w="70" w:type="dxa"/>
          <w:right w:w="70" w:type="dxa"/>
        </w:tblCellMar>
        <w:tblLook w:val="04A0" w:firstRow="1" w:lastRow="0" w:firstColumn="1" w:lastColumn="0" w:noHBand="0" w:noVBand="1"/>
      </w:tblPr>
      <w:tblGrid>
        <w:gridCol w:w="5827"/>
        <w:gridCol w:w="992"/>
        <w:gridCol w:w="1134"/>
        <w:gridCol w:w="1134"/>
        <w:gridCol w:w="908"/>
      </w:tblGrid>
      <w:tr w:rsidR="008907E4" w:rsidRPr="008907E4" w14:paraId="655A6A8E" w14:textId="77777777" w:rsidTr="008907E4">
        <w:trPr>
          <w:trHeight w:val="442"/>
        </w:trPr>
        <w:tc>
          <w:tcPr>
            <w:tcW w:w="582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E42028" w14:textId="77777777" w:rsidR="008907E4" w:rsidRPr="008907E4" w:rsidRDefault="008907E4" w:rsidP="008907E4">
            <w:pPr>
              <w:rPr>
                <w:rFonts w:ascii="Arial" w:hAnsi="Arial" w:cs="Arial"/>
                <w:b/>
                <w:bCs/>
                <w:color w:val="000000"/>
                <w:sz w:val="16"/>
                <w:szCs w:val="16"/>
              </w:rPr>
            </w:pPr>
            <w:r w:rsidRPr="008907E4">
              <w:rPr>
                <w:rFonts w:ascii="Arial" w:hAnsi="Arial" w:cs="Arial"/>
                <w:b/>
                <w:bCs/>
                <w:color w:val="000000"/>
                <w:sz w:val="16"/>
                <w:szCs w:val="16"/>
              </w:rPr>
              <w:t>Concepte</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26B261E5" w14:textId="77777777" w:rsidR="008907E4" w:rsidRPr="008907E4" w:rsidRDefault="008907E4" w:rsidP="008907E4">
            <w:pPr>
              <w:rPr>
                <w:rFonts w:ascii="Arial" w:hAnsi="Arial" w:cs="Arial"/>
                <w:b/>
                <w:bCs/>
                <w:color w:val="000000"/>
                <w:sz w:val="16"/>
                <w:szCs w:val="16"/>
              </w:rPr>
            </w:pPr>
            <w:r w:rsidRPr="008907E4">
              <w:rPr>
                <w:rFonts w:ascii="Arial" w:hAnsi="Arial" w:cs="Arial"/>
                <w:b/>
                <w:bCs/>
                <w:color w:val="000000"/>
                <w:sz w:val="16"/>
                <w:szCs w:val="16"/>
              </w:rPr>
              <w:t>Preu</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24624CFC" w14:textId="77777777" w:rsidR="008907E4" w:rsidRPr="008907E4" w:rsidRDefault="008907E4" w:rsidP="008907E4">
            <w:pPr>
              <w:rPr>
                <w:rFonts w:ascii="Arial" w:hAnsi="Arial" w:cs="Arial"/>
                <w:b/>
                <w:bCs/>
                <w:color w:val="000000"/>
                <w:sz w:val="16"/>
                <w:szCs w:val="16"/>
              </w:rPr>
            </w:pPr>
            <w:r w:rsidRPr="008907E4">
              <w:rPr>
                <w:rFonts w:ascii="Arial" w:hAnsi="Arial" w:cs="Arial"/>
                <w:b/>
                <w:bCs/>
                <w:color w:val="000000"/>
                <w:sz w:val="16"/>
                <w:szCs w:val="16"/>
              </w:rPr>
              <w:t>Unitats estimades</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A301B43" w14:textId="77777777" w:rsidR="008907E4" w:rsidRPr="008907E4" w:rsidRDefault="008907E4" w:rsidP="008907E4">
            <w:pPr>
              <w:rPr>
                <w:rFonts w:ascii="Arial" w:hAnsi="Arial" w:cs="Arial"/>
                <w:b/>
                <w:bCs/>
                <w:color w:val="000000"/>
                <w:sz w:val="16"/>
                <w:szCs w:val="16"/>
              </w:rPr>
            </w:pPr>
            <w:r w:rsidRPr="008907E4">
              <w:rPr>
                <w:rFonts w:ascii="Arial" w:hAnsi="Arial" w:cs="Arial"/>
                <w:b/>
                <w:bCs/>
                <w:color w:val="000000"/>
                <w:sz w:val="16"/>
                <w:szCs w:val="16"/>
              </w:rPr>
              <w:t>Import Ofert</w:t>
            </w:r>
          </w:p>
        </w:tc>
        <w:tc>
          <w:tcPr>
            <w:tcW w:w="908" w:type="dxa"/>
            <w:tcBorders>
              <w:top w:val="single" w:sz="8" w:space="0" w:color="auto"/>
              <w:left w:val="nil"/>
              <w:bottom w:val="single" w:sz="8" w:space="0" w:color="auto"/>
              <w:right w:val="single" w:sz="8" w:space="0" w:color="auto"/>
            </w:tcBorders>
            <w:shd w:val="clear" w:color="auto" w:fill="auto"/>
            <w:noWrap/>
            <w:vAlign w:val="center"/>
            <w:hideMark/>
          </w:tcPr>
          <w:p w14:paraId="5292D0A0" w14:textId="77777777" w:rsidR="008907E4" w:rsidRPr="008907E4" w:rsidRDefault="008907E4" w:rsidP="008907E4">
            <w:pPr>
              <w:rPr>
                <w:rFonts w:ascii="Arial" w:hAnsi="Arial" w:cs="Arial"/>
                <w:b/>
                <w:bCs/>
                <w:color w:val="000000"/>
                <w:sz w:val="16"/>
                <w:szCs w:val="16"/>
              </w:rPr>
            </w:pPr>
            <w:r w:rsidRPr="008907E4">
              <w:rPr>
                <w:rFonts w:ascii="Arial" w:hAnsi="Arial" w:cs="Arial"/>
                <w:b/>
                <w:bCs/>
                <w:color w:val="000000"/>
                <w:sz w:val="16"/>
                <w:szCs w:val="16"/>
              </w:rPr>
              <w:t>Total</w:t>
            </w:r>
          </w:p>
        </w:tc>
      </w:tr>
      <w:tr w:rsidR="008907E4" w:rsidRPr="008907E4" w14:paraId="155488F6" w14:textId="77777777" w:rsidTr="008907E4">
        <w:trPr>
          <w:trHeight w:val="640"/>
        </w:trPr>
        <w:tc>
          <w:tcPr>
            <w:tcW w:w="5827" w:type="dxa"/>
            <w:tcBorders>
              <w:top w:val="nil"/>
              <w:left w:val="single" w:sz="8" w:space="0" w:color="auto"/>
              <w:bottom w:val="single" w:sz="8" w:space="0" w:color="auto"/>
              <w:right w:val="single" w:sz="8" w:space="0" w:color="auto"/>
            </w:tcBorders>
            <w:shd w:val="clear" w:color="auto" w:fill="auto"/>
            <w:noWrap/>
            <w:vAlign w:val="center"/>
            <w:hideMark/>
          </w:tcPr>
          <w:p w14:paraId="58B6C105" w14:textId="77777777" w:rsidR="008907E4" w:rsidRPr="008907E4" w:rsidRDefault="008907E4" w:rsidP="008907E4">
            <w:pPr>
              <w:jc w:val="both"/>
              <w:rPr>
                <w:rFonts w:ascii="Arial" w:hAnsi="Arial" w:cs="Arial"/>
                <w:color w:val="000000"/>
                <w:sz w:val="16"/>
                <w:szCs w:val="16"/>
              </w:rPr>
            </w:pPr>
            <w:r w:rsidRPr="008907E4">
              <w:rPr>
                <w:rFonts w:ascii="Arial" w:hAnsi="Arial" w:cs="Arial"/>
                <w:color w:val="000000"/>
                <w:sz w:val="16"/>
                <w:szCs w:val="16"/>
              </w:rPr>
              <w:t xml:space="preserve">Subministrament de </w:t>
            </w:r>
            <w:r w:rsidRPr="008907E4">
              <w:rPr>
                <w:rFonts w:ascii="Arial" w:hAnsi="Arial" w:cs="Arial"/>
                <w:i/>
                <w:iCs/>
                <w:color w:val="000000"/>
                <w:sz w:val="16"/>
                <w:szCs w:val="16"/>
              </w:rPr>
              <w:t xml:space="preserve">Ginkgo </w:t>
            </w:r>
            <w:proofErr w:type="spellStart"/>
            <w:r w:rsidRPr="008907E4">
              <w:rPr>
                <w:rFonts w:ascii="Arial" w:hAnsi="Arial" w:cs="Arial"/>
                <w:i/>
                <w:iCs/>
                <w:color w:val="000000"/>
                <w:sz w:val="16"/>
                <w:szCs w:val="16"/>
              </w:rPr>
              <w:t>biloba</w:t>
            </w:r>
            <w:proofErr w:type="spellEnd"/>
            <w:r w:rsidRPr="008907E4">
              <w:rPr>
                <w:rFonts w:ascii="Arial" w:hAnsi="Arial" w:cs="Arial"/>
                <w:i/>
                <w:iCs/>
                <w:color w:val="000000"/>
                <w:sz w:val="16"/>
                <w:szCs w:val="16"/>
              </w:rPr>
              <w:t xml:space="preserve"> </w:t>
            </w:r>
            <w:proofErr w:type="spellStart"/>
            <w:r w:rsidRPr="008907E4">
              <w:rPr>
                <w:rFonts w:ascii="Arial" w:hAnsi="Arial" w:cs="Arial"/>
                <w:i/>
                <w:iCs/>
                <w:color w:val="000000"/>
                <w:sz w:val="16"/>
                <w:szCs w:val="16"/>
              </w:rPr>
              <w:t>fastigiata</w:t>
            </w:r>
            <w:proofErr w:type="spellEnd"/>
            <w:r w:rsidRPr="008907E4">
              <w:rPr>
                <w:rFonts w:ascii="Arial" w:hAnsi="Arial" w:cs="Arial"/>
                <w:color w:val="000000"/>
                <w:sz w:val="16"/>
                <w:szCs w:val="16"/>
              </w:rPr>
              <w:t xml:space="preserve"> ‘</w:t>
            </w:r>
            <w:proofErr w:type="spellStart"/>
            <w:r w:rsidRPr="008907E4">
              <w:rPr>
                <w:rFonts w:ascii="Arial" w:hAnsi="Arial" w:cs="Arial"/>
                <w:color w:val="000000"/>
                <w:sz w:val="16"/>
                <w:szCs w:val="16"/>
              </w:rPr>
              <w:t>Blagon</w:t>
            </w:r>
            <w:proofErr w:type="spellEnd"/>
            <w:r w:rsidRPr="008907E4">
              <w:rPr>
                <w:rFonts w:ascii="Arial" w:hAnsi="Arial" w:cs="Arial"/>
                <w:color w:val="000000"/>
                <w:sz w:val="16"/>
                <w:szCs w:val="16"/>
              </w:rPr>
              <w:t>’ de 16 a 18 cm de perímetre de tronc a 1 m d'alçària (a partir del coll de l'arrel), amb peu masculí, amb pa de terra de diàmetre mínim 51,01 cm i profunditat mínima de 35,70 cm segons formules NTJ</w:t>
            </w:r>
          </w:p>
        </w:tc>
        <w:tc>
          <w:tcPr>
            <w:tcW w:w="992" w:type="dxa"/>
            <w:tcBorders>
              <w:top w:val="nil"/>
              <w:left w:val="nil"/>
              <w:bottom w:val="single" w:sz="8" w:space="0" w:color="auto"/>
              <w:right w:val="single" w:sz="8" w:space="0" w:color="auto"/>
            </w:tcBorders>
            <w:shd w:val="clear" w:color="auto" w:fill="auto"/>
            <w:noWrap/>
            <w:vAlign w:val="center"/>
            <w:hideMark/>
          </w:tcPr>
          <w:p w14:paraId="7617CB2F"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213,97</w:t>
            </w:r>
          </w:p>
        </w:tc>
        <w:tc>
          <w:tcPr>
            <w:tcW w:w="1134" w:type="dxa"/>
            <w:tcBorders>
              <w:top w:val="nil"/>
              <w:left w:val="nil"/>
              <w:bottom w:val="single" w:sz="8" w:space="0" w:color="auto"/>
              <w:right w:val="single" w:sz="8" w:space="0" w:color="auto"/>
            </w:tcBorders>
            <w:shd w:val="clear" w:color="auto" w:fill="auto"/>
            <w:noWrap/>
            <w:vAlign w:val="center"/>
            <w:hideMark/>
          </w:tcPr>
          <w:p w14:paraId="09DAB945"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15</w:t>
            </w:r>
          </w:p>
        </w:tc>
        <w:tc>
          <w:tcPr>
            <w:tcW w:w="1134" w:type="dxa"/>
            <w:tcBorders>
              <w:top w:val="nil"/>
              <w:left w:val="nil"/>
              <w:bottom w:val="single" w:sz="8" w:space="0" w:color="auto"/>
              <w:right w:val="single" w:sz="8" w:space="0" w:color="auto"/>
            </w:tcBorders>
            <w:shd w:val="clear" w:color="auto" w:fill="auto"/>
            <w:noWrap/>
            <w:vAlign w:val="center"/>
            <w:hideMark/>
          </w:tcPr>
          <w:p w14:paraId="270254D3"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 €</w:t>
            </w:r>
          </w:p>
        </w:tc>
        <w:tc>
          <w:tcPr>
            <w:tcW w:w="908" w:type="dxa"/>
            <w:tcBorders>
              <w:top w:val="nil"/>
              <w:left w:val="nil"/>
              <w:bottom w:val="single" w:sz="8" w:space="0" w:color="auto"/>
              <w:right w:val="single" w:sz="8" w:space="0" w:color="auto"/>
            </w:tcBorders>
            <w:shd w:val="clear" w:color="auto" w:fill="auto"/>
            <w:noWrap/>
            <w:vAlign w:val="center"/>
            <w:hideMark/>
          </w:tcPr>
          <w:p w14:paraId="1F7CE471"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 €</w:t>
            </w:r>
          </w:p>
        </w:tc>
      </w:tr>
      <w:tr w:rsidR="008907E4" w:rsidRPr="008907E4" w14:paraId="2C03A514" w14:textId="77777777" w:rsidTr="008907E4">
        <w:trPr>
          <w:trHeight w:val="218"/>
        </w:trPr>
        <w:tc>
          <w:tcPr>
            <w:tcW w:w="5827" w:type="dxa"/>
            <w:tcBorders>
              <w:top w:val="nil"/>
              <w:left w:val="single" w:sz="8" w:space="0" w:color="auto"/>
              <w:bottom w:val="single" w:sz="8" w:space="0" w:color="auto"/>
              <w:right w:val="single" w:sz="8" w:space="0" w:color="auto"/>
            </w:tcBorders>
            <w:shd w:val="clear" w:color="auto" w:fill="auto"/>
            <w:noWrap/>
            <w:vAlign w:val="center"/>
            <w:hideMark/>
          </w:tcPr>
          <w:p w14:paraId="67170AE6" w14:textId="77777777" w:rsidR="008907E4" w:rsidRPr="008907E4" w:rsidRDefault="008907E4" w:rsidP="008907E4">
            <w:pPr>
              <w:jc w:val="both"/>
              <w:rPr>
                <w:rFonts w:ascii="Arial" w:hAnsi="Arial" w:cs="Arial"/>
                <w:color w:val="000000"/>
                <w:sz w:val="16"/>
                <w:szCs w:val="16"/>
              </w:rPr>
            </w:pPr>
            <w:r w:rsidRPr="008907E4">
              <w:rPr>
                <w:rFonts w:ascii="Arial" w:hAnsi="Arial" w:cs="Arial"/>
                <w:color w:val="000000"/>
                <w:sz w:val="16"/>
                <w:szCs w:val="16"/>
              </w:rPr>
              <w:t xml:space="preserve">Subministrament i plantació de </w:t>
            </w:r>
            <w:proofErr w:type="spellStart"/>
            <w:r w:rsidRPr="008907E4">
              <w:rPr>
                <w:rFonts w:ascii="Arial" w:hAnsi="Arial" w:cs="Arial"/>
                <w:i/>
                <w:iCs/>
                <w:color w:val="000000"/>
                <w:sz w:val="16"/>
                <w:szCs w:val="16"/>
              </w:rPr>
              <w:t>Cupressus</w:t>
            </w:r>
            <w:proofErr w:type="spellEnd"/>
            <w:r w:rsidRPr="008907E4">
              <w:rPr>
                <w:rFonts w:ascii="Arial" w:hAnsi="Arial" w:cs="Arial"/>
                <w:i/>
                <w:iCs/>
                <w:color w:val="000000"/>
                <w:sz w:val="16"/>
                <w:szCs w:val="16"/>
              </w:rPr>
              <w:t xml:space="preserve"> </w:t>
            </w:r>
            <w:proofErr w:type="spellStart"/>
            <w:r w:rsidRPr="008907E4">
              <w:rPr>
                <w:rFonts w:ascii="Arial" w:hAnsi="Arial" w:cs="Arial"/>
                <w:i/>
                <w:iCs/>
                <w:color w:val="000000"/>
                <w:sz w:val="16"/>
                <w:szCs w:val="16"/>
              </w:rPr>
              <w:t>sempervirens</w:t>
            </w:r>
            <w:proofErr w:type="spellEnd"/>
            <w:r w:rsidRPr="008907E4">
              <w:rPr>
                <w:rFonts w:ascii="Arial" w:hAnsi="Arial" w:cs="Arial"/>
                <w:color w:val="000000"/>
                <w:sz w:val="16"/>
                <w:szCs w:val="16"/>
              </w:rPr>
              <w:t xml:space="preserve"> d’alçada 250 a300 cm en contenidor 30 a 80l</w:t>
            </w:r>
          </w:p>
        </w:tc>
        <w:tc>
          <w:tcPr>
            <w:tcW w:w="992" w:type="dxa"/>
            <w:tcBorders>
              <w:top w:val="nil"/>
              <w:left w:val="nil"/>
              <w:bottom w:val="single" w:sz="8" w:space="0" w:color="auto"/>
              <w:right w:val="single" w:sz="8" w:space="0" w:color="auto"/>
            </w:tcBorders>
            <w:shd w:val="clear" w:color="auto" w:fill="auto"/>
            <w:noWrap/>
            <w:vAlign w:val="center"/>
            <w:hideMark/>
          </w:tcPr>
          <w:p w14:paraId="7A0A08F8"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137,93</w:t>
            </w:r>
          </w:p>
        </w:tc>
        <w:tc>
          <w:tcPr>
            <w:tcW w:w="1134" w:type="dxa"/>
            <w:tcBorders>
              <w:top w:val="nil"/>
              <w:left w:val="nil"/>
              <w:bottom w:val="single" w:sz="8" w:space="0" w:color="auto"/>
              <w:right w:val="single" w:sz="8" w:space="0" w:color="auto"/>
            </w:tcBorders>
            <w:shd w:val="clear" w:color="auto" w:fill="auto"/>
            <w:noWrap/>
            <w:vAlign w:val="center"/>
            <w:hideMark/>
          </w:tcPr>
          <w:p w14:paraId="6E07161D"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5</w:t>
            </w:r>
          </w:p>
        </w:tc>
        <w:tc>
          <w:tcPr>
            <w:tcW w:w="1134" w:type="dxa"/>
            <w:tcBorders>
              <w:top w:val="nil"/>
              <w:left w:val="nil"/>
              <w:bottom w:val="single" w:sz="8" w:space="0" w:color="auto"/>
              <w:right w:val="single" w:sz="8" w:space="0" w:color="auto"/>
            </w:tcBorders>
            <w:shd w:val="clear" w:color="auto" w:fill="auto"/>
            <w:noWrap/>
            <w:vAlign w:val="center"/>
            <w:hideMark/>
          </w:tcPr>
          <w:p w14:paraId="20E858D6"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 €</w:t>
            </w:r>
          </w:p>
        </w:tc>
        <w:tc>
          <w:tcPr>
            <w:tcW w:w="908" w:type="dxa"/>
            <w:tcBorders>
              <w:top w:val="nil"/>
              <w:left w:val="nil"/>
              <w:bottom w:val="single" w:sz="8" w:space="0" w:color="auto"/>
              <w:right w:val="single" w:sz="8" w:space="0" w:color="auto"/>
            </w:tcBorders>
            <w:shd w:val="clear" w:color="auto" w:fill="auto"/>
            <w:noWrap/>
            <w:vAlign w:val="center"/>
            <w:hideMark/>
          </w:tcPr>
          <w:p w14:paraId="0CA4DECA"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 €</w:t>
            </w:r>
          </w:p>
        </w:tc>
      </w:tr>
      <w:tr w:rsidR="008907E4" w:rsidRPr="008907E4" w14:paraId="2946988D" w14:textId="77777777" w:rsidTr="008907E4">
        <w:trPr>
          <w:trHeight w:val="536"/>
        </w:trPr>
        <w:tc>
          <w:tcPr>
            <w:tcW w:w="5827" w:type="dxa"/>
            <w:tcBorders>
              <w:top w:val="nil"/>
              <w:left w:val="single" w:sz="8" w:space="0" w:color="auto"/>
              <w:bottom w:val="single" w:sz="8" w:space="0" w:color="auto"/>
              <w:right w:val="single" w:sz="8" w:space="0" w:color="auto"/>
            </w:tcBorders>
            <w:shd w:val="clear" w:color="auto" w:fill="auto"/>
            <w:noWrap/>
            <w:vAlign w:val="center"/>
            <w:hideMark/>
          </w:tcPr>
          <w:p w14:paraId="22E0C4DD" w14:textId="77777777" w:rsidR="008907E4" w:rsidRPr="008907E4" w:rsidRDefault="008907E4" w:rsidP="008907E4">
            <w:pPr>
              <w:jc w:val="both"/>
              <w:rPr>
                <w:rFonts w:ascii="Arial" w:hAnsi="Arial" w:cs="Arial"/>
                <w:color w:val="000000"/>
                <w:sz w:val="16"/>
                <w:szCs w:val="16"/>
              </w:rPr>
            </w:pPr>
            <w:r w:rsidRPr="008907E4">
              <w:rPr>
                <w:rFonts w:ascii="Arial" w:hAnsi="Arial" w:cs="Arial"/>
                <w:color w:val="000000"/>
                <w:sz w:val="16"/>
                <w:szCs w:val="16"/>
              </w:rPr>
              <w:t xml:space="preserve">Subministrament i plantació de </w:t>
            </w:r>
            <w:proofErr w:type="spellStart"/>
            <w:r w:rsidRPr="008907E4">
              <w:rPr>
                <w:rFonts w:ascii="Arial" w:hAnsi="Arial" w:cs="Arial"/>
                <w:i/>
                <w:iCs/>
                <w:color w:val="000000"/>
                <w:sz w:val="16"/>
                <w:szCs w:val="16"/>
              </w:rPr>
              <w:t>Prunus</w:t>
            </w:r>
            <w:proofErr w:type="spellEnd"/>
            <w:r w:rsidRPr="008907E4">
              <w:rPr>
                <w:rFonts w:ascii="Arial" w:hAnsi="Arial" w:cs="Arial"/>
                <w:i/>
                <w:iCs/>
                <w:color w:val="000000"/>
                <w:sz w:val="16"/>
                <w:szCs w:val="16"/>
              </w:rPr>
              <w:t xml:space="preserve"> </w:t>
            </w:r>
            <w:proofErr w:type="spellStart"/>
            <w:r w:rsidRPr="008907E4">
              <w:rPr>
                <w:rFonts w:ascii="Arial" w:hAnsi="Arial" w:cs="Arial"/>
                <w:i/>
                <w:iCs/>
                <w:color w:val="000000"/>
                <w:sz w:val="16"/>
                <w:szCs w:val="16"/>
              </w:rPr>
              <w:t>dulcis</w:t>
            </w:r>
            <w:proofErr w:type="spellEnd"/>
            <w:r w:rsidRPr="008907E4">
              <w:rPr>
                <w:rFonts w:ascii="Arial" w:hAnsi="Arial" w:cs="Arial"/>
                <w:color w:val="000000"/>
                <w:sz w:val="16"/>
                <w:szCs w:val="16"/>
              </w:rPr>
              <w:t xml:space="preserve"> de 16 a 18 cm de perímetre de tronc a 1 m d'alçària amb pa de terra de diàmetre mínim 51,01 cm i profunditat mínima de 35,70 cm segons formules NTJ</w:t>
            </w:r>
          </w:p>
        </w:tc>
        <w:tc>
          <w:tcPr>
            <w:tcW w:w="992" w:type="dxa"/>
            <w:tcBorders>
              <w:top w:val="nil"/>
              <w:left w:val="nil"/>
              <w:bottom w:val="single" w:sz="8" w:space="0" w:color="auto"/>
              <w:right w:val="single" w:sz="8" w:space="0" w:color="auto"/>
            </w:tcBorders>
            <w:shd w:val="clear" w:color="auto" w:fill="auto"/>
            <w:noWrap/>
            <w:vAlign w:val="center"/>
            <w:hideMark/>
          </w:tcPr>
          <w:p w14:paraId="23ED0889"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222,98</w:t>
            </w:r>
          </w:p>
        </w:tc>
        <w:tc>
          <w:tcPr>
            <w:tcW w:w="1134" w:type="dxa"/>
            <w:tcBorders>
              <w:top w:val="nil"/>
              <w:left w:val="nil"/>
              <w:bottom w:val="single" w:sz="8" w:space="0" w:color="auto"/>
              <w:right w:val="single" w:sz="8" w:space="0" w:color="auto"/>
            </w:tcBorders>
            <w:shd w:val="clear" w:color="auto" w:fill="auto"/>
            <w:noWrap/>
            <w:vAlign w:val="center"/>
            <w:hideMark/>
          </w:tcPr>
          <w:p w14:paraId="576D36BA"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7</w:t>
            </w:r>
          </w:p>
        </w:tc>
        <w:tc>
          <w:tcPr>
            <w:tcW w:w="1134" w:type="dxa"/>
            <w:tcBorders>
              <w:top w:val="nil"/>
              <w:left w:val="nil"/>
              <w:bottom w:val="single" w:sz="8" w:space="0" w:color="auto"/>
              <w:right w:val="single" w:sz="8" w:space="0" w:color="auto"/>
            </w:tcBorders>
            <w:shd w:val="clear" w:color="auto" w:fill="auto"/>
            <w:noWrap/>
            <w:vAlign w:val="center"/>
            <w:hideMark/>
          </w:tcPr>
          <w:p w14:paraId="13D957F0"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 €</w:t>
            </w:r>
          </w:p>
        </w:tc>
        <w:tc>
          <w:tcPr>
            <w:tcW w:w="908" w:type="dxa"/>
            <w:tcBorders>
              <w:top w:val="nil"/>
              <w:left w:val="nil"/>
              <w:bottom w:val="single" w:sz="8" w:space="0" w:color="auto"/>
              <w:right w:val="single" w:sz="8" w:space="0" w:color="auto"/>
            </w:tcBorders>
            <w:shd w:val="clear" w:color="auto" w:fill="auto"/>
            <w:noWrap/>
            <w:vAlign w:val="center"/>
            <w:hideMark/>
          </w:tcPr>
          <w:p w14:paraId="140F47EA"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 €</w:t>
            </w:r>
          </w:p>
        </w:tc>
      </w:tr>
      <w:tr w:rsidR="008907E4" w:rsidRPr="008907E4" w14:paraId="7ECD07EE" w14:textId="77777777" w:rsidTr="008907E4">
        <w:trPr>
          <w:trHeight w:val="955"/>
        </w:trPr>
        <w:tc>
          <w:tcPr>
            <w:tcW w:w="5827" w:type="dxa"/>
            <w:tcBorders>
              <w:top w:val="nil"/>
              <w:left w:val="single" w:sz="8" w:space="0" w:color="auto"/>
              <w:bottom w:val="single" w:sz="8" w:space="0" w:color="auto"/>
              <w:right w:val="single" w:sz="8" w:space="0" w:color="auto"/>
            </w:tcBorders>
            <w:shd w:val="clear" w:color="auto" w:fill="auto"/>
            <w:noWrap/>
            <w:vAlign w:val="center"/>
            <w:hideMark/>
          </w:tcPr>
          <w:p w14:paraId="14572A13" w14:textId="77777777" w:rsidR="008907E4" w:rsidRPr="008907E4" w:rsidRDefault="008907E4" w:rsidP="008907E4">
            <w:pPr>
              <w:jc w:val="both"/>
              <w:rPr>
                <w:rFonts w:ascii="Arial" w:hAnsi="Arial" w:cs="Arial"/>
                <w:color w:val="000000"/>
                <w:sz w:val="16"/>
                <w:szCs w:val="16"/>
              </w:rPr>
            </w:pPr>
            <w:r w:rsidRPr="008907E4">
              <w:rPr>
                <w:rFonts w:ascii="Arial" w:hAnsi="Arial" w:cs="Arial"/>
                <w:color w:val="000000"/>
                <w:sz w:val="16"/>
                <w:szCs w:val="16"/>
              </w:rPr>
              <w:t xml:space="preserve">Plantació d’arbrat, inclou l’excavació de clot de plantació de 80x80x80 cm amb mitjans manuals, en un pendent inferior al 25 %, implantació de 2 tutors de 8cm, reblert del clot amb substitució del 30% de la terra de l'excavació per sorra rentada i compost (70%-30%) i la incorporació de </w:t>
            </w:r>
            <w:proofErr w:type="spellStart"/>
            <w:r w:rsidRPr="008907E4">
              <w:rPr>
                <w:rFonts w:ascii="Arial" w:hAnsi="Arial" w:cs="Arial"/>
                <w:i/>
                <w:iCs/>
                <w:color w:val="000000"/>
                <w:sz w:val="16"/>
                <w:szCs w:val="16"/>
              </w:rPr>
              <w:t>biochar</w:t>
            </w:r>
            <w:proofErr w:type="spellEnd"/>
            <w:r w:rsidRPr="008907E4">
              <w:rPr>
                <w:rFonts w:ascii="Arial" w:hAnsi="Arial" w:cs="Arial"/>
                <w:color w:val="000000"/>
                <w:sz w:val="16"/>
                <w:szCs w:val="16"/>
              </w:rPr>
              <w:t xml:space="preserve"> (en un 20% del sòl remogut del total) primer reg i càrrega manual de les terres sobrants a camió </w:t>
            </w:r>
          </w:p>
        </w:tc>
        <w:tc>
          <w:tcPr>
            <w:tcW w:w="992" w:type="dxa"/>
            <w:tcBorders>
              <w:top w:val="nil"/>
              <w:left w:val="nil"/>
              <w:bottom w:val="single" w:sz="8" w:space="0" w:color="auto"/>
              <w:right w:val="single" w:sz="8" w:space="0" w:color="auto"/>
            </w:tcBorders>
            <w:shd w:val="clear" w:color="auto" w:fill="auto"/>
            <w:noWrap/>
            <w:vAlign w:val="center"/>
            <w:hideMark/>
          </w:tcPr>
          <w:p w14:paraId="6EF5CE00"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109,97</w:t>
            </w:r>
          </w:p>
        </w:tc>
        <w:tc>
          <w:tcPr>
            <w:tcW w:w="1134" w:type="dxa"/>
            <w:tcBorders>
              <w:top w:val="nil"/>
              <w:left w:val="nil"/>
              <w:bottom w:val="single" w:sz="8" w:space="0" w:color="auto"/>
              <w:right w:val="single" w:sz="8" w:space="0" w:color="auto"/>
            </w:tcBorders>
            <w:shd w:val="clear" w:color="auto" w:fill="auto"/>
            <w:noWrap/>
            <w:vAlign w:val="center"/>
            <w:hideMark/>
          </w:tcPr>
          <w:p w14:paraId="66ECD18E"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27</w:t>
            </w:r>
          </w:p>
        </w:tc>
        <w:tc>
          <w:tcPr>
            <w:tcW w:w="1134" w:type="dxa"/>
            <w:tcBorders>
              <w:top w:val="nil"/>
              <w:left w:val="nil"/>
              <w:bottom w:val="single" w:sz="8" w:space="0" w:color="auto"/>
              <w:right w:val="single" w:sz="8" w:space="0" w:color="auto"/>
            </w:tcBorders>
            <w:shd w:val="clear" w:color="auto" w:fill="auto"/>
            <w:noWrap/>
            <w:vAlign w:val="center"/>
            <w:hideMark/>
          </w:tcPr>
          <w:p w14:paraId="263022A8"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 €</w:t>
            </w:r>
          </w:p>
        </w:tc>
        <w:tc>
          <w:tcPr>
            <w:tcW w:w="908" w:type="dxa"/>
            <w:tcBorders>
              <w:top w:val="nil"/>
              <w:left w:val="nil"/>
              <w:bottom w:val="single" w:sz="8" w:space="0" w:color="auto"/>
              <w:right w:val="single" w:sz="8" w:space="0" w:color="auto"/>
            </w:tcBorders>
            <w:shd w:val="clear" w:color="auto" w:fill="auto"/>
            <w:noWrap/>
            <w:vAlign w:val="center"/>
            <w:hideMark/>
          </w:tcPr>
          <w:p w14:paraId="1FAE5A5B"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 €</w:t>
            </w:r>
          </w:p>
        </w:tc>
      </w:tr>
      <w:tr w:rsidR="008907E4" w:rsidRPr="008907E4" w14:paraId="7490DB20" w14:textId="77777777" w:rsidTr="008907E4">
        <w:trPr>
          <w:trHeight w:val="983"/>
        </w:trPr>
        <w:tc>
          <w:tcPr>
            <w:tcW w:w="5827" w:type="dxa"/>
            <w:tcBorders>
              <w:top w:val="nil"/>
              <w:left w:val="single" w:sz="8" w:space="0" w:color="auto"/>
              <w:bottom w:val="single" w:sz="8" w:space="0" w:color="auto"/>
              <w:right w:val="single" w:sz="8" w:space="0" w:color="auto"/>
            </w:tcBorders>
            <w:shd w:val="clear" w:color="auto" w:fill="auto"/>
            <w:noWrap/>
            <w:vAlign w:val="center"/>
            <w:hideMark/>
          </w:tcPr>
          <w:p w14:paraId="1AB6427B" w14:textId="77777777" w:rsidR="008907E4" w:rsidRPr="008907E4" w:rsidRDefault="008907E4" w:rsidP="008907E4">
            <w:pPr>
              <w:jc w:val="both"/>
              <w:rPr>
                <w:rFonts w:ascii="Arial" w:hAnsi="Arial" w:cs="Arial"/>
                <w:color w:val="000000"/>
                <w:sz w:val="16"/>
                <w:szCs w:val="16"/>
              </w:rPr>
            </w:pPr>
            <w:r w:rsidRPr="008907E4">
              <w:rPr>
                <w:rFonts w:ascii="Arial" w:hAnsi="Arial" w:cs="Arial"/>
                <w:color w:val="000000"/>
                <w:sz w:val="16"/>
                <w:szCs w:val="16"/>
              </w:rPr>
              <w:t>Poda de formació i manteniment d'arbres petits (4/6m) per tal d'eliminar branques seques, trencades, malaltes o atacades per insectes, branques concurrents i aquelles en que hi hagi perill de trencament o interfereixi el pas de serveis o edificis. Aconseguint una capçada amb aspecte i estructura original, sempre sense modificar l'alçada original de l'arbre. Inclou la retirada de restes a l'abocador</w:t>
            </w:r>
          </w:p>
        </w:tc>
        <w:tc>
          <w:tcPr>
            <w:tcW w:w="992" w:type="dxa"/>
            <w:tcBorders>
              <w:top w:val="nil"/>
              <w:left w:val="nil"/>
              <w:bottom w:val="single" w:sz="8" w:space="0" w:color="auto"/>
              <w:right w:val="single" w:sz="8" w:space="0" w:color="auto"/>
            </w:tcBorders>
            <w:shd w:val="clear" w:color="auto" w:fill="auto"/>
            <w:noWrap/>
            <w:vAlign w:val="center"/>
            <w:hideMark/>
          </w:tcPr>
          <w:p w14:paraId="5D211677"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52,42</w:t>
            </w:r>
          </w:p>
        </w:tc>
        <w:tc>
          <w:tcPr>
            <w:tcW w:w="1134" w:type="dxa"/>
            <w:tcBorders>
              <w:top w:val="nil"/>
              <w:left w:val="nil"/>
              <w:bottom w:val="single" w:sz="8" w:space="0" w:color="auto"/>
              <w:right w:val="single" w:sz="8" w:space="0" w:color="auto"/>
            </w:tcBorders>
            <w:shd w:val="clear" w:color="auto" w:fill="auto"/>
            <w:noWrap/>
            <w:vAlign w:val="center"/>
            <w:hideMark/>
          </w:tcPr>
          <w:p w14:paraId="5967AC65"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324</w:t>
            </w:r>
          </w:p>
        </w:tc>
        <w:tc>
          <w:tcPr>
            <w:tcW w:w="1134" w:type="dxa"/>
            <w:tcBorders>
              <w:top w:val="nil"/>
              <w:left w:val="nil"/>
              <w:bottom w:val="single" w:sz="8" w:space="0" w:color="auto"/>
              <w:right w:val="single" w:sz="8" w:space="0" w:color="auto"/>
            </w:tcBorders>
            <w:shd w:val="clear" w:color="auto" w:fill="auto"/>
            <w:noWrap/>
            <w:vAlign w:val="center"/>
            <w:hideMark/>
          </w:tcPr>
          <w:p w14:paraId="794D7E5F"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 €</w:t>
            </w:r>
          </w:p>
        </w:tc>
        <w:tc>
          <w:tcPr>
            <w:tcW w:w="908" w:type="dxa"/>
            <w:tcBorders>
              <w:top w:val="nil"/>
              <w:left w:val="nil"/>
              <w:bottom w:val="single" w:sz="8" w:space="0" w:color="auto"/>
              <w:right w:val="single" w:sz="8" w:space="0" w:color="auto"/>
            </w:tcBorders>
            <w:shd w:val="clear" w:color="auto" w:fill="auto"/>
            <w:noWrap/>
            <w:vAlign w:val="center"/>
            <w:hideMark/>
          </w:tcPr>
          <w:p w14:paraId="2CF600FE"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 €</w:t>
            </w:r>
          </w:p>
        </w:tc>
      </w:tr>
      <w:tr w:rsidR="008907E4" w:rsidRPr="008907E4" w14:paraId="5FE0BF04" w14:textId="77777777" w:rsidTr="008907E4">
        <w:trPr>
          <w:trHeight w:val="843"/>
        </w:trPr>
        <w:tc>
          <w:tcPr>
            <w:tcW w:w="5827" w:type="dxa"/>
            <w:tcBorders>
              <w:top w:val="nil"/>
              <w:left w:val="single" w:sz="8" w:space="0" w:color="auto"/>
              <w:bottom w:val="single" w:sz="8" w:space="0" w:color="auto"/>
              <w:right w:val="single" w:sz="8" w:space="0" w:color="auto"/>
            </w:tcBorders>
            <w:shd w:val="clear" w:color="auto" w:fill="auto"/>
            <w:noWrap/>
            <w:vAlign w:val="center"/>
            <w:hideMark/>
          </w:tcPr>
          <w:p w14:paraId="74334612" w14:textId="77777777" w:rsidR="008907E4" w:rsidRPr="008907E4" w:rsidRDefault="008907E4" w:rsidP="008907E4">
            <w:pPr>
              <w:jc w:val="both"/>
              <w:rPr>
                <w:rFonts w:ascii="Arial" w:hAnsi="Arial" w:cs="Arial"/>
                <w:color w:val="000000"/>
                <w:sz w:val="16"/>
                <w:szCs w:val="16"/>
              </w:rPr>
            </w:pPr>
            <w:r w:rsidRPr="008907E4">
              <w:rPr>
                <w:rFonts w:ascii="Arial" w:hAnsi="Arial" w:cs="Arial"/>
                <w:color w:val="000000"/>
                <w:sz w:val="16"/>
                <w:szCs w:val="16"/>
              </w:rPr>
              <w:t>Treball de repàs, reparació i fixació de tutors i ancoratges en posició prescriptiva original, incloent feines d'excavació manual si escau i feines de fixació mecànica i manual d'element tutor. Inclou els materials, eines, mitjans mecànics, vehicles i els elements de seguretat necessaris</w:t>
            </w:r>
          </w:p>
        </w:tc>
        <w:tc>
          <w:tcPr>
            <w:tcW w:w="992" w:type="dxa"/>
            <w:tcBorders>
              <w:top w:val="nil"/>
              <w:left w:val="nil"/>
              <w:bottom w:val="single" w:sz="8" w:space="0" w:color="auto"/>
              <w:right w:val="single" w:sz="8" w:space="0" w:color="auto"/>
            </w:tcBorders>
            <w:shd w:val="clear" w:color="auto" w:fill="auto"/>
            <w:noWrap/>
            <w:vAlign w:val="center"/>
            <w:hideMark/>
          </w:tcPr>
          <w:p w14:paraId="6E140CA8"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21,29</w:t>
            </w:r>
          </w:p>
        </w:tc>
        <w:tc>
          <w:tcPr>
            <w:tcW w:w="1134" w:type="dxa"/>
            <w:tcBorders>
              <w:top w:val="nil"/>
              <w:left w:val="nil"/>
              <w:bottom w:val="single" w:sz="8" w:space="0" w:color="auto"/>
              <w:right w:val="single" w:sz="8" w:space="0" w:color="auto"/>
            </w:tcBorders>
            <w:shd w:val="clear" w:color="auto" w:fill="auto"/>
            <w:noWrap/>
            <w:vAlign w:val="center"/>
            <w:hideMark/>
          </w:tcPr>
          <w:p w14:paraId="12368D6F"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216</w:t>
            </w:r>
          </w:p>
        </w:tc>
        <w:tc>
          <w:tcPr>
            <w:tcW w:w="1134" w:type="dxa"/>
            <w:tcBorders>
              <w:top w:val="nil"/>
              <w:left w:val="nil"/>
              <w:bottom w:val="single" w:sz="8" w:space="0" w:color="auto"/>
              <w:right w:val="single" w:sz="8" w:space="0" w:color="auto"/>
            </w:tcBorders>
            <w:shd w:val="clear" w:color="auto" w:fill="auto"/>
            <w:noWrap/>
            <w:vAlign w:val="center"/>
            <w:hideMark/>
          </w:tcPr>
          <w:p w14:paraId="51DC8D4D"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 €</w:t>
            </w:r>
          </w:p>
        </w:tc>
        <w:tc>
          <w:tcPr>
            <w:tcW w:w="908" w:type="dxa"/>
            <w:tcBorders>
              <w:top w:val="nil"/>
              <w:left w:val="nil"/>
              <w:bottom w:val="single" w:sz="8" w:space="0" w:color="auto"/>
              <w:right w:val="single" w:sz="8" w:space="0" w:color="auto"/>
            </w:tcBorders>
            <w:shd w:val="clear" w:color="auto" w:fill="auto"/>
            <w:noWrap/>
            <w:vAlign w:val="center"/>
            <w:hideMark/>
          </w:tcPr>
          <w:p w14:paraId="1525A2BC"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 €</w:t>
            </w:r>
          </w:p>
        </w:tc>
      </w:tr>
      <w:tr w:rsidR="008907E4" w:rsidRPr="008907E4" w14:paraId="13409766" w14:textId="77777777" w:rsidTr="008907E4">
        <w:trPr>
          <w:trHeight w:val="558"/>
        </w:trPr>
        <w:tc>
          <w:tcPr>
            <w:tcW w:w="5827" w:type="dxa"/>
            <w:tcBorders>
              <w:top w:val="nil"/>
              <w:left w:val="single" w:sz="8" w:space="0" w:color="auto"/>
              <w:bottom w:val="single" w:sz="8" w:space="0" w:color="auto"/>
              <w:right w:val="single" w:sz="8" w:space="0" w:color="auto"/>
            </w:tcBorders>
            <w:shd w:val="clear" w:color="auto" w:fill="auto"/>
            <w:noWrap/>
            <w:vAlign w:val="center"/>
            <w:hideMark/>
          </w:tcPr>
          <w:p w14:paraId="4C0CE98C" w14:textId="77777777" w:rsidR="008907E4" w:rsidRPr="008907E4" w:rsidRDefault="008907E4" w:rsidP="008907E4">
            <w:pPr>
              <w:jc w:val="both"/>
              <w:rPr>
                <w:rFonts w:ascii="Arial" w:hAnsi="Arial" w:cs="Arial"/>
                <w:color w:val="000000"/>
                <w:sz w:val="16"/>
                <w:szCs w:val="16"/>
              </w:rPr>
            </w:pPr>
            <w:r w:rsidRPr="008907E4">
              <w:rPr>
                <w:rFonts w:ascii="Arial" w:hAnsi="Arial" w:cs="Arial"/>
                <w:color w:val="000000"/>
                <w:sz w:val="16"/>
                <w:szCs w:val="16"/>
              </w:rPr>
              <w:t xml:space="preserve">Treballs varis de revisió d'arbres torts, redreçament, retirada herbes, aportació d'encoixinat que s'hagi perdut o reduït i altres elements que puguin malmetre l'aspecte de l'arbre </w:t>
            </w:r>
          </w:p>
        </w:tc>
        <w:tc>
          <w:tcPr>
            <w:tcW w:w="992" w:type="dxa"/>
            <w:tcBorders>
              <w:top w:val="nil"/>
              <w:left w:val="nil"/>
              <w:bottom w:val="single" w:sz="8" w:space="0" w:color="auto"/>
              <w:right w:val="single" w:sz="8" w:space="0" w:color="auto"/>
            </w:tcBorders>
            <w:shd w:val="clear" w:color="auto" w:fill="auto"/>
            <w:noWrap/>
            <w:vAlign w:val="center"/>
            <w:hideMark/>
          </w:tcPr>
          <w:p w14:paraId="26688BAF"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5,69</w:t>
            </w:r>
          </w:p>
        </w:tc>
        <w:tc>
          <w:tcPr>
            <w:tcW w:w="1134" w:type="dxa"/>
            <w:tcBorders>
              <w:top w:val="nil"/>
              <w:left w:val="nil"/>
              <w:bottom w:val="single" w:sz="8" w:space="0" w:color="auto"/>
              <w:right w:val="single" w:sz="8" w:space="0" w:color="auto"/>
            </w:tcBorders>
            <w:shd w:val="clear" w:color="auto" w:fill="auto"/>
            <w:noWrap/>
            <w:vAlign w:val="center"/>
            <w:hideMark/>
          </w:tcPr>
          <w:p w14:paraId="13C37AAA"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324</w:t>
            </w:r>
          </w:p>
        </w:tc>
        <w:tc>
          <w:tcPr>
            <w:tcW w:w="1134" w:type="dxa"/>
            <w:tcBorders>
              <w:top w:val="nil"/>
              <w:left w:val="nil"/>
              <w:bottom w:val="single" w:sz="8" w:space="0" w:color="auto"/>
              <w:right w:val="single" w:sz="8" w:space="0" w:color="auto"/>
            </w:tcBorders>
            <w:shd w:val="clear" w:color="auto" w:fill="auto"/>
            <w:noWrap/>
            <w:vAlign w:val="center"/>
            <w:hideMark/>
          </w:tcPr>
          <w:p w14:paraId="4D45872D"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 €</w:t>
            </w:r>
          </w:p>
        </w:tc>
        <w:tc>
          <w:tcPr>
            <w:tcW w:w="908" w:type="dxa"/>
            <w:tcBorders>
              <w:top w:val="nil"/>
              <w:left w:val="nil"/>
              <w:bottom w:val="single" w:sz="8" w:space="0" w:color="auto"/>
              <w:right w:val="single" w:sz="8" w:space="0" w:color="auto"/>
            </w:tcBorders>
            <w:shd w:val="clear" w:color="auto" w:fill="auto"/>
            <w:noWrap/>
            <w:vAlign w:val="center"/>
            <w:hideMark/>
          </w:tcPr>
          <w:p w14:paraId="7F5FA4C2"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 €</w:t>
            </w:r>
          </w:p>
        </w:tc>
      </w:tr>
      <w:tr w:rsidR="008907E4" w:rsidRPr="008907E4" w14:paraId="08D3D2A3" w14:textId="77777777" w:rsidTr="008907E4">
        <w:trPr>
          <w:trHeight w:val="1246"/>
        </w:trPr>
        <w:tc>
          <w:tcPr>
            <w:tcW w:w="5827" w:type="dxa"/>
            <w:tcBorders>
              <w:top w:val="nil"/>
              <w:left w:val="single" w:sz="8" w:space="0" w:color="auto"/>
              <w:bottom w:val="single" w:sz="8" w:space="0" w:color="auto"/>
              <w:right w:val="single" w:sz="8" w:space="0" w:color="auto"/>
            </w:tcBorders>
            <w:shd w:val="clear" w:color="auto" w:fill="auto"/>
            <w:noWrap/>
            <w:vAlign w:val="center"/>
            <w:hideMark/>
          </w:tcPr>
          <w:p w14:paraId="2FFCCD57" w14:textId="77777777" w:rsidR="008907E4" w:rsidRPr="008907E4" w:rsidRDefault="008907E4" w:rsidP="008907E4">
            <w:pPr>
              <w:jc w:val="both"/>
              <w:rPr>
                <w:rFonts w:ascii="Arial" w:hAnsi="Arial" w:cs="Arial"/>
                <w:color w:val="000000"/>
                <w:sz w:val="16"/>
                <w:szCs w:val="16"/>
              </w:rPr>
            </w:pPr>
            <w:r w:rsidRPr="008907E4">
              <w:rPr>
                <w:rFonts w:ascii="Arial" w:hAnsi="Arial" w:cs="Arial"/>
                <w:color w:val="000000"/>
                <w:sz w:val="16"/>
                <w:szCs w:val="16"/>
              </w:rPr>
              <w:t>Reg d'arbre amb mànega connectada a camió cisterna, amb una aportació mínima de 100 l i amb un recorregut fins al punt de càrrega no superior a 2 km. Amb una periodicitat de 3 cops per mes de octubre a març i de 4 cops al mes de abril a setembre el primer any. I de 1 cop per mes de octubre a març i de 3 cops al mes de abril a setembre durant els tres anys següents. Cal fer accions prèvies al reg, com la de refer la olla de plantació per garantir la capacitat d’aigua de reg. Aportació posterior i refer l'encoixinat existent.</w:t>
            </w:r>
          </w:p>
        </w:tc>
        <w:tc>
          <w:tcPr>
            <w:tcW w:w="992" w:type="dxa"/>
            <w:tcBorders>
              <w:top w:val="nil"/>
              <w:left w:val="nil"/>
              <w:bottom w:val="single" w:sz="8" w:space="0" w:color="auto"/>
              <w:right w:val="single" w:sz="8" w:space="0" w:color="auto"/>
            </w:tcBorders>
            <w:shd w:val="clear" w:color="auto" w:fill="auto"/>
            <w:noWrap/>
            <w:vAlign w:val="center"/>
            <w:hideMark/>
          </w:tcPr>
          <w:p w14:paraId="105E5FAB"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10,17</w:t>
            </w:r>
          </w:p>
        </w:tc>
        <w:tc>
          <w:tcPr>
            <w:tcW w:w="1134" w:type="dxa"/>
            <w:tcBorders>
              <w:top w:val="nil"/>
              <w:left w:val="nil"/>
              <w:bottom w:val="single" w:sz="8" w:space="0" w:color="auto"/>
              <w:right w:val="single" w:sz="8" w:space="0" w:color="auto"/>
            </w:tcBorders>
            <w:shd w:val="clear" w:color="auto" w:fill="auto"/>
            <w:noWrap/>
            <w:vAlign w:val="center"/>
            <w:hideMark/>
          </w:tcPr>
          <w:p w14:paraId="0F88ED87"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2.673</w:t>
            </w:r>
          </w:p>
        </w:tc>
        <w:tc>
          <w:tcPr>
            <w:tcW w:w="1134" w:type="dxa"/>
            <w:tcBorders>
              <w:top w:val="nil"/>
              <w:left w:val="nil"/>
              <w:bottom w:val="single" w:sz="8" w:space="0" w:color="auto"/>
              <w:right w:val="single" w:sz="8" w:space="0" w:color="auto"/>
            </w:tcBorders>
            <w:shd w:val="clear" w:color="auto" w:fill="auto"/>
            <w:noWrap/>
            <w:vAlign w:val="center"/>
            <w:hideMark/>
          </w:tcPr>
          <w:p w14:paraId="130D15AF"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 €</w:t>
            </w:r>
          </w:p>
        </w:tc>
        <w:tc>
          <w:tcPr>
            <w:tcW w:w="908" w:type="dxa"/>
            <w:tcBorders>
              <w:top w:val="nil"/>
              <w:left w:val="nil"/>
              <w:bottom w:val="single" w:sz="8" w:space="0" w:color="auto"/>
              <w:right w:val="single" w:sz="8" w:space="0" w:color="auto"/>
            </w:tcBorders>
            <w:shd w:val="clear" w:color="auto" w:fill="auto"/>
            <w:noWrap/>
            <w:vAlign w:val="center"/>
            <w:hideMark/>
          </w:tcPr>
          <w:p w14:paraId="7805928B"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 €</w:t>
            </w:r>
          </w:p>
        </w:tc>
      </w:tr>
      <w:tr w:rsidR="008907E4" w:rsidRPr="008907E4" w14:paraId="1B7A4E91" w14:textId="77777777" w:rsidTr="008907E4">
        <w:trPr>
          <w:trHeight w:val="690"/>
        </w:trPr>
        <w:tc>
          <w:tcPr>
            <w:tcW w:w="5827" w:type="dxa"/>
            <w:tcBorders>
              <w:top w:val="nil"/>
              <w:left w:val="single" w:sz="8" w:space="0" w:color="auto"/>
              <w:bottom w:val="single" w:sz="8" w:space="0" w:color="auto"/>
              <w:right w:val="single" w:sz="8" w:space="0" w:color="auto"/>
            </w:tcBorders>
            <w:shd w:val="clear" w:color="auto" w:fill="auto"/>
            <w:noWrap/>
            <w:vAlign w:val="center"/>
            <w:hideMark/>
          </w:tcPr>
          <w:p w14:paraId="41447FAC" w14:textId="77777777" w:rsidR="008907E4" w:rsidRPr="008907E4" w:rsidRDefault="008907E4" w:rsidP="008907E4">
            <w:pPr>
              <w:jc w:val="both"/>
              <w:rPr>
                <w:rFonts w:ascii="Arial" w:hAnsi="Arial" w:cs="Arial"/>
                <w:color w:val="000000"/>
                <w:sz w:val="16"/>
                <w:szCs w:val="16"/>
              </w:rPr>
            </w:pPr>
            <w:r w:rsidRPr="008907E4">
              <w:rPr>
                <w:rFonts w:ascii="Arial" w:hAnsi="Arial" w:cs="Arial"/>
                <w:color w:val="000000"/>
                <w:sz w:val="16"/>
                <w:szCs w:val="16"/>
              </w:rPr>
              <w:t>Encoixinat amb escorça de pi de 10 a 35mm, subministrada en sacs de 0.8m3, escampada amb mitjans manuals en capa uniforme de gruix fins a 10cm</w:t>
            </w:r>
          </w:p>
        </w:tc>
        <w:tc>
          <w:tcPr>
            <w:tcW w:w="992" w:type="dxa"/>
            <w:tcBorders>
              <w:top w:val="nil"/>
              <w:left w:val="nil"/>
              <w:bottom w:val="single" w:sz="8" w:space="0" w:color="auto"/>
              <w:right w:val="single" w:sz="8" w:space="0" w:color="auto"/>
            </w:tcBorders>
            <w:shd w:val="clear" w:color="auto" w:fill="auto"/>
            <w:noWrap/>
            <w:vAlign w:val="center"/>
            <w:hideMark/>
          </w:tcPr>
          <w:p w14:paraId="7BE2B5C2"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74,97</w:t>
            </w:r>
          </w:p>
        </w:tc>
        <w:tc>
          <w:tcPr>
            <w:tcW w:w="1134" w:type="dxa"/>
            <w:tcBorders>
              <w:top w:val="nil"/>
              <w:left w:val="nil"/>
              <w:bottom w:val="single" w:sz="8" w:space="0" w:color="auto"/>
              <w:right w:val="single" w:sz="8" w:space="0" w:color="auto"/>
            </w:tcBorders>
            <w:shd w:val="clear" w:color="auto" w:fill="auto"/>
            <w:noWrap/>
            <w:vAlign w:val="center"/>
            <w:hideMark/>
          </w:tcPr>
          <w:p w14:paraId="4363D03B"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216</w:t>
            </w:r>
          </w:p>
        </w:tc>
        <w:tc>
          <w:tcPr>
            <w:tcW w:w="1134" w:type="dxa"/>
            <w:tcBorders>
              <w:top w:val="nil"/>
              <w:left w:val="nil"/>
              <w:bottom w:val="single" w:sz="8" w:space="0" w:color="auto"/>
              <w:right w:val="single" w:sz="8" w:space="0" w:color="auto"/>
            </w:tcBorders>
            <w:shd w:val="clear" w:color="auto" w:fill="auto"/>
            <w:noWrap/>
            <w:vAlign w:val="center"/>
            <w:hideMark/>
          </w:tcPr>
          <w:p w14:paraId="673851E8" w14:textId="77777777" w:rsidR="008907E4" w:rsidRPr="008907E4" w:rsidRDefault="008907E4" w:rsidP="008907E4">
            <w:pPr>
              <w:rPr>
                <w:rFonts w:ascii="Arial" w:hAnsi="Arial" w:cs="Arial"/>
                <w:color w:val="000000"/>
                <w:sz w:val="16"/>
                <w:szCs w:val="16"/>
              </w:rPr>
            </w:pPr>
            <w:r w:rsidRPr="008907E4">
              <w:rPr>
                <w:rFonts w:ascii="Arial" w:hAnsi="Arial" w:cs="Arial"/>
                <w:color w:val="000000"/>
                <w:sz w:val="16"/>
                <w:szCs w:val="16"/>
              </w:rPr>
              <w:t> </w:t>
            </w:r>
          </w:p>
        </w:tc>
        <w:tc>
          <w:tcPr>
            <w:tcW w:w="908" w:type="dxa"/>
            <w:tcBorders>
              <w:top w:val="nil"/>
              <w:left w:val="nil"/>
              <w:bottom w:val="single" w:sz="8" w:space="0" w:color="auto"/>
              <w:right w:val="single" w:sz="8" w:space="0" w:color="auto"/>
            </w:tcBorders>
            <w:shd w:val="clear" w:color="auto" w:fill="auto"/>
            <w:noWrap/>
            <w:vAlign w:val="center"/>
            <w:hideMark/>
          </w:tcPr>
          <w:p w14:paraId="76AB0F63"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 €</w:t>
            </w:r>
          </w:p>
        </w:tc>
      </w:tr>
      <w:tr w:rsidR="00570370" w:rsidRPr="008907E4" w14:paraId="5989BE83" w14:textId="77777777" w:rsidTr="00570370">
        <w:trPr>
          <w:trHeight w:val="240"/>
        </w:trPr>
        <w:tc>
          <w:tcPr>
            <w:tcW w:w="5827" w:type="dxa"/>
            <w:tcBorders>
              <w:top w:val="nil"/>
              <w:left w:val="single" w:sz="8" w:space="0" w:color="auto"/>
              <w:bottom w:val="single" w:sz="8" w:space="0" w:color="auto"/>
              <w:right w:val="single" w:sz="8" w:space="0" w:color="auto"/>
            </w:tcBorders>
            <w:shd w:val="clear" w:color="auto" w:fill="C2D69B" w:themeFill="accent3" w:themeFillTint="99"/>
            <w:noWrap/>
            <w:vAlign w:val="center"/>
          </w:tcPr>
          <w:p w14:paraId="7D42063C" w14:textId="03CF2367" w:rsidR="00570370" w:rsidRPr="008907E4" w:rsidRDefault="00570370" w:rsidP="008907E4">
            <w:pPr>
              <w:jc w:val="both"/>
              <w:rPr>
                <w:rFonts w:ascii="Arial" w:hAnsi="Arial" w:cs="Arial"/>
                <w:color w:val="000000"/>
                <w:sz w:val="16"/>
                <w:szCs w:val="16"/>
              </w:rPr>
            </w:pPr>
            <w:r w:rsidRPr="00C25F0F">
              <w:rPr>
                <w:rFonts w:ascii="Arial" w:hAnsi="Arial" w:cs="Arial"/>
                <w:color w:val="000000"/>
                <w:sz w:val="16"/>
                <w:szCs w:val="16"/>
              </w:rPr>
              <w:t>SUBTOTAL IMPORT EXECUCIÓ</w:t>
            </w:r>
          </w:p>
        </w:tc>
        <w:tc>
          <w:tcPr>
            <w:tcW w:w="992" w:type="dxa"/>
            <w:tcBorders>
              <w:top w:val="nil"/>
              <w:left w:val="nil"/>
              <w:bottom w:val="single" w:sz="8" w:space="0" w:color="auto"/>
              <w:right w:val="single" w:sz="8" w:space="0" w:color="auto"/>
            </w:tcBorders>
            <w:shd w:val="clear" w:color="auto" w:fill="C2D69B" w:themeFill="accent3" w:themeFillTint="99"/>
            <w:noWrap/>
            <w:vAlign w:val="center"/>
          </w:tcPr>
          <w:p w14:paraId="68F614C5" w14:textId="77777777" w:rsidR="00570370" w:rsidRPr="008907E4" w:rsidRDefault="00570370" w:rsidP="008907E4">
            <w:pPr>
              <w:rPr>
                <w:rFonts w:ascii="Arial" w:hAnsi="Arial" w:cs="Arial"/>
                <w:color w:val="000000"/>
                <w:sz w:val="16"/>
                <w:szCs w:val="16"/>
              </w:rPr>
            </w:pPr>
          </w:p>
        </w:tc>
        <w:tc>
          <w:tcPr>
            <w:tcW w:w="1134" w:type="dxa"/>
            <w:tcBorders>
              <w:top w:val="nil"/>
              <w:left w:val="nil"/>
              <w:bottom w:val="single" w:sz="8" w:space="0" w:color="auto"/>
              <w:right w:val="single" w:sz="8" w:space="0" w:color="auto"/>
            </w:tcBorders>
            <w:shd w:val="clear" w:color="auto" w:fill="C2D69B" w:themeFill="accent3" w:themeFillTint="99"/>
            <w:noWrap/>
            <w:vAlign w:val="center"/>
          </w:tcPr>
          <w:p w14:paraId="4387B5D7" w14:textId="77777777" w:rsidR="00570370" w:rsidRPr="008907E4" w:rsidRDefault="00570370" w:rsidP="008907E4">
            <w:pPr>
              <w:rPr>
                <w:rFonts w:ascii="Arial" w:hAnsi="Arial" w:cs="Arial"/>
                <w:color w:val="000000"/>
                <w:sz w:val="16"/>
                <w:szCs w:val="16"/>
              </w:rPr>
            </w:pPr>
          </w:p>
        </w:tc>
        <w:tc>
          <w:tcPr>
            <w:tcW w:w="1134" w:type="dxa"/>
            <w:tcBorders>
              <w:top w:val="nil"/>
              <w:left w:val="nil"/>
              <w:bottom w:val="single" w:sz="8" w:space="0" w:color="auto"/>
              <w:right w:val="single" w:sz="8" w:space="0" w:color="auto"/>
            </w:tcBorders>
            <w:shd w:val="clear" w:color="auto" w:fill="C2D69B" w:themeFill="accent3" w:themeFillTint="99"/>
            <w:noWrap/>
            <w:vAlign w:val="center"/>
          </w:tcPr>
          <w:p w14:paraId="4857BEA4" w14:textId="77777777" w:rsidR="00570370" w:rsidRPr="008907E4" w:rsidRDefault="00570370" w:rsidP="008907E4">
            <w:pPr>
              <w:rPr>
                <w:rFonts w:ascii="Arial" w:hAnsi="Arial" w:cs="Arial"/>
                <w:color w:val="000000"/>
                <w:sz w:val="16"/>
                <w:szCs w:val="16"/>
              </w:rPr>
            </w:pPr>
          </w:p>
        </w:tc>
        <w:tc>
          <w:tcPr>
            <w:tcW w:w="908" w:type="dxa"/>
            <w:tcBorders>
              <w:top w:val="nil"/>
              <w:left w:val="nil"/>
              <w:bottom w:val="single" w:sz="8" w:space="0" w:color="auto"/>
              <w:right w:val="single" w:sz="8" w:space="0" w:color="auto"/>
            </w:tcBorders>
            <w:shd w:val="clear" w:color="auto" w:fill="C2D69B" w:themeFill="accent3" w:themeFillTint="99"/>
            <w:noWrap/>
            <w:vAlign w:val="center"/>
          </w:tcPr>
          <w:p w14:paraId="693962A2" w14:textId="77777777" w:rsidR="00570370" w:rsidRPr="008907E4" w:rsidRDefault="00570370" w:rsidP="008907E4">
            <w:pPr>
              <w:jc w:val="right"/>
              <w:rPr>
                <w:rFonts w:ascii="Arial" w:hAnsi="Arial" w:cs="Arial"/>
                <w:color w:val="000000"/>
                <w:sz w:val="16"/>
                <w:szCs w:val="16"/>
              </w:rPr>
            </w:pPr>
          </w:p>
        </w:tc>
      </w:tr>
      <w:tr w:rsidR="008907E4" w:rsidRPr="008907E4" w14:paraId="63CA6B78" w14:textId="77777777" w:rsidTr="008907E4">
        <w:trPr>
          <w:trHeight w:val="240"/>
        </w:trPr>
        <w:tc>
          <w:tcPr>
            <w:tcW w:w="5827" w:type="dxa"/>
            <w:tcBorders>
              <w:top w:val="nil"/>
              <w:left w:val="single" w:sz="8" w:space="0" w:color="auto"/>
              <w:bottom w:val="single" w:sz="8" w:space="0" w:color="auto"/>
              <w:right w:val="single" w:sz="8" w:space="0" w:color="auto"/>
            </w:tcBorders>
            <w:shd w:val="clear" w:color="auto" w:fill="auto"/>
            <w:noWrap/>
            <w:vAlign w:val="center"/>
            <w:hideMark/>
          </w:tcPr>
          <w:p w14:paraId="3E24BF0F" w14:textId="77777777" w:rsidR="008907E4" w:rsidRPr="008907E4" w:rsidRDefault="008907E4" w:rsidP="008907E4">
            <w:pPr>
              <w:jc w:val="both"/>
              <w:rPr>
                <w:rFonts w:ascii="Arial" w:hAnsi="Arial" w:cs="Arial"/>
                <w:color w:val="000000"/>
                <w:sz w:val="16"/>
                <w:szCs w:val="16"/>
              </w:rPr>
            </w:pPr>
            <w:r w:rsidRPr="008907E4">
              <w:rPr>
                <w:rFonts w:ascii="Arial" w:hAnsi="Arial" w:cs="Arial"/>
                <w:color w:val="000000"/>
                <w:sz w:val="16"/>
                <w:szCs w:val="16"/>
              </w:rPr>
              <w:t>IVA</w:t>
            </w:r>
          </w:p>
        </w:tc>
        <w:tc>
          <w:tcPr>
            <w:tcW w:w="992" w:type="dxa"/>
            <w:tcBorders>
              <w:top w:val="nil"/>
              <w:left w:val="nil"/>
              <w:bottom w:val="single" w:sz="8" w:space="0" w:color="auto"/>
              <w:right w:val="single" w:sz="8" w:space="0" w:color="auto"/>
            </w:tcBorders>
            <w:shd w:val="clear" w:color="auto" w:fill="auto"/>
            <w:noWrap/>
            <w:vAlign w:val="center"/>
            <w:hideMark/>
          </w:tcPr>
          <w:p w14:paraId="22C266A3" w14:textId="77777777" w:rsidR="008907E4" w:rsidRPr="008907E4" w:rsidRDefault="008907E4" w:rsidP="008907E4">
            <w:pPr>
              <w:rPr>
                <w:rFonts w:ascii="Arial" w:hAnsi="Arial" w:cs="Arial"/>
                <w:color w:val="000000"/>
                <w:sz w:val="16"/>
                <w:szCs w:val="16"/>
              </w:rPr>
            </w:pPr>
            <w:r w:rsidRPr="008907E4">
              <w:rPr>
                <w:rFonts w:ascii="Arial" w:hAnsi="Arial" w:cs="Arial"/>
                <w:color w:val="000000"/>
                <w:sz w:val="16"/>
                <w:szCs w:val="16"/>
              </w:rPr>
              <w:t> </w:t>
            </w:r>
          </w:p>
        </w:tc>
        <w:tc>
          <w:tcPr>
            <w:tcW w:w="1134" w:type="dxa"/>
            <w:tcBorders>
              <w:top w:val="nil"/>
              <w:left w:val="nil"/>
              <w:bottom w:val="single" w:sz="8" w:space="0" w:color="auto"/>
              <w:right w:val="single" w:sz="8" w:space="0" w:color="auto"/>
            </w:tcBorders>
            <w:shd w:val="clear" w:color="auto" w:fill="auto"/>
            <w:noWrap/>
            <w:vAlign w:val="center"/>
            <w:hideMark/>
          </w:tcPr>
          <w:p w14:paraId="16E839EF" w14:textId="77777777" w:rsidR="008907E4" w:rsidRPr="008907E4" w:rsidRDefault="008907E4" w:rsidP="008907E4">
            <w:pPr>
              <w:rPr>
                <w:rFonts w:ascii="Arial" w:hAnsi="Arial" w:cs="Arial"/>
                <w:color w:val="000000"/>
                <w:sz w:val="16"/>
                <w:szCs w:val="16"/>
              </w:rPr>
            </w:pPr>
            <w:r w:rsidRPr="008907E4">
              <w:rPr>
                <w:rFonts w:ascii="Arial" w:hAnsi="Arial" w:cs="Arial"/>
                <w:color w:val="000000"/>
                <w:sz w:val="16"/>
                <w:szCs w:val="16"/>
              </w:rPr>
              <w:t> </w:t>
            </w:r>
          </w:p>
        </w:tc>
        <w:tc>
          <w:tcPr>
            <w:tcW w:w="1134" w:type="dxa"/>
            <w:tcBorders>
              <w:top w:val="nil"/>
              <w:left w:val="nil"/>
              <w:bottom w:val="single" w:sz="8" w:space="0" w:color="auto"/>
              <w:right w:val="single" w:sz="8" w:space="0" w:color="auto"/>
            </w:tcBorders>
            <w:shd w:val="clear" w:color="auto" w:fill="auto"/>
            <w:noWrap/>
            <w:vAlign w:val="center"/>
            <w:hideMark/>
          </w:tcPr>
          <w:p w14:paraId="66033A92" w14:textId="77777777" w:rsidR="008907E4" w:rsidRPr="008907E4" w:rsidRDefault="008907E4" w:rsidP="008907E4">
            <w:pPr>
              <w:rPr>
                <w:rFonts w:ascii="Arial" w:hAnsi="Arial" w:cs="Arial"/>
                <w:color w:val="000000"/>
                <w:sz w:val="16"/>
                <w:szCs w:val="16"/>
              </w:rPr>
            </w:pPr>
            <w:r w:rsidRPr="008907E4">
              <w:rPr>
                <w:rFonts w:ascii="Arial" w:hAnsi="Arial" w:cs="Arial"/>
                <w:color w:val="000000"/>
                <w:sz w:val="16"/>
                <w:szCs w:val="16"/>
              </w:rPr>
              <w:t> </w:t>
            </w:r>
          </w:p>
        </w:tc>
        <w:tc>
          <w:tcPr>
            <w:tcW w:w="908" w:type="dxa"/>
            <w:tcBorders>
              <w:top w:val="nil"/>
              <w:left w:val="nil"/>
              <w:bottom w:val="single" w:sz="8" w:space="0" w:color="auto"/>
              <w:right w:val="single" w:sz="8" w:space="0" w:color="auto"/>
            </w:tcBorders>
            <w:shd w:val="clear" w:color="auto" w:fill="auto"/>
            <w:noWrap/>
            <w:vAlign w:val="center"/>
            <w:hideMark/>
          </w:tcPr>
          <w:p w14:paraId="24EAEE73"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 €</w:t>
            </w:r>
          </w:p>
        </w:tc>
      </w:tr>
      <w:tr w:rsidR="008907E4" w:rsidRPr="008907E4" w14:paraId="2B60C828" w14:textId="77777777" w:rsidTr="00570370">
        <w:trPr>
          <w:trHeight w:val="240"/>
        </w:trPr>
        <w:tc>
          <w:tcPr>
            <w:tcW w:w="5827"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6789D58D" w14:textId="77777777" w:rsidR="008907E4" w:rsidRPr="008907E4" w:rsidRDefault="008907E4" w:rsidP="008907E4">
            <w:pPr>
              <w:jc w:val="both"/>
              <w:rPr>
                <w:rFonts w:ascii="Arial" w:hAnsi="Arial" w:cs="Arial"/>
                <w:color w:val="000000"/>
                <w:sz w:val="16"/>
                <w:szCs w:val="16"/>
              </w:rPr>
            </w:pPr>
            <w:r w:rsidRPr="008907E4">
              <w:rPr>
                <w:rFonts w:ascii="Arial" w:hAnsi="Arial" w:cs="Arial"/>
                <w:color w:val="000000"/>
                <w:sz w:val="16"/>
                <w:szCs w:val="16"/>
              </w:rPr>
              <w:t>TOTAL (IVA INCLÒS)</w:t>
            </w:r>
          </w:p>
        </w:tc>
        <w:tc>
          <w:tcPr>
            <w:tcW w:w="992" w:type="dxa"/>
            <w:tcBorders>
              <w:top w:val="nil"/>
              <w:left w:val="nil"/>
              <w:bottom w:val="single" w:sz="8" w:space="0" w:color="auto"/>
              <w:right w:val="single" w:sz="8" w:space="0" w:color="auto"/>
            </w:tcBorders>
            <w:shd w:val="clear" w:color="auto" w:fill="FFFFFF" w:themeFill="background1"/>
            <w:noWrap/>
            <w:vAlign w:val="center"/>
            <w:hideMark/>
          </w:tcPr>
          <w:p w14:paraId="2DD25ED6" w14:textId="77777777" w:rsidR="008907E4" w:rsidRPr="008907E4" w:rsidRDefault="008907E4" w:rsidP="008907E4">
            <w:pPr>
              <w:rPr>
                <w:rFonts w:ascii="Arial" w:hAnsi="Arial" w:cs="Arial"/>
                <w:color w:val="000000"/>
                <w:sz w:val="16"/>
                <w:szCs w:val="16"/>
              </w:rPr>
            </w:pPr>
            <w:r w:rsidRPr="008907E4">
              <w:rPr>
                <w:rFonts w:ascii="Arial" w:hAnsi="Arial" w:cs="Arial"/>
                <w:color w:val="000000"/>
                <w:sz w:val="16"/>
                <w:szCs w:val="16"/>
              </w:rPr>
              <w:t> </w:t>
            </w:r>
          </w:p>
        </w:tc>
        <w:tc>
          <w:tcPr>
            <w:tcW w:w="1134" w:type="dxa"/>
            <w:tcBorders>
              <w:top w:val="nil"/>
              <w:left w:val="nil"/>
              <w:bottom w:val="single" w:sz="8" w:space="0" w:color="auto"/>
              <w:right w:val="single" w:sz="8" w:space="0" w:color="auto"/>
            </w:tcBorders>
            <w:shd w:val="clear" w:color="auto" w:fill="FFFFFF" w:themeFill="background1"/>
            <w:noWrap/>
            <w:vAlign w:val="center"/>
            <w:hideMark/>
          </w:tcPr>
          <w:p w14:paraId="7A8CFEB2" w14:textId="77777777" w:rsidR="008907E4" w:rsidRPr="008907E4" w:rsidRDefault="008907E4" w:rsidP="008907E4">
            <w:pPr>
              <w:rPr>
                <w:rFonts w:ascii="Arial" w:hAnsi="Arial" w:cs="Arial"/>
                <w:color w:val="000000"/>
                <w:sz w:val="16"/>
                <w:szCs w:val="16"/>
              </w:rPr>
            </w:pPr>
            <w:r w:rsidRPr="008907E4">
              <w:rPr>
                <w:rFonts w:ascii="Arial" w:hAnsi="Arial" w:cs="Arial"/>
                <w:color w:val="000000"/>
                <w:sz w:val="16"/>
                <w:szCs w:val="16"/>
              </w:rPr>
              <w:t> </w:t>
            </w:r>
          </w:p>
        </w:tc>
        <w:tc>
          <w:tcPr>
            <w:tcW w:w="1134" w:type="dxa"/>
            <w:tcBorders>
              <w:top w:val="nil"/>
              <w:left w:val="nil"/>
              <w:bottom w:val="single" w:sz="8" w:space="0" w:color="auto"/>
              <w:right w:val="single" w:sz="8" w:space="0" w:color="auto"/>
            </w:tcBorders>
            <w:shd w:val="clear" w:color="auto" w:fill="FFFFFF" w:themeFill="background1"/>
            <w:noWrap/>
            <w:vAlign w:val="center"/>
            <w:hideMark/>
          </w:tcPr>
          <w:p w14:paraId="0E13F365" w14:textId="77777777" w:rsidR="008907E4" w:rsidRPr="008907E4" w:rsidRDefault="008907E4" w:rsidP="008907E4">
            <w:pPr>
              <w:rPr>
                <w:rFonts w:ascii="Arial" w:hAnsi="Arial" w:cs="Arial"/>
                <w:color w:val="000000"/>
                <w:sz w:val="16"/>
                <w:szCs w:val="16"/>
              </w:rPr>
            </w:pPr>
            <w:r w:rsidRPr="008907E4">
              <w:rPr>
                <w:rFonts w:ascii="Arial" w:hAnsi="Arial" w:cs="Arial"/>
                <w:color w:val="000000"/>
                <w:sz w:val="16"/>
                <w:szCs w:val="16"/>
              </w:rPr>
              <w:t> </w:t>
            </w:r>
          </w:p>
        </w:tc>
        <w:tc>
          <w:tcPr>
            <w:tcW w:w="908" w:type="dxa"/>
            <w:tcBorders>
              <w:top w:val="nil"/>
              <w:left w:val="nil"/>
              <w:bottom w:val="single" w:sz="8" w:space="0" w:color="auto"/>
              <w:right w:val="single" w:sz="8" w:space="0" w:color="auto"/>
            </w:tcBorders>
            <w:shd w:val="clear" w:color="auto" w:fill="FFFFFF" w:themeFill="background1"/>
            <w:noWrap/>
            <w:vAlign w:val="center"/>
            <w:hideMark/>
          </w:tcPr>
          <w:p w14:paraId="2E6D1F91" w14:textId="77777777" w:rsidR="008907E4" w:rsidRPr="008907E4" w:rsidRDefault="008907E4" w:rsidP="008907E4">
            <w:pPr>
              <w:jc w:val="right"/>
              <w:rPr>
                <w:rFonts w:ascii="Arial" w:hAnsi="Arial" w:cs="Arial"/>
                <w:color w:val="000000"/>
                <w:sz w:val="16"/>
                <w:szCs w:val="16"/>
              </w:rPr>
            </w:pPr>
            <w:r w:rsidRPr="008907E4">
              <w:rPr>
                <w:rFonts w:ascii="Arial" w:hAnsi="Arial" w:cs="Arial"/>
                <w:color w:val="000000"/>
                <w:sz w:val="16"/>
                <w:szCs w:val="16"/>
              </w:rPr>
              <w:t>... €</w:t>
            </w:r>
          </w:p>
        </w:tc>
      </w:tr>
    </w:tbl>
    <w:p w14:paraId="32FCF6E5" w14:textId="77777777" w:rsidR="008907E4" w:rsidRPr="00E202BF" w:rsidRDefault="008907E4" w:rsidP="008907E4">
      <w:pPr>
        <w:spacing w:line="276" w:lineRule="auto"/>
        <w:rPr>
          <w:rFonts w:ascii="Verdana" w:hAnsi="Verdana" w:cs="Arial"/>
        </w:rPr>
      </w:pPr>
    </w:p>
    <w:p w14:paraId="2D9880A4" w14:textId="77777777" w:rsidR="008907E4" w:rsidRPr="00E202BF" w:rsidRDefault="008907E4" w:rsidP="008907E4">
      <w:pPr>
        <w:tabs>
          <w:tab w:val="decimal" w:pos="3544"/>
        </w:tabs>
        <w:spacing w:line="276" w:lineRule="auto"/>
        <w:jc w:val="both"/>
        <w:rPr>
          <w:rFonts w:ascii="Verdana" w:hAnsi="Verdana"/>
        </w:rPr>
      </w:pPr>
      <w:r w:rsidRPr="00E202BF">
        <w:rPr>
          <w:rFonts w:ascii="Verdana" w:hAnsi="Verdana"/>
        </w:rPr>
        <w:lastRenderedPageBreak/>
        <w:t xml:space="preserve">Aquest </w:t>
      </w:r>
      <w:r w:rsidRPr="00E202BF">
        <w:rPr>
          <w:rFonts w:ascii="Verdana" w:hAnsi="Verdana"/>
          <w:b/>
        </w:rPr>
        <w:t xml:space="preserve">preu total </w:t>
      </w:r>
      <w:r w:rsidRPr="00E202BF">
        <w:rPr>
          <w:rFonts w:ascii="Verdana" w:hAnsi="Verdana"/>
        </w:rPr>
        <w:t>es desglossa en els costos directes i indirectes següents i els costos salarials següents aplicant el conveni ...................................................................</w:t>
      </w:r>
    </w:p>
    <w:p w14:paraId="4E8BD810" w14:textId="77777777" w:rsidR="008907E4" w:rsidRPr="00E202BF" w:rsidRDefault="008907E4" w:rsidP="008907E4">
      <w:pPr>
        <w:tabs>
          <w:tab w:val="decimal" w:pos="3544"/>
        </w:tabs>
        <w:spacing w:line="276" w:lineRule="auto"/>
        <w:jc w:val="both"/>
        <w:rPr>
          <w:rFonts w:ascii="Verdana" w:hAnsi="Verdana"/>
          <w:color w:val="FF0000"/>
        </w:rPr>
      </w:pPr>
    </w:p>
    <w:p w14:paraId="65ECB866" w14:textId="77777777" w:rsidR="008907E4" w:rsidRPr="00E202BF" w:rsidRDefault="008907E4" w:rsidP="008907E4">
      <w:pPr>
        <w:tabs>
          <w:tab w:val="decimal" w:pos="3544"/>
        </w:tabs>
        <w:spacing w:line="276" w:lineRule="auto"/>
        <w:jc w:val="both"/>
        <w:rPr>
          <w:rFonts w:ascii="Verdana" w:hAnsi="Verdana"/>
          <w:color w:val="FF0000"/>
        </w:rPr>
      </w:pPr>
    </w:p>
    <w:tbl>
      <w:tblPr>
        <w:tblW w:w="8946" w:type="dxa"/>
        <w:tblInd w:w="55" w:type="dxa"/>
        <w:tblCellMar>
          <w:left w:w="70" w:type="dxa"/>
          <w:right w:w="70" w:type="dxa"/>
        </w:tblCellMar>
        <w:tblLook w:val="04A0" w:firstRow="1" w:lastRow="0" w:firstColumn="1" w:lastColumn="0" w:noHBand="0" w:noVBand="1"/>
      </w:tblPr>
      <w:tblGrid>
        <w:gridCol w:w="4977"/>
        <w:gridCol w:w="1275"/>
        <w:gridCol w:w="1134"/>
        <w:gridCol w:w="1560"/>
      </w:tblGrid>
      <w:tr w:rsidR="008907E4" w:rsidRPr="00830F57" w14:paraId="1EE13BAD" w14:textId="77777777" w:rsidTr="0040797D">
        <w:trPr>
          <w:trHeight w:val="765"/>
        </w:trPr>
        <w:tc>
          <w:tcPr>
            <w:tcW w:w="4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6B120C" w14:textId="77777777" w:rsidR="008907E4" w:rsidRPr="00830F57" w:rsidRDefault="008907E4" w:rsidP="0040797D">
            <w:pPr>
              <w:rPr>
                <w:rFonts w:ascii="Arial" w:hAnsi="Arial" w:cs="Arial"/>
                <w:b/>
                <w:bCs/>
                <w:color w:val="000000"/>
              </w:rPr>
            </w:pPr>
            <w:r w:rsidRPr="00830F57">
              <w:rPr>
                <w:rFonts w:ascii="Arial" w:hAnsi="Arial" w:cs="Arial"/>
                <w:b/>
                <w:bCs/>
                <w:color w:val="000000"/>
              </w:rPr>
              <w:t>Costos directes</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37A02CE7" w14:textId="77777777" w:rsidR="008907E4" w:rsidRPr="00830F57" w:rsidRDefault="008907E4" w:rsidP="0040797D">
            <w:pPr>
              <w:rPr>
                <w:rFonts w:ascii="Arial" w:hAnsi="Arial" w:cs="Arial"/>
                <w:b/>
                <w:bCs/>
                <w:color w:val="000000"/>
              </w:rPr>
            </w:pPr>
            <w:r w:rsidRPr="00830F57">
              <w:rPr>
                <w:rFonts w:ascii="Arial" w:hAnsi="Arial" w:cs="Arial"/>
                <w:b/>
                <w:bCs/>
                <w:color w:val="000000"/>
              </w:rPr>
              <w:t>Cost brut anual</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6E76BE4" w14:textId="77777777" w:rsidR="008907E4" w:rsidRPr="00830F57" w:rsidRDefault="008907E4" w:rsidP="0040797D">
            <w:pPr>
              <w:rPr>
                <w:rFonts w:ascii="Arial" w:hAnsi="Arial" w:cs="Arial"/>
                <w:b/>
                <w:bCs/>
                <w:color w:val="000000"/>
              </w:rPr>
            </w:pPr>
            <w:r w:rsidRPr="00830F57">
              <w:rPr>
                <w:rFonts w:ascii="Arial" w:hAnsi="Arial" w:cs="Arial"/>
                <w:b/>
                <w:bCs/>
                <w:color w:val="000000"/>
              </w:rPr>
              <w:t xml:space="preserve">Dedicació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722D8BA" w14:textId="77777777" w:rsidR="008907E4" w:rsidRPr="00830F57" w:rsidRDefault="008907E4" w:rsidP="0040797D">
            <w:pPr>
              <w:rPr>
                <w:rFonts w:ascii="Arial" w:hAnsi="Arial" w:cs="Arial"/>
                <w:b/>
                <w:bCs/>
                <w:color w:val="000000"/>
              </w:rPr>
            </w:pPr>
            <w:r w:rsidRPr="00830F57">
              <w:rPr>
                <w:rFonts w:ascii="Arial" w:hAnsi="Arial" w:cs="Arial"/>
                <w:b/>
                <w:bCs/>
                <w:color w:val="000000"/>
              </w:rPr>
              <w:t>Import €</w:t>
            </w:r>
          </w:p>
        </w:tc>
      </w:tr>
      <w:tr w:rsidR="008907E4" w:rsidRPr="00830F57" w14:paraId="51379D65" w14:textId="77777777" w:rsidTr="0040797D">
        <w:trPr>
          <w:trHeight w:val="300"/>
        </w:trPr>
        <w:tc>
          <w:tcPr>
            <w:tcW w:w="4977" w:type="dxa"/>
            <w:tcBorders>
              <w:top w:val="nil"/>
              <w:left w:val="single" w:sz="4" w:space="0" w:color="auto"/>
              <w:bottom w:val="single" w:sz="4" w:space="0" w:color="auto"/>
              <w:right w:val="single" w:sz="4" w:space="0" w:color="auto"/>
            </w:tcBorders>
            <w:shd w:val="clear" w:color="auto" w:fill="auto"/>
            <w:noWrap/>
            <w:vAlign w:val="center"/>
            <w:hideMark/>
          </w:tcPr>
          <w:p w14:paraId="41BB2919" w14:textId="77777777" w:rsidR="008907E4" w:rsidRPr="00830F57" w:rsidRDefault="008907E4" w:rsidP="0040797D">
            <w:pPr>
              <w:rPr>
                <w:rFonts w:ascii="Arial" w:hAnsi="Arial" w:cs="Arial"/>
                <w:color w:val="000000"/>
              </w:rPr>
            </w:pPr>
            <w:r w:rsidRPr="00830F57">
              <w:rPr>
                <w:rFonts w:ascii="Arial" w:hAnsi="Arial" w:cs="Arial"/>
                <w:color w:val="000000"/>
              </w:rPr>
              <w:t>Costos salarials  per categoria professional</w:t>
            </w:r>
          </w:p>
        </w:tc>
        <w:tc>
          <w:tcPr>
            <w:tcW w:w="1275" w:type="dxa"/>
            <w:tcBorders>
              <w:top w:val="nil"/>
              <w:left w:val="nil"/>
              <w:bottom w:val="single" w:sz="4" w:space="0" w:color="auto"/>
              <w:right w:val="single" w:sz="4" w:space="0" w:color="auto"/>
            </w:tcBorders>
            <w:shd w:val="clear" w:color="auto" w:fill="auto"/>
            <w:noWrap/>
            <w:vAlign w:val="center"/>
            <w:hideMark/>
          </w:tcPr>
          <w:p w14:paraId="44248856" w14:textId="77777777" w:rsidR="008907E4" w:rsidRPr="00830F57" w:rsidRDefault="008907E4" w:rsidP="0040797D">
            <w:pPr>
              <w:jc w:val="right"/>
              <w:rPr>
                <w:rFonts w:ascii="Arial" w:hAnsi="Arial" w:cs="Arial"/>
                <w:color w:val="000000"/>
              </w:rPr>
            </w:pPr>
            <w:r w:rsidRPr="00830F57">
              <w:rPr>
                <w:rFonts w:ascii="Arial" w:hAnsi="Arial" w:cs="Arial"/>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88F266E"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36C225F9" w14:textId="77777777" w:rsidR="008907E4" w:rsidRPr="00830F57" w:rsidRDefault="008907E4" w:rsidP="0040797D">
            <w:pPr>
              <w:rPr>
                <w:rFonts w:ascii="Calibri" w:hAnsi="Calibri" w:cs="Calibri"/>
                <w:color w:val="000000"/>
                <w:sz w:val="16"/>
                <w:szCs w:val="16"/>
              </w:rPr>
            </w:pPr>
            <w:r w:rsidRPr="00830F57">
              <w:rPr>
                <w:rFonts w:ascii="Calibri" w:hAnsi="Calibri" w:cs="Calibri"/>
                <w:color w:val="000000"/>
                <w:sz w:val="16"/>
                <w:szCs w:val="16"/>
              </w:rPr>
              <w:t> </w:t>
            </w:r>
          </w:p>
        </w:tc>
      </w:tr>
      <w:tr w:rsidR="008907E4" w:rsidRPr="00830F57" w14:paraId="28B9DBBF" w14:textId="77777777" w:rsidTr="0040797D">
        <w:trPr>
          <w:trHeight w:val="300"/>
        </w:trPr>
        <w:tc>
          <w:tcPr>
            <w:tcW w:w="4977" w:type="dxa"/>
            <w:tcBorders>
              <w:top w:val="nil"/>
              <w:left w:val="single" w:sz="4" w:space="0" w:color="auto"/>
              <w:bottom w:val="single" w:sz="4" w:space="0" w:color="auto"/>
              <w:right w:val="single" w:sz="4" w:space="0" w:color="auto"/>
            </w:tcBorders>
            <w:shd w:val="clear" w:color="auto" w:fill="auto"/>
            <w:noWrap/>
            <w:vAlign w:val="center"/>
            <w:hideMark/>
          </w:tcPr>
          <w:p w14:paraId="5D9E00A9" w14:textId="77777777" w:rsidR="008907E4" w:rsidRPr="00830F57" w:rsidRDefault="008907E4" w:rsidP="0040797D">
            <w:pPr>
              <w:rPr>
                <w:rFonts w:ascii="Arial" w:hAnsi="Arial" w:cs="Arial"/>
                <w:color w:val="000000"/>
              </w:rPr>
            </w:pPr>
            <w:r w:rsidRPr="00830F57">
              <w:rPr>
                <w:rFonts w:ascii="Arial" w:hAnsi="Arial" w:cs="Arial"/>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14:paraId="118C2C7D" w14:textId="77777777" w:rsidR="008907E4" w:rsidRPr="00830F57" w:rsidRDefault="008907E4" w:rsidP="0040797D">
            <w:pPr>
              <w:jc w:val="right"/>
              <w:rPr>
                <w:rFonts w:ascii="Arial" w:hAnsi="Arial" w:cs="Arial"/>
                <w:color w:val="000000"/>
              </w:rPr>
            </w:pPr>
            <w:r w:rsidRPr="00830F57">
              <w:rPr>
                <w:rFonts w:ascii="Arial" w:hAnsi="Arial" w:cs="Arial"/>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99369C3"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374D3A14" w14:textId="77777777" w:rsidR="008907E4" w:rsidRPr="00830F57" w:rsidRDefault="008907E4" w:rsidP="0040797D">
            <w:pPr>
              <w:rPr>
                <w:rFonts w:ascii="Calibri" w:hAnsi="Calibri" w:cs="Calibri"/>
                <w:color w:val="000000"/>
                <w:sz w:val="16"/>
                <w:szCs w:val="16"/>
              </w:rPr>
            </w:pPr>
            <w:r w:rsidRPr="00830F57">
              <w:rPr>
                <w:rFonts w:ascii="Calibri" w:hAnsi="Calibri" w:cs="Calibri"/>
                <w:color w:val="000000"/>
                <w:sz w:val="16"/>
                <w:szCs w:val="16"/>
              </w:rPr>
              <w:t> </w:t>
            </w:r>
          </w:p>
        </w:tc>
      </w:tr>
      <w:tr w:rsidR="008907E4" w:rsidRPr="00830F57" w14:paraId="4798DD2E" w14:textId="77777777" w:rsidTr="0040797D">
        <w:trPr>
          <w:trHeight w:val="300"/>
        </w:trPr>
        <w:tc>
          <w:tcPr>
            <w:tcW w:w="4977" w:type="dxa"/>
            <w:tcBorders>
              <w:top w:val="nil"/>
              <w:left w:val="single" w:sz="4" w:space="0" w:color="auto"/>
              <w:bottom w:val="single" w:sz="4" w:space="0" w:color="auto"/>
              <w:right w:val="single" w:sz="4" w:space="0" w:color="auto"/>
            </w:tcBorders>
            <w:shd w:val="clear" w:color="auto" w:fill="auto"/>
            <w:noWrap/>
            <w:vAlign w:val="center"/>
            <w:hideMark/>
          </w:tcPr>
          <w:p w14:paraId="7D2FF6FD" w14:textId="77777777" w:rsidR="008907E4" w:rsidRPr="00830F57" w:rsidRDefault="008907E4" w:rsidP="0040797D">
            <w:pPr>
              <w:rPr>
                <w:rFonts w:ascii="Arial" w:hAnsi="Arial" w:cs="Arial"/>
                <w:color w:val="000000"/>
              </w:rPr>
            </w:pPr>
            <w:r w:rsidRPr="00830F57">
              <w:rPr>
                <w:rFonts w:ascii="Arial" w:hAnsi="Arial" w:cs="Arial"/>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14:paraId="3423487D" w14:textId="77777777" w:rsidR="008907E4" w:rsidRPr="00830F57" w:rsidRDefault="008907E4" w:rsidP="0040797D">
            <w:pPr>
              <w:jc w:val="right"/>
              <w:rPr>
                <w:rFonts w:ascii="Arial" w:hAnsi="Arial" w:cs="Arial"/>
                <w:color w:val="000000"/>
              </w:rPr>
            </w:pPr>
            <w:r w:rsidRPr="00830F57">
              <w:rPr>
                <w:rFonts w:ascii="Arial" w:hAnsi="Arial" w:cs="Arial"/>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8A0B18F"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57C8A618" w14:textId="77777777" w:rsidR="008907E4" w:rsidRPr="00830F57" w:rsidRDefault="008907E4" w:rsidP="0040797D">
            <w:pPr>
              <w:rPr>
                <w:rFonts w:ascii="Calibri" w:hAnsi="Calibri" w:cs="Calibri"/>
                <w:color w:val="000000"/>
                <w:sz w:val="16"/>
                <w:szCs w:val="16"/>
              </w:rPr>
            </w:pPr>
            <w:r w:rsidRPr="00830F57">
              <w:rPr>
                <w:rFonts w:ascii="Calibri" w:hAnsi="Calibri" w:cs="Calibri"/>
                <w:color w:val="000000"/>
                <w:sz w:val="16"/>
                <w:szCs w:val="16"/>
              </w:rPr>
              <w:t> </w:t>
            </w:r>
          </w:p>
        </w:tc>
      </w:tr>
      <w:tr w:rsidR="008907E4" w:rsidRPr="00830F57" w14:paraId="0BF913A8" w14:textId="77777777" w:rsidTr="0040797D">
        <w:trPr>
          <w:trHeight w:val="300"/>
        </w:trPr>
        <w:tc>
          <w:tcPr>
            <w:tcW w:w="4977" w:type="dxa"/>
            <w:tcBorders>
              <w:top w:val="nil"/>
              <w:left w:val="single" w:sz="4" w:space="0" w:color="auto"/>
              <w:bottom w:val="single" w:sz="4" w:space="0" w:color="auto"/>
              <w:right w:val="single" w:sz="4" w:space="0" w:color="auto"/>
            </w:tcBorders>
            <w:shd w:val="clear" w:color="auto" w:fill="auto"/>
            <w:noWrap/>
            <w:vAlign w:val="center"/>
            <w:hideMark/>
          </w:tcPr>
          <w:p w14:paraId="4E6A0E38" w14:textId="77777777" w:rsidR="008907E4" w:rsidRPr="00830F57" w:rsidRDefault="008907E4" w:rsidP="0040797D">
            <w:pPr>
              <w:rPr>
                <w:rFonts w:ascii="Arial" w:hAnsi="Arial" w:cs="Arial"/>
                <w:color w:val="000000"/>
              </w:rPr>
            </w:pPr>
            <w:r w:rsidRPr="00830F57">
              <w:rPr>
                <w:rFonts w:ascii="Arial" w:hAnsi="Arial" w:cs="Arial"/>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14:paraId="55B05262" w14:textId="77777777" w:rsidR="008907E4" w:rsidRPr="00830F57" w:rsidRDefault="008907E4" w:rsidP="0040797D">
            <w:pPr>
              <w:jc w:val="right"/>
              <w:rPr>
                <w:rFonts w:ascii="Arial" w:hAnsi="Arial" w:cs="Arial"/>
                <w:color w:val="000000"/>
              </w:rPr>
            </w:pPr>
            <w:r w:rsidRPr="00830F57">
              <w:rPr>
                <w:rFonts w:ascii="Arial" w:hAnsi="Arial" w:cs="Arial"/>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85563D9"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2EE46B67" w14:textId="77777777" w:rsidR="008907E4" w:rsidRPr="00830F57" w:rsidRDefault="008907E4" w:rsidP="0040797D">
            <w:pPr>
              <w:rPr>
                <w:rFonts w:ascii="Calibri" w:hAnsi="Calibri" w:cs="Calibri"/>
                <w:color w:val="000000"/>
                <w:sz w:val="16"/>
                <w:szCs w:val="16"/>
              </w:rPr>
            </w:pPr>
            <w:r w:rsidRPr="00830F57">
              <w:rPr>
                <w:rFonts w:ascii="Calibri" w:hAnsi="Calibri" w:cs="Calibri"/>
                <w:color w:val="000000"/>
                <w:sz w:val="16"/>
                <w:szCs w:val="16"/>
              </w:rPr>
              <w:t> </w:t>
            </w:r>
          </w:p>
        </w:tc>
      </w:tr>
      <w:tr w:rsidR="008907E4" w:rsidRPr="00830F57" w14:paraId="74EA6D46" w14:textId="77777777" w:rsidTr="0040797D">
        <w:trPr>
          <w:trHeight w:val="315"/>
        </w:trPr>
        <w:tc>
          <w:tcPr>
            <w:tcW w:w="73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3C136" w14:textId="77777777" w:rsidR="008907E4" w:rsidRPr="00830F57" w:rsidRDefault="008907E4" w:rsidP="0040797D">
            <w:pPr>
              <w:rPr>
                <w:rFonts w:ascii="Arial" w:hAnsi="Arial" w:cs="Arial"/>
                <w:color w:val="000000"/>
              </w:rPr>
            </w:pPr>
            <w:r w:rsidRPr="00830F57">
              <w:rPr>
                <w:rFonts w:ascii="Arial" w:hAnsi="Arial" w:cs="Arial"/>
                <w:color w:val="000000"/>
              </w:rPr>
              <w:t>Cotitzacions Seguretat Social</w:t>
            </w:r>
          </w:p>
        </w:tc>
        <w:tc>
          <w:tcPr>
            <w:tcW w:w="1560" w:type="dxa"/>
            <w:tcBorders>
              <w:top w:val="nil"/>
              <w:left w:val="nil"/>
              <w:bottom w:val="single" w:sz="4" w:space="0" w:color="auto"/>
              <w:right w:val="single" w:sz="4" w:space="0" w:color="auto"/>
            </w:tcBorders>
            <w:shd w:val="clear" w:color="auto" w:fill="auto"/>
            <w:noWrap/>
            <w:vAlign w:val="bottom"/>
            <w:hideMark/>
          </w:tcPr>
          <w:p w14:paraId="0CC822C4" w14:textId="77777777" w:rsidR="008907E4" w:rsidRPr="00830F57" w:rsidRDefault="008907E4" w:rsidP="0040797D">
            <w:pPr>
              <w:rPr>
                <w:rFonts w:ascii="Calibri" w:hAnsi="Calibri" w:cs="Calibri"/>
                <w:color w:val="000000"/>
                <w:sz w:val="16"/>
                <w:szCs w:val="16"/>
              </w:rPr>
            </w:pPr>
            <w:r w:rsidRPr="00830F57">
              <w:rPr>
                <w:rFonts w:ascii="Calibri" w:hAnsi="Calibri" w:cs="Calibri"/>
                <w:color w:val="000000"/>
                <w:sz w:val="16"/>
                <w:szCs w:val="16"/>
              </w:rPr>
              <w:t> </w:t>
            </w:r>
          </w:p>
        </w:tc>
      </w:tr>
      <w:tr w:rsidR="008907E4" w:rsidRPr="00830F57" w14:paraId="197B8C5D" w14:textId="77777777" w:rsidTr="0040797D">
        <w:trPr>
          <w:trHeight w:val="315"/>
        </w:trPr>
        <w:tc>
          <w:tcPr>
            <w:tcW w:w="73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F1FD9" w14:textId="77777777" w:rsidR="008907E4" w:rsidRPr="00830F57" w:rsidRDefault="008907E4" w:rsidP="0040797D">
            <w:pPr>
              <w:rPr>
                <w:rFonts w:ascii="Arial" w:hAnsi="Arial" w:cs="Arial"/>
                <w:color w:val="000000"/>
              </w:rPr>
            </w:pPr>
            <w:r w:rsidRPr="00830F57">
              <w:rPr>
                <w:rFonts w:ascii="Arial" w:hAnsi="Arial" w:cs="Arial"/>
                <w:color w:val="000000"/>
              </w:rPr>
              <w:t>Materials  i altres</w:t>
            </w:r>
          </w:p>
        </w:tc>
        <w:tc>
          <w:tcPr>
            <w:tcW w:w="1560" w:type="dxa"/>
            <w:tcBorders>
              <w:top w:val="nil"/>
              <w:left w:val="nil"/>
              <w:bottom w:val="single" w:sz="4" w:space="0" w:color="auto"/>
              <w:right w:val="single" w:sz="4" w:space="0" w:color="auto"/>
            </w:tcBorders>
            <w:shd w:val="clear" w:color="auto" w:fill="auto"/>
            <w:noWrap/>
            <w:vAlign w:val="bottom"/>
            <w:hideMark/>
          </w:tcPr>
          <w:p w14:paraId="2225A6C5" w14:textId="77777777" w:rsidR="008907E4" w:rsidRPr="00830F57" w:rsidRDefault="008907E4" w:rsidP="0040797D">
            <w:pPr>
              <w:rPr>
                <w:rFonts w:ascii="Calibri" w:hAnsi="Calibri" w:cs="Calibri"/>
                <w:color w:val="000000"/>
                <w:sz w:val="16"/>
                <w:szCs w:val="16"/>
              </w:rPr>
            </w:pPr>
            <w:r w:rsidRPr="00830F57">
              <w:rPr>
                <w:rFonts w:ascii="Calibri" w:hAnsi="Calibri" w:cs="Calibri"/>
                <w:color w:val="000000"/>
                <w:sz w:val="16"/>
                <w:szCs w:val="16"/>
              </w:rPr>
              <w:t> </w:t>
            </w:r>
          </w:p>
        </w:tc>
      </w:tr>
      <w:tr w:rsidR="008907E4" w:rsidRPr="00830F57" w14:paraId="1352B537" w14:textId="77777777" w:rsidTr="0040797D">
        <w:trPr>
          <w:trHeight w:val="300"/>
        </w:trPr>
        <w:tc>
          <w:tcPr>
            <w:tcW w:w="73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4997D" w14:textId="77777777" w:rsidR="008907E4" w:rsidRPr="00830F57" w:rsidRDefault="008907E4" w:rsidP="0040797D">
            <w:pPr>
              <w:rPr>
                <w:rFonts w:ascii="Arial" w:hAnsi="Arial" w:cs="Arial"/>
                <w:b/>
                <w:bCs/>
                <w:color w:val="000000"/>
              </w:rPr>
            </w:pPr>
            <w:r w:rsidRPr="00830F57">
              <w:rPr>
                <w:rFonts w:ascii="Arial" w:hAnsi="Arial" w:cs="Arial"/>
                <w:b/>
                <w:bCs/>
                <w:color w:val="000000"/>
              </w:rPr>
              <w:t>TOTAL costos directes</w:t>
            </w:r>
          </w:p>
        </w:tc>
        <w:tc>
          <w:tcPr>
            <w:tcW w:w="1560" w:type="dxa"/>
            <w:tcBorders>
              <w:top w:val="nil"/>
              <w:left w:val="nil"/>
              <w:bottom w:val="single" w:sz="4" w:space="0" w:color="auto"/>
              <w:right w:val="single" w:sz="4" w:space="0" w:color="auto"/>
            </w:tcBorders>
            <w:shd w:val="clear" w:color="auto" w:fill="auto"/>
            <w:noWrap/>
            <w:vAlign w:val="bottom"/>
            <w:hideMark/>
          </w:tcPr>
          <w:p w14:paraId="184111C0" w14:textId="77777777" w:rsidR="008907E4" w:rsidRPr="00830F57" w:rsidRDefault="008907E4" w:rsidP="0040797D">
            <w:pPr>
              <w:rPr>
                <w:rFonts w:ascii="Calibri" w:hAnsi="Calibri" w:cs="Calibri"/>
                <w:b/>
                <w:bCs/>
                <w:color w:val="000000"/>
                <w:sz w:val="16"/>
                <w:szCs w:val="16"/>
              </w:rPr>
            </w:pPr>
            <w:r w:rsidRPr="00830F57">
              <w:rPr>
                <w:rFonts w:ascii="Calibri" w:hAnsi="Calibri" w:cs="Calibri"/>
                <w:b/>
                <w:bCs/>
                <w:color w:val="000000"/>
                <w:sz w:val="16"/>
                <w:szCs w:val="16"/>
              </w:rPr>
              <w:t> </w:t>
            </w:r>
          </w:p>
        </w:tc>
      </w:tr>
      <w:tr w:rsidR="008907E4" w:rsidRPr="00830F57" w14:paraId="1614734A" w14:textId="77777777" w:rsidTr="0040797D">
        <w:trPr>
          <w:trHeight w:val="315"/>
        </w:trPr>
        <w:tc>
          <w:tcPr>
            <w:tcW w:w="73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EB6E0" w14:textId="77777777" w:rsidR="008907E4" w:rsidRPr="00830F57" w:rsidRDefault="008907E4" w:rsidP="0040797D">
            <w:pPr>
              <w:rPr>
                <w:rFonts w:ascii="Arial" w:hAnsi="Arial" w:cs="Arial"/>
                <w:b/>
                <w:bCs/>
                <w:color w:val="000000"/>
              </w:rPr>
            </w:pPr>
            <w:r w:rsidRPr="00830F57">
              <w:rPr>
                <w:rFonts w:ascii="Arial" w:hAnsi="Arial" w:cs="Arial"/>
                <w:b/>
                <w:bCs/>
                <w:color w:val="000000"/>
              </w:rPr>
              <w:t>Costos indirectes</w:t>
            </w:r>
          </w:p>
        </w:tc>
        <w:tc>
          <w:tcPr>
            <w:tcW w:w="1560" w:type="dxa"/>
            <w:tcBorders>
              <w:top w:val="nil"/>
              <w:left w:val="nil"/>
              <w:bottom w:val="single" w:sz="4" w:space="0" w:color="auto"/>
              <w:right w:val="single" w:sz="4" w:space="0" w:color="auto"/>
            </w:tcBorders>
            <w:shd w:val="clear" w:color="auto" w:fill="auto"/>
            <w:noWrap/>
            <w:vAlign w:val="center"/>
            <w:hideMark/>
          </w:tcPr>
          <w:p w14:paraId="54BA9C8B" w14:textId="77777777" w:rsidR="008907E4" w:rsidRPr="00830F57" w:rsidRDefault="008907E4" w:rsidP="0040797D">
            <w:pPr>
              <w:rPr>
                <w:rFonts w:ascii="Arial" w:hAnsi="Arial" w:cs="Arial"/>
                <w:color w:val="000000"/>
              </w:rPr>
            </w:pPr>
            <w:r w:rsidRPr="00830F57">
              <w:rPr>
                <w:rFonts w:ascii="Arial" w:hAnsi="Arial" w:cs="Arial"/>
                <w:color w:val="000000"/>
              </w:rPr>
              <w:t>Import €</w:t>
            </w:r>
          </w:p>
        </w:tc>
      </w:tr>
      <w:tr w:rsidR="008907E4" w:rsidRPr="00830F57" w14:paraId="724C82CC" w14:textId="77777777" w:rsidTr="0040797D">
        <w:trPr>
          <w:trHeight w:val="315"/>
        </w:trPr>
        <w:tc>
          <w:tcPr>
            <w:tcW w:w="73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79BDA" w14:textId="77777777" w:rsidR="008907E4" w:rsidRPr="00830F57" w:rsidRDefault="008907E4" w:rsidP="0040797D">
            <w:pPr>
              <w:rPr>
                <w:rFonts w:ascii="Arial" w:hAnsi="Arial" w:cs="Arial"/>
                <w:color w:val="000000"/>
              </w:rPr>
            </w:pPr>
            <w:r w:rsidRPr="00830F57">
              <w:rPr>
                <w:rFonts w:ascii="Arial" w:hAnsi="Arial" w:cs="Arial"/>
                <w:color w:val="000000"/>
              </w:rPr>
              <w:t>Despeses generals d’estructura</w:t>
            </w:r>
          </w:p>
        </w:tc>
        <w:tc>
          <w:tcPr>
            <w:tcW w:w="1560" w:type="dxa"/>
            <w:tcBorders>
              <w:top w:val="nil"/>
              <w:left w:val="nil"/>
              <w:bottom w:val="single" w:sz="4" w:space="0" w:color="auto"/>
              <w:right w:val="single" w:sz="4" w:space="0" w:color="auto"/>
            </w:tcBorders>
            <w:shd w:val="clear" w:color="auto" w:fill="auto"/>
            <w:noWrap/>
            <w:vAlign w:val="bottom"/>
            <w:hideMark/>
          </w:tcPr>
          <w:p w14:paraId="3842B5FD" w14:textId="77777777" w:rsidR="008907E4" w:rsidRPr="00830F57" w:rsidRDefault="008907E4" w:rsidP="0040797D">
            <w:pPr>
              <w:rPr>
                <w:rFonts w:ascii="Calibri" w:hAnsi="Calibri" w:cs="Calibri"/>
                <w:color w:val="000000"/>
                <w:sz w:val="16"/>
                <w:szCs w:val="16"/>
              </w:rPr>
            </w:pPr>
            <w:r w:rsidRPr="00830F57">
              <w:rPr>
                <w:rFonts w:ascii="Calibri" w:hAnsi="Calibri" w:cs="Calibri"/>
                <w:color w:val="000000"/>
                <w:sz w:val="16"/>
                <w:szCs w:val="16"/>
              </w:rPr>
              <w:t> </w:t>
            </w:r>
          </w:p>
        </w:tc>
      </w:tr>
      <w:tr w:rsidR="008907E4" w:rsidRPr="00830F57" w14:paraId="6DE1AE27" w14:textId="77777777" w:rsidTr="0040797D">
        <w:trPr>
          <w:trHeight w:val="315"/>
        </w:trPr>
        <w:tc>
          <w:tcPr>
            <w:tcW w:w="73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2CEC8" w14:textId="77777777" w:rsidR="008907E4" w:rsidRPr="00830F57" w:rsidRDefault="008907E4" w:rsidP="0040797D">
            <w:pPr>
              <w:rPr>
                <w:rFonts w:ascii="Arial" w:hAnsi="Arial" w:cs="Arial"/>
                <w:color w:val="000000"/>
              </w:rPr>
            </w:pPr>
            <w:r w:rsidRPr="00830F57">
              <w:rPr>
                <w:rFonts w:ascii="Arial" w:hAnsi="Arial" w:cs="Arial"/>
                <w:color w:val="000000"/>
              </w:rPr>
              <w:t> </w:t>
            </w:r>
          </w:p>
        </w:tc>
        <w:tc>
          <w:tcPr>
            <w:tcW w:w="1560" w:type="dxa"/>
            <w:tcBorders>
              <w:top w:val="nil"/>
              <w:left w:val="nil"/>
              <w:bottom w:val="single" w:sz="4" w:space="0" w:color="auto"/>
              <w:right w:val="single" w:sz="4" w:space="0" w:color="auto"/>
            </w:tcBorders>
            <w:shd w:val="clear" w:color="auto" w:fill="auto"/>
            <w:noWrap/>
            <w:vAlign w:val="bottom"/>
            <w:hideMark/>
          </w:tcPr>
          <w:p w14:paraId="2A03C678" w14:textId="77777777" w:rsidR="008907E4" w:rsidRPr="00830F57" w:rsidRDefault="008907E4" w:rsidP="0040797D">
            <w:pPr>
              <w:rPr>
                <w:rFonts w:ascii="Calibri" w:hAnsi="Calibri" w:cs="Calibri"/>
                <w:color w:val="000000"/>
                <w:sz w:val="16"/>
                <w:szCs w:val="16"/>
              </w:rPr>
            </w:pPr>
            <w:r w:rsidRPr="00830F57">
              <w:rPr>
                <w:rFonts w:ascii="Calibri" w:hAnsi="Calibri" w:cs="Calibri"/>
                <w:color w:val="000000"/>
                <w:sz w:val="16"/>
                <w:szCs w:val="16"/>
              </w:rPr>
              <w:t> </w:t>
            </w:r>
          </w:p>
        </w:tc>
      </w:tr>
      <w:tr w:rsidR="008907E4" w:rsidRPr="00830F57" w14:paraId="7C1E8AEC" w14:textId="77777777" w:rsidTr="0040797D">
        <w:trPr>
          <w:trHeight w:val="315"/>
        </w:trPr>
        <w:tc>
          <w:tcPr>
            <w:tcW w:w="73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2EFBA" w14:textId="77777777" w:rsidR="008907E4" w:rsidRPr="00830F57" w:rsidRDefault="008907E4" w:rsidP="0040797D">
            <w:pPr>
              <w:rPr>
                <w:rFonts w:ascii="Arial" w:hAnsi="Arial" w:cs="Arial"/>
                <w:color w:val="000000"/>
              </w:rPr>
            </w:pPr>
            <w:r w:rsidRPr="00830F57">
              <w:rPr>
                <w:rFonts w:ascii="Arial" w:hAnsi="Arial" w:cs="Arial"/>
                <w:color w:val="000000"/>
              </w:rPr>
              <w:t>Suma costos indirectes</w:t>
            </w:r>
          </w:p>
        </w:tc>
        <w:tc>
          <w:tcPr>
            <w:tcW w:w="1560" w:type="dxa"/>
            <w:tcBorders>
              <w:top w:val="nil"/>
              <w:left w:val="nil"/>
              <w:bottom w:val="single" w:sz="4" w:space="0" w:color="auto"/>
              <w:right w:val="single" w:sz="4" w:space="0" w:color="auto"/>
            </w:tcBorders>
            <w:shd w:val="clear" w:color="auto" w:fill="auto"/>
            <w:noWrap/>
            <w:vAlign w:val="bottom"/>
            <w:hideMark/>
          </w:tcPr>
          <w:p w14:paraId="6E13793A" w14:textId="77777777" w:rsidR="008907E4" w:rsidRPr="00830F57" w:rsidRDefault="008907E4" w:rsidP="0040797D">
            <w:pPr>
              <w:rPr>
                <w:rFonts w:ascii="Calibri" w:hAnsi="Calibri" w:cs="Calibri"/>
                <w:color w:val="000000"/>
                <w:sz w:val="16"/>
                <w:szCs w:val="16"/>
              </w:rPr>
            </w:pPr>
            <w:r w:rsidRPr="00830F57">
              <w:rPr>
                <w:rFonts w:ascii="Calibri" w:hAnsi="Calibri" w:cs="Calibri"/>
                <w:color w:val="000000"/>
                <w:sz w:val="16"/>
                <w:szCs w:val="16"/>
              </w:rPr>
              <w:t> </w:t>
            </w:r>
          </w:p>
        </w:tc>
      </w:tr>
      <w:tr w:rsidR="008907E4" w:rsidRPr="00830F57" w14:paraId="3120849C" w14:textId="77777777" w:rsidTr="0040797D">
        <w:trPr>
          <w:trHeight w:val="315"/>
        </w:trPr>
        <w:tc>
          <w:tcPr>
            <w:tcW w:w="73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46C75" w14:textId="77777777" w:rsidR="008907E4" w:rsidRPr="00830F57" w:rsidRDefault="008907E4" w:rsidP="0040797D">
            <w:pPr>
              <w:rPr>
                <w:rFonts w:ascii="Arial" w:hAnsi="Arial" w:cs="Arial"/>
                <w:b/>
                <w:bCs/>
                <w:color w:val="000000"/>
              </w:rPr>
            </w:pPr>
            <w:r w:rsidRPr="00830F57">
              <w:rPr>
                <w:rFonts w:ascii="Arial" w:hAnsi="Arial" w:cs="Arial"/>
                <w:b/>
                <w:bCs/>
                <w:color w:val="000000"/>
              </w:rPr>
              <w:t xml:space="preserve">Benefici industrial </w:t>
            </w:r>
          </w:p>
        </w:tc>
        <w:tc>
          <w:tcPr>
            <w:tcW w:w="1560" w:type="dxa"/>
            <w:tcBorders>
              <w:top w:val="nil"/>
              <w:left w:val="nil"/>
              <w:bottom w:val="single" w:sz="4" w:space="0" w:color="auto"/>
              <w:right w:val="single" w:sz="4" w:space="0" w:color="auto"/>
            </w:tcBorders>
            <w:shd w:val="clear" w:color="auto" w:fill="auto"/>
            <w:noWrap/>
            <w:vAlign w:val="bottom"/>
            <w:hideMark/>
          </w:tcPr>
          <w:p w14:paraId="1C818D90" w14:textId="77777777" w:rsidR="008907E4" w:rsidRPr="00830F57" w:rsidRDefault="008907E4" w:rsidP="0040797D">
            <w:pPr>
              <w:rPr>
                <w:rFonts w:ascii="Calibri" w:hAnsi="Calibri" w:cs="Calibri"/>
                <w:color w:val="000000"/>
                <w:sz w:val="16"/>
                <w:szCs w:val="16"/>
              </w:rPr>
            </w:pPr>
            <w:r w:rsidRPr="00830F57">
              <w:rPr>
                <w:rFonts w:ascii="Calibri" w:hAnsi="Calibri" w:cs="Calibri"/>
                <w:color w:val="000000"/>
                <w:sz w:val="16"/>
                <w:szCs w:val="16"/>
              </w:rPr>
              <w:t> </w:t>
            </w:r>
          </w:p>
        </w:tc>
      </w:tr>
      <w:tr w:rsidR="008907E4" w:rsidRPr="00830F57" w14:paraId="76B2DC63" w14:textId="77777777" w:rsidTr="0040797D">
        <w:trPr>
          <w:trHeight w:val="300"/>
        </w:trPr>
        <w:tc>
          <w:tcPr>
            <w:tcW w:w="4977" w:type="dxa"/>
            <w:tcBorders>
              <w:top w:val="nil"/>
              <w:left w:val="single" w:sz="4" w:space="0" w:color="auto"/>
              <w:bottom w:val="single" w:sz="4" w:space="0" w:color="auto"/>
              <w:right w:val="single" w:sz="4" w:space="0" w:color="auto"/>
            </w:tcBorders>
            <w:shd w:val="clear" w:color="auto" w:fill="auto"/>
            <w:noWrap/>
            <w:vAlign w:val="center"/>
            <w:hideMark/>
          </w:tcPr>
          <w:p w14:paraId="478C3075"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14:paraId="682BE5E6"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14:paraId="771F89E2"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0FF9A16F" w14:textId="77777777" w:rsidR="008907E4" w:rsidRPr="00830F57" w:rsidRDefault="008907E4" w:rsidP="0040797D">
            <w:pPr>
              <w:rPr>
                <w:rFonts w:ascii="Calibri" w:hAnsi="Calibri" w:cs="Calibri"/>
                <w:color w:val="000000"/>
                <w:sz w:val="16"/>
                <w:szCs w:val="16"/>
              </w:rPr>
            </w:pPr>
            <w:r w:rsidRPr="00830F57">
              <w:rPr>
                <w:rFonts w:ascii="Calibri" w:hAnsi="Calibri" w:cs="Calibri"/>
                <w:color w:val="000000"/>
                <w:sz w:val="16"/>
                <w:szCs w:val="16"/>
              </w:rPr>
              <w:t> </w:t>
            </w:r>
          </w:p>
        </w:tc>
      </w:tr>
      <w:tr w:rsidR="008907E4" w:rsidRPr="00830F57" w14:paraId="5D805B4C" w14:textId="77777777" w:rsidTr="00570370">
        <w:trPr>
          <w:trHeight w:val="525"/>
        </w:trPr>
        <w:tc>
          <w:tcPr>
            <w:tcW w:w="7386" w:type="dxa"/>
            <w:gridSpan w:val="3"/>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46BDC397" w14:textId="77777777" w:rsidR="008907E4" w:rsidRPr="00830F57" w:rsidRDefault="008907E4" w:rsidP="0040797D">
            <w:pPr>
              <w:jc w:val="center"/>
              <w:rPr>
                <w:rFonts w:ascii="Arial" w:hAnsi="Arial" w:cs="Arial"/>
                <w:b/>
                <w:bCs/>
                <w:color w:val="000000"/>
              </w:rPr>
            </w:pPr>
            <w:r w:rsidRPr="00830F57">
              <w:rPr>
                <w:rFonts w:ascii="Arial" w:hAnsi="Arial" w:cs="Arial"/>
                <w:b/>
                <w:bCs/>
                <w:color w:val="000000"/>
              </w:rPr>
              <w:t>TOTAL DE COSTOS (directes + indirectes + Benefici industrial):</w:t>
            </w:r>
          </w:p>
        </w:tc>
        <w:tc>
          <w:tcPr>
            <w:tcW w:w="1560" w:type="dxa"/>
            <w:tcBorders>
              <w:top w:val="nil"/>
              <w:left w:val="nil"/>
              <w:bottom w:val="single" w:sz="4" w:space="0" w:color="auto"/>
              <w:right w:val="single" w:sz="4" w:space="0" w:color="auto"/>
            </w:tcBorders>
            <w:shd w:val="clear" w:color="auto" w:fill="C2D69B" w:themeFill="accent3" w:themeFillTint="99"/>
            <w:noWrap/>
            <w:vAlign w:val="bottom"/>
            <w:hideMark/>
          </w:tcPr>
          <w:p w14:paraId="79055AFC" w14:textId="77777777" w:rsidR="008907E4" w:rsidRPr="00830F57" w:rsidRDefault="008907E4" w:rsidP="0040797D">
            <w:pPr>
              <w:rPr>
                <w:rFonts w:ascii="Calibri" w:hAnsi="Calibri" w:cs="Calibri"/>
                <w:color w:val="000000"/>
                <w:sz w:val="16"/>
                <w:szCs w:val="16"/>
              </w:rPr>
            </w:pPr>
            <w:r w:rsidRPr="00830F57">
              <w:rPr>
                <w:rFonts w:ascii="Calibri" w:hAnsi="Calibri" w:cs="Calibri"/>
                <w:color w:val="000000"/>
                <w:sz w:val="16"/>
                <w:szCs w:val="16"/>
              </w:rPr>
              <w:t> </w:t>
            </w:r>
          </w:p>
        </w:tc>
      </w:tr>
    </w:tbl>
    <w:p w14:paraId="203B663A" w14:textId="77777777" w:rsidR="008907E4" w:rsidRDefault="008907E4" w:rsidP="008907E4">
      <w:pPr>
        <w:tabs>
          <w:tab w:val="decimal" w:pos="3544"/>
        </w:tabs>
        <w:spacing w:line="276" w:lineRule="auto"/>
        <w:jc w:val="both"/>
        <w:rPr>
          <w:rFonts w:ascii="Verdana" w:hAnsi="Verdana"/>
        </w:rPr>
      </w:pPr>
    </w:p>
    <w:p w14:paraId="21CD7CF7" w14:textId="77777777" w:rsidR="008907E4" w:rsidRPr="00697139" w:rsidRDefault="008907E4" w:rsidP="008907E4">
      <w:pPr>
        <w:tabs>
          <w:tab w:val="left" w:pos="851"/>
          <w:tab w:val="left" w:pos="1134"/>
          <w:tab w:val="left" w:pos="1702"/>
        </w:tabs>
        <w:spacing w:line="276" w:lineRule="auto"/>
        <w:ind w:right="-2"/>
        <w:jc w:val="both"/>
        <w:rPr>
          <w:rFonts w:ascii="Verdana" w:hAnsi="Verdana"/>
          <w:b/>
        </w:rPr>
      </w:pPr>
      <w:r w:rsidRPr="00697139">
        <w:rPr>
          <w:rFonts w:ascii="Verdana" w:hAnsi="Verdana"/>
          <w:b/>
        </w:rPr>
        <w:t>En cas de discrepàncies en la informació prevaldrà l’oferta que s’obtingui de l’aplicació dels preus unitaris oferts.</w:t>
      </w:r>
    </w:p>
    <w:p w14:paraId="633FC48E" w14:textId="77777777" w:rsidR="008907E4" w:rsidRPr="00697139" w:rsidRDefault="008907E4" w:rsidP="008907E4">
      <w:pPr>
        <w:tabs>
          <w:tab w:val="left" w:pos="851"/>
          <w:tab w:val="left" w:pos="1134"/>
          <w:tab w:val="left" w:pos="1702"/>
        </w:tabs>
        <w:spacing w:line="276" w:lineRule="auto"/>
        <w:ind w:right="-2"/>
        <w:jc w:val="both"/>
        <w:rPr>
          <w:rFonts w:ascii="Verdana" w:hAnsi="Verdana"/>
          <w:b/>
        </w:rPr>
      </w:pPr>
    </w:p>
    <w:p w14:paraId="2064579A" w14:textId="77777777" w:rsidR="008907E4" w:rsidRPr="00697139" w:rsidRDefault="008907E4" w:rsidP="008907E4">
      <w:pPr>
        <w:tabs>
          <w:tab w:val="left" w:pos="851"/>
          <w:tab w:val="left" w:pos="1134"/>
          <w:tab w:val="left" w:pos="1702"/>
        </w:tabs>
        <w:spacing w:line="276" w:lineRule="auto"/>
        <w:ind w:right="-2"/>
        <w:jc w:val="both"/>
        <w:rPr>
          <w:rFonts w:ascii="Verdana" w:hAnsi="Verdana"/>
          <w:b/>
        </w:rPr>
      </w:pPr>
      <w:r w:rsidRPr="00697139">
        <w:rPr>
          <w:rFonts w:ascii="Verdana" w:hAnsi="Verdana"/>
          <w:b/>
        </w:rPr>
        <w:t>Igualment indicar que, en cap cas es podran superar els preus unitaris indicats al pressupost.</w:t>
      </w:r>
    </w:p>
    <w:p w14:paraId="44816485" w14:textId="77777777" w:rsidR="008907E4" w:rsidRPr="00697139" w:rsidRDefault="008907E4" w:rsidP="008907E4">
      <w:pPr>
        <w:tabs>
          <w:tab w:val="left" w:pos="851"/>
          <w:tab w:val="left" w:pos="1134"/>
          <w:tab w:val="left" w:pos="1702"/>
        </w:tabs>
        <w:spacing w:line="276" w:lineRule="auto"/>
        <w:ind w:right="-2"/>
        <w:jc w:val="both"/>
        <w:rPr>
          <w:rFonts w:ascii="Verdana" w:hAnsi="Verdana"/>
          <w:b/>
        </w:rPr>
      </w:pPr>
    </w:p>
    <w:p w14:paraId="32FA1749" w14:textId="6CB21185" w:rsidR="008907E4" w:rsidRPr="00697139" w:rsidRDefault="008907E4" w:rsidP="008907E4">
      <w:pPr>
        <w:tabs>
          <w:tab w:val="left" w:pos="851"/>
          <w:tab w:val="left" w:pos="1134"/>
          <w:tab w:val="left" w:pos="1702"/>
        </w:tabs>
        <w:spacing w:line="276" w:lineRule="auto"/>
        <w:ind w:right="-2"/>
        <w:jc w:val="both"/>
        <w:rPr>
          <w:rFonts w:ascii="Verdana" w:hAnsi="Verdana"/>
          <w:b/>
        </w:rPr>
      </w:pPr>
      <w:r w:rsidRPr="00C7082E">
        <w:rPr>
          <w:rFonts w:ascii="Verdana" w:hAnsi="Verdana"/>
          <w:b/>
          <w:shd w:val="clear" w:color="auto" w:fill="FFFFFF" w:themeFill="background1"/>
        </w:rPr>
        <w:t xml:space="preserve">S’adjunta </w:t>
      </w:r>
      <w:r w:rsidR="00C7082E" w:rsidRPr="00C7082E">
        <w:rPr>
          <w:rFonts w:ascii="Verdana" w:hAnsi="Verdana"/>
          <w:b/>
          <w:shd w:val="clear" w:color="auto" w:fill="FFFFFF" w:themeFill="background1"/>
        </w:rPr>
        <w:t>Annex 14</w:t>
      </w:r>
      <w:r w:rsidRPr="00C7082E">
        <w:rPr>
          <w:rFonts w:ascii="Verdana" w:hAnsi="Verdana"/>
          <w:b/>
          <w:shd w:val="clear" w:color="auto" w:fill="FFFFFF" w:themeFill="background1"/>
        </w:rPr>
        <w:t xml:space="preserve"> per</w:t>
      </w:r>
      <w:r w:rsidRPr="00697139">
        <w:rPr>
          <w:rFonts w:ascii="Verdana" w:hAnsi="Verdana"/>
          <w:b/>
        </w:rPr>
        <w:t xml:space="preserve"> a la comprovació de l’oferta presentada</w:t>
      </w:r>
    </w:p>
    <w:p w14:paraId="3F5C249C" w14:textId="77777777" w:rsidR="008907E4" w:rsidRDefault="008907E4" w:rsidP="008907E4">
      <w:pPr>
        <w:tabs>
          <w:tab w:val="decimal" w:pos="3544"/>
        </w:tabs>
        <w:spacing w:line="276" w:lineRule="auto"/>
        <w:jc w:val="both"/>
        <w:rPr>
          <w:rFonts w:ascii="Verdana" w:hAnsi="Verdana"/>
        </w:rPr>
      </w:pPr>
    </w:p>
    <w:p w14:paraId="79A6AB33" w14:textId="77777777" w:rsidR="008907E4" w:rsidRPr="00E202BF" w:rsidRDefault="008907E4" w:rsidP="008907E4">
      <w:pPr>
        <w:tabs>
          <w:tab w:val="decimal" w:pos="3544"/>
        </w:tabs>
        <w:spacing w:line="276" w:lineRule="auto"/>
        <w:jc w:val="both"/>
        <w:rPr>
          <w:rFonts w:ascii="Verdana" w:hAnsi="Verdana"/>
        </w:rPr>
      </w:pPr>
    </w:p>
    <w:p w14:paraId="0A02B45F" w14:textId="77777777" w:rsidR="008907E4" w:rsidRPr="00E202BF" w:rsidRDefault="008907E4" w:rsidP="008907E4">
      <w:pPr>
        <w:pStyle w:val="Textindependent2"/>
        <w:tabs>
          <w:tab w:val="left" w:pos="567"/>
          <w:tab w:val="left" w:pos="1134"/>
          <w:tab w:val="left" w:pos="1702"/>
        </w:tabs>
        <w:spacing w:line="276" w:lineRule="auto"/>
        <w:rPr>
          <w:rFonts w:ascii="Verdana" w:hAnsi="Verdana"/>
          <w:sz w:val="20"/>
        </w:rPr>
      </w:pPr>
      <w:r w:rsidRPr="00E202BF">
        <w:rPr>
          <w:rFonts w:ascii="Verdana" w:hAnsi="Verdana"/>
          <w:sz w:val="20"/>
        </w:rPr>
        <w:t xml:space="preserve">Així mateix presenta la següent </w:t>
      </w:r>
      <w:r w:rsidRPr="00E202BF">
        <w:rPr>
          <w:rFonts w:ascii="Verdana" w:hAnsi="Verdana"/>
          <w:b/>
          <w:sz w:val="20"/>
        </w:rPr>
        <w:t>OFERTA RELATIVA ALS CRITERIS D’ADJUDICACIÓ AVALUABLES MITJANÇANT LA UTILITZACIÓ DE FÓRMULES</w:t>
      </w:r>
      <w:r w:rsidRPr="00E202BF">
        <w:rPr>
          <w:rFonts w:ascii="Verdana" w:hAnsi="Verdana"/>
          <w:sz w:val="20"/>
        </w:rPr>
        <w:t xml:space="preserve"> (criteris automàtics):</w:t>
      </w:r>
    </w:p>
    <w:p w14:paraId="24CE6945" w14:textId="77777777" w:rsidR="008907E4" w:rsidRPr="00E202BF" w:rsidRDefault="008907E4" w:rsidP="008907E4">
      <w:pPr>
        <w:pStyle w:val="Textindependent2"/>
        <w:tabs>
          <w:tab w:val="left" w:pos="567"/>
          <w:tab w:val="left" w:pos="1134"/>
          <w:tab w:val="left" w:pos="1702"/>
        </w:tabs>
        <w:spacing w:line="276" w:lineRule="auto"/>
        <w:rPr>
          <w:rFonts w:ascii="Verdana" w:hAnsi="Verdana" w:cs="Arial"/>
          <w:sz w:val="20"/>
        </w:rPr>
      </w:pPr>
    </w:p>
    <w:p w14:paraId="1DA93DDB" w14:textId="77777777" w:rsidR="008907E4" w:rsidRPr="00830F57" w:rsidRDefault="008907E4" w:rsidP="00C7082E">
      <w:pPr>
        <w:pStyle w:val="Pargrafdellista"/>
        <w:numPr>
          <w:ilvl w:val="3"/>
          <w:numId w:val="31"/>
        </w:numPr>
        <w:ind w:left="709"/>
        <w:jc w:val="both"/>
        <w:rPr>
          <w:rFonts w:ascii="Verdana" w:hAnsi="Verdana" w:cs="Arial"/>
          <w:b/>
        </w:rPr>
      </w:pPr>
      <w:r>
        <w:rPr>
          <w:rFonts w:ascii="Verdana" w:hAnsi="Verdana" w:cs="Arial"/>
        </w:rPr>
        <w:t xml:space="preserve">En cas de resultar adjudicataris, ens comprometem a </w:t>
      </w:r>
      <w:r w:rsidRPr="00830F57">
        <w:rPr>
          <w:rFonts w:ascii="Verdana" w:hAnsi="Verdana" w:cs="Arial"/>
        </w:rPr>
        <w:t>la utilització acreditada dels vehicles amb menor impacte ambiental</w:t>
      </w:r>
      <w:r>
        <w:rPr>
          <w:rFonts w:ascii="Verdana" w:hAnsi="Verdana" w:cs="Arial"/>
        </w:rPr>
        <w:t xml:space="preserve"> següents: </w:t>
      </w:r>
    </w:p>
    <w:p w14:paraId="00B6C079" w14:textId="77777777" w:rsidR="008907E4" w:rsidRPr="003D1671" w:rsidRDefault="008907E4" w:rsidP="008907E4">
      <w:pPr>
        <w:tabs>
          <w:tab w:val="left" w:pos="7088"/>
        </w:tabs>
        <w:jc w:val="both"/>
        <w:rPr>
          <w:rFonts w:ascii="Verdana" w:eastAsia="Calibri" w:hAnsi="Verdana" w:cs="Arial"/>
          <w:color w:val="000000"/>
          <w:lang w:eastAsia="es-ES"/>
        </w:rPr>
      </w:pPr>
    </w:p>
    <w:tbl>
      <w:tblPr>
        <w:tblW w:w="6220" w:type="dxa"/>
        <w:tblInd w:w="55" w:type="dxa"/>
        <w:tblCellMar>
          <w:left w:w="70" w:type="dxa"/>
          <w:right w:w="70" w:type="dxa"/>
        </w:tblCellMar>
        <w:tblLook w:val="04A0" w:firstRow="1" w:lastRow="0" w:firstColumn="1" w:lastColumn="0" w:noHBand="0" w:noVBand="1"/>
      </w:tblPr>
      <w:tblGrid>
        <w:gridCol w:w="4300"/>
        <w:gridCol w:w="960"/>
        <w:gridCol w:w="960"/>
      </w:tblGrid>
      <w:tr w:rsidR="008907E4" w:rsidRPr="00830F57" w14:paraId="336A83C6" w14:textId="77777777" w:rsidTr="0040797D">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028120"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120980B"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ECO</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A75C746"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ZERO</w:t>
            </w:r>
          </w:p>
        </w:tc>
      </w:tr>
      <w:tr w:rsidR="008907E4" w:rsidRPr="00830F57" w14:paraId="5B1624D9" w14:textId="77777777" w:rsidTr="0040797D">
        <w:trPr>
          <w:trHeight w:val="300"/>
        </w:trPr>
        <w:tc>
          <w:tcPr>
            <w:tcW w:w="4300" w:type="dxa"/>
            <w:tcBorders>
              <w:top w:val="nil"/>
              <w:left w:val="single" w:sz="4" w:space="0" w:color="auto"/>
              <w:bottom w:val="single" w:sz="4" w:space="0" w:color="auto"/>
              <w:right w:val="single" w:sz="4" w:space="0" w:color="auto"/>
            </w:tcBorders>
            <w:shd w:val="clear" w:color="auto" w:fill="auto"/>
            <w:noWrap/>
            <w:vAlign w:val="center"/>
            <w:hideMark/>
          </w:tcPr>
          <w:p w14:paraId="184E1760" w14:textId="77777777" w:rsidR="008907E4" w:rsidRPr="00830F57" w:rsidRDefault="008907E4" w:rsidP="0040797D">
            <w:pPr>
              <w:jc w:val="both"/>
              <w:rPr>
                <w:rFonts w:ascii="Verdana" w:hAnsi="Verdana" w:cs="Calibri"/>
                <w:color w:val="000000"/>
              </w:rPr>
            </w:pPr>
            <w:proofErr w:type="spellStart"/>
            <w:r w:rsidRPr="00830F57">
              <w:rPr>
                <w:rFonts w:ascii="Verdana" w:hAnsi="Verdana" w:cs="Calibri"/>
                <w:color w:val="000000"/>
              </w:rPr>
              <w:t>Miniexcavadora</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14:paraId="06E38C8E"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6293CC6C"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r>
      <w:tr w:rsidR="008907E4" w:rsidRPr="00830F57" w14:paraId="465671EB" w14:textId="77777777" w:rsidTr="0040797D">
        <w:trPr>
          <w:trHeight w:val="300"/>
        </w:trPr>
        <w:tc>
          <w:tcPr>
            <w:tcW w:w="4300" w:type="dxa"/>
            <w:tcBorders>
              <w:top w:val="nil"/>
              <w:left w:val="single" w:sz="4" w:space="0" w:color="auto"/>
              <w:bottom w:val="single" w:sz="4" w:space="0" w:color="auto"/>
              <w:right w:val="single" w:sz="4" w:space="0" w:color="auto"/>
            </w:tcBorders>
            <w:shd w:val="clear" w:color="auto" w:fill="auto"/>
            <w:noWrap/>
            <w:vAlign w:val="center"/>
            <w:hideMark/>
          </w:tcPr>
          <w:p w14:paraId="7B907BF5" w14:textId="77777777" w:rsidR="008907E4" w:rsidRPr="00830F57" w:rsidRDefault="008907E4" w:rsidP="0040797D">
            <w:pPr>
              <w:jc w:val="both"/>
              <w:rPr>
                <w:rFonts w:ascii="Verdana" w:hAnsi="Verdana" w:cs="Calibri"/>
                <w:color w:val="000000"/>
              </w:rPr>
            </w:pPr>
            <w:r w:rsidRPr="00830F57">
              <w:rPr>
                <w:rFonts w:ascii="Verdana" w:hAnsi="Verdana" w:cs="Calibri"/>
                <w:color w:val="000000"/>
              </w:rPr>
              <w:t>Camió ploma</w:t>
            </w:r>
          </w:p>
        </w:tc>
        <w:tc>
          <w:tcPr>
            <w:tcW w:w="960" w:type="dxa"/>
            <w:tcBorders>
              <w:top w:val="nil"/>
              <w:left w:val="nil"/>
              <w:bottom w:val="single" w:sz="4" w:space="0" w:color="auto"/>
              <w:right w:val="single" w:sz="4" w:space="0" w:color="auto"/>
            </w:tcBorders>
            <w:shd w:val="clear" w:color="auto" w:fill="auto"/>
            <w:noWrap/>
            <w:vAlign w:val="bottom"/>
            <w:hideMark/>
          </w:tcPr>
          <w:p w14:paraId="70F0721E"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5356DC83"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r>
      <w:tr w:rsidR="008907E4" w:rsidRPr="00830F57" w14:paraId="6534A91B" w14:textId="77777777" w:rsidTr="0040797D">
        <w:trPr>
          <w:trHeight w:val="300"/>
        </w:trPr>
        <w:tc>
          <w:tcPr>
            <w:tcW w:w="4300" w:type="dxa"/>
            <w:tcBorders>
              <w:top w:val="nil"/>
              <w:left w:val="single" w:sz="4" w:space="0" w:color="auto"/>
              <w:bottom w:val="single" w:sz="4" w:space="0" w:color="auto"/>
              <w:right w:val="single" w:sz="4" w:space="0" w:color="auto"/>
            </w:tcBorders>
            <w:shd w:val="clear" w:color="auto" w:fill="auto"/>
            <w:noWrap/>
            <w:vAlign w:val="center"/>
            <w:hideMark/>
          </w:tcPr>
          <w:p w14:paraId="7D5D2686" w14:textId="77777777" w:rsidR="008907E4" w:rsidRPr="00830F57" w:rsidRDefault="008907E4" w:rsidP="0040797D">
            <w:pPr>
              <w:jc w:val="both"/>
              <w:rPr>
                <w:rFonts w:ascii="Verdana" w:hAnsi="Verdana" w:cs="Calibri"/>
                <w:color w:val="000000"/>
              </w:rPr>
            </w:pPr>
            <w:r w:rsidRPr="00830F57">
              <w:rPr>
                <w:rFonts w:ascii="Verdana" w:hAnsi="Verdana" w:cs="Calibri"/>
                <w:color w:val="000000"/>
              </w:rPr>
              <w:t>Camió tona</w:t>
            </w:r>
          </w:p>
        </w:tc>
        <w:tc>
          <w:tcPr>
            <w:tcW w:w="960" w:type="dxa"/>
            <w:tcBorders>
              <w:top w:val="nil"/>
              <w:left w:val="nil"/>
              <w:bottom w:val="single" w:sz="4" w:space="0" w:color="auto"/>
              <w:right w:val="single" w:sz="4" w:space="0" w:color="auto"/>
            </w:tcBorders>
            <w:shd w:val="clear" w:color="auto" w:fill="auto"/>
            <w:noWrap/>
            <w:vAlign w:val="bottom"/>
            <w:hideMark/>
          </w:tcPr>
          <w:p w14:paraId="799BE0EE"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6C110D35"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r>
      <w:tr w:rsidR="008907E4" w:rsidRPr="00830F57" w14:paraId="7E05B6C6" w14:textId="77777777" w:rsidTr="0040797D">
        <w:trPr>
          <w:trHeight w:val="300"/>
        </w:trPr>
        <w:tc>
          <w:tcPr>
            <w:tcW w:w="4300" w:type="dxa"/>
            <w:tcBorders>
              <w:top w:val="nil"/>
              <w:left w:val="single" w:sz="4" w:space="0" w:color="auto"/>
              <w:bottom w:val="single" w:sz="4" w:space="0" w:color="auto"/>
              <w:right w:val="single" w:sz="4" w:space="0" w:color="auto"/>
            </w:tcBorders>
            <w:shd w:val="clear" w:color="auto" w:fill="auto"/>
            <w:noWrap/>
            <w:vAlign w:val="center"/>
            <w:hideMark/>
          </w:tcPr>
          <w:p w14:paraId="30485E94" w14:textId="77777777" w:rsidR="008907E4" w:rsidRPr="00830F57" w:rsidRDefault="008907E4" w:rsidP="0040797D">
            <w:pPr>
              <w:jc w:val="both"/>
              <w:rPr>
                <w:rFonts w:ascii="Verdana" w:hAnsi="Verdana" w:cs="Calibri"/>
                <w:color w:val="000000"/>
              </w:rPr>
            </w:pPr>
            <w:r w:rsidRPr="00830F57">
              <w:rPr>
                <w:rFonts w:ascii="Verdana" w:hAnsi="Verdana" w:cs="Calibri"/>
                <w:color w:val="000000"/>
              </w:rPr>
              <w:t>Vehicle</w:t>
            </w:r>
          </w:p>
        </w:tc>
        <w:tc>
          <w:tcPr>
            <w:tcW w:w="960" w:type="dxa"/>
            <w:tcBorders>
              <w:top w:val="nil"/>
              <w:left w:val="nil"/>
              <w:bottom w:val="single" w:sz="4" w:space="0" w:color="auto"/>
              <w:right w:val="single" w:sz="4" w:space="0" w:color="auto"/>
            </w:tcBorders>
            <w:shd w:val="clear" w:color="auto" w:fill="auto"/>
            <w:noWrap/>
            <w:vAlign w:val="bottom"/>
            <w:hideMark/>
          </w:tcPr>
          <w:p w14:paraId="63613193"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14:paraId="22B7BE21"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r>
    </w:tbl>
    <w:p w14:paraId="3C41D260" w14:textId="77777777" w:rsidR="008907E4" w:rsidRDefault="008907E4" w:rsidP="008907E4">
      <w:pPr>
        <w:tabs>
          <w:tab w:val="left" w:pos="7088"/>
        </w:tabs>
        <w:ind w:left="567"/>
        <w:jc w:val="both"/>
        <w:rPr>
          <w:rFonts w:ascii="Verdana" w:eastAsia="Calibri" w:hAnsi="Verdana" w:cs="Arial"/>
          <w:i/>
          <w:color w:val="000000"/>
          <w:lang w:eastAsia="es-ES"/>
        </w:rPr>
      </w:pPr>
    </w:p>
    <w:p w14:paraId="1359BB6A" w14:textId="77777777" w:rsidR="008907E4" w:rsidRDefault="008907E4" w:rsidP="008907E4">
      <w:pPr>
        <w:tabs>
          <w:tab w:val="left" w:pos="7088"/>
        </w:tabs>
        <w:ind w:left="567"/>
        <w:jc w:val="both"/>
        <w:rPr>
          <w:rFonts w:ascii="Verdana" w:eastAsia="Calibri" w:hAnsi="Verdana" w:cs="Arial"/>
          <w:i/>
          <w:color w:val="000000"/>
          <w:lang w:eastAsia="es-ES"/>
        </w:rPr>
      </w:pPr>
    </w:p>
    <w:p w14:paraId="74779E75" w14:textId="77777777" w:rsidR="008907E4" w:rsidRPr="003D1671" w:rsidRDefault="008907E4" w:rsidP="008907E4">
      <w:pPr>
        <w:tabs>
          <w:tab w:val="left" w:pos="7088"/>
        </w:tabs>
        <w:ind w:left="567"/>
        <w:jc w:val="both"/>
        <w:rPr>
          <w:rFonts w:ascii="Verdana" w:eastAsia="Calibri" w:hAnsi="Verdana" w:cs="Arial"/>
          <w:i/>
          <w:color w:val="000000"/>
          <w:lang w:eastAsia="es-ES"/>
        </w:rPr>
      </w:pPr>
      <w:r w:rsidRPr="003D1671">
        <w:rPr>
          <w:rFonts w:ascii="Verdana" w:eastAsia="Calibri" w:hAnsi="Verdana" w:cs="Arial"/>
          <w:i/>
          <w:color w:val="000000"/>
          <w:lang w:eastAsia="es-ES"/>
        </w:rPr>
        <w:t xml:space="preserve">Nota d’aclariment: </w:t>
      </w:r>
    </w:p>
    <w:p w14:paraId="2C06DD40" w14:textId="77777777" w:rsidR="008907E4" w:rsidRPr="003D1671" w:rsidRDefault="008907E4" w:rsidP="008907E4">
      <w:pPr>
        <w:tabs>
          <w:tab w:val="left" w:pos="7088"/>
        </w:tabs>
        <w:ind w:left="567"/>
        <w:jc w:val="both"/>
        <w:rPr>
          <w:rFonts w:ascii="Verdana" w:eastAsia="Calibri" w:hAnsi="Verdana" w:cs="Arial"/>
          <w:i/>
          <w:color w:val="000000"/>
          <w:lang w:eastAsia="es-ES"/>
        </w:rPr>
      </w:pPr>
      <w:r w:rsidRPr="003D1671">
        <w:rPr>
          <w:rFonts w:ascii="Verdana" w:eastAsia="Calibri" w:hAnsi="Verdana" w:cs="Arial"/>
          <w:i/>
          <w:color w:val="000000"/>
          <w:lang w:eastAsia="es-ES"/>
        </w:rPr>
        <w:t xml:space="preserve">El vehicles ZERO, son els vehicles elèctrics, híbrids </w:t>
      </w:r>
      <w:proofErr w:type="spellStart"/>
      <w:r w:rsidRPr="003D1671">
        <w:rPr>
          <w:rFonts w:ascii="Verdana" w:eastAsia="Calibri" w:hAnsi="Verdana" w:cs="Arial"/>
          <w:i/>
          <w:color w:val="000000"/>
          <w:lang w:eastAsia="es-ES"/>
        </w:rPr>
        <w:t>endollables</w:t>
      </w:r>
      <w:proofErr w:type="spellEnd"/>
      <w:r w:rsidRPr="003D1671">
        <w:rPr>
          <w:rFonts w:ascii="Verdana" w:eastAsia="Calibri" w:hAnsi="Verdana" w:cs="Arial"/>
          <w:i/>
          <w:color w:val="000000"/>
          <w:lang w:eastAsia="es-ES"/>
        </w:rPr>
        <w:t xml:space="preserve"> amb autonomia elèctrica &gt; 40km.</w:t>
      </w:r>
    </w:p>
    <w:p w14:paraId="1E62A5B6" w14:textId="77777777" w:rsidR="008907E4" w:rsidRPr="003D1671" w:rsidRDefault="008907E4" w:rsidP="008907E4">
      <w:pPr>
        <w:tabs>
          <w:tab w:val="left" w:pos="7088"/>
        </w:tabs>
        <w:ind w:left="567"/>
        <w:jc w:val="both"/>
        <w:rPr>
          <w:rFonts w:ascii="Verdana" w:eastAsia="Calibri" w:hAnsi="Verdana" w:cs="Arial"/>
          <w:i/>
          <w:color w:val="000000"/>
          <w:lang w:eastAsia="es-ES"/>
        </w:rPr>
      </w:pPr>
      <w:r w:rsidRPr="003D1671">
        <w:rPr>
          <w:rFonts w:ascii="Verdana" w:eastAsia="Calibri" w:hAnsi="Verdana" w:cs="Arial"/>
          <w:i/>
          <w:color w:val="000000"/>
          <w:lang w:eastAsia="es-ES"/>
        </w:rPr>
        <w:lastRenderedPageBreak/>
        <w:t xml:space="preserve">Els vehicles ECO son els vehicles híbrids </w:t>
      </w:r>
      <w:proofErr w:type="spellStart"/>
      <w:r w:rsidRPr="003D1671">
        <w:rPr>
          <w:rFonts w:ascii="Verdana" w:eastAsia="Calibri" w:hAnsi="Verdana" w:cs="Arial"/>
          <w:i/>
          <w:color w:val="000000"/>
          <w:lang w:eastAsia="es-ES"/>
        </w:rPr>
        <w:t>endollables</w:t>
      </w:r>
      <w:proofErr w:type="spellEnd"/>
      <w:r w:rsidRPr="003D1671">
        <w:rPr>
          <w:rFonts w:ascii="Verdana" w:eastAsia="Calibri" w:hAnsi="Verdana" w:cs="Arial"/>
          <w:i/>
          <w:color w:val="000000"/>
          <w:lang w:eastAsia="es-ES"/>
        </w:rPr>
        <w:t xml:space="preserve"> amb autonomia elèctrica &lt; 40km., híbrids no </w:t>
      </w:r>
      <w:proofErr w:type="spellStart"/>
      <w:r w:rsidRPr="003D1671">
        <w:rPr>
          <w:rFonts w:ascii="Verdana" w:eastAsia="Calibri" w:hAnsi="Verdana" w:cs="Arial"/>
          <w:i/>
          <w:color w:val="000000"/>
          <w:lang w:eastAsia="es-ES"/>
        </w:rPr>
        <w:t>endollables</w:t>
      </w:r>
      <w:proofErr w:type="spellEnd"/>
      <w:r w:rsidRPr="003D1671">
        <w:rPr>
          <w:rFonts w:ascii="Verdana" w:eastAsia="Calibri" w:hAnsi="Verdana" w:cs="Arial"/>
          <w:i/>
          <w:color w:val="000000"/>
          <w:lang w:eastAsia="es-ES"/>
        </w:rPr>
        <w:t>, o de gas (GNC, GLP o GNL)</w:t>
      </w:r>
    </w:p>
    <w:p w14:paraId="497BF934" w14:textId="77777777" w:rsidR="008907E4" w:rsidRPr="003D1671" w:rsidRDefault="008907E4" w:rsidP="008907E4">
      <w:pPr>
        <w:tabs>
          <w:tab w:val="left" w:pos="7088"/>
        </w:tabs>
        <w:jc w:val="both"/>
        <w:rPr>
          <w:rFonts w:ascii="Verdana" w:eastAsia="Calibri" w:hAnsi="Verdana" w:cs="Arial"/>
          <w:i/>
          <w:color w:val="000000"/>
          <w:lang w:eastAsia="es-ES"/>
        </w:rPr>
      </w:pPr>
    </w:p>
    <w:p w14:paraId="341421AC" w14:textId="77777777" w:rsidR="008907E4" w:rsidRPr="003D1671" w:rsidRDefault="008907E4" w:rsidP="008907E4">
      <w:pPr>
        <w:tabs>
          <w:tab w:val="left" w:pos="7088"/>
        </w:tabs>
        <w:ind w:left="567"/>
        <w:jc w:val="both"/>
        <w:rPr>
          <w:rFonts w:ascii="Verdana" w:eastAsia="Calibri" w:hAnsi="Verdana" w:cs="Arial"/>
          <w:color w:val="000000"/>
          <w:u w:val="single"/>
          <w:lang w:eastAsia="es-ES"/>
        </w:rPr>
      </w:pPr>
      <w:r>
        <w:rPr>
          <w:rFonts w:ascii="Verdana" w:eastAsia="Calibri" w:hAnsi="Verdana" w:cs="Arial"/>
          <w:color w:val="000000"/>
          <w:u w:val="single"/>
          <w:lang w:eastAsia="es-ES"/>
        </w:rPr>
        <w:t>Adjunt amb l’oferta, s’adjunta</w:t>
      </w:r>
      <w:r w:rsidRPr="003D1671">
        <w:rPr>
          <w:rFonts w:ascii="Verdana" w:eastAsia="Calibri" w:hAnsi="Verdana" w:cs="Arial"/>
          <w:color w:val="000000"/>
          <w:u w:val="single"/>
          <w:lang w:eastAsia="es-ES"/>
        </w:rPr>
        <w:t xml:space="preserve"> la fitxa tècnica dels vehicles que té previst fer servir durant l’execució del contracte en la que quedi acreditar fefaentment el tipus de </w:t>
      </w:r>
      <w:proofErr w:type="spellStart"/>
      <w:r w:rsidRPr="003D1671">
        <w:rPr>
          <w:rFonts w:ascii="Verdana" w:eastAsia="Calibri" w:hAnsi="Verdana" w:cs="Arial"/>
          <w:color w:val="000000"/>
          <w:u w:val="single"/>
          <w:lang w:eastAsia="es-ES"/>
        </w:rPr>
        <w:t>vehilce</w:t>
      </w:r>
      <w:proofErr w:type="spellEnd"/>
      <w:r w:rsidRPr="003D1671">
        <w:rPr>
          <w:rFonts w:ascii="Verdana" w:eastAsia="Calibri" w:hAnsi="Verdana" w:cs="Arial"/>
          <w:color w:val="000000"/>
          <w:u w:val="single"/>
          <w:lang w:eastAsia="es-ES"/>
        </w:rPr>
        <w:t xml:space="preserve"> ( ZERO/ ECO)</w:t>
      </w:r>
    </w:p>
    <w:p w14:paraId="1690BA7B" w14:textId="77777777" w:rsidR="008907E4" w:rsidRDefault="008907E4" w:rsidP="008907E4">
      <w:pPr>
        <w:jc w:val="both"/>
        <w:rPr>
          <w:rFonts w:ascii="Verdana" w:hAnsi="Verdana" w:cs="Arial"/>
          <w:b/>
        </w:rPr>
      </w:pPr>
    </w:p>
    <w:p w14:paraId="494ECF35" w14:textId="77777777" w:rsidR="008907E4" w:rsidRDefault="008907E4" w:rsidP="008907E4">
      <w:pPr>
        <w:jc w:val="both"/>
        <w:rPr>
          <w:rFonts w:ascii="Verdana" w:hAnsi="Verdana" w:cs="Arial"/>
          <w:b/>
        </w:rPr>
      </w:pPr>
    </w:p>
    <w:p w14:paraId="6F700BE1" w14:textId="77777777" w:rsidR="008907E4" w:rsidRPr="00830F57" w:rsidRDefault="008907E4" w:rsidP="00C7082E">
      <w:pPr>
        <w:pStyle w:val="Pargrafdellista"/>
        <w:numPr>
          <w:ilvl w:val="3"/>
          <w:numId w:val="31"/>
        </w:numPr>
        <w:tabs>
          <w:tab w:val="left" w:pos="7088"/>
        </w:tabs>
        <w:ind w:left="567"/>
        <w:jc w:val="both"/>
        <w:rPr>
          <w:rFonts w:ascii="Verdana" w:eastAsia="Calibri" w:hAnsi="Verdana" w:cs="Arial"/>
          <w:color w:val="000000"/>
          <w:lang w:eastAsia="es-ES"/>
        </w:rPr>
      </w:pPr>
      <w:r w:rsidRPr="00830F57">
        <w:rPr>
          <w:rFonts w:ascii="Verdana" w:hAnsi="Verdana" w:cs="Arial"/>
        </w:rPr>
        <w:t>En el cas de resultar adjudicataris ens comprometem a incrementar el nombre de tutors en la plantació</w:t>
      </w:r>
    </w:p>
    <w:p w14:paraId="38849898" w14:textId="77777777" w:rsidR="008907E4" w:rsidRPr="00830F57" w:rsidRDefault="008907E4" w:rsidP="008907E4">
      <w:pPr>
        <w:pStyle w:val="Pargrafdellista"/>
        <w:tabs>
          <w:tab w:val="left" w:pos="7088"/>
        </w:tabs>
        <w:ind w:left="2160"/>
        <w:jc w:val="both"/>
        <w:rPr>
          <w:rFonts w:ascii="Verdana" w:eastAsia="Calibri" w:hAnsi="Verdana" w:cs="Arial"/>
          <w:color w:val="000000"/>
          <w:lang w:eastAsia="es-ES"/>
        </w:rPr>
      </w:pPr>
    </w:p>
    <w:p w14:paraId="51DEE1C0" w14:textId="77777777" w:rsidR="008907E4" w:rsidRPr="00FC73B7" w:rsidRDefault="008907E4" w:rsidP="008907E4">
      <w:pPr>
        <w:tabs>
          <w:tab w:val="left" w:pos="7088"/>
        </w:tabs>
        <w:jc w:val="both"/>
        <w:rPr>
          <w:rFonts w:ascii="Verdana" w:eastAsia="Calibri" w:hAnsi="Verdana" w:cs="Arial"/>
          <w:color w:val="000000"/>
          <w:lang w:eastAsia="es-ES"/>
        </w:rPr>
      </w:pPr>
    </w:p>
    <w:tbl>
      <w:tblPr>
        <w:tblW w:w="7118" w:type="dxa"/>
        <w:tblInd w:w="1122" w:type="dxa"/>
        <w:tblCellMar>
          <w:left w:w="70" w:type="dxa"/>
          <w:right w:w="70" w:type="dxa"/>
        </w:tblCellMar>
        <w:tblLook w:val="04A0" w:firstRow="1" w:lastRow="0" w:firstColumn="1" w:lastColumn="0" w:noHBand="0" w:noVBand="1"/>
      </w:tblPr>
      <w:tblGrid>
        <w:gridCol w:w="6158"/>
        <w:gridCol w:w="960"/>
      </w:tblGrid>
      <w:tr w:rsidR="008907E4" w:rsidRPr="00830F57" w14:paraId="230C887E" w14:textId="77777777" w:rsidTr="0040797D">
        <w:trPr>
          <w:trHeight w:val="300"/>
        </w:trPr>
        <w:tc>
          <w:tcPr>
            <w:tcW w:w="61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87571E"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92607F8" w14:textId="77777777" w:rsidR="008907E4" w:rsidRPr="00830F57" w:rsidRDefault="008907E4" w:rsidP="0040797D">
            <w:pPr>
              <w:jc w:val="center"/>
              <w:rPr>
                <w:rFonts w:ascii="Calibri" w:hAnsi="Calibri" w:cs="Calibri"/>
                <w:color w:val="000000"/>
                <w:sz w:val="22"/>
                <w:szCs w:val="22"/>
              </w:rPr>
            </w:pPr>
            <w:r w:rsidRPr="00830F57">
              <w:rPr>
                <w:rFonts w:ascii="Calibri" w:hAnsi="Calibri" w:cs="Calibri"/>
                <w:color w:val="000000"/>
                <w:sz w:val="22"/>
                <w:szCs w:val="22"/>
              </w:rPr>
              <w:t>SI/No</w:t>
            </w:r>
          </w:p>
        </w:tc>
      </w:tr>
      <w:tr w:rsidR="008907E4" w:rsidRPr="00830F57" w14:paraId="3C70CCD5" w14:textId="77777777" w:rsidTr="0040797D">
        <w:trPr>
          <w:trHeight w:val="510"/>
        </w:trPr>
        <w:tc>
          <w:tcPr>
            <w:tcW w:w="6158" w:type="dxa"/>
            <w:tcBorders>
              <w:top w:val="nil"/>
              <w:left w:val="single" w:sz="4" w:space="0" w:color="auto"/>
              <w:bottom w:val="single" w:sz="4" w:space="0" w:color="auto"/>
              <w:right w:val="single" w:sz="4" w:space="0" w:color="auto"/>
            </w:tcBorders>
            <w:shd w:val="clear" w:color="auto" w:fill="auto"/>
            <w:noWrap/>
            <w:vAlign w:val="center"/>
            <w:hideMark/>
          </w:tcPr>
          <w:p w14:paraId="32DD039F" w14:textId="77777777" w:rsidR="008907E4" w:rsidRPr="00830F57" w:rsidRDefault="008907E4" w:rsidP="0040797D">
            <w:pPr>
              <w:jc w:val="both"/>
              <w:rPr>
                <w:rFonts w:ascii="Verdana" w:hAnsi="Verdana" w:cs="Calibri"/>
                <w:color w:val="000000"/>
              </w:rPr>
            </w:pPr>
            <w:r w:rsidRPr="00830F57">
              <w:rPr>
                <w:rFonts w:ascii="Verdana" w:eastAsia="Arial" w:hAnsi="Verdana" w:cs="Calibri"/>
                <w:color w:val="000000"/>
                <w:lang w:eastAsia="es-ES"/>
              </w:rPr>
              <w:t xml:space="preserve">Increment en una unitat ( de 2 uts a 3 uts) en 50% arbres </w:t>
            </w:r>
          </w:p>
        </w:tc>
        <w:tc>
          <w:tcPr>
            <w:tcW w:w="960" w:type="dxa"/>
            <w:tcBorders>
              <w:top w:val="nil"/>
              <w:left w:val="nil"/>
              <w:bottom w:val="single" w:sz="4" w:space="0" w:color="auto"/>
              <w:right w:val="single" w:sz="4" w:space="0" w:color="auto"/>
            </w:tcBorders>
            <w:shd w:val="clear" w:color="auto" w:fill="auto"/>
            <w:noWrap/>
            <w:vAlign w:val="bottom"/>
            <w:hideMark/>
          </w:tcPr>
          <w:p w14:paraId="63E0A6ED"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r>
      <w:tr w:rsidR="008907E4" w:rsidRPr="00830F57" w14:paraId="2961A04E" w14:textId="77777777" w:rsidTr="0040797D">
        <w:trPr>
          <w:trHeight w:val="510"/>
        </w:trPr>
        <w:tc>
          <w:tcPr>
            <w:tcW w:w="6158" w:type="dxa"/>
            <w:tcBorders>
              <w:top w:val="nil"/>
              <w:left w:val="single" w:sz="4" w:space="0" w:color="auto"/>
              <w:bottom w:val="single" w:sz="4" w:space="0" w:color="auto"/>
              <w:right w:val="single" w:sz="4" w:space="0" w:color="auto"/>
            </w:tcBorders>
            <w:shd w:val="clear" w:color="auto" w:fill="auto"/>
            <w:noWrap/>
            <w:vAlign w:val="center"/>
            <w:hideMark/>
          </w:tcPr>
          <w:p w14:paraId="4E6ECF16" w14:textId="77777777" w:rsidR="008907E4" w:rsidRPr="00830F57" w:rsidRDefault="008907E4" w:rsidP="0040797D">
            <w:pPr>
              <w:jc w:val="both"/>
              <w:rPr>
                <w:rFonts w:ascii="Verdana" w:hAnsi="Verdana" w:cs="Calibri"/>
                <w:color w:val="000000"/>
              </w:rPr>
            </w:pPr>
            <w:r w:rsidRPr="00830F57">
              <w:rPr>
                <w:rFonts w:ascii="Verdana" w:eastAsia="Arial" w:hAnsi="Verdana" w:cs="Calibri"/>
                <w:color w:val="000000"/>
                <w:lang w:eastAsia="es-ES"/>
              </w:rPr>
              <w:t xml:space="preserve">Increment en una unitat ( de 2 uts a 3 uts ) en 100% arbres </w:t>
            </w:r>
          </w:p>
        </w:tc>
        <w:tc>
          <w:tcPr>
            <w:tcW w:w="960" w:type="dxa"/>
            <w:tcBorders>
              <w:top w:val="nil"/>
              <w:left w:val="nil"/>
              <w:bottom w:val="single" w:sz="4" w:space="0" w:color="auto"/>
              <w:right w:val="single" w:sz="4" w:space="0" w:color="auto"/>
            </w:tcBorders>
            <w:shd w:val="clear" w:color="auto" w:fill="auto"/>
            <w:noWrap/>
            <w:vAlign w:val="bottom"/>
            <w:hideMark/>
          </w:tcPr>
          <w:p w14:paraId="0C0B5251"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r>
      <w:tr w:rsidR="008907E4" w:rsidRPr="00830F57" w14:paraId="42CC567D" w14:textId="77777777" w:rsidTr="0040797D">
        <w:trPr>
          <w:trHeight w:val="510"/>
        </w:trPr>
        <w:tc>
          <w:tcPr>
            <w:tcW w:w="6158" w:type="dxa"/>
            <w:tcBorders>
              <w:top w:val="nil"/>
              <w:left w:val="single" w:sz="4" w:space="0" w:color="auto"/>
              <w:bottom w:val="single" w:sz="4" w:space="0" w:color="auto"/>
              <w:right w:val="single" w:sz="4" w:space="0" w:color="auto"/>
            </w:tcBorders>
            <w:shd w:val="clear" w:color="auto" w:fill="auto"/>
            <w:noWrap/>
            <w:vAlign w:val="center"/>
            <w:hideMark/>
          </w:tcPr>
          <w:p w14:paraId="214F90A0" w14:textId="77777777" w:rsidR="008907E4" w:rsidRPr="00830F57" w:rsidRDefault="008907E4" w:rsidP="0040797D">
            <w:pPr>
              <w:jc w:val="both"/>
              <w:rPr>
                <w:rFonts w:ascii="Verdana" w:hAnsi="Verdana" w:cs="Calibri"/>
                <w:color w:val="000000"/>
              </w:rPr>
            </w:pPr>
            <w:r w:rsidRPr="00830F57">
              <w:rPr>
                <w:rFonts w:ascii="Verdana" w:eastAsia="Arial" w:hAnsi="Verdana" w:cs="Calibri"/>
                <w:color w:val="000000"/>
                <w:lang w:eastAsia="es-ES"/>
              </w:rPr>
              <w:t>Increment en dues unitats ( de 2 a 4 uts) en 50% arbres</w:t>
            </w:r>
          </w:p>
        </w:tc>
        <w:tc>
          <w:tcPr>
            <w:tcW w:w="960" w:type="dxa"/>
            <w:tcBorders>
              <w:top w:val="nil"/>
              <w:left w:val="nil"/>
              <w:bottom w:val="single" w:sz="4" w:space="0" w:color="auto"/>
              <w:right w:val="single" w:sz="4" w:space="0" w:color="auto"/>
            </w:tcBorders>
            <w:shd w:val="clear" w:color="auto" w:fill="auto"/>
            <w:noWrap/>
            <w:vAlign w:val="bottom"/>
            <w:hideMark/>
          </w:tcPr>
          <w:p w14:paraId="046C1E20"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r>
      <w:tr w:rsidR="008907E4" w:rsidRPr="00830F57" w14:paraId="5C746D91" w14:textId="77777777" w:rsidTr="0040797D">
        <w:trPr>
          <w:trHeight w:val="510"/>
        </w:trPr>
        <w:tc>
          <w:tcPr>
            <w:tcW w:w="6158" w:type="dxa"/>
            <w:tcBorders>
              <w:top w:val="nil"/>
              <w:left w:val="single" w:sz="4" w:space="0" w:color="auto"/>
              <w:bottom w:val="single" w:sz="4" w:space="0" w:color="auto"/>
              <w:right w:val="single" w:sz="4" w:space="0" w:color="auto"/>
            </w:tcBorders>
            <w:shd w:val="clear" w:color="auto" w:fill="auto"/>
            <w:noWrap/>
            <w:vAlign w:val="center"/>
            <w:hideMark/>
          </w:tcPr>
          <w:p w14:paraId="341EE156" w14:textId="77777777" w:rsidR="008907E4" w:rsidRPr="00830F57" w:rsidRDefault="008907E4" w:rsidP="0040797D">
            <w:pPr>
              <w:jc w:val="both"/>
              <w:rPr>
                <w:rFonts w:ascii="Verdana" w:hAnsi="Verdana" w:cs="Calibri"/>
                <w:color w:val="000000"/>
              </w:rPr>
            </w:pPr>
            <w:r w:rsidRPr="00830F57">
              <w:rPr>
                <w:rFonts w:ascii="Verdana" w:eastAsia="Arial" w:hAnsi="Verdana" w:cs="Calibri"/>
                <w:color w:val="000000"/>
                <w:lang w:eastAsia="es-ES"/>
              </w:rPr>
              <w:t>Increment en dues unitats ( de 2 a 4 uts) en 100% arbres</w:t>
            </w:r>
          </w:p>
        </w:tc>
        <w:tc>
          <w:tcPr>
            <w:tcW w:w="960" w:type="dxa"/>
            <w:tcBorders>
              <w:top w:val="nil"/>
              <w:left w:val="nil"/>
              <w:bottom w:val="single" w:sz="4" w:space="0" w:color="auto"/>
              <w:right w:val="single" w:sz="4" w:space="0" w:color="auto"/>
            </w:tcBorders>
            <w:shd w:val="clear" w:color="auto" w:fill="auto"/>
            <w:noWrap/>
            <w:vAlign w:val="bottom"/>
            <w:hideMark/>
          </w:tcPr>
          <w:p w14:paraId="1FB7779C"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r>
    </w:tbl>
    <w:p w14:paraId="799C41F8" w14:textId="77777777" w:rsidR="008907E4" w:rsidRPr="00FC73B7" w:rsidRDefault="008907E4" w:rsidP="008907E4">
      <w:pPr>
        <w:tabs>
          <w:tab w:val="left" w:pos="7088"/>
        </w:tabs>
        <w:spacing w:after="200" w:line="276" w:lineRule="auto"/>
        <w:jc w:val="both"/>
        <w:rPr>
          <w:rFonts w:ascii="Verdana" w:eastAsia="Calibri" w:hAnsi="Verdana" w:cs="Arial"/>
          <w:color w:val="000000"/>
          <w:lang w:eastAsia="es-ES"/>
        </w:rPr>
      </w:pPr>
    </w:p>
    <w:p w14:paraId="7A9BAF51" w14:textId="77777777" w:rsidR="008907E4" w:rsidRDefault="008907E4" w:rsidP="008907E4">
      <w:pPr>
        <w:tabs>
          <w:tab w:val="left" w:pos="7088"/>
        </w:tabs>
        <w:spacing w:after="200" w:line="276" w:lineRule="auto"/>
        <w:jc w:val="both"/>
        <w:rPr>
          <w:rFonts w:ascii="Verdana" w:eastAsia="Calibri" w:hAnsi="Verdana" w:cs="Arial"/>
          <w:color w:val="000000"/>
          <w:lang w:eastAsia="es-ES"/>
        </w:rPr>
      </w:pPr>
      <w:r>
        <w:rPr>
          <w:rFonts w:ascii="Verdana" w:eastAsia="Calibri" w:hAnsi="Verdana" w:cs="Arial"/>
          <w:color w:val="000000"/>
          <w:lang w:eastAsia="es-ES"/>
        </w:rPr>
        <w:t>Nota, el màxim d’opcions indicades amb SI no pot superar el 100%</w:t>
      </w:r>
    </w:p>
    <w:p w14:paraId="41A1A9BE" w14:textId="77777777" w:rsidR="008907E4" w:rsidRPr="00830F57" w:rsidRDefault="008907E4" w:rsidP="00C7082E">
      <w:pPr>
        <w:pStyle w:val="Pargrafdellista"/>
        <w:numPr>
          <w:ilvl w:val="3"/>
          <w:numId w:val="31"/>
        </w:numPr>
        <w:ind w:left="709"/>
        <w:jc w:val="both"/>
        <w:rPr>
          <w:rFonts w:ascii="Verdana" w:hAnsi="Verdana" w:cs="Arial"/>
          <w:b/>
        </w:rPr>
      </w:pPr>
      <w:r>
        <w:rPr>
          <w:rFonts w:ascii="Verdana" w:hAnsi="Verdana" w:cs="Arial"/>
        </w:rPr>
        <w:t xml:space="preserve">En el cas de resultar adjudicataris ens comprometem a realitzar les següents </w:t>
      </w:r>
      <w:r w:rsidRPr="00830F57">
        <w:rPr>
          <w:rFonts w:ascii="Verdana" w:hAnsi="Verdana" w:cs="Arial"/>
        </w:rPr>
        <w:t>apor</w:t>
      </w:r>
      <w:r>
        <w:rPr>
          <w:rFonts w:ascii="Verdana" w:hAnsi="Verdana" w:cs="Arial"/>
        </w:rPr>
        <w:t>tacions de millorants en el sòl</w:t>
      </w:r>
    </w:p>
    <w:p w14:paraId="71F9A67A" w14:textId="77777777" w:rsidR="008907E4" w:rsidRPr="00FC73B7" w:rsidRDefault="008907E4" w:rsidP="008907E4">
      <w:pPr>
        <w:tabs>
          <w:tab w:val="left" w:pos="7088"/>
        </w:tabs>
        <w:ind w:left="426"/>
        <w:jc w:val="both"/>
        <w:rPr>
          <w:rFonts w:ascii="Verdana" w:eastAsia="Calibri" w:hAnsi="Verdana" w:cs="Arial"/>
          <w:color w:val="000000"/>
          <w:lang w:eastAsia="es-ES"/>
        </w:rPr>
      </w:pPr>
    </w:p>
    <w:tbl>
      <w:tblPr>
        <w:tblW w:w="5432" w:type="dxa"/>
        <w:tblInd w:w="1334" w:type="dxa"/>
        <w:tblCellMar>
          <w:left w:w="70" w:type="dxa"/>
          <w:right w:w="70" w:type="dxa"/>
        </w:tblCellMar>
        <w:tblLook w:val="04A0" w:firstRow="1" w:lastRow="0" w:firstColumn="1" w:lastColumn="0" w:noHBand="0" w:noVBand="1"/>
      </w:tblPr>
      <w:tblGrid>
        <w:gridCol w:w="4472"/>
        <w:gridCol w:w="960"/>
      </w:tblGrid>
      <w:tr w:rsidR="008907E4" w:rsidRPr="00830F57" w14:paraId="11B68B9F" w14:textId="77777777" w:rsidTr="0040797D">
        <w:trPr>
          <w:trHeight w:val="300"/>
        </w:trPr>
        <w:tc>
          <w:tcPr>
            <w:tcW w:w="4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7488F7"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EB71BE9" w14:textId="77777777" w:rsidR="008907E4" w:rsidRPr="00830F57" w:rsidRDefault="008907E4" w:rsidP="0040797D">
            <w:pPr>
              <w:jc w:val="center"/>
              <w:rPr>
                <w:rFonts w:ascii="Calibri" w:hAnsi="Calibri" w:cs="Calibri"/>
                <w:color w:val="000000"/>
                <w:sz w:val="22"/>
                <w:szCs w:val="22"/>
              </w:rPr>
            </w:pPr>
            <w:r w:rsidRPr="00830F57">
              <w:rPr>
                <w:rFonts w:ascii="Calibri" w:hAnsi="Calibri" w:cs="Calibri"/>
                <w:color w:val="000000"/>
                <w:sz w:val="22"/>
                <w:szCs w:val="22"/>
              </w:rPr>
              <w:t>SI/No</w:t>
            </w:r>
          </w:p>
        </w:tc>
      </w:tr>
      <w:tr w:rsidR="008907E4" w:rsidRPr="00830F57" w14:paraId="56DE17BB" w14:textId="77777777" w:rsidTr="0040797D">
        <w:trPr>
          <w:trHeight w:val="510"/>
        </w:trPr>
        <w:tc>
          <w:tcPr>
            <w:tcW w:w="4472" w:type="dxa"/>
            <w:tcBorders>
              <w:top w:val="nil"/>
              <w:left w:val="single" w:sz="4" w:space="0" w:color="auto"/>
              <w:bottom w:val="single" w:sz="4" w:space="0" w:color="auto"/>
              <w:right w:val="single" w:sz="4" w:space="0" w:color="auto"/>
            </w:tcBorders>
            <w:shd w:val="clear" w:color="auto" w:fill="auto"/>
            <w:noWrap/>
            <w:vAlign w:val="center"/>
            <w:hideMark/>
          </w:tcPr>
          <w:p w14:paraId="2316FB4D" w14:textId="77777777" w:rsidR="008907E4" w:rsidRPr="00830F57" w:rsidRDefault="008907E4" w:rsidP="0040797D">
            <w:pPr>
              <w:jc w:val="both"/>
              <w:rPr>
                <w:rFonts w:ascii="Arial" w:hAnsi="Arial" w:cs="Arial"/>
                <w:color w:val="000000"/>
              </w:rPr>
            </w:pPr>
            <w:r w:rsidRPr="00830F57">
              <w:rPr>
                <w:rFonts w:eastAsia="Arial"/>
                <w:color w:val="000000"/>
                <w:sz w:val="14"/>
                <w:szCs w:val="14"/>
                <w:lang w:eastAsia="es-ES"/>
              </w:rPr>
              <w:t xml:space="preserve"> </w:t>
            </w:r>
            <w:r w:rsidRPr="00830F57">
              <w:rPr>
                <w:rFonts w:ascii="Verdana" w:eastAsia="Arial" w:hAnsi="Verdana" w:cs="Arial"/>
                <w:color w:val="000000"/>
                <w:lang w:eastAsia="es-ES"/>
              </w:rPr>
              <w:t>Aportació de millorant tipus fúngic (10 g/l)</w:t>
            </w:r>
          </w:p>
        </w:tc>
        <w:tc>
          <w:tcPr>
            <w:tcW w:w="960" w:type="dxa"/>
            <w:tcBorders>
              <w:top w:val="nil"/>
              <w:left w:val="nil"/>
              <w:bottom w:val="single" w:sz="4" w:space="0" w:color="auto"/>
              <w:right w:val="single" w:sz="4" w:space="0" w:color="auto"/>
            </w:tcBorders>
            <w:shd w:val="clear" w:color="auto" w:fill="auto"/>
            <w:noWrap/>
            <w:vAlign w:val="bottom"/>
            <w:hideMark/>
          </w:tcPr>
          <w:p w14:paraId="43B376B7"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r>
      <w:tr w:rsidR="008907E4" w:rsidRPr="00830F57" w14:paraId="32655F23" w14:textId="77777777" w:rsidTr="0040797D">
        <w:trPr>
          <w:trHeight w:val="510"/>
        </w:trPr>
        <w:tc>
          <w:tcPr>
            <w:tcW w:w="4472" w:type="dxa"/>
            <w:tcBorders>
              <w:top w:val="nil"/>
              <w:left w:val="single" w:sz="4" w:space="0" w:color="auto"/>
              <w:bottom w:val="single" w:sz="4" w:space="0" w:color="auto"/>
              <w:right w:val="single" w:sz="4" w:space="0" w:color="auto"/>
            </w:tcBorders>
            <w:shd w:val="clear" w:color="auto" w:fill="auto"/>
            <w:noWrap/>
            <w:vAlign w:val="center"/>
            <w:hideMark/>
          </w:tcPr>
          <w:p w14:paraId="21414531" w14:textId="77777777" w:rsidR="008907E4" w:rsidRPr="00830F57" w:rsidRDefault="008907E4" w:rsidP="0040797D">
            <w:pPr>
              <w:jc w:val="both"/>
              <w:rPr>
                <w:rFonts w:ascii="Verdana" w:hAnsi="Verdana" w:cs="Calibri"/>
                <w:color w:val="000000"/>
              </w:rPr>
            </w:pPr>
            <w:r w:rsidRPr="00830F57">
              <w:rPr>
                <w:rFonts w:ascii="Verdana" w:eastAsia="Arial" w:hAnsi="Verdana" w:cs="Calibri"/>
                <w:color w:val="000000"/>
                <w:lang w:eastAsia="es-ES"/>
              </w:rPr>
              <w:t>Aportació de millorant tipus mineral (3 g/ l)</w:t>
            </w:r>
          </w:p>
        </w:tc>
        <w:tc>
          <w:tcPr>
            <w:tcW w:w="960" w:type="dxa"/>
            <w:tcBorders>
              <w:top w:val="nil"/>
              <w:left w:val="nil"/>
              <w:bottom w:val="single" w:sz="4" w:space="0" w:color="auto"/>
              <w:right w:val="single" w:sz="4" w:space="0" w:color="auto"/>
            </w:tcBorders>
            <w:shd w:val="clear" w:color="auto" w:fill="auto"/>
            <w:noWrap/>
            <w:vAlign w:val="bottom"/>
            <w:hideMark/>
          </w:tcPr>
          <w:p w14:paraId="60081DA0"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r>
      <w:tr w:rsidR="008907E4" w:rsidRPr="00830F57" w14:paraId="16031A75" w14:textId="77777777" w:rsidTr="0040797D">
        <w:trPr>
          <w:trHeight w:val="510"/>
        </w:trPr>
        <w:tc>
          <w:tcPr>
            <w:tcW w:w="4472" w:type="dxa"/>
            <w:tcBorders>
              <w:top w:val="nil"/>
              <w:left w:val="single" w:sz="4" w:space="0" w:color="auto"/>
              <w:bottom w:val="single" w:sz="4" w:space="0" w:color="auto"/>
              <w:right w:val="single" w:sz="4" w:space="0" w:color="auto"/>
            </w:tcBorders>
            <w:shd w:val="clear" w:color="auto" w:fill="auto"/>
            <w:noWrap/>
            <w:vAlign w:val="center"/>
            <w:hideMark/>
          </w:tcPr>
          <w:p w14:paraId="75FF9DA6" w14:textId="77777777" w:rsidR="008907E4" w:rsidRPr="00830F57" w:rsidRDefault="008907E4" w:rsidP="0040797D">
            <w:pPr>
              <w:jc w:val="both"/>
              <w:rPr>
                <w:rFonts w:ascii="Verdana" w:hAnsi="Verdana" w:cs="Calibri"/>
                <w:color w:val="000000"/>
              </w:rPr>
            </w:pPr>
            <w:r w:rsidRPr="00830F57">
              <w:rPr>
                <w:rFonts w:ascii="Verdana" w:eastAsia="Arial" w:hAnsi="Verdana" w:cs="Calibri"/>
                <w:color w:val="000000"/>
                <w:lang w:eastAsia="es-ES"/>
              </w:rPr>
              <w:t>Aportació de millorant tipus hídric (0.8 kg/l)</w:t>
            </w:r>
          </w:p>
        </w:tc>
        <w:tc>
          <w:tcPr>
            <w:tcW w:w="960" w:type="dxa"/>
            <w:tcBorders>
              <w:top w:val="nil"/>
              <w:left w:val="nil"/>
              <w:bottom w:val="single" w:sz="4" w:space="0" w:color="auto"/>
              <w:right w:val="single" w:sz="4" w:space="0" w:color="auto"/>
            </w:tcBorders>
            <w:shd w:val="clear" w:color="auto" w:fill="auto"/>
            <w:noWrap/>
            <w:vAlign w:val="bottom"/>
            <w:hideMark/>
          </w:tcPr>
          <w:p w14:paraId="6A4FE4A2" w14:textId="77777777" w:rsidR="008907E4" w:rsidRPr="00830F57" w:rsidRDefault="008907E4" w:rsidP="0040797D">
            <w:pPr>
              <w:rPr>
                <w:rFonts w:ascii="Calibri" w:hAnsi="Calibri" w:cs="Calibri"/>
                <w:color w:val="000000"/>
                <w:sz w:val="22"/>
                <w:szCs w:val="22"/>
              </w:rPr>
            </w:pPr>
            <w:r w:rsidRPr="00830F57">
              <w:rPr>
                <w:rFonts w:ascii="Calibri" w:hAnsi="Calibri" w:cs="Calibri"/>
                <w:color w:val="000000"/>
                <w:sz w:val="22"/>
                <w:szCs w:val="22"/>
              </w:rPr>
              <w:t> </w:t>
            </w:r>
          </w:p>
        </w:tc>
      </w:tr>
    </w:tbl>
    <w:p w14:paraId="101ABACC" w14:textId="77777777" w:rsidR="008907E4" w:rsidRDefault="008907E4" w:rsidP="008907E4">
      <w:pPr>
        <w:tabs>
          <w:tab w:val="decimal" w:pos="3544"/>
        </w:tabs>
        <w:jc w:val="both"/>
        <w:rPr>
          <w:rFonts w:ascii="Verdana" w:hAnsi="Verdana"/>
          <w:snapToGrid w:val="0"/>
          <w:lang w:eastAsia="es-ES"/>
        </w:rPr>
      </w:pPr>
    </w:p>
    <w:p w14:paraId="6C7CD1BD" w14:textId="77777777" w:rsidR="008907E4" w:rsidRPr="00E202BF" w:rsidRDefault="008907E4" w:rsidP="008907E4">
      <w:pPr>
        <w:pStyle w:val="Capalera"/>
        <w:tabs>
          <w:tab w:val="clear" w:pos="4252"/>
          <w:tab w:val="clear" w:pos="8504"/>
        </w:tabs>
        <w:spacing w:line="276" w:lineRule="auto"/>
        <w:rPr>
          <w:rFonts w:ascii="Verdana" w:hAnsi="Verdana" w:cs="Arial"/>
        </w:rPr>
      </w:pPr>
    </w:p>
    <w:p w14:paraId="0B873141" w14:textId="77777777" w:rsidR="008907E4" w:rsidRPr="00E202BF" w:rsidRDefault="008907E4" w:rsidP="008907E4">
      <w:pPr>
        <w:pStyle w:val="Pargrafdellista"/>
        <w:spacing w:line="276" w:lineRule="auto"/>
        <w:ind w:left="0"/>
        <w:jc w:val="both"/>
        <w:rPr>
          <w:rFonts w:ascii="Verdana" w:hAnsi="Verdana" w:cs="Arial"/>
        </w:rPr>
      </w:pPr>
    </w:p>
    <w:p w14:paraId="53345C77" w14:textId="5C794C2D" w:rsidR="00CC184B" w:rsidRDefault="008907E4" w:rsidP="008907E4">
      <w:pPr>
        <w:tabs>
          <w:tab w:val="left" w:pos="851"/>
          <w:tab w:val="left" w:pos="1134"/>
          <w:tab w:val="left" w:pos="1702"/>
        </w:tabs>
        <w:spacing w:line="276" w:lineRule="auto"/>
        <w:ind w:right="-2"/>
        <w:jc w:val="both"/>
        <w:rPr>
          <w:rFonts w:ascii="Verdana" w:hAnsi="Verdana"/>
        </w:rPr>
      </w:pPr>
      <w:r w:rsidRPr="00E202BF">
        <w:rPr>
          <w:rFonts w:ascii="Verdana" w:hAnsi="Verdana"/>
        </w:rPr>
        <w:t xml:space="preserve"> (Lloc, data i signatura)</w:t>
      </w:r>
    </w:p>
    <w:p w14:paraId="1ACC2E07" w14:textId="77777777" w:rsidR="00CC184B" w:rsidRDefault="00CC184B" w:rsidP="00CC184B">
      <w:pPr>
        <w:tabs>
          <w:tab w:val="left" w:pos="851"/>
          <w:tab w:val="left" w:pos="1134"/>
          <w:tab w:val="left" w:pos="1702"/>
        </w:tabs>
        <w:spacing w:line="276" w:lineRule="auto"/>
        <w:ind w:right="-2"/>
        <w:jc w:val="both"/>
        <w:rPr>
          <w:rFonts w:ascii="Verdana" w:hAnsi="Verdana"/>
        </w:rPr>
      </w:pPr>
      <w:r>
        <w:rPr>
          <w:rFonts w:ascii="Verdana" w:hAnsi="Verdana"/>
        </w:rPr>
        <w:br w:type="page"/>
      </w:r>
    </w:p>
    <w:p w14:paraId="0F72468C" w14:textId="04DE5CA7" w:rsidR="0095573B" w:rsidRDefault="0095573B" w:rsidP="00E97F47">
      <w:pPr>
        <w:rPr>
          <w:rFonts w:ascii="Verdana" w:hAnsi="Verdana" w:cs="Arial"/>
          <w:i/>
          <w:snapToGrid w:val="0"/>
          <w:color w:val="FF0000"/>
          <w:lang w:eastAsia="es-ES"/>
        </w:rPr>
      </w:pPr>
    </w:p>
    <w:p w14:paraId="00DD7C86" w14:textId="77777777" w:rsidR="00E97F47" w:rsidRDefault="00E97F47" w:rsidP="00E97F47">
      <w:pPr>
        <w:rPr>
          <w:rFonts w:ascii="Verdana" w:hAnsi="Verdana" w:cs="Arial"/>
          <w:i/>
          <w:snapToGrid w:val="0"/>
          <w:color w:val="FF0000"/>
          <w:lang w:eastAsia="es-ES"/>
        </w:rPr>
      </w:pPr>
    </w:p>
    <w:p w14:paraId="2E0919A4" w14:textId="77777777" w:rsidR="00E97F47" w:rsidRPr="0095573B" w:rsidRDefault="00E97F47" w:rsidP="00E97F47">
      <w:pPr>
        <w:jc w:val="center"/>
        <w:rPr>
          <w:rFonts w:ascii="Verdana" w:hAnsi="Verdana" w:cs="Arial"/>
          <w:b/>
          <w:u w:val="single"/>
        </w:rPr>
      </w:pPr>
      <w:r w:rsidRPr="0095573B">
        <w:rPr>
          <w:rFonts w:ascii="Verdana" w:hAnsi="Verdana" w:cs="Arial"/>
          <w:b/>
          <w:u w:val="single"/>
        </w:rPr>
        <w:t>ANNEX 3</w:t>
      </w:r>
    </w:p>
    <w:p w14:paraId="2E296592" w14:textId="77777777" w:rsidR="00E97F47" w:rsidRPr="0095573B" w:rsidRDefault="00E97F47" w:rsidP="00E97F47">
      <w:pPr>
        <w:jc w:val="center"/>
        <w:rPr>
          <w:rFonts w:ascii="Verdana" w:hAnsi="Verdana" w:cs="Arial"/>
          <w:b/>
          <w:u w:val="single"/>
        </w:rPr>
      </w:pPr>
    </w:p>
    <w:p w14:paraId="052A6656" w14:textId="77777777" w:rsidR="00E97F47" w:rsidRPr="0095573B" w:rsidRDefault="00E97F47" w:rsidP="00E97F47">
      <w:pPr>
        <w:jc w:val="center"/>
        <w:rPr>
          <w:rFonts w:ascii="Verdana" w:hAnsi="Verdana" w:cs="Arial"/>
          <w:b/>
        </w:rPr>
      </w:pPr>
      <w:r w:rsidRPr="0095573B">
        <w:rPr>
          <w:rFonts w:ascii="Verdana" w:hAnsi="Verdana" w:cs="Arial"/>
          <w:b/>
        </w:rPr>
        <w:t>COMUNICACIÓ DE LA SUBCONTRACTACIÓ EN FASE DE LICITACIÓ</w:t>
      </w:r>
    </w:p>
    <w:p w14:paraId="46A4B1FB" w14:textId="77777777" w:rsidR="00E97F47" w:rsidRPr="0095573B" w:rsidRDefault="00E97F47" w:rsidP="00E97F47">
      <w:pPr>
        <w:jc w:val="center"/>
        <w:rPr>
          <w:rFonts w:ascii="Verdana" w:hAnsi="Verdana" w:cs="Arial"/>
          <w:snapToGrid w:val="0"/>
          <w:lang w:eastAsia="es-ES"/>
        </w:rPr>
      </w:pPr>
    </w:p>
    <w:p w14:paraId="374CC1A0" w14:textId="77777777" w:rsidR="00E97F47" w:rsidRPr="0095573B" w:rsidRDefault="00E97F47" w:rsidP="00E97F47">
      <w:pPr>
        <w:jc w:val="center"/>
        <w:rPr>
          <w:rFonts w:ascii="Verdana" w:hAnsi="Verdana" w:cs="Arial"/>
          <w:i/>
          <w:snapToGrid w:val="0"/>
          <w:lang w:eastAsia="es-ES"/>
        </w:rPr>
      </w:pPr>
    </w:p>
    <w:p w14:paraId="29BB2126" w14:textId="474E4873" w:rsidR="0095573B" w:rsidRPr="0095573B" w:rsidRDefault="00E97F47" w:rsidP="0095573B">
      <w:pPr>
        <w:pStyle w:val="Textindependent"/>
        <w:shd w:val="clear" w:color="auto" w:fill="FFFFFF"/>
        <w:ind w:right="0"/>
        <w:rPr>
          <w:rFonts w:ascii="Verdana" w:hAnsi="Verdana" w:cs="Arial"/>
          <w:sz w:val="20"/>
        </w:rPr>
      </w:pPr>
      <w:r w:rsidRPr="0095573B">
        <w:rPr>
          <w:rFonts w:ascii="Verdana" w:hAnsi="Verdana" w:cs="Arial"/>
          <w:snapToGrid w:val="0"/>
          <w:sz w:val="2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w:t>
      </w:r>
      <w:r w:rsidR="0095573B" w:rsidRPr="0095573B">
        <w:rPr>
          <w:rFonts w:ascii="Verdana" w:hAnsi="Verdana" w:cs="Arial"/>
          <w:snapToGrid w:val="0"/>
          <w:sz w:val="20"/>
        </w:rPr>
        <w:t xml:space="preserve">de la </w:t>
      </w:r>
      <w:r w:rsidR="0095573B" w:rsidRPr="0095573B">
        <w:rPr>
          <w:rFonts w:ascii="Verdana" w:hAnsi="Verdana" w:cs="Arial"/>
          <w:sz w:val="20"/>
        </w:rPr>
        <w:t>contractació del subministrament, plantació i manteniment integral d’arbrat a la ciutat de Barcelona en el Marc de diferents convenis de col·laboració , amb mesures de contractació pública sostenible, LOT:XXXXX</w:t>
      </w:r>
      <w:r w:rsidR="0095573B" w:rsidRPr="0095573B">
        <w:rPr>
          <w:rFonts w:ascii="Verdana" w:hAnsi="Verdana" w:cs="Arial"/>
          <w:snapToGrid w:val="0"/>
          <w:sz w:val="20"/>
        </w:rPr>
        <w:t>, n</w:t>
      </w:r>
      <w:r w:rsidR="00846B4B">
        <w:rPr>
          <w:rFonts w:ascii="Verdana" w:hAnsi="Verdana" w:cs="Arial"/>
          <w:sz w:val="20"/>
        </w:rPr>
        <w:t xml:space="preserve">úm. Contracte </w:t>
      </w:r>
      <w:r w:rsidR="00846B4B" w:rsidRPr="00846B4B">
        <w:rPr>
          <w:rFonts w:ascii="Verdana" w:hAnsi="Verdana" w:cs="Arial"/>
          <w:sz w:val="20"/>
        </w:rPr>
        <w:t>25000090</w:t>
      </w:r>
      <w:r w:rsidR="0095573B" w:rsidRPr="0095573B">
        <w:rPr>
          <w:rFonts w:ascii="Verdana" w:hAnsi="Verdana" w:cs="Arial"/>
          <w:sz w:val="20"/>
        </w:rPr>
        <w:t>, núm. Expedient 25/0081- LOT:XXXX</w:t>
      </w:r>
    </w:p>
    <w:p w14:paraId="16ACEFFE" w14:textId="09269F54" w:rsidR="00E97F47" w:rsidRPr="0095573B" w:rsidRDefault="00E97F47" w:rsidP="00E97F47">
      <w:pPr>
        <w:pStyle w:val="Textindependent"/>
        <w:shd w:val="clear" w:color="auto" w:fill="FFFFFF"/>
        <w:rPr>
          <w:rFonts w:ascii="Verdana" w:hAnsi="Verdana" w:cs="Arial"/>
          <w:sz w:val="20"/>
        </w:rPr>
      </w:pPr>
      <w:r w:rsidRPr="0095573B">
        <w:rPr>
          <w:rFonts w:ascii="Verdana" w:hAnsi="Verdana" w:cs="Arial"/>
          <w:snapToGrid w:val="0"/>
          <w:sz w:val="20"/>
        </w:rPr>
        <w:t>.</w:t>
      </w:r>
    </w:p>
    <w:p w14:paraId="037FA716" w14:textId="77777777" w:rsidR="00E97F47" w:rsidRPr="0095573B" w:rsidRDefault="00E97F47" w:rsidP="00E97F47">
      <w:pPr>
        <w:pStyle w:val="Textindependent"/>
        <w:shd w:val="clear" w:color="auto" w:fill="FFFFFF"/>
        <w:rPr>
          <w:rFonts w:ascii="Verdana" w:hAnsi="Verdana" w:cs="Arial"/>
          <w:sz w:val="20"/>
        </w:rPr>
      </w:pPr>
    </w:p>
    <w:p w14:paraId="5339B93A" w14:textId="77777777" w:rsidR="00E97F47" w:rsidRPr="0095573B" w:rsidRDefault="00E97F47" w:rsidP="00E97F47">
      <w:pPr>
        <w:pStyle w:val="Default"/>
        <w:jc w:val="center"/>
        <w:rPr>
          <w:rFonts w:ascii="Verdana" w:hAnsi="Verdana"/>
          <w:b/>
          <w:bCs/>
          <w:sz w:val="20"/>
          <w:szCs w:val="20"/>
        </w:rPr>
      </w:pPr>
      <w:r w:rsidRPr="0095573B">
        <w:rPr>
          <w:rFonts w:ascii="Verdana" w:hAnsi="Verdana"/>
          <w:b/>
          <w:bCs/>
          <w:sz w:val="20"/>
          <w:szCs w:val="20"/>
        </w:rPr>
        <w:t>DECLARA</w:t>
      </w:r>
      <w:r w:rsidRPr="0095573B">
        <w:rPr>
          <w:rFonts w:ascii="Verdana" w:hAnsi="Verdana"/>
          <w:b/>
          <w:sz w:val="20"/>
          <w:szCs w:val="20"/>
        </w:rPr>
        <w:t xml:space="preserve"> SOTA LA SEVA RESPONSABILITAT</w:t>
      </w:r>
      <w:r w:rsidRPr="0095573B">
        <w:rPr>
          <w:rFonts w:ascii="Verdana" w:hAnsi="Verdana"/>
          <w:b/>
          <w:bCs/>
          <w:sz w:val="20"/>
          <w:szCs w:val="20"/>
        </w:rPr>
        <w:t>:</w:t>
      </w:r>
    </w:p>
    <w:p w14:paraId="6883D5C9" w14:textId="77777777" w:rsidR="00E97F47" w:rsidRPr="0095573B" w:rsidRDefault="00E97F47" w:rsidP="00E97F47">
      <w:pPr>
        <w:pStyle w:val="Default"/>
        <w:jc w:val="center"/>
        <w:rPr>
          <w:rFonts w:ascii="Verdana" w:hAnsi="Verdana"/>
          <w:sz w:val="20"/>
          <w:szCs w:val="20"/>
        </w:rPr>
      </w:pPr>
    </w:p>
    <w:p w14:paraId="24AD798E" w14:textId="77777777" w:rsidR="00E97F47" w:rsidRPr="0095573B" w:rsidRDefault="00E97F47" w:rsidP="00E97F47">
      <w:pPr>
        <w:pStyle w:val="Default"/>
        <w:jc w:val="center"/>
        <w:rPr>
          <w:rFonts w:ascii="Verdana" w:hAnsi="Verdana"/>
          <w:sz w:val="20"/>
          <w:szCs w:val="20"/>
        </w:rPr>
      </w:pPr>
    </w:p>
    <w:p w14:paraId="2E1D07E4" w14:textId="77777777" w:rsidR="00E97F47" w:rsidRPr="0095573B" w:rsidRDefault="00E97F47" w:rsidP="00E97F47">
      <w:pPr>
        <w:pStyle w:val="Default"/>
        <w:ind w:left="426" w:hanging="426"/>
        <w:rPr>
          <w:rFonts w:ascii="Verdana" w:hAnsi="Verdana"/>
          <w:sz w:val="20"/>
          <w:szCs w:val="20"/>
        </w:rPr>
      </w:pPr>
      <w:r w:rsidRPr="0095573B">
        <w:rPr>
          <w:rFonts w:ascii="Verdana" w:hAnsi="Verdana"/>
          <w:i/>
          <w:sz w:val="20"/>
          <w:szCs w:val="20"/>
        </w:rPr>
        <w:fldChar w:fldCharType="begin">
          <w:ffData>
            <w:name w:val="Verifica1"/>
            <w:enabled w:val="0"/>
            <w:calcOnExit w:val="0"/>
            <w:checkBox>
              <w:sizeAuto/>
              <w:default w:val="0"/>
            </w:checkBox>
          </w:ffData>
        </w:fldChar>
      </w:r>
      <w:r w:rsidRPr="0095573B">
        <w:rPr>
          <w:rFonts w:ascii="Verdana" w:hAnsi="Verdana"/>
          <w:i/>
          <w:sz w:val="20"/>
          <w:szCs w:val="20"/>
        </w:rPr>
        <w:instrText xml:space="preserve"> FORMCHECKBOX </w:instrText>
      </w:r>
      <w:r w:rsidRPr="0095573B">
        <w:rPr>
          <w:rFonts w:ascii="Verdana" w:hAnsi="Verdana"/>
          <w:i/>
          <w:sz w:val="20"/>
          <w:szCs w:val="20"/>
        </w:rPr>
      </w:r>
      <w:r w:rsidRPr="0095573B">
        <w:rPr>
          <w:rFonts w:ascii="Verdana" w:hAnsi="Verdana"/>
          <w:i/>
          <w:sz w:val="20"/>
          <w:szCs w:val="20"/>
        </w:rPr>
        <w:fldChar w:fldCharType="end"/>
      </w:r>
      <w:r w:rsidRPr="0095573B">
        <w:rPr>
          <w:rFonts w:ascii="Verdana" w:hAnsi="Verdana"/>
          <w:i/>
          <w:sz w:val="20"/>
          <w:szCs w:val="20"/>
        </w:rPr>
        <w:t xml:space="preserve"> </w:t>
      </w:r>
      <w:r w:rsidRPr="0095573B">
        <w:rPr>
          <w:rFonts w:ascii="Verdana" w:hAnsi="Verdana"/>
          <w:i/>
          <w:sz w:val="20"/>
          <w:szCs w:val="20"/>
        </w:rPr>
        <w:tab/>
      </w:r>
      <w:r w:rsidRPr="0095573B">
        <w:rPr>
          <w:rFonts w:ascii="Verdana" w:hAnsi="Verdana"/>
          <w:sz w:val="20"/>
          <w:szCs w:val="20"/>
        </w:rPr>
        <w:t xml:space="preserve">Que té la intenció de subcontractar les següents parts de l’objecte del contracte amb les operadores econòmiques següents: </w:t>
      </w:r>
    </w:p>
    <w:p w14:paraId="2AC47E5C" w14:textId="77777777" w:rsidR="00E97F47" w:rsidRPr="0095573B" w:rsidRDefault="00E97F47" w:rsidP="00E97F47">
      <w:pPr>
        <w:pStyle w:val="Default"/>
        <w:rPr>
          <w:rFonts w:ascii="Verdana" w:hAnsi="Verdana"/>
          <w:sz w:val="20"/>
          <w:szCs w:val="20"/>
        </w:rPr>
      </w:pPr>
    </w:p>
    <w:p w14:paraId="4F3062AB" w14:textId="77777777" w:rsidR="00E97F47" w:rsidRPr="0095573B" w:rsidRDefault="00E97F47" w:rsidP="00E97F47">
      <w:pPr>
        <w:pStyle w:val="Default"/>
        <w:rPr>
          <w:rFonts w:ascii="Verdana" w:hAnsi="Verdana"/>
          <w:sz w:val="20"/>
          <w:szCs w:val="20"/>
        </w:rPr>
      </w:pPr>
    </w:p>
    <w:tbl>
      <w:tblPr>
        <w:tblStyle w:val="Taulaambquadrcula"/>
        <w:tblW w:w="10491" w:type="dxa"/>
        <w:tblInd w:w="-318" w:type="dxa"/>
        <w:tblLook w:val="04A0" w:firstRow="1" w:lastRow="0" w:firstColumn="1" w:lastColumn="0" w:noHBand="0" w:noVBand="1"/>
      </w:tblPr>
      <w:tblGrid>
        <w:gridCol w:w="2681"/>
        <w:gridCol w:w="4550"/>
        <w:gridCol w:w="1300"/>
        <w:gridCol w:w="1960"/>
      </w:tblGrid>
      <w:tr w:rsidR="00E97F47" w:rsidRPr="0095573B" w14:paraId="65DD9C57" w14:textId="77777777" w:rsidTr="00010661">
        <w:tc>
          <w:tcPr>
            <w:tcW w:w="2694" w:type="dxa"/>
            <w:shd w:val="clear" w:color="auto" w:fill="D9D9D9" w:themeFill="background1" w:themeFillShade="D9"/>
          </w:tcPr>
          <w:p w14:paraId="0E460C65" w14:textId="77777777" w:rsidR="00E97F47" w:rsidRPr="0095573B" w:rsidRDefault="00E97F47" w:rsidP="00010661">
            <w:pPr>
              <w:rPr>
                <w:rFonts w:ascii="Verdana" w:hAnsi="Verdana"/>
                <w:b/>
              </w:rPr>
            </w:pPr>
            <w:r w:rsidRPr="0095573B">
              <w:rPr>
                <w:rFonts w:ascii="Verdana" w:hAnsi="Verdana"/>
                <w:b/>
              </w:rPr>
              <w:t>Nom/Denominació Social/ o perfil empresarial</w:t>
            </w:r>
          </w:p>
        </w:tc>
        <w:tc>
          <w:tcPr>
            <w:tcW w:w="4651" w:type="dxa"/>
            <w:shd w:val="clear" w:color="auto" w:fill="D9D9D9" w:themeFill="background1" w:themeFillShade="D9"/>
          </w:tcPr>
          <w:p w14:paraId="3056431A" w14:textId="77777777" w:rsidR="00E97F47" w:rsidRPr="0095573B" w:rsidRDefault="00E97F47" w:rsidP="00010661">
            <w:pPr>
              <w:rPr>
                <w:rFonts w:ascii="Verdana" w:hAnsi="Verdana"/>
                <w:b/>
              </w:rPr>
            </w:pPr>
            <w:r w:rsidRPr="0095573B">
              <w:rPr>
                <w:rFonts w:ascii="Verdana" w:hAnsi="Verdana"/>
                <w:b/>
              </w:rPr>
              <w:t>Part de l'Objecte del contracte que se subcontractarà</w:t>
            </w:r>
          </w:p>
        </w:tc>
        <w:tc>
          <w:tcPr>
            <w:tcW w:w="1161" w:type="dxa"/>
            <w:shd w:val="clear" w:color="auto" w:fill="D9D9D9" w:themeFill="background1" w:themeFillShade="D9"/>
          </w:tcPr>
          <w:p w14:paraId="78591010" w14:textId="77777777" w:rsidR="00E97F47" w:rsidRPr="0095573B" w:rsidRDefault="00E97F47" w:rsidP="00010661">
            <w:pPr>
              <w:rPr>
                <w:rFonts w:ascii="Verdana" w:hAnsi="Verdana"/>
                <w:b/>
              </w:rPr>
            </w:pPr>
            <w:r w:rsidRPr="0095573B">
              <w:rPr>
                <w:rFonts w:ascii="Verdana" w:hAnsi="Verdana"/>
                <w:b/>
              </w:rPr>
              <w:t xml:space="preserve">Estimació % del preu </w:t>
            </w:r>
          </w:p>
        </w:tc>
        <w:tc>
          <w:tcPr>
            <w:tcW w:w="1985" w:type="dxa"/>
            <w:shd w:val="clear" w:color="auto" w:fill="D9D9D9" w:themeFill="background1" w:themeFillShade="D9"/>
          </w:tcPr>
          <w:p w14:paraId="0BCA2AEE" w14:textId="77777777" w:rsidR="00E97F47" w:rsidRPr="0095573B" w:rsidRDefault="00E97F47" w:rsidP="00010661">
            <w:pPr>
              <w:rPr>
                <w:rFonts w:ascii="Verdana" w:hAnsi="Verdana"/>
                <w:b/>
              </w:rPr>
            </w:pPr>
            <w:r w:rsidRPr="0095573B">
              <w:rPr>
                <w:rFonts w:ascii="Verdana" w:hAnsi="Verdana"/>
                <w:b/>
              </w:rPr>
              <w:t>Estimació import</w:t>
            </w:r>
          </w:p>
        </w:tc>
      </w:tr>
      <w:tr w:rsidR="00E97F47" w:rsidRPr="0095573B" w14:paraId="02633322" w14:textId="77777777" w:rsidTr="00010661">
        <w:tc>
          <w:tcPr>
            <w:tcW w:w="2694" w:type="dxa"/>
          </w:tcPr>
          <w:p w14:paraId="01C39212" w14:textId="77777777" w:rsidR="00E97F47" w:rsidRPr="0095573B" w:rsidRDefault="00E97F47" w:rsidP="00010661">
            <w:pPr>
              <w:pStyle w:val="Default"/>
              <w:rPr>
                <w:rFonts w:ascii="Verdana" w:hAnsi="Verdana"/>
                <w:sz w:val="20"/>
                <w:szCs w:val="20"/>
              </w:rPr>
            </w:pPr>
          </w:p>
        </w:tc>
        <w:tc>
          <w:tcPr>
            <w:tcW w:w="4651" w:type="dxa"/>
          </w:tcPr>
          <w:p w14:paraId="46C7758F" w14:textId="77777777" w:rsidR="00E97F47" w:rsidRPr="0095573B" w:rsidRDefault="00E97F47" w:rsidP="00010661">
            <w:pPr>
              <w:pStyle w:val="Default"/>
              <w:rPr>
                <w:rFonts w:ascii="Verdana" w:hAnsi="Verdana"/>
                <w:sz w:val="20"/>
                <w:szCs w:val="20"/>
              </w:rPr>
            </w:pPr>
          </w:p>
        </w:tc>
        <w:tc>
          <w:tcPr>
            <w:tcW w:w="1161" w:type="dxa"/>
          </w:tcPr>
          <w:p w14:paraId="6CF5D18E" w14:textId="77777777" w:rsidR="00E97F47" w:rsidRPr="0095573B" w:rsidRDefault="00E97F47" w:rsidP="00010661">
            <w:pPr>
              <w:pStyle w:val="Default"/>
              <w:rPr>
                <w:rFonts w:ascii="Verdana" w:hAnsi="Verdana"/>
                <w:sz w:val="20"/>
                <w:szCs w:val="20"/>
              </w:rPr>
            </w:pPr>
          </w:p>
        </w:tc>
        <w:tc>
          <w:tcPr>
            <w:tcW w:w="1985" w:type="dxa"/>
          </w:tcPr>
          <w:p w14:paraId="2D7526EE" w14:textId="77777777" w:rsidR="00E97F47" w:rsidRPr="0095573B" w:rsidRDefault="00E97F47" w:rsidP="00010661">
            <w:pPr>
              <w:pStyle w:val="Default"/>
              <w:rPr>
                <w:rFonts w:ascii="Verdana" w:hAnsi="Verdana"/>
                <w:sz w:val="20"/>
                <w:szCs w:val="20"/>
              </w:rPr>
            </w:pPr>
          </w:p>
        </w:tc>
      </w:tr>
      <w:tr w:rsidR="00E97F47" w:rsidRPr="0095573B" w14:paraId="1959F5A6" w14:textId="77777777" w:rsidTr="00010661">
        <w:tc>
          <w:tcPr>
            <w:tcW w:w="2694" w:type="dxa"/>
          </w:tcPr>
          <w:p w14:paraId="32AD5B72" w14:textId="77777777" w:rsidR="00E97F47" w:rsidRPr="0095573B" w:rsidRDefault="00E97F47" w:rsidP="00010661">
            <w:pPr>
              <w:pStyle w:val="Default"/>
              <w:rPr>
                <w:rFonts w:ascii="Verdana" w:hAnsi="Verdana"/>
                <w:sz w:val="20"/>
                <w:szCs w:val="20"/>
              </w:rPr>
            </w:pPr>
          </w:p>
        </w:tc>
        <w:tc>
          <w:tcPr>
            <w:tcW w:w="4651" w:type="dxa"/>
          </w:tcPr>
          <w:p w14:paraId="3F99F1D1" w14:textId="77777777" w:rsidR="00E97F47" w:rsidRPr="0095573B" w:rsidRDefault="00E97F47" w:rsidP="00010661">
            <w:pPr>
              <w:pStyle w:val="Default"/>
              <w:rPr>
                <w:rFonts w:ascii="Verdana" w:hAnsi="Verdana"/>
                <w:sz w:val="20"/>
                <w:szCs w:val="20"/>
              </w:rPr>
            </w:pPr>
          </w:p>
        </w:tc>
        <w:tc>
          <w:tcPr>
            <w:tcW w:w="1161" w:type="dxa"/>
          </w:tcPr>
          <w:p w14:paraId="0FDEC1C2" w14:textId="77777777" w:rsidR="00E97F47" w:rsidRPr="0095573B" w:rsidRDefault="00E97F47" w:rsidP="00010661">
            <w:pPr>
              <w:pStyle w:val="Default"/>
              <w:rPr>
                <w:rFonts w:ascii="Verdana" w:hAnsi="Verdana"/>
                <w:sz w:val="20"/>
                <w:szCs w:val="20"/>
              </w:rPr>
            </w:pPr>
          </w:p>
        </w:tc>
        <w:tc>
          <w:tcPr>
            <w:tcW w:w="1985" w:type="dxa"/>
          </w:tcPr>
          <w:p w14:paraId="6FBBF95A" w14:textId="77777777" w:rsidR="00E97F47" w:rsidRPr="0095573B" w:rsidRDefault="00E97F47" w:rsidP="00010661">
            <w:pPr>
              <w:pStyle w:val="Default"/>
              <w:rPr>
                <w:rFonts w:ascii="Verdana" w:hAnsi="Verdana"/>
                <w:sz w:val="20"/>
                <w:szCs w:val="20"/>
              </w:rPr>
            </w:pPr>
          </w:p>
        </w:tc>
      </w:tr>
      <w:tr w:rsidR="00E97F47" w:rsidRPr="0095573B" w14:paraId="5E33B7A0" w14:textId="77777777" w:rsidTr="00010661">
        <w:tc>
          <w:tcPr>
            <w:tcW w:w="2694" w:type="dxa"/>
          </w:tcPr>
          <w:p w14:paraId="2B318FD6" w14:textId="77777777" w:rsidR="00E97F47" w:rsidRPr="0095573B" w:rsidRDefault="00E97F47" w:rsidP="00010661">
            <w:pPr>
              <w:pStyle w:val="Default"/>
              <w:rPr>
                <w:rFonts w:ascii="Verdana" w:hAnsi="Verdana"/>
                <w:sz w:val="20"/>
                <w:szCs w:val="20"/>
              </w:rPr>
            </w:pPr>
          </w:p>
        </w:tc>
        <w:tc>
          <w:tcPr>
            <w:tcW w:w="4651" w:type="dxa"/>
          </w:tcPr>
          <w:p w14:paraId="2767D6DE" w14:textId="77777777" w:rsidR="00E97F47" w:rsidRPr="0095573B" w:rsidRDefault="00E97F47" w:rsidP="00010661">
            <w:pPr>
              <w:pStyle w:val="Default"/>
              <w:rPr>
                <w:rFonts w:ascii="Verdana" w:hAnsi="Verdana"/>
                <w:sz w:val="20"/>
                <w:szCs w:val="20"/>
              </w:rPr>
            </w:pPr>
          </w:p>
        </w:tc>
        <w:tc>
          <w:tcPr>
            <w:tcW w:w="1161" w:type="dxa"/>
          </w:tcPr>
          <w:p w14:paraId="55AAB91F" w14:textId="77777777" w:rsidR="00E97F47" w:rsidRPr="0095573B" w:rsidRDefault="00E97F47" w:rsidP="00010661">
            <w:pPr>
              <w:pStyle w:val="Default"/>
              <w:rPr>
                <w:rFonts w:ascii="Verdana" w:hAnsi="Verdana"/>
                <w:sz w:val="20"/>
                <w:szCs w:val="20"/>
              </w:rPr>
            </w:pPr>
          </w:p>
        </w:tc>
        <w:tc>
          <w:tcPr>
            <w:tcW w:w="1985" w:type="dxa"/>
          </w:tcPr>
          <w:p w14:paraId="118CB621" w14:textId="77777777" w:rsidR="00E97F47" w:rsidRPr="0095573B" w:rsidRDefault="00E97F47" w:rsidP="00010661">
            <w:pPr>
              <w:pStyle w:val="Default"/>
              <w:rPr>
                <w:rFonts w:ascii="Verdana" w:hAnsi="Verdana"/>
                <w:sz w:val="20"/>
                <w:szCs w:val="20"/>
              </w:rPr>
            </w:pPr>
          </w:p>
        </w:tc>
      </w:tr>
      <w:tr w:rsidR="00E97F47" w:rsidRPr="0095573B" w14:paraId="7B513F23" w14:textId="77777777" w:rsidTr="00010661">
        <w:tc>
          <w:tcPr>
            <w:tcW w:w="2694" w:type="dxa"/>
          </w:tcPr>
          <w:p w14:paraId="01185257" w14:textId="77777777" w:rsidR="00E97F47" w:rsidRPr="0095573B" w:rsidRDefault="00E97F47" w:rsidP="00010661">
            <w:pPr>
              <w:pStyle w:val="Default"/>
              <w:rPr>
                <w:rFonts w:ascii="Verdana" w:hAnsi="Verdana"/>
                <w:sz w:val="20"/>
                <w:szCs w:val="20"/>
              </w:rPr>
            </w:pPr>
          </w:p>
        </w:tc>
        <w:tc>
          <w:tcPr>
            <w:tcW w:w="4651" w:type="dxa"/>
          </w:tcPr>
          <w:p w14:paraId="1D1B8596" w14:textId="77777777" w:rsidR="00E97F47" w:rsidRPr="0095573B" w:rsidRDefault="00E97F47" w:rsidP="00010661">
            <w:pPr>
              <w:pStyle w:val="Default"/>
              <w:rPr>
                <w:rFonts w:ascii="Verdana" w:hAnsi="Verdana"/>
                <w:sz w:val="20"/>
                <w:szCs w:val="20"/>
              </w:rPr>
            </w:pPr>
          </w:p>
        </w:tc>
        <w:tc>
          <w:tcPr>
            <w:tcW w:w="1161" w:type="dxa"/>
          </w:tcPr>
          <w:p w14:paraId="43E084E3" w14:textId="77777777" w:rsidR="00E97F47" w:rsidRPr="0095573B" w:rsidRDefault="00E97F47" w:rsidP="00010661">
            <w:pPr>
              <w:pStyle w:val="Default"/>
              <w:rPr>
                <w:rFonts w:ascii="Verdana" w:hAnsi="Verdana"/>
                <w:sz w:val="20"/>
                <w:szCs w:val="20"/>
              </w:rPr>
            </w:pPr>
          </w:p>
        </w:tc>
        <w:tc>
          <w:tcPr>
            <w:tcW w:w="1985" w:type="dxa"/>
          </w:tcPr>
          <w:p w14:paraId="1756E30E" w14:textId="77777777" w:rsidR="00E97F47" w:rsidRPr="0095573B" w:rsidRDefault="00E97F47" w:rsidP="00010661">
            <w:pPr>
              <w:pStyle w:val="Default"/>
              <w:rPr>
                <w:rFonts w:ascii="Verdana" w:hAnsi="Verdana"/>
                <w:sz w:val="20"/>
                <w:szCs w:val="20"/>
              </w:rPr>
            </w:pPr>
          </w:p>
        </w:tc>
      </w:tr>
      <w:tr w:rsidR="00E97F47" w:rsidRPr="0095573B" w14:paraId="73196FCC" w14:textId="77777777" w:rsidTr="00010661">
        <w:tc>
          <w:tcPr>
            <w:tcW w:w="2694" w:type="dxa"/>
          </w:tcPr>
          <w:p w14:paraId="76F0249D" w14:textId="77777777" w:rsidR="00E97F47" w:rsidRPr="0095573B" w:rsidRDefault="00E97F47" w:rsidP="00010661">
            <w:pPr>
              <w:pStyle w:val="Default"/>
              <w:rPr>
                <w:rFonts w:ascii="Verdana" w:hAnsi="Verdana"/>
                <w:sz w:val="20"/>
                <w:szCs w:val="20"/>
              </w:rPr>
            </w:pPr>
          </w:p>
        </w:tc>
        <w:tc>
          <w:tcPr>
            <w:tcW w:w="4651" w:type="dxa"/>
          </w:tcPr>
          <w:p w14:paraId="75B98176" w14:textId="77777777" w:rsidR="00E97F47" w:rsidRPr="0095573B" w:rsidRDefault="00E97F47" w:rsidP="00010661">
            <w:pPr>
              <w:pStyle w:val="Default"/>
              <w:rPr>
                <w:rFonts w:ascii="Verdana" w:hAnsi="Verdana"/>
                <w:sz w:val="20"/>
                <w:szCs w:val="20"/>
              </w:rPr>
            </w:pPr>
          </w:p>
        </w:tc>
        <w:tc>
          <w:tcPr>
            <w:tcW w:w="1161" w:type="dxa"/>
          </w:tcPr>
          <w:p w14:paraId="68A87165" w14:textId="77777777" w:rsidR="00E97F47" w:rsidRPr="0095573B" w:rsidRDefault="00E97F47" w:rsidP="00010661">
            <w:pPr>
              <w:pStyle w:val="Default"/>
              <w:rPr>
                <w:rFonts w:ascii="Verdana" w:hAnsi="Verdana"/>
                <w:sz w:val="20"/>
                <w:szCs w:val="20"/>
              </w:rPr>
            </w:pPr>
          </w:p>
        </w:tc>
        <w:tc>
          <w:tcPr>
            <w:tcW w:w="1985" w:type="dxa"/>
          </w:tcPr>
          <w:p w14:paraId="21130E54" w14:textId="77777777" w:rsidR="00E97F47" w:rsidRPr="0095573B" w:rsidRDefault="00E97F47" w:rsidP="00010661">
            <w:pPr>
              <w:pStyle w:val="Default"/>
              <w:rPr>
                <w:rFonts w:ascii="Verdana" w:hAnsi="Verdana"/>
                <w:sz w:val="20"/>
                <w:szCs w:val="20"/>
              </w:rPr>
            </w:pPr>
          </w:p>
        </w:tc>
      </w:tr>
      <w:tr w:rsidR="00E97F47" w:rsidRPr="0095573B" w14:paraId="7A91D09D" w14:textId="77777777" w:rsidTr="00010661">
        <w:tc>
          <w:tcPr>
            <w:tcW w:w="2694" w:type="dxa"/>
          </w:tcPr>
          <w:p w14:paraId="31E2E9A9" w14:textId="77777777" w:rsidR="00E97F47" w:rsidRPr="0095573B" w:rsidRDefault="00E97F47" w:rsidP="00010661">
            <w:pPr>
              <w:pStyle w:val="Default"/>
              <w:rPr>
                <w:rFonts w:ascii="Verdana" w:hAnsi="Verdana"/>
                <w:sz w:val="20"/>
                <w:szCs w:val="20"/>
              </w:rPr>
            </w:pPr>
          </w:p>
        </w:tc>
        <w:tc>
          <w:tcPr>
            <w:tcW w:w="4651" w:type="dxa"/>
          </w:tcPr>
          <w:p w14:paraId="692AB84E" w14:textId="77777777" w:rsidR="00E97F47" w:rsidRPr="0095573B" w:rsidRDefault="00E97F47" w:rsidP="00010661">
            <w:pPr>
              <w:pStyle w:val="Default"/>
              <w:rPr>
                <w:rFonts w:ascii="Verdana" w:hAnsi="Verdana"/>
                <w:sz w:val="20"/>
                <w:szCs w:val="20"/>
              </w:rPr>
            </w:pPr>
          </w:p>
        </w:tc>
        <w:tc>
          <w:tcPr>
            <w:tcW w:w="1161" w:type="dxa"/>
          </w:tcPr>
          <w:p w14:paraId="26ED8638" w14:textId="77777777" w:rsidR="00E97F47" w:rsidRPr="0095573B" w:rsidRDefault="00E97F47" w:rsidP="00010661">
            <w:pPr>
              <w:pStyle w:val="Default"/>
              <w:rPr>
                <w:rFonts w:ascii="Verdana" w:hAnsi="Verdana"/>
                <w:sz w:val="20"/>
                <w:szCs w:val="20"/>
              </w:rPr>
            </w:pPr>
          </w:p>
        </w:tc>
        <w:tc>
          <w:tcPr>
            <w:tcW w:w="1985" w:type="dxa"/>
          </w:tcPr>
          <w:p w14:paraId="0142CBD1" w14:textId="77777777" w:rsidR="00E97F47" w:rsidRPr="0095573B" w:rsidRDefault="00E97F47" w:rsidP="00010661">
            <w:pPr>
              <w:pStyle w:val="Default"/>
              <w:rPr>
                <w:rFonts w:ascii="Verdana" w:hAnsi="Verdana"/>
                <w:sz w:val="20"/>
                <w:szCs w:val="20"/>
              </w:rPr>
            </w:pPr>
          </w:p>
        </w:tc>
      </w:tr>
    </w:tbl>
    <w:p w14:paraId="46FD0003" w14:textId="77777777" w:rsidR="00E97F47" w:rsidRPr="0095573B" w:rsidRDefault="00E97F47" w:rsidP="00E97F47">
      <w:pPr>
        <w:pStyle w:val="Default"/>
        <w:rPr>
          <w:rFonts w:ascii="Verdana" w:hAnsi="Verdana"/>
          <w:sz w:val="20"/>
          <w:szCs w:val="20"/>
        </w:rPr>
      </w:pPr>
    </w:p>
    <w:p w14:paraId="72F64489" w14:textId="77777777" w:rsidR="00E97F47" w:rsidRPr="0095573B" w:rsidRDefault="00E97F47" w:rsidP="00E97F47">
      <w:pPr>
        <w:rPr>
          <w:rFonts w:ascii="Verdana" w:eastAsiaTheme="minorHAnsi" w:hAnsi="Verdana" w:cs="Verdana"/>
          <w:color w:val="000000"/>
          <w:lang w:eastAsia="en-US"/>
        </w:rPr>
      </w:pPr>
    </w:p>
    <w:p w14:paraId="6CB0269D" w14:textId="77777777" w:rsidR="00E97F47" w:rsidRPr="0095573B" w:rsidRDefault="00E97F47" w:rsidP="00E97F47">
      <w:pPr>
        <w:ind w:left="426" w:hanging="426"/>
        <w:jc w:val="both"/>
        <w:rPr>
          <w:rFonts w:ascii="Verdana" w:hAnsi="Verdana" w:cs="Arial"/>
        </w:rPr>
      </w:pPr>
      <w:r w:rsidRPr="0095573B">
        <w:rPr>
          <w:rFonts w:ascii="Verdana" w:hAnsi="Verdana" w:cs="Arial"/>
          <w:i/>
        </w:rPr>
        <w:fldChar w:fldCharType="begin">
          <w:ffData>
            <w:name w:val="Verifica1"/>
            <w:enabled w:val="0"/>
            <w:calcOnExit w:val="0"/>
            <w:checkBox>
              <w:sizeAuto/>
              <w:default w:val="0"/>
            </w:checkBox>
          </w:ffData>
        </w:fldChar>
      </w:r>
      <w:r w:rsidRPr="0095573B">
        <w:rPr>
          <w:rFonts w:ascii="Verdana" w:hAnsi="Verdana" w:cs="Arial"/>
          <w:i/>
        </w:rPr>
        <w:instrText xml:space="preserve"> FORMCHECKBOX </w:instrText>
      </w:r>
      <w:r w:rsidRPr="0095573B">
        <w:rPr>
          <w:rFonts w:ascii="Verdana" w:hAnsi="Verdana" w:cs="Arial"/>
          <w:i/>
        </w:rPr>
      </w:r>
      <w:r w:rsidRPr="0095573B">
        <w:rPr>
          <w:rFonts w:ascii="Verdana" w:hAnsi="Verdana" w:cs="Arial"/>
          <w:i/>
        </w:rPr>
        <w:fldChar w:fldCharType="end"/>
      </w:r>
      <w:r w:rsidRPr="0095573B">
        <w:rPr>
          <w:rFonts w:ascii="Verdana" w:hAnsi="Verdana" w:cs="Arial"/>
          <w:i/>
        </w:rPr>
        <w:t xml:space="preserve"> </w:t>
      </w:r>
      <w:r w:rsidRPr="0095573B">
        <w:rPr>
          <w:rFonts w:ascii="Verdana" w:hAnsi="Verdana" w:cs="Arial"/>
          <w:i/>
        </w:rPr>
        <w:tab/>
      </w:r>
      <w:r w:rsidRPr="0095573B">
        <w:rPr>
          <w:rFonts w:ascii="Verdana" w:hAnsi="Verdana" w:cs="Arial"/>
        </w:rPr>
        <w:t>Que si es proposada com a adjudicatària es compromet comunicar per escrit a l’òrgan de contractació, abans de l’inici de l’execució del contracte la intenció de celebrar els subcontractes indicats en aquesta declaració, així com d’aquells altres que no hi figurin</w:t>
      </w:r>
      <w:r w:rsidRPr="0095573B">
        <w:rPr>
          <w:rStyle w:val="Refernciadenotaapeudepgina"/>
          <w:rFonts w:ascii="Verdana" w:hAnsi="Verdana" w:cs="Arial"/>
        </w:rPr>
        <w:footnoteReference w:id="2"/>
      </w:r>
      <w:r w:rsidRPr="0095573B">
        <w:rPr>
          <w:rFonts w:ascii="Verdana" w:hAnsi="Verdana" w:cs="Arial"/>
        </w:rPr>
        <w:t xml:space="preserve">, assenyalant la part de la prestació que es pretén subcontractar, i la identitat, dades de contacte i representant o representants legals de la/les </w:t>
      </w:r>
      <w:proofErr w:type="spellStart"/>
      <w:r w:rsidRPr="0095573B">
        <w:rPr>
          <w:rFonts w:ascii="Verdana" w:hAnsi="Verdana" w:cs="Arial"/>
        </w:rPr>
        <w:t>subcontractista</w:t>
      </w:r>
      <w:proofErr w:type="spellEnd"/>
      <w:r w:rsidRPr="0095573B">
        <w:rPr>
          <w:rFonts w:ascii="Verdana" w:hAnsi="Verdana" w:cs="Arial"/>
        </w:rPr>
        <w:t>/es, i  justificant suficientment l’aptitud d’aquella/aquelles per a executar-la, per referència als elements tècnics i humans de que disposa i a la seva experiència, i acreditant que la/les mateixa/es no es troba incursa/es en prohibició de contractar, d’acord amb l’article 71 de l’LCSP.</w:t>
      </w:r>
    </w:p>
    <w:p w14:paraId="3CC65623" w14:textId="77777777" w:rsidR="00E97F47" w:rsidRPr="0095573B" w:rsidRDefault="00E97F47" w:rsidP="00E97F47">
      <w:pPr>
        <w:ind w:left="426" w:hanging="426"/>
        <w:rPr>
          <w:rFonts w:ascii="Verdana" w:hAnsi="Verdana" w:cs="Arial"/>
        </w:rPr>
      </w:pPr>
    </w:p>
    <w:p w14:paraId="1FE3555B" w14:textId="77777777" w:rsidR="00E97F47" w:rsidRPr="00B836C5" w:rsidRDefault="00E97F47" w:rsidP="00E97F47">
      <w:pPr>
        <w:rPr>
          <w:rFonts w:ascii="Verdana" w:eastAsiaTheme="minorHAnsi" w:hAnsi="Verdana" w:cs="Verdana"/>
          <w:color w:val="000000"/>
          <w:lang w:eastAsia="en-US"/>
        </w:rPr>
      </w:pPr>
    </w:p>
    <w:p w14:paraId="6F4E5953" w14:textId="77777777" w:rsidR="00E97F47" w:rsidRPr="00B836C5" w:rsidRDefault="00E97F47" w:rsidP="00E97F47">
      <w:pPr>
        <w:rPr>
          <w:rFonts w:ascii="Verdana" w:eastAsiaTheme="minorHAnsi" w:hAnsi="Verdana" w:cs="Verdana"/>
          <w:color w:val="000000"/>
          <w:lang w:eastAsia="en-US"/>
        </w:rPr>
      </w:pPr>
    </w:p>
    <w:p w14:paraId="2BC5BA1E" w14:textId="77777777" w:rsidR="00E97F47" w:rsidRPr="00B836C5" w:rsidRDefault="00E97F47" w:rsidP="00E97F47">
      <w:pPr>
        <w:rPr>
          <w:rFonts w:ascii="Verdana" w:eastAsiaTheme="minorHAnsi" w:hAnsi="Verdana" w:cs="Verdana"/>
          <w:color w:val="000000"/>
          <w:lang w:eastAsia="en-US"/>
        </w:rPr>
      </w:pPr>
    </w:p>
    <w:p w14:paraId="5B81D934" w14:textId="77777777" w:rsidR="00E97F47" w:rsidRPr="00B836C5" w:rsidRDefault="00E97F47" w:rsidP="00E97F47">
      <w:pPr>
        <w:rPr>
          <w:rFonts w:ascii="Verdana" w:eastAsiaTheme="minorHAnsi" w:hAnsi="Verdana" w:cs="Verdana"/>
          <w:color w:val="000000"/>
          <w:lang w:eastAsia="en-US"/>
        </w:rPr>
      </w:pPr>
    </w:p>
    <w:p w14:paraId="1F768499" w14:textId="77777777" w:rsidR="00E97F47" w:rsidRPr="00B836C5" w:rsidRDefault="00E97F47" w:rsidP="00E97F47">
      <w:pPr>
        <w:rPr>
          <w:rFonts w:ascii="Verdana" w:hAnsi="Verdana" w:cs="Arial"/>
          <w:i/>
        </w:rPr>
      </w:pPr>
      <w:r w:rsidRPr="00B836C5">
        <w:rPr>
          <w:rFonts w:ascii="Verdana" w:hAnsi="Verdana" w:cs="Arial"/>
          <w:i/>
        </w:rPr>
        <w:t>[Signatura electrònica</w:t>
      </w:r>
    </w:p>
    <w:p w14:paraId="20C999DB" w14:textId="77777777" w:rsidR="00E97F47" w:rsidRPr="00B836C5" w:rsidRDefault="00E97F47" w:rsidP="00E97F47">
      <w:pPr>
        <w:rPr>
          <w:rFonts w:ascii="Verdana" w:hAnsi="Verdana"/>
        </w:rPr>
      </w:pPr>
    </w:p>
    <w:p w14:paraId="712029D7" w14:textId="77777777" w:rsidR="00E97F47" w:rsidRDefault="00E97F47" w:rsidP="00E97F47">
      <w:pPr>
        <w:rPr>
          <w:rFonts w:ascii="Verdana" w:hAnsi="Verdana" w:cs="Arial"/>
          <w:i/>
          <w:snapToGrid w:val="0"/>
          <w:color w:val="FF0000"/>
          <w:lang w:eastAsia="es-ES"/>
        </w:rPr>
      </w:pPr>
    </w:p>
    <w:p w14:paraId="79F221A7" w14:textId="619538E0" w:rsidR="00E97F47" w:rsidRPr="00880636" w:rsidRDefault="00E97F47" w:rsidP="00E97F47">
      <w:pPr>
        <w:rPr>
          <w:rFonts w:ascii="Verdana" w:hAnsi="Verdana" w:cs="Arial"/>
          <w:i/>
          <w:snapToGrid w:val="0"/>
          <w:color w:val="FF0000"/>
          <w:lang w:eastAsia="es-ES"/>
        </w:rPr>
        <w:sectPr w:rsidR="00E97F47" w:rsidRPr="00880636" w:rsidSect="001277E8">
          <w:headerReference w:type="default" r:id="rId9"/>
          <w:footerReference w:type="default" r:id="rId10"/>
          <w:pgSz w:w="11906" w:h="16838" w:code="9"/>
          <w:pgMar w:top="720" w:right="720" w:bottom="720" w:left="1276" w:header="709" w:footer="593" w:gutter="0"/>
          <w:cols w:space="708"/>
          <w:docGrid w:linePitch="272"/>
        </w:sectPr>
      </w:pPr>
    </w:p>
    <w:p w14:paraId="5901E9F2" w14:textId="77777777" w:rsidR="00E97F47" w:rsidRPr="00694330" w:rsidRDefault="00E97F47" w:rsidP="00E97F47">
      <w:pPr>
        <w:rPr>
          <w:rFonts w:ascii="Verdana" w:hAnsi="Verdana" w:cs="Arial"/>
          <w:i/>
          <w:snapToGrid w:val="0"/>
          <w:lang w:eastAsia="es-ES"/>
        </w:rPr>
      </w:pPr>
    </w:p>
    <w:p w14:paraId="3978C082" w14:textId="77777777" w:rsidR="00E97F47" w:rsidRPr="00694330" w:rsidRDefault="00E97F47" w:rsidP="00E97F47">
      <w:pPr>
        <w:spacing w:after="240"/>
        <w:jc w:val="center"/>
        <w:rPr>
          <w:rFonts w:ascii="Verdana" w:hAnsi="Verdana" w:cs="Arial"/>
          <w:b/>
        </w:rPr>
      </w:pPr>
      <w:r>
        <w:rPr>
          <w:rFonts w:ascii="Verdana" w:hAnsi="Verdana" w:cs="Arial"/>
          <w:b/>
          <w:u w:val="single"/>
        </w:rPr>
        <w:t>ANNEX 4</w:t>
      </w:r>
    </w:p>
    <w:p w14:paraId="687DFBAA" w14:textId="77777777" w:rsidR="00E97F47" w:rsidRPr="00694330" w:rsidRDefault="00E97F47" w:rsidP="00E97F47">
      <w:pPr>
        <w:jc w:val="center"/>
        <w:rPr>
          <w:rFonts w:ascii="Verdana" w:hAnsi="Verdana" w:cs="Arial"/>
          <w:b/>
        </w:rPr>
      </w:pPr>
      <w:r w:rsidRPr="00694330">
        <w:rPr>
          <w:rFonts w:ascii="Verdana" w:hAnsi="Verdana" w:cs="Arial"/>
          <w:b/>
        </w:rPr>
        <w:t>DECLARACIÓ CONSTITUCIÓ UNIÓ TEMPORAL D’EMPRESES</w:t>
      </w:r>
    </w:p>
    <w:p w14:paraId="442C8AB0" w14:textId="77777777" w:rsidR="00E97F47" w:rsidRPr="0095573B" w:rsidRDefault="00E97F47" w:rsidP="00E97F47">
      <w:pPr>
        <w:jc w:val="center"/>
        <w:rPr>
          <w:rFonts w:ascii="Verdana" w:hAnsi="Verdana" w:cs="Arial"/>
          <w:b/>
        </w:rPr>
      </w:pPr>
      <w:r w:rsidRPr="0095573B">
        <w:rPr>
          <w:rFonts w:ascii="Verdana" w:hAnsi="Verdana" w:cs="Arial"/>
          <w:b/>
        </w:rPr>
        <w:t>(UTE)</w:t>
      </w:r>
    </w:p>
    <w:p w14:paraId="7BD16B49" w14:textId="77777777" w:rsidR="00E97F47" w:rsidRPr="0095573B" w:rsidRDefault="00E97F47" w:rsidP="00E97F47">
      <w:pPr>
        <w:jc w:val="center"/>
        <w:rPr>
          <w:rFonts w:ascii="Verdana" w:hAnsi="Verdana" w:cs="Arial"/>
          <w:b/>
        </w:rPr>
      </w:pPr>
    </w:p>
    <w:p w14:paraId="2C0DB832" w14:textId="77777777" w:rsidR="00E97F47" w:rsidRPr="0095573B" w:rsidRDefault="00E97F47" w:rsidP="00E97F47">
      <w:pPr>
        <w:spacing w:after="200" w:line="276" w:lineRule="auto"/>
        <w:rPr>
          <w:rFonts w:ascii="Verdana" w:hAnsi="Verdana"/>
        </w:rPr>
      </w:pPr>
      <w:r w:rsidRPr="0095573B">
        <w:rPr>
          <w:rFonts w:ascii="Verdana" w:hAnsi="Verdana"/>
        </w:rPr>
        <w:t>El/la senyor/a ............................................................. amb DNI/NIE núm. ....................... en representació de l’empresa/entitat ............................................................... amb NIF núm. .............................;</w:t>
      </w:r>
    </w:p>
    <w:p w14:paraId="25602690" w14:textId="77777777" w:rsidR="00E97F47" w:rsidRPr="0095573B" w:rsidRDefault="00E97F47" w:rsidP="00E97F47">
      <w:pPr>
        <w:spacing w:after="200" w:line="276" w:lineRule="auto"/>
        <w:rPr>
          <w:rFonts w:ascii="Verdana" w:hAnsi="Verdana"/>
        </w:rPr>
      </w:pPr>
      <w:r w:rsidRPr="0095573B">
        <w:rPr>
          <w:rFonts w:ascii="Verdana" w:hAnsi="Verdana"/>
        </w:rPr>
        <w:t>El/la senyor/a ............................................................. amb DNI/NIE núm. ....................... en representació de l’empresa/entitat ............................................................... amb NIF núm. .............................;</w:t>
      </w:r>
      <w:r w:rsidRPr="0095573B">
        <w:rPr>
          <w:rStyle w:val="Refernciadenotaapeudepgina"/>
          <w:rFonts w:ascii="Verdana" w:hAnsi="Verdana"/>
        </w:rPr>
        <w:footnoteReference w:customMarkFollows="1" w:id="3"/>
        <w:t>1</w:t>
      </w:r>
    </w:p>
    <w:p w14:paraId="74B43854" w14:textId="77777777" w:rsidR="00E97F47" w:rsidRPr="0095573B" w:rsidRDefault="00E97F47" w:rsidP="00E97F47">
      <w:pPr>
        <w:spacing w:after="200" w:line="276" w:lineRule="auto"/>
        <w:jc w:val="center"/>
        <w:rPr>
          <w:rFonts w:ascii="Verdana" w:hAnsi="Verdana"/>
          <w:b/>
        </w:rPr>
      </w:pPr>
      <w:r w:rsidRPr="0095573B">
        <w:rPr>
          <w:rFonts w:ascii="Verdana" w:hAnsi="Verdana"/>
          <w:b/>
        </w:rPr>
        <w:t>DECLAREN</w:t>
      </w:r>
      <w:r w:rsidRPr="0095573B">
        <w:rPr>
          <w:rFonts w:ascii="Verdana" w:hAnsi="Verdana" w:cs="Arial"/>
          <w:b/>
        </w:rPr>
        <w:t xml:space="preserve"> SOTA LA SEVA RESPONSABILITAT:</w:t>
      </w:r>
    </w:p>
    <w:p w14:paraId="39C88AE5" w14:textId="1971DBD7" w:rsidR="0095573B" w:rsidRPr="0095573B" w:rsidRDefault="00E97F47" w:rsidP="0095573B">
      <w:pPr>
        <w:pStyle w:val="Textindependent"/>
        <w:shd w:val="clear" w:color="auto" w:fill="FFFFFF"/>
        <w:ind w:right="0"/>
        <w:rPr>
          <w:rFonts w:ascii="Verdana" w:hAnsi="Verdana" w:cs="Arial"/>
          <w:sz w:val="20"/>
        </w:rPr>
      </w:pPr>
      <w:r w:rsidRPr="0095573B">
        <w:rPr>
          <w:rFonts w:ascii="Verdana" w:hAnsi="Verdana"/>
          <w:sz w:val="20"/>
        </w:rPr>
        <w:t xml:space="preserve">La voluntat de constituir una UTE per participar en el procés de licitació que té per objecte </w:t>
      </w:r>
      <w:r w:rsidR="0095573B" w:rsidRPr="0095573B">
        <w:rPr>
          <w:rFonts w:ascii="Verdana" w:hAnsi="Verdana" w:cs="Arial"/>
          <w:snapToGrid w:val="0"/>
          <w:sz w:val="20"/>
        </w:rPr>
        <w:t xml:space="preserve">de la </w:t>
      </w:r>
      <w:r w:rsidR="0095573B" w:rsidRPr="0095573B">
        <w:rPr>
          <w:rFonts w:ascii="Verdana" w:hAnsi="Verdana" w:cs="Arial"/>
          <w:sz w:val="20"/>
        </w:rPr>
        <w:t>contractació del subministrament, plantació i manteniment integral d’arbrat a la ciutat de Barcelona en el Marc de diferents convenis de col·laboració , amb mesures de contractació pública sostenible, LOT:XXXXX</w:t>
      </w:r>
      <w:r w:rsidR="0095573B" w:rsidRPr="0095573B">
        <w:rPr>
          <w:rFonts w:ascii="Verdana" w:hAnsi="Verdana" w:cs="Arial"/>
          <w:snapToGrid w:val="0"/>
          <w:sz w:val="20"/>
        </w:rPr>
        <w:t>, n</w:t>
      </w:r>
      <w:r w:rsidR="0095573B" w:rsidRPr="0095573B">
        <w:rPr>
          <w:rFonts w:ascii="Verdana" w:hAnsi="Verdana" w:cs="Arial"/>
          <w:sz w:val="20"/>
        </w:rPr>
        <w:t xml:space="preserve">úm. Contracte </w:t>
      </w:r>
      <w:r w:rsidR="00846B4B" w:rsidRPr="00846B4B">
        <w:rPr>
          <w:rFonts w:ascii="Verdana" w:hAnsi="Verdana" w:cs="Arial"/>
          <w:sz w:val="20"/>
        </w:rPr>
        <w:t>25000090</w:t>
      </w:r>
      <w:r w:rsidR="0095573B" w:rsidRPr="0095573B">
        <w:rPr>
          <w:rFonts w:ascii="Verdana" w:hAnsi="Verdana" w:cs="Arial"/>
          <w:sz w:val="20"/>
        </w:rPr>
        <w:t>, núm. Expedient 25/0081- LOT:XXXX</w:t>
      </w:r>
    </w:p>
    <w:p w14:paraId="40E1DC70" w14:textId="0AF37B29" w:rsidR="00E97F47" w:rsidRPr="0095573B" w:rsidRDefault="00E97F47" w:rsidP="00E97F47">
      <w:pPr>
        <w:spacing w:after="200" w:line="276" w:lineRule="auto"/>
        <w:jc w:val="both"/>
        <w:rPr>
          <w:rFonts w:ascii="Verdana" w:hAnsi="Verdana"/>
        </w:rPr>
      </w:pPr>
      <w:r w:rsidRPr="0095573B">
        <w:rPr>
          <w:rFonts w:ascii="Verdana" w:hAnsi="Verdana"/>
        </w:rPr>
        <w:t>amb el següent percentatge de participació del preu en l’execució del contracte:</w:t>
      </w:r>
    </w:p>
    <w:p w14:paraId="33D27A26" w14:textId="77777777" w:rsidR="00E97F47" w:rsidRPr="0095573B" w:rsidRDefault="00E97F47" w:rsidP="00E97F47">
      <w:pPr>
        <w:spacing w:after="200" w:line="276" w:lineRule="auto"/>
        <w:rPr>
          <w:rFonts w:ascii="Verdana" w:hAnsi="Verdana"/>
        </w:rPr>
      </w:pPr>
    </w:p>
    <w:p w14:paraId="2CA4C5E5" w14:textId="77777777" w:rsidR="00E97F47" w:rsidRPr="0095573B" w:rsidRDefault="00E97F47" w:rsidP="00C7082E">
      <w:pPr>
        <w:pStyle w:val="Pargrafdellista"/>
        <w:numPr>
          <w:ilvl w:val="0"/>
          <w:numId w:val="17"/>
        </w:numPr>
        <w:spacing w:after="200" w:line="276" w:lineRule="auto"/>
        <w:ind w:left="284" w:hanging="284"/>
        <w:jc w:val="both"/>
        <w:rPr>
          <w:rFonts w:ascii="Verdana" w:hAnsi="Verdana"/>
        </w:rPr>
      </w:pPr>
      <w:r w:rsidRPr="0095573B">
        <w:rPr>
          <w:rFonts w:ascii="Verdana" w:hAnsi="Verdana"/>
        </w:rPr>
        <w:t>................,...% l’empresa/entitat .................................................................................</w:t>
      </w:r>
    </w:p>
    <w:p w14:paraId="48489D9C" w14:textId="77777777" w:rsidR="00E97F47" w:rsidRPr="0095573B" w:rsidRDefault="00E97F47" w:rsidP="00C7082E">
      <w:pPr>
        <w:pStyle w:val="Pargrafdellista"/>
        <w:numPr>
          <w:ilvl w:val="0"/>
          <w:numId w:val="17"/>
        </w:numPr>
        <w:spacing w:after="200" w:line="276" w:lineRule="auto"/>
        <w:ind w:left="284" w:hanging="284"/>
        <w:jc w:val="both"/>
        <w:rPr>
          <w:rFonts w:ascii="Verdana" w:hAnsi="Verdana"/>
        </w:rPr>
      </w:pPr>
      <w:r w:rsidRPr="0095573B">
        <w:rPr>
          <w:rFonts w:ascii="Verdana" w:hAnsi="Verdana"/>
        </w:rPr>
        <w:t>................,...% l’empresa/entitat .................................................................................</w:t>
      </w:r>
    </w:p>
    <w:p w14:paraId="24D34516" w14:textId="77777777" w:rsidR="00E97F47" w:rsidRPr="0095573B" w:rsidRDefault="00E97F47" w:rsidP="00C7082E">
      <w:pPr>
        <w:pStyle w:val="Pargrafdellista"/>
        <w:numPr>
          <w:ilvl w:val="0"/>
          <w:numId w:val="18"/>
        </w:numPr>
        <w:spacing w:after="200" w:line="276" w:lineRule="auto"/>
        <w:ind w:left="284" w:hanging="284"/>
        <w:jc w:val="both"/>
        <w:rPr>
          <w:rFonts w:ascii="Verdana" w:hAnsi="Verdana"/>
        </w:rPr>
      </w:pPr>
      <w:r w:rsidRPr="0095573B">
        <w:rPr>
          <w:rFonts w:ascii="Verdana" w:hAnsi="Verdana"/>
        </w:rPr>
        <w:t>.....</w:t>
      </w:r>
    </w:p>
    <w:p w14:paraId="580E278B" w14:textId="77777777" w:rsidR="00E97F47" w:rsidRPr="0095573B" w:rsidRDefault="00E97F47" w:rsidP="00E97F47">
      <w:pPr>
        <w:spacing w:after="200" w:line="276" w:lineRule="auto"/>
        <w:rPr>
          <w:rFonts w:ascii="Verdana" w:hAnsi="Verdana"/>
        </w:rPr>
      </w:pPr>
      <w:r w:rsidRPr="0095573B">
        <w:rPr>
          <w:rFonts w:ascii="Verdana" w:hAnsi="Verdana"/>
        </w:rPr>
        <w:t>Que en cas de resultar adjudicatàries de l’esmentat procés de licitació es comprometen a constituir-se formalment en una UTE mitjançant escriptura pública.</w:t>
      </w:r>
    </w:p>
    <w:p w14:paraId="320FF56F" w14:textId="77777777" w:rsidR="00E97F47" w:rsidRPr="0095573B" w:rsidRDefault="00E97F47" w:rsidP="00E97F47">
      <w:pPr>
        <w:spacing w:after="200" w:line="276" w:lineRule="auto"/>
        <w:rPr>
          <w:rFonts w:ascii="Verdana" w:hAnsi="Verdana"/>
        </w:rPr>
      </w:pPr>
      <w:r w:rsidRPr="0095573B">
        <w:rPr>
          <w:rFonts w:ascii="Verdana" w:hAnsi="Verdana"/>
        </w:rPr>
        <w:t xml:space="preserve">Que designen com a representant de la UTE en aquest procés de licitació al/la senyor/a ............................................................................ amb DNI núm. .................................... </w:t>
      </w:r>
    </w:p>
    <w:p w14:paraId="2947796B" w14:textId="77777777" w:rsidR="00E97F47" w:rsidRPr="0095573B" w:rsidRDefault="00E97F47" w:rsidP="00E97F47">
      <w:pPr>
        <w:spacing w:after="200" w:line="276" w:lineRule="auto"/>
        <w:rPr>
          <w:rFonts w:ascii="Verdana" w:hAnsi="Verdana"/>
        </w:rPr>
      </w:pPr>
      <w:r w:rsidRPr="0095573B">
        <w:rPr>
          <w:rFonts w:ascii="Verdana" w:hAnsi="Verdana"/>
        </w:rPr>
        <w:t xml:space="preserve">Que la denominació de la UTE a constituir és ................................................................... ; i el domicili per a les notificacions és .................................................................... núm. telèfon ...................................... ,  amb l’ adreça de correu electrònic per rebre comunicacions electròniques (...........................................@............................). </w:t>
      </w:r>
    </w:p>
    <w:p w14:paraId="3609CC66" w14:textId="77777777" w:rsidR="00E97F47" w:rsidRPr="0095573B" w:rsidRDefault="00E97F47" w:rsidP="00E97F47">
      <w:pPr>
        <w:spacing w:after="200" w:line="276" w:lineRule="auto"/>
        <w:rPr>
          <w:rFonts w:ascii="Verdana" w:hAnsi="Verdana"/>
        </w:rPr>
      </w:pPr>
    </w:p>
    <w:p w14:paraId="30F32652" w14:textId="77777777" w:rsidR="00E97F47" w:rsidRPr="0095573B" w:rsidRDefault="00E97F47" w:rsidP="00E97F47">
      <w:pPr>
        <w:spacing w:after="200" w:line="276" w:lineRule="auto"/>
        <w:rPr>
          <w:rFonts w:ascii="Verdana" w:hAnsi="Verdana"/>
        </w:rPr>
      </w:pPr>
    </w:p>
    <w:p w14:paraId="7B11D347" w14:textId="77777777" w:rsidR="00E97F47" w:rsidRPr="0095573B" w:rsidRDefault="00E97F47" w:rsidP="00E97F47">
      <w:pPr>
        <w:rPr>
          <w:rFonts w:ascii="Verdana" w:hAnsi="Verdana" w:cs="Arial"/>
          <w:i/>
          <w:snapToGrid w:val="0"/>
          <w:lang w:eastAsia="es-ES"/>
        </w:rPr>
      </w:pPr>
      <w:r w:rsidRPr="0095573B">
        <w:rPr>
          <w:rFonts w:ascii="Verdana" w:hAnsi="Verdana" w:cs="Arial"/>
          <w:i/>
          <w:snapToGrid w:val="0"/>
          <w:lang w:eastAsia="es-ES"/>
        </w:rPr>
        <w:t>[Signatura electrònica1]</w:t>
      </w:r>
      <w:r w:rsidRPr="0095573B">
        <w:rPr>
          <w:rFonts w:ascii="Verdana" w:hAnsi="Verdana" w:cs="Arial"/>
          <w:i/>
          <w:snapToGrid w:val="0"/>
          <w:lang w:eastAsia="es-ES"/>
        </w:rPr>
        <w:tab/>
        <w:t xml:space="preserve"> [Signatura electrònica2]</w:t>
      </w:r>
      <w:r w:rsidRPr="0095573B">
        <w:rPr>
          <w:rFonts w:ascii="Verdana" w:hAnsi="Verdana" w:cs="Arial"/>
          <w:i/>
          <w:snapToGrid w:val="0"/>
          <w:lang w:eastAsia="es-ES"/>
        </w:rPr>
        <w:tab/>
        <w:t xml:space="preserve">  [Signatura electrònica...]</w:t>
      </w:r>
    </w:p>
    <w:p w14:paraId="75E35389" w14:textId="77777777" w:rsidR="00E97F47" w:rsidRDefault="00E97F47" w:rsidP="00E97F47">
      <w:pPr>
        <w:rPr>
          <w:rFonts w:ascii="Verdana" w:hAnsi="Verdana" w:cs="Arial"/>
          <w:i/>
          <w:snapToGrid w:val="0"/>
          <w:lang w:eastAsia="es-ES"/>
        </w:rPr>
      </w:pPr>
      <w:r>
        <w:rPr>
          <w:rFonts w:ascii="Verdana" w:hAnsi="Verdana" w:cs="Arial"/>
          <w:i/>
          <w:snapToGrid w:val="0"/>
          <w:lang w:eastAsia="es-ES"/>
        </w:rPr>
        <w:br w:type="page"/>
      </w:r>
    </w:p>
    <w:p w14:paraId="2D089BA4" w14:textId="77777777" w:rsidR="00E97F47" w:rsidRPr="00694330" w:rsidRDefault="00E97F47" w:rsidP="00E97F47">
      <w:pPr>
        <w:spacing w:after="200" w:line="276" w:lineRule="auto"/>
        <w:jc w:val="center"/>
        <w:rPr>
          <w:rFonts w:ascii="Verdana" w:hAnsi="Verdana" w:cs="Arial"/>
          <w:b/>
          <w:u w:val="single"/>
        </w:rPr>
      </w:pPr>
      <w:r>
        <w:rPr>
          <w:rFonts w:ascii="Verdana" w:hAnsi="Verdana" w:cs="Arial"/>
          <w:b/>
          <w:u w:val="single"/>
        </w:rPr>
        <w:lastRenderedPageBreak/>
        <w:t>ANNEX 5</w:t>
      </w:r>
    </w:p>
    <w:p w14:paraId="3E47B992" w14:textId="77777777" w:rsidR="00E97F47" w:rsidRPr="00694330" w:rsidRDefault="00E97F47" w:rsidP="00E97F47">
      <w:pPr>
        <w:spacing w:after="200" w:line="276" w:lineRule="auto"/>
        <w:jc w:val="center"/>
        <w:rPr>
          <w:rFonts w:ascii="Verdana" w:hAnsi="Verdana" w:cs="Arial"/>
          <w:b/>
        </w:rPr>
      </w:pPr>
      <w:r w:rsidRPr="00694330">
        <w:rPr>
          <w:rFonts w:ascii="Verdana" w:hAnsi="Verdana" w:cs="Arial"/>
          <w:b/>
        </w:rPr>
        <w:t>EMPRESES/ENTITATS VINCULADES O QUE PERTANYEN A UN MATEIX GRUP EMPRESARIAL</w:t>
      </w:r>
      <w:r w:rsidRPr="00694330">
        <w:rPr>
          <w:rFonts w:ascii="Verdana" w:hAnsi="Verdana"/>
          <w:vertAlign w:val="superscript"/>
        </w:rPr>
        <w:footnoteReference w:customMarkFollows="1" w:id="4"/>
        <w:t>1</w:t>
      </w:r>
    </w:p>
    <w:p w14:paraId="60A6EB75" w14:textId="77777777" w:rsidR="00E97F47" w:rsidRPr="0095573B" w:rsidRDefault="00E97F47" w:rsidP="00E97F47">
      <w:pPr>
        <w:spacing w:after="200" w:line="276" w:lineRule="auto"/>
        <w:rPr>
          <w:rFonts w:ascii="Verdana" w:hAnsi="Verdana" w:cs="Arial"/>
          <w:snapToGrid w:val="0"/>
        </w:rPr>
      </w:pPr>
    </w:p>
    <w:p w14:paraId="5A066A53" w14:textId="16E690A0" w:rsidR="0095573B" w:rsidRPr="0095573B" w:rsidRDefault="00E97F47" w:rsidP="0095573B">
      <w:pPr>
        <w:pStyle w:val="Textindependent"/>
        <w:shd w:val="clear" w:color="auto" w:fill="FFFFFF"/>
        <w:ind w:right="0"/>
        <w:rPr>
          <w:rFonts w:ascii="Verdana" w:hAnsi="Verdana" w:cs="Arial"/>
          <w:sz w:val="20"/>
        </w:rPr>
      </w:pPr>
      <w:r w:rsidRPr="0095573B">
        <w:rPr>
          <w:rFonts w:ascii="Verdana" w:hAnsi="Verdana" w:cs="Arial"/>
          <w:snapToGrid w:val="0"/>
          <w:sz w:val="2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w:t>
      </w:r>
      <w:r w:rsidR="0095573B" w:rsidRPr="0095573B">
        <w:rPr>
          <w:rFonts w:ascii="Verdana" w:hAnsi="Verdana" w:cs="Arial"/>
          <w:snapToGrid w:val="0"/>
          <w:sz w:val="20"/>
        </w:rPr>
        <w:t xml:space="preserve">de la </w:t>
      </w:r>
      <w:r w:rsidR="0095573B" w:rsidRPr="0095573B">
        <w:rPr>
          <w:rFonts w:ascii="Verdana" w:hAnsi="Verdana" w:cs="Arial"/>
          <w:sz w:val="20"/>
        </w:rPr>
        <w:t>contractació del subministrament, plantació i manteniment integral d’arbrat a la ciutat de Barcelona en el Marc de diferents convenis de col·laboració , amb mesures de contractació pública sostenible, LOT:XXXXX</w:t>
      </w:r>
      <w:r w:rsidR="0095573B" w:rsidRPr="0095573B">
        <w:rPr>
          <w:rFonts w:ascii="Verdana" w:hAnsi="Verdana" w:cs="Arial"/>
          <w:snapToGrid w:val="0"/>
          <w:sz w:val="20"/>
        </w:rPr>
        <w:t>, n</w:t>
      </w:r>
      <w:r w:rsidR="0095573B" w:rsidRPr="0095573B">
        <w:rPr>
          <w:rFonts w:ascii="Verdana" w:hAnsi="Verdana" w:cs="Arial"/>
          <w:sz w:val="20"/>
        </w:rPr>
        <w:t xml:space="preserve">úm. Contracte </w:t>
      </w:r>
      <w:r w:rsidR="00846B4B" w:rsidRPr="00846B4B">
        <w:rPr>
          <w:rFonts w:ascii="Verdana" w:hAnsi="Verdana" w:cs="Arial"/>
          <w:sz w:val="20"/>
        </w:rPr>
        <w:t>25000090</w:t>
      </w:r>
      <w:r w:rsidR="0095573B" w:rsidRPr="0095573B">
        <w:rPr>
          <w:rFonts w:ascii="Verdana" w:hAnsi="Verdana" w:cs="Arial"/>
          <w:sz w:val="20"/>
        </w:rPr>
        <w:t>, núm. Expedient 25/0081- LOT:XXXX</w:t>
      </w:r>
    </w:p>
    <w:p w14:paraId="7EA3C409" w14:textId="5D85331B" w:rsidR="00E97F47" w:rsidRPr="00694330" w:rsidRDefault="00E97F47" w:rsidP="00E97F47">
      <w:pPr>
        <w:shd w:val="clear" w:color="auto" w:fill="FFFFFF"/>
        <w:jc w:val="both"/>
        <w:rPr>
          <w:rFonts w:ascii="Verdana" w:hAnsi="Verdana" w:cs="Arial"/>
        </w:rPr>
      </w:pPr>
      <w:r w:rsidRPr="005A7CF7">
        <w:rPr>
          <w:rFonts w:ascii="Verdana" w:hAnsi="Verdana" w:cs="Arial"/>
          <w:snapToGrid w:val="0"/>
        </w:rPr>
        <w:t>.</w:t>
      </w:r>
    </w:p>
    <w:p w14:paraId="6BA499FC" w14:textId="77777777" w:rsidR="00E97F47" w:rsidRPr="00694330" w:rsidRDefault="00E97F47" w:rsidP="00E97F47">
      <w:pPr>
        <w:spacing w:after="200" w:line="276" w:lineRule="auto"/>
        <w:jc w:val="both"/>
        <w:rPr>
          <w:rFonts w:ascii="Verdana" w:hAnsi="Verdana" w:cs="Arial"/>
          <w:snapToGrid w:val="0"/>
        </w:rPr>
      </w:pPr>
    </w:p>
    <w:p w14:paraId="24B4372F" w14:textId="77777777" w:rsidR="00E97F47" w:rsidRPr="00694330" w:rsidRDefault="00E97F47" w:rsidP="00E97F47">
      <w:pPr>
        <w:spacing w:after="200" w:line="276" w:lineRule="auto"/>
        <w:jc w:val="center"/>
        <w:rPr>
          <w:rFonts w:ascii="Verdana" w:hAnsi="Verdana" w:cs="Arial"/>
          <w:b/>
          <w:snapToGrid w:val="0"/>
        </w:rPr>
      </w:pPr>
      <w:r w:rsidRPr="00694330">
        <w:rPr>
          <w:rFonts w:ascii="Verdana" w:hAnsi="Verdana" w:cs="Arial"/>
          <w:b/>
          <w:snapToGrid w:val="0"/>
        </w:rPr>
        <w:t>DECLARA</w:t>
      </w:r>
      <w:r w:rsidRPr="00694330">
        <w:rPr>
          <w:rFonts w:ascii="Verdana" w:hAnsi="Verdana" w:cs="Arial"/>
          <w:b/>
        </w:rPr>
        <w:t xml:space="preserve"> SOTA LA SEVA RESPONSABILITAT</w:t>
      </w:r>
      <w:r w:rsidRPr="00694330">
        <w:rPr>
          <w:rFonts w:ascii="Verdana" w:hAnsi="Verdana" w:cs="Arial"/>
          <w:b/>
          <w:snapToGrid w:val="0"/>
        </w:rPr>
        <w:t>:</w:t>
      </w:r>
    </w:p>
    <w:p w14:paraId="30B5C970" w14:textId="77777777" w:rsidR="00E97F47" w:rsidRPr="00694330" w:rsidRDefault="00E97F47" w:rsidP="00E97F47">
      <w:pPr>
        <w:spacing w:after="200" w:line="276" w:lineRule="auto"/>
        <w:jc w:val="both"/>
        <w:rPr>
          <w:rFonts w:ascii="Verdana" w:hAnsi="Verdana" w:cs="Arial"/>
          <w:snapToGrid w:val="0"/>
        </w:rPr>
      </w:pPr>
      <w:r w:rsidRPr="00694330">
        <w:rPr>
          <w:rFonts w:ascii="Verdana" w:hAnsi="Verdana" w:cs="Arial"/>
          <w:snapToGrid w:val="0"/>
        </w:rPr>
        <w:t xml:space="preserve">Que de conformitat amb l’article 42.1 del Codi de Comerç, l’empresa que representa forma part d’un grup empresarial, i </w:t>
      </w:r>
      <w:r w:rsidRPr="00694330">
        <w:rPr>
          <w:rFonts w:ascii="Verdana" w:hAnsi="Verdana" w:cs="Arial"/>
          <w:b/>
          <w:snapToGrid w:val="0"/>
        </w:rPr>
        <w:t>que la/es empresa/es d’aquest grup que concorre/en a la present licitació és/són la/es següent/s</w:t>
      </w:r>
      <w:r w:rsidRPr="00694330">
        <w:rPr>
          <w:rFonts w:ascii="Verdana" w:hAnsi="Verdana" w:cs="Arial"/>
          <w:snapToGrid w:val="0"/>
        </w:rPr>
        <w:t>:</w:t>
      </w:r>
    </w:p>
    <w:p w14:paraId="48FD8C7A" w14:textId="77777777" w:rsidR="00E97F47" w:rsidRPr="00694330" w:rsidRDefault="00E97F47" w:rsidP="00E97F47">
      <w:pPr>
        <w:spacing w:after="200" w:line="276" w:lineRule="auto"/>
        <w:jc w:val="both"/>
        <w:rPr>
          <w:rFonts w:ascii="Verdana" w:hAnsi="Verdana" w:cs="Arial"/>
          <w:snapToGrid w:val="0"/>
        </w:rPr>
      </w:pPr>
    </w:p>
    <w:tbl>
      <w:tblPr>
        <w:tblW w:w="8536" w:type="dxa"/>
        <w:tblInd w:w="116" w:type="dxa"/>
        <w:tblLayout w:type="fixed"/>
        <w:tblCellMar>
          <w:left w:w="0" w:type="dxa"/>
          <w:right w:w="0" w:type="dxa"/>
        </w:tblCellMar>
        <w:tblLook w:val="0000" w:firstRow="0" w:lastRow="0" w:firstColumn="0" w:lastColumn="0" w:noHBand="0" w:noVBand="0"/>
      </w:tblPr>
      <w:tblGrid>
        <w:gridCol w:w="5665"/>
        <w:gridCol w:w="2871"/>
      </w:tblGrid>
      <w:tr w:rsidR="00E97F47" w:rsidRPr="00694330" w14:paraId="2FAAE00A" w14:textId="77777777" w:rsidTr="00010661">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030667" w14:textId="77777777" w:rsidR="00E97F47" w:rsidRPr="00694330" w:rsidRDefault="00E97F47" w:rsidP="00010661">
            <w:pPr>
              <w:spacing w:after="200" w:line="276" w:lineRule="auto"/>
              <w:jc w:val="center"/>
              <w:rPr>
                <w:rFonts w:ascii="Verdana" w:hAnsi="Verdana" w:cs="Arial"/>
                <w:b/>
                <w:snapToGrid w:val="0"/>
              </w:rPr>
            </w:pPr>
            <w:r w:rsidRPr="00694330">
              <w:rPr>
                <w:rFonts w:ascii="Verdana" w:hAnsi="Verdana" w:cs="Arial"/>
                <w:b/>
                <w:snapToGrid w:val="0"/>
              </w:rPr>
              <w:t>Denominació social</w:t>
            </w:r>
          </w:p>
        </w:tc>
        <w:tc>
          <w:tcPr>
            <w:tcW w:w="28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196E58" w14:textId="77777777" w:rsidR="00E97F47" w:rsidRPr="00694330" w:rsidRDefault="00E97F47" w:rsidP="00010661">
            <w:pPr>
              <w:spacing w:after="200" w:line="276" w:lineRule="auto"/>
              <w:jc w:val="center"/>
              <w:rPr>
                <w:rFonts w:ascii="Verdana" w:hAnsi="Verdana" w:cs="Arial"/>
                <w:b/>
                <w:snapToGrid w:val="0"/>
              </w:rPr>
            </w:pPr>
            <w:r w:rsidRPr="00694330">
              <w:rPr>
                <w:rFonts w:ascii="Verdana" w:hAnsi="Verdana" w:cs="Arial"/>
                <w:b/>
                <w:snapToGrid w:val="0"/>
              </w:rPr>
              <w:t>NIF</w:t>
            </w:r>
          </w:p>
        </w:tc>
      </w:tr>
      <w:tr w:rsidR="00E97F47" w:rsidRPr="00694330" w14:paraId="71961CAB" w14:textId="77777777" w:rsidTr="00010661">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14:paraId="4961B0B4" w14:textId="77777777" w:rsidR="00E97F47" w:rsidRPr="00694330" w:rsidRDefault="00E97F47" w:rsidP="00010661">
            <w:pPr>
              <w:spacing w:after="200" w:line="276" w:lineRule="auto"/>
              <w:rPr>
                <w:rFonts w:ascii="Verdana" w:hAnsi="Verdana" w:cs="Arial"/>
                <w:snapToGrid w:val="0"/>
              </w:rPr>
            </w:pPr>
          </w:p>
        </w:tc>
        <w:tc>
          <w:tcPr>
            <w:tcW w:w="2871" w:type="dxa"/>
            <w:tcBorders>
              <w:top w:val="single" w:sz="4" w:space="0" w:color="000000"/>
              <w:left w:val="single" w:sz="4" w:space="0" w:color="000000"/>
              <w:bottom w:val="single" w:sz="4" w:space="0" w:color="000000"/>
              <w:right w:val="single" w:sz="4" w:space="0" w:color="000000"/>
            </w:tcBorders>
          </w:tcPr>
          <w:p w14:paraId="43C4D7C3" w14:textId="77777777" w:rsidR="00E97F47" w:rsidRPr="00694330" w:rsidRDefault="00E97F47" w:rsidP="00010661">
            <w:pPr>
              <w:spacing w:after="200" w:line="276" w:lineRule="auto"/>
              <w:rPr>
                <w:rFonts w:ascii="Verdana" w:hAnsi="Verdana" w:cs="Arial"/>
                <w:snapToGrid w:val="0"/>
              </w:rPr>
            </w:pPr>
          </w:p>
        </w:tc>
      </w:tr>
      <w:tr w:rsidR="00E97F47" w:rsidRPr="00694330" w14:paraId="438DD1D7" w14:textId="77777777" w:rsidTr="00010661">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14:paraId="26D6BB3E" w14:textId="77777777" w:rsidR="00E97F47" w:rsidRPr="00694330" w:rsidRDefault="00E97F47" w:rsidP="00010661">
            <w:pPr>
              <w:spacing w:after="200" w:line="276" w:lineRule="auto"/>
              <w:rPr>
                <w:rFonts w:ascii="Verdana" w:hAnsi="Verdana" w:cs="Arial"/>
                <w:snapToGrid w:val="0"/>
              </w:rPr>
            </w:pPr>
          </w:p>
        </w:tc>
        <w:tc>
          <w:tcPr>
            <w:tcW w:w="2871" w:type="dxa"/>
            <w:tcBorders>
              <w:top w:val="single" w:sz="4" w:space="0" w:color="000000"/>
              <w:left w:val="single" w:sz="4" w:space="0" w:color="000000"/>
              <w:bottom w:val="single" w:sz="4" w:space="0" w:color="000000"/>
              <w:right w:val="single" w:sz="4" w:space="0" w:color="000000"/>
            </w:tcBorders>
          </w:tcPr>
          <w:p w14:paraId="16D9FB63" w14:textId="77777777" w:rsidR="00E97F47" w:rsidRPr="00694330" w:rsidRDefault="00E97F47" w:rsidP="00010661">
            <w:pPr>
              <w:spacing w:after="200" w:line="276" w:lineRule="auto"/>
              <w:rPr>
                <w:rFonts w:ascii="Verdana" w:hAnsi="Verdana" w:cs="Arial"/>
                <w:snapToGrid w:val="0"/>
              </w:rPr>
            </w:pPr>
          </w:p>
        </w:tc>
      </w:tr>
    </w:tbl>
    <w:p w14:paraId="32B80CE2" w14:textId="77777777" w:rsidR="00E97F47" w:rsidRPr="00694330" w:rsidRDefault="00E97F47" w:rsidP="00E97F47">
      <w:pPr>
        <w:spacing w:after="200" w:line="276" w:lineRule="auto"/>
        <w:rPr>
          <w:rFonts w:ascii="Verdana" w:hAnsi="Verdana" w:cs="Arial"/>
          <w:snapToGrid w:val="0"/>
        </w:rPr>
      </w:pPr>
    </w:p>
    <w:p w14:paraId="59D30388" w14:textId="77777777" w:rsidR="00E97F47" w:rsidRPr="00694330" w:rsidRDefault="00E97F47" w:rsidP="00E97F47">
      <w:pPr>
        <w:spacing w:after="200" w:line="276" w:lineRule="auto"/>
        <w:rPr>
          <w:rFonts w:ascii="Verdana" w:hAnsi="Verdana" w:cs="Arial"/>
          <w:snapToGrid w:val="0"/>
        </w:rPr>
      </w:pPr>
    </w:p>
    <w:p w14:paraId="0F3B528C" w14:textId="77777777" w:rsidR="00E97F47" w:rsidRPr="00694330" w:rsidRDefault="00E97F47" w:rsidP="00E97F47">
      <w:pPr>
        <w:spacing w:after="200" w:line="276" w:lineRule="auto"/>
        <w:rPr>
          <w:rFonts w:ascii="Verdana" w:hAnsi="Verdana" w:cs="Arial"/>
          <w:snapToGrid w:val="0"/>
        </w:rPr>
      </w:pPr>
      <w:r w:rsidRPr="00694330">
        <w:rPr>
          <w:rFonts w:ascii="Verdana" w:hAnsi="Verdana" w:cs="Arial"/>
          <w:i/>
          <w:snapToGrid w:val="0"/>
        </w:rPr>
        <w:t>[Signatura electrònica]</w:t>
      </w:r>
      <w:r w:rsidRPr="00694330">
        <w:rPr>
          <w:rFonts w:ascii="Verdana" w:hAnsi="Verdana"/>
          <w:u w:val="single"/>
          <w:vertAlign w:val="superscript"/>
        </w:rPr>
        <w:t xml:space="preserve"> </w:t>
      </w:r>
      <w:r w:rsidRPr="00694330">
        <w:rPr>
          <w:rFonts w:ascii="Verdana" w:hAnsi="Verdana"/>
          <w:u w:val="single"/>
          <w:vertAlign w:val="superscript"/>
        </w:rPr>
        <w:footnoteReference w:customMarkFollows="1" w:id="5"/>
        <w:t>2</w:t>
      </w:r>
    </w:p>
    <w:p w14:paraId="71DA8C0A" w14:textId="77777777" w:rsidR="00E97F47" w:rsidRPr="00694330" w:rsidRDefault="00E97F47" w:rsidP="00E97F47">
      <w:pPr>
        <w:rPr>
          <w:rFonts w:ascii="Verdana" w:hAnsi="Verdana"/>
        </w:rPr>
      </w:pPr>
      <w:r w:rsidRPr="00694330">
        <w:rPr>
          <w:rFonts w:ascii="Verdana" w:hAnsi="Verdana"/>
        </w:rPr>
        <w:br w:type="page"/>
      </w:r>
    </w:p>
    <w:p w14:paraId="683B4AE6" w14:textId="77777777" w:rsidR="00E97F47" w:rsidRPr="00694330" w:rsidRDefault="00E97F47" w:rsidP="00E97F47">
      <w:pPr>
        <w:pStyle w:val="Ttol"/>
        <w:ind w:left="708" w:hanging="708"/>
        <w:rPr>
          <w:rFonts w:ascii="Verdana" w:hAnsi="Verdana" w:cs="Arial"/>
          <w:b w:val="0"/>
          <w:sz w:val="20"/>
        </w:rPr>
      </w:pPr>
      <w:r>
        <w:rPr>
          <w:rFonts w:ascii="Verdana" w:hAnsi="Verdana" w:cs="Arial"/>
          <w:sz w:val="20"/>
          <w:u w:val="single"/>
        </w:rPr>
        <w:lastRenderedPageBreak/>
        <w:t>ANNEX 6</w:t>
      </w:r>
    </w:p>
    <w:p w14:paraId="45B54FB7" w14:textId="77777777" w:rsidR="00E97F47" w:rsidRPr="00694330" w:rsidRDefault="00E97F47" w:rsidP="00E97F47">
      <w:pPr>
        <w:pStyle w:val="Textindependent"/>
        <w:shd w:val="clear" w:color="auto" w:fill="FFFFFF"/>
        <w:rPr>
          <w:rFonts w:ascii="Verdana" w:hAnsi="Verdana" w:cs="Arial"/>
        </w:rPr>
      </w:pPr>
    </w:p>
    <w:p w14:paraId="57C00A7A" w14:textId="77777777" w:rsidR="00E97F47" w:rsidRPr="00694330" w:rsidRDefault="00E97F47" w:rsidP="00E97F47">
      <w:pPr>
        <w:pStyle w:val="Ttol"/>
        <w:rPr>
          <w:rFonts w:ascii="Verdana" w:hAnsi="Verdana" w:cs="Arial"/>
          <w:b w:val="0"/>
          <w:sz w:val="20"/>
        </w:rPr>
      </w:pPr>
      <w:r w:rsidRPr="00694330">
        <w:rPr>
          <w:rFonts w:ascii="Verdana" w:hAnsi="Verdana" w:cs="Arial"/>
          <w:sz w:val="20"/>
        </w:rPr>
        <w:t>AUTORITZACIÓ AEAT I TGSS</w:t>
      </w:r>
    </w:p>
    <w:p w14:paraId="7D5ED2D8" w14:textId="77777777" w:rsidR="00E97F47" w:rsidRPr="00694330" w:rsidRDefault="00E97F47" w:rsidP="00E97F47">
      <w:pPr>
        <w:rPr>
          <w:rFonts w:ascii="Verdana" w:hAnsi="Verdana" w:cs="Arial"/>
          <w:snapToGrid w:val="0"/>
          <w:lang w:eastAsia="es-ES"/>
        </w:rPr>
      </w:pPr>
    </w:p>
    <w:p w14:paraId="355BEB51" w14:textId="07A83B8E" w:rsidR="00AD484C" w:rsidRPr="00AD484C" w:rsidRDefault="00E97F47" w:rsidP="00AD484C">
      <w:pPr>
        <w:pStyle w:val="Textindependent"/>
        <w:shd w:val="clear" w:color="auto" w:fill="FFFFFF"/>
        <w:ind w:right="0"/>
        <w:rPr>
          <w:rFonts w:ascii="Verdana" w:hAnsi="Verdana" w:cs="Arial"/>
          <w:sz w:val="20"/>
        </w:rPr>
      </w:pPr>
      <w:r w:rsidRPr="00AD484C">
        <w:rPr>
          <w:rFonts w:ascii="Verdana" w:hAnsi="Verdana" w:cs="Arial"/>
          <w:sz w:val="20"/>
        </w:rPr>
        <w:t xml:space="preserve">El/la sotasignat/da, senyor/a ....................................................................................., amb DNI/NIE núm. .............................., en nom propi/en qualitat de representant legal de la persona física/jurídica.................................................................................................,amb NIF ........................................, amb l’adreça de correu electrònic per rebre les comunicacions electròniques (....................@..............) i als efectes de licitar en el procediment d'adjudicació </w:t>
      </w:r>
      <w:r w:rsidR="00AD484C" w:rsidRPr="00AD484C">
        <w:rPr>
          <w:rFonts w:ascii="Verdana" w:hAnsi="Verdana" w:cs="Arial"/>
          <w:snapToGrid w:val="0"/>
          <w:sz w:val="20"/>
        </w:rPr>
        <w:t xml:space="preserve">de la </w:t>
      </w:r>
      <w:r w:rsidR="00AD484C" w:rsidRPr="00AD484C">
        <w:rPr>
          <w:rFonts w:ascii="Verdana" w:hAnsi="Verdana" w:cs="Arial"/>
          <w:sz w:val="20"/>
        </w:rPr>
        <w:t>contractació del subministrament, plantació i manteniment integral d’arbrat a la ciutat de Barcelona en el Marc de diferents convenis de col·laboració , amb mesures de contractació pública sostenible, LOT:XXXXX</w:t>
      </w:r>
      <w:r w:rsidR="00AD484C" w:rsidRPr="00AD484C">
        <w:rPr>
          <w:rFonts w:ascii="Verdana" w:hAnsi="Verdana" w:cs="Arial"/>
          <w:snapToGrid w:val="0"/>
          <w:sz w:val="20"/>
        </w:rPr>
        <w:t>, n</w:t>
      </w:r>
      <w:r w:rsidR="00AD484C" w:rsidRPr="00AD484C">
        <w:rPr>
          <w:rFonts w:ascii="Verdana" w:hAnsi="Verdana" w:cs="Arial"/>
          <w:sz w:val="20"/>
        </w:rPr>
        <w:t xml:space="preserve">úm. Contracte </w:t>
      </w:r>
      <w:r w:rsidR="00846B4B" w:rsidRPr="00846B4B">
        <w:rPr>
          <w:rFonts w:ascii="Verdana" w:hAnsi="Verdana" w:cs="Arial"/>
          <w:sz w:val="20"/>
        </w:rPr>
        <w:t>25000090</w:t>
      </w:r>
      <w:r w:rsidR="00AD484C" w:rsidRPr="00AD484C">
        <w:rPr>
          <w:rFonts w:ascii="Verdana" w:hAnsi="Verdana" w:cs="Arial"/>
          <w:sz w:val="20"/>
        </w:rPr>
        <w:t>, núm. Expedient 25/0081- LOT:XXXX</w:t>
      </w:r>
    </w:p>
    <w:p w14:paraId="39CB9138" w14:textId="47B9937D" w:rsidR="00E97F47" w:rsidRPr="00694330" w:rsidRDefault="00E97F47" w:rsidP="00E97F47">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jc w:val="both"/>
        <w:rPr>
          <w:rFonts w:ascii="Verdana" w:hAnsi="Verdana" w:cs="Arial"/>
        </w:rPr>
      </w:pPr>
      <w:r w:rsidRPr="005A7CF7">
        <w:rPr>
          <w:rFonts w:ascii="Verdana" w:hAnsi="Verdana" w:cs="Arial"/>
        </w:rPr>
        <w:t>.</w:t>
      </w:r>
    </w:p>
    <w:p w14:paraId="518EE8C9" w14:textId="77777777" w:rsidR="00E97F47" w:rsidRPr="00694330" w:rsidRDefault="00E97F47" w:rsidP="00E97F47">
      <w:pPr>
        <w:pStyle w:val="Textindependent"/>
        <w:shd w:val="clear" w:color="auto" w:fill="FFFFFF"/>
        <w:ind w:right="-2"/>
        <w:rPr>
          <w:rFonts w:ascii="Verdana" w:hAnsi="Verdana" w:cs="Arial"/>
        </w:rPr>
      </w:pPr>
    </w:p>
    <w:p w14:paraId="72853FE2" w14:textId="77777777" w:rsidR="00E97F47" w:rsidRPr="001B274A" w:rsidRDefault="00E97F47" w:rsidP="00E97F47">
      <w:pPr>
        <w:autoSpaceDE w:val="0"/>
        <w:autoSpaceDN w:val="0"/>
        <w:adjustRightInd w:val="0"/>
        <w:rPr>
          <w:rFonts w:ascii="Verdana" w:hAnsi="Verdana" w:cs="Verdana"/>
          <w:color w:val="000000"/>
        </w:rPr>
      </w:pPr>
      <w:bookmarkStart w:id="0" w:name="annex_mail"/>
      <w:bookmarkEnd w:id="0"/>
    </w:p>
    <w:p w14:paraId="7CF0AB46" w14:textId="77777777" w:rsidR="00E97F47" w:rsidRPr="001B274A" w:rsidRDefault="00E97F47" w:rsidP="00E97F47">
      <w:pPr>
        <w:autoSpaceDE w:val="0"/>
        <w:autoSpaceDN w:val="0"/>
        <w:adjustRightInd w:val="0"/>
        <w:jc w:val="both"/>
        <w:rPr>
          <w:rFonts w:ascii="Verdana" w:hAnsi="Verdana" w:cs="Verdana"/>
          <w:color w:val="000000"/>
        </w:rPr>
      </w:pPr>
      <w:r w:rsidRPr="001B274A">
        <w:rPr>
          <w:rFonts w:ascii="Verdana" w:hAnsi="Verdana" w:cs="Verdana"/>
          <w:color w:val="000000"/>
        </w:rPr>
        <w:t xml:space="preserve">a. Que </w:t>
      </w:r>
      <w:r w:rsidRPr="001B274A">
        <w:rPr>
          <w:rFonts w:ascii="Verdana" w:hAnsi="Verdana" w:cs="Verdana"/>
          <w:b/>
          <w:bCs/>
          <w:color w:val="000000"/>
        </w:rPr>
        <w:t xml:space="preserve">SI / NO </w:t>
      </w:r>
      <w:r w:rsidRPr="001B274A">
        <w:rPr>
          <w:rFonts w:ascii="Verdana" w:hAnsi="Verdana" w:cs="Verdana"/>
          <w:color w:val="000000"/>
        </w:rPr>
        <w:t xml:space="preserve">s’autoritza a </w:t>
      </w:r>
      <w:r>
        <w:rPr>
          <w:rFonts w:ascii="Verdana" w:hAnsi="Verdana" w:cs="Verdana"/>
          <w:color w:val="000000"/>
        </w:rPr>
        <w:t xml:space="preserve">l’Institut Municipal de </w:t>
      </w:r>
      <w:r w:rsidRPr="001B274A">
        <w:rPr>
          <w:rFonts w:ascii="Verdana" w:hAnsi="Verdana" w:cs="Verdana"/>
          <w:color w:val="000000"/>
        </w:rPr>
        <w:t>Parcs i Jardins de Barcelona</w:t>
      </w:r>
      <w:r>
        <w:rPr>
          <w:rFonts w:ascii="Verdana" w:hAnsi="Verdana" w:cs="Verdana"/>
          <w:color w:val="000000"/>
        </w:rPr>
        <w:t xml:space="preserve"> </w:t>
      </w:r>
      <w:r w:rsidRPr="001B274A">
        <w:rPr>
          <w:rFonts w:ascii="Verdana" w:hAnsi="Verdana" w:cs="Verdana"/>
          <w:color w:val="000000"/>
        </w:rPr>
        <w:t xml:space="preserve">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 </w:t>
      </w:r>
    </w:p>
    <w:p w14:paraId="37E7851B" w14:textId="77777777" w:rsidR="00E97F47" w:rsidRPr="001B274A" w:rsidRDefault="00E97F47" w:rsidP="00E97F47">
      <w:pPr>
        <w:autoSpaceDE w:val="0"/>
        <w:autoSpaceDN w:val="0"/>
        <w:adjustRightInd w:val="0"/>
        <w:jc w:val="both"/>
        <w:rPr>
          <w:rFonts w:ascii="Verdana" w:hAnsi="Verdana" w:cs="Verdana"/>
          <w:color w:val="000000"/>
        </w:rPr>
      </w:pPr>
    </w:p>
    <w:p w14:paraId="47EA2D35" w14:textId="77777777" w:rsidR="00E97F47" w:rsidRPr="001B274A" w:rsidRDefault="00E97F47" w:rsidP="00E97F47">
      <w:pPr>
        <w:autoSpaceDE w:val="0"/>
        <w:autoSpaceDN w:val="0"/>
        <w:adjustRightInd w:val="0"/>
        <w:jc w:val="both"/>
        <w:rPr>
          <w:rFonts w:ascii="Verdana" w:hAnsi="Verdana" w:cs="Verdana"/>
          <w:color w:val="000000"/>
        </w:rPr>
      </w:pPr>
      <w:r w:rsidRPr="001B274A">
        <w:rPr>
          <w:rFonts w:ascii="Verdana" w:hAnsi="Verdana" w:cs="Verdana"/>
          <w:color w:val="000000"/>
        </w:rPr>
        <w:t xml:space="preserve">b. Que </w:t>
      </w:r>
      <w:r w:rsidRPr="001B274A">
        <w:rPr>
          <w:rFonts w:ascii="Verdana" w:hAnsi="Verdana" w:cs="Verdana"/>
          <w:b/>
          <w:bCs/>
          <w:color w:val="000000"/>
        </w:rPr>
        <w:t xml:space="preserve">SI / NO </w:t>
      </w:r>
      <w:r w:rsidRPr="001B274A">
        <w:rPr>
          <w:rFonts w:ascii="Verdana" w:hAnsi="Verdana" w:cs="Verdana"/>
          <w:color w:val="000000"/>
        </w:rPr>
        <w:t xml:space="preserve">s’autoritza a </w:t>
      </w:r>
      <w:r>
        <w:rPr>
          <w:rFonts w:ascii="Verdana" w:hAnsi="Verdana" w:cs="Verdana"/>
          <w:color w:val="000000"/>
        </w:rPr>
        <w:t xml:space="preserve">l’Institut Municipal de </w:t>
      </w:r>
      <w:r w:rsidRPr="001B274A">
        <w:rPr>
          <w:rFonts w:ascii="Verdana" w:hAnsi="Verdana" w:cs="Verdana"/>
          <w:color w:val="000000"/>
        </w:rPr>
        <w:t xml:space="preserve">Parcs i Jardins de Barcelona a sol·licitar de la Tresoreria General de la Seguretat Social (TGSS), directament o a través del Consorci d’Administració Oberta de Catalunya (Consorci AOC), les dades justificatives i/o el certificat d’estar al corrent del compliment de les seves obligacions amb la Seguretat Social, imposades per les disposicions vigents, en cas de resultar adjudicatari/ària del procediment de licitació i durant tota la vigència del contracte; </w:t>
      </w:r>
    </w:p>
    <w:p w14:paraId="7DD52045" w14:textId="77777777" w:rsidR="00E97F47" w:rsidRPr="00694330" w:rsidRDefault="00E97F47" w:rsidP="00E97F47">
      <w:pPr>
        <w:pStyle w:val="Pargrafdellista"/>
        <w:ind w:left="0"/>
        <w:rPr>
          <w:rFonts w:ascii="Verdana" w:hAnsi="Verdana" w:cs="Arial"/>
        </w:rPr>
      </w:pPr>
    </w:p>
    <w:p w14:paraId="7443E4FC" w14:textId="77777777" w:rsidR="00E97F47" w:rsidRPr="00694330" w:rsidRDefault="00E97F47" w:rsidP="00E97F47">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360" w:lineRule="auto"/>
        <w:rPr>
          <w:rFonts w:ascii="Verdana" w:hAnsi="Verdana" w:cs="Arial"/>
        </w:rPr>
      </w:pPr>
    </w:p>
    <w:p w14:paraId="6BB4835E" w14:textId="77777777" w:rsidR="00E97F47" w:rsidRPr="00694330" w:rsidRDefault="00E97F47" w:rsidP="00E97F47">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360" w:lineRule="auto"/>
        <w:rPr>
          <w:rFonts w:ascii="Verdana" w:hAnsi="Verdana" w:cs="Arial"/>
        </w:rPr>
      </w:pPr>
    </w:p>
    <w:p w14:paraId="072095AD" w14:textId="77777777" w:rsidR="00E97F47" w:rsidRPr="00694330" w:rsidRDefault="00E97F47" w:rsidP="00E97F47">
      <w:pPr>
        <w:rPr>
          <w:rFonts w:ascii="Verdana" w:hAnsi="Verdana" w:cs="Arial"/>
          <w:i/>
          <w:snapToGrid w:val="0"/>
          <w:lang w:eastAsia="es-ES"/>
        </w:rPr>
      </w:pPr>
      <w:r w:rsidRPr="00694330">
        <w:rPr>
          <w:rFonts w:ascii="Verdana" w:hAnsi="Verdana" w:cs="Arial"/>
          <w:i/>
          <w:snapToGrid w:val="0"/>
          <w:lang w:eastAsia="es-ES"/>
        </w:rPr>
        <w:t>[Signatura electrònica]</w:t>
      </w:r>
      <w:r w:rsidRPr="00694330">
        <w:rPr>
          <w:rStyle w:val="Refernciadenotaapeudepgina"/>
          <w:rFonts w:ascii="Verdana" w:hAnsi="Verdana" w:cs="Arial"/>
        </w:rPr>
        <w:footnoteReference w:id="6"/>
      </w:r>
    </w:p>
    <w:p w14:paraId="081AD050" w14:textId="77777777" w:rsidR="00E97F47" w:rsidRPr="00BF4B75" w:rsidRDefault="00E97F47" w:rsidP="00E97F47">
      <w:pPr>
        <w:rPr>
          <w:rFonts w:ascii="Verdana" w:hAnsi="Verdana"/>
        </w:rPr>
      </w:pPr>
    </w:p>
    <w:p w14:paraId="07B644F6" w14:textId="77777777" w:rsidR="00E97F47" w:rsidRDefault="00E97F47" w:rsidP="00E97F47">
      <w:pPr>
        <w:jc w:val="both"/>
        <w:rPr>
          <w:rFonts w:ascii="Verdana" w:hAnsi="Verdana"/>
        </w:rPr>
      </w:pPr>
      <w:r>
        <w:rPr>
          <w:rFonts w:ascii="Verdana" w:hAnsi="Verdana"/>
        </w:rPr>
        <w:br w:type="page"/>
      </w:r>
    </w:p>
    <w:p w14:paraId="7680582C" w14:textId="77777777" w:rsidR="00E97F47" w:rsidRPr="00FD3B95" w:rsidRDefault="00E97F47" w:rsidP="00E97F47">
      <w:pPr>
        <w:pStyle w:val="Ttol"/>
        <w:spacing w:line="276" w:lineRule="auto"/>
        <w:rPr>
          <w:rFonts w:ascii="Verdana" w:hAnsi="Verdana" w:cs="Arial"/>
          <w:b w:val="0"/>
          <w:sz w:val="20"/>
          <w:u w:val="single"/>
        </w:rPr>
      </w:pPr>
      <w:r w:rsidRPr="00FD3B95">
        <w:rPr>
          <w:rFonts w:ascii="Verdana" w:hAnsi="Verdana" w:cs="Arial"/>
          <w:sz w:val="20"/>
          <w:u w:val="single"/>
        </w:rPr>
        <w:lastRenderedPageBreak/>
        <w:t>ANNEX 7 :  MODEL DE DECLARACIÓ RESPONSABLE</w:t>
      </w:r>
    </w:p>
    <w:p w14:paraId="34C382C7" w14:textId="77777777" w:rsidR="00E97F47" w:rsidRPr="00FD3B95" w:rsidRDefault="00E97F47" w:rsidP="00E97F47">
      <w:pPr>
        <w:pStyle w:val="Ttol"/>
        <w:spacing w:line="276" w:lineRule="auto"/>
        <w:rPr>
          <w:rFonts w:ascii="Verdana" w:hAnsi="Verdana" w:cs="Arial"/>
          <w:b w:val="0"/>
          <w:sz w:val="20"/>
          <w:u w:val="single"/>
        </w:rPr>
      </w:pPr>
    </w:p>
    <w:p w14:paraId="4B7CCA42" w14:textId="77777777" w:rsidR="00E97F47" w:rsidRPr="00AD484C" w:rsidRDefault="00E97F47" w:rsidP="00E97F47">
      <w:pPr>
        <w:pStyle w:val="Textindependent"/>
        <w:shd w:val="clear" w:color="auto" w:fill="FFFFFF"/>
        <w:spacing w:line="276" w:lineRule="auto"/>
        <w:rPr>
          <w:rFonts w:ascii="Verdana" w:hAnsi="Verdana"/>
          <w:sz w:val="20"/>
        </w:rPr>
      </w:pPr>
    </w:p>
    <w:p w14:paraId="3DDF5FD6" w14:textId="7FCBFE93" w:rsidR="00AD484C" w:rsidRPr="00AD484C" w:rsidRDefault="00E97F47" w:rsidP="00AD484C">
      <w:pPr>
        <w:pStyle w:val="Textindependent"/>
        <w:shd w:val="clear" w:color="auto" w:fill="FFFFFF"/>
        <w:ind w:right="0"/>
        <w:rPr>
          <w:rFonts w:ascii="Verdana" w:hAnsi="Verdana" w:cs="Arial"/>
          <w:sz w:val="20"/>
        </w:rPr>
      </w:pPr>
      <w:r w:rsidRPr="00AD484C">
        <w:rPr>
          <w:rFonts w:ascii="Verdana" w:hAnsi="Verdana"/>
          <w:sz w:val="20"/>
        </w:rPr>
        <w:t xml:space="preserve">Qui </w:t>
      </w:r>
      <w:proofErr w:type="spellStart"/>
      <w:r w:rsidRPr="00AD484C">
        <w:rPr>
          <w:rFonts w:ascii="Verdana" w:hAnsi="Verdana"/>
          <w:sz w:val="20"/>
        </w:rPr>
        <w:t>sotasigna</w:t>
      </w:r>
      <w:proofErr w:type="spellEnd"/>
      <w:r w:rsidRPr="00AD484C">
        <w:rPr>
          <w:rFonts w:ascii="Verdana" w:hAnsi="Verdana"/>
          <w:sz w:val="20"/>
        </w:rPr>
        <w:t xml:space="preserve"> el/la senyor/a ....................................................................................., amb DNI/NIE núm.............................., en nom propi / en qualitat de representant legal de la persona física/jurídica ...................................................................................., amb NIF núm. ........................................, amb la següent adreça de correu electrònic (@) ........................................ i als efectes de licitar en el procediment d'adjudicació </w:t>
      </w:r>
      <w:r w:rsidRPr="00AD484C">
        <w:rPr>
          <w:rFonts w:ascii="Verdana" w:hAnsi="Verdana" w:cs="Arial"/>
          <w:snapToGrid w:val="0"/>
          <w:sz w:val="20"/>
        </w:rPr>
        <w:t xml:space="preserve">de </w:t>
      </w:r>
      <w:r w:rsidR="00AD484C" w:rsidRPr="00AD484C">
        <w:rPr>
          <w:rFonts w:ascii="Verdana" w:hAnsi="Verdana" w:cs="Arial"/>
          <w:snapToGrid w:val="0"/>
          <w:sz w:val="20"/>
        </w:rPr>
        <w:t xml:space="preserve">de la </w:t>
      </w:r>
      <w:r w:rsidR="00AD484C" w:rsidRPr="00AD484C">
        <w:rPr>
          <w:rFonts w:ascii="Verdana" w:hAnsi="Verdana" w:cs="Arial"/>
          <w:sz w:val="20"/>
        </w:rPr>
        <w:t>contractació del subministrament, plantació i manteniment integral d’arbrat a la ciutat de Barcelona en el Marc de diferents convenis de col·laboració , amb mesures de contractació pública sostenible, LOT:XXXXX</w:t>
      </w:r>
      <w:r w:rsidR="00AD484C" w:rsidRPr="00AD484C">
        <w:rPr>
          <w:rFonts w:ascii="Verdana" w:hAnsi="Verdana" w:cs="Arial"/>
          <w:snapToGrid w:val="0"/>
          <w:sz w:val="20"/>
        </w:rPr>
        <w:t>, n</w:t>
      </w:r>
      <w:r w:rsidR="00AD484C" w:rsidRPr="00AD484C">
        <w:rPr>
          <w:rFonts w:ascii="Verdana" w:hAnsi="Verdana" w:cs="Arial"/>
          <w:sz w:val="20"/>
        </w:rPr>
        <w:t xml:space="preserve">úm. Contracte </w:t>
      </w:r>
      <w:r w:rsidR="00846B4B" w:rsidRPr="00846B4B">
        <w:rPr>
          <w:rFonts w:ascii="Verdana" w:hAnsi="Verdana" w:cs="Arial"/>
          <w:sz w:val="20"/>
        </w:rPr>
        <w:t>25000090</w:t>
      </w:r>
      <w:r w:rsidR="00AD484C" w:rsidRPr="00AD484C">
        <w:rPr>
          <w:rFonts w:ascii="Verdana" w:hAnsi="Verdana" w:cs="Arial"/>
          <w:sz w:val="20"/>
        </w:rPr>
        <w:t>, núm. Expedient 25/0081- LOT:XXXX</w:t>
      </w:r>
    </w:p>
    <w:p w14:paraId="0D682823" w14:textId="225F5227" w:rsidR="00E97F47" w:rsidRPr="00FD3B95" w:rsidRDefault="00E97F47" w:rsidP="00E97F47">
      <w:pPr>
        <w:shd w:val="clear" w:color="auto" w:fill="FFFFFF"/>
        <w:spacing w:line="276" w:lineRule="auto"/>
        <w:jc w:val="both"/>
        <w:rPr>
          <w:rFonts w:ascii="Verdana" w:hAnsi="Verdana"/>
        </w:rPr>
      </w:pPr>
    </w:p>
    <w:p w14:paraId="6FD8783D" w14:textId="77777777" w:rsidR="00E97F47" w:rsidRPr="00FD3B95" w:rsidRDefault="00E97F47" w:rsidP="00E97F47">
      <w:pPr>
        <w:spacing w:line="276" w:lineRule="auto"/>
        <w:rPr>
          <w:rFonts w:ascii="Verdana" w:hAnsi="Verdana" w:cs="Arial"/>
        </w:rPr>
      </w:pPr>
    </w:p>
    <w:p w14:paraId="5E89BED5" w14:textId="77777777" w:rsidR="00E97F47" w:rsidRPr="00FD3B95" w:rsidRDefault="00E97F47" w:rsidP="00E97F47">
      <w:pPr>
        <w:pStyle w:val="Ttol"/>
        <w:spacing w:line="276" w:lineRule="auto"/>
        <w:rPr>
          <w:rFonts w:ascii="Verdana" w:hAnsi="Verdana" w:cs="Arial"/>
          <w:b w:val="0"/>
          <w:sz w:val="20"/>
        </w:rPr>
      </w:pPr>
      <w:r w:rsidRPr="00FD3B95">
        <w:rPr>
          <w:rFonts w:ascii="Verdana" w:hAnsi="Verdana" w:cs="Arial"/>
          <w:sz w:val="20"/>
        </w:rPr>
        <w:t>DECLARA SOTA LA SEVA RESPONSABILITAT QUE EN CAS DE RESULTAR ADJUDICATARI DEL PRESENT CONTRACTE:</w:t>
      </w:r>
    </w:p>
    <w:p w14:paraId="656AE930" w14:textId="77777777" w:rsidR="00E97F47" w:rsidRPr="00FD3B95" w:rsidRDefault="00E97F47" w:rsidP="00E97F47">
      <w:pPr>
        <w:spacing w:line="276" w:lineRule="auto"/>
        <w:rPr>
          <w:rFonts w:ascii="Verdana" w:hAnsi="Verdana" w:cs="Arial"/>
        </w:rPr>
      </w:pPr>
    </w:p>
    <w:p w14:paraId="5180C149" w14:textId="77777777" w:rsidR="00E97F47" w:rsidRPr="00FD3B95" w:rsidRDefault="00E97F47" w:rsidP="00E97F47">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FD3B95">
        <w:rPr>
          <w:rFonts w:ascii="Verdana" w:hAnsi="Verdana" w:cs="Arial"/>
          <w:b/>
          <w:u w:val="single"/>
        </w:rPr>
        <w:t>M’OBLIGO I COMPROMETO  a:</w:t>
      </w:r>
    </w:p>
    <w:p w14:paraId="5383E81B" w14:textId="77777777" w:rsidR="00E97F47" w:rsidRPr="00FD3B95" w:rsidRDefault="00E97F47" w:rsidP="00E97F47">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14:paraId="066C44CE" w14:textId="77777777" w:rsidR="00E97F47" w:rsidRPr="00FD3B95" w:rsidRDefault="00E97F47" w:rsidP="00C7082E">
      <w:pPr>
        <w:pStyle w:val="Pargrafdellista"/>
        <w:numPr>
          <w:ilvl w:val="0"/>
          <w:numId w:val="20"/>
        </w:numPr>
        <w:spacing w:line="276" w:lineRule="auto"/>
        <w:jc w:val="both"/>
        <w:rPr>
          <w:rFonts w:ascii="Verdana" w:hAnsi="Verdana" w:cs="Arial"/>
        </w:rPr>
      </w:pPr>
      <w:r w:rsidRPr="00FD3B95">
        <w:rPr>
          <w:rFonts w:ascii="Verdana" w:hAnsi="Verdana" w:cs="Arial"/>
        </w:rPr>
        <w:t>Introduir i mantenir actualitzada la informació i documentació preceptiva del contracte de referència relativa a la</w:t>
      </w:r>
      <w:r w:rsidRPr="00FD3B95">
        <w:rPr>
          <w:rFonts w:ascii="Verdana" w:hAnsi="Verdana" w:cs="Segoe UI"/>
          <w:u w:val="single"/>
        </w:rPr>
        <w:t xml:space="preserve"> coordinació d’activitats empresarials (CAE) i altra informació que se li requereixi</w:t>
      </w:r>
      <w:r w:rsidRPr="00FD3B95">
        <w:rPr>
          <w:rFonts w:ascii="Verdana" w:hAnsi="Verdana" w:cs="Arial"/>
        </w:rPr>
        <w:t xml:space="preserve">, en la plataforma electrònica que l’Institut utilitzi per al control i gestió d’aquesta documentació, des del moment del requeriment i fins a la liquidació del contracte. </w:t>
      </w:r>
    </w:p>
    <w:p w14:paraId="02984305" w14:textId="77777777" w:rsidR="00E97F47" w:rsidRPr="00FD3B95" w:rsidRDefault="00E97F47" w:rsidP="00E97F47">
      <w:pPr>
        <w:pStyle w:val="Pargrafdellista"/>
        <w:spacing w:line="276" w:lineRule="auto"/>
        <w:rPr>
          <w:rFonts w:ascii="Verdana" w:hAnsi="Verdana" w:cs="Arial"/>
        </w:rPr>
      </w:pPr>
    </w:p>
    <w:p w14:paraId="264FC26D" w14:textId="77777777" w:rsidR="00E97F47" w:rsidRPr="00FD3B95" w:rsidRDefault="00E97F47" w:rsidP="00C7082E">
      <w:pPr>
        <w:pStyle w:val="Pargrafdellista"/>
        <w:numPr>
          <w:ilvl w:val="0"/>
          <w:numId w:val="20"/>
        </w:numPr>
        <w:spacing w:line="276" w:lineRule="auto"/>
        <w:jc w:val="both"/>
        <w:rPr>
          <w:rFonts w:ascii="Verdana" w:hAnsi="Verdana" w:cs="Arial"/>
        </w:rPr>
      </w:pPr>
      <w:r w:rsidRPr="00FD3B95">
        <w:rPr>
          <w:rFonts w:ascii="Verdana" w:hAnsi="Verdana" w:cs="Arial"/>
        </w:rPr>
        <w:t>No incórrer en falsedat a l’hora d’introduir l’esmentada informació i documentació.</w:t>
      </w:r>
    </w:p>
    <w:p w14:paraId="5CE29E80" w14:textId="77777777" w:rsidR="00E97F47" w:rsidRPr="00FD3B95" w:rsidRDefault="00E97F47" w:rsidP="00E97F47">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i/>
          <w:u w:val="single"/>
        </w:rPr>
      </w:pPr>
    </w:p>
    <w:p w14:paraId="7CE7693E" w14:textId="77777777" w:rsidR="00E97F47" w:rsidRPr="00FD3B95" w:rsidRDefault="00E97F47" w:rsidP="00E97F47">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FD3B95">
        <w:rPr>
          <w:rFonts w:ascii="Verdana" w:hAnsi="Verdana" w:cs="Arial"/>
          <w:b/>
          <w:u w:val="single"/>
        </w:rPr>
        <w:t>DESIGNO I ACCEPTO:</w:t>
      </w:r>
    </w:p>
    <w:p w14:paraId="54BD5A12" w14:textId="77777777" w:rsidR="00E97F47" w:rsidRPr="00FD3B95" w:rsidRDefault="00E97F47" w:rsidP="00E97F47">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14:paraId="7F3549C3" w14:textId="77777777" w:rsidR="00E97F47" w:rsidRPr="00FD3B95" w:rsidRDefault="00E97F47" w:rsidP="00E97F47">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rPr>
      </w:pPr>
      <w:r w:rsidRPr="00FD3B95">
        <w:rPr>
          <w:rFonts w:ascii="Verdana" w:hAnsi="Verdana" w:cs="Arial"/>
        </w:rPr>
        <w:t>Que s’utilitzi, per a totes les notificacions i comunicacions relacionades amb la introducció de documents a la plataforma, la/es següent/s adreça/es:</w:t>
      </w:r>
    </w:p>
    <w:p w14:paraId="3A5BCD41" w14:textId="77777777" w:rsidR="00E97F47" w:rsidRPr="00FD3B95" w:rsidRDefault="00E97F47" w:rsidP="00C7082E">
      <w:pPr>
        <w:pStyle w:val="Pargrafdellista"/>
        <w:numPr>
          <w:ilvl w:val="0"/>
          <w:numId w:val="19"/>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FD3B95">
        <w:rPr>
          <w:rFonts w:ascii="Verdana" w:hAnsi="Verdana" w:cs="Arial"/>
        </w:rPr>
        <w:t>Persona de contacte:</w:t>
      </w:r>
    </w:p>
    <w:p w14:paraId="6EDE0390" w14:textId="77777777" w:rsidR="00E97F47" w:rsidRPr="00FD3B95" w:rsidRDefault="00E97F47" w:rsidP="00C7082E">
      <w:pPr>
        <w:pStyle w:val="Pargrafdellista"/>
        <w:numPr>
          <w:ilvl w:val="0"/>
          <w:numId w:val="19"/>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FD3B95">
        <w:rPr>
          <w:rFonts w:ascii="Verdana" w:hAnsi="Verdana" w:cs="Arial"/>
        </w:rPr>
        <w:t>Domicili:</w:t>
      </w:r>
    </w:p>
    <w:p w14:paraId="563B9A0E" w14:textId="77777777" w:rsidR="00E97F47" w:rsidRPr="00FD3B95" w:rsidRDefault="00E97F47" w:rsidP="00C7082E">
      <w:pPr>
        <w:pStyle w:val="Pargrafdellista"/>
        <w:numPr>
          <w:ilvl w:val="0"/>
          <w:numId w:val="19"/>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proofErr w:type="spellStart"/>
      <w:r w:rsidRPr="00FD3B95">
        <w:rPr>
          <w:rFonts w:ascii="Verdana" w:hAnsi="Verdana" w:cs="Arial"/>
        </w:rPr>
        <w:t>Telf</w:t>
      </w:r>
      <w:proofErr w:type="spellEnd"/>
      <w:r w:rsidRPr="00FD3B95">
        <w:rPr>
          <w:rFonts w:ascii="Verdana" w:hAnsi="Verdana" w:cs="Arial"/>
        </w:rPr>
        <w:t>:</w:t>
      </w:r>
    </w:p>
    <w:p w14:paraId="4791F6E8" w14:textId="77777777" w:rsidR="00E97F47" w:rsidRPr="00FD3B95" w:rsidRDefault="00E97F47" w:rsidP="00C7082E">
      <w:pPr>
        <w:pStyle w:val="Pargrafdellista"/>
        <w:numPr>
          <w:ilvl w:val="0"/>
          <w:numId w:val="19"/>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proofErr w:type="spellStart"/>
      <w:r w:rsidRPr="00FD3B95">
        <w:rPr>
          <w:rFonts w:ascii="Verdana" w:hAnsi="Verdana" w:cs="Arial"/>
        </w:rPr>
        <w:t>Email</w:t>
      </w:r>
      <w:proofErr w:type="spellEnd"/>
      <w:r w:rsidRPr="00FD3B95">
        <w:rPr>
          <w:rFonts w:ascii="Verdana" w:hAnsi="Verdana" w:cs="Arial"/>
        </w:rPr>
        <w:t>:</w:t>
      </w:r>
    </w:p>
    <w:p w14:paraId="45BA0ABB" w14:textId="77777777" w:rsidR="00E97F47" w:rsidRPr="00FD3B95" w:rsidRDefault="00E97F47" w:rsidP="00E97F47">
      <w:pPr>
        <w:spacing w:line="276" w:lineRule="auto"/>
        <w:rPr>
          <w:rFonts w:ascii="Verdana" w:hAnsi="Verdana" w:cs="Arial"/>
        </w:rPr>
      </w:pPr>
    </w:p>
    <w:p w14:paraId="0D3A89B8" w14:textId="77777777" w:rsidR="00E97F47" w:rsidRPr="00FD3B95" w:rsidRDefault="00E97F47" w:rsidP="00E97F47">
      <w:pPr>
        <w:spacing w:line="276" w:lineRule="auto"/>
        <w:rPr>
          <w:rFonts w:ascii="Verdana" w:hAnsi="Verdana"/>
        </w:rPr>
      </w:pPr>
      <w:r w:rsidRPr="00FD3B95">
        <w:rPr>
          <w:rFonts w:ascii="Verdana" w:hAnsi="Verdana" w:cs="Arial"/>
          <w:i/>
          <w:snapToGrid w:val="0"/>
        </w:rPr>
        <w:t>[Signatura electrònica]</w:t>
      </w:r>
    </w:p>
    <w:p w14:paraId="19C20CE5" w14:textId="77777777" w:rsidR="00E97F47" w:rsidRPr="00924771" w:rsidRDefault="00E97F47" w:rsidP="00E97F47">
      <w:pPr>
        <w:jc w:val="both"/>
        <w:rPr>
          <w:rFonts w:ascii="Verdana" w:hAnsi="Verdana"/>
        </w:rPr>
      </w:pPr>
    </w:p>
    <w:p w14:paraId="60E802BE" w14:textId="783FEEBC" w:rsidR="00944856" w:rsidRDefault="00944856">
      <w:pPr>
        <w:shd w:val="clear" w:color="auto" w:fill="FFFFFF" w:themeFill="background1"/>
        <w:jc w:val="both"/>
        <w:rPr>
          <w:rFonts w:ascii="Verdana" w:hAnsi="Verdana"/>
        </w:rPr>
      </w:pPr>
      <w:r>
        <w:rPr>
          <w:rFonts w:ascii="Verdana" w:hAnsi="Verdana"/>
        </w:rPr>
        <w:br w:type="page"/>
      </w:r>
    </w:p>
    <w:p w14:paraId="41689E25" w14:textId="5C6E48BD" w:rsidR="00944856" w:rsidRPr="00944856" w:rsidRDefault="005A0ADB" w:rsidP="00944856">
      <w:pPr>
        <w:jc w:val="both"/>
        <w:rPr>
          <w:rFonts w:ascii="Verdana" w:hAnsi="Verdana"/>
          <w:b/>
        </w:rPr>
      </w:pPr>
      <w:r>
        <w:rPr>
          <w:rFonts w:ascii="Verdana" w:hAnsi="Verdana"/>
          <w:b/>
        </w:rPr>
        <w:lastRenderedPageBreak/>
        <w:t>ANNEX 8</w:t>
      </w:r>
    </w:p>
    <w:p w14:paraId="6587CF66" w14:textId="77777777" w:rsidR="00944856" w:rsidRPr="00944856" w:rsidRDefault="00944856" w:rsidP="00944856">
      <w:pPr>
        <w:jc w:val="both"/>
        <w:rPr>
          <w:rFonts w:ascii="Verdana" w:hAnsi="Verdana"/>
          <w:b/>
        </w:rPr>
      </w:pPr>
      <w:r w:rsidRPr="00944856">
        <w:rPr>
          <w:rFonts w:ascii="Verdana" w:hAnsi="Verdana"/>
          <w:b/>
        </w:rPr>
        <w:t>DECLARACIÓ EXPERIÈNCIA PROFESSIONAL</w:t>
      </w:r>
    </w:p>
    <w:p w14:paraId="262C73B8" w14:textId="77777777" w:rsidR="00944856" w:rsidRPr="00944856" w:rsidRDefault="00944856" w:rsidP="00944856">
      <w:pPr>
        <w:jc w:val="both"/>
        <w:rPr>
          <w:rFonts w:ascii="Verdana" w:hAnsi="Verdana"/>
          <w:b/>
        </w:rPr>
      </w:pPr>
    </w:p>
    <w:p w14:paraId="12601065" w14:textId="77777777" w:rsidR="00944856" w:rsidRPr="00944856" w:rsidRDefault="00944856" w:rsidP="00944856">
      <w:pPr>
        <w:jc w:val="both"/>
        <w:rPr>
          <w:rFonts w:ascii="Verdana" w:hAnsi="Verdana"/>
        </w:rPr>
      </w:pPr>
    </w:p>
    <w:p w14:paraId="0A61AF2A" w14:textId="3AC15828" w:rsidR="00944856" w:rsidRPr="00944856" w:rsidRDefault="00944856" w:rsidP="00944856">
      <w:pPr>
        <w:jc w:val="both"/>
        <w:rPr>
          <w:rFonts w:ascii="Verdana" w:hAnsi="Verdana"/>
        </w:rPr>
      </w:pPr>
      <w:r w:rsidRPr="00944856">
        <w:rPr>
          <w:rFonts w:ascii="Verdana" w:hAnsi="Verdana"/>
        </w:rPr>
        <w:t xml:space="preserve">Jo, NOM I COGNOMS, amb NIF </w:t>
      </w:r>
      <w:proofErr w:type="spellStart"/>
      <w:r w:rsidRPr="00944856">
        <w:rPr>
          <w:rFonts w:ascii="Verdana" w:hAnsi="Verdana"/>
        </w:rPr>
        <w:t>XXXXXXXXa</w:t>
      </w:r>
      <w:proofErr w:type="spellEnd"/>
      <w:r w:rsidRPr="00944856">
        <w:rPr>
          <w:rFonts w:ascii="Verdana" w:hAnsi="Verdana"/>
        </w:rPr>
        <w:t xml:space="preserve">, adscrit/a al contracte l’objecte del qual és la </w:t>
      </w:r>
      <w:r w:rsidRPr="00944856">
        <w:rPr>
          <w:rFonts w:ascii="Verdana" w:hAnsi="Verdana" w:cs="Arial"/>
        </w:rPr>
        <w:t>contractació del subministrament, plantació i manteniment integral d’arbrat a la ciutat de Barcelona en el Marc de diferents convenis de col·laboració , amb mesures de contractació pública sostenible, LOT:XXXXX</w:t>
      </w:r>
      <w:r w:rsidRPr="00944856">
        <w:rPr>
          <w:rFonts w:ascii="Verdana" w:hAnsi="Verdana" w:cs="Arial"/>
          <w:snapToGrid w:val="0"/>
        </w:rPr>
        <w:t>, n</w:t>
      </w:r>
      <w:r w:rsidRPr="00944856">
        <w:rPr>
          <w:rFonts w:ascii="Verdana" w:hAnsi="Verdana" w:cs="Arial"/>
        </w:rPr>
        <w:t xml:space="preserve">úm. Contracte </w:t>
      </w:r>
      <w:r w:rsidR="00846B4B" w:rsidRPr="00846B4B">
        <w:rPr>
          <w:rFonts w:ascii="Verdana" w:hAnsi="Verdana" w:cs="Arial"/>
        </w:rPr>
        <w:t>25000090</w:t>
      </w:r>
      <w:bookmarkStart w:id="1" w:name="_GoBack"/>
      <w:bookmarkEnd w:id="1"/>
      <w:r w:rsidRPr="00944856">
        <w:rPr>
          <w:rFonts w:ascii="Verdana" w:hAnsi="Verdana" w:cs="Arial"/>
        </w:rPr>
        <w:t>, núm. Expedient 25/0081- LOT:XXXX</w:t>
      </w:r>
      <w:r w:rsidRPr="00944856">
        <w:rPr>
          <w:rFonts w:ascii="Verdana" w:hAnsi="Verdana"/>
        </w:rPr>
        <w:t>, DECLARO</w:t>
      </w:r>
    </w:p>
    <w:p w14:paraId="608981C6" w14:textId="77777777" w:rsidR="00944856" w:rsidRPr="00944856" w:rsidRDefault="00944856" w:rsidP="00944856">
      <w:pPr>
        <w:jc w:val="both"/>
        <w:rPr>
          <w:rFonts w:ascii="Verdana" w:hAnsi="Verdana"/>
        </w:rPr>
      </w:pPr>
      <w:r w:rsidRPr="00944856">
        <w:rPr>
          <w:rFonts w:ascii="Verdana" w:hAnsi="Verdana"/>
        </w:rPr>
        <w:t>Que he realitzat les tasques següents [en els últims x anys]:</w:t>
      </w:r>
    </w:p>
    <w:p w14:paraId="16446685" w14:textId="77777777" w:rsidR="00944856" w:rsidRPr="00944856" w:rsidRDefault="00944856" w:rsidP="00944856">
      <w:pPr>
        <w:jc w:val="both"/>
        <w:rPr>
          <w:rFonts w:ascii="Verdana" w:hAnsi="Verdana"/>
        </w:rPr>
      </w:pPr>
    </w:p>
    <w:tbl>
      <w:tblPr>
        <w:tblStyle w:val="Taulaambquadrcula"/>
        <w:tblW w:w="0" w:type="auto"/>
        <w:tblLayout w:type="fixed"/>
        <w:tblLook w:val="04A0" w:firstRow="1" w:lastRow="0" w:firstColumn="1" w:lastColumn="0" w:noHBand="0" w:noVBand="1"/>
      </w:tblPr>
      <w:tblGrid>
        <w:gridCol w:w="2518"/>
        <w:gridCol w:w="1843"/>
        <w:gridCol w:w="1843"/>
        <w:gridCol w:w="1276"/>
        <w:gridCol w:w="1984"/>
      </w:tblGrid>
      <w:tr w:rsidR="00944856" w:rsidRPr="00944856" w14:paraId="3F2A2514" w14:textId="77777777" w:rsidTr="00944856">
        <w:tc>
          <w:tcPr>
            <w:tcW w:w="2518" w:type="dxa"/>
          </w:tcPr>
          <w:p w14:paraId="591DAAC5" w14:textId="77777777" w:rsidR="00944856" w:rsidRPr="00944856" w:rsidRDefault="00944856" w:rsidP="00944856">
            <w:pPr>
              <w:jc w:val="both"/>
              <w:rPr>
                <w:rFonts w:ascii="Verdana" w:hAnsi="Verdana"/>
              </w:rPr>
            </w:pPr>
            <w:r w:rsidRPr="00944856">
              <w:rPr>
                <w:rFonts w:ascii="Verdana" w:hAnsi="Verdana"/>
              </w:rPr>
              <w:t>Tasca /servei realitzat</w:t>
            </w:r>
          </w:p>
        </w:tc>
        <w:tc>
          <w:tcPr>
            <w:tcW w:w="1843" w:type="dxa"/>
          </w:tcPr>
          <w:p w14:paraId="622D3915" w14:textId="77777777" w:rsidR="00944856" w:rsidRPr="00944856" w:rsidRDefault="00944856" w:rsidP="00944856">
            <w:pPr>
              <w:jc w:val="both"/>
              <w:rPr>
                <w:rFonts w:ascii="Verdana" w:hAnsi="Verdana"/>
              </w:rPr>
            </w:pPr>
            <w:r w:rsidRPr="00944856">
              <w:rPr>
                <w:rFonts w:ascii="Verdana" w:hAnsi="Verdana"/>
              </w:rPr>
              <w:t>Descripció</w:t>
            </w:r>
          </w:p>
        </w:tc>
        <w:tc>
          <w:tcPr>
            <w:tcW w:w="1843" w:type="dxa"/>
          </w:tcPr>
          <w:p w14:paraId="7BF3BB95" w14:textId="77777777" w:rsidR="00944856" w:rsidRPr="00944856" w:rsidRDefault="00944856" w:rsidP="00944856">
            <w:pPr>
              <w:jc w:val="both"/>
              <w:rPr>
                <w:rFonts w:ascii="Verdana" w:hAnsi="Verdana"/>
              </w:rPr>
            </w:pPr>
            <w:r w:rsidRPr="00944856">
              <w:rPr>
                <w:rFonts w:ascii="Verdana" w:hAnsi="Verdana"/>
              </w:rPr>
              <w:t>Càrrec / Funció</w:t>
            </w:r>
          </w:p>
        </w:tc>
        <w:tc>
          <w:tcPr>
            <w:tcW w:w="1276" w:type="dxa"/>
          </w:tcPr>
          <w:p w14:paraId="507044FB" w14:textId="77777777" w:rsidR="00944856" w:rsidRPr="00944856" w:rsidRDefault="00944856" w:rsidP="00944856">
            <w:pPr>
              <w:jc w:val="both"/>
              <w:rPr>
                <w:rFonts w:ascii="Verdana" w:hAnsi="Verdana"/>
              </w:rPr>
            </w:pPr>
            <w:r w:rsidRPr="00944856">
              <w:rPr>
                <w:rFonts w:ascii="Verdana" w:hAnsi="Verdana"/>
              </w:rPr>
              <w:t>Data inici / Data fi</w:t>
            </w:r>
          </w:p>
        </w:tc>
        <w:tc>
          <w:tcPr>
            <w:tcW w:w="1984" w:type="dxa"/>
          </w:tcPr>
          <w:p w14:paraId="7E1322C7" w14:textId="77777777" w:rsidR="00944856" w:rsidRPr="00944856" w:rsidRDefault="00944856" w:rsidP="00944856">
            <w:pPr>
              <w:jc w:val="both"/>
              <w:rPr>
                <w:rFonts w:ascii="Verdana" w:hAnsi="Verdana"/>
              </w:rPr>
            </w:pPr>
            <w:r w:rsidRPr="00944856">
              <w:rPr>
                <w:rFonts w:ascii="Verdana" w:hAnsi="Verdana"/>
              </w:rPr>
              <w:t>Empresa contractista</w:t>
            </w:r>
          </w:p>
        </w:tc>
      </w:tr>
      <w:tr w:rsidR="00944856" w:rsidRPr="00944856" w14:paraId="540D415B" w14:textId="77777777" w:rsidTr="00944856">
        <w:tc>
          <w:tcPr>
            <w:tcW w:w="2518" w:type="dxa"/>
          </w:tcPr>
          <w:p w14:paraId="4EDD429C" w14:textId="77777777" w:rsidR="00944856" w:rsidRPr="00944856" w:rsidRDefault="00944856" w:rsidP="00944856">
            <w:pPr>
              <w:jc w:val="both"/>
              <w:rPr>
                <w:rFonts w:ascii="Verdana" w:hAnsi="Verdana"/>
              </w:rPr>
            </w:pPr>
          </w:p>
        </w:tc>
        <w:tc>
          <w:tcPr>
            <w:tcW w:w="1843" w:type="dxa"/>
          </w:tcPr>
          <w:p w14:paraId="19514C6A" w14:textId="77777777" w:rsidR="00944856" w:rsidRPr="00944856" w:rsidRDefault="00944856" w:rsidP="00944856">
            <w:pPr>
              <w:jc w:val="both"/>
              <w:rPr>
                <w:rFonts w:ascii="Verdana" w:hAnsi="Verdana"/>
              </w:rPr>
            </w:pPr>
          </w:p>
        </w:tc>
        <w:tc>
          <w:tcPr>
            <w:tcW w:w="1843" w:type="dxa"/>
          </w:tcPr>
          <w:p w14:paraId="5EED4E01" w14:textId="77777777" w:rsidR="00944856" w:rsidRPr="00944856" w:rsidRDefault="00944856" w:rsidP="00944856">
            <w:pPr>
              <w:jc w:val="both"/>
              <w:rPr>
                <w:rFonts w:ascii="Verdana" w:hAnsi="Verdana"/>
              </w:rPr>
            </w:pPr>
          </w:p>
        </w:tc>
        <w:tc>
          <w:tcPr>
            <w:tcW w:w="1276" w:type="dxa"/>
          </w:tcPr>
          <w:p w14:paraId="50D671DA" w14:textId="77777777" w:rsidR="00944856" w:rsidRPr="00944856" w:rsidRDefault="00944856" w:rsidP="00944856">
            <w:pPr>
              <w:jc w:val="both"/>
              <w:rPr>
                <w:rFonts w:ascii="Verdana" w:hAnsi="Verdana"/>
              </w:rPr>
            </w:pPr>
          </w:p>
        </w:tc>
        <w:tc>
          <w:tcPr>
            <w:tcW w:w="1984" w:type="dxa"/>
          </w:tcPr>
          <w:p w14:paraId="4DDA8AD7" w14:textId="77777777" w:rsidR="00944856" w:rsidRPr="00944856" w:rsidRDefault="00944856" w:rsidP="00944856">
            <w:pPr>
              <w:jc w:val="both"/>
              <w:rPr>
                <w:rFonts w:ascii="Verdana" w:hAnsi="Verdana"/>
              </w:rPr>
            </w:pPr>
          </w:p>
        </w:tc>
      </w:tr>
      <w:tr w:rsidR="00944856" w:rsidRPr="00944856" w14:paraId="7F8E1686" w14:textId="77777777" w:rsidTr="00944856">
        <w:tc>
          <w:tcPr>
            <w:tcW w:w="2518" w:type="dxa"/>
          </w:tcPr>
          <w:p w14:paraId="1B912570" w14:textId="77777777" w:rsidR="00944856" w:rsidRPr="00944856" w:rsidRDefault="00944856" w:rsidP="00944856">
            <w:pPr>
              <w:jc w:val="both"/>
              <w:rPr>
                <w:rFonts w:ascii="Verdana" w:hAnsi="Verdana"/>
              </w:rPr>
            </w:pPr>
          </w:p>
        </w:tc>
        <w:tc>
          <w:tcPr>
            <w:tcW w:w="1843" w:type="dxa"/>
          </w:tcPr>
          <w:p w14:paraId="2A560A50" w14:textId="77777777" w:rsidR="00944856" w:rsidRPr="00944856" w:rsidRDefault="00944856" w:rsidP="00944856">
            <w:pPr>
              <w:jc w:val="both"/>
              <w:rPr>
                <w:rFonts w:ascii="Verdana" w:hAnsi="Verdana"/>
              </w:rPr>
            </w:pPr>
          </w:p>
        </w:tc>
        <w:tc>
          <w:tcPr>
            <w:tcW w:w="1843" w:type="dxa"/>
          </w:tcPr>
          <w:p w14:paraId="41D6639F" w14:textId="77777777" w:rsidR="00944856" w:rsidRPr="00944856" w:rsidRDefault="00944856" w:rsidP="00944856">
            <w:pPr>
              <w:jc w:val="both"/>
              <w:rPr>
                <w:rFonts w:ascii="Verdana" w:hAnsi="Verdana"/>
              </w:rPr>
            </w:pPr>
          </w:p>
        </w:tc>
        <w:tc>
          <w:tcPr>
            <w:tcW w:w="1276" w:type="dxa"/>
          </w:tcPr>
          <w:p w14:paraId="58B8AC51" w14:textId="77777777" w:rsidR="00944856" w:rsidRPr="00944856" w:rsidRDefault="00944856" w:rsidP="00944856">
            <w:pPr>
              <w:jc w:val="both"/>
              <w:rPr>
                <w:rFonts w:ascii="Verdana" w:hAnsi="Verdana"/>
              </w:rPr>
            </w:pPr>
          </w:p>
        </w:tc>
        <w:tc>
          <w:tcPr>
            <w:tcW w:w="1984" w:type="dxa"/>
          </w:tcPr>
          <w:p w14:paraId="3FB78C4C" w14:textId="77777777" w:rsidR="00944856" w:rsidRPr="00944856" w:rsidRDefault="00944856" w:rsidP="00944856">
            <w:pPr>
              <w:jc w:val="both"/>
              <w:rPr>
                <w:rFonts w:ascii="Verdana" w:hAnsi="Verdana"/>
              </w:rPr>
            </w:pPr>
          </w:p>
        </w:tc>
      </w:tr>
      <w:tr w:rsidR="00944856" w:rsidRPr="00944856" w14:paraId="389785D2" w14:textId="77777777" w:rsidTr="00944856">
        <w:tc>
          <w:tcPr>
            <w:tcW w:w="2518" w:type="dxa"/>
          </w:tcPr>
          <w:p w14:paraId="0903077F" w14:textId="77777777" w:rsidR="00944856" w:rsidRPr="00944856" w:rsidRDefault="00944856" w:rsidP="00944856">
            <w:pPr>
              <w:jc w:val="both"/>
              <w:rPr>
                <w:rFonts w:ascii="Verdana" w:hAnsi="Verdana"/>
              </w:rPr>
            </w:pPr>
          </w:p>
        </w:tc>
        <w:tc>
          <w:tcPr>
            <w:tcW w:w="1843" w:type="dxa"/>
          </w:tcPr>
          <w:p w14:paraId="54434D81" w14:textId="77777777" w:rsidR="00944856" w:rsidRPr="00944856" w:rsidRDefault="00944856" w:rsidP="00944856">
            <w:pPr>
              <w:jc w:val="both"/>
              <w:rPr>
                <w:rFonts w:ascii="Verdana" w:hAnsi="Verdana"/>
              </w:rPr>
            </w:pPr>
          </w:p>
        </w:tc>
        <w:tc>
          <w:tcPr>
            <w:tcW w:w="1843" w:type="dxa"/>
          </w:tcPr>
          <w:p w14:paraId="35013ACF" w14:textId="77777777" w:rsidR="00944856" w:rsidRPr="00944856" w:rsidRDefault="00944856" w:rsidP="00944856">
            <w:pPr>
              <w:jc w:val="both"/>
              <w:rPr>
                <w:rFonts w:ascii="Verdana" w:hAnsi="Verdana"/>
              </w:rPr>
            </w:pPr>
          </w:p>
        </w:tc>
        <w:tc>
          <w:tcPr>
            <w:tcW w:w="1276" w:type="dxa"/>
          </w:tcPr>
          <w:p w14:paraId="0B39F517" w14:textId="77777777" w:rsidR="00944856" w:rsidRPr="00944856" w:rsidRDefault="00944856" w:rsidP="00944856">
            <w:pPr>
              <w:jc w:val="both"/>
              <w:rPr>
                <w:rFonts w:ascii="Verdana" w:hAnsi="Verdana"/>
              </w:rPr>
            </w:pPr>
          </w:p>
        </w:tc>
        <w:tc>
          <w:tcPr>
            <w:tcW w:w="1984" w:type="dxa"/>
          </w:tcPr>
          <w:p w14:paraId="497C1752" w14:textId="77777777" w:rsidR="00944856" w:rsidRPr="00944856" w:rsidRDefault="00944856" w:rsidP="00944856">
            <w:pPr>
              <w:jc w:val="both"/>
              <w:rPr>
                <w:rFonts w:ascii="Verdana" w:hAnsi="Verdana"/>
              </w:rPr>
            </w:pPr>
          </w:p>
        </w:tc>
      </w:tr>
    </w:tbl>
    <w:p w14:paraId="27F5ABBF" w14:textId="77777777" w:rsidR="00944856" w:rsidRPr="00944856" w:rsidRDefault="00944856" w:rsidP="00944856">
      <w:pPr>
        <w:jc w:val="both"/>
        <w:rPr>
          <w:rFonts w:ascii="Verdana" w:hAnsi="Verdana"/>
        </w:rPr>
      </w:pPr>
    </w:p>
    <w:p w14:paraId="16CA8BCA" w14:textId="77777777" w:rsidR="00944856" w:rsidRPr="00944856" w:rsidRDefault="00944856" w:rsidP="00944856">
      <w:pPr>
        <w:jc w:val="both"/>
        <w:rPr>
          <w:rFonts w:ascii="Verdana" w:hAnsi="Verdana"/>
        </w:rPr>
      </w:pPr>
    </w:p>
    <w:p w14:paraId="73619035" w14:textId="77777777" w:rsidR="00944856" w:rsidRPr="00944856" w:rsidRDefault="00944856" w:rsidP="00944856">
      <w:pPr>
        <w:jc w:val="both"/>
        <w:rPr>
          <w:rFonts w:ascii="Verdana" w:hAnsi="Verdana"/>
        </w:rPr>
      </w:pPr>
      <w:r w:rsidRPr="00944856">
        <w:rPr>
          <w:rFonts w:ascii="Verdana" w:hAnsi="Verdana"/>
        </w:rPr>
        <w:t>I perquè així consti, signo aquest document,</w:t>
      </w:r>
    </w:p>
    <w:p w14:paraId="00E63A91" w14:textId="77777777" w:rsidR="00944856" w:rsidRPr="00944856" w:rsidRDefault="00944856" w:rsidP="00944856">
      <w:pPr>
        <w:shd w:val="clear" w:color="auto" w:fill="FFFFFF" w:themeFill="background1"/>
        <w:jc w:val="both"/>
        <w:rPr>
          <w:rFonts w:ascii="Verdana" w:hAnsi="Verdana"/>
        </w:rPr>
      </w:pPr>
    </w:p>
    <w:p w14:paraId="1B618327" w14:textId="77777777" w:rsidR="00944856" w:rsidRPr="00944856" w:rsidRDefault="00944856" w:rsidP="00944856">
      <w:pPr>
        <w:shd w:val="clear" w:color="auto" w:fill="FFFFFF" w:themeFill="background1"/>
        <w:jc w:val="both"/>
        <w:rPr>
          <w:rFonts w:ascii="Verdana" w:hAnsi="Verdana"/>
        </w:rPr>
      </w:pPr>
    </w:p>
    <w:p w14:paraId="06F124AC" w14:textId="77777777" w:rsidR="00944856" w:rsidRPr="00944856" w:rsidRDefault="00944856" w:rsidP="00944856">
      <w:pPr>
        <w:jc w:val="both"/>
        <w:rPr>
          <w:rFonts w:ascii="Verdana" w:hAnsi="Verdana"/>
          <w:b/>
        </w:rPr>
      </w:pPr>
      <w:r w:rsidRPr="00944856">
        <w:rPr>
          <w:rFonts w:ascii="Verdana" w:hAnsi="Verdana"/>
          <w:b/>
        </w:rPr>
        <w:t>[AQUESTA DECLARACIÓ NOMÉS HA DE SER OMPLERTA PER L’EMPRESA ADJUDICATÀRIA SEGONS LA CLÀUSULA 13 DEL PCAP]</w:t>
      </w:r>
    </w:p>
    <w:p w14:paraId="6C188D9F" w14:textId="77777777" w:rsidR="00944856" w:rsidRPr="00944856" w:rsidRDefault="00944856" w:rsidP="00944856">
      <w:pPr>
        <w:jc w:val="both"/>
        <w:rPr>
          <w:rFonts w:ascii="Verdana" w:hAnsi="Verdana"/>
          <w:b/>
        </w:rPr>
      </w:pPr>
    </w:p>
    <w:p w14:paraId="04FDF8A0" w14:textId="77777777" w:rsidR="00944856" w:rsidRDefault="00944856" w:rsidP="00944856">
      <w:pPr>
        <w:shd w:val="clear" w:color="auto" w:fill="FFFFFF" w:themeFill="background1"/>
        <w:jc w:val="both"/>
        <w:rPr>
          <w:rFonts w:ascii="Verdana" w:hAnsi="Verdana"/>
        </w:rPr>
      </w:pPr>
      <w:r>
        <w:rPr>
          <w:rFonts w:ascii="Verdana" w:hAnsi="Verdana"/>
        </w:rPr>
        <w:br w:type="page"/>
      </w:r>
    </w:p>
    <w:p w14:paraId="04D66DAA" w14:textId="5D6DC27E" w:rsidR="005A0ADB" w:rsidRPr="001B70B8" w:rsidRDefault="005A0ADB" w:rsidP="005A0ADB">
      <w:pPr>
        <w:spacing w:line="276" w:lineRule="auto"/>
        <w:jc w:val="center"/>
        <w:rPr>
          <w:rFonts w:ascii="Verdana" w:hAnsi="Verdana" w:cs="Arial"/>
          <w:b/>
          <w:u w:val="single"/>
        </w:rPr>
      </w:pPr>
      <w:r w:rsidRPr="001B70B8">
        <w:rPr>
          <w:rFonts w:ascii="Verdana" w:hAnsi="Verdana" w:cs="Arial"/>
          <w:b/>
          <w:u w:val="single"/>
        </w:rPr>
        <w:lastRenderedPageBreak/>
        <w:t xml:space="preserve">ANNEX </w:t>
      </w:r>
      <w:r>
        <w:rPr>
          <w:rFonts w:ascii="Verdana" w:hAnsi="Verdana" w:cs="Arial"/>
          <w:b/>
          <w:u w:val="single"/>
        </w:rPr>
        <w:t>9</w:t>
      </w:r>
      <w:r w:rsidRPr="001B70B8">
        <w:rPr>
          <w:rFonts w:ascii="Verdana" w:hAnsi="Verdana" w:cs="Arial"/>
          <w:b/>
          <w:u w:val="single"/>
        </w:rPr>
        <w:t>:</w:t>
      </w:r>
    </w:p>
    <w:p w14:paraId="3139B5E7" w14:textId="77777777" w:rsidR="005A0ADB" w:rsidRPr="001B70B8" w:rsidRDefault="005A0ADB" w:rsidP="005A0ADB">
      <w:pPr>
        <w:pStyle w:val="Textdecomentari"/>
        <w:tabs>
          <w:tab w:val="left" w:pos="851"/>
          <w:tab w:val="left" w:pos="1134"/>
          <w:tab w:val="left" w:pos="1702"/>
        </w:tabs>
        <w:spacing w:line="276" w:lineRule="auto"/>
        <w:ind w:right="-2"/>
        <w:jc w:val="center"/>
        <w:rPr>
          <w:rFonts w:ascii="Verdana" w:hAnsi="Verdana"/>
          <w:b/>
        </w:rPr>
      </w:pPr>
    </w:p>
    <w:p w14:paraId="0E0419AA" w14:textId="77777777" w:rsidR="005A0ADB" w:rsidRPr="001B70B8" w:rsidRDefault="005A0ADB" w:rsidP="005A0ADB">
      <w:pPr>
        <w:pStyle w:val="Textdecomentari"/>
        <w:tabs>
          <w:tab w:val="left" w:pos="851"/>
          <w:tab w:val="left" w:pos="1134"/>
          <w:tab w:val="left" w:pos="1702"/>
        </w:tabs>
        <w:spacing w:line="276" w:lineRule="auto"/>
        <w:ind w:right="-2"/>
        <w:jc w:val="center"/>
        <w:rPr>
          <w:rFonts w:ascii="Verdana" w:hAnsi="Verdana"/>
        </w:rPr>
      </w:pPr>
      <w:r w:rsidRPr="001B70B8">
        <w:rPr>
          <w:rFonts w:ascii="Verdana" w:hAnsi="Verdana"/>
          <w:b/>
        </w:rPr>
        <w:t>MODEL D’AVAL</w:t>
      </w:r>
    </w:p>
    <w:p w14:paraId="4E5951D1" w14:textId="77777777" w:rsidR="005A0ADB" w:rsidRPr="001B70B8" w:rsidRDefault="005A0ADB" w:rsidP="005A0ADB">
      <w:pPr>
        <w:pStyle w:val="Textdecomentari"/>
        <w:tabs>
          <w:tab w:val="left" w:pos="851"/>
          <w:tab w:val="left" w:pos="1134"/>
          <w:tab w:val="left" w:pos="1702"/>
        </w:tabs>
        <w:spacing w:line="276" w:lineRule="auto"/>
        <w:ind w:right="-2"/>
        <w:rPr>
          <w:rFonts w:ascii="Verdana" w:hAnsi="Verdana"/>
          <w:b/>
        </w:rPr>
      </w:pPr>
    </w:p>
    <w:p w14:paraId="53A4AE91"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pel </w:t>
      </w:r>
      <w:proofErr w:type="spellStart"/>
      <w:r w:rsidRPr="0082112B">
        <w:rPr>
          <w:rFonts w:ascii="Verdana" w:hAnsi="Verdana" w:cs="Verdana"/>
        </w:rPr>
        <w:t>garantitzat</w:t>
      </w:r>
      <w:proofErr w:type="spellEnd"/>
      <w:r w:rsidRPr="0082112B">
        <w:rPr>
          <w:rFonts w:ascii="Verdana" w:hAnsi="Verdana" w:cs="Verdana"/>
        </w:rPr>
        <w:t xml:space="preserve">, el número d’expedient de contractació i el lot XXX), davant PARCS I JARDINS DE BARCELONA, INSTITUT MUNICIPAL, NIF P5801914B, per import de: (en lletra i en xifra). </w:t>
      </w:r>
    </w:p>
    <w:p w14:paraId="6FC9E33D" w14:textId="77777777" w:rsidR="005A0ADB" w:rsidRPr="0082112B" w:rsidRDefault="005A0ADB" w:rsidP="005A0ADB">
      <w:pPr>
        <w:autoSpaceDE w:val="0"/>
        <w:autoSpaceDN w:val="0"/>
        <w:adjustRightInd w:val="0"/>
        <w:spacing w:line="276" w:lineRule="auto"/>
        <w:jc w:val="both"/>
        <w:rPr>
          <w:rFonts w:ascii="Verdana" w:hAnsi="Verdana" w:cs="Verdana"/>
        </w:rPr>
      </w:pPr>
    </w:p>
    <w:p w14:paraId="2F1F90F3"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L’entitat </w:t>
      </w:r>
      <w:proofErr w:type="spellStart"/>
      <w:r w:rsidRPr="0082112B">
        <w:rPr>
          <w:rFonts w:ascii="Verdana" w:hAnsi="Verdana" w:cs="Verdana"/>
        </w:rPr>
        <w:t>avalista</w:t>
      </w:r>
      <w:proofErr w:type="spellEnd"/>
      <w:r w:rsidRPr="0082112B">
        <w:rPr>
          <w:rFonts w:ascii="Verdana" w:hAnsi="Verdana" w:cs="Verdana"/>
        </w:rPr>
        <w:t xml:space="preserve"> declara sota la seva responsabilitat, que compleix amb els requisits previstos en l’article 56.2 del Reglament General de la Llei de Contractes de les Administracions Públiques. Aquest aval s’atorga solidàriament respecte a l’obligat principal, amb renúncia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 </w:t>
      </w:r>
    </w:p>
    <w:p w14:paraId="6908826E" w14:textId="77777777" w:rsidR="005A0ADB" w:rsidRPr="0082112B" w:rsidRDefault="005A0ADB" w:rsidP="005A0ADB">
      <w:pPr>
        <w:autoSpaceDE w:val="0"/>
        <w:autoSpaceDN w:val="0"/>
        <w:adjustRightInd w:val="0"/>
        <w:spacing w:line="276" w:lineRule="auto"/>
        <w:jc w:val="both"/>
        <w:rPr>
          <w:rFonts w:ascii="Verdana" w:hAnsi="Verdana" w:cs="Verdana"/>
        </w:rPr>
      </w:pPr>
    </w:p>
    <w:p w14:paraId="0680B318"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El present aval estarà en vigor fins que PARCS I JARDINS DE BARCELONA, INSTITUT MUNICIPAL o qui en el seu nom estigui habilitat legalment per fer-ho, autoritzi la seva cancel·lació o devolució d’acord amb l’establert en la legislació civil i mercantil i les estipulacions del contracte garantit. </w:t>
      </w:r>
    </w:p>
    <w:p w14:paraId="1263603C"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(Lloc i data) </w:t>
      </w:r>
    </w:p>
    <w:p w14:paraId="096FA056" w14:textId="77777777" w:rsidR="005A0ADB" w:rsidRPr="0082112B" w:rsidRDefault="005A0ADB" w:rsidP="005A0ADB">
      <w:pPr>
        <w:autoSpaceDE w:val="0"/>
        <w:autoSpaceDN w:val="0"/>
        <w:adjustRightInd w:val="0"/>
        <w:spacing w:line="276" w:lineRule="auto"/>
        <w:jc w:val="both"/>
        <w:rPr>
          <w:rFonts w:ascii="Verdana" w:hAnsi="Verdana" w:cs="Verdana"/>
        </w:rPr>
      </w:pPr>
    </w:p>
    <w:p w14:paraId="1A66C21C"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(raó social de l’entitat) </w:t>
      </w:r>
    </w:p>
    <w:p w14:paraId="73316EDB"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(signatura dels apoderats) </w:t>
      </w:r>
    </w:p>
    <w:p w14:paraId="4A76BAB9"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Validació de poders per l’Assessoria Jurídica de la CGD o Advocacia de l’Estat </w:t>
      </w:r>
    </w:p>
    <w:p w14:paraId="47E62C17"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Província Data Número o codi </w:t>
      </w:r>
    </w:p>
    <w:p w14:paraId="643642DF" w14:textId="77777777" w:rsidR="005A0ADB" w:rsidRPr="0082112B" w:rsidRDefault="005A0ADB" w:rsidP="005A0ADB">
      <w:pPr>
        <w:pStyle w:val="Textdecomentari"/>
        <w:tabs>
          <w:tab w:val="left" w:pos="851"/>
          <w:tab w:val="left" w:pos="1134"/>
          <w:tab w:val="left" w:pos="1702"/>
        </w:tabs>
        <w:spacing w:line="276" w:lineRule="auto"/>
        <w:ind w:right="-2"/>
        <w:rPr>
          <w:rFonts w:ascii="Verdana" w:hAnsi="Verdana"/>
        </w:rPr>
      </w:pPr>
      <w:r w:rsidRPr="0082112B">
        <w:rPr>
          <w:rFonts w:ascii="Verdana" w:hAnsi="Verdana" w:cs="Verdana"/>
        </w:rPr>
        <w:t>NOTA: L’Aval haurà d’estar intervingut per notari.</w:t>
      </w:r>
    </w:p>
    <w:p w14:paraId="10B06105" w14:textId="77777777" w:rsidR="005A0ADB" w:rsidRPr="0082112B" w:rsidRDefault="005A0ADB" w:rsidP="005A0ADB">
      <w:pPr>
        <w:pStyle w:val="Textdecomentari"/>
        <w:tabs>
          <w:tab w:val="left" w:pos="851"/>
          <w:tab w:val="left" w:pos="1134"/>
          <w:tab w:val="left" w:pos="1702"/>
        </w:tabs>
        <w:spacing w:line="276" w:lineRule="auto"/>
        <w:ind w:right="-2"/>
        <w:rPr>
          <w:rFonts w:ascii="Verdana" w:hAnsi="Verdana"/>
        </w:rPr>
      </w:pPr>
    </w:p>
    <w:p w14:paraId="5986C7E5" w14:textId="77777777" w:rsidR="005A0ADB" w:rsidRDefault="005A0ADB" w:rsidP="005A0ADB">
      <w:pPr>
        <w:spacing w:line="276" w:lineRule="auto"/>
        <w:rPr>
          <w:rFonts w:ascii="Verdana" w:hAnsi="Verdana"/>
        </w:rPr>
      </w:pPr>
    </w:p>
    <w:p w14:paraId="22AF762F" w14:textId="77777777" w:rsidR="005A0ADB" w:rsidRDefault="005A0ADB" w:rsidP="005A0ADB">
      <w:pPr>
        <w:spacing w:line="276" w:lineRule="auto"/>
        <w:rPr>
          <w:rFonts w:ascii="Verdana" w:hAnsi="Verdana"/>
        </w:rPr>
      </w:pPr>
    </w:p>
    <w:p w14:paraId="4055A252" w14:textId="77777777" w:rsidR="005A0ADB" w:rsidRDefault="005A0ADB" w:rsidP="005A0ADB">
      <w:pPr>
        <w:spacing w:line="276" w:lineRule="auto"/>
        <w:rPr>
          <w:rFonts w:ascii="Verdana" w:hAnsi="Verdana"/>
        </w:rPr>
      </w:pPr>
    </w:p>
    <w:p w14:paraId="3040F4F0" w14:textId="77777777" w:rsidR="005A0ADB" w:rsidRDefault="005A0ADB" w:rsidP="005A0ADB">
      <w:pPr>
        <w:spacing w:line="276" w:lineRule="auto"/>
        <w:rPr>
          <w:rFonts w:ascii="Verdana" w:hAnsi="Verdana"/>
        </w:rPr>
      </w:pPr>
    </w:p>
    <w:p w14:paraId="47016A29" w14:textId="77777777" w:rsidR="005A0ADB" w:rsidRDefault="005A0ADB" w:rsidP="005A0ADB">
      <w:pPr>
        <w:spacing w:line="276" w:lineRule="auto"/>
        <w:rPr>
          <w:rFonts w:ascii="Verdana" w:hAnsi="Verdana"/>
        </w:rPr>
      </w:pPr>
    </w:p>
    <w:p w14:paraId="1C5291F8" w14:textId="77777777" w:rsidR="005A0ADB" w:rsidRDefault="005A0ADB" w:rsidP="005A0ADB">
      <w:pPr>
        <w:spacing w:line="276" w:lineRule="auto"/>
        <w:rPr>
          <w:rFonts w:ascii="Verdana" w:hAnsi="Verdana"/>
        </w:rPr>
      </w:pPr>
    </w:p>
    <w:p w14:paraId="26B6A03A" w14:textId="77777777" w:rsidR="005A0ADB" w:rsidRDefault="005A0ADB" w:rsidP="005A0ADB">
      <w:pPr>
        <w:spacing w:line="276" w:lineRule="auto"/>
        <w:rPr>
          <w:rFonts w:ascii="Verdana" w:hAnsi="Verdana"/>
        </w:rPr>
      </w:pPr>
    </w:p>
    <w:p w14:paraId="472D8F56" w14:textId="77777777" w:rsidR="005A0ADB" w:rsidRDefault="005A0ADB" w:rsidP="005A0ADB">
      <w:pPr>
        <w:spacing w:line="276" w:lineRule="auto"/>
        <w:rPr>
          <w:rFonts w:ascii="Verdana" w:hAnsi="Verdana"/>
        </w:rPr>
      </w:pPr>
    </w:p>
    <w:p w14:paraId="39E0ADE9" w14:textId="77777777" w:rsidR="005A0ADB" w:rsidRDefault="005A0ADB" w:rsidP="005A0ADB">
      <w:pPr>
        <w:spacing w:line="276" w:lineRule="auto"/>
        <w:rPr>
          <w:rFonts w:ascii="Verdana" w:hAnsi="Verdana"/>
        </w:rPr>
      </w:pPr>
    </w:p>
    <w:p w14:paraId="7B7C8B0C" w14:textId="77777777" w:rsidR="005A0ADB" w:rsidRDefault="005A0ADB" w:rsidP="005A0ADB">
      <w:pPr>
        <w:spacing w:line="276" w:lineRule="auto"/>
        <w:rPr>
          <w:rFonts w:ascii="Verdana" w:hAnsi="Verdana"/>
        </w:rPr>
      </w:pPr>
    </w:p>
    <w:p w14:paraId="73EF4F88" w14:textId="77777777" w:rsidR="005A0ADB" w:rsidRPr="001B70B8" w:rsidRDefault="005A0ADB" w:rsidP="005A0ADB">
      <w:pPr>
        <w:spacing w:line="276" w:lineRule="auto"/>
        <w:rPr>
          <w:rFonts w:ascii="Verdana" w:hAnsi="Verdana"/>
        </w:rPr>
      </w:pPr>
    </w:p>
    <w:p w14:paraId="3ECAFE21" w14:textId="4FC897B2" w:rsidR="005A0ADB" w:rsidRPr="0082112B" w:rsidRDefault="005A0ADB" w:rsidP="005A0ADB">
      <w:pPr>
        <w:pStyle w:val="Textdecomentari"/>
        <w:tabs>
          <w:tab w:val="left" w:pos="851"/>
          <w:tab w:val="left" w:pos="1134"/>
          <w:tab w:val="left" w:pos="1702"/>
        </w:tabs>
        <w:spacing w:line="276" w:lineRule="auto"/>
        <w:ind w:right="-2"/>
        <w:jc w:val="center"/>
        <w:rPr>
          <w:rFonts w:ascii="Verdana" w:hAnsi="Verdana"/>
          <w:b/>
        </w:rPr>
      </w:pPr>
      <w:r w:rsidRPr="0082112B">
        <w:rPr>
          <w:rFonts w:ascii="Verdana" w:hAnsi="Verdana"/>
          <w:b/>
        </w:rPr>
        <w:lastRenderedPageBreak/>
        <w:t xml:space="preserve">ANNEX </w:t>
      </w:r>
      <w:r>
        <w:rPr>
          <w:rFonts w:ascii="Verdana" w:hAnsi="Verdana"/>
          <w:b/>
        </w:rPr>
        <w:t>10</w:t>
      </w:r>
      <w:r w:rsidRPr="0082112B">
        <w:rPr>
          <w:rFonts w:ascii="Verdana" w:hAnsi="Verdana"/>
          <w:b/>
        </w:rPr>
        <w:t>:</w:t>
      </w:r>
    </w:p>
    <w:p w14:paraId="0C841D38" w14:textId="77777777" w:rsidR="005A0ADB" w:rsidRPr="0082112B" w:rsidRDefault="005A0ADB" w:rsidP="005A0ADB">
      <w:pPr>
        <w:pStyle w:val="Textdecomentari"/>
        <w:tabs>
          <w:tab w:val="left" w:pos="851"/>
          <w:tab w:val="left" w:pos="1134"/>
          <w:tab w:val="left" w:pos="1702"/>
        </w:tabs>
        <w:spacing w:line="276" w:lineRule="auto"/>
        <w:ind w:right="-2"/>
        <w:jc w:val="center"/>
        <w:rPr>
          <w:rFonts w:ascii="Verdana" w:hAnsi="Verdana"/>
          <w:b/>
        </w:rPr>
      </w:pPr>
    </w:p>
    <w:p w14:paraId="4361B008" w14:textId="77777777" w:rsidR="005A0ADB" w:rsidRPr="0082112B" w:rsidRDefault="005A0ADB" w:rsidP="005A0ADB">
      <w:pPr>
        <w:pStyle w:val="Textdecomentari"/>
        <w:tabs>
          <w:tab w:val="left" w:pos="851"/>
          <w:tab w:val="left" w:pos="1134"/>
          <w:tab w:val="left" w:pos="1702"/>
        </w:tabs>
        <w:spacing w:line="276" w:lineRule="auto"/>
        <w:ind w:right="-2"/>
        <w:jc w:val="center"/>
        <w:rPr>
          <w:rFonts w:ascii="Verdana" w:hAnsi="Verdana"/>
          <w:b/>
        </w:rPr>
      </w:pPr>
      <w:r w:rsidRPr="0082112B">
        <w:rPr>
          <w:rFonts w:ascii="Verdana" w:hAnsi="Verdana"/>
          <w:b/>
        </w:rPr>
        <w:t>MODEL DE CERTIFICAT D’ASSEGURANÇA DE CAUCIÓ</w:t>
      </w:r>
    </w:p>
    <w:p w14:paraId="15AAEFB6" w14:textId="77777777" w:rsidR="005A0ADB" w:rsidRPr="0082112B" w:rsidRDefault="005A0ADB" w:rsidP="005A0ADB">
      <w:pPr>
        <w:pStyle w:val="Textdecomentari"/>
        <w:tabs>
          <w:tab w:val="left" w:pos="851"/>
          <w:tab w:val="left" w:pos="1134"/>
          <w:tab w:val="left" w:pos="1702"/>
        </w:tabs>
        <w:spacing w:line="276" w:lineRule="auto"/>
        <w:ind w:right="-2"/>
        <w:jc w:val="center"/>
        <w:rPr>
          <w:rFonts w:ascii="Verdana" w:hAnsi="Verdana"/>
          <w:b/>
        </w:rPr>
      </w:pPr>
    </w:p>
    <w:p w14:paraId="59BAD38F"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Certificat número (1) (en endavant, assegurador), amb domicili en, carrer, i NIF (….), degudament representat per en (2), amb poders suficients per obligar-se en aquest acte, segons es desprèn del </w:t>
      </w:r>
      <w:proofErr w:type="spellStart"/>
      <w:r w:rsidRPr="0082112B">
        <w:rPr>
          <w:rFonts w:ascii="Verdana" w:hAnsi="Verdana" w:cs="Verdana"/>
        </w:rPr>
        <w:t>bastanteig</w:t>
      </w:r>
      <w:proofErr w:type="spellEnd"/>
      <w:r w:rsidRPr="0082112B">
        <w:rPr>
          <w:rFonts w:ascii="Verdana" w:hAnsi="Verdana" w:cs="Verdana"/>
        </w:rPr>
        <w:t xml:space="preserve"> de poders que es ressenya en la part inferior d’aquest document, ASSEGURA A (3), NIF (…), en concepte de prenedor de l’assegurança, davant (4) PARCS I JARDINS DE BARCELONA, INSTITUT MUNICIPAL,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 </w:t>
      </w:r>
    </w:p>
    <w:p w14:paraId="6F5308DC"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L’assegurador declara, sota la seva responsabilitat, que compleix els requisits exigits en l’article 57.1 del Reglament General de la Llei de Contractes de les Administracions Públiques. </w:t>
      </w:r>
    </w:p>
    <w:p w14:paraId="5F87E00C"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 </w:t>
      </w:r>
    </w:p>
    <w:p w14:paraId="7AAB1D93"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L’assegurador no podrà oposar a l’assegurat les excepcions que puguin correspondre’l contra el prenedor de l’assegurança. </w:t>
      </w:r>
    </w:p>
    <w:p w14:paraId="119A7BDA"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L’assegurador assumeix el compromís d’indemnitzar a l’assegurat al primer requeriment de l’òrgan de contractació, en els termes establerts en les Instruccions Internes de Contractació de Parcs i Jardins de Barcelona, Institut Municipal. </w:t>
      </w:r>
    </w:p>
    <w:p w14:paraId="6E8E1FF3"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La present assegurança de caució estarà en vigor fins que (4) PARCS I JARDINS DE BARCELONA, INSTITUT MUNICIPAL, NIF P5801914B, o qui en el seu nom sigui habilitat legalment per fer-ho, autoritzi la seva cancel·lació o devolució, d’acord amb el que s’estableix en la legislació civil i mercantil, les Instruccions Internes de Contractació de Parcs i Jardins de Barcelona, Institut Municipal i el </w:t>
      </w:r>
      <w:proofErr w:type="spellStart"/>
      <w:r w:rsidRPr="0082112B">
        <w:rPr>
          <w:rFonts w:ascii="Verdana" w:hAnsi="Verdana" w:cs="Verdana"/>
        </w:rPr>
        <w:t>clausulat</w:t>
      </w:r>
      <w:proofErr w:type="spellEnd"/>
      <w:r w:rsidRPr="0082112B">
        <w:rPr>
          <w:rFonts w:ascii="Verdana" w:hAnsi="Verdana" w:cs="Verdana"/>
        </w:rPr>
        <w:t xml:space="preserve"> del contracte garantit. </w:t>
      </w:r>
    </w:p>
    <w:p w14:paraId="5D6CB199"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Lloc i data </w:t>
      </w:r>
    </w:p>
    <w:p w14:paraId="2DE63265"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Signatura </w:t>
      </w:r>
    </w:p>
    <w:p w14:paraId="7328112C"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Assegurador. </w:t>
      </w:r>
    </w:p>
    <w:p w14:paraId="6327C5EF" w14:textId="77777777" w:rsidR="005A0ADB" w:rsidRPr="0082112B" w:rsidRDefault="005A0ADB" w:rsidP="005A0ADB">
      <w:pPr>
        <w:autoSpaceDE w:val="0"/>
        <w:autoSpaceDN w:val="0"/>
        <w:adjustRightInd w:val="0"/>
        <w:spacing w:line="276" w:lineRule="auto"/>
        <w:jc w:val="both"/>
        <w:rPr>
          <w:rFonts w:ascii="Verdana" w:hAnsi="Verdana" w:cs="Verdana"/>
        </w:rPr>
      </w:pPr>
      <w:proofErr w:type="spellStart"/>
      <w:r w:rsidRPr="0082112B">
        <w:rPr>
          <w:rFonts w:ascii="Verdana" w:hAnsi="Verdana" w:cs="Verdana"/>
        </w:rPr>
        <w:t>Bastanteig</w:t>
      </w:r>
      <w:proofErr w:type="spellEnd"/>
      <w:r w:rsidRPr="0082112B">
        <w:rPr>
          <w:rFonts w:ascii="Verdana" w:hAnsi="Verdana" w:cs="Verdana"/>
        </w:rPr>
        <w:t xml:space="preserve"> de poders per l’Assessoria Jurídica de la CGD o Advocacia de l’Estat </w:t>
      </w:r>
    </w:p>
    <w:p w14:paraId="07E152E5"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Província Data Número o codi </w:t>
      </w:r>
    </w:p>
    <w:p w14:paraId="6A35D256" w14:textId="77777777" w:rsidR="005A0ADB" w:rsidRPr="0082112B" w:rsidRDefault="005A0ADB" w:rsidP="005A0ADB">
      <w:pPr>
        <w:autoSpaceDE w:val="0"/>
        <w:autoSpaceDN w:val="0"/>
        <w:adjustRightInd w:val="0"/>
        <w:spacing w:line="276" w:lineRule="auto"/>
        <w:jc w:val="both"/>
        <w:rPr>
          <w:rFonts w:ascii="Verdana" w:hAnsi="Verdana" w:cs="Verdana"/>
        </w:rPr>
      </w:pPr>
    </w:p>
    <w:p w14:paraId="2DD32175"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Instruccions per al compliment del model. </w:t>
      </w:r>
    </w:p>
    <w:p w14:paraId="17B754C8"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(1) S’expressarà la raó social completa de l’entitat asseguradora. </w:t>
      </w:r>
    </w:p>
    <w:p w14:paraId="6F3C36DF"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(2) Nom i cognoms de l’apoderat o apoderats. </w:t>
      </w:r>
    </w:p>
    <w:p w14:paraId="74120E62"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(3) Nom de la persona assegurada. </w:t>
      </w:r>
    </w:p>
    <w:p w14:paraId="73BEABBA"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(4) Òrgan de contractació: PARCS I JARDINS DE BARCELONA,INSTITUT MUNICIPAL, NIF P5801914B </w:t>
      </w:r>
    </w:p>
    <w:p w14:paraId="74CEEE96"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(5) Import, en lletra, pel qual es constitueix l’assegurança. </w:t>
      </w:r>
    </w:p>
    <w:p w14:paraId="41A3DF9C"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(6) Identificar individualment de forma suficient (naturalesa, classe, etc.) el contracte en virtut del qual es presta la caució. </w:t>
      </w:r>
    </w:p>
    <w:p w14:paraId="46C64BE6" w14:textId="77777777" w:rsidR="005A0ADB" w:rsidRPr="0082112B" w:rsidRDefault="005A0ADB" w:rsidP="005A0ADB">
      <w:pPr>
        <w:autoSpaceDE w:val="0"/>
        <w:autoSpaceDN w:val="0"/>
        <w:adjustRightInd w:val="0"/>
        <w:spacing w:line="276" w:lineRule="auto"/>
        <w:jc w:val="both"/>
        <w:rPr>
          <w:rFonts w:ascii="Verdana" w:hAnsi="Verdana" w:cs="Verdana"/>
        </w:rPr>
      </w:pPr>
      <w:r w:rsidRPr="0082112B">
        <w:rPr>
          <w:rFonts w:ascii="Verdana" w:hAnsi="Verdana" w:cs="Verdana"/>
        </w:rPr>
        <w:t xml:space="preserve">(7) Expressar la modalitat d’assegurança de què es tracta, provisional, definitiva, etcètera </w:t>
      </w:r>
    </w:p>
    <w:p w14:paraId="405A836E" w14:textId="77777777" w:rsidR="005A0ADB" w:rsidRPr="0082112B" w:rsidRDefault="005A0ADB" w:rsidP="005A0ADB">
      <w:pPr>
        <w:tabs>
          <w:tab w:val="decimal" w:pos="3544"/>
        </w:tabs>
        <w:spacing w:line="276" w:lineRule="auto"/>
        <w:jc w:val="both"/>
        <w:rPr>
          <w:rFonts w:ascii="Verdana" w:hAnsi="Verdana"/>
        </w:rPr>
      </w:pPr>
      <w:r w:rsidRPr="0082112B">
        <w:rPr>
          <w:rFonts w:ascii="Verdana" w:hAnsi="Verdana" w:cs="Verdana"/>
        </w:rPr>
        <w:t>NOTA: El certificat d’assegurança de caució haurà d’estar intervingut per notari.</w:t>
      </w:r>
    </w:p>
    <w:p w14:paraId="6B70FABC" w14:textId="77777777" w:rsidR="005A0ADB" w:rsidRPr="0082112B" w:rsidRDefault="005A0ADB" w:rsidP="005A0ADB">
      <w:pPr>
        <w:tabs>
          <w:tab w:val="decimal" w:pos="3544"/>
        </w:tabs>
        <w:spacing w:line="276" w:lineRule="auto"/>
        <w:jc w:val="both"/>
        <w:rPr>
          <w:rFonts w:ascii="Verdana" w:hAnsi="Verdana"/>
        </w:rPr>
      </w:pPr>
    </w:p>
    <w:p w14:paraId="406F7019" w14:textId="41D9293B" w:rsidR="00C7082E" w:rsidRPr="00697139" w:rsidRDefault="00C7082E" w:rsidP="00C7082E">
      <w:pPr>
        <w:shd w:val="clear" w:color="auto" w:fill="FFFFFF" w:themeFill="background1"/>
        <w:spacing w:line="276" w:lineRule="auto"/>
        <w:jc w:val="both"/>
        <w:rPr>
          <w:rFonts w:ascii="Verdana" w:hAnsi="Verdana"/>
          <w:b/>
        </w:rPr>
      </w:pPr>
      <w:r w:rsidRPr="00697139">
        <w:rPr>
          <w:rFonts w:ascii="Verdana" w:hAnsi="Verdana"/>
          <w:b/>
        </w:rPr>
        <w:lastRenderedPageBreak/>
        <w:t xml:space="preserve">ANNEX </w:t>
      </w:r>
      <w:r>
        <w:rPr>
          <w:rFonts w:ascii="Verdana" w:hAnsi="Verdana"/>
          <w:b/>
        </w:rPr>
        <w:t>11</w:t>
      </w:r>
      <w:r w:rsidRPr="00697139">
        <w:rPr>
          <w:rFonts w:ascii="Verdana" w:hAnsi="Verdana"/>
          <w:b/>
        </w:rPr>
        <w:t xml:space="preserve"> - PROTOCOL PER A LA INCORPORACIÓ, SEGUIMENT I VERIFICACIÓ DEL COMPLIMENT DE LA CONDICIÓ ESPECIAL D’EXECUCIÓ “PLA O MESURES D’IGUALTAT”</w:t>
      </w:r>
    </w:p>
    <w:p w14:paraId="0E2C56DC" w14:textId="77777777" w:rsidR="00C7082E" w:rsidRPr="00697139" w:rsidRDefault="00C7082E" w:rsidP="00C7082E">
      <w:pPr>
        <w:shd w:val="clear" w:color="auto" w:fill="FFFFFF" w:themeFill="background1"/>
        <w:spacing w:line="276" w:lineRule="auto"/>
        <w:jc w:val="both"/>
        <w:rPr>
          <w:rFonts w:ascii="Verdana" w:hAnsi="Verdana"/>
        </w:rPr>
      </w:pPr>
    </w:p>
    <w:p w14:paraId="560CFF5A" w14:textId="77777777" w:rsidR="00C7082E" w:rsidRPr="00697139" w:rsidRDefault="00C7082E" w:rsidP="00C7082E">
      <w:pPr>
        <w:shd w:val="clear" w:color="auto" w:fill="FFFFFF" w:themeFill="background1"/>
        <w:spacing w:line="276" w:lineRule="auto"/>
        <w:jc w:val="both"/>
        <w:rPr>
          <w:rFonts w:ascii="Verdana" w:hAnsi="Verdana"/>
        </w:rPr>
      </w:pPr>
      <w:r w:rsidRPr="00697139">
        <w:rPr>
          <w:rFonts w:ascii="Verdana" w:hAnsi="Verdana"/>
        </w:rPr>
        <w:t>S’annexa en document a banda</w:t>
      </w:r>
    </w:p>
    <w:p w14:paraId="4BACF9D5" w14:textId="77777777" w:rsidR="00C7082E" w:rsidRPr="00697139" w:rsidRDefault="00C7082E" w:rsidP="00C7082E">
      <w:pPr>
        <w:shd w:val="clear" w:color="auto" w:fill="FFFFFF" w:themeFill="background1"/>
        <w:spacing w:line="276" w:lineRule="auto"/>
        <w:jc w:val="both"/>
        <w:rPr>
          <w:rFonts w:ascii="Verdana" w:hAnsi="Verdana"/>
        </w:rPr>
      </w:pPr>
    </w:p>
    <w:p w14:paraId="45F94DED" w14:textId="4807ACF9" w:rsidR="00C7082E" w:rsidRPr="00697139" w:rsidRDefault="00C7082E" w:rsidP="00C7082E">
      <w:pPr>
        <w:shd w:val="clear" w:color="auto" w:fill="FFFFFF" w:themeFill="background1"/>
        <w:spacing w:line="276" w:lineRule="auto"/>
        <w:jc w:val="both"/>
        <w:rPr>
          <w:rFonts w:ascii="Verdana" w:hAnsi="Verdana"/>
          <w:b/>
        </w:rPr>
      </w:pPr>
      <w:r w:rsidRPr="00697139">
        <w:rPr>
          <w:rFonts w:ascii="Verdana" w:hAnsi="Verdana"/>
          <w:b/>
        </w:rPr>
        <w:t>ANNEX 1</w:t>
      </w:r>
      <w:r>
        <w:rPr>
          <w:rFonts w:ascii="Verdana" w:hAnsi="Verdana"/>
          <w:b/>
        </w:rPr>
        <w:t>2</w:t>
      </w:r>
      <w:r w:rsidRPr="00697139">
        <w:rPr>
          <w:rFonts w:ascii="Verdana" w:hAnsi="Verdana"/>
          <w:b/>
        </w:rPr>
        <w:t xml:space="preserve"> – PROTOCOL PER A LA INCORPORACIÓ, SEGUIMENT I VERIFICACIÓ DEL COMPLIMENT DE LA CONDICIÓ ESPECIAL D’EXECUCIÓ “COMUNICACIÓ INCLUSIVA”</w:t>
      </w:r>
    </w:p>
    <w:p w14:paraId="082F4602" w14:textId="77777777" w:rsidR="00C7082E" w:rsidRPr="00697139" w:rsidRDefault="00C7082E" w:rsidP="00C7082E">
      <w:pPr>
        <w:shd w:val="clear" w:color="auto" w:fill="FFFFFF" w:themeFill="background1"/>
        <w:spacing w:line="276" w:lineRule="auto"/>
        <w:jc w:val="both"/>
        <w:rPr>
          <w:rFonts w:ascii="Verdana" w:hAnsi="Verdana"/>
        </w:rPr>
      </w:pPr>
    </w:p>
    <w:p w14:paraId="189D6417" w14:textId="77777777" w:rsidR="00C7082E" w:rsidRPr="00697139" w:rsidRDefault="00C7082E" w:rsidP="00C7082E">
      <w:pPr>
        <w:shd w:val="clear" w:color="auto" w:fill="FFFFFF" w:themeFill="background1"/>
        <w:spacing w:line="276" w:lineRule="auto"/>
        <w:jc w:val="both"/>
        <w:rPr>
          <w:rFonts w:ascii="Verdana" w:hAnsi="Verdana"/>
        </w:rPr>
      </w:pPr>
      <w:r w:rsidRPr="00697139">
        <w:rPr>
          <w:rFonts w:ascii="Verdana" w:hAnsi="Verdana"/>
        </w:rPr>
        <w:t>S’annexa en document a banda</w:t>
      </w:r>
    </w:p>
    <w:p w14:paraId="69158405" w14:textId="77777777" w:rsidR="00C7082E" w:rsidRPr="00697139" w:rsidRDefault="00C7082E" w:rsidP="00C7082E">
      <w:pPr>
        <w:autoSpaceDE w:val="0"/>
        <w:autoSpaceDN w:val="0"/>
        <w:adjustRightInd w:val="0"/>
        <w:spacing w:line="276" w:lineRule="auto"/>
        <w:jc w:val="both"/>
        <w:rPr>
          <w:rFonts w:ascii="Verdana" w:hAnsi="Verdana"/>
        </w:rPr>
      </w:pPr>
    </w:p>
    <w:p w14:paraId="7976A076" w14:textId="79E02B2B" w:rsidR="00C7082E" w:rsidRPr="00697139" w:rsidRDefault="00C7082E" w:rsidP="00C7082E">
      <w:pPr>
        <w:shd w:val="clear" w:color="auto" w:fill="FFFFFF" w:themeFill="background1"/>
        <w:spacing w:line="276" w:lineRule="auto"/>
        <w:jc w:val="both"/>
        <w:rPr>
          <w:rFonts w:ascii="Verdana" w:hAnsi="Verdana"/>
          <w:b/>
        </w:rPr>
      </w:pPr>
      <w:r w:rsidRPr="00697139">
        <w:rPr>
          <w:rFonts w:ascii="Verdana" w:hAnsi="Verdana"/>
          <w:b/>
        </w:rPr>
        <w:t>ANNEX 1</w:t>
      </w:r>
      <w:r>
        <w:rPr>
          <w:rFonts w:ascii="Verdana" w:hAnsi="Verdana"/>
          <w:b/>
        </w:rPr>
        <w:t>3</w:t>
      </w:r>
      <w:r w:rsidRPr="00697139">
        <w:rPr>
          <w:rFonts w:ascii="Verdana" w:hAnsi="Verdana"/>
          <w:b/>
        </w:rPr>
        <w:t xml:space="preserve"> – PROTOCOL PER A LA INCORPORACIÓ, SEGUIMENT I VERIFICACIÓ DEL COMPLIMENT DE LA CONDICIÓ ESPECIAL D’EXECUCIÓ “MESURES CONTRA L’ASSETJAMENT SEXUAL I PER RAÓ DE SEXE”</w:t>
      </w:r>
    </w:p>
    <w:p w14:paraId="56F6B73E" w14:textId="77777777" w:rsidR="00C7082E" w:rsidRPr="00697139" w:rsidRDefault="00C7082E" w:rsidP="00C7082E">
      <w:pPr>
        <w:shd w:val="clear" w:color="auto" w:fill="FFFFFF" w:themeFill="background1"/>
        <w:spacing w:line="276" w:lineRule="auto"/>
        <w:jc w:val="both"/>
        <w:rPr>
          <w:rFonts w:ascii="Verdana" w:hAnsi="Verdana"/>
          <w:b/>
        </w:rPr>
      </w:pPr>
    </w:p>
    <w:p w14:paraId="51E0A069" w14:textId="77777777" w:rsidR="00C7082E" w:rsidRPr="00697139" w:rsidRDefault="00C7082E" w:rsidP="00C7082E">
      <w:pPr>
        <w:shd w:val="clear" w:color="auto" w:fill="FFFFFF" w:themeFill="background1"/>
        <w:spacing w:line="276" w:lineRule="auto"/>
        <w:jc w:val="both"/>
        <w:rPr>
          <w:rFonts w:ascii="Verdana" w:hAnsi="Verdana"/>
        </w:rPr>
      </w:pPr>
      <w:r w:rsidRPr="00697139">
        <w:rPr>
          <w:rFonts w:ascii="Verdana" w:hAnsi="Verdana"/>
        </w:rPr>
        <w:t>S’annexa en document a banda</w:t>
      </w:r>
    </w:p>
    <w:p w14:paraId="3176C2A6" w14:textId="77777777" w:rsidR="00C7082E" w:rsidRPr="00697139" w:rsidRDefault="00C7082E" w:rsidP="00C7082E">
      <w:pPr>
        <w:shd w:val="clear" w:color="auto" w:fill="FFFFFF" w:themeFill="background1"/>
        <w:spacing w:line="276" w:lineRule="auto"/>
        <w:jc w:val="both"/>
        <w:rPr>
          <w:rFonts w:ascii="Verdana" w:hAnsi="Verdana"/>
          <w:b/>
        </w:rPr>
      </w:pPr>
    </w:p>
    <w:p w14:paraId="14A2040B" w14:textId="77777777" w:rsidR="00C7082E" w:rsidRPr="00697139" w:rsidRDefault="00C7082E" w:rsidP="00C7082E">
      <w:pPr>
        <w:shd w:val="clear" w:color="auto" w:fill="FFFFFF" w:themeFill="background1"/>
        <w:spacing w:line="276" w:lineRule="auto"/>
        <w:jc w:val="both"/>
        <w:rPr>
          <w:rFonts w:ascii="Verdana" w:hAnsi="Verdana"/>
          <w:b/>
        </w:rPr>
      </w:pPr>
    </w:p>
    <w:p w14:paraId="2681C994" w14:textId="37E4553D" w:rsidR="00C7082E" w:rsidRDefault="00C7082E" w:rsidP="00C7082E">
      <w:pPr>
        <w:shd w:val="clear" w:color="auto" w:fill="FFFFFF" w:themeFill="background1"/>
        <w:spacing w:line="276" w:lineRule="auto"/>
        <w:jc w:val="both"/>
        <w:rPr>
          <w:rFonts w:ascii="Verdana" w:hAnsi="Verdana"/>
          <w:b/>
        </w:rPr>
      </w:pPr>
      <w:r>
        <w:rPr>
          <w:rFonts w:ascii="Verdana" w:hAnsi="Verdana"/>
          <w:b/>
        </w:rPr>
        <w:t>ANNEX 14</w:t>
      </w:r>
      <w:r w:rsidRPr="00697139">
        <w:rPr>
          <w:rFonts w:ascii="Verdana" w:hAnsi="Verdana"/>
          <w:b/>
        </w:rPr>
        <w:t xml:space="preserve"> - VERIFICACIÓ OFERTA</w:t>
      </w:r>
    </w:p>
    <w:p w14:paraId="47B68DBE" w14:textId="77777777" w:rsidR="001C24B3" w:rsidRPr="00C502FC" w:rsidRDefault="001C24B3">
      <w:pPr>
        <w:shd w:val="clear" w:color="auto" w:fill="FFFFFF" w:themeFill="background1"/>
        <w:jc w:val="both"/>
        <w:rPr>
          <w:rFonts w:ascii="Verdana" w:hAnsi="Verdana"/>
        </w:rPr>
      </w:pPr>
    </w:p>
    <w:sectPr w:rsidR="001C24B3" w:rsidRPr="00C502FC" w:rsidSect="00C82211">
      <w:headerReference w:type="even" r:id="rId11"/>
      <w:headerReference w:type="default" r:id="rId12"/>
      <w:footerReference w:type="even" r:id="rId13"/>
      <w:footerReference w:type="default" r:id="rId14"/>
      <w:headerReference w:type="first" r:id="rId15"/>
      <w:footerReference w:type="first" r:id="rId16"/>
      <w:pgSz w:w="11906" w:h="16838" w:code="9"/>
      <w:pgMar w:top="1038" w:right="707" w:bottom="851" w:left="1843" w:header="709" w:footer="26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66D4EE" w14:textId="77777777" w:rsidR="005309D1" w:rsidRDefault="005309D1">
      <w:r>
        <w:separator/>
      </w:r>
    </w:p>
  </w:endnote>
  <w:endnote w:type="continuationSeparator" w:id="0">
    <w:p w14:paraId="1C180914" w14:textId="77777777" w:rsidR="005309D1" w:rsidRDefault="0053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wiss">
    <w:altName w:val="Calibri"/>
    <w:panose1 w:val="00000000000000000000"/>
    <w:charset w:val="00"/>
    <w:family w:val="swiss"/>
    <w:notTrueType/>
    <w:pitch w:val="variable"/>
    <w:sig w:usb0="00000003" w:usb1="00000000" w:usb2="00000000" w:usb3="00000000" w:csb0="00000001" w:csb1="00000000"/>
  </w:font>
  <w:font w:name="Dutch">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kkurat-Light">
    <w:altName w:val="Malgun Gothic"/>
    <w:charset w:val="00"/>
    <w:family w:val="auto"/>
    <w:pitch w:val="variable"/>
    <w:sig w:usb0="00000003" w:usb1="4000204A"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92AE" w14:textId="77777777" w:rsidR="005309D1" w:rsidRPr="006D70D5" w:rsidRDefault="005309D1" w:rsidP="00010661">
    <w:pPr>
      <w:pStyle w:val="Peu"/>
      <w:tabs>
        <w:tab w:val="clear" w:pos="4252"/>
        <w:tab w:val="clear" w:pos="8504"/>
        <w:tab w:val="left" w:pos="8222"/>
      </w:tabs>
      <w:rPr>
        <w:rStyle w:val="Nmerodepgina"/>
        <w:rFonts w:ascii="Verdana" w:hAnsi="Verdana"/>
        <w:sz w:val="16"/>
      </w:rPr>
    </w:pPr>
    <w:r>
      <w:rPr>
        <w:rFonts w:ascii="Verdana" w:hAnsi="Verdana"/>
        <w:sz w:val="16"/>
      </w:rPr>
      <w:tab/>
    </w:r>
    <w:r w:rsidRPr="006D70D5">
      <w:rPr>
        <w:rFonts w:ascii="Verdana" w:hAnsi="Verdana"/>
        <w:sz w:val="16"/>
      </w:rPr>
      <w:t xml:space="preserve">Pàg. </w:t>
    </w:r>
    <w:r w:rsidRPr="006D70D5">
      <w:rPr>
        <w:rStyle w:val="Nmerodepgina"/>
        <w:rFonts w:ascii="Verdana" w:hAnsi="Verdana"/>
        <w:sz w:val="16"/>
      </w:rPr>
      <w:fldChar w:fldCharType="begin"/>
    </w:r>
    <w:r w:rsidRPr="006D70D5">
      <w:rPr>
        <w:rStyle w:val="Nmerodepgina"/>
        <w:rFonts w:ascii="Verdana" w:hAnsi="Verdana"/>
        <w:sz w:val="16"/>
      </w:rPr>
      <w:instrText xml:space="preserve"> PAGE </w:instrText>
    </w:r>
    <w:r w:rsidRPr="006D70D5">
      <w:rPr>
        <w:rStyle w:val="Nmerodepgina"/>
        <w:rFonts w:ascii="Verdana" w:hAnsi="Verdana"/>
        <w:sz w:val="16"/>
      </w:rPr>
      <w:fldChar w:fldCharType="separate"/>
    </w:r>
    <w:r w:rsidR="00846B4B">
      <w:rPr>
        <w:rStyle w:val="Nmerodepgina"/>
        <w:rFonts w:ascii="Verdana" w:hAnsi="Verdana"/>
        <w:noProof/>
        <w:sz w:val="16"/>
      </w:rPr>
      <w:t>9</w:t>
    </w:r>
    <w:r w:rsidRPr="006D70D5">
      <w:rPr>
        <w:rStyle w:val="Nmerodepgina"/>
        <w:rFonts w:ascii="Verdana" w:hAnsi="Verdana"/>
        <w:sz w:val="16"/>
      </w:rPr>
      <w:fldChar w:fldCharType="end"/>
    </w:r>
    <w:r w:rsidRPr="006D70D5">
      <w:rPr>
        <w:rStyle w:val="Nmerodepgina"/>
        <w:rFonts w:ascii="Verdana" w:hAnsi="Verdana"/>
        <w:sz w:val="16"/>
      </w:rPr>
      <w:t xml:space="preserve"> de </w:t>
    </w:r>
    <w:r w:rsidRPr="006D70D5">
      <w:rPr>
        <w:rStyle w:val="Nmerodepgina"/>
        <w:rFonts w:ascii="Verdana" w:hAnsi="Verdana"/>
        <w:sz w:val="16"/>
      </w:rPr>
      <w:fldChar w:fldCharType="begin"/>
    </w:r>
    <w:r w:rsidRPr="006D70D5">
      <w:rPr>
        <w:rStyle w:val="Nmerodepgina"/>
        <w:rFonts w:ascii="Verdana" w:hAnsi="Verdana"/>
        <w:sz w:val="16"/>
      </w:rPr>
      <w:instrText xml:space="preserve"> NUMPAGES </w:instrText>
    </w:r>
    <w:r w:rsidRPr="006D70D5">
      <w:rPr>
        <w:rStyle w:val="Nmerodepgina"/>
        <w:rFonts w:ascii="Verdana" w:hAnsi="Verdana"/>
        <w:sz w:val="16"/>
      </w:rPr>
      <w:fldChar w:fldCharType="separate"/>
    </w:r>
    <w:r w:rsidR="00846B4B">
      <w:rPr>
        <w:rStyle w:val="Nmerodepgina"/>
        <w:rFonts w:ascii="Verdana" w:hAnsi="Verdana"/>
        <w:noProof/>
        <w:sz w:val="16"/>
      </w:rPr>
      <w:t>17</w:t>
    </w:r>
    <w:r w:rsidRPr="006D70D5">
      <w:rPr>
        <w:rStyle w:val="Nmerodepgina"/>
        <w:rFonts w:ascii="Verdana" w:hAnsi="Verdana"/>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86E4C" w14:textId="77777777" w:rsidR="005309D1" w:rsidRDefault="005309D1">
    <w:pPr>
      <w:pStyle w:val="Peu"/>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9F361" w14:textId="19165D9F" w:rsidR="005309D1" w:rsidRPr="006D70D5" w:rsidRDefault="005309D1" w:rsidP="00162E02">
    <w:pPr>
      <w:pStyle w:val="Peu"/>
      <w:tabs>
        <w:tab w:val="clear" w:pos="4252"/>
        <w:tab w:val="clear" w:pos="8504"/>
        <w:tab w:val="left" w:pos="8222"/>
      </w:tabs>
      <w:rPr>
        <w:rStyle w:val="Nmerodepgina"/>
        <w:rFonts w:ascii="Verdana" w:hAnsi="Verdana"/>
        <w:sz w:val="16"/>
      </w:rPr>
    </w:pPr>
    <w:r>
      <w:rPr>
        <w:rFonts w:ascii="Verdana" w:hAnsi="Verdana"/>
        <w:sz w:val="16"/>
      </w:rPr>
      <w:t xml:space="preserve">                                                                                                                          </w:t>
    </w:r>
    <w:r w:rsidRPr="006D70D5">
      <w:rPr>
        <w:rFonts w:ascii="Verdana" w:hAnsi="Verdana"/>
        <w:sz w:val="16"/>
      </w:rPr>
      <w:t xml:space="preserve">Pàg. </w:t>
    </w:r>
    <w:r w:rsidRPr="006D70D5">
      <w:rPr>
        <w:rStyle w:val="Nmerodepgina"/>
        <w:rFonts w:ascii="Verdana" w:hAnsi="Verdana"/>
        <w:sz w:val="16"/>
      </w:rPr>
      <w:fldChar w:fldCharType="begin"/>
    </w:r>
    <w:r w:rsidRPr="006D70D5">
      <w:rPr>
        <w:rStyle w:val="Nmerodepgina"/>
        <w:rFonts w:ascii="Verdana" w:hAnsi="Verdana"/>
        <w:sz w:val="16"/>
      </w:rPr>
      <w:instrText xml:space="preserve"> PAGE </w:instrText>
    </w:r>
    <w:r w:rsidRPr="006D70D5">
      <w:rPr>
        <w:rStyle w:val="Nmerodepgina"/>
        <w:rFonts w:ascii="Verdana" w:hAnsi="Verdana"/>
        <w:sz w:val="16"/>
      </w:rPr>
      <w:fldChar w:fldCharType="separate"/>
    </w:r>
    <w:r w:rsidR="00846B4B">
      <w:rPr>
        <w:rStyle w:val="Nmerodepgina"/>
        <w:rFonts w:ascii="Verdana" w:hAnsi="Verdana"/>
        <w:noProof/>
        <w:sz w:val="16"/>
      </w:rPr>
      <w:t>17</w:t>
    </w:r>
    <w:r w:rsidRPr="006D70D5">
      <w:rPr>
        <w:rStyle w:val="Nmerodepgina"/>
        <w:rFonts w:ascii="Verdana" w:hAnsi="Verdana"/>
        <w:sz w:val="16"/>
      </w:rPr>
      <w:fldChar w:fldCharType="end"/>
    </w:r>
    <w:r w:rsidRPr="006D70D5">
      <w:rPr>
        <w:rStyle w:val="Nmerodepgina"/>
        <w:rFonts w:ascii="Verdana" w:hAnsi="Verdana"/>
        <w:sz w:val="16"/>
      </w:rPr>
      <w:t xml:space="preserve"> de </w:t>
    </w:r>
    <w:r w:rsidRPr="006D70D5">
      <w:rPr>
        <w:rStyle w:val="Nmerodepgina"/>
        <w:rFonts w:ascii="Verdana" w:hAnsi="Verdana"/>
        <w:sz w:val="16"/>
      </w:rPr>
      <w:fldChar w:fldCharType="begin"/>
    </w:r>
    <w:r w:rsidRPr="006D70D5">
      <w:rPr>
        <w:rStyle w:val="Nmerodepgina"/>
        <w:rFonts w:ascii="Verdana" w:hAnsi="Verdana"/>
        <w:sz w:val="16"/>
      </w:rPr>
      <w:instrText xml:space="preserve"> NUMPAGES </w:instrText>
    </w:r>
    <w:r w:rsidRPr="006D70D5">
      <w:rPr>
        <w:rStyle w:val="Nmerodepgina"/>
        <w:rFonts w:ascii="Verdana" w:hAnsi="Verdana"/>
        <w:sz w:val="16"/>
      </w:rPr>
      <w:fldChar w:fldCharType="separate"/>
    </w:r>
    <w:r w:rsidR="00846B4B">
      <w:rPr>
        <w:rStyle w:val="Nmerodepgina"/>
        <w:rFonts w:ascii="Verdana" w:hAnsi="Verdana"/>
        <w:noProof/>
        <w:sz w:val="16"/>
      </w:rPr>
      <w:t>17</w:t>
    </w:r>
    <w:r w:rsidRPr="006D70D5">
      <w:rPr>
        <w:rStyle w:val="Nmerodepgina"/>
        <w:rFonts w:ascii="Verdana" w:hAnsi="Verdana"/>
        <w:sz w:val="16"/>
      </w:rPr>
      <w:fldChar w:fldCharType="end"/>
    </w:r>
  </w:p>
  <w:p w14:paraId="5B0AA954" w14:textId="77777777" w:rsidR="005309D1" w:rsidRPr="006D70D5" w:rsidRDefault="005309D1" w:rsidP="00B042CF">
    <w:pPr>
      <w:pStyle w:val="Peu"/>
      <w:tabs>
        <w:tab w:val="clear" w:pos="4252"/>
        <w:tab w:val="clear" w:pos="8504"/>
      </w:tabs>
      <w:jc w:val="center"/>
      <w:rPr>
        <w:rStyle w:val="Nmerodepgina"/>
        <w:rFonts w:ascii="Verdana" w:hAnsi="Verdana"/>
        <w:sz w:val="16"/>
      </w:rPr>
    </w:pPr>
  </w:p>
  <w:p w14:paraId="430ED43B" w14:textId="77777777" w:rsidR="005309D1" w:rsidRDefault="005309D1">
    <w:pPr>
      <w:pStyle w:val="Peu"/>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C10FD" w14:textId="77777777" w:rsidR="005309D1" w:rsidRDefault="005309D1">
    <w:pPr>
      <w:pStyle w:val="Peu"/>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7DC979" w14:textId="77777777" w:rsidR="005309D1" w:rsidRDefault="005309D1">
      <w:r>
        <w:separator/>
      </w:r>
    </w:p>
  </w:footnote>
  <w:footnote w:type="continuationSeparator" w:id="0">
    <w:p w14:paraId="16EE67CF" w14:textId="77777777" w:rsidR="005309D1" w:rsidRDefault="005309D1">
      <w:r>
        <w:continuationSeparator/>
      </w:r>
    </w:p>
  </w:footnote>
  <w:footnote w:id="1">
    <w:p w14:paraId="1DD926B9" w14:textId="77777777" w:rsidR="005309D1" w:rsidRPr="008B06B6" w:rsidRDefault="005309D1" w:rsidP="0095573B">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En cas d’Unió Temporal d’Empreses (UTE) cal presentar una declaració responsable per cadascuna de les empreses/entitats que en formaran part.</w:t>
      </w:r>
    </w:p>
  </w:footnote>
  <w:footnote w:id="2">
    <w:p w14:paraId="2B468680" w14:textId="77777777" w:rsidR="005309D1" w:rsidRPr="00A8223F" w:rsidRDefault="005309D1" w:rsidP="00E97F47">
      <w:pPr>
        <w:pStyle w:val="Textdenotaapeudepgina"/>
        <w:rPr>
          <w:rFonts w:ascii="Verdana" w:hAnsi="Verdana"/>
          <w:sz w:val="16"/>
        </w:rPr>
      </w:pPr>
      <w:r w:rsidRPr="00A8223F">
        <w:rPr>
          <w:rStyle w:val="Refernciadenotaapeudepgina"/>
          <w:rFonts w:ascii="Verdana" w:hAnsi="Verdana"/>
        </w:rPr>
        <w:footnoteRef/>
      </w:r>
      <w:r w:rsidRPr="00A8223F">
        <w:rPr>
          <w:rFonts w:ascii="Verdana" w:hAnsi="Verdana"/>
        </w:rPr>
        <w:t xml:space="preserve"> </w:t>
      </w:r>
      <w:r w:rsidRPr="00A8223F">
        <w:rPr>
          <w:rFonts w:ascii="Verdana" w:hAnsi="Verdana"/>
          <w:sz w:val="16"/>
        </w:rPr>
        <w:t>Si el PCAP inclou l’exigència de la informació de la subcontractació en la fase de licitació, els subcontractes que no s’ajustin a allò indicat en aquesta declaració responsable que acompanya l’oferta, per celebrar-se amb empresaris diferents als indicats en la mateixa o per referir-se a parts de la prestació diferents a les assenyalades aquí, no podran celebrar-se fins que transcorrin 20 dies d</w:t>
      </w:r>
      <w:r>
        <w:rPr>
          <w:rFonts w:ascii="Verdana" w:hAnsi="Verdana"/>
          <w:sz w:val="16"/>
        </w:rPr>
        <w:t>es de que s’hagués cursat la noti</w:t>
      </w:r>
      <w:r w:rsidRPr="00A8223F">
        <w:rPr>
          <w:rFonts w:ascii="Verdana" w:hAnsi="Verdana"/>
          <w:sz w:val="16"/>
        </w:rPr>
        <w:t>ficació i aportat les justificacions  corresponents a la seva aptitud, solvència,</w:t>
      </w:r>
      <w:r>
        <w:rPr>
          <w:rFonts w:ascii="Verdana" w:hAnsi="Verdana"/>
          <w:sz w:val="16"/>
        </w:rPr>
        <w:t xml:space="preserve"> </w:t>
      </w:r>
      <w:r w:rsidRPr="00A8223F">
        <w:rPr>
          <w:rFonts w:ascii="Verdana" w:hAnsi="Verdana"/>
          <w:sz w:val="16"/>
        </w:rPr>
        <w:t>i no prohibició de contractar</w:t>
      </w:r>
      <w:r>
        <w:rPr>
          <w:rFonts w:ascii="Verdana" w:hAnsi="Verdana"/>
          <w:sz w:val="16"/>
        </w:rPr>
        <w:t xml:space="preserve"> </w:t>
      </w:r>
      <w:r w:rsidRPr="00A8223F">
        <w:rPr>
          <w:rFonts w:ascii="Verdana" w:hAnsi="Verdana"/>
          <w:sz w:val="16"/>
        </w:rPr>
        <w:t>indicats a l’article 215.2.b) LCSP</w:t>
      </w:r>
    </w:p>
  </w:footnote>
  <w:footnote w:id="3">
    <w:p w14:paraId="4BA29884" w14:textId="77777777" w:rsidR="005309D1" w:rsidRPr="00FA2A34" w:rsidRDefault="005309D1" w:rsidP="00E97F47">
      <w:pPr>
        <w:pStyle w:val="Textdenotaapeudepgina"/>
        <w:rPr>
          <w:rFonts w:ascii="Verdana" w:hAnsi="Verdana"/>
          <w:sz w:val="16"/>
          <w:szCs w:val="16"/>
        </w:rPr>
      </w:pPr>
      <w:r>
        <w:rPr>
          <w:rStyle w:val="Refernciadenotaapeudepgina"/>
        </w:rPr>
        <w:t>1</w:t>
      </w:r>
      <w:r w:rsidRPr="00FA2A34">
        <w:rPr>
          <w:rFonts w:ascii="Verdana" w:hAnsi="Verdana"/>
          <w:sz w:val="16"/>
          <w:szCs w:val="16"/>
        </w:rPr>
        <w:t xml:space="preserve"> Repetir la informació per cadascuna de les empreses/entitats que formaran la UTE</w:t>
      </w:r>
    </w:p>
  </w:footnote>
  <w:footnote w:id="4">
    <w:p w14:paraId="37C1ECC0" w14:textId="77777777" w:rsidR="005309D1" w:rsidRPr="00B21AF6" w:rsidRDefault="005309D1" w:rsidP="00E97F47">
      <w:pPr>
        <w:jc w:val="both"/>
        <w:rPr>
          <w:rFonts w:ascii="Verdana" w:hAnsi="Verdana"/>
          <w:sz w:val="16"/>
        </w:rPr>
      </w:pPr>
      <w:r w:rsidRPr="00B21AF6">
        <w:rPr>
          <w:rFonts w:ascii="Verdana" w:hAnsi="Verdana"/>
          <w:sz w:val="16"/>
          <w:vertAlign w:val="superscript"/>
        </w:rPr>
        <w:t>1</w:t>
      </w:r>
      <w:r w:rsidRPr="00B21AF6">
        <w:rPr>
          <w:rFonts w:ascii="Verdana" w:hAnsi="Verdana"/>
          <w:sz w:val="16"/>
        </w:rPr>
        <w:t xml:space="preserve"> Emplenar només en el cas que empreses/entitats del mateix grup empresarial presentin oferta a la present licitació.</w:t>
      </w:r>
    </w:p>
    <w:p w14:paraId="25A451B3" w14:textId="77777777" w:rsidR="005309D1" w:rsidRPr="00F102B3" w:rsidRDefault="005309D1" w:rsidP="00E97F47">
      <w:pPr>
        <w:pStyle w:val="Textdenotaapeudepgina"/>
        <w:rPr>
          <w:rFonts w:ascii="Verdana" w:hAnsi="Verdana"/>
          <w:sz w:val="16"/>
        </w:rPr>
      </w:pPr>
    </w:p>
  </w:footnote>
  <w:footnote w:id="5">
    <w:p w14:paraId="2BDF129A" w14:textId="77777777" w:rsidR="005309D1" w:rsidRPr="00F102B3" w:rsidRDefault="005309D1" w:rsidP="00E97F47">
      <w:pPr>
        <w:pStyle w:val="Textdenotaapeudepgina"/>
        <w:rPr>
          <w:rFonts w:ascii="Verdana" w:hAnsi="Verdana"/>
          <w:sz w:val="16"/>
        </w:rPr>
      </w:pPr>
      <w:r w:rsidRPr="00F102B3">
        <w:rPr>
          <w:rFonts w:ascii="Verdana" w:hAnsi="Verdana"/>
          <w:sz w:val="16"/>
          <w:vertAlign w:val="superscript"/>
        </w:rPr>
        <w:t>2</w:t>
      </w:r>
      <w:r w:rsidRPr="00F102B3">
        <w:rPr>
          <w:rFonts w:ascii="Verdana" w:hAnsi="Verdana"/>
          <w:sz w:val="16"/>
        </w:rPr>
        <w:t xml:space="preserve"> En el supòsit que dues o més empreses/entitats presentin oferta amb el compromís de constituir-se formalment en UTE, hauran d’aportar aquesta declaració signada per la representació d’aquelles empreses/entitats que estiguin en el supòsit de la nota de peu anterior.</w:t>
      </w:r>
    </w:p>
    <w:p w14:paraId="27D957DE" w14:textId="77777777" w:rsidR="005309D1" w:rsidRPr="00EF1582" w:rsidRDefault="005309D1" w:rsidP="00E97F47">
      <w:pPr>
        <w:pStyle w:val="Textdenotaapeudepgina"/>
      </w:pPr>
    </w:p>
  </w:footnote>
  <w:footnote w:id="6">
    <w:p w14:paraId="580CA2C8" w14:textId="77777777" w:rsidR="005309D1" w:rsidRPr="008B06B6" w:rsidRDefault="005309D1" w:rsidP="00E97F47">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 xml:space="preserve">En cas d’Unió Temporal d’Empreses (UTE) cal presentar una </w:t>
      </w:r>
      <w:r>
        <w:rPr>
          <w:rFonts w:ascii="Verdana" w:hAnsi="Verdana"/>
          <w:sz w:val="16"/>
        </w:rPr>
        <w:t>autorització</w:t>
      </w:r>
      <w:r w:rsidRPr="008B06B6">
        <w:rPr>
          <w:rFonts w:ascii="Verdana" w:hAnsi="Verdana"/>
          <w:sz w:val="16"/>
        </w:rPr>
        <w:t xml:space="preserve"> per cadascuna de les empreses/entitats que en formaran part.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ulaambquadrcula"/>
      <w:tblW w:w="5000"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9"/>
      <w:gridCol w:w="3176"/>
      <w:gridCol w:w="3171"/>
    </w:tblGrid>
    <w:tr w:rsidR="005309D1" w:rsidRPr="00B56846" w14:paraId="6F1FDFAF" w14:textId="77777777" w:rsidTr="00010661">
      <w:trPr>
        <w:gridAfter w:val="2"/>
        <w:wAfter w:w="3134" w:type="pct"/>
      </w:trPr>
      <w:tc>
        <w:tcPr>
          <w:tcW w:w="1866" w:type="pct"/>
        </w:tcPr>
        <w:tbl>
          <w:tblPr>
            <w:tblStyle w:val="Taulaambquadrcula"/>
            <w:tblW w:w="1667"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6"/>
          </w:tblGrid>
          <w:tr w:rsidR="005309D1" w:rsidRPr="005A4FE4" w14:paraId="2CAF2426" w14:textId="77777777" w:rsidTr="00010661">
            <w:tc>
              <w:tcPr>
                <w:tcW w:w="5000" w:type="pct"/>
              </w:tcPr>
              <w:p w14:paraId="77CDC944" w14:textId="77777777" w:rsidR="005309D1" w:rsidRPr="005A4FE4" w:rsidRDefault="005309D1" w:rsidP="00010661">
                <w:r>
                  <w:rPr>
                    <w:noProof/>
                  </w:rPr>
                  <w:drawing>
                    <wp:anchor distT="0" distB="0" distL="114300" distR="114300" simplePos="0" relativeHeight="251662336" behindDoc="0" locked="0" layoutInCell="1" allowOverlap="1" wp14:anchorId="14B703FF" wp14:editId="4C211006">
                      <wp:simplePos x="0" y="0"/>
                      <wp:positionH relativeFrom="column">
                        <wp:posOffset>4742603</wp:posOffset>
                      </wp:positionH>
                      <wp:positionV relativeFrom="paragraph">
                        <wp:posOffset>-307756</wp:posOffset>
                      </wp:positionV>
                      <wp:extent cx="1173480" cy="304165"/>
                      <wp:effectExtent l="0" t="0" r="7620" b="635"/>
                      <wp:wrapNone/>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1">
                                <a:extLst>
                                  <a:ext uri="{28A0092B-C50C-407E-A947-70E740481C1C}">
                                    <a14:useLocalDpi xmlns:a14="http://schemas.microsoft.com/office/drawing/2010/main" val="0"/>
                                  </a:ext>
                                </a:extLst>
                              </a:blip>
                              <a:stretch>
                                <a:fillRect/>
                              </a:stretch>
                            </pic:blipFill>
                            <pic:spPr>
                              <a:xfrm>
                                <a:off x="0" y="0"/>
                                <a:ext cx="1173480" cy="304165"/>
                              </a:xfrm>
                              <a:prstGeom prst="rect">
                                <a:avLst/>
                              </a:prstGeom>
                            </pic:spPr>
                          </pic:pic>
                        </a:graphicData>
                      </a:graphic>
                      <wp14:sizeRelH relativeFrom="page">
                        <wp14:pctWidth>0</wp14:pctWidth>
                      </wp14:sizeRelH>
                      <wp14:sizeRelV relativeFrom="page">
                        <wp14:pctHeight>0</wp14:pctHeight>
                      </wp14:sizeRelV>
                    </wp:anchor>
                  </w:drawing>
                </w:r>
                <w:r w:rsidRPr="005A4FE4">
                  <w:rPr>
                    <w:noProof/>
                  </w:rPr>
                  <w:drawing>
                    <wp:anchor distT="0" distB="0" distL="114300" distR="114300" simplePos="0" relativeHeight="251661312" behindDoc="0" locked="0" layoutInCell="1" allowOverlap="1" wp14:anchorId="2B708D79" wp14:editId="17F025E3">
                      <wp:simplePos x="0" y="0"/>
                      <wp:positionH relativeFrom="page">
                        <wp:posOffset>-619125</wp:posOffset>
                      </wp:positionH>
                      <wp:positionV relativeFrom="page">
                        <wp:posOffset>-173355</wp:posOffset>
                      </wp:positionV>
                      <wp:extent cx="1266825" cy="352425"/>
                      <wp:effectExtent l="19050" t="0" r="9525" b="0"/>
                      <wp:wrapTight wrapText="bothSides">
                        <wp:wrapPolygon edited="0">
                          <wp:start x="-325" y="0"/>
                          <wp:lineTo x="-325" y="20066"/>
                          <wp:lineTo x="21762" y="20066"/>
                          <wp:lineTo x="21762" y="0"/>
                          <wp:lineTo x="-325" y="0"/>
                        </wp:wrapPolygon>
                      </wp:wrapTight>
                      <wp:docPr id="2" name="I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tretch>
                                <a:fillRect/>
                              </a:stretch>
                            </pic:blipFill>
                            <pic:spPr bwMode="auto">
                              <a:xfrm>
                                <a:off x="0" y="0"/>
                                <a:ext cx="1266825" cy="352425"/>
                              </a:xfrm>
                              <a:prstGeom prst="rect">
                                <a:avLst/>
                              </a:prstGeom>
                              <a:noFill/>
                              <a:ln w="9525">
                                <a:noFill/>
                                <a:miter lim="800000"/>
                                <a:headEnd/>
                                <a:tailEnd/>
                              </a:ln>
                            </pic:spPr>
                          </pic:pic>
                        </a:graphicData>
                      </a:graphic>
                    </wp:anchor>
                  </w:drawing>
                </w:r>
              </w:p>
            </w:tc>
          </w:tr>
        </w:tbl>
        <w:p w14:paraId="560A95C1" w14:textId="77777777" w:rsidR="005309D1" w:rsidRDefault="005309D1" w:rsidP="00010661"/>
      </w:tc>
    </w:tr>
    <w:tr w:rsidR="005309D1" w:rsidRPr="00B56846" w14:paraId="5320D700" w14:textId="77777777" w:rsidTr="00010661">
      <w:tc>
        <w:tcPr>
          <w:tcW w:w="1866" w:type="pct"/>
          <w:vAlign w:val="center"/>
        </w:tcPr>
        <w:p w14:paraId="34D51CDC" w14:textId="77777777" w:rsidR="005309D1" w:rsidRPr="00B56846" w:rsidRDefault="005309D1" w:rsidP="00010661">
          <w:pPr>
            <w:pStyle w:val="Capalera"/>
            <w:tabs>
              <w:tab w:val="clear" w:pos="4252"/>
              <w:tab w:val="clear" w:pos="8504"/>
              <w:tab w:val="left" w:pos="3378"/>
            </w:tabs>
            <w:rPr>
              <w:rFonts w:asciiTheme="minorHAnsi" w:hAnsiTheme="minorHAnsi"/>
              <w:sz w:val="16"/>
              <w:szCs w:val="16"/>
            </w:rPr>
          </w:pPr>
        </w:p>
      </w:tc>
      <w:tc>
        <w:tcPr>
          <w:tcW w:w="1568" w:type="pct"/>
          <w:vAlign w:val="center"/>
        </w:tcPr>
        <w:p w14:paraId="6EC0E721" w14:textId="77777777" w:rsidR="005309D1" w:rsidRPr="00B56846" w:rsidRDefault="005309D1" w:rsidP="00010661">
          <w:pPr>
            <w:pStyle w:val="Capalera"/>
            <w:tabs>
              <w:tab w:val="clear" w:pos="4252"/>
              <w:tab w:val="clear" w:pos="8504"/>
              <w:tab w:val="left" w:pos="3378"/>
            </w:tabs>
            <w:jc w:val="center"/>
            <w:rPr>
              <w:rFonts w:asciiTheme="minorHAnsi" w:hAnsiTheme="minorHAnsi"/>
              <w:sz w:val="16"/>
              <w:szCs w:val="16"/>
            </w:rPr>
          </w:pPr>
        </w:p>
      </w:tc>
      <w:tc>
        <w:tcPr>
          <w:tcW w:w="1567" w:type="pct"/>
          <w:vAlign w:val="center"/>
        </w:tcPr>
        <w:p w14:paraId="796FDA91" w14:textId="77777777" w:rsidR="005309D1" w:rsidRPr="00B56846" w:rsidRDefault="005309D1" w:rsidP="00010661">
          <w:pPr>
            <w:pStyle w:val="Capalera"/>
            <w:tabs>
              <w:tab w:val="clear" w:pos="4252"/>
              <w:tab w:val="clear" w:pos="8504"/>
              <w:tab w:val="left" w:pos="3378"/>
            </w:tabs>
            <w:jc w:val="right"/>
            <w:rPr>
              <w:rFonts w:asciiTheme="minorHAnsi" w:hAnsiTheme="minorHAnsi"/>
              <w:sz w:val="16"/>
              <w:szCs w:val="16"/>
            </w:rPr>
          </w:pPr>
        </w:p>
      </w:tc>
    </w:tr>
  </w:tbl>
  <w:p w14:paraId="2DE4EB40" w14:textId="77777777" w:rsidR="005309D1" w:rsidRPr="00552B59" w:rsidRDefault="005309D1" w:rsidP="00010661">
    <w:pPr>
      <w:pStyle w:val="Capaler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538C3C" w14:textId="77777777" w:rsidR="005309D1" w:rsidRDefault="005309D1">
    <w:pPr>
      <w:pStyle w:val="Capaler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ulaambquadrcula"/>
      <w:tblW w:w="5000"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2"/>
      <w:gridCol w:w="3002"/>
      <w:gridCol w:w="2998"/>
    </w:tblGrid>
    <w:tr w:rsidR="005309D1" w:rsidRPr="00B56846" w14:paraId="697D6E92" w14:textId="77777777" w:rsidTr="007E42FB">
      <w:trPr>
        <w:gridAfter w:val="2"/>
        <w:wAfter w:w="3134" w:type="pct"/>
      </w:trPr>
      <w:tc>
        <w:tcPr>
          <w:tcW w:w="1866" w:type="pct"/>
        </w:tcPr>
        <w:tbl>
          <w:tblPr>
            <w:tblStyle w:val="Taulaambquadrcula"/>
            <w:tblW w:w="1667"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6"/>
          </w:tblGrid>
          <w:tr w:rsidR="005309D1" w:rsidRPr="005A4FE4" w14:paraId="16842000" w14:textId="77777777" w:rsidTr="00523CA2">
            <w:tc>
              <w:tcPr>
                <w:tcW w:w="5000" w:type="pct"/>
              </w:tcPr>
              <w:p w14:paraId="4E867004" w14:textId="77777777" w:rsidR="005309D1" w:rsidRPr="005A4FE4" w:rsidRDefault="005309D1" w:rsidP="00523CA2">
                <w:r w:rsidRPr="005A4FE4">
                  <w:rPr>
                    <w:noProof/>
                  </w:rPr>
                  <w:drawing>
                    <wp:anchor distT="0" distB="0" distL="114300" distR="114300" simplePos="0" relativeHeight="251659264" behindDoc="0" locked="0" layoutInCell="1" allowOverlap="1" wp14:anchorId="28AECB56" wp14:editId="54BB7C88">
                      <wp:simplePos x="0" y="0"/>
                      <wp:positionH relativeFrom="page">
                        <wp:posOffset>-619125</wp:posOffset>
                      </wp:positionH>
                      <wp:positionV relativeFrom="page">
                        <wp:posOffset>-173355</wp:posOffset>
                      </wp:positionV>
                      <wp:extent cx="1266825" cy="352425"/>
                      <wp:effectExtent l="19050" t="0" r="9525" b="0"/>
                      <wp:wrapTight wrapText="bothSides">
                        <wp:wrapPolygon edited="0">
                          <wp:start x="-325" y="0"/>
                          <wp:lineTo x="-325" y="20066"/>
                          <wp:lineTo x="21762" y="20066"/>
                          <wp:lineTo x="21762" y="0"/>
                          <wp:lineTo x="-325" y="0"/>
                        </wp:wrapPolygon>
                      </wp:wrapTight>
                      <wp:docPr id="3" name="I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tretch>
                                <a:fillRect/>
                              </a:stretch>
                            </pic:blipFill>
                            <pic:spPr bwMode="auto">
                              <a:xfrm>
                                <a:off x="0" y="0"/>
                                <a:ext cx="1266825" cy="348615"/>
                              </a:xfrm>
                              <a:prstGeom prst="rect">
                                <a:avLst/>
                              </a:prstGeom>
                              <a:noFill/>
                              <a:ln w="9525">
                                <a:noFill/>
                                <a:miter lim="800000"/>
                                <a:headEnd/>
                                <a:tailEnd/>
                              </a:ln>
                            </pic:spPr>
                          </pic:pic>
                        </a:graphicData>
                      </a:graphic>
                    </wp:anchor>
                  </w:drawing>
                </w:r>
              </w:p>
            </w:tc>
          </w:tr>
        </w:tbl>
        <w:p w14:paraId="65CC4B9B" w14:textId="77777777" w:rsidR="005309D1" w:rsidRDefault="005309D1" w:rsidP="00523CA2"/>
      </w:tc>
    </w:tr>
    <w:tr w:rsidR="005309D1" w:rsidRPr="00B56846" w14:paraId="2DCD63C6" w14:textId="77777777" w:rsidTr="007E42FB">
      <w:tc>
        <w:tcPr>
          <w:tcW w:w="1866" w:type="pct"/>
          <w:vAlign w:val="center"/>
        </w:tcPr>
        <w:p w14:paraId="0C07BB26" w14:textId="77777777" w:rsidR="005309D1" w:rsidRPr="00B56846" w:rsidRDefault="005309D1" w:rsidP="004A4801">
          <w:pPr>
            <w:pStyle w:val="Capalera"/>
            <w:tabs>
              <w:tab w:val="clear" w:pos="4252"/>
              <w:tab w:val="clear" w:pos="8504"/>
              <w:tab w:val="left" w:pos="3378"/>
            </w:tabs>
            <w:rPr>
              <w:rFonts w:asciiTheme="minorHAnsi" w:hAnsiTheme="minorHAnsi"/>
              <w:sz w:val="16"/>
              <w:szCs w:val="16"/>
            </w:rPr>
          </w:pPr>
        </w:p>
      </w:tc>
      <w:tc>
        <w:tcPr>
          <w:tcW w:w="1568" w:type="pct"/>
          <w:vAlign w:val="center"/>
        </w:tcPr>
        <w:p w14:paraId="1FA347B2" w14:textId="77777777" w:rsidR="005309D1" w:rsidRPr="00B56846" w:rsidRDefault="005309D1" w:rsidP="004A4801">
          <w:pPr>
            <w:pStyle w:val="Capalera"/>
            <w:tabs>
              <w:tab w:val="clear" w:pos="4252"/>
              <w:tab w:val="clear" w:pos="8504"/>
              <w:tab w:val="left" w:pos="3378"/>
            </w:tabs>
            <w:jc w:val="center"/>
            <w:rPr>
              <w:rFonts w:asciiTheme="minorHAnsi" w:hAnsiTheme="minorHAnsi"/>
              <w:sz w:val="16"/>
              <w:szCs w:val="16"/>
            </w:rPr>
          </w:pPr>
        </w:p>
      </w:tc>
      <w:tc>
        <w:tcPr>
          <w:tcW w:w="1567" w:type="pct"/>
          <w:vAlign w:val="center"/>
        </w:tcPr>
        <w:p w14:paraId="5602358E" w14:textId="77777777" w:rsidR="005309D1" w:rsidRPr="00B56846" w:rsidRDefault="005309D1" w:rsidP="004A4801">
          <w:pPr>
            <w:pStyle w:val="Capalera"/>
            <w:tabs>
              <w:tab w:val="clear" w:pos="4252"/>
              <w:tab w:val="clear" w:pos="8504"/>
              <w:tab w:val="left" w:pos="3378"/>
            </w:tabs>
            <w:jc w:val="right"/>
            <w:rPr>
              <w:rFonts w:asciiTheme="minorHAnsi" w:hAnsiTheme="minorHAnsi"/>
              <w:sz w:val="16"/>
              <w:szCs w:val="16"/>
            </w:rPr>
          </w:pPr>
        </w:p>
      </w:tc>
    </w:tr>
  </w:tbl>
  <w:p w14:paraId="3B797EF1" w14:textId="77777777" w:rsidR="005309D1" w:rsidRPr="00552B59" w:rsidRDefault="005309D1" w:rsidP="007E42FB">
    <w:pPr>
      <w:pStyle w:val="Capaler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3B89A" w14:textId="77777777" w:rsidR="005309D1" w:rsidRDefault="005309D1">
    <w:pPr>
      <w:pStyle w:val="Capaler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25"/>
    <w:lvl w:ilvl="0">
      <w:start w:val="1"/>
      <w:numFmt w:val="bullet"/>
      <w:lvlText w:val=""/>
      <w:lvlJc w:val="left"/>
      <w:pPr>
        <w:tabs>
          <w:tab w:val="num" w:pos="0"/>
        </w:tabs>
        <w:ind w:left="720" w:hanging="360"/>
      </w:pPr>
      <w:rPr>
        <w:rFonts w:ascii="Symbol" w:hAnsi="Symbol"/>
      </w:rPr>
    </w:lvl>
  </w:abstractNum>
  <w:abstractNum w:abstractNumId="1">
    <w:nsid w:val="0000000E"/>
    <w:multiLevelType w:val="multilevel"/>
    <w:tmpl w:val="0000000E"/>
    <w:name w:val="WW8Num14"/>
    <w:lvl w:ilvl="0">
      <w:start w:val="1"/>
      <w:numFmt w:val="bullet"/>
      <w:lvlText w:val=""/>
      <w:lvlJc w:val="left"/>
      <w:pPr>
        <w:tabs>
          <w:tab w:val="num" w:pos="720"/>
        </w:tabs>
        <w:ind w:left="720" w:hanging="360"/>
      </w:pPr>
      <w:rPr>
        <w:rFonts w:ascii="Symbol" w:hAnsi="Symbol" w:cs="Times New Roman"/>
        <w:b w:val="0"/>
        <w:bCs w:val="0"/>
        <w:i/>
        <w:iCs/>
        <w:sz w:val="24"/>
        <w:szCs w:val="24"/>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b w:val="0"/>
        <w:bCs w:val="0"/>
        <w:i/>
        <w:iCs/>
        <w:sz w:val="24"/>
        <w:szCs w:val="24"/>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b w:val="0"/>
        <w:bCs w:val="0"/>
        <w:i/>
        <w:iCs/>
        <w:sz w:val="24"/>
        <w:szCs w:val="24"/>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0000011"/>
    <w:multiLevelType w:val="multilevel"/>
    <w:tmpl w:val="00000011"/>
    <w:name w:val="WW8Num17"/>
    <w:lvl w:ilvl="0">
      <w:start w:val="1"/>
      <w:numFmt w:val="bullet"/>
      <w:lvlText w:val=""/>
      <w:lvlJc w:val="left"/>
      <w:pPr>
        <w:tabs>
          <w:tab w:val="num" w:pos="1069"/>
        </w:tabs>
        <w:ind w:left="1069" w:hanging="360"/>
      </w:pPr>
      <w:rPr>
        <w:rFonts w:ascii="Symbol" w:hAnsi="Symbol"/>
        <w:lang w:val="en-GB"/>
      </w:rPr>
    </w:lvl>
    <w:lvl w:ilvl="1">
      <w:start w:val="1"/>
      <w:numFmt w:val="bullet"/>
      <w:lvlText w:val=""/>
      <w:lvlJc w:val="left"/>
      <w:pPr>
        <w:tabs>
          <w:tab w:val="num" w:pos="1429"/>
        </w:tabs>
        <w:ind w:left="1429" w:hanging="360"/>
      </w:pPr>
      <w:rPr>
        <w:rFonts w:ascii="Symbol" w:hAnsi="Symbol"/>
        <w:lang w:val="en-GB"/>
      </w:rPr>
    </w:lvl>
    <w:lvl w:ilvl="2">
      <w:start w:val="1"/>
      <w:numFmt w:val="bullet"/>
      <w:lvlText w:val="▪"/>
      <w:lvlJc w:val="left"/>
      <w:pPr>
        <w:tabs>
          <w:tab w:val="num" w:pos="1789"/>
        </w:tabs>
        <w:ind w:left="1789" w:hanging="360"/>
      </w:pPr>
      <w:rPr>
        <w:rFonts w:ascii="OpenSymbol" w:hAnsi="Open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OpenSymbol" w:hAnsi="OpenSymbol"/>
      </w:rPr>
    </w:lvl>
    <w:lvl w:ilvl="5">
      <w:start w:val="1"/>
      <w:numFmt w:val="bullet"/>
      <w:lvlText w:val="▪"/>
      <w:lvlJc w:val="left"/>
      <w:pPr>
        <w:tabs>
          <w:tab w:val="num" w:pos="2869"/>
        </w:tabs>
        <w:ind w:left="2869" w:hanging="360"/>
      </w:pPr>
      <w:rPr>
        <w:rFonts w:ascii="OpenSymbol" w:hAnsi="Open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OpenSymbol" w:hAnsi="OpenSymbol"/>
      </w:rPr>
    </w:lvl>
    <w:lvl w:ilvl="8">
      <w:start w:val="1"/>
      <w:numFmt w:val="bullet"/>
      <w:lvlText w:val="▪"/>
      <w:lvlJc w:val="left"/>
      <w:pPr>
        <w:tabs>
          <w:tab w:val="num" w:pos="3949"/>
        </w:tabs>
        <w:ind w:left="3949" w:hanging="360"/>
      </w:pPr>
      <w:rPr>
        <w:rFonts w:ascii="OpenSymbol" w:hAnsi="OpenSymbol"/>
      </w:rPr>
    </w:lvl>
  </w:abstractNum>
  <w:abstractNum w:abstractNumId="3">
    <w:nsid w:val="00000013"/>
    <w:multiLevelType w:val="multilevel"/>
    <w:tmpl w:val="00000013"/>
    <w:name w:val="WW8Num19"/>
    <w:lvl w:ilvl="0">
      <w:start w:val="1"/>
      <w:numFmt w:val="bullet"/>
      <w:lvlText w:val=""/>
      <w:lvlJc w:val="left"/>
      <w:pPr>
        <w:tabs>
          <w:tab w:val="num" w:pos="1069"/>
        </w:tabs>
        <w:ind w:left="1069" w:hanging="360"/>
      </w:pPr>
      <w:rPr>
        <w:rFonts w:ascii="Symbol" w:hAnsi="Symbol" w:cs="OpenSymbol"/>
        <w:lang w:val="en-GB"/>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lang w:val="en-GB"/>
      </w:rPr>
    </w:lvl>
    <w:lvl w:ilvl="3">
      <w:start w:val="1"/>
      <w:numFmt w:val="bullet"/>
      <w:lvlText w:val=""/>
      <w:lvlJc w:val="left"/>
      <w:pPr>
        <w:tabs>
          <w:tab w:val="num" w:pos="2149"/>
        </w:tabs>
        <w:ind w:left="2149" w:hanging="360"/>
      </w:pPr>
      <w:rPr>
        <w:rFonts w:ascii="Symbol" w:hAnsi="Symbol" w:cs="OpenSymbol"/>
        <w:lang w:val="en-GB"/>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lang w:val="en-GB"/>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4">
    <w:nsid w:val="00000015"/>
    <w:multiLevelType w:val="multilevel"/>
    <w:tmpl w:val="00000015"/>
    <w:name w:val="WW8Num21"/>
    <w:lvl w:ilvl="0">
      <w:start w:val="1"/>
      <w:numFmt w:val="bullet"/>
      <w:lvlText w:val=""/>
      <w:lvlJc w:val="left"/>
      <w:pPr>
        <w:tabs>
          <w:tab w:val="num" w:pos="1069"/>
        </w:tabs>
        <w:ind w:left="1069" w:hanging="360"/>
      </w:pPr>
      <w:rPr>
        <w:rFonts w:ascii="Symbol" w:hAnsi="Symbol" w:cs="OpenSymbol"/>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rPr>
    </w:lvl>
    <w:lvl w:ilvl="3">
      <w:start w:val="1"/>
      <w:numFmt w:val="bullet"/>
      <w:lvlText w:val=""/>
      <w:lvlJc w:val="left"/>
      <w:pPr>
        <w:tabs>
          <w:tab w:val="num" w:pos="2149"/>
        </w:tabs>
        <w:ind w:left="2149" w:hanging="360"/>
      </w:pPr>
      <w:rPr>
        <w:rFonts w:ascii="Symbol" w:hAnsi="Symbol" w:cs="OpenSymbol"/>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5">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lang w:val="en-GB"/>
      </w:rPr>
    </w:lvl>
    <w:lvl w:ilvl="1">
      <w:start w:val="1"/>
      <w:numFmt w:val="bullet"/>
      <w:lvlText w:val="◦"/>
      <w:lvlJc w:val="left"/>
      <w:pPr>
        <w:tabs>
          <w:tab w:val="num" w:pos="1440"/>
        </w:tabs>
        <w:ind w:left="1440" w:hanging="360"/>
      </w:pPr>
      <w:rPr>
        <w:rFonts w:ascii="OpenSymbol" w:hAnsi="OpenSymbol" w:cs="OpenSymbol"/>
        <w:lang w:val="en-GB"/>
      </w:rPr>
    </w:lvl>
    <w:lvl w:ilvl="2">
      <w:start w:val="1"/>
      <w:numFmt w:val="bullet"/>
      <w:lvlText w:val="▪"/>
      <w:lvlJc w:val="left"/>
      <w:pPr>
        <w:tabs>
          <w:tab w:val="num" w:pos="1800"/>
        </w:tabs>
        <w:ind w:left="1800" w:hanging="360"/>
      </w:pPr>
      <w:rPr>
        <w:rFonts w:ascii="OpenSymbol" w:hAnsi="OpenSymbol" w:cs="OpenSymbol"/>
        <w:lang w:val="en-GB"/>
      </w:rPr>
    </w:lvl>
    <w:lvl w:ilvl="3">
      <w:start w:val="1"/>
      <w:numFmt w:val="bullet"/>
      <w:lvlText w:val=""/>
      <w:lvlJc w:val="left"/>
      <w:pPr>
        <w:tabs>
          <w:tab w:val="num" w:pos="2160"/>
        </w:tabs>
        <w:ind w:left="2160" w:hanging="360"/>
      </w:pPr>
      <w:rPr>
        <w:rFonts w:ascii="Symbol" w:hAnsi="Symbol" w:cs="OpenSymbol"/>
        <w:lang w:val="en-GB"/>
      </w:rPr>
    </w:lvl>
    <w:lvl w:ilvl="4">
      <w:start w:val="1"/>
      <w:numFmt w:val="bullet"/>
      <w:lvlText w:val="◦"/>
      <w:lvlJc w:val="left"/>
      <w:pPr>
        <w:tabs>
          <w:tab w:val="num" w:pos="2520"/>
        </w:tabs>
        <w:ind w:left="2520" w:hanging="360"/>
      </w:pPr>
      <w:rPr>
        <w:rFonts w:ascii="OpenSymbol" w:hAnsi="OpenSymbol" w:cs="OpenSymbol"/>
        <w:lang w:val="en-GB"/>
      </w:rPr>
    </w:lvl>
    <w:lvl w:ilvl="5">
      <w:start w:val="1"/>
      <w:numFmt w:val="bullet"/>
      <w:lvlText w:val="▪"/>
      <w:lvlJc w:val="left"/>
      <w:pPr>
        <w:tabs>
          <w:tab w:val="num" w:pos="2880"/>
        </w:tabs>
        <w:ind w:left="2880" w:hanging="360"/>
      </w:pPr>
      <w:rPr>
        <w:rFonts w:ascii="OpenSymbol" w:hAnsi="OpenSymbol" w:cs="OpenSymbol"/>
        <w:lang w:val="en-GB"/>
      </w:rPr>
    </w:lvl>
    <w:lvl w:ilvl="6">
      <w:start w:val="1"/>
      <w:numFmt w:val="bullet"/>
      <w:lvlText w:val=""/>
      <w:lvlJc w:val="left"/>
      <w:pPr>
        <w:tabs>
          <w:tab w:val="num" w:pos="3240"/>
        </w:tabs>
        <w:ind w:left="3240" w:hanging="360"/>
      </w:pPr>
      <w:rPr>
        <w:rFonts w:ascii="Symbol" w:hAnsi="Symbol" w:cs="OpenSymbol"/>
        <w:lang w:val="en-GB"/>
      </w:rPr>
    </w:lvl>
    <w:lvl w:ilvl="7">
      <w:start w:val="1"/>
      <w:numFmt w:val="bullet"/>
      <w:lvlText w:val="◦"/>
      <w:lvlJc w:val="left"/>
      <w:pPr>
        <w:tabs>
          <w:tab w:val="num" w:pos="3600"/>
        </w:tabs>
        <w:ind w:left="3600" w:hanging="360"/>
      </w:pPr>
      <w:rPr>
        <w:rFonts w:ascii="OpenSymbol" w:hAnsi="OpenSymbol" w:cs="OpenSymbol"/>
        <w:lang w:val="en-GB"/>
      </w:rPr>
    </w:lvl>
    <w:lvl w:ilvl="8">
      <w:start w:val="1"/>
      <w:numFmt w:val="bullet"/>
      <w:lvlText w:val="▪"/>
      <w:lvlJc w:val="left"/>
      <w:pPr>
        <w:tabs>
          <w:tab w:val="num" w:pos="3960"/>
        </w:tabs>
        <w:ind w:left="3960" w:hanging="360"/>
      </w:pPr>
      <w:rPr>
        <w:rFonts w:ascii="OpenSymbol" w:hAnsi="OpenSymbol" w:cs="OpenSymbol"/>
        <w:lang w:val="en-GB"/>
      </w:rPr>
    </w:lvl>
  </w:abstractNum>
  <w:abstractNum w:abstractNumId="6">
    <w:nsid w:val="0000001A"/>
    <w:multiLevelType w:val="multilevel"/>
    <w:tmpl w:val="95FA3AB4"/>
    <w:name w:val="WW8Num26"/>
    <w:lvl w:ilvl="0">
      <w:start w:val="13"/>
      <w:numFmt w:val="decimal"/>
      <w:lvlText w:val="%1."/>
      <w:lvlJc w:val="left"/>
      <w:pPr>
        <w:tabs>
          <w:tab w:val="num" w:pos="360"/>
        </w:tabs>
        <w:ind w:left="360" w:hanging="360"/>
      </w:pPr>
      <w:rPr>
        <w:lang w:val="en-GB"/>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nsid w:val="0000001C"/>
    <w:multiLevelType w:val="multilevel"/>
    <w:tmpl w:val="0000001C"/>
    <w:name w:val="WW8Num28"/>
    <w:lvl w:ilvl="0">
      <w:start w:val="1"/>
      <w:numFmt w:val="bullet"/>
      <w:lvlText w:val=""/>
      <w:lvlJc w:val="left"/>
      <w:pPr>
        <w:tabs>
          <w:tab w:val="num" w:pos="720"/>
        </w:tabs>
        <w:ind w:left="720" w:hanging="360"/>
      </w:pPr>
      <w:rPr>
        <w:rFonts w:ascii="Symbol" w:hAnsi="Symbol"/>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nsid w:val="05566BF2"/>
    <w:multiLevelType w:val="hybridMultilevel"/>
    <w:tmpl w:val="27AC62DA"/>
    <w:lvl w:ilvl="0" w:tplc="8844332A">
      <w:start w:val="1"/>
      <w:numFmt w:val="bullet"/>
      <w:lvlText w:val="-"/>
      <w:lvlJc w:val="left"/>
      <w:pPr>
        <w:ind w:left="720" w:hanging="360"/>
      </w:pPr>
      <w:rPr>
        <w:rFonts w:ascii="Arial" w:eastAsia="Times New Roman"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nsid w:val="05E12A89"/>
    <w:multiLevelType w:val="hybridMultilevel"/>
    <w:tmpl w:val="EDCE97D4"/>
    <w:lvl w:ilvl="0" w:tplc="04030001">
      <w:start w:val="1"/>
      <w:numFmt w:val="bullet"/>
      <w:lvlText w:val=""/>
      <w:lvlJc w:val="left"/>
      <w:pPr>
        <w:ind w:left="1429" w:hanging="360"/>
      </w:pPr>
      <w:rPr>
        <w:rFonts w:ascii="Symbol" w:hAnsi="Symbol" w:hint="default"/>
      </w:rPr>
    </w:lvl>
    <w:lvl w:ilvl="1" w:tplc="04030003" w:tentative="1">
      <w:start w:val="1"/>
      <w:numFmt w:val="bullet"/>
      <w:lvlText w:val="o"/>
      <w:lvlJc w:val="left"/>
      <w:pPr>
        <w:ind w:left="2149" w:hanging="360"/>
      </w:pPr>
      <w:rPr>
        <w:rFonts w:ascii="Courier New" w:hAnsi="Courier New" w:cs="Courier New"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10">
    <w:nsid w:val="088B7400"/>
    <w:multiLevelType w:val="hybridMultilevel"/>
    <w:tmpl w:val="02860D26"/>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1">
    <w:nsid w:val="08FB341B"/>
    <w:multiLevelType w:val="hybridMultilevel"/>
    <w:tmpl w:val="D6A0448C"/>
    <w:lvl w:ilvl="0" w:tplc="DE2E06BC">
      <w:start w:val="10"/>
      <w:numFmt w:val="bullet"/>
      <w:lvlText w:val="-"/>
      <w:lvlJc w:val="left"/>
      <w:pPr>
        <w:ind w:left="720" w:hanging="360"/>
      </w:pPr>
      <w:rPr>
        <w:rFonts w:ascii="Verdana" w:eastAsia="Calibri" w:hAnsi="Verdana"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nsid w:val="0B2424C6"/>
    <w:multiLevelType w:val="hybridMultilevel"/>
    <w:tmpl w:val="6AD27164"/>
    <w:lvl w:ilvl="0" w:tplc="E0B8ACF6">
      <w:start w:val="1"/>
      <w:numFmt w:val="bullet"/>
      <w:lvlText w:val="-"/>
      <w:lvlJc w:val="left"/>
      <w:pPr>
        <w:tabs>
          <w:tab w:val="num" w:pos="360"/>
        </w:tabs>
        <w:ind w:left="360" w:hanging="360"/>
      </w:pPr>
      <w:rPr>
        <w:rFonts w:ascii="Times New Roman" w:hAnsi="Times New Roman"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nsid w:val="1AA30F35"/>
    <w:multiLevelType w:val="hybridMultilevel"/>
    <w:tmpl w:val="35B4BEC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nsid w:val="1C202EAA"/>
    <w:multiLevelType w:val="hybridMultilevel"/>
    <w:tmpl w:val="EC3A0F30"/>
    <w:lvl w:ilvl="0" w:tplc="0C0A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nsid w:val="27122238"/>
    <w:multiLevelType w:val="hybridMultilevel"/>
    <w:tmpl w:val="E02813F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nsid w:val="281E4394"/>
    <w:multiLevelType w:val="multilevel"/>
    <w:tmpl w:val="B11AE2A4"/>
    <w:lvl w:ilvl="0">
      <w:start w:val="1"/>
      <w:numFmt w:val="decimal"/>
      <w:lvlText w:val="%1."/>
      <w:lvlJc w:val="left"/>
      <w:pPr>
        <w:ind w:left="630" w:hanging="630"/>
      </w:pPr>
      <w:rPr>
        <w:rFonts w:hint="default"/>
        <w:b/>
      </w:rPr>
    </w:lvl>
    <w:lvl w:ilvl="1">
      <w:start w:val="1"/>
      <w:numFmt w:val="decimal"/>
      <w:lvlText w:val="%1.%2."/>
      <w:lvlJc w:val="left"/>
      <w:pPr>
        <w:ind w:left="720" w:hanging="720"/>
      </w:pPr>
      <w:rPr>
        <w:rFonts w:hint="default"/>
        <w:b/>
      </w:rPr>
    </w:lvl>
    <w:lvl w:ilvl="2">
      <w:start w:val="4"/>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7">
    <w:nsid w:val="282661D0"/>
    <w:multiLevelType w:val="hybridMultilevel"/>
    <w:tmpl w:val="F6583F84"/>
    <w:lvl w:ilvl="0" w:tplc="5CACBC30">
      <w:start w:val="1"/>
      <w:numFmt w:val="lowerLetter"/>
      <w:lvlText w:val="%1)"/>
      <w:lvlJc w:val="left"/>
      <w:pPr>
        <w:ind w:left="720" w:hanging="360"/>
      </w:pPr>
      <w:rPr>
        <w:rFonts w:hint="default"/>
        <w:b/>
        <w:u w:val="single"/>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8">
    <w:nsid w:val="300E4754"/>
    <w:multiLevelType w:val="hybridMultilevel"/>
    <w:tmpl w:val="B698963C"/>
    <w:lvl w:ilvl="0" w:tplc="C37E5A12">
      <w:start w:val="1"/>
      <w:numFmt w:val="lowerLetter"/>
      <w:lvlText w:val="%1)"/>
      <w:lvlJc w:val="left"/>
      <w:pPr>
        <w:ind w:left="720" w:hanging="360"/>
      </w:pPr>
      <w:rPr>
        <w:rFonts w:ascii="Arial" w:hAnsi="Arial"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nsid w:val="31252169"/>
    <w:multiLevelType w:val="hybridMultilevel"/>
    <w:tmpl w:val="A787BCEA"/>
    <w:lvl w:ilvl="0" w:tplc="B7B66DCC">
      <w:start w:val="2"/>
      <w:numFmt w:val="bullet"/>
      <w:lvlText w:val="-"/>
      <w:lvlJc w:val="left"/>
      <w:pPr>
        <w:ind w:left="720" w:hanging="360"/>
      </w:pPr>
      <w:rPr>
        <w:rFonts w:ascii="Times New Roman" w:eastAsia="Times New Roman" w:hAnsi="Times New Roman" w:cs="Times New Roman" w:hint="default"/>
      </w:rPr>
    </w:lvl>
    <w:lvl w:ilvl="1" w:tplc="C7824B52">
      <w:start w:val="1"/>
      <w:numFmt w:val="bullet"/>
      <w:lvlText w:val="o"/>
      <w:lvlJc w:val="left"/>
      <w:pPr>
        <w:ind w:left="1440" w:hanging="360"/>
      </w:pPr>
      <w:rPr>
        <w:rFonts w:ascii="Courier New" w:hAnsi="Courier New" w:cs="Courier New" w:hint="default"/>
      </w:rPr>
    </w:lvl>
    <w:lvl w:ilvl="2" w:tplc="F0FEEEF8">
      <w:start w:val="1"/>
      <w:numFmt w:val="bullet"/>
      <w:lvlText w:val=""/>
      <w:lvlJc w:val="left"/>
      <w:pPr>
        <w:ind w:left="2160" w:hanging="360"/>
      </w:pPr>
      <w:rPr>
        <w:rFonts w:ascii="Wingdings" w:hAnsi="Wingdings" w:hint="default"/>
      </w:rPr>
    </w:lvl>
    <w:lvl w:ilvl="3" w:tplc="6380C2CE">
      <w:start w:val="1"/>
      <w:numFmt w:val="bullet"/>
      <w:lvlText w:val=""/>
      <w:lvlJc w:val="left"/>
      <w:pPr>
        <w:ind w:left="2880" w:hanging="360"/>
      </w:pPr>
      <w:rPr>
        <w:rFonts w:ascii="Symbol" w:hAnsi="Symbol" w:hint="default"/>
      </w:rPr>
    </w:lvl>
    <w:lvl w:ilvl="4" w:tplc="1272E92E">
      <w:start w:val="1"/>
      <w:numFmt w:val="bullet"/>
      <w:lvlText w:val="o"/>
      <w:lvlJc w:val="left"/>
      <w:pPr>
        <w:ind w:left="3600" w:hanging="360"/>
      </w:pPr>
      <w:rPr>
        <w:rFonts w:ascii="Courier New" w:hAnsi="Courier New" w:cs="Courier New" w:hint="default"/>
      </w:rPr>
    </w:lvl>
    <w:lvl w:ilvl="5" w:tplc="15744162">
      <w:start w:val="1"/>
      <w:numFmt w:val="bullet"/>
      <w:lvlText w:val=""/>
      <w:lvlJc w:val="left"/>
      <w:pPr>
        <w:ind w:left="4320" w:hanging="360"/>
      </w:pPr>
      <w:rPr>
        <w:rFonts w:ascii="Wingdings" w:hAnsi="Wingdings" w:hint="default"/>
      </w:rPr>
    </w:lvl>
    <w:lvl w:ilvl="6" w:tplc="A4C46B3C">
      <w:start w:val="1"/>
      <w:numFmt w:val="bullet"/>
      <w:lvlText w:val=""/>
      <w:lvlJc w:val="left"/>
      <w:pPr>
        <w:ind w:left="5040" w:hanging="360"/>
      </w:pPr>
      <w:rPr>
        <w:rFonts w:ascii="Symbol" w:hAnsi="Symbol" w:hint="default"/>
      </w:rPr>
    </w:lvl>
    <w:lvl w:ilvl="7" w:tplc="591A9F46">
      <w:start w:val="1"/>
      <w:numFmt w:val="bullet"/>
      <w:lvlText w:val="o"/>
      <w:lvlJc w:val="left"/>
      <w:pPr>
        <w:ind w:left="5760" w:hanging="360"/>
      </w:pPr>
      <w:rPr>
        <w:rFonts w:ascii="Courier New" w:hAnsi="Courier New" w:cs="Courier New" w:hint="default"/>
      </w:rPr>
    </w:lvl>
    <w:lvl w:ilvl="8" w:tplc="A7D6588A">
      <w:start w:val="1"/>
      <w:numFmt w:val="bullet"/>
      <w:lvlText w:val=""/>
      <w:lvlJc w:val="left"/>
      <w:pPr>
        <w:ind w:left="6480" w:hanging="360"/>
      </w:pPr>
      <w:rPr>
        <w:rFonts w:ascii="Wingdings" w:hAnsi="Wingdings" w:hint="default"/>
      </w:rPr>
    </w:lvl>
  </w:abstractNum>
  <w:abstractNum w:abstractNumId="20">
    <w:nsid w:val="35276040"/>
    <w:multiLevelType w:val="hybridMultilevel"/>
    <w:tmpl w:val="6AC81976"/>
    <w:lvl w:ilvl="0" w:tplc="04030001">
      <w:start w:val="1"/>
      <w:numFmt w:val="bullet"/>
      <w:lvlText w:val=""/>
      <w:lvlJc w:val="left"/>
      <w:pPr>
        <w:ind w:left="1068" w:hanging="360"/>
      </w:pPr>
      <w:rPr>
        <w:rFonts w:ascii="Symbol" w:hAnsi="Symbol" w:hint="default"/>
      </w:rPr>
    </w:lvl>
    <w:lvl w:ilvl="1" w:tplc="04030003" w:tentative="1">
      <w:start w:val="1"/>
      <w:numFmt w:val="bullet"/>
      <w:lvlText w:val="o"/>
      <w:lvlJc w:val="left"/>
      <w:pPr>
        <w:ind w:left="1788" w:hanging="360"/>
      </w:pPr>
      <w:rPr>
        <w:rFonts w:ascii="Courier New" w:hAnsi="Courier New" w:cs="Courier New" w:hint="default"/>
      </w:rPr>
    </w:lvl>
    <w:lvl w:ilvl="2" w:tplc="04030005" w:tentative="1">
      <w:start w:val="1"/>
      <w:numFmt w:val="bullet"/>
      <w:lvlText w:val=""/>
      <w:lvlJc w:val="left"/>
      <w:pPr>
        <w:ind w:left="2508" w:hanging="360"/>
      </w:pPr>
      <w:rPr>
        <w:rFonts w:ascii="Wingdings" w:hAnsi="Wingdings" w:hint="default"/>
      </w:rPr>
    </w:lvl>
    <w:lvl w:ilvl="3" w:tplc="04030001" w:tentative="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21">
    <w:nsid w:val="393434C2"/>
    <w:multiLevelType w:val="multilevel"/>
    <w:tmpl w:val="0262DE98"/>
    <w:lvl w:ilvl="0">
      <w:start w:val="3"/>
      <w:numFmt w:val="decimal"/>
      <w:lvlText w:val="%1."/>
      <w:lvlJc w:val="left"/>
      <w:pPr>
        <w:ind w:left="720" w:hanging="360"/>
      </w:pPr>
      <w:rPr>
        <w:rFonts w:asciiTheme="minorHAnsi" w:hAnsiTheme="minorHAnsi" w:cstheme="minorHAnsi" w:hint="default"/>
        <w:color w:val="auto"/>
        <w:sz w:val="24"/>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
    <w:nsid w:val="39A650B0"/>
    <w:multiLevelType w:val="hybridMultilevel"/>
    <w:tmpl w:val="807A26FE"/>
    <w:lvl w:ilvl="0" w:tplc="358483FE">
      <w:start w:val="1"/>
      <w:numFmt w:val="decimal"/>
      <w:lvlText w:val="%1."/>
      <w:lvlJc w:val="left"/>
      <w:pPr>
        <w:ind w:left="476" w:hanging="278"/>
      </w:pPr>
      <w:rPr>
        <w:rFonts w:ascii="Verdana" w:eastAsia="Verdana" w:hAnsi="Verdana" w:cs="Verdana" w:hint="default"/>
        <w:spacing w:val="0"/>
        <w:w w:val="100"/>
        <w:sz w:val="20"/>
        <w:szCs w:val="20"/>
        <w:lang w:val="ca-ES" w:eastAsia="ca-ES" w:bidi="ca-ES"/>
      </w:rPr>
    </w:lvl>
    <w:lvl w:ilvl="1" w:tplc="0E785718">
      <w:numFmt w:val="bullet"/>
      <w:lvlText w:val="•"/>
      <w:lvlJc w:val="left"/>
      <w:pPr>
        <w:ind w:left="1468" w:hanging="278"/>
      </w:pPr>
      <w:rPr>
        <w:rFonts w:hint="default"/>
        <w:lang w:val="ca-ES" w:eastAsia="ca-ES" w:bidi="ca-ES"/>
      </w:rPr>
    </w:lvl>
    <w:lvl w:ilvl="2" w:tplc="BF1C3554">
      <w:numFmt w:val="bullet"/>
      <w:lvlText w:val="•"/>
      <w:lvlJc w:val="left"/>
      <w:pPr>
        <w:ind w:left="2456" w:hanging="278"/>
      </w:pPr>
      <w:rPr>
        <w:rFonts w:hint="default"/>
        <w:lang w:val="ca-ES" w:eastAsia="ca-ES" w:bidi="ca-ES"/>
      </w:rPr>
    </w:lvl>
    <w:lvl w:ilvl="3" w:tplc="2392231C">
      <w:numFmt w:val="bullet"/>
      <w:lvlText w:val="•"/>
      <w:lvlJc w:val="left"/>
      <w:pPr>
        <w:ind w:left="3445" w:hanging="278"/>
      </w:pPr>
      <w:rPr>
        <w:rFonts w:hint="default"/>
        <w:lang w:val="ca-ES" w:eastAsia="ca-ES" w:bidi="ca-ES"/>
      </w:rPr>
    </w:lvl>
    <w:lvl w:ilvl="4" w:tplc="2B221756">
      <w:numFmt w:val="bullet"/>
      <w:lvlText w:val="•"/>
      <w:lvlJc w:val="left"/>
      <w:pPr>
        <w:ind w:left="4433" w:hanging="278"/>
      </w:pPr>
      <w:rPr>
        <w:rFonts w:hint="default"/>
        <w:lang w:val="ca-ES" w:eastAsia="ca-ES" w:bidi="ca-ES"/>
      </w:rPr>
    </w:lvl>
    <w:lvl w:ilvl="5" w:tplc="B64C0014">
      <w:numFmt w:val="bullet"/>
      <w:lvlText w:val="•"/>
      <w:lvlJc w:val="left"/>
      <w:pPr>
        <w:ind w:left="5422" w:hanging="278"/>
      </w:pPr>
      <w:rPr>
        <w:rFonts w:hint="default"/>
        <w:lang w:val="ca-ES" w:eastAsia="ca-ES" w:bidi="ca-ES"/>
      </w:rPr>
    </w:lvl>
    <w:lvl w:ilvl="6" w:tplc="3F86834C">
      <w:numFmt w:val="bullet"/>
      <w:lvlText w:val="•"/>
      <w:lvlJc w:val="left"/>
      <w:pPr>
        <w:ind w:left="6410" w:hanging="278"/>
      </w:pPr>
      <w:rPr>
        <w:rFonts w:hint="default"/>
        <w:lang w:val="ca-ES" w:eastAsia="ca-ES" w:bidi="ca-ES"/>
      </w:rPr>
    </w:lvl>
    <w:lvl w:ilvl="7" w:tplc="6234F5BE">
      <w:numFmt w:val="bullet"/>
      <w:lvlText w:val="•"/>
      <w:lvlJc w:val="left"/>
      <w:pPr>
        <w:ind w:left="7398" w:hanging="278"/>
      </w:pPr>
      <w:rPr>
        <w:rFonts w:hint="default"/>
        <w:lang w:val="ca-ES" w:eastAsia="ca-ES" w:bidi="ca-ES"/>
      </w:rPr>
    </w:lvl>
    <w:lvl w:ilvl="8" w:tplc="07A82FE4">
      <w:numFmt w:val="bullet"/>
      <w:lvlText w:val="•"/>
      <w:lvlJc w:val="left"/>
      <w:pPr>
        <w:ind w:left="8387" w:hanging="278"/>
      </w:pPr>
      <w:rPr>
        <w:rFonts w:hint="default"/>
        <w:lang w:val="ca-ES" w:eastAsia="ca-ES" w:bidi="ca-ES"/>
      </w:rPr>
    </w:lvl>
  </w:abstractNum>
  <w:abstractNum w:abstractNumId="23">
    <w:nsid w:val="3A243E8C"/>
    <w:multiLevelType w:val="hybridMultilevel"/>
    <w:tmpl w:val="6E84488C"/>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4">
    <w:nsid w:val="436417E2"/>
    <w:multiLevelType w:val="hybridMultilevel"/>
    <w:tmpl w:val="15D28070"/>
    <w:lvl w:ilvl="0" w:tplc="37AAD376">
      <w:start w:val="1"/>
      <w:numFmt w:val="lowerLetter"/>
      <w:lvlText w:val="%1)"/>
      <w:lvlJc w:val="left"/>
      <w:pPr>
        <w:ind w:left="720" w:hanging="360"/>
      </w:pPr>
      <w:rPr>
        <w:i w:val="0"/>
        <w:sz w:val="20"/>
        <w:szCs w:val="20"/>
      </w:r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25">
    <w:nsid w:val="48035D57"/>
    <w:multiLevelType w:val="hybridMultilevel"/>
    <w:tmpl w:val="3EC698E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6">
    <w:nsid w:val="4C4C4617"/>
    <w:multiLevelType w:val="multilevel"/>
    <w:tmpl w:val="6D0AA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51394DA0"/>
    <w:multiLevelType w:val="hybridMultilevel"/>
    <w:tmpl w:val="E81AD316"/>
    <w:lvl w:ilvl="0" w:tplc="04030011">
      <w:start w:val="1"/>
      <w:numFmt w:val="decimal"/>
      <w:lvlText w:val="%1)"/>
      <w:lvlJc w:val="left"/>
      <w:pPr>
        <w:ind w:left="1211"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8">
    <w:nsid w:val="56011FD6"/>
    <w:multiLevelType w:val="hybridMultilevel"/>
    <w:tmpl w:val="DE202D10"/>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29">
    <w:nsid w:val="58905964"/>
    <w:multiLevelType w:val="hybridMultilevel"/>
    <w:tmpl w:val="339A1B26"/>
    <w:lvl w:ilvl="0" w:tplc="E0B8ACF6">
      <w:start w:val="1"/>
      <w:numFmt w:val="bullet"/>
      <w:lvlText w:val="-"/>
      <w:lvlJc w:val="left"/>
      <w:pPr>
        <w:tabs>
          <w:tab w:val="num" w:pos="794"/>
        </w:tabs>
        <w:ind w:left="794" w:hanging="360"/>
      </w:pPr>
      <w:rPr>
        <w:rFonts w:ascii="Times New Roman" w:hAnsi="Times New Roman" w:hint="default"/>
      </w:rPr>
    </w:lvl>
    <w:lvl w:ilvl="1" w:tplc="04030003" w:tentative="1">
      <w:start w:val="1"/>
      <w:numFmt w:val="bullet"/>
      <w:lvlText w:val="o"/>
      <w:lvlJc w:val="left"/>
      <w:pPr>
        <w:ind w:left="1874" w:hanging="360"/>
      </w:pPr>
      <w:rPr>
        <w:rFonts w:ascii="Courier New" w:hAnsi="Courier New" w:cs="Courier New" w:hint="default"/>
      </w:rPr>
    </w:lvl>
    <w:lvl w:ilvl="2" w:tplc="04030005" w:tentative="1">
      <w:start w:val="1"/>
      <w:numFmt w:val="bullet"/>
      <w:lvlText w:val=""/>
      <w:lvlJc w:val="left"/>
      <w:pPr>
        <w:ind w:left="2594" w:hanging="360"/>
      </w:pPr>
      <w:rPr>
        <w:rFonts w:ascii="Wingdings" w:hAnsi="Wingdings" w:hint="default"/>
      </w:rPr>
    </w:lvl>
    <w:lvl w:ilvl="3" w:tplc="04030001" w:tentative="1">
      <w:start w:val="1"/>
      <w:numFmt w:val="bullet"/>
      <w:lvlText w:val=""/>
      <w:lvlJc w:val="left"/>
      <w:pPr>
        <w:ind w:left="3314" w:hanging="360"/>
      </w:pPr>
      <w:rPr>
        <w:rFonts w:ascii="Symbol" w:hAnsi="Symbol" w:hint="default"/>
      </w:rPr>
    </w:lvl>
    <w:lvl w:ilvl="4" w:tplc="04030003" w:tentative="1">
      <w:start w:val="1"/>
      <w:numFmt w:val="bullet"/>
      <w:lvlText w:val="o"/>
      <w:lvlJc w:val="left"/>
      <w:pPr>
        <w:ind w:left="4034" w:hanging="360"/>
      </w:pPr>
      <w:rPr>
        <w:rFonts w:ascii="Courier New" w:hAnsi="Courier New" w:cs="Courier New" w:hint="default"/>
      </w:rPr>
    </w:lvl>
    <w:lvl w:ilvl="5" w:tplc="04030005" w:tentative="1">
      <w:start w:val="1"/>
      <w:numFmt w:val="bullet"/>
      <w:lvlText w:val=""/>
      <w:lvlJc w:val="left"/>
      <w:pPr>
        <w:ind w:left="4754" w:hanging="360"/>
      </w:pPr>
      <w:rPr>
        <w:rFonts w:ascii="Wingdings" w:hAnsi="Wingdings" w:hint="default"/>
      </w:rPr>
    </w:lvl>
    <w:lvl w:ilvl="6" w:tplc="04030001" w:tentative="1">
      <w:start w:val="1"/>
      <w:numFmt w:val="bullet"/>
      <w:lvlText w:val=""/>
      <w:lvlJc w:val="left"/>
      <w:pPr>
        <w:ind w:left="5474" w:hanging="360"/>
      </w:pPr>
      <w:rPr>
        <w:rFonts w:ascii="Symbol" w:hAnsi="Symbol" w:hint="default"/>
      </w:rPr>
    </w:lvl>
    <w:lvl w:ilvl="7" w:tplc="04030003" w:tentative="1">
      <w:start w:val="1"/>
      <w:numFmt w:val="bullet"/>
      <w:lvlText w:val="o"/>
      <w:lvlJc w:val="left"/>
      <w:pPr>
        <w:ind w:left="6194" w:hanging="360"/>
      </w:pPr>
      <w:rPr>
        <w:rFonts w:ascii="Courier New" w:hAnsi="Courier New" w:cs="Courier New" w:hint="default"/>
      </w:rPr>
    </w:lvl>
    <w:lvl w:ilvl="8" w:tplc="04030005" w:tentative="1">
      <w:start w:val="1"/>
      <w:numFmt w:val="bullet"/>
      <w:lvlText w:val=""/>
      <w:lvlJc w:val="left"/>
      <w:pPr>
        <w:ind w:left="6914" w:hanging="360"/>
      </w:pPr>
      <w:rPr>
        <w:rFonts w:ascii="Wingdings" w:hAnsi="Wingdings" w:hint="default"/>
      </w:rPr>
    </w:lvl>
  </w:abstractNum>
  <w:abstractNum w:abstractNumId="30">
    <w:nsid w:val="62DC5B13"/>
    <w:multiLevelType w:val="singleLevel"/>
    <w:tmpl w:val="E0B8ACF6"/>
    <w:lvl w:ilvl="0">
      <w:start w:val="1"/>
      <w:numFmt w:val="bullet"/>
      <w:lvlText w:val="-"/>
      <w:lvlJc w:val="left"/>
      <w:pPr>
        <w:tabs>
          <w:tab w:val="num" w:pos="360"/>
        </w:tabs>
        <w:ind w:left="360" w:hanging="360"/>
      </w:pPr>
      <w:rPr>
        <w:rFonts w:ascii="Times New Roman" w:hAnsi="Times New Roman" w:hint="default"/>
      </w:rPr>
    </w:lvl>
  </w:abstractNum>
  <w:abstractNum w:abstractNumId="31">
    <w:nsid w:val="68584146"/>
    <w:multiLevelType w:val="multilevel"/>
    <w:tmpl w:val="C396F9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70EF500C"/>
    <w:multiLevelType w:val="hybridMultilevel"/>
    <w:tmpl w:val="DF986F28"/>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3">
    <w:nsid w:val="71E53644"/>
    <w:multiLevelType w:val="hybridMultilevel"/>
    <w:tmpl w:val="3B36E57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4">
    <w:nsid w:val="72EC27A5"/>
    <w:multiLevelType w:val="hybridMultilevel"/>
    <w:tmpl w:val="C7CC80C2"/>
    <w:lvl w:ilvl="0" w:tplc="2988945A">
      <w:start w:val="250"/>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5">
    <w:nsid w:val="73030DCA"/>
    <w:multiLevelType w:val="hybridMultilevel"/>
    <w:tmpl w:val="776A8DBA"/>
    <w:lvl w:ilvl="0" w:tplc="2C1A6B14">
      <w:start w:val="2"/>
      <w:numFmt w:val="bullet"/>
      <w:lvlText w:val="-"/>
      <w:lvlJc w:val="left"/>
      <w:pPr>
        <w:ind w:left="720" w:hanging="360"/>
      </w:pPr>
      <w:rPr>
        <w:rFonts w:ascii="Arial" w:eastAsia="Calibr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6">
    <w:nsid w:val="73944C46"/>
    <w:multiLevelType w:val="hybridMultilevel"/>
    <w:tmpl w:val="B0CCF318"/>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7">
    <w:nsid w:val="794E046B"/>
    <w:multiLevelType w:val="hybridMultilevel"/>
    <w:tmpl w:val="D8608BD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8">
    <w:nsid w:val="79614A29"/>
    <w:multiLevelType w:val="multilevel"/>
    <w:tmpl w:val="71C4D832"/>
    <w:lvl w:ilvl="0">
      <w:start w:val="1"/>
      <w:numFmt w:val="lowerLetter"/>
      <w:lvlText w:val="%1."/>
      <w:lvlJc w:val="left"/>
      <w:pPr>
        <w:tabs>
          <w:tab w:val="num" w:pos="644"/>
        </w:tabs>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upperRoman"/>
      <w:lvlText w:val="%4)"/>
      <w:lvlJc w:val="left"/>
      <w:pPr>
        <w:ind w:left="3240" w:hanging="720"/>
      </w:pPr>
      <w:rPr>
        <w:rFonts w:hint="default"/>
        <w:b w:val="0"/>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30"/>
  </w:num>
  <w:num w:numId="2">
    <w:abstractNumId w:val="37"/>
  </w:num>
  <w:num w:numId="3">
    <w:abstractNumId w:val="13"/>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33"/>
  </w:num>
  <w:num w:numId="9">
    <w:abstractNumId w:val="27"/>
  </w:num>
  <w:num w:numId="10">
    <w:abstractNumId w:val="9"/>
  </w:num>
  <w:num w:numId="11">
    <w:abstractNumId w:val="12"/>
  </w:num>
  <w:num w:numId="12">
    <w:abstractNumId w:val="29"/>
  </w:num>
  <w:num w:numId="13">
    <w:abstractNumId w:val="8"/>
  </w:num>
  <w:num w:numId="14">
    <w:abstractNumId w:val="23"/>
  </w:num>
  <w:num w:numId="15">
    <w:abstractNumId w:val="34"/>
  </w:num>
  <w:num w:numId="16">
    <w:abstractNumId w:val="22"/>
  </w:num>
  <w:num w:numId="17">
    <w:abstractNumId w:val="15"/>
  </w:num>
  <w:num w:numId="18">
    <w:abstractNumId w:val="14"/>
  </w:num>
  <w:num w:numId="19">
    <w:abstractNumId w:val="19"/>
  </w:num>
  <w:num w:numId="20">
    <w:abstractNumId w:val="25"/>
  </w:num>
  <w:num w:numId="21">
    <w:abstractNumId w:val="17"/>
  </w:num>
  <w:num w:numId="22">
    <w:abstractNumId w:val="20"/>
  </w:num>
  <w:num w:numId="23">
    <w:abstractNumId w:val="35"/>
  </w:num>
  <w:num w:numId="24">
    <w:abstractNumId w:val="32"/>
  </w:num>
  <w:num w:numId="25">
    <w:abstractNumId w:val="21"/>
  </w:num>
  <w:num w:numId="26">
    <w:abstractNumId w:val="36"/>
  </w:num>
  <w:num w:numId="27">
    <w:abstractNumId w:val="18"/>
  </w:num>
  <w:num w:numId="28">
    <w:abstractNumId w:val="11"/>
  </w:num>
  <w:num w:numId="29">
    <w:abstractNumId w:val="16"/>
  </w:num>
  <w:num w:numId="30">
    <w:abstractNumId w:val="24"/>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430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CD2"/>
    <w:rsid w:val="00000D54"/>
    <w:rsid w:val="00001990"/>
    <w:rsid w:val="00001A3C"/>
    <w:rsid w:val="00001CB7"/>
    <w:rsid w:val="0000207F"/>
    <w:rsid w:val="00002379"/>
    <w:rsid w:val="000041D7"/>
    <w:rsid w:val="00004406"/>
    <w:rsid w:val="000047DD"/>
    <w:rsid w:val="00005F55"/>
    <w:rsid w:val="000064DF"/>
    <w:rsid w:val="00006840"/>
    <w:rsid w:val="00006A5A"/>
    <w:rsid w:val="00006AF8"/>
    <w:rsid w:val="00006EE4"/>
    <w:rsid w:val="00007A0D"/>
    <w:rsid w:val="00010109"/>
    <w:rsid w:val="00010661"/>
    <w:rsid w:val="00010C34"/>
    <w:rsid w:val="000112DF"/>
    <w:rsid w:val="00011349"/>
    <w:rsid w:val="00011A62"/>
    <w:rsid w:val="00011C1B"/>
    <w:rsid w:val="000121E5"/>
    <w:rsid w:val="000125F1"/>
    <w:rsid w:val="00013147"/>
    <w:rsid w:val="00014405"/>
    <w:rsid w:val="0001466B"/>
    <w:rsid w:val="000146DD"/>
    <w:rsid w:val="000150B6"/>
    <w:rsid w:val="000153E3"/>
    <w:rsid w:val="00015579"/>
    <w:rsid w:val="000167C7"/>
    <w:rsid w:val="0001700E"/>
    <w:rsid w:val="000174BF"/>
    <w:rsid w:val="000204DC"/>
    <w:rsid w:val="000205AA"/>
    <w:rsid w:val="000217B9"/>
    <w:rsid w:val="00022BA7"/>
    <w:rsid w:val="000232FD"/>
    <w:rsid w:val="000239A7"/>
    <w:rsid w:val="000244B2"/>
    <w:rsid w:val="000244B5"/>
    <w:rsid w:val="0002590A"/>
    <w:rsid w:val="000301DC"/>
    <w:rsid w:val="0003089F"/>
    <w:rsid w:val="000313CA"/>
    <w:rsid w:val="000318AF"/>
    <w:rsid w:val="0003326E"/>
    <w:rsid w:val="000336B1"/>
    <w:rsid w:val="00034086"/>
    <w:rsid w:val="0003460A"/>
    <w:rsid w:val="00034910"/>
    <w:rsid w:val="00035419"/>
    <w:rsid w:val="00036172"/>
    <w:rsid w:val="00037B0E"/>
    <w:rsid w:val="00037B75"/>
    <w:rsid w:val="00037F06"/>
    <w:rsid w:val="00037FD5"/>
    <w:rsid w:val="0004182F"/>
    <w:rsid w:val="00042A6A"/>
    <w:rsid w:val="00043010"/>
    <w:rsid w:val="00043349"/>
    <w:rsid w:val="0004421C"/>
    <w:rsid w:val="000449B7"/>
    <w:rsid w:val="00046F1F"/>
    <w:rsid w:val="000470DB"/>
    <w:rsid w:val="0005034C"/>
    <w:rsid w:val="00051FC5"/>
    <w:rsid w:val="000524CD"/>
    <w:rsid w:val="00052883"/>
    <w:rsid w:val="00054276"/>
    <w:rsid w:val="00054B9E"/>
    <w:rsid w:val="000551F2"/>
    <w:rsid w:val="00055E83"/>
    <w:rsid w:val="00056D51"/>
    <w:rsid w:val="00056DB8"/>
    <w:rsid w:val="000570EB"/>
    <w:rsid w:val="00060045"/>
    <w:rsid w:val="000607F1"/>
    <w:rsid w:val="00061798"/>
    <w:rsid w:val="000617A4"/>
    <w:rsid w:val="00063255"/>
    <w:rsid w:val="000639C7"/>
    <w:rsid w:val="00063E44"/>
    <w:rsid w:val="000655F9"/>
    <w:rsid w:val="000657ED"/>
    <w:rsid w:val="0006615C"/>
    <w:rsid w:val="00066C91"/>
    <w:rsid w:val="0007087D"/>
    <w:rsid w:val="00070A01"/>
    <w:rsid w:val="00070BE3"/>
    <w:rsid w:val="00071424"/>
    <w:rsid w:val="0007268A"/>
    <w:rsid w:val="000728C5"/>
    <w:rsid w:val="00072B0E"/>
    <w:rsid w:val="00072DC6"/>
    <w:rsid w:val="00073B4C"/>
    <w:rsid w:val="00073B89"/>
    <w:rsid w:val="00073E22"/>
    <w:rsid w:val="00073EAD"/>
    <w:rsid w:val="00074971"/>
    <w:rsid w:val="0007614E"/>
    <w:rsid w:val="00076C15"/>
    <w:rsid w:val="00080F57"/>
    <w:rsid w:val="00082793"/>
    <w:rsid w:val="0008328C"/>
    <w:rsid w:val="00084D40"/>
    <w:rsid w:val="0008510B"/>
    <w:rsid w:val="00086E4D"/>
    <w:rsid w:val="000872D9"/>
    <w:rsid w:val="0009036E"/>
    <w:rsid w:val="000909A9"/>
    <w:rsid w:val="00090B19"/>
    <w:rsid w:val="0009126B"/>
    <w:rsid w:val="00092402"/>
    <w:rsid w:val="00093123"/>
    <w:rsid w:val="000936DA"/>
    <w:rsid w:val="00093EE7"/>
    <w:rsid w:val="000948F7"/>
    <w:rsid w:val="00094D45"/>
    <w:rsid w:val="00095320"/>
    <w:rsid w:val="00095424"/>
    <w:rsid w:val="00097690"/>
    <w:rsid w:val="000A01DF"/>
    <w:rsid w:val="000A0ECE"/>
    <w:rsid w:val="000A1E4A"/>
    <w:rsid w:val="000A299B"/>
    <w:rsid w:val="000A3AEF"/>
    <w:rsid w:val="000A45F4"/>
    <w:rsid w:val="000A5001"/>
    <w:rsid w:val="000A5D08"/>
    <w:rsid w:val="000A5E7E"/>
    <w:rsid w:val="000A7318"/>
    <w:rsid w:val="000A75CC"/>
    <w:rsid w:val="000B08EF"/>
    <w:rsid w:val="000B2152"/>
    <w:rsid w:val="000B251A"/>
    <w:rsid w:val="000B25E9"/>
    <w:rsid w:val="000B380C"/>
    <w:rsid w:val="000B3FAA"/>
    <w:rsid w:val="000B45B1"/>
    <w:rsid w:val="000B4630"/>
    <w:rsid w:val="000B47F9"/>
    <w:rsid w:val="000B5A94"/>
    <w:rsid w:val="000B66FB"/>
    <w:rsid w:val="000B6CFE"/>
    <w:rsid w:val="000B701E"/>
    <w:rsid w:val="000C1815"/>
    <w:rsid w:val="000C24E3"/>
    <w:rsid w:val="000C24F2"/>
    <w:rsid w:val="000C2FB4"/>
    <w:rsid w:val="000C38D9"/>
    <w:rsid w:val="000C4093"/>
    <w:rsid w:val="000C4DD6"/>
    <w:rsid w:val="000C50C7"/>
    <w:rsid w:val="000C5F63"/>
    <w:rsid w:val="000C6595"/>
    <w:rsid w:val="000C663C"/>
    <w:rsid w:val="000D09B6"/>
    <w:rsid w:val="000D0DC2"/>
    <w:rsid w:val="000D13ED"/>
    <w:rsid w:val="000D27E2"/>
    <w:rsid w:val="000D311D"/>
    <w:rsid w:val="000D5415"/>
    <w:rsid w:val="000D5495"/>
    <w:rsid w:val="000D6799"/>
    <w:rsid w:val="000D6BE5"/>
    <w:rsid w:val="000D6DAF"/>
    <w:rsid w:val="000D6EF9"/>
    <w:rsid w:val="000D7C44"/>
    <w:rsid w:val="000E0159"/>
    <w:rsid w:val="000E141A"/>
    <w:rsid w:val="000E2023"/>
    <w:rsid w:val="000E2567"/>
    <w:rsid w:val="000E41DF"/>
    <w:rsid w:val="000E5C1C"/>
    <w:rsid w:val="000E6A84"/>
    <w:rsid w:val="000E6D2D"/>
    <w:rsid w:val="000E758C"/>
    <w:rsid w:val="000E7AD4"/>
    <w:rsid w:val="000F0872"/>
    <w:rsid w:val="000F0A23"/>
    <w:rsid w:val="000F0DC1"/>
    <w:rsid w:val="000F187B"/>
    <w:rsid w:val="000F2C29"/>
    <w:rsid w:val="000F3017"/>
    <w:rsid w:val="000F375E"/>
    <w:rsid w:val="000F3ABA"/>
    <w:rsid w:val="000F4B7E"/>
    <w:rsid w:val="000F5051"/>
    <w:rsid w:val="000F5178"/>
    <w:rsid w:val="000F5414"/>
    <w:rsid w:val="000F5735"/>
    <w:rsid w:val="000F68E8"/>
    <w:rsid w:val="000F7A33"/>
    <w:rsid w:val="00101FA1"/>
    <w:rsid w:val="0010342B"/>
    <w:rsid w:val="00104998"/>
    <w:rsid w:val="00104ED8"/>
    <w:rsid w:val="001064F5"/>
    <w:rsid w:val="00107DD0"/>
    <w:rsid w:val="00107FC6"/>
    <w:rsid w:val="00110618"/>
    <w:rsid w:val="00110F31"/>
    <w:rsid w:val="001110C0"/>
    <w:rsid w:val="00114A1C"/>
    <w:rsid w:val="0011560D"/>
    <w:rsid w:val="0011651B"/>
    <w:rsid w:val="001173F0"/>
    <w:rsid w:val="0012066F"/>
    <w:rsid w:val="00121D61"/>
    <w:rsid w:val="00124DF6"/>
    <w:rsid w:val="00125966"/>
    <w:rsid w:val="00125BB9"/>
    <w:rsid w:val="001265DD"/>
    <w:rsid w:val="00127532"/>
    <w:rsid w:val="00127584"/>
    <w:rsid w:val="001277A1"/>
    <w:rsid w:val="001277E8"/>
    <w:rsid w:val="00130DEC"/>
    <w:rsid w:val="001314BD"/>
    <w:rsid w:val="001314DF"/>
    <w:rsid w:val="0013301D"/>
    <w:rsid w:val="0013327E"/>
    <w:rsid w:val="001337E3"/>
    <w:rsid w:val="00134579"/>
    <w:rsid w:val="00134DDB"/>
    <w:rsid w:val="001354DE"/>
    <w:rsid w:val="0013574B"/>
    <w:rsid w:val="001359FE"/>
    <w:rsid w:val="00135A7C"/>
    <w:rsid w:val="001369EA"/>
    <w:rsid w:val="0013780F"/>
    <w:rsid w:val="00140A47"/>
    <w:rsid w:val="001412DD"/>
    <w:rsid w:val="00141A49"/>
    <w:rsid w:val="001422CC"/>
    <w:rsid w:val="0014244D"/>
    <w:rsid w:val="0014245B"/>
    <w:rsid w:val="00142955"/>
    <w:rsid w:val="00143ACC"/>
    <w:rsid w:val="00143ECF"/>
    <w:rsid w:val="00144625"/>
    <w:rsid w:val="001447C6"/>
    <w:rsid w:val="00144DBA"/>
    <w:rsid w:val="001451BD"/>
    <w:rsid w:val="00146750"/>
    <w:rsid w:val="00146862"/>
    <w:rsid w:val="00146896"/>
    <w:rsid w:val="00146A34"/>
    <w:rsid w:val="00146CA9"/>
    <w:rsid w:val="00146F7F"/>
    <w:rsid w:val="001470B9"/>
    <w:rsid w:val="00147C63"/>
    <w:rsid w:val="00150B75"/>
    <w:rsid w:val="00150BC9"/>
    <w:rsid w:val="00150CE5"/>
    <w:rsid w:val="001528CD"/>
    <w:rsid w:val="00152CF6"/>
    <w:rsid w:val="00152E24"/>
    <w:rsid w:val="00153658"/>
    <w:rsid w:val="0015490E"/>
    <w:rsid w:val="0015618A"/>
    <w:rsid w:val="001565FF"/>
    <w:rsid w:val="0015731C"/>
    <w:rsid w:val="001576C9"/>
    <w:rsid w:val="00157AFD"/>
    <w:rsid w:val="001606D4"/>
    <w:rsid w:val="00160727"/>
    <w:rsid w:val="00161225"/>
    <w:rsid w:val="00162482"/>
    <w:rsid w:val="001628D8"/>
    <w:rsid w:val="001628FB"/>
    <w:rsid w:val="00162E02"/>
    <w:rsid w:val="001630C0"/>
    <w:rsid w:val="00163391"/>
    <w:rsid w:val="001642F7"/>
    <w:rsid w:val="001647BF"/>
    <w:rsid w:val="0016524E"/>
    <w:rsid w:val="00165279"/>
    <w:rsid w:val="00165A97"/>
    <w:rsid w:val="00167640"/>
    <w:rsid w:val="00167E3C"/>
    <w:rsid w:val="001721A6"/>
    <w:rsid w:val="001733B6"/>
    <w:rsid w:val="00174F40"/>
    <w:rsid w:val="00175A5E"/>
    <w:rsid w:val="00175CBC"/>
    <w:rsid w:val="00176650"/>
    <w:rsid w:val="0017746E"/>
    <w:rsid w:val="00177AA0"/>
    <w:rsid w:val="00177AA5"/>
    <w:rsid w:val="0018093D"/>
    <w:rsid w:val="00180C56"/>
    <w:rsid w:val="00181E7C"/>
    <w:rsid w:val="001825AB"/>
    <w:rsid w:val="001834A2"/>
    <w:rsid w:val="0018373B"/>
    <w:rsid w:val="00183805"/>
    <w:rsid w:val="0018502E"/>
    <w:rsid w:val="00185C04"/>
    <w:rsid w:val="00186492"/>
    <w:rsid w:val="001870B7"/>
    <w:rsid w:val="0018724C"/>
    <w:rsid w:val="001874C0"/>
    <w:rsid w:val="001904BD"/>
    <w:rsid w:val="00191315"/>
    <w:rsid w:val="00191589"/>
    <w:rsid w:val="001933AB"/>
    <w:rsid w:val="00193932"/>
    <w:rsid w:val="00193BFD"/>
    <w:rsid w:val="00193C19"/>
    <w:rsid w:val="00195644"/>
    <w:rsid w:val="00196250"/>
    <w:rsid w:val="00196433"/>
    <w:rsid w:val="001970A8"/>
    <w:rsid w:val="0019782A"/>
    <w:rsid w:val="001A0243"/>
    <w:rsid w:val="001A1DD4"/>
    <w:rsid w:val="001A2967"/>
    <w:rsid w:val="001A29CD"/>
    <w:rsid w:val="001A47CD"/>
    <w:rsid w:val="001A4891"/>
    <w:rsid w:val="001A4CE5"/>
    <w:rsid w:val="001A54EC"/>
    <w:rsid w:val="001A62A4"/>
    <w:rsid w:val="001A671D"/>
    <w:rsid w:val="001A7E30"/>
    <w:rsid w:val="001B2302"/>
    <w:rsid w:val="001B250C"/>
    <w:rsid w:val="001B2906"/>
    <w:rsid w:val="001B2D35"/>
    <w:rsid w:val="001B3068"/>
    <w:rsid w:val="001B30F2"/>
    <w:rsid w:val="001B4795"/>
    <w:rsid w:val="001B4B92"/>
    <w:rsid w:val="001B59AE"/>
    <w:rsid w:val="001B63EF"/>
    <w:rsid w:val="001B6943"/>
    <w:rsid w:val="001B735D"/>
    <w:rsid w:val="001C00D0"/>
    <w:rsid w:val="001C12CA"/>
    <w:rsid w:val="001C150D"/>
    <w:rsid w:val="001C1654"/>
    <w:rsid w:val="001C1D46"/>
    <w:rsid w:val="001C24B3"/>
    <w:rsid w:val="001C2528"/>
    <w:rsid w:val="001C29C1"/>
    <w:rsid w:val="001C3AB7"/>
    <w:rsid w:val="001C526C"/>
    <w:rsid w:val="001C5EB2"/>
    <w:rsid w:val="001C5FA4"/>
    <w:rsid w:val="001C6726"/>
    <w:rsid w:val="001C707E"/>
    <w:rsid w:val="001D0B8E"/>
    <w:rsid w:val="001D0F67"/>
    <w:rsid w:val="001D1595"/>
    <w:rsid w:val="001D1BB0"/>
    <w:rsid w:val="001D1C16"/>
    <w:rsid w:val="001D2344"/>
    <w:rsid w:val="001D2F39"/>
    <w:rsid w:val="001D3984"/>
    <w:rsid w:val="001D3DA4"/>
    <w:rsid w:val="001D3EDC"/>
    <w:rsid w:val="001D5003"/>
    <w:rsid w:val="001D5441"/>
    <w:rsid w:val="001D596B"/>
    <w:rsid w:val="001D59DE"/>
    <w:rsid w:val="001D59FE"/>
    <w:rsid w:val="001D5E46"/>
    <w:rsid w:val="001D621B"/>
    <w:rsid w:val="001E1B04"/>
    <w:rsid w:val="001E1FF1"/>
    <w:rsid w:val="001E26F8"/>
    <w:rsid w:val="001E288A"/>
    <w:rsid w:val="001E3BD4"/>
    <w:rsid w:val="001E4B58"/>
    <w:rsid w:val="001E75E1"/>
    <w:rsid w:val="001E7AF8"/>
    <w:rsid w:val="001F0A12"/>
    <w:rsid w:val="001F100B"/>
    <w:rsid w:val="001F1CAE"/>
    <w:rsid w:val="001F1F9C"/>
    <w:rsid w:val="001F2116"/>
    <w:rsid w:val="001F35BD"/>
    <w:rsid w:val="001F3A24"/>
    <w:rsid w:val="001F420B"/>
    <w:rsid w:val="001F5FEC"/>
    <w:rsid w:val="002010DA"/>
    <w:rsid w:val="0020228C"/>
    <w:rsid w:val="0020499F"/>
    <w:rsid w:val="002052D5"/>
    <w:rsid w:val="00205306"/>
    <w:rsid w:val="002059E8"/>
    <w:rsid w:val="00205A82"/>
    <w:rsid w:val="00206235"/>
    <w:rsid w:val="00206710"/>
    <w:rsid w:val="0020689F"/>
    <w:rsid w:val="00206FF2"/>
    <w:rsid w:val="00207227"/>
    <w:rsid w:val="00207C1D"/>
    <w:rsid w:val="00210101"/>
    <w:rsid w:val="00211A5A"/>
    <w:rsid w:val="002128EB"/>
    <w:rsid w:val="00214EC6"/>
    <w:rsid w:val="00215115"/>
    <w:rsid w:val="002152CB"/>
    <w:rsid w:val="0021654B"/>
    <w:rsid w:val="00216550"/>
    <w:rsid w:val="00217765"/>
    <w:rsid w:val="00217CAE"/>
    <w:rsid w:val="002214E7"/>
    <w:rsid w:val="002221AD"/>
    <w:rsid w:val="00222F2F"/>
    <w:rsid w:val="0022325C"/>
    <w:rsid w:val="00223AED"/>
    <w:rsid w:val="00223ED6"/>
    <w:rsid w:val="00223FBE"/>
    <w:rsid w:val="002243B0"/>
    <w:rsid w:val="0022440C"/>
    <w:rsid w:val="00224A09"/>
    <w:rsid w:val="002261C2"/>
    <w:rsid w:val="0022719B"/>
    <w:rsid w:val="00230EFB"/>
    <w:rsid w:val="00234638"/>
    <w:rsid w:val="0023471C"/>
    <w:rsid w:val="002348F1"/>
    <w:rsid w:val="00235BD3"/>
    <w:rsid w:val="00235FF4"/>
    <w:rsid w:val="00236243"/>
    <w:rsid w:val="00236271"/>
    <w:rsid w:val="002366A1"/>
    <w:rsid w:val="00236C7D"/>
    <w:rsid w:val="0024055F"/>
    <w:rsid w:val="00240E43"/>
    <w:rsid w:val="0024187E"/>
    <w:rsid w:val="00242D65"/>
    <w:rsid w:val="00243DCD"/>
    <w:rsid w:val="00244036"/>
    <w:rsid w:val="00244A29"/>
    <w:rsid w:val="00244DC3"/>
    <w:rsid w:val="002457B4"/>
    <w:rsid w:val="00246179"/>
    <w:rsid w:val="0024682D"/>
    <w:rsid w:val="00246DB7"/>
    <w:rsid w:val="0025043C"/>
    <w:rsid w:val="002505F9"/>
    <w:rsid w:val="00250A52"/>
    <w:rsid w:val="00251E34"/>
    <w:rsid w:val="00252315"/>
    <w:rsid w:val="002527A5"/>
    <w:rsid w:val="00254267"/>
    <w:rsid w:val="00254E9F"/>
    <w:rsid w:val="002550E1"/>
    <w:rsid w:val="002555EB"/>
    <w:rsid w:val="002568FC"/>
    <w:rsid w:val="002570F0"/>
    <w:rsid w:val="00257865"/>
    <w:rsid w:val="00261080"/>
    <w:rsid w:val="00261B16"/>
    <w:rsid w:val="00261FFF"/>
    <w:rsid w:val="002622E1"/>
    <w:rsid w:val="00263CB4"/>
    <w:rsid w:val="002640FF"/>
    <w:rsid w:val="002664D7"/>
    <w:rsid w:val="00266526"/>
    <w:rsid w:val="002672CC"/>
    <w:rsid w:val="002708C4"/>
    <w:rsid w:val="00271D38"/>
    <w:rsid w:val="00271FDD"/>
    <w:rsid w:val="00272241"/>
    <w:rsid w:val="002723A9"/>
    <w:rsid w:val="00273B72"/>
    <w:rsid w:val="00273CFB"/>
    <w:rsid w:val="00274A0B"/>
    <w:rsid w:val="002750EA"/>
    <w:rsid w:val="00275D02"/>
    <w:rsid w:val="00276C60"/>
    <w:rsid w:val="00276C66"/>
    <w:rsid w:val="00277DAE"/>
    <w:rsid w:val="00280045"/>
    <w:rsid w:val="0028006B"/>
    <w:rsid w:val="00280127"/>
    <w:rsid w:val="00282E62"/>
    <w:rsid w:val="002840FC"/>
    <w:rsid w:val="002842BE"/>
    <w:rsid w:val="002848E0"/>
    <w:rsid w:val="00284C18"/>
    <w:rsid w:val="0028509D"/>
    <w:rsid w:val="002857E9"/>
    <w:rsid w:val="0028649F"/>
    <w:rsid w:val="002870DA"/>
    <w:rsid w:val="00287184"/>
    <w:rsid w:val="00287F2D"/>
    <w:rsid w:val="002912F3"/>
    <w:rsid w:val="002920E0"/>
    <w:rsid w:val="002921A0"/>
    <w:rsid w:val="00292568"/>
    <w:rsid w:val="0029280F"/>
    <w:rsid w:val="00293B15"/>
    <w:rsid w:val="002944C4"/>
    <w:rsid w:val="00294FFD"/>
    <w:rsid w:val="00295ABA"/>
    <w:rsid w:val="00297186"/>
    <w:rsid w:val="002A0405"/>
    <w:rsid w:val="002A0900"/>
    <w:rsid w:val="002A0E3D"/>
    <w:rsid w:val="002A1CF1"/>
    <w:rsid w:val="002A2F34"/>
    <w:rsid w:val="002A3E39"/>
    <w:rsid w:val="002A4CBB"/>
    <w:rsid w:val="002A6D83"/>
    <w:rsid w:val="002A6E7A"/>
    <w:rsid w:val="002B00E2"/>
    <w:rsid w:val="002B07D9"/>
    <w:rsid w:val="002B098B"/>
    <w:rsid w:val="002B0CDF"/>
    <w:rsid w:val="002B104D"/>
    <w:rsid w:val="002B1250"/>
    <w:rsid w:val="002B140D"/>
    <w:rsid w:val="002B22BC"/>
    <w:rsid w:val="002B259D"/>
    <w:rsid w:val="002B416E"/>
    <w:rsid w:val="002B49CE"/>
    <w:rsid w:val="002B6388"/>
    <w:rsid w:val="002B667F"/>
    <w:rsid w:val="002B6A43"/>
    <w:rsid w:val="002B729A"/>
    <w:rsid w:val="002C1A94"/>
    <w:rsid w:val="002C2038"/>
    <w:rsid w:val="002C2217"/>
    <w:rsid w:val="002C2973"/>
    <w:rsid w:val="002C2AB6"/>
    <w:rsid w:val="002C321C"/>
    <w:rsid w:val="002C366B"/>
    <w:rsid w:val="002C3928"/>
    <w:rsid w:val="002C3FB3"/>
    <w:rsid w:val="002C41FA"/>
    <w:rsid w:val="002C47E5"/>
    <w:rsid w:val="002C4EED"/>
    <w:rsid w:val="002C5167"/>
    <w:rsid w:val="002C5485"/>
    <w:rsid w:val="002C6A09"/>
    <w:rsid w:val="002C73BE"/>
    <w:rsid w:val="002D074B"/>
    <w:rsid w:val="002D0A89"/>
    <w:rsid w:val="002D0C93"/>
    <w:rsid w:val="002D148C"/>
    <w:rsid w:val="002D2B7F"/>
    <w:rsid w:val="002D50EC"/>
    <w:rsid w:val="002D5BD1"/>
    <w:rsid w:val="002D5F4A"/>
    <w:rsid w:val="002D75B8"/>
    <w:rsid w:val="002D75D8"/>
    <w:rsid w:val="002E0616"/>
    <w:rsid w:val="002E0FE9"/>
    <w:rsid w:val="002E2301"/>
    <w:rsid w:val="002E23B3"/>
    <w:rsid w:val="002E301A"/>
    <w:rsid w:val="002E319B"/>
    <w:rsid w:val="002E3A6B"/>
    <w:rsid w:val="002E4AE9"/>
    <w:rsid w:val="002E4AF6"/>
    <w:rsid w:val="002E4EBA"/>
    <w:rsid w:val="002E6182"/>
    <w:rsid w:val="002E624F"/>
    <w:rsid w:val="002E63BF"/>
    <w:rsid w:val="002E6458"/>
    <w:rsid w:val="002F0000"/>
    <w:rsid w:val="002F096D"/>
    <w:rsid w:val="002F1C27"/>
    <w:rsid w:val="002F2C14"/>
    <w:rsid w:val="002F2C40"/>
    <w:rsid w:val="002F326A"/>
    <w:rsid w:val="002F3346"/>
    <w:rsid w:val="002F3A52"/>
    <w:rsid w:val="002F3AF6"/>
    <w:rsid w:val="002F5BB3"/>
    <w:rsid w:val="002F5D93"/>
    <w:rsid w:val="002F601C"/>
    <w:rsid w:val="002F6142"/>
    <w:rsid w:val="002F6156"/>
    <w:rsid w:val="002F6485"/>
    <w:rsid w:val="002F67A1"/>
    <w:rsid w:val="002F69B8"/>
    <w:rsid w:val="002F7A4C"/>
    <w:rsid w:val="002F7B28"/>
    <w:rsid w:val="003032E9"/>
    <w:rsid w:val="00303914"/>
    <w:rsid w:val="00304801"/>
    <w:rsid w:val="003049B9"/>
    <w:rsid w:val="00305117"/>
    <w:rsid w:val="00306360"/>
    <w:rsid w:val="00307BFF"/>
    <w:rsid w:val="00310130"/>
    <w:rsid w:val="003121C7"/>
    <w:rsid w:val="00312292"/>
    <w:rsid w:val="00312B13"/>
    <w:rsid w:val="00312D3C"/>
    <w:rsid w:val="00313163"/>
    <w:rsid w:val="003131D5"/>
    <w:rsid w:val="00314731"/>
    <w:rsid w:val="003160C4"/>
    <w:rsid w:val="00316BBF"/>
    <w:rsid w:val="003201FC"/>
    <w:rsid w:val="003205D5"/>
    <w:rsid w:val="00321DFE"/>
    <w:rsid w:val="00324DE4"/>
    <w:rsid w:val="00325317"/>
    <w:rsid w:val="00326895"/>
    <w:rsid w:val="00327489"/>
    <w:rsid w:val="00327730"/>
    <w:rsid w:val="00330F63"/>
    <w:rsid w:val="00330F65"/>
    <w:rsid w:val="003314E3"/>
    <w:rsid w:val="00331865"/>
    <w:rsid w:val="00332896"/>
    <w:rsid w:val="00332D07"/>
    <w:rsid w:val="003335BD"/>
    <w:rsid w:val="00333E48"/>
    <w:rsid w:val="00334337"/>
    <w:rsid w:val="003347B1"/>
    <w:rsid w:val="00335489"/>
    <w:rsid w:val="00337068"/>
    <w:rsid w:val="00337195"/>
    <w:rsid w:val="00337A7B"/>
    <w:rsid w:val="00337C5C"/>
    <w:rsid w:val="00341D89"/>
    <w:rsid w:val="00342FF3"/>
    <w:rsid w:val="00343539"/>
    <w:rsid w:val="003447C1"/>
    <w:rsid w:val="00345720"/>
    <w:rsid w:val="00345CD3"/>
    <w:rsid w:val="00347035"/>
    <w:rsid w:val="00347C6F"/>
    <w:rsid w:val="00351B89"/>
    <w:rsid w:val="0035244F"/>
    <w:rsid w:val="003525C0"/>
    <w:rsid w:val="00355F82"/>
    <w:rsid w:val="0036037A"/>
    <w:rsid w:val="0036098E"/>
    <w:rsid w:val="00361027"/>
    <w:rsid w:val="00361225"/>
    <w:rsid w:val="00361547"/>
    <w:rsid w:val="0036167A"/>
    <w:rsid w:val="0036172F"/>
    <w:rsid w:val="00361C4B"/>
    <w:rsid w:val="003625D2"/>
    <w:rsid w:val="00362CA7"/>
    <w:rsid w:val="0036393C"/>
    <w:rsid w:val="00364B2F"/>
    <w:rsid w:val="00365650"/>
    <w:rsid w:val="003664BD"/>
    <w:rsid w:val="00366E9B"/>
    <w:rsid w:val="00367AE5"/>
    <w:rsid w:val="00367B84"/>
    <w:rsid w:val="00370905"/>
    <w:rsid w:val="0037408B"/>
    <w:rsid w:val="0037465D"/>
    <w:rsid w:val="00375D12"/>
    <w:rsid w:val="0037664D"/>
    <w:rsid w:val="00377F68"/>
    <w:rsid w:val="00380A75"/>
    <w:rsid w:val="00380DB3"/>
    <w:rsid w:val="00380EB8"/>
    <w:rsid w:val="003814B8"/>
    <w:rsid w:val="00381FC1"/>
    <w:rsid w:val="0038333B"/>
    <w:rsid w:val="00383477"/>
    <w:rsid w:val="0038368D"/>
    <w:rsid w:val="0038476D"/>
    <w:rsid w:val="00384BD0"/>
    <w:rsid w:val="00386F2D"/>
    <w:rsid w:val="00386F4A"/>
    <w:rsid w:val="003872D4"/>
    <w:rsid w:val="00390873"/>
    <w:rsid w:val="00390C27"/>
    <w:rsid w:val="00391A10"/>
    <w:rsid w:val="0039226F"/>
    <w:rsid w:val="0039362D"/>
    <w:rsid w:val="0039457B"/>
    <w:rsid w:val="003947D4"/>
    <w:rsid w:val="003947E2"/>
    <w:rsid w:val="00394A7E"/>
    <w:rsid w:val="0039573C"/>
    <w:rsid w:val="00395928"/>
    <w:rsid w:val="00395FC3"/>
    <w:rsid w:val="003975BA"/>
    <w:rsid w:val="003976D7"/>
    <w:rsid w:val="003A0EE5"/>
    <w:rsid w:val="003A1B7D"/>
    <w:rsid w:val="003A1E6D"/>
    <w:rsid w:val="003A3C5C"/>
    <w:rsid w:val="003A4E2B"/>
    <w:rsid w:val="003A581B"/>
    <w:rsid w:val="003A67FA"/>
    <w:rsid w:val="003A6D61"/>
    <w:rsid w:val="003A737A"/>
    <w:rsid w:val="003B2462"/>
    <w:rsid w:val="003B3362"/>
    <w:rsid w:val="003B6029"/>
    <w:rsid w:val="003B68E3"/>
    <w:rsid w:val="003B6F8D"/>
    <w:rsid w:val="003B7D15"/>
    <w:rsid w:val="003C081C"/>
    <w:rsid w:val="003C1952"/>
    <w:rsid w:val="003C1D89"/>
    <w:rsid w:val="003C2764"/>
    <w:rsid w:val="003C323A"/>
    <w:rsid w:val="003C32CD"/>
    <w:rsid w:val="003C4895"/>
    <w:rsid w:val="003C4CFD"/>
    <w:rsid w:val="003C5ADD"/>
    <w:rsid w:val="003C5E66"/>
    <w:rsid w:val="003C6EC4"/>
    <w:rsid w:val="003C75B9"/>
    <w:rsid w:val="003C7CDC"/>
    <w:rsid w:val="003C7F0C"/>
    <w:rsid w:val="003D0256"/>
    <w:rsid w:val="003D1671"/>
    <w:rsid w:val="003D1C62"/>
    <w:rsid w:val="003D2165"/>
    <w:rsid w:val="003D3EC5"/>
    <w:rsid w:val="003D3F0C"/>
    <w:rsid w:val="003D3F3A"/>
    <w:rsid w:val="003D4478"/>
    <w:rsid w:val="003D4A51"/>
    <w:rsid w:val="003D5366"/>
    <w:rsid w:val="003D5D50"/>
    <w:rsid w:val="003D6928"/>
    <w:rsid w:val="003D7238"/>
    <w:rsid w:val="003D7977"/>
    <w:rsid w:val="003D7FD5"/>
    <w:rsid w:val="003E085C"/>
    <w:rsid w:val="003E13F2"/>
    <w:rsid w:val="003E2D2F"/>
    <w:rsid w:val="003E3055"/>
    <w:rsid w:val="003E4133"/>
    <w:rsid w:val="003E56CB"/>
    <w:rsid w:val="003E5A74"/>
    <w:rsid w:val="003E652F"/>
    <w:rsid w:val="003E74F4"/>
    <w:rsid w:val="003E792D"/>
    <w:rsid w:val="003F0A28"/>
    <w:rsid w:val="003F1A7F"/>
    <w:rsid w:val="003F2D27"/>
    <w:rsid w:val="003F2D3F"/>
    <w:rsid w:val="003F50B2"/>
    <w:rsid w:val="003F59E5"/>
    <w:rsid w:val="003F5A6C"/>
    <w:rsid w:val="003F615A"/>
    <w:rsid w:val="003F64BD"/>
    <w:rsid w:val="003F6639"/>
    <w:rsid w:val="003F77B4"/>
    <w:rsid w:val="00400589"/>
    <w:rsid w:val="00401A55"/>
    <w:rsid w:val="00401D5A"/>
    <w:rsid w:val="0040373A"/>
    <w:rsid w:val="0040405D"/>
    <w:rsid w:val="004071F4"/>
    <w:rsid w:val="0040797D"/>
    <w:rsid w:val="00410C2B"/>
    <w:rsid w:val="00410F02"/>
    <w:rsid w:val="00411297"/>
    <w:rsid w:val="0041194A"/>
    <w:rsid w:val="00414A3C"/>
    <w:rsid w:val="004152CB"/>
    <w:rsid w:val="00415972"/>
    <w:rsid w:val="00416510"/>
    <w:rsid w:val="00416F6F"/>
    <w:rsid w:val="00417A46"/>
    <w:rsid w:val="00417B2C"/>
    <w:rsid w:val="0042131E"/>
    <w:rsid w:val="00421BD9"/>
    <w:rsid w:val="00424F55"/>
    <w:rsid w:val="0042502A"/>
    <w:rsid w:val="004250FE"/>
    <w:rsid w:val="004253B3"/>
    <w:rsid w:val="0042585F"/>
    <w:rsid w:val="004261CA"/>
    <w:rsid w:val="004267ED"/>
    <w:rsid w:val="00426CE8"/>
    <w:rsid w:val="00430080"/>
    <w:rsid w:val="004303D4"/>
    <w:rsid w:val="00430E1A"/>
    <w:rsid w:val="00432237"/>
    <w:rsid w:val="00432500"/>
    <w:rsid w:val="0043315D"/>
    <w:rsid w:val="00433EFB"/>
    <w:rsid w:val="0043648E"/>
    <w:rsid w:val="004368E2"/>
    <w:rsid w:val="00436F3E"/>
    <w:rsid w:val="004407F2"/>
    <w:rsid w:val="004409F0"/>
    <w:rsid w:val="00440A03"/>
    <w:rsid w:val="00441663"/>
    <w:rsid w:val="0044198F"/>
    <w:rsid w:val="004425B5"/>
    <w:rsid w:val="00442D9A"/>
    <w:rsid w:val="0044333B"/>
    <w:rsid w:val="004442F7"/>
    <w:rsid w:val="00444918"/>
    <w:rsid w:val="004452DF"/>
    <w:rsid w:val="00445AA5"/>
    <w:rsid w:val="004469B8"/>
    <w:rsid w:val="00450A88"/>
    <w:rsid w:val="004510DE"/>
    <w:rsid w:val="0045140E"/>
    <w:rsid w:val="004525A3"/>
    <w:rsid w:val="0045334D"/>
    <w:rsid w:val="004542F9"/>
    <w:rsid w:val="00454A57"/>
    <w:rsid w:val="0045603B"/>
    <w:rsid w:val="00456147"/>
    <w:rsid w:val="004600D0"/>
    <w:rsid w:val="0046076A"/>
    <w:rsid w:val="00460BF4"/>
    <w:rsid w:val="0046231A"/>
    <w:rsid w:val="00462FAC"/>
    <w:rsid w:val="004630B9"/>
    <w:rsid w:val="0046361A"/>
    <w:rsid w:val="004647D1"/>
    <w:rsid w:val="00465288"/>
    <w:rsid w:val="00465EDE"/>
    <w:rsid w:val="00466DD3"/>
    <w:rsid w:val="004700DC"/>
    <w:rsid w:val="00470DCC"/>
    <w:rsid w:val="00470F32"/>
    <w:rsid w:val="00471CD6"/>
    <w:rsid w:val="004726E4"/>
    <w:rsid w:val="00472ADD"/>
    <w:rsid w:val="0047343C"/>
    <w:rsid w:val="00473AF5"/>
    <w:rsid w:val="00473D6B"/>
    <w:rsid w:val="00475AA4"/>
    <w:rsid w:val="00480A63"/>
    <w:rsid w:val="00480B8B"/>
    <w:rsid w:val="004829DF"/>
    <w:rsid w:val="00482F08"/>
    <w:rsid w:val="0048321A"/>
    <w:rsid w:val="00483C91"/>
    <w:rsid w:val="004855EB"/>
    <w:rsid w:val="00485B05"/>
    <w:rsid w:val="00490582"/>
    <w:rsid w:val="0049298D"/>
    <w:rsid w:val="00493705"/>
    <w:rsid w:val="0049382A"/>
    <w:rsid w:val="00493B35"/>
    <w:rsid w:val="00493D38"/>
    <w:rsid w:val="0049425B"/>
    <w:rsid w:val="00494532"/>
    <w:rsid w:val="00495510"/>
    <w:rsid w:val="004961B9"/>
    <w:rsid w:val="004A02C5"/>
    <w:rsid w:val="004A2BED"/>
    <w:rsid w:val="004A33EB"/>
    <w:rsid w:val="004A4639"/>
    <w:rsid w:val="004A4801"/>
    <w:rsid w:val="004A4C42"/>
    <w:rsid w:val="004A5AE9"/>
    <w:rsid w:val="004A6843"/>
    <w:rsid w:val="004A6CB8"/>
    <w:rsid w:val="004A7640"/>
    <w:rsid w:val="004B0CAA"/>
    <w:rsid w:val="004B147F"/>
    <w:rsid w:val="004B15BB"/>
    <w:rsid w:val="004B2716"/>
    <w:rsid w:val="004B2796"/>
    <w:rsid w:val="004B2FBF"/>
    <w:rsid w:val="004B5396"/>
    <w:rsid w:val="004B6A65"/>
    <w:rsid w:val="004B715B"/>
    <w:rsid w:val="004B72F1"/>
    <w:rsid w:val="004C0199"/>
    <w:rsid w:val="004C01CB"/>
    <w:rsid w:val="004C0454"/>
    <w:rsid w:val="004C3078"/>
    <w:rsid w:val="004C3233"/>
    <w:rsid w:val="004C41F2"/>
    <w:rsid w:val="004C54A3"/>
    <w:rsid w:val="004C58C9"/>
    <w:rsid w:val="004C6993"/>
    <w:rsid w:val="004C6ECA"/>
    <w:rsid w:val="004D056C"/>
    <w:rsid w:val="004D072E"/>
    <w:rsid w:val="004D1DBC"/>
    <w:rsid w:val="004D29B1"/>
    <w:rsid w:val="004D30E2"/>
    <w:rsid w:val="004D3F28"/>
    <w:rsid w:val="004D6593"/>
    <w:rsid w:val="004D7385"/>
    <w:rsid w:val="004D7E0C"/>
    <w:rsid w:val="004E1C6E"/>
    <w:rsid w:val="004E2280"/>
    <w:rsid w:val="004E3441"/>
    <w:rsid w:val="004E3C43"/>
    <w:rsid w:val="004E400E"/>
    <w:rsid w:val="004E4221"/>
    <w:rsid w:val="004E465F"/>
    <w:rsid w:val="004E4A1E"/>
    <w:rsid w:val="004E4B8E"/>
    <w:rsid w:val="004E5DBC"/>
    <w:rsid w:val="004E63BE"/>
    <w:rsid w:val="004E6B51"/>
    <w:rsid w:val="004E6F1D"/>
    <w:rsid w:val="004E7208"/>
    <w:rsid w:val="004E740A"/>
    <w:rsid w:val="004E7604"/>
    <w:rsid w:val="004F0003"/>
    <w:rsid w:val="004F109E"/>
    <w:rsid w:val="004F1EC5"/>
    <w:rsid w:val="004F4E14"/>
    <w:rsid w:val="004F4E4B"/>
    <w:rsid w:val="004F5D0F"/>
    <w:rsid w:val="004F6DF7"/>
    <w:rsid w:val="004F735C"/>
    <w:rsid w:val="004F77D4"/>
    <w:rsid w:val="004F7B1F"/>
    <w:rsid w:val="00500EF5"/>
    <w:rsid w:val="00501E90"/>
    <w:rsid w:val="0050263A"/>
    <w:rsid w:val="00502A51"/>
    <w:rsid w:val="00506373"/>
    <w:rsid w:val="00506A24"/>
    <w:rsid w:val="00510122"/>
    <w:rsid w:val="00511D97"/>
    <w:rsid w:val="00511DBB"/>
    <w:rsid w:val="005133F2"/>
    <w:rsid w:val="00513F12"/>
    <w:rsid w:val="00514EA9"/>
    <w:rsid w:val="0051540C"/>
    <w:rsid w:val="005166F9"/>
    <w:rsid w:val="00516997"/>
    <w:rsid w:val="00520D19"/>
    <w:rsid w:val="005212C1"/>
    <w:rsid w:val="00521898"/>
    <w:rsid w:val="00521DCB"/>
    <w:rsid w:val="00521E0E"/>
    <w:rsid w:val="00522B4C"/>
    <w:rsid w:val="00522D4C"/>
    <w:rsid w:val="00523CA2"/>
    <w:rsid w:val="00524325"/>
    <w:rsid w:val="0052594F"/>
    <w:rsid w:val="005266EB"/>
    <w:rsid w:val="0052687A"/>
    <w:rsid w:val="00526C26"/>
    <w:rsid w:val="00530201"/>
    <w:rsid w:val="005309D1"/>
    <w:rsid w:val="00532A21"/>
    <w:rsid w:val="005339FF"/>
    <w:rsid w:val="0053462F"/>
    <w:rsid w:val="00535619"/>
    <w:rsid w:val="00535DD3"/>
    <w:rsid w:val="00535E75"/>
    <w:rsid w:val="00536141"/>
    <w:rsid w:val="00536401"/>
    <w:rsid w:val="00536DE0"/>
    <w:rsid w:val="005403F0"/>
    <w:rsid w:val="005412B2"/>
    <w:rsid w:val="005413B9"/>
    <w:rsid w:val="0054166D"/>
    <w:rsid w:val="00541681"/>
    <w:rsid w:val="005418FD"/>
    <w:rsid w:val="00541CE3"/>
    <w:rsid w:val="00541E38"/>
    <w:rsid w:val="00542B21"/>
    <w:rsid w:val="00543AE8"/>
    <w:rsid w:val="00545848"/>
    <w:rsid w:val="00551241"/>
    <w:rsid w:val="005519D5"/>
    <w:rsid w:val="005528DA"/>
    <w:rsid w:val="00552B59"/>
    <w:rsid w:val="00552B83"/>
    <w:rsid w:val="005534A3"/>
    <w:rsid w:val="00553FF2"/>
    <w:rsid w:val="00554BF1"/>
    <w:rsid w:val="00554E9B"/>
    <w:rsid w:val="00555411"/>
    <w:rsid w:val="0056048A"/>
    <w:rsid w:val="00560A01"/>
    <w:rsid w:val="00561A23"/>
    <w:rsid w:val="00561E98"/>
    <w:rsid w:val="005637CD"/>
    <w:rsid w:val="00563D14"/>
    <w:rsid w:val="005645A7"/>
    <w:rsid w:val="00564CEA"/>
    <w:rsid w:val="005662F4"/>
    <w:rsid w:val="00566D88"/>
    <w:rsid w:val="0057012D"/>
    <w:rsid w:val="00570370"/>
    <w:rsid w:val="00570C6A"/>
    <w:rsid w:val="005714E6"/>
    <w:rsid w:val="005715EB"/>
    <w:rsid w:val="005734A9"/>
    <w:rsid w:val="00573DCD"/>
    <w:rsid w:val="005757B0"/>
    <w:rsid w:val="00575927"/>
    <w:rsid w:val="00575CB8"/>
    <w:rsid w:val="00576166"/>
    <w:rsid w:val="0057667C"/>
    <w:rsid w:val="005800C5"/>
    <w:rsid w:val="00580419"/>
    <w:rsid w:val="00580EEA"/>
    <w:rsid w:val="00582239"/>
    <w:rsid w:val="00582997"/>
    <w:rsid w:val="00583A86"/>
    <w:rsid w:val="00583D67"/>
    <w:rsid w:val="00584C9B"/>
    <w:rsid w:val="00585EE0"/>
    <w:rsid w:val="0058615D"/>
    <w:rsid w:val="0059046D"/>
    <w:rsid w:val="00590844"/>
    <w:rsid w:val="00590AA0"/>
    <w:rsid w:val="00590EEF"/>
    <w:rsid w:val="00592A42"/>
    <w:rsid w:val="00592A57"/>
    <w:rsid w:val="00593188"/>
    <w:rsid w:val="005943CE"/>
    <w:rsid w:val="00594B82"/>
    <w:rsid w:val="0059659A"/>
    <w:rsid w:val="005978D6"/>
    <w:rsid w:val="005A0A21"/>
    <w:rsid w:val="005A0ADB"/>
    <w:rsid w:val="005A0D77"/>
    <w:rsid w:val="005A143F"/>
    <w:rsid w:val="005A1864"/>
    <w:rsid w:val="005A1A5F"/>
    <w:rsid w:val="005A2494"/>
    <w:rsid w:val="005A3028"/>
    <w:rsid w:val="005A31EF"/>
    <w:rsid w:val="005A3296"/>
    <w:rsid w:val="005A4323"/>
    <w:rsid w:val="005A651C"/>
    <w:rsid w:val="005A6BC8"/>
    <w:rsid w:val="005B2138"/>
    <w:rsid w:val="005B34CB"/>
    <w:rsid w:val="005B41C6"/>
    <w:rsid w:val="005B47FA"/>
    <w:rsid w:val="005B4B47"/>
    <w:rsid w:val="005B4C35"/>
    <w:rsid w:val="005B4E0B"/>
    <w:rsid w:val="005B5047"/>
    <w:rsid w:val="005B568D"/>
    <w:rsid w:val="005B615B"/>
    <w:rsid w:val="005B689F"/>
    <w:rsid w:val="005B6D0F"/>
    <w:rsid w:val="005B7EFB"/>
    <w:rsid w:val="005C011C"/>
    <w:rsid w:val="005C0929"/>
    <w:rsid w:val="005C20C6"/>
    <w:rsid w:val="005C291E"/>
    <w:rsid w:val="005C29C3"/>
    <w:rsid w:val="005C2CD4"/>
    <w:rsid w:val="005C2EF2"/>
    <w:rsid w:val="005C2F7F"/>
    <w:rsid w:val="005C3B84"/>
    <w:rsid w:val="005C4B88"/>
    <w:rsid w:val="005C5D8C"/>
    <w:rsid w:val="005C78EE"/>
    <w:rsid w:val="005D10AD"/>
    <w:rsid w:val="005D140A"/>
    <w:rsid w:val="005D1748"/>
    <w:rsid w:val="005D316A"/>
    <w:rsid w:val="005D48E4"/>
    <w:rsid w:val="005D6753"/>
    <w:rsid w:val="005D6ACA"/>
    <w:rsid w:val="005D6FB2"/>
    <w:rsid w:val="005D77ED"/>
    <w:rsid w:val="005D786E"/>
    <w:rsid w:val="005E0EC8"/>
    <w:rsid w:val="005E23B8"/>
    <w:rsid w:val="005E3225"/>
    <w:rsid w:val="005E34F8"/>
    <w:rsid w:val="005E36DC"/>
    <w:rsid w:val="005E3E94"/>
    <w:rsid w:val="005E4B08"/>
    <w:rsid w:val="005E5766"/>
    <w:rsid w:val="005E6400"/>
    <w:rsid w:val="005E64F2"/>
    <w:rsid w:val="005E7360"/>
    <w:rsid w:val="005E7791"/>
    <w:rsid w:val="005E796F"/>
    <w:rsid w:val="005F0F0D"/>
    <w:rsid w:val="005F258A"/>
    <w:rsid w:val="005F32F7"/>
    <w:rsid w:val="005F3561"/>
    <w:rsid w:val="005F3637"/>
    <w:rsid w:val="005F3683"/>
    <w:rsid w:val="005F3D75"/>
    <w:rsid w:val="005F5722"/>
    <w:rsid w:val="005F573D"/>
    <w:rsid w:val="005F637C"/>
    <w:rsid w:val="005F68AB"/>
    <w:rsid w:val="005F78A4"/>
    <w:rsid w:val="00600560"/>
    <w:rsid w:val="006019A7"/>
    <w:rsid w:val="0060221E"/>
    <w:rsid w:val="006024D6"/>
    <w:rsid w:val="00605207"/>
    <w:rsid w:val="006067D6"/>
    <w:rsid w:val="00606B32"/>
    <w:rsid w:val="006077C9"/>
    <w:rsid w:val="006110A6"/>
    <w:rsid w:val="006130FC"/>
    <w:rsid w:val="006138B6"/>
    <w:rsid w:val="00615718"/>
    <w:rsid w:val="00615B66"/>
    <w:rsid w:val="006175DE"/>
    <w:rsid w:val="00620335"/>
    <w:rsid w:val="006239C1"/>
    <w:rsid w:val="0062451A"/>
    <w:rsid w:val="006250DA"/>
    <w:rsid w:val="00627810"/>
    <w:rsid w:val="006301C8"/>
    <w:rsid w:val="00630FE0"/>
    <w:rsid w:val="006316C5"/>
    <w:rsid w:val="00631CCB"/>
    <w:rsid w:val="00632202"/>
    <w:rsid w:val="00633439"/>
    <w:rsid w:val="006336DB"/>
    <w:rsid w:val="00634DED"/>
    <w:rsid w:val="0063502E"/>
    <w:rsid w:val="00636E6D"/>
    <w:rsid w:val="006379C2"/>
    <w:rsid w:val="00637DF9"/>
    <w:rsid w:val="00637DFA"/>
    <w:rsid w:val="006401CA"/>
    <w:rsid w:val="00641025"/>
    <w:rsid w:val="006413A7"/>
    <w:rsid w:val="0064246D"/>
    <w:rsid w:val="00644900"/>
    <w:rsid w:val="00644F2A"/>
    <w:rsid w:val="00645983"/>
    <w:rsid w:val="00646516"/>
    <w:rsid w:val="00646605"/>
    <w:rsid w:val="00650604"/>
    <w:rsid w:val="00651BEA"/>
    <w:rsid w:val="0065260F"/>
    <w:rsid w:val="00652C25"/>
    <w:rsid w:val="00653D90"/>
    <w:rsid w:val="00653EE4"/>
    <w:rsid w:val="006552FF"/>
    <w:rsid w:val="006555BF"/>
    <w:rsid w:val="00655B31"/>
    <w:rsid w:val="0065611C"/>
    <w:rsid w:val="006563A0"/>
    <w:rsid w:val="00657417"/>
    <w:rsid w:val="00661380"/>
    <w:rsid w:val="00662470"/>
    <w:rsid w:val="0066268A"/>
    <w:rsid w:val="00663055"/>
    <w:rsid w:val="0066349A"/>
    <w:rsid w:val="00663ABF"/>
    <w:rsid w:val="0066409C"/>
    <w:rsid w:val="00664428"/>
    <w:rsid w:val="00664CC5"/>
    <w:rsid w:val="00666187"/>
    <w:rsid w:val="00666CE2"/>
    <w:rsid w:val="0066755E"/>
    <w:rsid w:val="00667EBD"/>
    <w:rsid w:val="0067062B"/>
    <w:rsid w:val="00670D24"/>
    <w:rsid w:val="0067110B"/>
    <w:rsid w:val="00671564"/>
    <w:rsid w:val="00671D3D"/>
    <w:rsid w:val="00671E2F"/>
    <w:rsid w:val="00674091"/>
    <w:rsid w:val="006743ED"/>
    <w:rsid w:val="006747F2"/>
    <w:rsid w:val="00674CEA"/>
    <w:rsid w:val="00675005"/>
    <w:rsid w:val="00675CF3"/>
    <w:rsid w:val="00675F92"/>
    <w:rsid w:val="00677EA7"/>
    <w:rsid w:val="00680127"/>
    <w:rsid w:val="00680136"/>
    <w:rsid w:val="00680269"/>
    <w:rsid w:val="00680644"/>
    <w:rsid w:val="0068088C"/>
    <w:rsid w:val="00682DDC"/>
    <w:rsid w:val="00684CE8"/>
    <w:rsid w:val="00685841"/>
    <w:rsid w:val="0068751E"/>
    <w:rsid w:val="00687A29"/>
    <w:rsid w:val="0069083A"/>
    <w:rsid w:val="00690CDA"/>
    <w:rsid w:val="00690D1B"/>
    <w:rsid w:val="00692703"/>
    <w:rsid w:val="00692B51"/>
    <w:rsid w:val="00693194"/>
    <w:rsid w:val="00693409"/>
    <w:rsid w:val="006935EA"/>
    <w:rsid w:val="00695983"/>
    <w:rsid w:val="00696D18"/>
    <w:rsid w:val="00697A5F"/>
    <w:rsid w:val="006A008F"/>
    <w:rsid w:val="006A13E0"/>
    <w:rsid w:val="006A3281"/>
    <w:rsid w:val="006A3B67"/>
    <w:rsid w:val="006A44A8"/>
    <w:rsid w:val="006A4AA9"/>
    <w:rsid w:val="006A5255"/>
    <w:rsid w:val="006A5D9E"/>
    <w:rsid w:val="006A6C9F"/>
    <w:rsid w:val="006A7BEE"/>
    <w:rsid w:val="006B0742"/>
    <w:rsid w:val="006B0789"/>
    <w:rsid w:val="006B27A1"/>
    <w:rsid w:val="006B2B05"/>
    <w:rsid w:val="006B2EEF"/>
    <w:rsid w:val="006B3CEC"/>
    <w:rsid w:val="006B4B97"/>
    <w:rsid w:val="006B4EA9"/>
    <w:rsid w:val="006B50C9"/>
    <w:rsid w:val="006B52F2"/>
    <w:rsid w:val="006B5946"/>
    <w:rsid w:val="006B5A64"/>
    <w:rsid w:val="006B75AE"/>
    <w:rsid w:val="006B7BCD"/>
    <w:rsid w:val="006B7FA5"/>
    <w:rsid w:val="006C0C4C"/>
    <w:rsid w:val="006C1955"/>
    <w:rsid w:val="006C1E22"/>
    <w:rsid w:val="006C3E8F"/>
    <w:rsid w:val="006C45CD"/>
    <w:rsid w:val="006C54B9"/>
    <w:rsid w:val="006C63F0"/>
    <w:rsid w:val="006C65C3"/>
    <w:rsid w:val="006C6DE3"/>
    <w:rsid w:val="006D237A"/>
    <w:rsid w:val="006D2439"/>
    <w:rsid w:val="006D31FD"/>
    <w:rsid w:val="006D3754"/>
    <w:rsid w:val="006D43F3"/>
    <w:rsid w:val="006D460C"/>
    <w:rsid w:val="006D4C6C"/>
    <w:rsid w:val="006D4EEC"/>
    <w:rsid w:val="006D70D5"/>
    <w:rsid w:val="006D75E8"/>
    <w:rsid w:val="006D7C51"/>
    <w:rsid w:val="006E13BF"/>
    <w:rsid w:val="006E1C99"/>
    <w:rsid w:val="006E1FE4"/>
    <w:rsid w:val="006E25C5"/>
    <w:rsid w:val="006E2E91"/>
    <w:rsid w:val="006E37DF"/>
    <w:rsid w:val="006E3F14"/>
    <w:rsid w:val="006E4264"/>
    <w:rsid w:val="006E43A4"/>
    <w:rsid w:val="006E4971"/>
    <w:rsid w:val="006E523E"/>
    <w:rsid w:val="006E56CF"/>
    <w:rsid w:val="006E5A61"/>
    <w:rsid w:val="006E699A"/>
    <w:rsid w:val="006E69A6"/>
    <w:rsid w:val="006E6B0B"/>
    <w:rsid w:val="006E6C31"/>
    <w:rsid w:val="006E726A"/>
    <w:rsid w:val="006E752D"/>
    <w:rsid w:val="006E798D"/>
    <w:rsid w:val="006F13B0"/>
    <w:rsid w:val="006F13BB"/>
    <w:rsid w:val="006F36EC"/>
    <w:rsid w:val="006F4235"/>
    <w:rsid w:val="006F42C2"/>
    <w:rsid w:val="006F5CE8"/>
    <w:rsid w:val="006F5E72"/>
    <w:rsid w:val="0070002A"/>
    <w:rsid w:val="00700114"/>
    <w:rsid w:val="007003C5"/>
    <w:rsid w:val="00700E5A"/>
    <w:rsid w:val="007018C7"/>
    <w:rsid w:val="00701AE8"/>
    <w:rsid w:val="00701D6C"/>
    <w:rsid w:val="0070253F"/>
    <w:rsid w:val="007029F5"/>
    <w:rsid w:val="00702A3C"/>
    <w:rsid w:val="0070306D"/>
    <w:rsid w:val="0070355A"/>
    <w:rsid w:val="00703A84"/>
    <w:rsid w:val="00704249"/>
    <w:rsid w:val="007046CB"/>
    <w:rsid w:val="007068D3"/>
    <w:rsid w:val="00706C0E"/>
    <w:rsid w:val="0070740C"/>
    <w:rsid w:val="00710D7B"/>
    <w:rsid w:val="00711ACE"/>
    <w:rsid w:val="00711C87"/>
    <w:rsid w:val="0071203F"/>
    <w:rsid w:val="007121EF"/>
    <w:rsid w:val="00712E0B"/>
    <w:rsid w:val="00715191"/>
    <w:rsid w:val="0071535A"/>
    <w:rsid w:val="0071550F"/>
    <w:rsid w:val="0071560E"/>
    <w:rsid w:val="00716074"/>
    <w:rsid w:val="007165B0"/>
    <w:rsid w:val="007177AE"/>
    <w:rsid w:val="007177E0"/>
    <w:rsid w:val="00717A4C"/>
    <w:rsid w:val="00717D3C"/>
    <w:rsid w:val="00720CD5"/>
    <w:rsid w:val="00721BCC"/>
    <w:rsid w:val="00721CE2"/>
    <w:rsid w:val="00721DD5"/>
    <w:rsid w:val="0072214E"/>
    <w:rsid w:val="00722614"/>
    <w:rsid w:val="00722D46"/>
    <w:rsid w:val="00723409"/>
    <w:rsid w:val="007243F2"/>
    <w:rsid w:val="007250B6"/>
    <w:rsid w:val="0072510D"/>
    <w:rsid w:val="007253A8"/>
    <w:rsid w:val="00725A8B"/>
    <w:rsid w:val="00727C48"/>
    <w:rsid w:val="00727CEE"/>
    <w:rsid w:val="0073071E"/>
    <w:rsid w:val="00731757"/>
    <w:rsid w:val="00731C39"/>
    <w:rsid w:val="007326A7"/>
    <w:rsid w:val="007330FD"/>
    <w:rsid w:val="0073465E"/>
    <w:rsid w:val="0073512C"/>
    <w:rsid w:val="00735372"/>
    <w:rsid w:val="00735FDB"/>
    <w:rsid w:val="00737451"/>
    <w:rsid w:val="007406DE"/>
    <w:rsid w:val="00740CA7"/>
    <w:rsid w:val="007427A2"/>
    <w:rsid w:val="00743CF6"/>
    <w:rsid w:val="007442E5"/>
    <w:rsid w:val="00744909"/>
    <w:rsid w:val="00744A54"/>
    <w:rsid w:val="00745994"/>
    <w:rsid w:val="0074733F"/>
    <w:rsid w:val="007501D0"/>
    <w:rsid w:val="00750C2F"/>
    <w:rsid w:val="00750C88"/>
    <w:rsid w:val="0075125C"/>
    <w:rsid w:val="007534BA"/>
    <w:rsid w:val="00755C79"/>
    <w:rsid w:val="007564A9"/>
    <w:rsid w:val="00757C45"/>
    <w:rsid w:val="007605AF"/>
    <w:rsid w:val="00760A3C"/>
    <w:rsid w:val="00762F74"/>
    <w:rsid w:val="00763502"/>
    <w:rsid w:val="00763B0B"/>
    <w:rsid w:val="00764A8D"/>
    <w:rsid w:val="00766561"/>
    <w:rsid w:val="007665EC"/>
    <w:rsid w:val="007668ED"/>
    <w:rsid w:val="0077086C"/>
    <w:rsid w:val="00770E69"/>
    <w:rsid w:val="0077172A"/>
    <w:rsid w:val="007717B9"/>
    <w:rsid w:val="007717CE"/>
    <w:rsid w:val="007723AE"/>
    <w:rsid w:val="007726DA"/>
    <w:rsid w:val="0077288C"/>
    <w:rsid w:val="00772D64"/>
    <w:rsid w:val="00773950"/>
    <w:rsid w:val="00774A17"/>
    <w:rsid w:val="00775219"/>
    <w:rsid w:val="00776030"/>
    <w:rsid w:val="00776724"/>
    <w:rsid w:val="00776DD9"/>
    <w:rsid w:val="00777233"/>
    <w:rsid w:val="00781917"/>
    <w:rsid w:val="00781A8C"/>
    <w:rsid w:val="00783891"/>
    <w:rsid w:val="00783BE1"/>
    <w:rsid w:val="00783F89"/>
    <w:rsid w:val="007841BC"/>
    <w:rsid w:val="0078442A"/>
    <w:rsid w:val="007855DE"/>
    <w:rsid w:val="007878C1"/>
    <w:rsid w:val="007913FC"/>
    <w:rsid w:val="007919DF"/>
    <w:rsid w:val="00791C92"/>
    <w:rsid w:val="00791EF6"/>
    <w:rsid w:val="007925E7"/>
    <w:rsid w:val="0079363C"/>
    <w:rsid w:val="00793849"/>
    <w:rsid w:val="00793E4B"/>
    <w:rsid w:val="00793FCF"/>
    <w:rsid w:val="00794941"/>
    <w:rsid w:val="00794E78"/>
    <w:rsid w:val="00795A01"/>
    <w:rsid w:val="00795ACA"/>
    <w:rsid w:val="00795C08"/>
    <w:rsid w:val="00796CC3"/>
    <w:rsid w:val="0079702C"/>
    <w:rsid w:val="00797CFE"/>
    <w:rsid w:val="00797E49"/>
    <w:rsid w:val="007A030A"/>
    <w:rsid w:val="007A1B68"/>
    <w:rsid w:val="007A1EA1"/>
    <w:rsid w:val="007A24A8"/>
    <w:rsid w:val="007A2C2F"/>
    <w:rsid w:val="007A2F84"/>
    <w:rsid w:val="007A4749"/>
    <w:rsid w:val="007A4CCD"/>
    <w:rsid w:val="007A56C7"/>
    <w:rsid w:val="007A5B45"/>
    <w:rsid w:val="007A65CA"/>
    <w:rsid w:val="007A67FD"/>
    <w:rsid w:val="007A69B4"/>
    <w:rsid w:val="007A6E8D"/>
    <w:rsid w:val="007A76C0"/>
    <w:rsid w:val="007A7E2E"/>
    <w:rsid w:val="007A7F1E"/>
    <w:rsid w:val="007B08EC"/>
    <w:rsid w:val="007B1EFB"/>
    <w:rsid w:val="007B69AC"/>
    <w:rsid w:val="007B72EC"/>
    <w:rsid w:val="007B7B39"/>
    <w:rsid w:val="007B7C92"/>
    <w:rsid w:val="007C003A"/>
    <w:rsid w:val="007C04FD"/>
    <w:rsid w:val="007C0BB0"/>
    <w:rsid w:val="007C0D3D"/>
    <w:rsid w:val="007C192F"/>
    <w:rsid w:val="007C311D"/>
    <w:rsid w:val="007C3937"/>
    <w:rsid w:val="007C3EE6"/>
    <w:rsid w:val="007C4020"/>
    <w:rsid w:val="007C4486"/>
    <w:rsid w:val="007C4AEA"/>
    <w:rsid w:val="007C4CB1"/>
    <w:rsid w:val="007C5387"/>
    <w:rsid w:val="007C7692"/>
    <w:rsid w:val="007C7A32"/>
    <w:rsid w:val="007D0670"/>
    <w:rsid w:val="007D0E08"/>
    <w:rsid w:val="007D2F4F"/>
    <w:rsid w:val="007D2F87"/>
    <w:rsid w:val="007D3D6E"/>
    <w:rsid w:val="007D48E7"/>
    <w:rsid w:val="007D4C5F"/>
    <w:rsid w:val="007D52AA"/>
    <w:rsid w:val="007D54DF"/>
    <w:rsid w:val="007D5EA4"/>
    <w:rsid w:val="007D6CF9"/>
    <w:rsid w:val="007D757A"/>
    <w:rsid w:val="007D75F7"/>
    <w:rsid w:val="007E04DF"/>
    <w:rsid w:val="007E0AF4"/>
    <w:rsid w:val="007E2AE3"/>
    <w:rsid w:val="007E3199"/>
    <w:rsid w:val="007E34D2"/>
    <w:rsid w:val="007E42FB"/>
    <w:rsid w:val="007E49F0"/>
    <w:rsid w:val="007E5538"/>
    <w:rsid w:val="007E5981"/>
    <w:rsid w:val="007E638F"/>
    <w:rsid w:val="007E692C"/>
    <w:rsid w:val="007E7AAA"/>
    <w:rsid w:val="007F0C8B"/>
    <w:rsid w:val="007F0FDA"/>
    <w:rsid w:val="007F1084"/>
    <w:rsid w:val="007F13D8"/>
    <w:rsid w:val="007F1973"/>
    <w:rsid w:val="007F22FC"/>
    <w:rsid w:val="007F2695"/>
    <w:rsid w:val="007F294F"/>
    <w:rsid w:val="007F2B07"/>
    <w:rsid w:val="007F2EE2"/>
    <w:rsid w:val="007F2F1F"/>
    <w:rsid w:val="007F4856"/>
    <w:rsid w:val="007F4ACF"/>
    <w:rsid w:val="007F5867"/>
    <w:rsid w:val="007F5CCF"/>
    <w:rsid w:val="007F664F"/>
    <w:rsid w:val="007F68BB"/>
    <w:rsid w:val="007F6A5E"/>
    <w:rsid w:val="008003C4"/>
    <w:rsid w:val="00800ECA"/>
    <w:rsid w:val="0080164A"/>
    <w:rsid w:val="008016D2"/>
    <w:rsid w:val="00801702"/>
    <w:rsid w:val="00802211"/>
    <w:rsid w:val="008036A2"/>
    <w:rsid w:val="00803B1C"/>
    <w:rsid w:val="00804946"/>
    <w:rsid w:val="00804E73"/>
    <w:rsid w:val="00805902"/>
    <w:rsid w:val="0080609C"/>
    <w:rsid w:val="00806C24"/>
    <w:rsid w:val="00806FC5"/>
    <w:rsid w:val="008071A2"/>
    <w:rsid w:val="008073DD"/>
    <w:rsid w:val="00807E73"/>
    <w:rsid w:val="00807EB3"/>
    <w:rsid w:val="00810A47"/>
    <w:rsid w:val="00812EDF"/>
    <w:rsid w:val="0081486E"/>
    <w:rsid w:val="0081533B"/>
    <w:rsid w:val="008154B1"/>
    <w:rsid w:val="00815FEC"/>
    <w:rsid w:val="00816C06"/>
    <w:rsid w:val="00816C74"/>
    <w:rsid w:val="00820015"/>
    <w:rsid w:val="00820A48"/>
    <w:rsid w:val="00821068"/>
    <w:rsid w:val="008210A0"/>
    <w:rsid w:val="00821EC9"/>
    <w:rsid w:val="00822DE3"/>
    <w:rsid w:val="0082324C"/>
    <w:rsid w:val="00823B57"/>
    <w:rsid w:val="008256F8"/>
    <w:rsid w:val="00825FDB"/>
    <w:rsid w:val="00830ACD"/>
    <w:rsid w:val="00830F57"/>
    <w:rsid w:val="00831232"/>
    <w:rsid w:val="0083155C"/>
    <w:rsid w:val="00832241"/>
    <w:rsid w:val="0083293A"/>
    <w:rsid w:val="00832B3C"/>
    <w:rsid w:val="00833F64"/>
    <w:rsid w:val="008345BD"/>
    <w:rsid w:val="00834C3D"/>
    <w:rsid w:val="00834EBA"/>
    <w:rsid w:val="00835BA8"/>
    <w:rsid w:val="00836390"/>
    <w:rsid w:val="0083700C"/>
    <w:rsid w:val="00840AA0"/>
    <w:rsid w:val="00841340"/>
    <w:rsid w:val="00841971"/>
    <w:rsid w:val="00841C88"/>
    <w:rsid w:val="0084239D"/>
    <w:rsid w:val="00842831"/>
    <w:rsid w:val="00842BA7"/>
    <w:rsid w:val="00844A29"/>
    <w:rsid w:val="008451B6"/>
    <w:rsid w:val="008453C0"/>
    <w:rsid w:val="00846496"/>
    <w:rsid w:val="00846B4B"/>
    <w:rsid w:val="00847135"/>
    <w:rsid w:val="00847664"/>
    <w:rsid w:val="00847A40"/>
    <w:rsid w:val="00847D7A"/>
    <w:rsid w:val="008503BD"/>
    <w:rsid w:val="00851111"/>
    <w:rsid w:val="008514D6"/>
    <w:rsid w:val="00852E0D"/>
    <w:rsid w:val="00853EE9"/>
    <w:rsid w:val="008547C7"/>
    <w:rsid w:val="0085588A"/>
    <w:rsid w:val="00855CAF"/>
    <w:rsid w:val="0085787C"/>
    <w:rsid w:val="00857C0B"/>
    <w:rsid w:val="008601DF"/>
    <w:rsid w:val="00860BD7"/>
    <w:rsid w:val="00861043"/>
    <w:rsid w:val="008626C7"/>
    <w:rsid w:val="00862A71"/>
    <w:rsid w:val="0086355D"/>
    <w:rsid w:val="00864AD1"/>
    <w:rsid w:val="0086502C"/>
    <w:rsid w:val="008679AB"/>
    <w:rsid w:val="00867B07"/>
    <w:rsid w:val="0087017E"/>
    <w:rsid w:val="00871288"/>
    <w:rsid w:val="0087158C"/>
    <w:rsid w:val="00873D2F"/>
    <w:rsid w:val="008742C6"/>
    <w:rsid w:val="00874B4A"/>
    <w:rsid w:val="00874F93"/>
    <w:rsid w:val="0087502D"/>
    <w:rsid w:val="008751E8"/>
    <w:rsid w:val="00875A1B"/>
    <w:rsid w:val="008762A2"/>
    <w:rsid w:val="0087692A"/>
    <w:rsid w:val="00876932"/>
    <w:rsid w:val="00876CA4"/>
    <w:rsid w:val="00876CCA"/>
    <w:rsid w:val="008815F1"/>
    <w:rsid w:val="00881E2A"/>
    <w:rsid w:val="00882C34"/>
    <w:rsid w:val="00882E70"/>
    <w:rsid w:val="00883592"/>
    <w:rsid w:val="0088407E"/>
    <w:rsid w:val="008840CE"/>
    <w:rsid w:val="00884D5E"/>
    <w:rsid w:val="00884F4D"/>
    <w:rsid w:val="00884FEA"/>
    <w:rsid w:val="00886788"/>
    <w:rsid w:val="00886F1E"/>
    <w:rsid w:val="00887CB7"/>
    <w:rsid w:val="00887ECD"/>
    <w:rsid w:val="008907E4"/>
    <w:rsid w:val="00892950"/>
    <w:rsid w:val="00895032"/>
    <w:rsid w:val="008951FB"/>
    <w:rsid w:val="0089579A"/>
    <w:rsid w:val="00896B24"/>
    <w:rsid w:val="008A021D"/>
    <w:rsid w:val="008A02F0"/>
    <w:rsid w:val="008A110D"/>
    <w:rsid w:val="008A153D"/>
    <w:rsid w:val="008A1CEE"/>
    <w:rsid w:val="008A250A"/>
    <w:rsid w:val="008A2656"/>
    <w:rsid w:val="008A30E2"/>
    <w:rsid w:val="008A3227"/>
    <w:rsid w:val="008A351B"/>
    <w:rsid w:val="008A37BF"/>
    <w:rsid w:val="008A39D2"/>
    <w:rsid w:val="008A3B87"/>
    <w:rsid w:val="008A47E9"/>
    <w:rsid w:val="008A4C70"/>
    <w:rsid w:val="008A5B82"/>
    <w:rsid w:val="008A5C42"/>
    <w:rsid w:val="008A6EA1"/>
    <w:rsid w:val="008A7A63"/>
    <w:rsid w:val="008A7D12"/>
    <w:rsid w:val="008B295F"/>
    <w:rsid w:val="008B2CED"/>
    <w:rsid w:val="008B3DF2"/>
    <w:rsid w:val="008B44C6"/>
    <w:rsid w:val="008B5FA5"/>
    <w:rsid w:val="008B6DBD"/>
    <w:rsid w:val="008B78AB"/>
    <w:rsid w:val="008B7C1D"/>
    <w:rsid w:val="008C0B6C"/>
    <w:rsid w:val="008C0F93"/>
    <w:rsid w:val="008C12CD"/>
    <w:rsid w:val="008C1403"/>
    <w:rsid w:val="008C1431"/>
    <w:rsid w:val="008C1EA9"/>
    <w:rsid w:val="008C3433"/>
    <w:rsid w:val="008C38C0"/>
    <w:rsid w:val="008C453D"/>
    <w:rsid w:val="008C54D1"/>
    <w:rsid w:val="008C59D6"/>
    <w:rsid w:val="008C6BC8"/>
    <w:rsid w:val="008C6BDF"/>
    <w:rsid w:val="008C7815"/>
    <w:rsid w:val="008C7B90"/>
    <w:rsid w:val="008D10EB"/>
    <w:rsid w:val="008D2356"/>
    <w:rsid w:val="008D46F3"/>
    <w:rsid w:val="008D7246"/>
    <w:rsid w:val="008D7B57"/>
    <w:rsid w:val="008E0D96"/>
    <w:rsid w:val="008E1957"/>
    <w:rsid w:val="008E1ECE"/>
    <w:rsid w:val="008E3781"/>
    <w:rsid w:val="008E4264"/>
    <w:rsid w:val="008E4462"/>
    <w:rsid w:val="008E460E"/>
    <w:rsid w:val="008E5738"/>
    <w:rsid w:val="008E5E2B"/>
    <w:rsid w:val="008E70CA"/>
    <w:rsid w:val="008E7266"/>
    <w:rsid w:val="008E74EC"/>
    <w:rsid w:val="008E7CA8"/>
    <w:rsid w:val="008F0B12"/>
    <w:rsid w:val="008F127A"/>
    <w:rsid w:val="008F2319"/>
    <w:rsid w:val="008F253B"/>
    <w:rsid w:val="008F272E"/>
    <w:rsid w:val="008F2CDD"/>
    <w:rsid w:val="008F3842"/>
    <w:rsid w:val="008F3AE9"/>
    <w:rsid w:val="008F3B78"/>
    <w:rsid w:val="008F4304"/>
    <w:rsid w:val="008F5014"/>
    <w:rsid w:val="008F5684"/>
    <w:rsid w:val="008F5D65"/>
    <w:rsid w:val="008F68C7"/>
    <w:rsid w:val="008F7071"/>
    <w:rsid w:val="008F748F"/>
    <w:rsid w:val="008F7D1D"/>
    <w:rsid w:val="00900D4A"/>
    <w:rsid w:val="00900DA0"/>
    <w:rsid w:val="009016A5"/>
    <w:rsid w:val="00902978"/>
    <w:rsid w:val="00902E2C"/>
    <w:rsid w:val="00903DF7"/>
    <w:rsid w:val="00904E9F"/>
    <w:rsid w:val="00904F16"/>
    <w:rsid w:val="00904FFE"/>
    <w:rsid w:val="00905126"/>
    <w:rsid w:val="009069FF"/>
    <w:rsid w:val="0090792B"/>
    <w:rsid w:val="0091020F"/>
    <w:rsid w:val="00910DFB"/>
    <w:rsid w:val="00911649"/>
    <w:rsid w:val="00911DA9"/>
    <w:rsid w:val="009126CB"/>
    <w:rsid w:val="00913346"/>
    <w:rsid w:val="00913B45"/>
    <w:rsid w:val="0091439D"/>
    <w:rsid w:val="0091538F"/>
    <w:rsid w:val="00916CBD"/>
    <w:rsid w:val="009170EB"/>
    <w:rsid w:val="00917A6A"/>
    <w:rsid w:val="00917B14"/>
    <w:rsid w:val="009211DF"/>
    <w:rsid w:val="00921659"/>
    <w:rsid w:val="0092294F"/>
    <w:rsid w:val="00922BB0"/>
    <w:rsid w:val="009232F7"/>
    <w:rsid w:val="0092407C"/>
    <w:rsid w:val="00924DC1"/>
    <w:rsid w:val="009252B0"/>
    <w:rsid w:val="00926B3C"/>
    <w:rsid w:val="00926D6D"/>
    <w:rsid w:val="00927DF6"/>
    <w:rsid w:val="009306D6"/>
    <w:rsid w:val="00931FD8"/>
    <w:rsid w:val="009323FC"/>
    <w:rsid w:val="00932949"/>
    <w:rsid w:val="00932AF1"/>
    <w:rsid w:val="00933247"/>
    <w:rsid w:val="009339F5"/>
    <w:rsid w:val="00933CD0"/>
    <w:rsid w:val="00935604"/>
    <w:rsid w:val="00935F2D"/>
    <w:rsid w:val="00936007"/>
    <w:rsid w:val="0093693B"/>
    <w:rsid w:val="00936D1A"/>
    <w:rsid w:val="00936D4E"/>
    <w:rsid w:val="0094023B"/>
    <w:rsid w:val="009414B2"/>
    <w:rsid w:val="009425FE"/>
    <w:rsid w:val="0094340F"/>
    <w:rsid w:val="009434EB"/>
    <w:rsid w:val="00943FE0"/>
    <w:rsid w:val="00944856"/>
    <w:rsid w:val="00944AC0"/>
    <w:rsid w:val="00945AB7"/>
    <w:rsid w:val="00946858"/>
    <w:rsid w:val="009474A1"/>
    <w:rsid w:val="00947570"/>
    <w:rsid w:val="00947B5D"/>
    <w:rsid w:val="00947CF7"/>
    <w:rsid w:val="00950209"/>
    <w:rsid w:val="00950492"/>
    <w:rsid w:val="00951857"/>
    <w:rsid w:val="00951ABA"/>
    <w:rsid w:val="00952100"/>
    <w:rsid w:val="00952BC4"/>
    <w:rsid w:val="00953719"/>
    <w:rsid w:val="00953BD5"/>
    <w:rsid w:val="00954F11"/>
    <w:rsid w:val="00954F5D"/>
    <w:rsid w:val="0095573B"/>
    <w:rsid w:val="00955EEE"/>
    <w:rsid w:val="009572B2"/>
    <w:rsid w:val="00957BA9"/>
    <w:rsid w:val="00960E9B"/>
    <w:rsid w:val="009613EF"/>
    <w:rsid w:val="009621B0"/>
    <w:rsid w:val="00963059"/>
    <w:rsid w:val="0096319F"/>
    <w:rsid w:val="00963829"/>
    <w:rsid w:val="00964042"/>
    <w:rsid w:val="009651F2"/>
    <w:rsid w:val="0096585B"/>
    <w:rsid w:val="009667CB"/>
    <w:rsid w:val="00967172"/>
    <w:rsid w:val="00967512"/>
    <w:rsid w:val="009710B2"/>
    <w:rsid w:val="009734BC"/>
    <w:rsid w:val="00973EF7"/>
    <w:rsid w:val="0097464B"/>
    <w:rsid w:val="00975093"/>
    <w:rsid w:val="00975FFF"/>
    <w:rsid w:val="00976715"/>
    <w:rsid w:val="00976864"/>
    <w:rsid w:val="00976A94"/>
    <w:rsid w:val="00976F33"/>
    <w:rsid w:val="00980178"/>
    <w:rsid w:val="009806FF"/>
    <w:rsid w:val="009814B0"/>
    <w:rsid w:val="00981610"/>
    <w:rsid w:val="00984716"/>
    <w:rsid w:val="00984ABD"/>
    <w:rsid w:val="00986460"/>
    <w:rsid w:val="00986E39"/>
    <w:rsid w:val="009877E9"/>
    <w:rsid w:val="009902AF"/>
    <w:rsid w:val="009908AF"/>
    <w:rsid w:val="009909DC"/>
    <w:rsid w:val="00990ECF"/>
    <w:rsid w:val="0099122C"/>
    <w:rsid w:val="0099270B"/>
    <w:rsid w:val="00992DC1"/>
    <w:rsid w:val="0099381A"/>
    <w:rsid w:val="00995BB9"/>
    <w:rsid w:val="009A1A40"/>
    <w:rsid w:val="009A25F9"/>
    <w:rsid w:val="009A3DC9"/>
    <w:rsid w:val="009A5C28"/>
    <w:rsid w:val="009A6866"/>
    <w:rsid w:val="009A77B2"/>
    <w:rsid w:val="009B02E0"/>
    <w:rsid w:val="009B0E61"/>
    <w:rsid w:val="009B2BED"/>
    <w:rsid w:val="009B4AF0"/>
    <w:rsid w:val="009B505C"/>
    <w:rsid w:val="009B6212"/>
    <w:rsid w:val="009B7FFC"/>
    <w:rsid w:val="009C1093"/>
    <w:rsid w:val="009C1556"/>
    <w:rsid w:val="009C2002"/>
    <w:rsid w:val="009C268B"/>
    <w:rsid w:val="009C3987"/>
    <w:rsid w:val="009C3C42"/>
    <w:rsid w:val="009C4A3B"/>
    <w:rsid w:val="009C61C9"/>
    <w:rsid w:val="009C62D4"/>
    <w:rsid w:val="009C6AE7"/>
    <w:rsid w:val="009C7885"/>
    <w:rsid w:val="009D121C"/>
    <w:rsid w:val="009D1D31"/>
    <w:rsid w:val="009D20B7"/>
    <w:rsid w:val="009D2263"/>
    <w:rsid w:val="009D3E68"/>
    <w:rsid w:val="009D4F1A"/>
    <w:rsid w:val="009D6F7B"/>
    <w:rsid w:val="009D7840"/>
    <w:rsid w:val="009E0B1C"/>
    <w:rsid w:val="009E1AC9"/>
    <w:rsid w:val="009E3B1E"/>
    <w:rsid w:val="009E4214"/>
    <w:rsid w:val="009E4789"/>
    <w:rsid w:val="009E522F"/>
    <w:rsid w:val="009E57BC"/>
    <w:rsid w:val="009E5AB4"/>
    <w:rsid w:val="009E5C8B"/>
    <w:rsid w:val="009E6204"/>
    <w:rsid w:val="009E6423"/>
    <w:rsid w:val="009E7B3A"/>
    <w:rsid w:val="009F2BDE"/>
    <w:rsid w:val="009F361E"/>
    <w:rsid w:val="009F43A5"/>
    <w:rsid w:val="009F498E"/>
    <w:rsid w:val="009F49BF"/>
    <w:rsid w:val="009F53CC"/>
    <w:rsid w:val="009F5587"/>
    <w:rsid w:val="009F5E18"/>
    <w:rsid w:val="009F698F"/>
    <w:rsid w:val="009F6A74"/>
    <w:rsid w:val="009F733D"/>
    <w:rsid w:val="009F79C2"/>
    <w:rsid w:val="009F79DF"/>
    <w:rsid w:val="009F7D68"/>
    <w:rsid w:val="009F7E41"/>
    <w:rsid w:val="00A00106"/>
    <w:rsid w:val="00A00EE5"/>
    <w:rsid w:val="00A02101"/>
    <w:rsid w:val="00A022F7"/>
    <w:rsid w:val="00A026F8"/>
    <w:rsid w:val="00A02E89"/>
    <w:rsid w:val="00A032C6"/>
    <w:rsid w:val="00A0438F"/>
    <w:rsid w:val="00A0497D"/>
    <w:rsid w:val="00A05B12"/>
    <w:rsid w:val="00A05D95"/>
    <w:rsid w:val="00A05EB7"/>
    <w:rsid w:val="00A068A1"/>
    <w:rsid w:val="00A107A2"/>
    <w:rsid w:val="00A113EC"/>
    <w:rsid w:val="00A11D02"/>
    <w:rsid w:val="00A12AC8"/>
    <w:rsid w:val="00A135F9"/>
    <w:rsid w:val="00A161E1"/>
    <w:rsid w:val="00A16B4E"/>
    <w:rsid w:val="00A17904"/>
    <w:rsid w:val="00A179A7"/>
    <w:rsid w:val="00A2209D"/>
    <w:rsid w:val="00A220C9"/>
    <w:rsid w:val="00A22650"/>
    <w:rsid w:val="00A2288B"/>
    <w:rsid w:val="00A24E1B"/>
    <w:rsid w:val="00A25341"/>
    <w:rsid w:val="00A25E7F"/>
    <w:rsid w:val="00A278C3"/>
    <w:rsid w:val="00A301ED"/>
    <w:rsid w:val="00A307B7"/>
    <w:rsid w:val="00A32DA3"/>
    <w:rsid w:val="00A32E8C"/>
    <w:rsid w:val="00A357F0"/>
    <w:rsid w:val="00A35C42"/>
    <w:rsid w:val="00A35D7C"/>
    <w:rsid w:val="00A362DB"/>
    <w:rsid w:val="00A365CB"/>
    <w:rsid w:val="00A40409"/>
    <w:rsid w:val="00A40931"/>
    <w:rsid w:val="00A410A7"/>
    <w:rsid w:val="00A410B4"/>
    <w:rsid w:val="00A41254"/>
    <w:rsid w:val="00A4209D"/>
    <w:rsid w:val="00A42E6B"/>
    <w:rsid w:val="00A42FB3"/>
    <w:rsid w:val="00A43FE3"/>
    <w:rsid w:val="00A456B4"/>
    <w:rsid w:val="00A45C7D"/>
    <w:rsid w:val="00A45ED0"/>
    <w:rsid w:val="00A4713B"/>
    <w:rsid w:val="00A507E0"/>
    <w:rsid w:val="00A51A00"/>
    <w:rsid w:val="00A53402"/>
    <w:rsid w:val="00A53E80"/>
    <w:rsid w:val="00A53EAC"/>
    <w:rsid w:val="00A54503"/>
    <w:rsid w:val="00A549AF"/>
    <w:rsid w:val="00A565D9"/>
    <w:rsid w:val="00A5726F"/>
    <w:rsid w:val="00A572A1"/>
    <w:rsid w:val="00A57B36"/>
    <w:rsid w:val="00A57D6A"/>
    <w:rsid w:val="00A61A53"/>
    <w:rsid w:val="00A61BDA"/>
    <w:rsid w:val="00A622E3"/>
    <w:rsid w:val="00A62F33"/>
    <w:rsid w:val="00A63511"/>
    <w:rsid w:val="00A63538"/>
    <w:rsid w:val="00A644FB"/>
    <w:rsid w:val="00A6488D"/>
    <w:rsid w:val="00A656C8"/>
    <w:rsid w:val="00A67B4C"/>
    <w:rsid w:val="00A72AF3"/>
    <w:rsid w:val="00A7412C"/>
    <w:rsid w:val="00A760D8"/>
    <w:rsid w:val="00A7691E"/>
    <w:rsid w:val="00A778AA"/>
    <w:rsid w:val="00A77DE6"/>
    <w:rsid w:val="00A816A7"/>
    <w:rsid w:val="00A82298"/>
    <w:rsid w:val="00A8297D"/>
    <w:rsid w:val="00A8389D"/>
    <w:rsid w:val="00A8554C"/>
    <w:rsid w:val="00A86DB6"/>
    <w:rsid w:val="00A86E77"/>
    <w:rsid w:val="00A86E8A"/>
    <w:rsid w:val="00A90048"/>
    <w:rsid w:val="00A9049D"/>
    <w:rsid w:val="00A90C11"/>
    <w:rsid w:val="00A90FF9"/>
    <w:rsid w:val="00A9159E"/>
    <w:rsid w:val="00A9172D"/>
    <w:rsid w:val="00A91D6E"/>
    <w:rsid w:val="00A92060"/>
    <w:rsid w:val="00A92399"/>
    <w:rsid w:val="00A93079"/>
    <w:rsid w:val="00A9375B"/>
    <w:rsid w:val="00A938A1"/>
    <w:rsid w:val="00A93D61"/>
    <w:rsid w:val="00A940BB"/>
    <w:rsid w:val="00A94249"/>
    <w:rsid w:val="00A94561"/>
    <w:rsid w:val="00A95A19"/>
    <w:rsid w:val="00A95AD9"/>
    <w:rsid w:val="00A965F2"/>
    <w:rsid w:val="00A969DD"/>
    <w:rsid w:val="00A972FA"/>
    <w:rsid w:val="00A97A11"/>
    <w:rsid w:val="00AA0542"/>
    <w:rsid w:val="00AA1448"/>
    <w:rsid w:val="00AA5247"/>
    <w:rsid w:val="00AA74A6"/>
    <w:rsid w:val="00AB00D3"/>
    <w:rsid w:val="00AB05FF"/>
    <w:rsid w:val="00AB16A2"/>
    <w:rsid w:val="00AB1A3D"/>
    <w:rsid w:val="00AB24ED"/>
    <w:rsid w:val="00AB37BC"/>
    <w:rsid w:val="00AB38D0"/>
    <w:rsid w:val="00AB43F1"/>
    <w:rsid w:val="00AB5CE9"/>
    <w:rsid w:val="00AB6B1E"/>
    <w:rsid w:val="00AB6F12"/>
    <w:rsid w:val="00AB726E"/>
    <w:rsid w:val="00AB74AD"/>
    <w:rsid w:val="00AB77BF"/>
    <w:rsid w:val="00AB78E3"/>
    <w:rsid w:val="00AB7939"/>
    <w:rsid w:val="00AC0303"/>
    <w:rsid w:val="00AC0A3D"/>
    <w:rsid w:val="00AC15ED"/>
    <w:rsid w:val="00AC1AFC"/>
    <w:rsid w:val="00AC245C"/>
    <w:rsid w:val="00AC25B9"/>
    <w:rsid w:val="00AC2F0E"/>
    <w:rsid w:val="00AC372F"/>
    <w:rsid w:val="00AC6E1E"/>
    <w:rsid w:val="00AD16CC"/>
    <w:rsid w:val="00AD484C"/>
    <w:rsid w:val="00AD77D1"/>
    <w:rsid w:val="00AD7F9F"/>
    <w:rsid w:val="00AE0717"/>
    <w:rsid w:val="00AE1126"/>
    <w:rsid w:val="00AE1C87"/>
    <w:rsid w:val="00AE3B91"/>
    <w:rsid w:val="00AE524C"/>
    <w:rsid w:val="00AE5EF9"/>
    <w:rsid w:val="00AE772A"/>
    <w:rsid w:val="00AF036C"/>
    <w:rsid w:val="00AF06DD"/>
    <w:rsid w:val="00AF0C92"/>
    <w:rsid w:val="00AF20C4"/>
    <w:rsid w:val="00AF2DD8"/>
    <w:rsid w:val="00AF320E"/>
    <w:rsid w:val="00AF3617"/>
    <w:rsid w:val="00AF63B1"/>
    <w:rsid w:val="00AF6650"/>
    <w:rsid w:val="00AF7024"/>
    <w:rsid w:val="00AF776A"/>
    <w:rsid w:val="00AF7978"/>
    <w:rsid w:val="00B003EB"/>
    <w:rsid w:val="00B004C0"/>
    <w:rsid w:val="00B005B6"/>
    <w:rsid w:val="00B01A1F"/>
    <w:rsid w:val="00B0302E"/>
    <w:rsid w:val="00B03243"/>
    <w:rsid w:val="00B040AD"/>
    <w:rsid w:val="00B042CF"/>
    <w:rsid w:val="00B05459"/>
    <w:rsid w:val="00B07C08"/>
    <w:rsid w:val="00B07C3B"/>
    <w:rsid w:val="00B07CDE"/>
    <w:rsid w:val="00B07FE4"/>
    <w:rsid w:val="00B1054E"/>
    <w:rsid w:val="00B10696"/>
    <w:rsid w:val="00B10BDC"/>
    <w:rsid w:val="00B10BE2"/>
    <w:rsid w:val="00B10D3B"/>
    <w:rsid w:val="00B11552"/>
    <w:rsid w:val="00B11C15"/>
    <w:rsid w:val="00B12EFF"/>
    <w:rsid w:val="00B135A6"/>
    <w:rsid w:val="00B13CCF"/>
    <w:rsid w:val="00B14C60"/>
    <w:rsid w:val="00B14D6F"/>
    <w:rsid w:val="00B1567D"/>
    <w:rsid w:val="00B164F5"/>
    <w:rsid w:val="00B1686A"/>
    <w:rsid w:val="00B16F15"/>
    <w:rsid w:val="00B174AD"/>
    <w:rsid w:val="00B208E5"/>
    <w:rsid w:val="00B232A2"/>
    <w:rsid w:val="00B23699"/>
    <w:rsid w:val="00B23FFA"/>
    <w:rsid w:val="00B24842"/>
    <w:rsid w:val="00B253E1"/>
    <w:rsid w:val="00B270E6"/>
    <w:rsid w:val="00B27663"/>
    <w:rsid w:val="00B27CC8"/>
    <w:rsid w:val="00B27D58"/>
    <w:rsid w:val="00B307F6"/>
    <w:rsid w:val="00B30A1D"/>
    <w:rsid w:val="00B30E6E"/>
    <w:rsid w:val="00B31212"/>
    <w:rsid w:val="00B319A6"/>
    <w:rsid w:val="00B31D96"/>
    <w:rsid w:val="00B32220"/>
    <w:rsid w:val="00B32264"/>
    <w:rsid w:val="00B326AF"/>
    <w:rsid w:val="00B349CA"/>
    <w:rsid w:val="00B36839"/>
    <w:rsid w:val="00B3722A"/>
    <w:rsid w:val="00B37377"/>
    <w:rsid w:val="00B3741F"/>
    <w:rsid w:val="00B407EF"/>
    <w:rsid w:val="00B42624"/>
    <w:rsid w:val="00B427EA"/>
    <w:rsid w:val="00B43C81"/>
    <w:rsid w:val="00B43EF1"/>
    <w:rsid w:val="00B44570"/>
    <w:rsid w:val="00B47383"/>
    <w:rsid w:val="00B47DDF"/>
    <w:rsid w:val="00B50B97"/>
    <w:rsid w:val="00B50ECF"/>
    <w:rsid w:val="00B520B7"/>
    <w:rsid w:val="00B52D48"/>
    <w:rsid w:val="00B5315D"/>
    <w:rsid w:val="00B53437"/>
    <w:rsid w:val="00B540C8"/>
    <w:rsid w:val="00B541B2"/>
    <w:rsid w:val="00B54582"/>
    <w:rsid w:val="00B560F5"/>
    <w:rsid w:val="00B5761C"/>
    <w:rsid w:val="00B57994"/>
    <w:rsid w:val="00B62287"/>
    <w:rsid w:val="00B62489"/>
    <w:rsid w:val="00B62E29"/>
    <w:rsid w:val="00B6316C"/>
    <w:rsid w:val="00B639A8"/>
    <w:rsid w:val="00B65CEF"/>
    <w:rsid w:val="00B667F7"/>
    <w:rsid w:val="00B71AD0"/>
    <w:rsid w:val="00B71B4E"/>
    <w:rsid w:val="00B722A2"/>
    <w:rsid w:val="00B725FD"/>
    <w:rsid w:val="00B738EA"/>
    <w:rsid w:val="00B73ECC"/>
    <w:rsid w:val="00B741E0"/>
    <w:rsid w:val="00B75D7E"/>
    <w:rsid w:val="00B768BE"/>
    <w:rsid w:val="00B76C2C"/>
    <w:rsid w:val="00B77DAE"/>
    <w:rsid w:val="00B802B7"/>
    <w:rsid w:val="00B80889"/>
    <w:rsid w:val="00B82263"/>
    <w:rsid w:val="00B8266C"/>
    <w:rsid w:val="00B8353D"/>
    <w:rsid w:val="00B8420F"/>
    <w:rsid w:val="00B853D0"/>
    <w:rsid w:val="00B85798"/>
    <w:rsid w:val="00B86E88"/>
    <w:rsid w:val="00B876CF"/>
    <w:rsid w:val="00B87BAC"/>
    <w:rsid w:val="00B906D1"/>
    <w:rsid w:val="00B90CF4"/>
    <w:rsid w:val="00B91221"/>
    <w:rsid w:val="00B92580"/>
    <w:rsid w:val="00B92C16"/>
    <w:rsid w:val="00B93041"/>
    <w:rsid w:val="00B93748"/>
    <w:rsid w:val="00B94199"/>
    <w:rsid w:val="00B94E6C"/>
    <w:rsid w:val="00B958E5"/>
    <w:rsid w:val="00B96151"/>
    <w:rsid w:val="00B96598"/>
    <w:rsid w:val="00B97F67"/>
    <w:rsid w:val="00BA01F3"/>
    <w:rsid w:val="00BA0C38"/>
    <w:rsid w:val="00BA0D44"/>
    <w:rsid w:val="00BA0E74"/>
    <w:rsid w:val="00BA0EFB"/>
    <w:rsid w:val="00BA0F4B"/>
    <w:rsid w:val="00BA10D3"/>
    <w:rsid w:val="00BA1544"/>
    <w:rsid w:val="00BA17BC"/>
    <w:rsid w:val="00BA183B"/>
    <w:rsid w:val="00BA3290"/>
    <w:rsid w:val="00BA474F"/>
    <w:rsid w:val="00BA4788"/>
    <w:rsid w:val="00BA49DD"/>
    <w:rsid w:val="00BA50D1"/>
    <w:rsid w:val="00BA6129"/>
    <w:rsid w:val="00BA65AB"/>
    <w:rsid w:val="00BA7014"/>
    <w:rsid w:val="00BB0707"/>
    <w:rsid w:val="00BB0A13"/>
    <w:rsid w:val="00BB20D6"/>
    <w:rsid w:val="00BB21F5"/>
    <w:rsid w:val="00BB2396"/>
    <w:rsid w:val="00BB3285"/>
    <w:rsid w:val="00BB3F62"/>
    <w:rsid w:val="00BB3F7F"/>
    <w:rsid w:val="00BB43FF"/>
    <w:rsid w:val="00BB58E3"/>
    <w:rsid w:val="00BB7F80"/>
    <w:rsid w:val="00BC02BA"/>
    <w:rsid w:val="00BC08AC"/>
    <w:rsid w:val="00BC0C2B"/>
    <w:rsid w:val="00BC2362"/>
    <w:rsid w:val="00BC4FBD"/>
    <w:rsid w:val="00BC52CC"/>
    <w:rsid w:val="00BC5AB8"/>
    <w:rsid w:val="00BC60AB"/>
    <w:rsid w:val="00BC7D51"/>
    <w:rsid w:val="00BC7F6F"/>
    <w:rsid w:val="00BD005E"/>
    <w:rsid w:val="00BD06E8"/>
    <w:rsid w:val="00BD33A1"/>
    <w:rsid w:val="00BD376E"/>
    <w:rsid w:val="00BD3872"/>
    <w:rsid w:val="00BD3B7F"/>
    <w:rsid w:val="00BD479B"/>
    <w:rsid w:val="00BD69EA"/>
    <w:rsid w:val="00BD6DC1"/>
    <w:rsid w:val="00BE03C3"/>
    <w:rsid w:val="00BE1F62"/>
    <w:rsid w:val="00BE3314"/>
    <w:rsid w:val="00BE4045"/>
    <w:rsid w:val="00BE44B1"/>
    <w:rsid w:val="00BE4829"/>
    <w:rsid w:val="00BE635A"/>
    <w:rsid w:val="00BE64BF"/>
    <w:rsid w:val="00BE713C"/>
    <w:rsid w:val="00BE71B4"/>
    <w:rsid w:val="00BE7B5E"/>
    <w:rsid w:val="00BF125B"/>
    <w:rsid w:val="00BF1C16"/>
    <w:rsid w:val="00BF2590"/>
    <w:rsid w:val="00BF25CA"/>
    <w:rsid w:val="00BF2EE2"/>
    <w:rsid w:val="00BF483D"/>
    <w:rsid w:val="00BF4A31"/>
    <w:rsid w:val="00BF5424"/>
    <w:rsid w:val="00BF55E3"/>
    <w:rsid w:val="00BF56EB"/>
    <w:rsid w:val="00BF6181"/>
    <w:rsid w:val="00BF631A"/>
    <w:rsid w:val="00C01C49"/>
    <w:rsid w:val="00C01DF0"/>
    <w:rsid w:val="00C02C1A"/>
    <w:rsid w:val="00C02CE1"/>
    <w:rsid w:val="00C03DD9"/>
    <w:rsid w:val="00C04476"/>
    <w:rsid w:val="00C04C27"/>
    <w:rsid w:val="00C067A5"/>
    <w:rsid w:val="00C07DAD"/>
    <w:rsid w:val="00C1131B"/>
    <w:rsid w:val="00C1217E"/>
    <w:rsid w:val="00C12B3B"/>
    <w:rsid w:val="00C1372D"/>
    <w:rsid w:val="00C13B6C"/>
    <w:rsid w:val="00C1580A"/>
    <w:rsid w:val="00C15B5E"/>
    <w:rsid w:val="00C15B8C"/>
    <w:rsid w:val="00C16A7E"/>
    <w:rsid w:val="00C1769A"/>
    <w:rsid w:val="00C17F2C"/>
    <w:rsid w:val="00C17F3C"/>
    <w:rsid w:val="00C2093C"/>
    <w:rsid w:val="00C20E38"/>
    <w:rsid w:val="00C21701"/>
    <w:rsid w:val="00C22B63"/>
    <w:rsid w:val="00C22F1C"/>
    <w:rsid w:val="00C23BD1"/>
    <w:rsid w:val="00C24026"/>
    <w:rsid w:val="00C248CD"/>
    <w:rsid w:val="00C25373"/>
    <w:rsid w:val="00C25F0F"/>
    <w:rsid w:val="00C2644E"/>
    <w:rsid w:val="00C30E03"/>
    <w:rsid w:val="00C317A5"/>
    <w:rsid w:val="00C32CB1"/>
    <w:rsid w:val="00C32DF5"/>
    <w:rsid w:val="00C32F39"/>
    <w:rsid w:val="00C33A95"/>
    <w:rsid w:val="00C341E9"/>
    <w:rsid w:val="00C345F1"/>
    <w:rsid w:val="00C34B9D"/>
    <w:rsid w:val="00C3569F"/>
    <w:rsid w:val="00C35DFD"/>
    <w:rsid w:val="00C36219"/>
    <w:rsid w:val="00C36267"/>
    <w:rsid w:val="00C37583"/>
    <w:rsid w:val="00C37939"/>
    <w:rsid w:val="00C414BF"/>
    <w:rsid w:val="00C421E2"/>
    <w:rsid w:val="00C42814"/>
    <w:rsid w:val="00C42ADF"/>
    <w:rsid w:val="00C42DD4"/>
    <w:rsid w:val="00C44113"/>
    <w:rsid w:val="00C443A1"/>
    <w:rsid w:val="00C4472F"/>
    <w:rsid w:val="00C44B5C"/>
    <w:rsid w:val="00C44D59"/>
    <w:rsid w:val="00C45D15"/>
    <w:rsid w:val="00C45FCB"/>
    <w:rsid w:val="00C46674"/>
    <w:rsid w:val="00C47D93"/>
    <w:rsid w:val="00C502FC"/>
    <w:rsid w:val="00C50E2E"/>
    <w:rsid w:val="00C52404"/>
    <w:rsid w:val="00C52467"/>
    <w:rsid w:val="00C531FF"/>
    <w:rsid w:val="00C532EA"/>
    <w:rsid w:val="00C53A44"/>
    <w:rsid w:val="00C54953"/>
    <w:rsid w:val="00C556EA"/>
    <w:rsid w:val="00C55E3F"/>
    <w:rsid w:val="00C561B5"/>
    <w:rsid w:val="00C568EE"/>
    <w:rsid w:val="00C576C7"/>
    <w:rsid w:val="00C57DE8"/>
    <w:rsid w:val="00C60218"/>
    <w:rsid w:val="00C60CF5"/>
    <w:rsid w:val="00C611AA"/>
    <w:rsid w:val="00C61C53"/>
    <w:rsid w:val="00C61DAF"/>
    <w:rsid w:val="00C6513B"/>
    <w:rsid w:val="00C65318"/>
    <w:rsid w:val="00C65F49"/>
    <w:rsid w:val="00C65F8D"/>
    <w:rsid w:val="00C67150"/>
    <w:rsid w:val="00C679B3"/>
    <w:rsid w:val="00C70629"/>
    <w:rsid w:val="00C7082E"/>
    <w:rsid w:val="00C7122D"/>
    <w:rsid w:val="00C729DC"/>
    <w:rsid w:val="00C73579"/>
    <w:rsid w:val="00C7422C"/>
    <w:rsid w:val="00C745EA"/>
    <w:rsid w:val="00C7470C"/>
    <w:rsid w:val="00C74D9A"/>
    <w:rsid w:val="00C754BC"/>
    <w:rsid w:val="00C75C3E"/>
    <w:rsid w:val="00C7647B"/>
    <w:rsid w:val="00C765FD"/>
    <w:rsid w:val="00C777EE"/>
    <w:rsid w:val="00C80085"/>
    <w:rsid w:val="00C81032"/>
    <w:rsid w:val="00C82211"/>
    <w:rsid w:val="00C82CEA"/>
    <w:rsid w:val="00C8305C"/>
    <w:rsid w:val="00C8451B"/>
    <w:rsid w:val="00C85089"/>
    <w:rsid w:val="00C864BA"/>
    <w:rsid w:val="00C87456"/>
    <w:rsid w:val="00C87469"/>
    <w:rsid w:val="00C87471"/>
    <w:rsid w:val="00C8750C"/>
    <w:rsid w:val="00C90957"/>
    <w:rsid w:val="00C92554"/>
    <w:rsid w:val="00C92FFA"/>
    <w:rsid w:val="00C954F4"/>
    <w:rsid w:val="00C95906"/>
    <w:rsid w:val="00C95D53"/>
    <w:rsid w:val="00C97A36"/>
    <w:rsid w:val="00C97F1D"/>
    <w:rsid w:val="00CA0383"/>
    <w:rsid w:val="00CA18E5"/>
    <w:rsid w:val="00CA34FC"/>
    <w:rsid w:val="00CA39CF"/>
    <w:rsid w:val="00CA4503"/>
    <w:rsid w:val="00CA53D6"/>
    <w:rsid w:val="00CA53F9"/>
    <w:rsid w:val="00CA54FF"/>
    <w:rsid w:val="00CB03B9"/>
    <w:rsid w:val="00CB0590"/>
    <w:rsid w:val="00CB0FC8"/>
    <w:rsid w:val="00CB2463"/>
    <w:rsid w:val="00CB2DEB"/>
    <w:rsid w:val="00CB34A3"/>
    <w:rsid w:val="00CB5365"/>
    <w:rsid w:val="00CB641A"/>
    <w:rsid w:val="00CB7731"/>
    <w:rsid w:val="00CB7ACD"/>
    <w:rsid w:val="00CB7B10"/>
    <w:rsid w:val="00CB7BD5"/>
    <w:rsid w:val="00CC045E"/>
    <w:rsid w:val="00CC184B"/>
    <w:rsid w:val="00CC1875"/>
    <w:rsid w:val="00CC1AD5"/>
    <w:rsid w:val="00CC2EBB"/>
    <w:rsid w:val="00CC2FB3"/>
    <w:rsid w:val="00CC32F4"/>
    <w:rsid w:val="00CC3F68"/>
    <w:rsid w:val="00CC4CC0"/>
    <w:rsid w:val="00CC4F64"/>
    <w:rsid w:val="00CC63FA"/>
    <w:rsid w:val="00CC6633"/>
    <w:rsid w:val="00CC6A35"/>
    <w:rsid w:val="00CC74FA"/>
    <w:rsid w:val="00CC750E"/>
    <w:rsid w:val="00CC7715"/>
    <w:rsid w:val="00CC778D"/>
    <w:rsid w:val="00CD03E8"/>
    <w:rsid w:val="00CD20AD"/>
    <w:rsid w:val="00CD3E71"/>
    <w:rsid w:val="00CD484E"/>
    <w:rsid w:val="00CD5A3C"/>
    <w:rsid w:val="00CE1F0C"/>
    <w:rsid w:val="00CE2454"/>
    <w:rsid w:val="00CE2EA5"/>
    <w:rsid w:val="00CE57BB"/>
    <w:rsid w:val="00CE722F"/>
    <w:rsid w:val="00CE755D"/>
    <w:rsid w:val="00CE7B2B"/>
    <w:rsid w:val="00CF0CC8"/>
    <w:rsid w:val="00CF0D97"/>
    <w:rsid w:val="00CF1959"/>
    <w:rsid w:val="00CF234C"/>
    <w:rsid w:val="00CF327F"/>
    <w:rsid w:val="00CF40FE"/>
    <w:rsid w:val="00CF54C5"/>
    <w:rsid w:val="00CF5883"/>
    <w:rsid w:val="00D02165"/>
    <w:rsid w:val="00D02813"/>
    <w:rsid w:val="00D029EE"/>
    <w:rsid w:val="00D02ECE"/>
    <w:rsid w:val="00D038A7"/>
    <w:rsid w:val="00D04432"/>
    <w:rsid w:val="00D0544D"/>
    <w:rsid w:val="00D05CD8"/>
    <w:rsid w:val="00D05F05"/>
    <w:rsid w:val="00D05FA0"/>
    <w:rsid w:val="00D05FBA"/>
    <w:rsid w:val="00D072C6"/>
    <w:rsid w:val="00D11E2C"/>
    <w:rsid w:val="00D12DB7"/>
    <w:rsid w:val="00D13415"/>
    <w:rsid w:val="00D13BB5"/>
    <w:rsid w:val="00D14765"/>
    <w:rsid w:val="00D15744"/>
    <w:rsid w:val="00D1663E"/>
    <w:rsid w:val="00D16654"/>
    <w:rsid w:val="00D1665F"/>
    <w:rsid w:val="00D16D52"/>
    <w:rsid w:val="00D1714C"/>
    <w:rsid w:val="00D176AE"/>
    <w:rsid w:val="00D200B1"/>
    <w:rsid w:val="00D20424"/>
    <w:rsid w:val="00D205C8"/>
    <w:rsid w:val="00D206D9"/>
    <w:rsid w:val="00D216DB"/>
    <w:rsid w:val="00D22650"/>
    <w:rsid w:val="00D2290C"/>
    <w:rsid w:val="00D22D4D"/>
    <w:rsid w:val="00D23028"/>
    <w:rsid w:val="00D24AFA"/>
    <w:rsid w:val="00D251A6"/>
    <w:rsid w:val="00D2645B"/>
    <w:rsid w:val="00D26FD5"/>
    <w:rsid w:val="00D27658"/>
    <w:rsid w:val="00D2772A"/>
    <w:rsid w:val="00D27977"/>
    <w:rsid w:val="00D30045"/>
    <w:rsid w:val="00D302FA"/>
    <w:rsid w:val="00D3072D"/>
    <w:rsid w:val="00D30F40"/>
    <w:rsid w:val="00D31388"/>
    <w:rsid w:val="00D31F3A"/>
    <w:rsid w:val="00D32782"/>
    <w:rsid w:val="00D338FD"/>
    <w:rsid w:val="00D33C54"/>
    <w:rsid w:val="00D34759"/>
    <w:rsid w:val="00D35283"/>
    <w:rsid w:val="00D36D43"/>
    <w:rsid w:val="00D37109"/>
    <w:rsid w:val="00D37645"/>
    <w:rsid w:val="00D4069D"/>
    <w:rsid w:val="00D40A96"/>
    <w:rsid w:val="00D4121B"/>
    <w:rsid w:val="00D421AC"/>
    <w:rsid w:val="00D42C70"/>
    <w:rsid w:val="00D43A7C"/>
    <w:rsid w:val="00D44343"/>
    <w:rsid w:val="00D45AC2"/>
    <w:rsid w:val="00D4639C"/>
    <w:rsid w:val="00D46A8C"/>
    <w:rsid w:val="00D46E54"/>
    <w:rsid w:val="00D47590"/>
    <w:rsid w:val="00D475CF"/>
    <w:rsid w:val="00D477E1"/>
    <w:rsid w:val="00D47DE2"/>
    <w:rsid w:val="00D50880"/>
    <w:rsid w:val="00D50BE8"/>
    <w:rsid w:val="00D51051"/>
    <w:rsid w:val="00D520D4"/>
    <w:rsid w:val="00D52605"/>
    <w:rsid w:val="00D54ACB"/>
    <w:rsid w:val="00D556A4"/>
    <w:rsid w:val="00D557A6"/>
    <w:rsid w:val="00D565D1"/>
    <w:rsid w:val="00D566FE"/>
    <w:rsid w:val="00D57524"/>
    <w:rsid w:val="00D60065"/>
    <w:rsid w:val="00D6018D"/>
    <w:rsid w:val="00D60641"/>
    <w:rsid w:val="00D60FFC"/>
    <w:rsid w:val="00D62696"/>
    <w:rsid w:val="00D62CD3"/>
    <w:rsid w:val="00D62F73"/>
    <w:rsid w:val="00D63BC6"/>
    <w:rsid w:val="00D63CE9"/>
    <w:rsid w:val="00D64A29"/>
    <w:rsid w:val="00D6562E"/>
    <w:rsid w:val="00D65658"/>
    <w:rsid w:val="00D65971"/>
    <w:rsid w:val="00D66909"/>
    <w:rsid w:val="00D67C5A"/>
    <w:rsid w:val="00D67D53"/>
    <w:rsid w:val="00D70E4A"/>
    <w:rsid w:val="00D719E7"/>
    <w:rsid w:val="00D7204E"/>
    <w:rsid w:val="00D73225"/>
    <w:rsid w:val="00D73E47"/>
    <w:rsid w:val="00D752D6"/>
    <w:rsid w:val="00D7554D"/>
    <w:rsid w:val="00D76114"/>
    <w:rsid w:val="00D803FF"/>
    <w:rsid w:val="00D8344B"/>
    <w:rsid w:val="00D84885"/>
    <w:rsid w:val="00D84C48"/>
    <w:rsid w:val="00D8612B"/>
    <w:rsid w:val="00D90E45"/>
    <w:rsid w:val="00D91203"/>
    <w:rsid w:val="00D91CE4"/>
    <w:rsid w:val="00D92456"/>
    <w:rsid w:val="00D93A6B"/>
    <w:rsid w:val="00D94D01"/>
    <w:rsid w:val="00D9506C"/>
    <w:rsid w:val="00D95152"/>
    <w:rsid w:val="00D953BA"/>
    <w:rsid w:val="00D962BA"/>
    <w:rsid w:val="00D97D97"/>
    <w:rsid w:val="00DA05FF"/>
    <w:rsid w:val="00DA0815"/>
    <w:rsid w:val="00DA1931"/>
    <w:rsid w:val="00DA266B"/>
    <w:rsid w:val="00DA4A7E"/>
    <w:rsid w:val="00DA500A"/>
    <w:rsid w:val="00DA6786"/>
    <w:rsid w:val="00DA6C52"/>
    <w:rsid w:val="00DB0258"/>
    <w:rsid w:val="00DB0BEE"/>
    <w:rsid w:val="00DB1B40"/>
    <w:rsid w:val="00DB2478"/>
    <w:rsid w:val="00DB37F3"/>
    <w:rsid w:val="00DB3D6A"/>
    <w:rsid w:val="00DB462F"/>
    <w:rsid w:val="00DB4843"/>
    <w:rsid w:val="00DB50FE"/>
    <w:rsid w:val="00DB5C87"/>
    <w:rsid w:val="00DB7149"/>
    <w:rsid w:val="00DB74D1"/>
    <w:rsid w:val="00DB74F0"/>
    <w:rsid w:val="00DC141B"/>
    <w:rsid w:val="00DC1443"/>
    <w:rsid w:val="00DC1A33"/>
    <w:rsid w:val="00DC1CF8"/>
    <w:rsid w:val="00DC1EC7"/>
    <w:rsid w:val="00DC2809"/>
    <w:rsid w:val="00DC340E"/>
    <w:rsid w:val="00DC3FE8"/>
    <w:rsid w:val="00DC5176"/>
    <w:rsid w:val="00DC6CCB"/>
    <w:rsid w:val="00DD051A"/>
    <w:rsid w:val="00DD05B1"/>
    <w:rsid w:val="00DD0B8A"/>
    <w:rsid w:val="00DD0F26"/>
    <w:rsid w:val="00DD19FC"/>
    <w:rsid w:val="00DD1DB9"/>
    <w:rsid w:val="00DD383C"/>
    <w:rsid w:val="00DD39E9"/>
    <w:rsid w:val="00DD4A4A"/>
    <w:rsid w:val="00DD4BC6"/>
    <w:rsid w:val="00DD4C5E"/>
    <w:rsid w:val="00DD4F04"/>
    <w:rsid w:val="00DD529D"/>
    <w:rsid w:val="00DD6183"/>
    <w:rsid w:val="00DD66E7"/>
    <w:rsid w:val="00DD7034"/>
    <w:rsid w:val="00DE02EC"/>
    <w:rsid w:val="00DE0783"/>
    <w:rsid w:val="00DE07F6"/>
    <w:rsid w:val="00DE2274"/>
    <w:rsid w:val="00DE38F8"/>
    <w:rsid w:val="00DE3FE0"/>
    <w:rsid w:val="00DE4935"/>
    <w:rsid w:val="00DE4CB8"/>
    <w:rsid w:val="00DE50AF"/>
    <w:rsid w:val="00DE7776"/>
    <w:rsid w:val="00DE787B"/>
    <w:rsid w:val="00DE7EF3"/>
    <w:rsid w:val="00DF001A"/>
    <w:rsid w:val="00DF03C6"/>
    <w:rsid w:val="00DF09B4"/>
    <w:rsid w:val="00DF152A"/>
    <w:rsid w:val="00DF1EE1"/>
    <w:rsid w:val="00DF3463"/>
    <w:rsid w:val="00DF34AC"/>
    <w:rsid w:val="00DF3D81"/>
    <w:rsid w:val="00DF40AD"/>
    <w:rsid w:val="00DF41E4"/>
    <w:rsid w:val="00DF47DF"/>
    <w:rsid w:val="00DF4BA9"/>
    <w:rsid w:val="00DF63CA"/>
    <w:rsid w:val="00DF662F"/>
    <w:rsid w:val="00DF6AAF"/>
    <w:rsid w:val="00DF7F14"/>
    <w:rsid w:val="00E000B1"/>
    <w:rsid w:val="00E0060F"/>
    <w:rsid w:val="00E00820"/>
    <w:rsid w:val="00E01F15"/>
    <w:rsid w:val="00E023F1"/>
    <w:rsid w:val="00E059B2"/>
    <w:rsid w:val="00E07067"/>
    <w:rsid w:val="00E10CC5"/>
    <w:rsid w:val="00E10E52"/>
    <w:rsid w:val="00E12A42"/>
    <w:rsid w:val="00E12CCC"/>
    <w:rsid w:val="00E12FF1"/>
    <w:rsid w:val="00E13233"/>
    <w:rsid w:val="00E14757"/>
    <w:rsid w:val="00E14C9E"/>
    <w:rsid w:val="00E1519F"/>
    <w:rsid w:val="00E15DD3"/>
    <w:rsid w:val="00E16A4F"/>
    <w:rsid w:val="00E176D7"/>
    <w:rsid w:val="00E20402"/>
    <w:rsid w:val="00E206BD"/>
    <w:rsid w:val="00E20B1A"/>
    <w:rsid w:val="00E211D1"/>
    <w:rsid w:val="00E211ED"/>
    <w:rsid w:val="00E224A9"/>
    <w:rsid w:val="00E22FAA"/>
    <w:rsid w:val="00E23F0A"/>
    <w:rsid w:val="00E24D00"/>
    <w:rsid w:val="00E24FD1"/>
    <w:rsid w:val="00E25CF3"/>
    <w:rsid w:val="00E273DA"/>
    <w:rsid w:val="00E30A8B"/>
    <w:rsid w:val="00E311AD"/>
    <w:rsid w:val="00E31290"/>
    <w:rsid w:val="00E316A6"/>
    <w:rsid w:val="00E31BDF"/>
    <w:rsid w:val="00E3232D"/>
    <w:rsid w:val="00E323DB"/>
    <w:rsid w:val="00E328F6"/>
    <w:rsid w:val="00E3316B"/>
    <w:rsid w:val="00E33962"/>
    <w:rsid w:val="00E33E7C"/>
    <w:rsid w:val="00E35C43"/>
    <w:rsid w:val="00E36CD4"/>
    <w:rsid w:val="00E37384"/>
    <w:rsid w:val="00E41122"/>
    <w:rsid w:val="00E4124C"/>
    <w:rsid w:val="00E414CC"/>
    <w:rsid w:val="00E421C8"/>
    <w:rsid w:val="00E42CCB"/>
    <w:rsid w:val="00E42F45"/>
    <w:rsid w:val="00E430C2"/>
    <w:rsid w:val="00E435F4"/>
    <w:rsid w:val="00E43CA7"/>
    <w:rsid w:val="00E44FEA"/>
    <w:rsid w:val="00E45333"/>
    <w:rsid w:val="00E4535C"/>
    <w:rsid w:val="00E473E6"/>
    <w:rsid w:val="00E47AF1"/>
    <w:rsid w:val="00E51AA8"/>
    <w:rsid w:val="00E51CBB"/>
    <w:rsid w:val="00E52C04"/>
    <w:rsid w:val="00E5446D"/>
    <w:rsid w:val="00E544A9"/>
    <w:rsid w:val="00E55341"/>
    <w:rsid w:val="00E55FBD"/>
    <w:rsid w:val="00E56305"/>
    <w:rsid w:val="00E563C1"/>
    <w:rsid w:val="00E5685D"/>
    <w:rsid w:val="00E57415"/>
    <w:rsid w:val="00E6051C"/>
    <w:rsid w:val="00E60579"/>
    <w:rsid w:val="00E607C4"/>
    <w:rsid w:val="00E60CA3"/>
    <w:rsid w:val="00E61205"/>
    <w:rsid w:val="00E61EF2"/>
    <w:rsid w:val="00E62256"/>
    <w:rsid w:val="00E623A3"/>
    <w:rsid w:val="00E64411"/>
    <w:rsid w:val="00E6473B"/>
    <w:rsid w:val="00E64F12"/>
    <w:rsid w:val="00E65A6A"/>
    <w:rsid w:val="00E666B2"/>
    <w:rsid w:val="00E70A25"/>
    <w:rsid w:val="00E71E86"/>
    <w:rsid w:val="00E72898"/>
    <w:rsid w:val="00E72ACA"/>
    <w:rsid w:val="00E73565"/>
    <w:rsid w:val="00E74D31"/>
    <w:rsid w:val="00E757BA"/>
    <w:rsid w:val="00E75BF8"/>
    <w:rsid w:val="00E77B38"/>
    <w:rsid w:val="00E807C1"/>
    <w:rsid w:val="00E80E05"/>
    <w:rsid w:val="00E812D7"/>
    <w:rsid w:val="00E818CB"/>
    <w:rsid w:val="00E8194B"/>
    <w:rsid w:val="00E81BF2"/>
    <w:rsid w:val="00E83E9A"/>
    <w:rsid w:val="00E85B01"/>
    <w:rsid w:val="00E85EF8"/>
    <w:rsid w:val="00E85FEF"/>
    <w:rsid w:val="00E86120"/>
    <w:rsid w:val="00E86213"/>
    <w:rsid w:val="00E871C7"/>
    <w:rsid w:val="00E87829"/>
    <w:rsid w:val="00E91030"/>
    <w:rsid w:val="00E91044"/>
    <w:rsid w:val="00E91598"/>
    <w:rsid w:val="00E9398A"/>
    <w:rsid w:val="00E93BD0"/>
    <w:rsid w:val="00E93C1A"/>
    <w:rsid w:val="00E93C44"/>
    <w:rsid w:val="00E93EC4"/>
    <w:rsid w:val="00E93EE5"/>
    <w:rsid w:val="00E9434A"/>
    <w:rsid w:val="00E974E2"/>
    <w:rsid w:val="00E97578"/>
    <w:rsid w:val="00E9785A"/>
    <w:rsid w:val="00E979EB"/>
    <w:rsid w:val="00E97F47"/>
    <w:rsid w:val="00E97FC9"/>
    <w:rsid w:val="00EA0274"/>
    <w:rsid w:val="00EA0707"/>
    <w:rsid w:val="00EA09C0"/>
    <w:rsid w:val="00EA12A1"/>
    <w:rsid w:val="00EA1C46"/>
    <w:rsid w:val="00EA340B"/>
    <w:rsid w:val="00EA4000"/>
    <w:rsid w:val="00EA42D6"/>
    <w:rsid w:val="00EA4F00"/>
    <w:rsid w:val="00EA52FF"/>
    <w:rsid w:val="00EA6B44"/>
    <w:rsid w:val="00EB068F"/>
    <w:rsid w:val="00EB0924"/>
    <w:rsid w:val="00EB26BE"/>
    <w:rsid w:val="00EB2ACF"/>
    <w:rsid w:val="00EB3413"/>
    <w:rsid w:val="00EB357E"/>
    <w:rsid w:val="00EB3F5D"/>
    <w:rsid w:val="00EB45AF"/>
    <w:rsid w:val="00EB5B80"/>
    <w:rsid w:val="00EB5E6D"/>
    <w:rsid w:val="00EB5EFC"/>
    <w:rsid w:val="00EB6939"/>
    <w:rsid w:val="00EB72BB"/>
    <w:rsid w:val="00EC051E"/>
    <w:rsid w:val="00EC0D39"/>
    <w:rsid w:val="00EC187C"/>
    <w:rsid w:val="00EC1F20"/>
    <w:rsid w:val="00EC223F"/>
    <w:rsid w:val="00EC3510"/>
    <w:rsid w:val="00EC362C"/>
    <w:rsid w:val="00EC38BA"/>
    <w:rsid w:val="00EC41F5"/>
    <w:rsid w:val="00EC4273"/>
    <w:rsid w:val="00EC4386"/>
    <w:rsid w:val="00EC4608"/>
    <w:rsid w:val="00EC46F3"/>
    <w:rsid w:val="00EC5205"/>
    <w:rsid w:val="00EC648D"/>
    <w:rsid w:val="00EC79C4"/>
    <w:rsid w:val="00ED03FF"/>
    <w:rsid w:val="00ED14C3"/>
    <w:rsid w:val="00ED152F"/>
    <w:rsid w:val="00ED15C2"/>
    <w:rsid w:val="00ED24E1"/>
    <w:rsid w:val="00ED3169"/>
    <w:rsid w:val="00ED53AC"/>
    <w:rsid w:val="00ED5E12"/>
    <w:rsid w:val="00ED6E7B"/>
    <w:rsid w:val="00ED73F9"/>
    <w:rsid w:val="00ED7714"/>
    <w:rsid w:val="00EE00A1"/>
    <w:rsid w:val="00EE0424"/>
    <w:rsid w:val="00EE34AA"/>
    <w:rsid w:val="00EE4864"/>
    <w:rsid w:val="00EE4C07"/>
    <w:rsid w:val="00EE4C0B"/>
    <w:rsid w:val="00EE51F8"/>
    <w:rsid w:val="00EE780D"/>
    <w:rsid w:val="00EF03E4"/>
    <w:rsid w:val="00EF05EF"/>
    <w:rsid w:val="00EF06CB"/>
    <w:rsid w:val="00EF2803"/>
    <w:rsid w:val="00EF3493"/>
    <w:rsid w:val="00EF3E55"/>
    <w:rsid w:val="00EF4256"/>
    <w:rsid w:val="00EF44AD"/>
    <w:rsid w:val="00EF6EAC"/>
    <w:rsid w:val="00EF7064"/>
    <w:rsid w:val="00F00064"/>
    <w:rsid w:val="00F00F6E"/>
    <w:rsid w:val="00F01BC4"/>
    <w:rsid w:val="00F0275C"/>
    <w:rsid w:val="00F030F1"/>
    <w:rsid w:val="00F0337A"/>
    <w:rsid w:val="00F04426"/>
    <w:rsid w:val="00F04F0B"/>
    <w:rsid w:val="00F0595A"/>
    <w:rsid w:val="00F059E1"/>
    <w:rsid w:val="00F060A2"/>
    <w:rsid w:val="00F0655C"/>
    <w:rsid w:val="00F06CD2"/>
    <w:rsid w:val="00F0745F"/>
    <w:rsid w:val="00F10F20"/>
    <w:rsid w:val="00F1192C"/>
    <w:rsid w:val="00F11E9F"/>
    <w:rsid w:val="00F1407A"/>
    <w:rsid w:val="00F1456B"/>
    <w:rsid w:val="00F14F58"/>
    <w:rsid w:val="00F150F2"/>
    <w:rsid w:val="00F151FF"/>
    <w:rsid w:val="00F167A2"/>
    <w:rsid w:val="00F1778A"/>
    <w:rsid w:val="00F17C9B"/>
    <w:rsid w:val="00F20080"/>
    <w:rsid w:val="00F2084D"/>
    <w:rsid w:val="00F21370"/>
    <w:rsid w:val="00F22A64"/>
    <w:rsid w:val="00F231A1"/>
    <w:rsid w:val="00F25136"/>
    <w:rsid w:val="00F264D3"/>
    <w:rsid w:val="00F274AC"/>
    <w:rsid w:val="00F27AEE"/>
    <w:rsid w:val="00F306F0"/>
    <w:rsid w:val="00F31E6F"/>
    <w:rsid w:val="00F3260D"/>
    <w:rsid w:val="00F32F87"/>
    <w:rsid w:val="00F3316D"/>
    <w:rsid w:val="00F33784"/>
    <w:rsid w:val="00F3397A"/>
    <w:rsid w:val="00F34559"/>
    <w:rsid w:val="00F35584"/>
    <w:rsid w:val="00F35CF2"/>
    <w:rsid w:val="00F35DB2"/>
    <w:rsid w:val="00F36643"/>
    <w:rsid w:val="00F36A17"/>
    <w:rsid w:val="00F371FA"/>
    <w:rsid w:val="00F37CDA"/>
    <w:rsid w:val="00F40A5C"/>
    <w:rsid w:val="00F41F34"/>
    <w:rsid w:val="00F42027"/>
    <w:rsid w:val="00F421F3"/>
    <w:rsid w:val="00F42838"/>
    <w:rsid w:val="00F43AD6"/>
    <w:rsid w:val="00F43D64"/>
    <w:rsid w:val="00F44044"/>
    <w:rsid w:val="00F44C24"/>
    <w:rsid w:val="00F4614F"/>
    <w:rsid w:val="00F46FB2"/>
    <w:rsid w:val="00F4738E"/>
    <w:rsid w:val="00F47AD1"/>
    <w:rsid w:val="00F47CD4"/>
    <w:rsid w:val="00F502F4"/>
    <w:rsid w:val="00F5334B"/>
    <w:rsid w:val="00F5384B"/>
    <w:rsid w:val="00F5393F"/>
    <w:rsid w:val="00F54F03"/>
    <w:rsid w:val="00F55739"/>
    <w:rsid w:val="00F55BC7"/>
    <w:rsid w:val="00F55F54"/>
    <w:rsid w:val="00F56100"/>
    <w:rsid w:val="00F615C6"/>
    <w:rsid w:val="00F62DD0"/>
    <w:rsid w:val="00F63913"/>
    <w:rsid w:val="00F6486B"/>
    <w:rsid w:val="00F64E71"/>
    <w:rsid w:val="00F6531F"/>
    <w:rsid w:val="00F6623D"/>
    <w:rsid w:val="00F662C3"/>
    <w:rsid w:val="00F662FF"/>
    <w:rsid w:val="00F669EB"/>
    <w:rsid w:val="00F6706E"/>
    <w:rsid w:val="00F678DA"/>
    <w:rsid w:val="00F67980"/>
    <w:rsid w:val="00F7094F"/>
    <w:rsid w:val="00F70D1E"/>
    <w:rsid w:val="00F72606"/>
    <w:rsid w:val="00F7734E"/>
    <w:rsid w:val="00F77723"/>
    <w:rsid w:val="00F80C52"/>
    <w:rsid w:val="00F828AB"/>
    <w:rsid w:val="00F828BE"/>
    <w:rsid w:val="00F82997"/>
    <w:rsid w:val="00F837A6"/>
    <w:rsid w:val="00F84A20"/>
    <w:rsid w:val="00F85CB6"/>
    <w:rsid w:val="00F86B25"/>
    <w:rsid w:val="00F90ABF"/>
    <w:rsid w:val="00F91300"/>
    <w:rsid w:val="00F92A2D"/>
    <w:rsid w:val="00F930C7"/>
    <w:rsid w:val="00F9379E"/>
    <w:rsid w:val="00F9584A"/>
    <w:rsid w:val="00F967E7"/>
    <w:rsid w:val="00F97295"/>
    <w:rsid w:val="00FA0EA1"/>
    <w:rsid w:val="00FA14C8"/>
    <w:rsid w:val="00FA1867"/>
    <w:rsid w:val="00FA1E6B"/>
    <w:rsid w:val="00FA289E"/>
    <w:rsid w:val="00FA2DE9"/>
    <w:rsid w:val="00FA5929"/>
    <w:rsid w:val="00FB0303"/>
    <w:rsid w:val="00FB1AB8"/>
    <w:rsid w:val="00FB2878"/>
    <w:rsid w:val="00FB2DB9"/>
    <w:rsid w:val="00FB398A"/>
    <w:rsid w:val="00FB4899"/>
    <w:rsid w:val="00FB6646"/>
    <w:rsid w:val="00FB6B16"/>
    <w:rsid w:val="00FB7325"/>
    <w:rsid w:val="00FC012A"/>
    <w:rsid w:val="00FC0330"/>
    <w:rsid w:val="00FC03B1"/>
    <w:rsid w:val="00FC154D"/>
    <w:rsid w:val="00FC219D"/>
    <w:rsid w:val="00FC256F"/>
    <w:rsid w:val="00FC2F98"/>
    <w:rsid w:val="00FC41D6"/>
    <w:rsid w:val="00FC478E"/>
    <w:rsid w:val="00FC4C7A"/>
    <w:rsid w:val="00FC51B3"/>
    <w:rsid w:val="00FC56A9"/>
    <w:rsid w:val="00FC604D"/>
    <w:rsid w:val="00FC656A"/>
    <w:rsid w:val="00FC6C48"/>
    <w:rsid w:val="00FC73B7"/>
    <w:rsid w:val="00FD0627"/>
    <w:rsid w:val="00FD0C84"/>
    <w:rsid w:val="00FD261E"/>
    <w:rsid w:val="00FD2C52"/>
    <w:rsid w:val="00FD428C"/>
    <w:rsid w:val="00FD4A5C"/>
    <w:rsid w:val="00FD68F3"/>
    <w:rsid w:val="00FE036D"/>
    <w:rsid w:val="00FE0BDC"/>
    <w:rsid w:val="00FE2D1E"/>
    <w:rsid w:val="00FE3420"/>
    <w:rsid w:val="00FE37E9"/>
    <w:rsid w:val="00FE3BEA"/>
    <w:rsid w:val="00FE4395"/>
    <w:rsid w:val="00FE49C4"/>
    <w:rsid w:val="00FE66F1"/>
    <w:rsid w:val="00FE6A09"/>
    <w:rsid w:val="00FE7754"/>
    <w:rsid w:val="00FE7FF6"/>
    <w:rsid w:val="00FF0422"/>
    <w:rsid w:val="00FF0579"/>
    <w:rsid w:val="00FF0AA7"/>
    <w:rsid w:val="00FF13DB"/>
    <w:rsid w:val="00FF3B9C"/>
    <w:rsid w:val="00FF44F9"/>
    <w:rsid w:val="00FF6AC7"/>
    <w:rsid w:val="00FF6EB8"/>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3041"/>
    <o:shapelayout v:ext="edit">
      <o:idmap v:ext="edit" data="1"/>
    </o:shapelayout>
  </w:shapeDefaults>
  <w:decimalSymbol w:val=","/>
  <w:listSeparator w:val=";"/>
  <w14:docId w14:val="37CE1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7E4"/>
  </w:style>
  <w:style w:type="paragraph" w:styleId="Ttol1">
    <w:name w:val="heading 1"/>
    <w:basedOn w:val="Normal"/>
    <w:next w:val="Normal"/>
    <w:qFormat/>
    <w:rsid w:val="00051FC5"/>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rPr>
  </w:style>
  <w:style w:type="paragraph" w:styleId="Ttol5">
    <w:name w:val="heading 5"/>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rsid w:val="00051FC5"/>
    <w:pPr>
      <w:jc w:val="both"/>
    </w:pPr>
    <w:rPr>
      <w:rFonts w:ascii="Swiss" w:hAnsi="Swiss"/>
      <w:sz w:val="16"/>
    </w:rPr>
  </w:style>
  <w:style w:type="paragraph" w:styleId="Textdecomentari">
    <w:name w:val="annotation text"/>
    <w:aliases w:val="Car"/>
    <w:basedOn w:val="Normal"/>
    <w:link w:val="TextdecomentariCar"/>
    <w:uiPriority w:val="99"/>
    <w:rsid w:val="00051FC5"/>
    <w:pPr>
      <w:jc w:val="both"/>
    </w:pPr>
    <w:rPr>
      <w:rFonts w:ascii="Dutch" w:hAnsi="Dutch"/>
    </w:rPr>
  </w:style>
  <w:style w:type="paragraph" w:styleId="Textindependent3">
    <w:name w:val="Body Text 3"/>
    <w:basedOn w:val="Normal"/>
    <w:link w:val="Textindependent3Car"/>
    <w:semiHidden/>
    <w:rsid w:val="00051FC5"/>
    <w:pPr>
      <w:ind w:right="-2"/>
      <w:jc w:val="both"/>
    </w:pPr>
  </w:style>
  <w:style w:type="paragraph" w:styleId="Ttol">
    <w:name w:val="Title"/>
    <w:basedOn w:val="Normal"/>
    <w:link w:val="TtolCar"/>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paragraph" w:styleId="Textindependent2">
    <w:name w:val="Body Text 2"/>
    <w:basedOn w:val="Normal"/>
    <w:link w:val="Textindependent2Car"/>
    <w:rsid w:val="00051FC5"/>
    <w:pPr>
      <w:tabs>
        <w:tab w:val="left" w:pos="4678"/>
        <w:tab w:val="left" w:pos="5245"/>
      </w:tabs>
      <w:jc w:val="both"/>
    </w:pPr>
    <w:rPr>
      <w:rFonts w:ascii="Arial" w:hAnsi="Arial"/>
      <w:sz w:val="24"/>
    </w:rPr>
  </w:style>
  <w:style w:type="paragraph" w:customStyle="1" w:styleId="Textindependent21">
    <w:name w:val="Text independent 21"/>
    <w:basedOn w:val="Normal"/>
    <w:rsid w:val="00051FC5"/>
    <w:pPr>
      <w:shd w:val="clear" w:color="auto" w:fill="C0C0C0"/>
      <w:tabs>
        <w:tab w:val="left" w:pos="4678"/>
        <w:tab w:val="left" w:pos="5245"/>
      </w:tabs>
      <w:ind w:left="170"/>
      <w:jc w:val="both"/>
    </w:pPr>
  </w:style>
  <w:style w:type="paragraph" w:styleId="ndex1">
    <w:name w:val="index 1"/>
    <w:basedOn w:val="Normal"/>
    <w:next w:val="Normal"/>
    <w:autoRedefine/>
    <w:semiHidden/>
    <w:rsid w:val="00051FC5"/>
    <w:pPr>
      <w:jc w:val="both"/>
    </w:pPr>
  </w:style>
  <w:style w:type="paragraph" w:styleId="Sagniadetextindependent3">
    <w:name w:val="Body Text Indent 3"/>
    <w:basedOn w:val="Normal"/>
    <w:semiHidden/>
    <w:rsid w:val="00051FC5"/>
    <w:pPr>
      <w:tabs>
        <w:tab w:val="left" w:pos="4678"/>
        <w:tab w:val="left" w:pos="5245"/>
      </w:tabs>
      <w:ind w:left="170"/>
      <w:jc w:val="both"/>
    </w:pPr>
  </w:style>
  <w:style w:type="paragraph" w:styleId="Capalera">
    <w:name w:val="header"/>
    <w:basedOn w:val="Normal"/>
    <w:link w:val="CapaleraCar"/>
    <w:rsid w:val="00051FC5"/>
    <w:pPr>
      <w:tabs>
        <w:tab w:val="center" w:pos="4252"/>
        <w:tab w:val="right" w:pos="8504"/>
      </w:tabs>
    </w:pPr>
  </w:style>
  <w:style w:type="paragraph" w:styleId="Textindependent">
    <w:name w:val="Body Text"/>
    <w:basedOn w:val="Normal"/>
    <w:link w:val="TextindependentCar"/>
    <w:semiHidden/>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paragraph" w:styleId="Sagniadetextindependent">
    <w:name w:val="Body Text Indent"/>
    <w:basedOn w:val="Normal"/>
    <w:semiHidden/>
    <w:rsid w:val="00051FC5"/>
    <w:pPr>
      <w:ind w:left="284"/>
      <w:jc w:val="both"/>
    </w:pPr>
  </w:style>
  <w:style w:type="paragraph" w:customStyle="1" w:styleId="Textindependent31">
    <w:name w:val="Text independent 31"/>
    <w:basedOn w:val="Normal"/>
    <w:rsid w:val="00051FC5"/>
    <w:pPr>
      <w:ind w:right="72"/>
      <w:jc w:val="both"/>
    </w:pPr>
  </w:style>
  <w:style w:type="paragraph" w:customStyle="1" w:styleId="Sagniadetextindependent31">
    <w:name w:val="Sagnia de text independent 31"/>
    <w:basedOn w:val="Normal"/>
    <w:rsid w:val="00051FC5"/>
    <w:pPr>
      <w:tabs>
        <w:tab w:val="left" w:pos="4678"/>
        <w:tab w:val="left" w:pos="5245"/>
      </w:tabs>
      <w:ind w:left="170"/>
      <w:jc w:val="both"/>
    </w:pPr>
    <w:rPr>
      <w:b/>
    </w:rPr>
  </w:style>
  <w:style w:type="character" w:styleId="Nmerodepgina">
    <w:name w:val="page number"/>
    <w:basedOn w:val="Tipusdelletraperdefectedelpargraf"/>
    <w:semiHidden/>
    <w:rsid w:val="00051FC5"/>
  </w:style>
  <w:style w:type="paragraph" w:styleId="Peu">
    <w:name w:val="footer"/>
    <w:basedOn w:val="Normal"/>
    <w:link w:val="PeuCar"/>
    <w:uiPriority w:val="99"/>
    <w:rsid w:val="00051FC5"/>
    <w:pPr>
      <w:tabs>
        <w:tab w:val="center" w:pos="4252"/>
        <w:tab w:val="right" w:pos="8504"/>
      </w:tabs>
    </w:pPr>
  </w:style>
  <w:style w:type="character" w:customStyle="1" w:styleId="Ttol9Car">
    <w:name w:val="Títol 9 Car"/>
    <w:basedOn w:val="Tipusde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Tipusdelletraperdefectedelpargraf"/>
    <w:link w:val="Textindependent3"/>
    <w:semiHidden/>
    <w:rsid w:val="003A1E6D"/>
  </w:style>
  <w:style w:type="character" w:customStyle="1" w:styleId="Textindependent2Car">
    <w:name w:val="Text independent 2 Car"/>
    <w:basedOn w:val="Tipusdelletraperdefectedelpargraf"/>
    <w:link w:val="Textindependent2"/>
    <w:rsid w:val="003A1E6D"/>
    <w:rPr>
      <w:rFonts w:ascii="Arial" w:hAnsi="Arial"/>
      <w:sz w:val="24"/>
    </w:rPr>
  </w:style>
  <w:style w:type="character" w:customStyle="1" w:styleId="Ttol3Car">
    <w:name w:val="Títol 3 Car"/>
    <w:basedOn w:val="Tipusde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semiHidden/>
    <w:rsid w:val="00010C34"/>
    <w:pPr>
      <w:ind w:left="283" w:hanging="283"/>
    </w:pPr>
  </w:style>
  <w:style w:type="character" w:customStyle="1" w:styleId="Ttol2Car">
    <w:name w:val="Títol 2 Car"/>
    <w:basedOn w:val="Tipusde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semiHidden/>
    <w:rsid w:val="00F264D3"/>
    <w:pPr>
      <w:ind w:right="-2"/>
    </w:pPr>
    <w:rPr>
      <w:rFonts w:ascii="Arial" w:hAnsi="Arial" w:cs="Arial"/>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EF05EF"/>
  </w:style>
  <w:style w:type="paragraph" w:customStyle="1" w:styleId="Textindependent22">
    <w:name w:val="Text independent 22"/>
    <w:basedOn w:val="Normal"/>
    <w:rsid w:val="00B10696"/>
    <w:pPr>
      <w:shd w:val="clear" w:color="auto" w:fill="C0C0C0"/>
      <w:tabs>
        <w:tab w:val="left" w:pos="4678"/>
        <w:tab w:val="left" w:pos="5245"/>
      </w:tabs>
      <w:ind w:left="170"/>
      <w:jc w:val="both"/>
    </w:pPr>
  </w:style>
  <w:style w:type="paragraph" w:customStyle="1" w:styleId="Sagniadetextindependent32">
    <w:name w:val="Sagnia de text independent 32"/>
    <w:basedOn w:val="Normal"/>
    <w:rsid w:val="0094023B"/>
    <w:pPr>
      <w:tabs>
        <w:tab w:val="left" w:pos="4678"/>
        <w:tab w:val="left" w:pos="5245"/>
      </w:tabs>
      <w:ind w:left="170"/>
      <w:jc w:val="both"/>
    </w:pPr>
  </w:style>
  <w:style w:type="paragraph" w:styleId="Pargrafdellista">
    <w:name w:val="List Paragraph"/>
    <w:aliases w:val="arial,Scrinser,List Paragraph,viñeta OK,bis,Párrafo Numerado,Párrafo de lista1,Lista sin Numerar,Bullet Number,List Paragraph1,lp1,lp11,List Paragraph11,Bullet 1,Use Case List Paragraph,Paràgraf de llista1,Bulletr List Paragraph"/>
    <w:basedOn w:val="Normal"/>
    <w:link w:val="PargrafdellistaCar"/>
    <w:uiPriority w:val="34"/>
    <w:qFormat/>
    <w:rsid w:val="007406DE"/>
    <w:pPr>
      <w:ind w:left="720"/>
      <w:contextualSpacing/>
    </w:pPr>
  </w:style>
  <w:style w:type="table" w:styleId="Taulaambquadrcula">
    <w:name w:val="Table Grid"/>
    <w:basedOn w:val="Taulanormal"/>
    <w:uiPriority w:val="59"/>
    <w:rsid w:val="002A4C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rsid w:val="00063255"/>
    <w:pPr>
      <w:tabs>
        <w:tab w:val="left" w:pos="4678"/>
        <w:tab w:val="left" w:pos="5245"/>
      </w:tabs>
      <w:ind w:left="170"/>
      <w:jc w:val="both"/>
    </w:pPr>
  </w:style>
  <w:style w:type="character" w:customStyle="1" w:styleId="PeuCar">
    <w:name w:val="Peu Car"/>
    <w:basedOn w:val="Tipusdelletraperdefectedelpargraf"/>
    <w:link w:val="Peu"/>
    <w:uiPriority w:val="99"/>
    <w:rsid w:val="00B8420F"/>
  </w:style>
  <w:style w:type="character" w:styleId="Enlla">
    <w:name w:val="Hyperlink"/>
    <w:basedOn w:val="Tipusde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2F601C"/>
    <w:rPr>
      <w:rFonts w:ascii="Tahoma" w:hAnsi="Tahoma" w:cs="Tahoma"/>
      <w:sz w:val="16"/>
      <w:szCs w:val="16"/>
    </w:rPr>
  </w:style>
  <w:style w:type="character" w:customStyle="1" w:styleId="CapaleraCar">
    <w:name w:val="Capçalera Car"/>
    <w:basedOn w:val="Tipusdelletraperdefectedelpargraf"/>
    <w:link w:val="Capalera"/>
    <w:rsid w:val="00552B59"/>
  </w:style>
  <w:style w:type="paragraph" w:customStyle="1" w:styleId="Textindependent24">
    <w:name w:val="Text independent 24"/>
    <w:basedOn w:val="Normal"/>
    <w:rsid w:val="003C5E66"/>
    <w:pPr>
      <w:tabs>
        <w:tab w:val="left" w:pos="4963"/>
      </w:tabs>
      <w:ind w:right="170"/>
      <w:jc w:val="both"/>
    </w:pPr>
  </w:style>
  <w:style w:type="character" w:styleId="Textdelcontenidor">
    <w:name w:val="Placeholder Text"/>
    <w:basedOn w:val="Tipusdelletraperdefectedelpargraf"/>
    <w:uiPriority w:val="99"/>
    <w:semiHidden/>
    <w:rsid w:val="00370905"/>
    <w:rPr>
      <w:color w:val="808080"/>
    </w:rPr>
  </w:style>
  <w:style w:type="character" w:customStyle="1" w:styleId="TextdecomentariCar">
    <w:name w:val="Text de comentari Car"/>
    <w:aliases w:val="Car Car"/>
    <w:basedOn w:val="Tipusde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sz w:val="24"/>
      <w:szCs w:val="24"/>
      <w:lang w:eastAsia="en-US"/>
    </w:rPr>
  </w:style>
  <w:style w:type="character" w:customStyle="1" w:styleId="TtolCar">
    <w:name w:val="Títol Car"/>
    <w:basedOn w:val="Tipusdelletraperdefectedelpargraf"/>
    <w:link w:val="Ttol"/>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1C24B3"/>
    <w:rPr>
      <w:rFonts w:ascii="Arial" w:hAnsi="Arial"/>
    </w:rPr>
  </w:style>
  <w:style w:type="character" w:styleId="Refernciadenotaapeudepgina">
    <w:name w:val="footnote reference"/>
    <w:basedOn w:val="Tipusdelletraperdefectedelpargraf"/>
    <w:uiPriority w:val="99"/>
    <w:unhideWhenUsed/>
    <w:rsid w:val="001C24B3"/>
    <w:rPr>
      <w:vertAlign w:val="superscript"/>
    </w:rPr>
  </w:style>
  <w:style w:type="character" w:styleId="mfasi">
    <w:name w:val="Emphasis"/>
    <w:basedOn w:val="Tipusdelletraperdefectedelpargraf"/>
    <w:uiPriority w:val="20"/>
    <w:qFormat/>
    <w:rsid w:val="0079702C"/>
    <w:rPr>
      <w:i/>
      <w:iCs/>
    </w:rPr>
  </w:style>
  <w:style w:type="character" w:customStyle="1" w:styleId="PargrafdellistaCar">
    <w:name w:val="Paràgraf de llista Car"/>
    <w:aliases w:val="arial Car,Scrinser Car,List Paragraph Car,viñeta OK Car,bis Car,Párrafo Numerado Car,Párrafo de lista1 Car,Lista sin Numerar Car,Bullet Number Car,List Paragraph1 Car,lp1 Car,lp11 Car,List Paragraph11 Car,Bullet 1 Car"/>
    <w:basedOn w:val="Tipusdelletraperdefectedelpargraf"/>
    <w:link w:val="Pargrafdellista"/>
    <w:uiPriority w:val="34"/>
    <w:qFormat/>
    <w:locked/>
    <w:rsid w:val="001A4891"/>
  </w:style>
  <w:style w:type="character" w:styleId="Enllavisitat">
    <w:name w:val="FollowedHyperlink"/>
    <w:basedOn w:val="Tipusde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semiHidden/>
    <w:unhideWhenUsed/>
    <w:rsid w:val="00DE02EC"/>
    <w:rPr>
      <w:rFonts w:eastAsiaTheme="minorHAnsi"/>
      <w:sz w:val="24"/>
      <w:szCs w:val="24"/>
    </w:rPr>
  </w:style>
  <w:style w:type="paragraph" w:customStyle="1" w:styleId="default0">
    <w:name w:val="default"/>
    <w:basedOn w:val="Normal"/>
    <w:rsid w:val="00FF13DB"/>
    <w:rPr>
      <w:color w:val="000000"/>
      <w:sz w:val="24"/>
      <w:szCs w:val="24"/>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rsid w:val="00B8353D"/>
    <w:pPr>
      <w:widowControl w:val="0"/>
      <w:suppressLineNumbers/>
      <w:suppressAutoHyphens/>
    </w:pPr>
    <w:rPr>
      <w:rFonts w:eastAsia="SimSun" w:cs="Mangal"/>
      <w:kern w:val="1"/>
      <w:sz w:val="24"/>
      <w:szCs w:val="24"/>
      <w:lang w:bidi="ca-ES"/>
    </w:rPr>
  </w:style>
  <w:style w:type="paragraph" w:customStyle="1" w:styleId="Ttolclusula">
    <w:name w:val="Títol clàusula"/>
    <w:basedOn w:val="Normal"/>
    <w:link w:val="TtolclusulaCar"/>
    <w:qFormat/>
    <w:rsid w:val="00304801"/>
    <w:pPr>
      <w:jc w:val="both"/>
    </w:pPr>
    <w:rPr>
      <w:rFonts w:ascii="Verdana" w:hAnsi="Verdana"/>
      <w:sz w:val="32"/>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rPr>
  </w:style>
  <w:style w:type="character" w:styleId="Refernciadecomentari">
    <w:name w:val="annotation reference"/>
    <w:basedOn w:val="Tipusdelletraperdefectedelpargraf"/>
    <w:uiPriority w:val="99"/>
    <w:semiHidden/>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qFormat/>
    <w:rsid w:val="00D15744"/>
    <w:pPr>
      <w:spacing w:after="240"/>
    </w:pPr>
    <w:rPr>
      <w:rFonts w:ascii="Akkurat-Light" w:eastAsiaTheme="minorEastAsia" w:hAnsi="Akkurat-Light" w:cstheme="minorBidi"/>
      <w:lang w:eastAsia="es-ES"/>
    </w:rPr>
  </w:style>
  <w:style w:type="character" w:styleId="Textennegreta">
    <w:name w:val="Strong"/>
    <w:basedOn w:val="Tipusdelletraperdefectedelpargraf"/>
    <w:uiPriority w:val="22"/>
    <w:qFormat/>
    <w:rsid w:val="004442F7"/>
    <w:rPr>
      <w:b/>
      <w:bCs/>
    </w:rPr>
  </w:style>
  <w:style w:type="paragraph" w:styleId="HTMLambformatprevi">
    <w:name w:val="HTML Preformatted"/>
    <w:basedOn w:val="Normal"/>
    <w:link w:val="HTMLambformatpreviCar"/>
    <w:uiPriority w:val="99"/>
    <w:semiHidden/>
    <w:unhideWhenUsed/>
    <w:rsid w:val="00BA183B"/>
    <w:rPr>
      <w:rFonts w:ascii="Consolas" w:hAnsi="Consolas" w:cs="Consolas"/>
    </w:rPr>
  </w:style>
  <w:style w:type="character" w:customStyle="1" w:styleId="HTMLambformatpreviCar">
    <w:name w:val="HTML amb format previ Car"/>
    <w:basedOn w:val="Tipusdelletraperdefectedelpargraf"/>
    <w:link w:val="HTMLambformatprevi"/>
    <w:uiPriority w:val="99"/>
    <w:semiHidden/>
    <w:rsid w:val="00BA183B"/>
    <w:rPr>
      <w:rFonts w:ascii="Consolas" w:hAnsi="Consolas" w:cs="Consolas"/>
    </w:rPr>
  </w:style>
  <w:style w:type="character" w:customStyle="1" w:styleId="UnresolvedMention">
    <w:name w:val="Unresolved Mention"/>
    <w:basedOn w:val="Tipusdelletraperdefectedelpargraf"/>
    <w:uiPriority w:val="99"/>
    <w:semiHidden/>
    <w:unhideWhenUsed/>
    <w:rsid w:val="00D2772A"/>
    <w:rPr>
      <w:color w:val="605E5C"/>
      <w:shd w:val="clear" w:color="auto" w:fill="E1DFDD"/>
    </w:rPr>
  </w:style>
  <w:style w:type="character" w:customStyle="1" w:styleId="TextindependentCar">
    <w:name w:val="Text independent Car"/>
    <w:basedOn w:val="Tipusdelletraperdefectedelpargraf"/>
    <w:link w:val="Textindependent"/>
    <w:semiHidden/>
    <w:rsid w:val="00723409"/>
    <w:rPr>
      <w:sz w:val="24"/>
      <w:shd w:val="clear" w:color="auto" w:fill="C0C0C0"/>
    </w:rPr>
  </w:style>
  <w:style w:type="table" w:styleId="Quadrculaclaramfasi1">
    <w:name w:val="Light Grid Accent 1"/>
    <w:basedOn w:val="Taulanormal"/>
    <w:uiPriority w:val="62"/>
    <w:rsid w:val="00E97F47"/>
    <w:rPr>
      <w:rFonts w:asciiTheme="minorHAnsi" w:eastAsiaTheme="minorEastAsia" w:hAnsiTheme="minorHAnsi" w:cstheme="minorBidi"/>
      <w:sz w:val="22"/>
      <w:szCs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Llegenda">
    <w:name w:val="caption"/>
    <w:basedOn w:val="Normal"/>
    <w:next w:val="Normal"/>
    <w:uiPriority w:val="35"/>
    <w:unhideWhenUsed/>
    <w:qFormat/>
    <w:rsid w:val="003D1671"/>
    <w:pPr>
      <w:spacing w:after="200"/>
    </w:pPr>
    <w:rPr>
      <w:rFonts w:asciiTheme="minorHAnsi" w:eastAsiaTheme="minorHAnsi" w:hAnsiTheme="minorHAnsi" w:cstheme="minorBidi"/>
      <w:b/>
      <w:bCs/>
      <w:color w:val="4F81BD" w:themeColor="accent1"/>
      <w:sz w:val="18"/>
      <w:szCs w:val="18"/>
      <w:lang w:eastAsia="en-US"/>
    </w:rPr>
  </w:style>
  <w:style w:type="paragraph" w:customStyle="1" w:styleId="Textoindependiente21">
    <w:name w:val="Texto independiente 21"/>
    <w:basedOn w:val="Normal"/>
    <w:rsid w:val="00561A23"/>
    <w:pPr>
      <w:tabs>
        <w:tab w:val="left" w:pos="4678"/>
        <w:tab w:val="left" w:pos="5245"/>
      </w:tabs>
      <w:ind w:left="170"/>
      <w:jc w:val="both"/>
    </w:pPr>
    <w:rPr>
      <w:lang w:eastAsia="es-ES"/>
    </w:rPr>
  </w:style>
  <w:style w:type="paragraph" w:customStyle="1" w:styleId="Normal1">
    <w:name w:val="Normal1"/>
    <w:qFormat/>
    <w:rsid w:val="00CC184B"/>
    <w:pPr>
      <w:jc w:val="both"/>
    </w:pPr>
    <w:rPr>
      <w:rFonts w:ascii="Calibri" w:eastAsia="Calibri" w:hAnsi="Calibri" w:cs="Calibri"/>
      <w:color w:val="000000"/>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7E4"/>
  </w:style>
  <w:style w:type="paragraph" w:styleId="Ttol1">
    <w:name w:val="heading 1"/>
    <w:basedOn w:val="Normal"/>
    <w:next w:val="Normal"/>
    <w:qFormat/>
    <w:rsid w:val="00051FC5"/>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rPr>
  </w:style>
  <w:style w:type="paragraph" w:styleId="Ttol5">
    <w:name w:val="heading 5"/>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rsid w:val="00051FC5"/>
    <w:pPr>
      <w:jc w:val="both"/>
    </w:pPr>
    <w:rPr>
      <w:rFonts w:ascii="Swiss" w:hAnsi="Swiss"/>
      <w:sz w:val="16"/>
    </w:rPr>
  </w:style>
  <w:style w:type="paragraph" w:styleId="Textdecomentari">
    <w:name w:val="annotation text"/>
    <w:aliases w:val="Car"/>
    <w:basedOn w:val="Normal"/>
    <w:link w:val="TextdecomentariCar"/>
    <w:uiPriority w:val="99"/>
    <w:rsid w:val="00051FC5"/>
    <w:pPr>
      <w:jc w:val="both"/>
    </w:pPr>
    <w:rPr>
      <w:rFonts w:ascii="Dutch" w:hAnsi="Dutch"/>
    </w:rPr>
  </w:style>
  <w:style w:type="paragraph" w:styleId="Textindependent3">
    <w:name w:val="Body Text 3"/>
    <w:basedOn w:val="Normal"/>
    <w:link w:val="Textindependent3Car"/>
    <w:semiHidden/>
    <w:rsid w:val="00051FC5"/>
    <w:pPr>
      <w:ind w:right="-2"/>
      <w:jc w:val="both"/>
    </w:pPr>
  </w:style>
  <w:style w:type="paragraph" w:styleId="Ttol">
    <w:name w:val="Title"/>
    <w:basedOn w:val="Normal"/>
    <w:link w:val="TtolCar"/>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paragraph" w:styleId="Textindependent2">
    <w:name w:val="Body Text 2"/>
    <w:basedOn w:val="Normal"/>
    <w:link w:val="Textindependent2Car"/>
    <w:rsid w:val="00051FC5"/>
    <w:pPr>
      <w:tabs>
        <w:tab w:val="left" w:pos="4678"/>
        <w:tab w:val="left" w:pos="5245"/>
      </w:tabs>
      <w:jc w:val="both"/>
    </w:pPr>
    <w:rPr>
      <w:rFonts w:ascii="Arial" w:hAnsi="Arial"/>
      <w:sz w:val="24"/>
    </w:rPr>
  </w:style>
  <w:style w:type="paragraph" w:customStyle="1" w:styleId="Textindependent21">
    <w:name w:val="Text independent 21"/>
    <w:basedOn w:val="Normal"/>
    <w:rsid w:val="00051FC5"/>
    <w:pPr>
      <w:shd w:val="clear" w:color="auto" w:fill="C0C0C0"/>
      <w:tabs>
        <w:tab w:val="left" w:pos="4678"/>
        <w:tab w:val="left" w:pos="5245"/>
      </w:tabs>
      <w:ind w:left="170"/>
      <w:jc w:val="both"/>
    </w:pPr>
  </w:style>
  <w:style w:type="paragraph" w:styleId="ndex1">
    <w:name w:val="index 1"/>
    <w:basedOn w:val="Normal"/>
    <w:next w:val="Normal"/>
    <w:autoRedefine/>
    <w:semiHidden/>
    <w:rsid w:val="00051FC5"/>
    <w:pPr>
      <w:jc w:val="both"/>
    </w:pPr>
  </w:style>
  <w:style w:type="paragraph" w:styleId="Sagniadetextindependent3">
    <w:name w:val="Body Text Indent 3"/>
    <w:basedOn w:val="Normal"/>
    <w:semiHidden/>
    <w:rsid w:val="00051FC5"/>
    <w:pPr>
      <w:tabs>
        <w:tab w:val="left" w:pos="4678"/>
        <w:tab w:val="left" w:pos="5245"/>
      </w:tabs>
      <w:ind w:left="170"/>
      <w:jc w:val="both"/>
    </w:pPr>
  </w:style>
  <w:style w:type="paragraph" w:styleId="Capalera">
    <w:name w:val="header"/>
    <w:basedOn w:val="Normal"/>
    <w:link w:val="CapaleraCar"/>
    <w:rsid w:val="00051FC5"/>
    <w:pPr>
      <w:tabs>
        <w:tab w:val="center" w:pos="4252"/>
        <w:tab w:val="right" w:pos="8504"/>
      </w:tabs>
    </w:pPr>
  </w:style>
  <w:style w:type="paragraph" w:styleId="Textindependent">
    <w:name w:val="Body Text"/>
    <w:basedOn w:val="Normal"/>
    <w:link w:val="TextindependentCar"/>
    <w:semiHidden/>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paragraph" w:styleId="Sagniadetextindependent">
    <w:name w:val="Body Text Indent"/>
    <w:basedOn w:val="Normal"/>
    <w:semiHidden/>
    <w:rsid w:val="00051FC5"/>
    <w:pPr>
      <w:ind w:left="284"/>
      <w:jc w:val="both"/>
    </w:pPr>
  </w:style>
  <w:style w:type="paragraph" w:customStyle="1" w:styleId="Textindependent31">
    <w:name w:val="Text independent 31"/>
    <w:basedOn w:val="Normal"/>
    <w:rsid w:val="00051FC5"/>
    <w:pPr>
      <w:ind w:right="72"/>
      <w:jc w:val="both"/>
    </w:pPr>
  </w:style>
  <w:style w:type="paragraph" w:customStyle="1" w:styleId="Sagniadetextindependent31">
    <w:name w:val="Sagnia de text independent 31"/>
    <w:basedOn w:val="Normal"/>
    <w:rsid w:val="00051FC5"/>
    <w:pPr>
      <w:tabs>
        <w:tab w:val="left" w:pos="4678"/>
        <w:tab w:val="left" w:pos="5245"/>
      </w:tabs>
      <w:ind w:left="170"/>
      <w:jc w:val="both"/>
    </w:pPr>
    <w:rPr>
      <w:b/>
    </w:rPr>
  </w:style>
  <w:style w:type="character" w:styleId="Nmerodepgina">
    <w:name w:val="page number"/>
    <w:basedOn w:val="Tipusdelletraperdefectedelpargraf"/>
    <w:semiHidden/>
    <w:rsid w:val="00051FC5"/>
  </w:style>
  <w:style w:type="paragraph" w:styleId="Peu">
    <w:name w:val="footer"/>
    <w:basedOn w:val="Normal"/>
    <w:link w:val="PeuCar"/>
    <w:uiPriority w:val="99"/>
    <w:rsid w:val="00051FC5"/>
    <w:pPr>
      <w:tabs>
        <w:tab w:val="center" w:pos="4252"/>
        <w:tab w:val="right" w:pos="8504"/>
      </w:tabs>
    </w:pPr>
  </w:style>
  <w:style w:type="character" w:customStyle="1" w:styleId="Ttol9Car">
    <w:name w:val="Títol 9 Car"/>
    <w:basedOn w:val="Tipusde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Tipusdelletraperdefectedelpargraf"/>
    <w:link w:val="Textindependent3"/>
    <w:semiHidden/>
    <w:rsid w:val="003A1E6D"/>
  </w:style>
  <w:style w:type="character" w:customStyle="1" w:styleId="Textindependent2Car">
    <w:name w:val="Text independent 2 Car"/>
    <w:basedOn w:val="Tipusdelletraperdefectedelpargraf"/>
    <w:link w:val="Textindependent2"/>
    <w:rsid w:val="003A1E6D"/>
    <w:rPr>
      <w:rFonts w:ascii="Arial" w:hAnsi="Arial"/>
      <w:sz w:val="24"/>
    </w:rPr>
  </w:style>
  <w:style w:type="character" w:customStyle="1" w:styleId="Ttol3Car">
    <w:name w:val="Títol 3 Car"/>
    <w:basedOn w:val="Tipusde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semiHidden/>
    <w:rsid w:val="00010C34"/>
    <w:pPr>
      <w:ind w:left="283" w:hanging="283"/>
    </w:pPr>
  </w:style>
  <w:style w:type="character" w:customStyle="1" w:styleId="Ttol2Car">
    <w:name w:val="Títol 2 Car"/>
    <w:basedOn w:val="Tipusde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semiHidden/>
    <w:rsid w:val="00F264D3"/>
    <w:pPr>
      <w:ind w:right="-2"/>
    </w:pPr>
    <w:rPr>
      <w:rFonts w:ascii="Arial" w:hAnsi="Arial" w:cs="Arial"/>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EF05EF"/>
  </w:style>
  <w:style w:type="paragraph" w:customStyle="1" w:styleId="Textindependent22">
    <w:name w:val="Text independent 22"/>
    <w:basedOn w:val="Normal"/>
    <w:rsid w:val="00B10696"/>
    <w:pPr>
      <w:shd w:val="clear" w:color="auto" w:fill="C0C0C0"/>
      <w:tabs>
        <w:tab w:val="left" w:pos="4678"/>
        <w:tab w:val="left" w:pos="5245"/>
      </w:tabs>
      <w:ind w:left="170"/>
      <w:jc w:val="both"/>
    </w:pPr>
  </w:style>
  <w:style w:type="paragraph" w:customStyle="1" w:styleId="Sagniadetextindependent32">
    <w:name w:val="Sagnia de text independent 32"/>
    <w:basedOn w:val="Normal"/>
    <w:rsid w:val="0094023B"/>
    <w:pPr>
      <w:tabs>
        <w:tab w:val="left" w:pos="4678"/>
        <w:tab w:val="left" w:pos="5245"/>
      </w:tabs>
      <w:ind w:left="170"/>
      <w:jc w:val="both"/>
    </w:pPr>
  </w:style>
  <w:style w:type="paragraph" w:styleId="Pargrafdellista">
    <w:name w:val="List Paragraph"/>
    <w:aliases w:val="arial,Scrinser,List Paragraph,viñeta OK,bis,Párrafo Numerado,Párrafo de lista1,Lista sin Numerar,Bullet Number,List Paragraph1,lp1,lp11,List Paragraph11,Bullet 1,Use Case List Paragraph,Paràgraf de llista1,Bulletr List Paragraph"/>
    <w:basedOn w:val="Normal"/>
    <w:link w:val="PargrafdellistaCar"/>
    <w:uiPriority w:val="34"/>
    <w:qFormat/>
    <w:rsid w:val="007406DE"/>
    <w:pPr>
      <w:ind w:left="720"/>
      <w:contextualSpacing/>
    </w:pPr>
  </w:style>
  <w:style w:type="table" w:styleId="Taulaambquadrcula">
    <w:name w:val="Table Grid"/>
    <w:basedOn w:val="Taulanormal"/>
    <w:uiPriority w:val="59"/>
    <w:rsid w:val="002A4C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rsid w:val="00063255"/>
    <w:pPr>
      <w:tabs>
        <w:tab w:val="left" w:pos="4678"/>
        <w:tab w:val="left" w:pos="5245"/>
      </w:tabs>
      <w:ind w:left="170"/>
      <w:jc w:val="both"/>
    </w:pPr>
  </w:style>
  <w:style w:type="character" w:customStyle="1" w:styleId="PeuCar">
    <w:name w:val="Peu Car"/>
    <w:basedOn w:val="Tipusdelletraperdefectedelpargraf"/>
    <w:link w:val="Peu"/>
    <w:uiPriority w:val="99"/>
    <w:rsid w:val="00B8420F"/>
  </w:style>
  <w:style w:type="character" w:styleId="Enlla">
    <w:name w:val="Hyperlink"/>
    <w:basedOn w:val="Tipusde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2F601C"/>
    <w:rPr>
      <w:rFonts w:ascii="Tahoma" w:hAnsi="Tahoma" w:cs="Tahoma"/>
      <w:sz w:val="16"/>
      <w:szCs w:val="16"/>
    </w:rPr>
  </w:style>
  <w:style w:type="character" w:customStyle="1" w:styleId="CapaleraCar">
    <w:name w:val="Capçalera Car"/>
    <w:basedOn w:val="Tipusdelletraperdefectedelpargraf"/>
    <w:link w:val="Capalera"/>
    <w:rsid w:val="00552B59"/>
  </w:style>
  <w:style w:type="paragraph" w:customStyle="1" w:styleId="Textindependent24">
    <w:name w:val="Text independent 24"/>
    <w:basedOn w:val="Normal"/>
    <w:rsid w:val="003C5E66"/>
    <w:pPr>
      <w:tabs>
        <w:tab w:val="left" w:pos="4963"/>
      </w:tabs>
      <w:ind w:right="170"/>
      <w:jc w:val="both"/>
    </w:pPr>
  </w:style>
  <w:style w:type="character" w:styleId="Textdelcontenidor">
    <w:name w:val="Placeholder Text"/>
    <w:basedOn w:val="Tipusdelletraperdefectedelpargraf"/>
    <w:uiPriority w:val="99"/>
    <w:semiHidden/>
    <w:rsid w:val="00370905"/>
    <w:rPr>
      <w:color w:val="808080"/>
    </w:rPr>
  </w:style>
  <w:style w:type="character" w:customStyle="1" w:styleId="TextdecomentariCar">
    <w:name w:val="Text de comentari Car"/>
    <w:aliases w:val="Car Car"/>
    <w:basedOn w:val="Tipusde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sz w:val="24"/>
      <w:szCs w:val="24"/>
      <w:lang w:eastAsia="en-US"/>
    </w:rPr>
  </w:style>
  <w:style w:type="character" w:customStyle="1" w:styleId="TtolCar">
    <w:name w:val="Títol Car"/>
    <w:basedOn w:val="Tipusdelletraperdefectedelpargraf"/>
    <w:link w:val="Ttol"/>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1C24B3"/>
    <w:rPr>
      <w:rFonts w:ascii="Arial" w:hAnsi="Arial"/>
    </w:rPr>
  </w:style>
  <w:style w:type="character" w:styleId="Refernciadenotaapeudepgina">
    <w:name w:val="footnote reference"/>
    <w:basedOn w:val="Tipusdelletraperdefectedelpargraf"/>
    <w:uiPriority w:val="99"/>
    <w:unhideWhenUsed/>
    <w:rsid w:val="001C24B3"/>
    <w:rPr>
      <w:vertAlign w:val="superscript"/>
    </w:rPr>
  </w:style>
  <w:style w:type="character" w:styleId="mfasi">
    <w:name w:val="Emphasis"/>
    <w:basedOn w:val="Tipusdelletraperdefectedelpargraf"/>
    <w:uiPriority w:val="20"/>
    <w:qFormat/>
    <w:rsid w:val="0079702C"/>
    <w:rPr>
      <w:i/>
      <w:iCs/>
    </w:rPr>
  </w:style>
  <w:style w:type="character" w:customStyle="1" w:styleId="PargrafdellistaCar">
    <w:name w:val="Paràgraf de llista Car"/>
    <w:aliases w:val="arial Car,Scrinser Car,List Paragraph Car,viñeta OK Car,bis Car,Párrafo Numerado Car,Párrafo de lista1 Car,Lista sin Numerar Car,Bullet Number Car,List Paragraph1 Car,lp1 Car,lp11 Car,List Paragraph11 Car,Bullet 1 Car"/>
    <w:basedOn w:val="Tipusdelletraperdefectedelpargraf"/>
    <w:link w:val="Pargrafdellista"/>
    <w:uiPriority w:val="34"/>
    <w:qFormat/>
    <w:locked/>
    <w:rsid w:val="001A4891"/>
  </w:style>
  <w:style w:type="character" w:styleId="Enllavisitat">
    <w:name w:val="FollowedHyperlink"/>
    <w:basedOn w:val="Tipusde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semiHidden/>
    <w:unhideWhenUsed/>
    <w:rsid w:val="00DE02EC"/>
    <w:rPr>
      <w:rFonts w:eastAsiaTheme="minorHAnsi"/>
      <w:sz w:val="24"/>
      <w:szCs w:val="24"/>
    </w:rPr>
  </w:style>
  <w:style w:type="paragraph" w:customStyle="1" w:styleId="default0">
    <w:name w:val="default"/>
    <w:basedOn w:val="Normal"/>
    <w:rsid w:val="00FF13DB"/>
    <w:rPr>
      <w:color w:val="000000"/>
      <w:sz w:val="24"/>
      <w:szCs w:val="24"/>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rsid w:val="00B8353D"/>
    <w:pPr>
      <w:widowControl w:val="0"/>
      <w:suppressLineNumbers/>
      <w:suppressAutoHyphens/>
    </w:pPr>
    <w:rPr>
      <w:rFonts w:eastAsia="SimSun" w:cs="Mangal"/>
      <w:kern w:val="1"/>
      <w:sz w:val="24"/>
      <w:szCs w:val="24"/>
      <w:lang w:bidi="ca-ES"/>
    </w:rPr>
  </w:style>
  <w:style w:type="paragraph" w:customStyle="1" w:styleId="Ttolclusula">
    <w:name w:val="Títol clàusula"/>
    <w:basedOn w:val="Normal"/>
    <w:link w:val="TtolclusulaCar"/>
    <w:qFormat/>
    <w:rsid w:val="00304801"/>
    <w:pPr>
      <w:jc w:val="both"/>
    </w:pPr>
    <w:rPr>
      <w:rFonts w:ascii="Verdana" w:hAnsi="Verdana"/>
      <w:sz w:val="32"/>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rPr>
  </w:style>
  <w:style w:type="character" w:styleId="Refernciadecomentari">
    <w:name w:val="annotation reference"/>
    <w:basedOn w:val="Tipusdelletraperdefectedelpargraf"/>
    <w:uiPriority w:val="99"/>
    <w:semiHidden/>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qFormat/>
    <w:rsid w:val="00D15744"/>
    <w:pPr>
      <w:spacing w:after="240"/>
    </w:pPr>
    <w:rPr>
      <w:rFonts w:ascii="Akkurat-Light" w:eastAsiaTheme="minorEastAsia" w:hAnsi="Akkurat-Light" w:cstheme="minorBidi"/>
      <w:lang w:eastAsia="es-ES"/>
    </w:rPr>
  </w:style>
  <w:style w:type="character" w:styleId="Textennegreta">
    <w:name w:val="Strong"/>
    <w:basedOn w:val="Tipusdelletraperdefectedelpargraf"/>
    <w:uiPriority w:val="22"/>
    <w:qFormat/>
    <w:rsid w:val="004442F7"/>
    <w:rPr>
      <w:b/>
      <w:bCs/>
    </w:rPr>
  </w:style>
  <w:style w:type="paragraph" w:styleId="HTMLambformatprevi">
    <w:name w:val="HTML Preformatted"/>
    <w:basedOn w:val="Normal"/>
    <w:link w:val="HTMLambformatpreviCar"/>
    <w:uiPriority w:val="99"/>
    <w:semiHidden/>
    <w:unhideWhenUsed/>
    <w:rsid w:val="00BA183B"/>
    <w:rPr>
      <w:rFonts w:ascii="Consolas" w:hAnsi="Consolas" w:cs="Consolas"/>
    </w:rPr>
  </w:style>
  <w:style w:type="character" w:customStyle="1" w:styleId="HTMLambformatpreviCar">
    <w:name w:val="HTML amb format previ Car"/>
    <w:basedOn w:val="Tipusdelletraperdefectedelpargraf"/>
    <w:link w:val="HTMLambformatprevi"/>
    <w:uiPriority w:val="99"/>
    <w:semiHidden/>
    <w:rsid w:val="00BA183B"/>
    <w:rPr>
      <w:rFonts w:ascii="Consolas" w:hAnsi="Consolas" w:cs="Consolas"/>
    </w:rPr>
  </w:style>
  <w:style w:type="character" w:customStyle="1" w:styleId="UnresolvedMention">
    <w:name w:val="Unresolved Mention"/>
    <w:basedOn w:val="Tipusdelletraperdefectedelpargraf"/>
    <w:uiPriority w:val="99"/>
    <w:semiHidden/>
    <w:unhideWhenUsed/>
    <w:rsid w:val="00D2772A"/>
    <w:rPr>
      <w:color w:val="605E5C"/>
      <w:shd w:val="clear" w:color="auto" w:fill="E1DFDD"/>
    </w:rPr>
  </w:style>
  <w:style w:type="character" w:customStyle="1" w:styleId="TextindependentCar">
    <w:name w:val="Text independent Car"/>
    <w:basedOn w:val="Tipusdelletraperdefectedelpargraf"/>
    <w:link w:val="Textindependent"/>
    <w:semiHidden/>
    <w:rsid w:val="00723409"/>
    <w:rPr>
      <w:sz w:val="24"/>
      <w:shd w:val="clear" w:color="auto" w:fill="C0C0C0"/>
    </w:rPr>
  </w:style>
  <w:style w:type="table" w:styleId="Quadrculaclaramfasi1">
    <w:name w:val="Light Grid Accent 1"/>
    <w:basedOn w:val="Taulanormal"/>
    <w:uiPriority w:val="62"/>
    <w:rsid w:val="00E97F47"/>
    <w:rPr>
      <w:rFonts w:asciiTheme="minorHAnsi" w:eastAsiaTheme="minorEastAsia" w:hAnsiTheme="minorHAnsi" w:cstheme="minorBidi"/>
      <w:sz w:val="22"/>
      <w:szCs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Llegenda">
    <w:name w:val="caption"/>
    <w:basedOn w:val="Normal"/>
    <w:next w:val="Normal"/>
    <w:uiPriority w:val="35"/>
    <w:unhideWhenUsed/>
    <w:qFormat/>
    <w:rsid w:val="003D1671"/>
    <w:pPr>
      <w:spacing w:after="200"/>
    </w:pPr>
    <w:rPr>
      <w:rFonts w:asciiTheme="minorHAnsi" w:eastAsiaTheme="minorHAnsi" w:hAnsiTheme="minorHAnsi" w:cstheme="minorBidi"/>
      <w:b/>
      <w:bCs/>
      <w:color w:val="4F81BD" w:themeColor="accent1"/>
      <w:sz w:val="18"/>
      <w:szCs w:val="18"/>
      <w:lang w:eastAsia="en-US"/>
    </w:rPr>
  </w:style>
  <w:style w:type="paragraph" w:customStyle="1" w:styleId="Textoindependiente21">
    <w:name w:val="Texto independiente 21"/>
    <w:basedOn w:val="Normal"/>
    <w:rsid w:val="00561A23"/>
    <w:pPr>
      <w:tabs>
        <w:tab w:val="left" w:pos="4678"/>
        <w:tab w:val="left" w:pos="5245"/>
      </w:tabs>
      <w:ind w:left="170"/>
      <w:jc w:val="both"/>
    </w:pPr>
    <w:rPr>
      <w:lang w:eastAsia="es-ES"/>
    </w:rPr>
  </w:style>
  <w:style w:type="paragraph" w:customStyle="1" w:styleId="Normal1">
    <w:name w:val="Normal1"/>
    <w:qFormat/>
    <w:rsid w:val="00CC184B"/>
    <w:pPr>
      <w:jc w:val="both"/>
    </w:pPr>
    <w:rPr>
      <w:rFonts w:ascii="Calibri" w:eastAsia="Calibri" w:hAnsi="Calibri" w:cs="Calibri"/>
      <w:color w:val="00000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1464">
      <w:bodyDiv w:val="1"/>
      <w:marLeft w:val="0"/>
      <w:marRight w:val="0"/>
      <w:marTop w:val="0"/>
      <w:marBottom w:val="0"/>
      <w:divBdr>
        <w:top w:val="none" w:sz="0" w:space="0" w:color="auto"/>
        <w:left w:val="none" w:sz="0" w:space="0" w:color="auto"/>
        <w:bottom w:val="none" w:sz="0" w:space="0" w:color="auto"/>
        <w:right w:val="none" w:sz="0" w:space="0" w:color="auto"/>
      </w:divBdr>
    </w:div>
    <w:div w:id="29688265">
      <w:bodyDiv w:val="1"/>
      <w:marLeft w:val="0"/>
      <w:marRight w:val="0"/>
      <w:marTop w:val="0"/>
      <w:marBottom w:val="0"/>
      <w:divBdr>
        <w:top w:val="none" w:sz="0" w:space="0" w:color="auto"/>
        <w:left w:val="none" w:sz="0" w:space="0" w:color="auto"/>
        <w:bottom w:val="none" w:sz="0" w:space="0" w:color="auto"/>
        <w:right w:val="none" w:sz="0" w:space="0" w:color="auto"/>
      </w:divBdr>
    </w:div>
    <w:div w:id="87581908">
      <w:bodyDiv w:val="1"/>
      <w:marLeft w:val="0"/>
      <w:marRight w:val="0"/>
      <w:marTop w:val="0"/>
      <w:marBottom w:val="0"/>
      <w:divBdr>
        <w:top w:val="none" w:sz="0" w:space="0" w:color="auto"/>
        <w:left w:val="none" w:sz="0" w:space="0" w:color="auto"/>
        <w:bottom w:val="none" w:sz="0" w:space="0" w:color="auto"/>
        <w:right w:val="none" w:sz="0" w:space="0" w:color="auto"/>
      </w:divBdr>
    </w:div>
    <w:div w:id="98263567">
      <w:bodyDiv w:val="1"/>
      <w:marLeft w:val="0"/>
      <w:marRight w:val="0"/>
      <w:marTop w:val="0"/>
      <w:marBottom w:val="0"/>
      <w:divBdr>
        <w:top w:val="none" w:sz="0" w:space="0" w:color="auto"/>
        <w:left w:val="none" w:sz="0" w:space="0" w:color="auto"/>
        <w:bottom w:val="none" w:sz="0" w:space="0" w:color="auto"/>
        <w:right w:val="none" w:sz="0" w:space="0" w:color="auto"/>
      </w:divBdr>
    </w:div>
    <w:div w:id="112865954">
      <w:bodyDiv w:val="1"/>
      <w:marLeft w:val="0"/>
      <w:marRight w:val="0"/>
      <w:marTop w:val="0"/>
      <w:marBottom w:val="0"/>
      <w:divBdr>
        <w:top w:val="none" w:sz="0" w:space="0" w:color="auto"/>
        <w:left w:val="none" w:sz="0" w:space="0" w:color="auto"/>
        <w:bottom w:val="none" w:sz="0" w:space="0" w:color="auto"/>
        <w:right w:val="none" w:sz="0" w:space="0" w:color="auto"/>
      </w:divBdr>
    </w:div>
    <w:div w:id="139614902">
      <w:bodyDiv w:val="1"/>
      <w:marLeft w:val="0"/>
      <w:marRight w:val="0"/>
      <w:marTop w:val="0"/>
      <w:marBottom w:val="0"/>
      <w:divBdr>
        <w:top w:val="none" w:sz="0" w:space="0" w:color="auto"/>
        <w:left w:val="none" w:sz="0" w:space="0" w:color="auto"/>
        <w:bottom w:val="none" w:sz="0" w:space="0" w:color="auto"/>
        <w:right w:val="none" w:sz="0" w:space="0" w:color="auto"/>
      </w:divBdr>
    </w:div>
    <w:div w:id="140998569">
      <w:bodyDiv w:val="1"/>
      <w:marLeft w:val="0"/>
      <w:marRight w:val="0"/>
      <w:marTop w:val="0"/>
      <w:marBottom w:val="0"/>
      <w:divBdr>
        <w:top w:val="none" w:sz="0" w:space="0" w:color="auto"/>
        <w:left w:val="none" w:sz="0" w:space="0" w:color="auto"/>
        <w:bottom w:val="none" w:sz="0" w:space="0" w:color="auto"/>
        <w:right w:val="none" w:sz="0" w:space="0" w:color="auto"/>
      </w:divBdr>
    </w:div>
    <w:div w:id="150558396">
      <w:bodyDiv w:val="1"/>
      <w:marLeft w:val="0"/>
      <w:marRight w:val="0"/>
      <w:marTop w:val="0"/>
      <w:marBottom w:val="0"/>
      <w:divBdr>
        <w:top w:val="none" w:sz="0" w:space="0" w:color="auto"/>
        <w:left w:val="none" w:sz="0" w:space="0" w:color="auto"/>
        <w:bottom w:val="none" w:sz="0" w:space="0" w:color="auto"/>
        <w:right w:val="none" w:sz="0" w:space="0" w:color="auto"/>
      </w:divBdr>
    </w:div>
    <w:div w:id="164178004">
      <w:bodyDiv w:val="1"/>
      <w:marLeft w:val="0"/>
      <w:marRight w:val="0"/>
      <w:marTop w:val="0"/>
      <w:marBottom w:val="0"/>
      <w:divBdr>
        <w:top w:val="none" w:sz="0" w:space="0" w:color="auto"/>
        <w:left w:val="none" w:sz="0" w:space="0" w:color="auto"/>
        <w:bottom w:val="none" w:sz="0" w:space="0" w:color="auto"/>
        <w:right w:val="none" w:sz="0" w:space="0" w:color="auto"/>
      </w:divBdr>
    </w:div>
    <w:div w:id="179397328">
      <w:bodyDiv w:val="1"/>
      <w:marLeft w:val="0"/>
      <w:marRight w:val="0"/>
      <w:marTop w:val="0"/>
      <w:marBottom w:val="0"/>
      <w:divBdr>
        <w:top w:val="none" w:sz="0" w:space="0" w:color="auto"/>
        <w:left w:val="none" w:sz="0" w:space="0" w:color="auto"/>
        <w:bottom w:val="none" w:sz="0" w:space="0" w:color="auto"/>
        <w:right w:val="none" w:sz="0" w:space="0" w:color="auto"/>
      </w:divBdr>
    </w:div>
    <w:div w:id="194078460">
      <w:bodyDiv w:val="1"/>
      <w:marLeft w:val="0"/>
      <w:marRight w:val="0"/>
      <w:marTop w:val="0"/>
      <w:marBottom w:val="0"/>
      <w:divBdr>
        <w:top w:val="none" w:sz="0" w:space="0" w:color="auto"/>
        <w:left w:val="none" w:sz="0" w:space="0" w:color="auto"/>
        <w:bottom w:val="none" w:sz="0" w:space="0" w:color="auto"/>
        <w:right w:val="none" w:sz="0" w:space="0" w:color="auto"/>
      </w:divBdr>
    </w:div>
    <w:div w:id="217476622">
      <w:bodyDiv w:val="1"/>
      <w:marLeft w:val="0"/>
      <w:marRight w:val="0"/>
      <w:marTop w:val="0"/>
      <w:marBottom w:val="0"/>
      <w:divBdr>
        <w:top w:val="none" w:sz="0" w:space="0" w:color="auto"/>
        <w:left w:val="none" w:sz="0" w:space="0" w:color="auto"/>
        <w:bottom w:val="none" w:sz="0" w:space="0" w:color="auto"/>
        <w:right w:val="none" w:sz="0" w:space="0" w:color="auto"/>
      </w:divBdr>
    </w:div>
    <w:div w:id="243300435">
      <w:bodyDiv w:val="1"/>
      <w:marLeft w:val="0"/>
      <w:marRight w:val="0"/>
      <w:marTop w:val="0"/>
      <w:marBottom w:val="0"/>
      <w:divBdr>
        <w:top w:val="none" w:sz="0" w:space="0" w:color="auto"/>
        <w:left w:val="none" w:sz="0" w:space="0" w:color="auto"/>
        <w:bottom w:val="none" w:sz="0" w:space="0" w:color="auto"/>
        <w:right w:val="none" w:sz="0" w:space="0" w:color="auto"/>
      </w:divBdr>
    </w:div>
    <w:div w:id="247543275">
      <w:bodyDiv w:val="1"/>
      <w:marLeft w:val="0"/>
      <w:marRight w:val="0"/>
      <w:marTop w:val="0"/>
      <w:marBottom w:val="0"/>
      <w:divBdr>
        <w:top w:val="none" w:sz="0" w:space="0" w:color="auto"/>
        <w:left w:val="none" w:sz="0" w:space="0" w:color="auto"/>
        <w:bottom w:val="none" w:sz="0" w:space="0" w:color="auto"/>
        <w:right w:val="none" w:sz="0" w:space="0" w:color="auto"/>
      </w:divBdr>
    </w:div>
    <w:div w:id="278756445">
      <w:bodyDiv w:val="1"/>
      <w:marLeft w:val="0"/>
      <w:marRight w:val="0"/>
      <w:marTop w:val="0"/>
      <w:marBottom w:val="0"/>
      <w:divBdr>
        <w:top w:val="none" w:sz="0" w:space="0" w:color="auto"/>
        <w:left w:val="none" w:sz="0" w:space="0" w:color="auto"/>
        <w:bottom w:val="none" w:sz="0" w:space="0" w:color="auto"/>
        <w:right w:val="none" w:sz="0" w:space="0" w:color="auto"/>
      </w:divBdr>
    </w:div>
    <w:div w:id="281419799">
      <w:bodyDiv w:val="1"/>
      <w:marLeft w:val="0"/>
      <w:marRight w:val="0"/>
      <w:marTop w:val="0"/>
      <w:marBottom w:val="0"/>
      <w:divBdr>
        <w:top w:val="none" w:sz="0" w:space="0" w:color="auto"/>
        <w:left w:val="none" w:sz="0" w:space="0" w:color="auto"/>
        <w:bottom w:val="none" w:sz="0" w:space="0" w:color="auto"/>
        <w:right w:val="none" w:sz="0" w:space="0" w:color="auto"/>
      </w:divBdr>
    </w:div>
    <w:div w:id="314067850">
      <w:bodyDiv w:val="1"/>
      <w:marLeft w:val="0"/>
      <w:marRight w:val="0"/>
      <w:marTop w:val="0"/>
      <w:marBottom w:val="0"/>
      <w:divBdr>
        <w:top w:val="none" w:sz="0" w:space="0" w:color="auto"/>
        <w:left w:val="none" w:sz="0" w:space="0" w:color="auto"/>
        <w:bottom w:val="none" w:sz="0" w:space="0" w:color="auto"/>
        <w:right w:val="none" w:sz="0" w:space="0" w:color="auto"/>
      </w:divBdr>
    </w:div>
    <w:div w:id="323509594">
      <w:bodyDiv w:val="1"/>
      <w:marLeft w:val="0"/>
      <w:marRight w:val="0"/>
      <w:marTop w:val="0"/>
      <w:marBottom w:val="0"/>
      <w:divBdr>
        <w:top w:val="none" w:sz="0" w:space="0" w:color="auto"/>
        <w:left w:val="none" w:sz="0" w:space="0" w:color="auto"/>
        <w:bottom w:val="none" w:sz="0" w:space="0" w:color="auto"/>
        <w:right w:val="none" w:sz="0" w:space="0" w:color="auto"/>
      </w:divBdr>
    </w:div>
    <w:div w:id="334187415">
      <w:bodyDiv w:val="1"/>
      <w:marLeft w:val="0"/>
      <w:marRight w:val="0"/>
      <w:marTop w:val="0"/>
      <w:marBottom w:val="0"/>
      <w:divBdr>
        <w:top w:val="none" w:sz="0" w:space="0" w:color="auto"/>
        <w:left w:val="none" w:sz="0" w:space="0" w:color="auto"/>
        <w:bottom w:val="none" w:sz="0" w:space="0" w:color="auto"/>
        <w:right w:val="none" w:sz="0" w:space="0" w:color="auto"/>
      </w:divBdr>
    </w:div>
    <w:div w:id="334309459">
      <w:bodyDiv w:val="1"/>
      <w:marLeft w:val="0"/>
      <w:marRight w:val="0"/>
      <w:marTop w:val="0"/>
      <w:marBottom w:val="0"/>
      <w:divBdr>
        <w:top w:val="none" w:sz="0" w:space="0" w:color="auto"/>
        <w:left w:val="none" w:sz="0" w:space="0" w:color="auto"/>
        <w:bottom w:val="none" w:sz="0" w:space="0" w:color="auto"/>
        <w:right w:val="none" w:sz="0" w:space="0" w:color="auto"/>
      </w:divBdr>
    </w:div>
    <w:div w:id="353120334">
      <w:bodyDiv w:val="1"/>
      <w:marLeft w:val="0"/>
      <w:marRight w:val="0"/>
      <w:marTop w:val="0"/>
      <w:marBottom w:val="0"/>
      <w:divBdr>
        <w:top w:val="none" w:sz="0" w:space="0" w:color="auto"/>
        <w:left w:val="none" w:sz="0" w:space="0" w:color="auto"/>
        <w:bottom w:val="none" w:sz="0" w:space="0" w:color="auto"/>
        <w:right w:val="none" w:sz="0" w:space="0" w:color="auto"/>
      </w:divBdr>
    </w:div>
    <w:div w:id="353457340">
      <w:bodyDiv w:val="1"/>
      <w:marLeft w:val="0"/>
      <w:marRight w:val="0"/>
      <w:marTop w:val="0"/>
      <w:marBottom w:val="0"/>
      <w:divBdr>
        <w:top w:val="none" w:sz="0" w:space="0" w:color="auto"/>
        <w:left w:val="none" w:sz="0" w:space="0" w:color="auto"/>
        <w:bottom w:val="none" w:sz="0" w:space="0" w:color="auto"/>
        <w:right w:val="none" w:sz="0" w:space="0" w:color="auto"/>
      </w:divBdr>
    </w:div>
    <w:div w:id="369376992">
      <w:bodyDiv w:val="1"/>
      <w:marLeft w:val="0"/>
      <w:marRight w:val="0"/>
      <w:marTop w:val="0"/>
      <w:marBottom w:val="0"/>
      <w:divBdr>
        <w:top w:val="none" w:sz="0" w:space="0" w:color="auto"/>
        <w:left w:val="none" w:sz="0" w:space="0" w:color="auto"/>
        <w:bottom w:val="none" w:sz="0" w:space="0" w:color="auto"/>
        <w:right w:val="none" w:sz="0" w:space="0" w:color="auto"/>
      </w:divBdr>
    </w:div>
    <w:div w:id="373503533">
      <w:bodyDiv w:val="1"/>
      <w:marLeft w:val="0"/>
      <w:marRight w:val="0"/>
      <w:marTop w:val="0"/>
      <w:marBottom w:val="0"/>
      <w:divBdr>
        <w:top w:val="none" w:sz="0" w:space="0" w:color="auto"/>
        <w:left w:val="none" w:sz="0" w:space="0" w:color="auto"/>
        <w:bottom w:val="none" w:sz="0" w:space="0" w:color="auto"/>
        <w:right w:val="none" w:sz="0" w:space="0" w:color="auto"/>
      </w:divBdr>
    </w:div>
    <w:div w:id="395933208">
      <w:bodyDiv w:val="1"/>
      <w:marLeft w:val="0"/>
      <w:marRight w:val="0"/>
      <w:marTop w:val="0"/>
      <w:marBottom w:val="0"/>
      <w:divBdr>
        <w:top w:val="none" w:sz="0" w:space="0" w:color="auto"/>
        <w:left w:val="none" w:sz="0" w:space="0" w:color="auto"/>
        <w:bottom w:val="none" w:sz="0" w:space="0" w:color="auto"/>
        <w:right w:val="none" w:sz="0" w:space="0" w:color="auto"/>
      </w:divBdr>
    </w:div>
    <w:div w:id="399206902">
      <w:bodyDiv w:val="1"/>
      <w:marLeft w:val="0"/>
      <w:marRight w:val="0"/>
      <w:marTop w:val="0"/>
      <w:marBottom w:val="0"/>
      <w:divBdr>
        <w:top w:val="none" w:sz="0" w:space="0" w:color="auto"/>
        <w:left w:val="none" w:sz="0" w:space="0" w:color="auto"/>
        <w:bottom w:val="none" w:sz="0" w:space="0" w:color="auto"/>
        <w:right w:val="none" w:sz="0" w:space="0" w:color="auto"/>
      </w:divBdr>
    </w:div>
    <w:div w:id="434324960">
      <w:bodyDiv w:val="1"/>
      <w:marLeft w:val="0"/>
      <w:marRight w:val="0"/>
      <w:marTop w:val="0"/>
      <w:marBottom w:val="0"/>
      <w:divBdr>
        <w:top w:val="none" w:sz="0" w:space="0" w:color="auto"/>
        <w:left w:val="none" w:sz="0" w:space="0" w:color="auto"/>
        <w:bottom w:val="none" w:sz="0" w:space="0" w:color="auto"/>
        <w:right w:val="none" w:sz="0" w:space="0" w:color="auto"/>
      </w:divBdr>
    </w:div>
    <w:div w:id="443502374">
      <w:bodyDiv w:val="1"/>
      <w:marLeft w:val="0"/>
      <w:marRight w:val="0"/>
      <w:marTop w:val="0"/>
      <w:marBottom w:val="0"/>
      <w:divBdr>
        <w:top w:val="none" w:sz="0" w:space="0" w:color="auto"/>
        <w:left w:val="none" w:sz="0" w:space="0" w:color="auto"/>
        <w:bottom w:val="none" w:sz="0" w:space="0" w:color="auto"/>
        <w:right w:val="none" w:sz="0" w:space="0" w:color="auto"/>
      </w:divBdr>
    </w:div>
    <w:div w:id="450706348">
      <w:bodyDiv w:val="1"/>
      <w:marLeft w:val="0"/>
      <w:marRight w:val="0"/>
      <w:marTop w:val="0"/>
      <w:marBottom w:val="0"/>
      <w:divBdr>
        <w:top w:val="none" w:sz="0" w:space="0" w:color="auto"/>
        <w:left w:val="none" w:sz="0" w:space="0" w:color="auto"/>
        <w:bottom w:val="none" w:sz="0" w:space="0" w:color="auto"/>
        <w:right w:val="none" w:sz="0" w:space="0" w:color="auto"/>
      </w:divBdr>
    </w:div>
    <w:div w:id="460734764">
      <w:bodyDiv w:val="1"/>
      <w:marLeft w:val="0"/>
      <w:marRight w:val="0"/>
      <w:marTop w:val="0"/>
      <w:marBottom w:val="0"/>
      <w:divBdr>
        <w:top w:val="none" w:sz="0" w:space="0" w:color="auto"/>
        <w:left w:val="none" w:sz="0" w:space="0" w:color="auto"/>
        <w:bottom w:val="none" w:sz="0" w:space="0" w:color="auto"/>
        <w:right w:val="none" w:sz="0" w:space="0" w:color="auto"/>
      </w:divBdr>
    </w:div>
    <w:div w:id="468590182">
      <w:bodyDiv w:val="1"/>
      <w:marLeft w:val="0"/>
      <w:marRight w:val="0"/>
      <w:marTop w:val="0"/>
      <w:marBottom w:val="0"/>
      <w:divBdr>
        <w:top w:val="none" w:sz="0" w:space="0" w:color="auto"/>
        <w:left w:val="none" w:sz="0" w:space="0" w:color="auto"/>
        <w:bottom w:val="none" w:sz="0" w:space="0" w:color="auto"/>
        <w:right w:val="none" w:sz="0" w:space="0" w:color="auto"/>
      </w:divBdr>
    </w:div>
    <w:div w:id="469053113">
      <w:bodyDiv w:val="1"/>
      <w:marLeft w:val="0"/>
      <w:marRight w:val="0"/>
      <w:marTop w:val="0"/>
      <w:marBottom w:val="0"/>
      <w:divBdr>
        <w:top w:val="none" w:sz="0" w:space="0" w:color="auto"/>
        <w:left w:val="none" w:sz="0" w:space="0" w:color="auto"/>
        <w:bottom w:val="none" w:sz="0" w:space="0" w:color="auto"/>
        <w:right w:val="none" w:sz="0" w:space="0" w:color="auto"/>
      </w:divBdr>
    </w:div>
    <w:div w:id="469858159">
      <w:bodyDiv w:val="1"/>
      <w:marLeft w:val="0"/>
      <w:marRight w:val="0"/>
      <w:marTop w:val="0"/>
      <w:marBottom w:val="0"/>
      <w:divBdr>
        <w:top w:val="none" w:sz="0" w:space="0" w:color="auto"/>
        <w:left w:val="none" w:sz="0" w:space="0" w:color="auto"/>
        <w:bottom w:val="none" w:sz="0" w:space="0" w:color="auto"/>
        <w:right w:val="none" w:sz="0" w:space="0" w:color="auto"/>
      </w:divBdr>
    </w:div>
    <w:div w:id="470445874">
      <w:bodyDiv w:val="1"/>
      <w:marLeft w:val="0"/>
      <w:marRight w:val="0"/>
      <w:marTop w:val="0"/>
      <w:marBottom w:val="0"/>
      <w:divBdr>
        <w:top w:val="none" w:sz="0" w:space="0" w:color="auto"/>
        <w:left w:val="none" w:sz="0" w:space="0" w:color="auto"/>
        <w:bottom w:val="none" w:sz="0" w:space="0" w:color="auto"/>
        <w:right w:val="none" w:sz="0" w:space="0" w:color="auto"/>
      </w:divBdr>
    </w:div>
    <w:div w:id="472523802">
      <w:bodyDiv w:val="1"/>
      <w:marLeft w:val="0"/>
      <w:marRight w:val="0"/>
      <w:marTop w:val="0"/>
      <w:marBottom w:val="0"/>
      <w:divBdr>
        <w:top w:val="none" w:sz="0" w:space="0" w:color="auto"/>
        <w:left w:val="none" w:sz="0" w:space="0" w:color="auto"/>
        <w:bottom w:val="none" w:sz="0" w:space="0" w:color="auto"/>
        <w:right w:val="none" w:sz="0" w:space="0" w:color="auto"/>
      </w:divBdr>
    </w:div>
    <w:div w:id="486212361">
      <w:bodyDiv w:val="1"/>
      <w:marLeft w:val="0"/>
      <w:marRight w:val="0"/>
      <w:marTop w:val="0"/>
      <w:marBottom w:val="0"/>
      <w:divBdr>
        <w:top w:val="none" w:sz="0" w:space="0" w:color="auto"/>
        <w:left w:val="none" w:sz="0" w:space="0" w:color="auto"/>
        <w:bottom w:val="none" w:sz="0" w:space="0" w:color="auto"/>
        <w:right w:val="none" w:sz="0" w:space="0" w:color="auto"/>
      </w:divBdr>
    </w:div>
    <w:div w:id="493499249">
      <w:bodyDiv w:val="1"/>
      <w:marLeft w:val="0"/>
      <w:marRight w:val="0"/>
      <w:marTop w:val="0"/>
      <w:marBottom w:val="0"/>
      <w:divBdr>
        <w:top w:val="none" w:sz="0" w:space="0" w:color="auto"/>
        <w:left w:val="none" w:sz="0" w:space="0" w:color="auto"/>
        <w:bottom w:val="none" w:sz="0" w:space="0" w:color="auto"/>
        <w:right w:val="none" w:sz="0" w:space="0" w:color="auto"/>
      </w:divBdr>
    </w:div>
    <w:div w:id="496926309">
      <w:bodyDiv w:val="1"/>
      <w:marLeft w:val="0"/>
      <w:marRight w:val="0"/>
      <w:marTop w:val="0"/>
      <w:marBottom w:val="0"/>
      <w:divBdr>
        <w:top w:val="none" w:sz="0" w:space="0" w:color="auto"/>
        <w:left w:val="none" w:sz="0" w:space="0" w:color="auto"/>
        <w:bottom w:val="none" w:sz="0" w:space="0" w:color="auto"/>
        <w:right w:val="none" w:sz="0" w:space="0" w:color="auto"/>
      </w:divBdr>
    </w:div>
    <w:div w:id="510295146">
      <w:bodyDiv w:val="1"/>
      <w:marLeft w:val="0"/>
      <w:marRight w:val="0"/>
      <w:marTop w:val="0"/>
      <w:marBottom w:val="0"/>
      <w:divBdr>
        <w:top w:val="none" w:sz="0" w:space="0" w:color="auto"/>
        <w:left w:val="none" w:sz="0" w:space="0" w:color="auto"/>
        <w:bottom w:val="none" w:sz="0" w:space="0" w:color="auto"/>
        <w:right w:val="none" w:sz="0" w:space="0" w:color="auto"/>
      </w:divBdr>
    </w:div>
    <w:div w:id="534852059">
      <w:bodyDiv w:val="1"/>
      <w:marLeft w:val="0"/>
      <w:marRight w:val="0"/>
      <w:marTop w:val="0"/>
      <w:marBottom w:val="0"/>
      <w:divBdr>
        <w:top w:val="none" w:sz="0" w:space="0" w:color="auto"/>
        <w:left w:val="none" w:sz="0" w:space="0" w:color="auto"/>
        <w:bottom w:val="none" w:sz="0" w:space="0" w:color="auto"/>
        <w:right w:val="none" w:sz="0" w:space="0" w:color="auto"/>
      </w:divBdr>
    </w:div>
    <w:div w:id="582691681">
      <w:bodyDiv w:val="1"/>
      <w:marLeft w:val="0"/>
      <w:marRight w:val="0"/>
      <w:marTop w:val="0"/>
      <w:marBottom w:val="0"/>
      <w:divBdr>
        <w:top w:val="none" w:sz="0" w:space="0" w:color="auto"/>
        <w:left w:val="none" w:sz="0" w:space="0" w:color="auto"/>
        <w:bottom w:val="none" w:sz="0" w:space="0" w:color="auto"/>
        <w:right w:val="none" w:sz="0" w:space="0" w:color="auto"/>
      </w:divBdr>
    </w:div>
    <w:div w:id="595020860">
      <w:bodyDiv w:val="1"/>
      <w:marLeft w:val="0"/>
      <w:marRight w:val="0"/>
      <w:marTop w:val="0"/>
      <w:marBottom w:val="0"/>
      <w:divBdr>
        <w:top w:val="none" w:sz="0" w:space="0" w:color="auto"/>
        <w:left w:val="none" w:sz="0" w:space="0" w:color="auto"/>
        <w:bottom w:val="none" w:sz="0" w:space="0" w:color="auto"/>
        <w:right w:val="none" w:sz="0" w:space="0" w:color="auto"/>
      </w:divBdr>
    </w:div>
    <w:div w:id="609162530">
      <w:bodyDiv w:val="1"/>
      <w:marLeft w:val="0"/>
      <w:marRight w:val="0"/>
      <w:marTop w:val="0"/>
      <w:marBottom w:val="0"/>
      <w:divBdr>
        <w:top w:val="none" w:sz="0" w:space="0" w:color="auto"/>
        <w:left w:val="none" w:sz="0" w:space="0" w:color="auto"/>
        <w:bottom w:val="none" w:sz="0" w:space="0" w:color="auto"/>
        <w:right w:val="none" w:sz="0" w:space="0" w:color="auto"/>
      </w:divBdr>
    </w:div>
    <w:div w:id="618416630">
      <w:bodyDiv w:val="1"/>
      <w:marLeft w:val="0"/>
      <w:marRight w:val="0"/>
      <w:marTop w:val="0"/>
      <w:marBottom w:val="0"/>
      <w:divBdr>
        <w:top w:val="none" w:sz="0" w:space="0" w:color="auto"/>
        <w:left w:val="none" w:sz="0" w:space="0" w:color="auto"/>
        <w:bottom w:val="none" w:sz="0" w:space="0" w:color="auto"/>
        <w:right w:val="none" w:sz="0" w:space="0" w:color="auto"/>
      </w:divBdr>
    </w:div>
    <w:div w:id="632101226">
      <w:bodyDiv w:val="1"/>
      <w:marLeft w:val="0"/>
      <w:marRight w:val="0"/>
      <w:marTop w:val="0"/>
      <w:marBottom w:val="0"/>
      <w:divBdr>
        <w:top w:val="none" w:sz="0" w:space="0" w:color="auto"/>
        <w:left w:val="none" w:sz="0" w:space="0" w:color="auto"/>
        <w:bottom w:val="none" w:sz="0" w:space="0" w:color="auto"/>
        <w:right w:val="none" w:sz="0" w:space="0" w:color="auto"/>
      </w:divBdr>
    </w:div>
    <w:div w:id="646085395">
      <w:bodyDiv w:val="1"/>
      <w:marLeft w:val="0"/>
      <w:marRight w:val="0"/>
      <w:marTop w:val="0"/>
      <w:marBottom w:val="0"/>
      <w:divBdr>
        <w:top w:val="none" w:sz="0" w:space="0" w:color="auto"/>
        <w:left w:val="none" w:sz="0" w:space="0" w:color="auto"/>
        <w:bottom w:val="none" w:sz="0" w:space="0" w:color="auto"/>
        <w:right w:val="none" w:sz="0" w:space="0" w:color="auto"/>
      </w:divBdr>
    </w:div>
    <w:div w:id="657226497">
      <w:bodyDiv w:val="1"/>
      <w:marLeft w:val="0"/>
      <w:marRight w:val="0"/>
      <w:marTop w:val="0"/>
      <w:marBottom w:val="0"/>
      <w:divBdr>
        <w:top w:val="none" w:sz="0" w:space="0" w:color="auto"/>
        <w:left w:val="none" w:sz="0" w:space="0" w:color="auto"/>
        <w:bottom w:val="none" w:sz="0" w:space="0" w:color="auto"/>
        <w:right w:val="none" w:sz="0" w:space="0" w:color="auto"/>
      </w:divBdr>
    </w:div>
    <w:div w:id="665405125">
      <w:bodyDiv w:val="1"/>
      <w:marLeft w:val="0"/>
      <w:marRight w:val="0"/>
      <w:marTop w:val="0"/>
      <w:marBottom w:val="0"/>
      <w:divBdr>
        <w:top w:val="none" w:sz="0" w:space="0" w:color="auto"/>
        <w:left w:val="none" w:sz="0" w:space="0" w:color="auto"/>
        <w:bottom w:val="none" w:sz="0" w:space="0" w:color="auto"/>
        <w:right w:val="none" w:sz="0" w:space="0" w:color="auto"/>
      </w:divBdr>
    </w:div>
    <w:div w:id="693268134">
      <w:bodyDiv w:val="1"/>
      <w:marLeft w:val="0"/>
      <w:marRight w:val="0"/>
      <w:marTop w:val="0"/>
      <w:marBottom w:val="0"/>
      <w:divBdr>
        <w:top w:val="none" w:sz="0" w:space="0" w:color="auto"/>
        <w:left w:val="none" w:sz="0" w:space="0" w:color="auto"/>
        <w:bottom w:val="none" w:sz="0" w:space="0" w:color="auto"/>
        <w:right w:val="none" w:sz="0" w:space="0" w:color="auto"/>
      </w:divBdr>
    </w:div>
    <w:div w:id="709497917">
      <w:bodyDiv w:val="1"/>
      <w:marLeft w:val="0"/>
      <w:marRight w:val="0"/>
      <w:marTop w:val="0"/>
      <w:marBottom w:val="0"/>
      <w:divBdr>
        <w:top w:val="none" w:sz="0" w:space="0" w:color="auto"/>
        <w:left w:val="none" w:sz="0" w:space="0" w:color="auto"/>
        <w:bottom w:val="none" w:sz="0" w:space="0" w:color="auto"/>
        <w:right w:val="none" w:sz="0" w:space="0" w:color="auto"/>
      </w:divBdr>
    </w:div>
    <w:div w:id="740639670">
      <w:bodyDiv w:val="1"/>
      <w:marLeft w:val="0"/>
      <w:marRight w:val="0"/>
      <w:marTop w:val="0"/>
      <w:marBottom w:val="0"/>
      <w:divBdr>
        <w:top w:val="none" w:sz="0" w:space="0" w:color="auto"/>
        <w:left w:val="none" w:sz="0" w:space="0" w:color="auto"/>
        <w:bottom w:val="none" w:sz="0" w:space="0" w:color="auto"/>
        <w:right w:val="none" w:sz="0" w:space="0" w:color="auto"/>
      </w:divBdr>
    </w:div>
    <w:div w:id="771316309">
      <w:bodyDiv w:val="1"/>
      <w:marLeft w:val="0"/>
      <w:marRight w:val="0"/>
      <w:marTop w:val="0"/>
      <w:marBottom w:val="0"/>
      <w:divBdr>
        <w:top w:val="none" w:sz="0" w:space="0" w:color="auto"/>
        <w:left w:val="none" w:sz="0" w:space="0" w:color="auto"/>
        <w:bottom w:val="none" w:sz="0" w:space="0" w:color="auto"/>
        <w:right w:val="none" w:sz="0" w:space="0" w:color="auto"/>
      </w:divBdr>
    </w:div>
    <w:div w:id="794711051">
      <w:bodyDiv w:val="1"/>
      <w:marLeft w:val="0"/>
      <w:marRight w:val="0"/>
      <w:marTop w:val="0"/>
      <w:marBottom w:val="0"/>
      <w:divBdr>
        <w:top w:val="none" w:sz="0" w:space="0" w:color="auto"/>
        <w:left w:val="none" w:sz="0" w:space="0" w:color="auto"/>
        <w:bottom w:val="none" w:sz="0" w:space="0" w:color="auto"/>
        <w:right w:val="none" w:sz="0" w:space="0" w:color="auto"/>
      </w:divBdr>
    </w:div>
    <w:div w:id="800995568">
      <w:bodyDiv w:val="1"/>
      <w:marLeft w:val="0"/>
      <w:marRight w:val="0"/>
      <w:marTop w:val="0"/>
      <w:marBottom w:val="0"/>
      <w:divBdr>
        <w:top w:val="none" w:sz="0" w:space="0" w:color="auto"/>
        <w:left w:val="none" w:sz="0" w:space="0" w:color="auto"/>
        <w:bottom w:val="none" w:sz="0" w:space="0" w:color="auto"/>
        <w:right w:val="none" w:sz="0" w:space="0" w:color="auto"/>
      </w:divBdr>
    </w:div>
    <w:div w:id="814180857">
      <w:bodyDiv w:val="1"/>
      <w:marLeft w:val="0"/>
      <w:marRight w:val="0"/>
      <w:marTop w:val="0"/>
      <w:marBottom w:val="0"/>
      <w:divBdr>
        <w:top w:val="none" w:sz="0" w:space="0" w:color="auto"/>
        <w:left w:val="none" w:sz="0" w:space="0" w:color="auto"/>
        <w:bottom w:val="none" w:sz="0" w:space="0" w:color="auto"/>
        <w:right w:val="none" w:sz="0" w:space="0" w:color="auto"/>
      </w:divBdr>
    </w:div>
    <w:div w:id="814614307">
      <w:bodyDiv w:val="1"/>
      <w:marLeft w:val="0"/>
      <w:marRight w:val="0"/>
      <w:marTop w:val="0"/>
      <w:marBottom w:val="0"/>
      <w:divBdr>
        <w:top w:val="none" w:sz="0" w:space="0" w:color="auto"/>
        <w:left w:val="none" w:sz="0" w:space="0" w:color="auto"/>
        <w:bottom w:val="none" w:sz="0" w:space="0" w:color="auto"/>
        <w:right w:val="none" w:sz="0" w:space="0" w:color="auto"/>
      </w:divBdr>
    </w:div>
    <w:div w:id="830291083">
      <w:bodyDiv w:val="1"/>
      <w:marLeft w:val="0"/>
      <w:marRight w:val="0"/>
      <w:marTop w:val="0"/>
      <w:marBottom w:val="0"/>
      <w:divBdr>
        <w:top w:val="none" w:sz="0" w:space="0" w:color="auto"/>
        <w:left w:val="none" w:sz="0" w:space="0" w:color="auto"/>
        <w:bottom w:val="none" w:sz="0" w:space="0" w:color="auto"/>
        <w:right w:val="none" w:sz="0" w:space="0" w:color="auto"/>
      </w:divBdr>
    </w:div>
    <w:div w:id="833108841">
      <w:bodyDiv w:val="1"/>
      <w:marLeft w:val="0"/>
      <w:marRight w:val="0"/>
      <w:marTop w:val="0"/>
      <w:marBottom w:val="0"/>
      <w:divBdr>
        <w:top w:val="none" w:sz="0" w:space="0" w:color="auto"/>
        <w:left w:val="none" w:sz="0" w:space="0" w:color="auto"/>
        <w:bottom w:val="none" w:sz="0" w:space="0" w:color="auto"/>
        <w:right w:val="none" w:sz="0" w:space="0" w:color="auto"/>
      </w:divBdr>
    </w:div>
    <w:div w:id="865870686">
      <w:bodyDiv w:val="1"/>
      <w:marLeft w:val="0"/>
      <w:marRight w:val="0"/>
      <w:marTop w:val="0"/>
      <w:marBottom w:val="0"/>
      <w:divBdr>
        <w:top w:val="none" w:sz="0" w:space="0" w:color="auto"/>
        <w:left w:val="none" w:sz="0" w:space="0" w:color="auto"/>
        <w:bottom w:val="none" w:sz="0" w:space="0" w:color="auto"/>
        <w:right w:val="none" w:sz="0" w:space="0" w:color="auto"/>
      </w:divBdr>
    </w:div>
    <w:div w:id="944849581">
      <w:bodyDiv w:val="1"/>
      <w:marLeft w:val="0"/>
      <w:marRight w:val="0"/>
      <w:marTop w:val="0"/>
      <w:marBottom w:val="0"/>
      <w:divBdr>
        <w:top w:val="none" w:sz="0" w:space="0" w:color="auto"/>
        <w:left w:val="none" w:sz="0" w:space="0" w:color="auto"/>
        <w:bottom w:val="none" w:sz="0" w:space="0" w:color="auto"/>
        <w:right w:val="none" w:sz="0" w:space="0" w:color="auto"/>
      </w:divBdr>
    </w:div>
    <w:div w:id="971517593">
      <w:bodyDiv w:val="1"/>
      <w:marLeft w:val="0"/>
      <w:marRight w:val="0"/>
      <w:marTop w:val="0"/>
      <w:marBottom w:val="0"/>
      <w:divBdr>
        <w:top w:val="none" w:sz="0" w:space="0" w:color="auto"/>
        <w:left w:val="none" w:sz="0" w:space="0" w:color="auto"/>
        <w:bottom w:val="none" w:sz="0" w:space="0" w:color="auto"/>
        <w:right w:val="none" w:sz="0" w:space="0" w:color="auto"/>
      </w:divBdr>
    </w:div>
    <w:div w:id="986859299">
      <w:bodyDiv w:val="1"/>
      <w:marLeft w:val="0"/>
      <w:marRight w:val="0"/>
      <w:marTop w:val="0"/>
      <w:marBottom w:val="0"/>
      <w:divBdr>
        <w:top w:val="none" w:sz="0" w:space="0" w:color="auto"/>
        <w:left w:val="none" w:sz="0" w:space="0" w:color="auto"/>
        <w:bottom w:val="none" w:sz="0" w:space="0" w:color="auto"/>
        <w:right w:val="none" w:sz="0" w:space="0" w:color="auto"/>
      </w:divBdr>
    </w:div>
    <w:div w:id="993988232">
      <w:bodyDiv w:val="1"/>
      <w:marLeft w:val="0"/>
      <w:marRight w:val="0"/>
      <w:marTop w:val="0"/>
      <w:marBottom w:val="0"/>
      <w:divBdr>
        <w:top w:val="none" w:sz="0" w:space="0" w:color="auto"/>
        <w:left w:val="none" w:sz="0" w:space="0" w:color="auto"/>
        <w:bottom w:val="none" w:sz="0" w:space="0" w:color="auto"/>
        <w:right w:val="none" w:sz="0" w:space="0" w:color="auto"/>
      </w:divBdr>
    </w:div>
    <w:div w:id="1008751330">
      <w:bodyDiv w:val="1"/>
      <w:marLeft w:val="0"/>
      <w:marRight w:val="0"/>
      <w:marTop w:val="0"/>
      <w:marBottom w:val="0"/>
      <w:divBdr>
        <w:top w:val="none" w:sz="0" w:space="0" w:color="auto"/>
        <w:left w:val="none" w:sz="0" w:space="0" w:color="auto"/>
        <w:bottom w:val="none" w:sz="0" w:space="0" w:color="auto"/>
        <w:right w:val="none" w:sz="0" w:space="0" w:color="auto"/>
      </w:divBdr>
    </w:div>
    <w:div w:id="1093354992">
      <w:bodyDiv w:val="1"/>
      <w:marLeft w:val="0"/>
      <w:marRight w:val="0"/>
      <w:marTop w:val="0"/>
      <w:marBottom w:val="0"/>
      <w:divBdr>
        <w:top w:val="none" w:sz="0" w:space="0" w:color="auto"/>
        <w:left w:val="none" w:sz="0" w:space="0" w:color="auto"/>
        <w:bottom w:val="none" w:sz="0" w:space="0" w:color="auto"/>
        <w:right w:val="none" w:sz="0" w:space="0" w:color="auto"/>
      </w:divBdr>
    </w:div>
    <w:div w:id="1100565005">
      <w:bodyDiv w:val="1"/>
      <w:marLeft w:val="0"/>
      <w:marRight w:val="0"/>
      <w:marTop w:val="0"/>
      <w:marBottom w:val="0"/>
      <w:divBdr>
        <w:top w:val="none" w:sz="0" w:space="0" w:color="auto"/>
        <w:left w:val="none" w:sz="0" w:space="0" w:color="auto"/>
        <w:bottom w:val="none" w:sz="0" w:space="0" w:color="auto"/>
        <w:right w:val="none" w:sz="0" w:space="0" w:color="auto"/>
      </w:divBdr>
    </w:div>
    <w:div w:id="1101797672">
      <w:bodyDiv w:val="1"/>
      <w:marLeft w:val="0"/>
      <w:marRight w:val="0"/>
      <w:marTop w:val="0"/>
      <w:marBottom w:val="0"/>
      <w:divBdr>
        <w:top w:val="none" w:sz="0" w:space="0" w:color="auto"/>
        <w:left w:val="none" w:sz="0" w:space="0" w:color="auto"/>
        <w:bottom w:val="none" w:sz="0" w:space="0" w:color="auto"/>
        <w:right w:val="none" w:sz="0" w:space="0" w:color="auto"/>
      </w:divBdr>
    </w:div>
    <w:div w:id="1163742068">
      <w:bodyDiv w:val="1"/>
      <w:marLeft w:val="0"/>
      <w:marRight w:val="0"/>
      <w:marTop w:val="0"/>
      <w:marBottom w:val="0"/>
      <w:divBdr>
        <w:top w:val="none" w:sz="0" w:space="0" w:color="auto"/>
        <w:left w:val="none" w:sz="0" w:space="0" w:color="auto"/>
        <w:bottom w:val="none" w:sz="0" w:space="0" w:color="auto"/>
        <w:right w:val="none" w:sz="0" w:space="0" w:color="auto"/>
      </w:divBdr>
    </w:div>
    <w:div w:id="1164588399">
      <w:bodyDiv w:val="1"/>
      <w:marLeft w:val="0"/>
      <w:marRight w:val="0"/>
      <w:marTop w:val="0"/>
      <w:marBottom w:val="0"/>
      <w:divBdr>
        <w:top w:val="none" w:sz="0" w:space="0" w:color="auto"/>
        <w:left w:val="none" w:sz="0" w:space="0" w:color="auto"/>
        <w:bottom w:val="none" w:sz="0" w:space="0" w:color="auto"/>
        <w:right w:val="none" w:sz="0" w:space="0" w:color="auto"/>
      </w:divBdr>
    </w:div>
    <w:div w:id="1172139317">
      <w:bodyDiv w:val="1"/>
      <w:marLeft w:val="0"/>
      <w:marRight w:val="0"/>
      <w:marTop w:val="0"/>
      <w:marBottom w:val="0"/>
      <w:divBdr>
        <w:top w:val="none" w:sz="0" w:space="0" w:color="auto"/>
        <w:left w:val="none" w:sz="0" w:space="0" w:color="auto"/>
        <w:bottom w:val="none" w:sz="0" w:space="0" w:color="auto"/>
        <w:right w:val="none" w:sz="0" w:space="0" w:color="auto"/>
      </w:divBdr>
    </w:div>
    <w:div w:id="1197082380">
      <w:bodyDiv w:val="1"/>
      <w:marLeft w:val="0"/>
      <w:marRight w:val="0"/>
      <w:marTop w:val="0"/>
      <w:marBottom w:val="0"/>
      <w:divBdr>
        <w:top w:val="none" w:sz="0" w:space="0" w:color="auto"/>
        <w:left w:val="none" w:sz="0" w:space="0" w:color="auto"/>
        <w:bottom w:val="none" w:sz="0" w:space="0" w:color="auto"/>
        <w:right w:val="none" w:sz="0" w:space="0" w:color="auto"/>
      </w:divBdr>
    </w:div>
    <w:div w:id="1216044325">
      <w:bodyDiv w:val="1"/>
      <w:marLeft w:val="0"/>
      <w:marRight w:val="0"/>
      <w:marTop w:val="0"/>
      <w:marBottom w:val="0"/>
      <w:divBdr>
        <w:top w:val="none" w:sz="0" w:space="0" w:color="auto"/>
        <w:left w:val="none" w:sz="0" w:space="0" w:color="auto"/>
        <w:bottom w:val="none" w:sz="0" w:space="0" w:color="auto"/>
        <w:right w:val="none" w:sz="0" w:space="0" w:color="auto"/>
      </w:divBdr>
    </w:div>
    <w:div w:id="1250699969">
      <w:bodyDiv w:val="1"/>
      <w:marLeft w:val="0"/>
      <w:marRight w:val="0"/>
      <w:marTop w:val="0"/>
      <w:marBottom w:val="0"/>
      <w:divBdr>
        <w:top w:val="none" w:sz="0" w:space="0" w:color="auto"/>
        <w:left w:val="none" w:sz="0" w:space="0" w:color="auto"/>
        <w:bottom w:val="none" w:sz="0" w:space="0" w:color="auto"/>
        <w:right w:val="none" w:sz="0" w:space="0" w:color="auto"/>
      </w:divBdr>
    </w:div>
    <w:div w:id="1252356922">
      <w:bodyDiv w:val="1"/>
      <w:marLeft w:val="0"/>
      <w:marRight w:val="0"/>
      <w:marTop w:val="0"/>
      <w:marBottom w:val="0"/>
      <w:divBdr>
        <w:top w:val="none" w:sz="0" w:space="0" w:color="auto"/>
        <w:left w:val="none" w:sz="0" w:space="0" w:color="auto"/>
        <w:bottom w:val="none" w:sz="0" w:space="0" w:color="auto"/>
        <w:right w:val="none" w:sz="0" w:space="0" w:color="auto"/>
      </w:divBdr>
    </w:div>
    <w:div w:id="1255554316">
      <w:bodyDiv w:val="1"/>
      <w:marLeft w:val="0"/>
      <w:marRight w:val="0"/>
      <w:marTop w:val="0"/>
      <w:marBottom w:val="0"/>
      <w:divBdr>
        <w:top w:val="none" w:sz="0" w:space="0" w:color="auto"/>
        <w:left w:val="none" w:sz="0" w:space="0" w:color="auto"/>
        <w:bottom w:val="none" w:sz="0" w:space="0" w:color="auto"/>
        <w:right w:val="none" w:sz="0" w:space="0" w:color="auto"/>
      </w:divBdr>
    </w:div>
    <w:div w:id="1257788701">
      <w:bodyDiv w:val="1"/>
      <w:marLeft w:val="0"/>
      <w:marRight w:val="0"/>
      <w:marTop w:val="0"/>
      <w:marBottom w:val="0"/>
      <w:divBdr>
        <w:top w:val="none" w:sz="0" w:space="0" w:color="auto"/>
        <w:left w:val="none" w:sz="0" w:space="0" w:color="auto"/>
        <w:bottom w:val="none" w:sz="0" w:space="0" w:color="auto"/>
        <w:right w:val="none" w:sz="0" w:space="0" w:color="auto"/>
      </w:divBdr>
    </w:div>
    <w:div w:id="1267688282">
      <w:bodyDiv w:val="1"/>
      <w:marLeft w:val="0"/>
      <w:marRight w:val="0"/>
      <w:marTop w:val="0"/>
      <w:marBottom w:val="0"/>
      <w:divBdr>
        <w:top w:val="none" w:sz="0" w:space="0" w:color="auto"/>
        <w:left w:val="none" w:sz="0" w:space="0" w:color="auto"/>
        <w:bottom w:val="none" w:sz="0" w:space="0" w:color="auto"/>
        <w:right w:val="none" w:sz="0" w:space="0" w:color="auto"/>
      </w:divBdr>
    </w:div>
    <w:div w:id="1317758135">
      <w:bodyDiv w:val="1"/>
      <w:marLeft w:val="0"/>
      <w:marRight w:val="0"/>
      <w:marTop w:val="0"/>
      <w:marBottom w:val="0"/>
      <w:divBdr>
        <w:top w:val="none" w:sz="0" w:space="0" w:color="auto"/>
        <w:left w:val="none" w:sz="0" w:space="0" w:color="auto"/>
        <w:bottom w:val="none" w:sz="0" w:space="0" w:color="auto"/>
        <w:right w:val="none" w:sz="0" w:space="0" w:color="auto"/>
      </w:divBdr>
    </w:div>
    <w:div w:id="1360744584">
      <w:bodyDiv w:val="1"/>
      <w:marLeft w:val="0"/>
      <w:marRight w:val="0"/>
      <w:marTop w:val="0"/>
      <w:marBottom w:val="0"/>
      <w:divBdr>
        <w:top w:val="none" w:sz="0" w:space="0" w:color="auto"/>
        <w:left w:val="none" w:sz="0" w:space="0" w:color="auto"/>
        <w:bottom w:val="none" w:sz="0" w:space="0" w:color="auto"/>
        <w:right w:val="none" w:sz="0" w:space="0" w:color="auto"/>
      </w:divBdr>
    </w:div>
    <w:div w:id="1395275911">
      <w:bodyDiv w:val="1"/>
      <w:marLeft w:val="0"/>
      <w:marRight w:val="0"/>
      <w:marTop w:val="0"/>
      <w:marBottom w:val="0"/>
      <w:divBdr>
        <w:top w:val="none" w:sz="0" w:space="0" w:color="auto"/>
        <w:left w:val="none" w:sz="0" w:space="0" w:color="auto"/>
        <w:bottom w:val="none" w:sz="0" w:space="0" w:color="auto"/>
        <w:right w:val="none" w:sz="0" w:space="0" w:color="auto"/>
      </w:divBdr>
    </w:div>
    <w:div w:id="1414401264">
      <w:bodyDiv w:val="1"/>
      <w:marLeft w:val="0"/>
      <w:marRight w:val="0"/>
      <w:marTop w:val="0"/>
      <w:marBottom w:val="0"/>
      <w:divBdr>
        <w:top w:val="none" w:sz="0" w:space="0" w:color="auto"/>
        <w:left w:val="none" w:sz="0" w:space="0" w:color="auto"/>
        <w:bottom w:val="none" w:sz="0" w:space="0" w:color="auto"/>
        <w:right w:val="none" w:sz="0" w:space="0" w:color="auto"/>
      </w:divBdr>
    </w:div>
    <w:div w:id="1447651673">
      <w:bodyDiv w:val="1"/>
      <w:marLeft w:val="0"/>
      <w:marRight w:val="0"/>
      <w:marTop w:val="0"/>
      <w:marBottom w:val="0"/>
      <w:divBdr>
        <w:top w:val="none" w:sz="0" w:space="0" w:color="auto"/>
        <w:left w:val="none" w:sz="0" w:space="0" w:color="auto"/>
        <w:bottom w:val="none" w:sz="0" w:space="0" w:color="auto"/>
        <w:right w:val="none" w:sz="0" w:space="0" w:color="auto"/>
      </w:divBdr>
    </w:div>
    <w:div w:id="1465461730">
      <w:bodyDiv w:val="1"/>
      <w:marLeft w:val="0"/>
      <w:marRight w:val="0"/>
      <w:marTop w:val="0"/>
      <w:marBottom w:val="0"/>
      <w:divBdr>
        <w:top w:val="none" w:sz="0" w:space="0" w:color="auto"/>
        <w:left w:val="none" w:sz="0" w:space="0" w:color="auto"/>
        <w:bottom w:val="none" w:sz="0" w:space="0" w:color="auto"/>
        <w:right w:val="none" w:sz="0" w:space="0" w:color="auto"/>
      </w:divBdr>
    </w:div>
    <w:div w:id="1482843029">
      <w:bodyDiv w:val="1"/>
      <w:marLeft w:val="0"/>
      <w:marRight w:val="0"/>
      <w:marTop w:val="0"/>
      <w:marBottom w:val="0"/>
      <w:divBdr>
        <w:top w:val="none" w:sz="0" w:space="0" w:color="auto"/>
        <w:left w:val="none" w:sz="0" w:space="0" w:color="auto"/>
        <w:bottom w:val="none" w:sz="0" w:space="0" w:color="auto"/>
        <w:right w:val="none" w:sz="0" w:space="0" w:color="auto"/>
      </w:divBdr>
    </w:div>
    <w:div w:id="1532645106">
      <w:bodyDiv w:val="1"/>
      <w:marLeft w:val="0"/>
      <w:marRight w:val="0"/>
      <w:marTop w:val="0"/>
      <w:marBottom w:val="0"/>
      <w:divBdr>
        <w:top w:val="none" w:sz="0" w:space="0" w:color="auto"/>
        <w:left w:val="none" w:sz="0" w:space="0" w:color="auto"/>
        <w:bottom w:val="none" w:sz="0" w:space="0" w:color="auto"/>
        <w:right w:val="none" w:sz="0" w:space="0" w:color="auto"/>
      </w:divBdr>
    </w:div>
    <w:div w:id="1544368817">
      <w:bodyDiv w:val="1"/>
      <w:marLeft w:val="0"/>
      <w:marRight w:val="0"/>
      <w:marTop w:val="0"/>
      <w:marBottom w:val="0"/>
      <w:divBdr>
        <w:top w:val="none" w:sz="0" w:space="0" w:color="auto"/>
        <w:left w:val="none" w:sz="0" w:space="0" w:color="auto"/>
        <w:bottom w:val="none" w:sz="0" w:space="0" w:color="auto"/>
        <w:right w:val="none" w:sz="0" w:space="0" w:color="auto"/>
      </w:divBdr>
    </w:div>
    <w:div w:id="1586305234">
      <w:bodyDiv w:val="1"/>
      <w:marLeft w:val="0"/>
      <w:marRight w:val="0"/>
      <w:marTop w:val="0"/>
      <w:marBottom w:val="0"/>
      <w:divBdr>
        <w:top w:val="none" w:sz="0" w:space="0" w:color="auto"/>
        <w:left w:val="none" w:sz="0" w:space="0" w:color="auto"/>
        <w:bottom w:val="none" w:sz="0" w:space="0" w:color="auto"/>
        <w:right w:val="none" w:sz="0" w:space="0" w:color="auto"/>
      </w:divBdr>
    </w:div>
    <w:div w:id="1632975747">
      <w:bodyDiv w:val="1"/>
      <w:marLeft w:val="0"/>
      <w:marRight w:val="0"/>
      <w:marTop w:val="0"/>
      <w:marBottom w:val="0"/>
      <w:divBdr>
        <w:top w:val="none" w:sz="0" w:space="0" w:color="auto"/>
        <w:left w:val="none" w:sz="0" w:space="0" w:color="auto"/>
        <w:bottom w:val="none" w:sz="0" w:space="0" w:color="auto"/>
        <w:right w:val="none" w:sz="0" w:space="0" w:color="auto"/>
      </w:divBdr>
    </w:div>
    <w:div w:id="1637834575">
      <w:bodyDiv w:val="1"/>
      <w:marLeft w:val="0"/>
      <w:marRight w:val="0"/>
      <w:marTop w:val="0"/>
      <w:marBottom w:val="0"/>
      <w:divBdr>
        <w:top w:val="none" w:sz="0" w:space="0" w:color="auto"/>
        <w:left w:val="none" w:sz="0" w:space="0" w:color="auto"/>
        <w:bottom w:val="none" w:sz="0" w:space="0" w:color="auto"/>
        <w:right w:val="none" w:sz="0" w:space="0" w:color="auto"/>
      </w:divBdr>
    </w:div>
    <w:div w:id="1648625104">
      <w:bodyDiv w:val="1"/>
      <w:marLeft w:val="0"/>
      <w:marRight w:val="0"/>
      <w:marTop w:val="0"/>
      <w:marBottom w:val="0"/>
      <w:divBdr>
        <w:top w:val="none" w:sz="0" w:space="0" w:color="auto"/>
        <w:left w:val="none" w:sz="0" w:space="0" w:color="auto"/>
        <w:bottom w:val="none" w:sz="0" w:space="0" w:color="auto"/>
        <w:right w:val="none" w:sz="0" w:space="0" w:color="auto"/>
      </w:divBdr>
    </w:div>
    <w:div w:id="1672373095">
      <w:bodyDiv w:val="1"/>
      <w:marLeft w:val="0"/>
      <w:marRight w:val="0"/>
      <w:marTop w:val="0"/>
      <w:marBottom w:val="0"/>
      <w:divBdr>
        <w:top w:val="none" w:sz="0" w:space="0" w:color="auto"/>
        <w:left w:val="none" w:sz="0" w:space="0" w:color="auto"/>
        <w:bottom w:val="none" w:sz="0" w:space="0" w:color="auto"/>
        <w:right w:val="none" w:sz="0" w:space="0" w:color="auto"/>
      </w:divBdr>
    </w:div>
    <w:div w:id="1715348878">
      <w:bodyDiv w:val="1"/>
      <w:marLeft w:val="0"/>
      <w:marRight w:val="0"/>
      <w:marTop w:val="0"/>
      <w:marBottom w:val="0"/>
      <w:divBdr>
        <w:top w:val="none" w:sz="0" w:space="0" w:color="auto"/>
        <w:left w:val="none" w:sz="0" w:space="0" w:color="auto"/>
        <w:bottom w:val="none" w:sz="0" w:space="0" w:color="auto"/>
        <w:right w:val="none" w:sz="0" w:space="0" w:color="auto"/>
      </w:divBdr>
    </w:div>
    <w:div w:id="1760637096">
      <w:bodyDiv w:val="1"/>
      <w:marLeft w:val="0"/>
      <w:marRight w:val="0"/>
      <w:marTop w:val="0"/>
      <w:marBottom w:val="0"/>
      <w:divBdr>
        <w:top w:val="none" w:sz="0" w:space="0" w:color="auto"/>
        <w:left w:val="none" w:sz="0" w:space="0" w:color="auto"/>
        <w:bottom w:val="none" w:sz="0" w:space="0" w:color="auto"/>
        <w:right w:val="none" w:sz="0" w:space="0" w:color="auto"/>
      </w:divBdr>
    </w:div>
    <w:div w:id="1774090060">
      <w:bodyDiv w:val="1"/>
      <w:marLeft w:val="0"/>
      <w:marRight w:val="0"/>
      <w:marTop w:val="0"/>
      <w:marBottom w:val="0"/>
      <w:divBdr>
        <w:top w:val="none" w:sz="0" w:space="0" w:color="auto"/>
        <w:left w:val="none" w:sz="0" w:space="0" w:color="auto"/>
        <w:bottom w:val="none" w:sz="0" w:space="0" w:color="auto"/>
        <w:right w:val="none" w:sz="0" w:space="0" w:color="auto"/>
      </w:divBdr>
    </w:div>
    <w:div w:id="1781753073">
      <w:bodyDiv w:val="1"/>
      <w:marLeft w:val="0"/>
      <w:marRight w:val="0"/>
      <w:marTop w:val="0"/>
      <w:marBottom w:val="0"/>
      <w:divBdr>
        <w:top w:val="none" w:sz="0" w:space="0" w:color="auto"/>
        <w:left w:val="none" w:sz="0" w:space="0" w:color="auto"/>
        <w:bottom w:val="none" w:sz="0" w:space="0" w:color="auto"/>
        <w:right w:val="none" w:sz="0" w:space="0" w:color="auto"/>
      </w:divBdr>
    </w:div>
    <w:div w:id="1791775208">
      <w:bodyDiv w:val="1"/>
      <w:marLeft w:val="0"/>
      <w:marRight w:val="0"/>
      <w:marTop w:val="0"/>
      <w:marBottom w:val="0"/>
      <w:divBdr>
        <w:top w:val="none" w:sz="0" w:space="0" w:color="auto"/>
        <w:left w:val="none" w:sz="0" w:space="0" w:color="auto"/>
        <w:bottom w:val="none" w:sz="0" w:space="0" w:color="auto"/>
        <w:right w:val="none" w:sz="0" w:space="0" w:color="auto"/>
      </w:divBdr>
    </w:div>
    <w:div w:id="1803233132">
      <w:bodyDiv w:val="1"/>
      <w:marLeft w:val="0"/>
      <w:marRight w:val="0"/>
      <w:marTop w:val="0"/>
      <w:marBottom w:val="0"/>
      <w:divBdr>
        <w:top w:val="none" w:sz="0" w:space="0" w:color="auto"/>
        <w:left w:val="none" w:sz="0" w:space="0" w:color="auto"/>
        <w:bottom w:val="none" w:sz="0" w:space="0" w:color="auto"/>
        <w:right w:val="none" w:sz="0" w:space="0" w:color="auto"/>
      </w:divBdr>
    </w:div>
    <w:div w:id="1809009350">
      <w:bodyDiv w:val="1"/>
      <w:marLeft w:val="0"/>
      <w:marRight w:val="0"/>
      <w:marTop w:val="0"/>
      <w:marBottom w:val="0"/>
      <w:divBdr>
        <w:top w:val="none" w:sz="0" w:space="0" w:color="auto"/>
        <w:left w:val="none" w:sz="0" w:space="0" w:color="auto"/>
        <w:bottom w:val="none" w:sz="0" w:space="0" w:color="auto"/>
        <w:right w:val="none" w:sz="0" w:space="0" w:color="auto"/>
      </w:divBdr>
    </w:div>
    <w:div w:id="1825201055">
      <w:bodyDiv w:val="1"/>
      <w:marLeft w:val="0"/>
      <w:marRight w:val="0"/>
      <w:marTop w:val="0"/>
      <w:marBottom w:val="0"/>
      <w:divBdr>
        <w:top w:val="none" w:sz="0" w:space="0" w:color="auto"/>
        <w:left w:val="none" w:sz="0" w:space="0" w:color="auto"/>
        <w:bottom w:val="none" w:sz="0" w:space="0" w:color="auto"/>
        <w:right w:val="none" w:sz="0" w:space="0" w:color="auto"/>
      </w:divBdr>
    </w:div>
    <w:div w:id="1840581336">
      <w:bodyDiv w:val="1"/>
      <w:marLeft w:val="0"/>
      <w:marRight w:val="0"/>
      <w:marTop w:val="0"/>
      <w:marBottom w:val="0"/>
      <w:divBdr>
        <w:top w:val="none" w:sz="0" w:space="0" w:color="auto"/>
        <w:left w:val="none" w:sz="0" w:space="0" w:color="auto"/>
        <w:bottom w:val="none" w:sz="0" w:space="0" w:color="auto"/>
        <w:right w:val="none" w:sz="0" w:space="0" w:color="auto"/>
      </w:divBdr>
    </w:div>
    <w:div w:id="1841769991">
      <w:bodyDiv w:val="1"/>
      <w:marLeft w:val="0"/>
      <w:marRight w:val="0"/>
      <w:marTop w:val="0"/>
      <w:marBottom w:val="0"/>
      <w:divBdr>
        <w:top w:val="none" w:sz="0" w:space="0" w:color="auto"/>
        <w:left w:val="none" w:sz="0" w:space="0" w:color="auto"/>
        <w:bottom w:val="none" w:sz="0" w:space="0" w:color="auto"/>
        <w:right w:val="none" w:sz="0" w:space="0" w:color="auto"/>
      </w:divBdr>
    </w:div>
    <w:div w:id="1852525389">
      <w:bodyDiv w:val="1"/>
      <w:marLeft w:val="0"/>
      <w:marRight w:val="0"/>
      <w:marTop w:val="0"/>
      <w:marBottom w:val="0"/>
      <w:divBdr>
        <w:top w:val="none" w:sz="0" w:space="0" w:color="auto"/>
        <w:left w:val="none" w:sz="0" w:space="0" w:color="auto"/>
        <w:bottom w:val="none" w:sz="0" w:space="0" w:color="auto"/>
        <w:right w:val="none" w:sz="0" w:space="0" w:color="auto"/>
      </w:divBdr>
    </w:div>
    <w:div w:id="1859076066">
      <w:bodyDiv w:val="1"/>
      <w:marLeft w:val="0"/>
      <w:marRight w:val="0"/>
      <w:marTop w:val="0"/>
      <w:marBottom w:val="0"/>
      <w:divBdr>
        <w:top w:val="none" w:sz="0" w:space="0" w:color="auto"/>
        <w:left w:val="none" w:sz="0" w:space="0" w:color="auto"/>
        <w:bottom w:val="none" w:sz="0" w:space="0" w:color="auto"/>
        <w:right w:val="none" w:sz="0" w:space="0" w:color="auto"/>
      </w:divBdr>
    </w:div>
    <w:div w:id="1860006092">
      <w:bodyDiv w:val="1"/>
      <w:marLeft w:val="0"/>
      <w:marRight w:val="0"/>
      <w:marTop w:val="0"/>
      <w:marBottom w:val="0"/>
      <w:divBdr>
        <w:top w:val="none" w:sz="0" w:space="0" w:color="auto"/>
        <w:left w:val="none" w:sz="0" w:space="0" w:color="auto"/>
        <w:bottom w:val="none" w:sz="0" w:space="0" w:color="auto"/>
        <w:right w:val="none" w:sz="0" w:space="0" w:color="auto"/>
      </w:divBdr>
    </w:div>
    <w:div w:id="1866819316">
      <w:bodyDiv w:val="1"/>
      <w:marLeft w:val="0"/>
      <w:marRight w:val="0"/>
      <w:marTop w:val="0"/>
      <w:marBottom w:val="0"/>
      <w:divBdr>
        <w:top w:val="none" w:sz="0" w:space="0" w:color="auto"/>
        <w:left w:val="none" w:sz="0" w:space="0" w:color="auto"/>
        <w:bottom w:val="none" w:sz="0" w:space="0" w:color="auto"/>
        <w:right w:val="none" w:sz="0" w:space="0" w:color="auto"/>
      </w:divBdr>
    </w:div>
    <w:div w:id="1884049568">
      <w:bodyDiv w:val="1"/>
      <w:marLeft w:val="0"/>
      <w:marRight w:val="0"/>
      <w:marTop w:val="0"/>
      <w:marBottom w:val="0"/>
      <w:divBdr>
        <w:top w:val="none" w:sz="0" w:space="0" w:color="auto"/>
        <w:left w:val="none" w:sz="0" w:space="0" w:color="auto"/>
        <w:bottom w:val="none" w:sz="0" w:space="0" w:color="auto"/>
        <w:right w:val="none" w:sz="0" w:space="0" w:color="auto"/>
      </w:divBdr>
    </w:div>
    <w:div w:id="1912230355">
      <w:bodyDiv w:val="1"/>
      <w:marLeft w:val="0"/>
      <w:marRight w:val="0"/>
      <w:marTop w:val="0"/>
      <w:marBottom w:val="0"/>
      <w:divBdr>
        <w:top w:val="none" w:sz="0" w:space="0" w:color="auto"/>
        <w:left w:val="none" w:sz="0" w:space="0" w:color="auto"/>
        <w:bottom w:val="none" w:sz="0" w:space="0" w:color="auto"/>
        <w:right w:val="none" w:sz="0" w:space="0" w:color="auto"/>
      </w:divBdr>
    </w:div>
    <w:div w:id="1926835600">
      <w:bodyDiv w:val="1"/>
      <w:marLeft w:val="0"/>
      <w:marRight w:val="0"/>
      <w:marTop w:val="0"/>
      <w:marBottom w:val="0"/>
      <w:divBdr>
        <w:top w:val="none" w:sz="0" w:space="0" w:color="auto"/>
        <w:left w:val="none" w:sz="0" w:space="0" w:color="auto"/>
        <w:bottom w:val="none" w:sz="0" w:space="0" w:color="auto"/>
        <w:right w:val="none" w:sz="0" w:space="0" w:color="auto"/>
      </w:divBdr>
    </w:div>
    <w:div w:id="1945645197">
      <w:bodyDiv w:val="1"/>
      <w:marLeft w:val="0"/>
      <w:marRight w:val="0"/>
      <w:marTop w:val="0"/>
      <w:marBottom w:val="0"/>
      <w:divBdr>
        <w:top w:val="none" w:sz="0" w:space="0" w:color="auto"/>
        <w:left w:val="none" w:sz="0" w:space="0" w:color="auto"/>
        <w:bottom w:val="none" w:sz="0" w:space="0" w:color="auto"/>
        <w:right w:val="none" w:sz="0" w:space="0" w:color="auto"/>
      </w:divBdr>
    </w:div>
    <w:div w:id="1992901938">
      <w:bodyDiv w:val="1"/>
      <w:marLeft w:val="0"/>
      <w:marRight w:val="0"/>
      <w:marTop w:val="0"/>
      <w:marBottom w:val="0"/>
      <w:divBdr>
        <w:top w:val="none" w:sz="0" w:space="0" w:color="auto"/>
        <w:left w:val="none" w:sz="0" w:space="0" w:color="auto"/>
        <w:bottom w:val="none" w:sz="0" w:space="0" w:color="auto"/>
        <w:right w:val="none" w:sz="0" w:space="0" w:color="auto"/>
      </w:divBdr>
    </w:div>
    <w:div w:id="2025587645">
      <w:bodyDiv w:val="1"/>
      <w:marLeft w:val="0"/>
      <w:marRight w:val="0"/>
      <w:marTop w:val="0"/>
      <w:marBottom w:val="0"/>
      <w:divBdr>
        <w:top w:val="none" w:sz="0" w:space="0" w:color="auto"/>
        <w:left w:val="none" w:sz="0" w:space="0" w:color="auto"/>
        <w:bottom w:val="none" w:sz="0" w:space="0" w:color="auto"/>
        <w:right w:val="none" w:sz="0" w:space="0" w:color="auto"/>
      </w:divBdr>
    </w:div>
    <w:div w:id="2029485219">
      <w:bodyDiv w:val="1"/>
      <w:marLeft w:val="0"/>
      <w:marRight w:val="0"/>
      <w:marTop w:val="0"/>
      <w:marBottom w:val="0"/>
      <w:divBdr>
        <w:top w:val="none" w:sz="0" w:space="0" w:color="auto"/>
        <w:left w:val="none" w:sz="0" w:space="0" w:color="auto"/>
        <w:bottom w:val="none" w:sz="0" w:space="0" w:color="auto"/>
        <w:right w:val="none" w:sz="0" w:space="0" w:color="auto"/>
      </w:divBdr>
    </w:div>
    <w:div w:id="2029601283">
      <w:bodyDiv w:val="1"/>
      <w:marLeft w:val="0"/>
      <w:marRight w:val="0"/>
      <w:marTop w:val="0"/>
      <w:marBottom w:val="0"/>
      <w:divBdr>
        <w:top w:val="none" w:sz="0" w:space="0" w:color="auto"/>
        <w:left w:val="none" w:sz="0" w:space="0" w:color="auto"/>
        <w:bottom w:val="none" w:sz="0" w:space="0" w:color="auto"/>
        <w:right w:val="none" w:sz="0" w:space="0" w:color="auto"/>
      </w:divBdr>
    </w:div>
    <w:div w:id="2082867855">
      <w:bodyDiv w:val="1"/>
      <w:marLeft w:val="0"/>
      <w:marRight w:val="0"/>
      <w:marTop w:val="0"/>
      <w:marBottom w:val="0"/>
      <w:divBdr>
        <w:top w:val="none" w:sz="0" w:space="0" w:color="auto"/>
        <w:left w:val="none" w:sz="0" w:space="0" w:color="auto"/>
        <w:bottom w:val="none" w:sz="0" w:space="0" w:color="auto"/>
        <w:right w:val="none" w:sz="0" w:space="0" w:color="auto"/>
      </w:divBdr>
    </w:div>
    <w:div w:id="2091924001">
      <w:bodyDiv w:val="1"/>
      <w:marLeft w:val="0"/>
      <w:marRight w:val="0"/>
      <w:marTop w:val="0"/>
      <w:marBottom w:val="0"/>
      <w:divBdr>
        <w:top w:val="none" w:sz="0" w:space="0" w:color="auto"/>
        <w:left w:val="none" w:sz="0" w:space="0" w:color="auto"/>
        <w:bottom w:val="none" w:sz="0" w:space="0" w:color="auto"/>
        <w:right w:val="none" w:sz="0" w:space="0" w:color="auto"/>
      </w:divBdr>
    </w:div>
    <w:div w:id="2097289124">
      <w:bodyDiv w:val="1"/>
      <w:marLeft w:val="0"/>
      <w:marRight w:val="0"/>
      <w:marTop w:val="0"/>
      <w:marBottom w:val="0"/>
      <w:divBdr>
        <w:top w:val="none" w:sz="0" w:space="0" w:color="auto"/>
        <w:left w:val="none" w:sz="0" w:space="0" w:color="auto"/>
        <w:bottom w:val="none" w:sz="0" w:space="0" w:color="auto"/>
        <w:right w:val="none" w:sz="0" w:space="0" w:color="auto"/>
      </w:divBdr>
    </w:div>
    <w:div w:id="2099668030">
      <w:bodyDiv w:val="1"/>
      <w:marLeft w:val="0"/>
      <w:marRight w:val="0"/>
      <w:marTop w:val="0"/>
      <w:marBottom w:val="0"/>
      <w:divBdr>
        <w:top w:val="none" w:sz="0" w:space="0" w:color="auto"/>
        <w:left w:val="none" w:sz="0" w:space="0" w:color="auto"/>
        <w:bottom w:val="none" w:sz="0" w:space="0" w:color="auto"/>
        <w:right w:val="none" w:sz="0" w:space="0" w:color="auto"/>
      </w:divBdr>
    </w:div>
    <w:div w:id="2140224832">
      <w:bodyDiv w:val="1"/>
      <w:marLeft w:val="0"/>
      <w:marRight w:val="0"/>
      <w:marTop w:val="0"/>
      <w:marBottom w:val="0"/>
      <w:divBdr>
        <w:top w:val="none" w:sz="0" w:space="0" w:color="auto"/>
        <w:left w:val="none" w:sz="0" w:space="0" w:color="auto"/>
        <w:bottom w:val="none" w:sz="0" w:space="0" w:color="auto"/>
        <w:right w:val="none" w:sz="0" w:space="0" w:color="auto"/>
      </w:divBdr>
    </w:div>
    <w:div w:id="214080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FFCFB-39B5-47CE-9AC4-439D8FC44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4695</Words>
  <Characters>28743</Characters>
  <Application>Microsoft Office Word</Application>
  <DocSecurity>4</DocSecurity>
  <Lines>239</Lines>
  <Paragraphs>66</Paragraphs>
  <ScaleCrop>false</ScaleCrop>
  <HeadingPairs>
    <vt:vector size="6" baseType="variant">
      <vt:variant>
        <vt:lpstr>Títol</vt:lpstr>
      </vt:variant>
      <vt:variant>
        <vt:i4>1</vt:i4>
      </vt:variant>
      <vt:variant>
        <vt:lpstr>Title</vt:lpstr>
      </vt:variant>
      <vt:variant>
        <vt:i4>1</vt:i4>
      </vt:variant>
      <vt:variant>
        <vt:lpstr>Título</vt:lpstr>
      </vt:variant>
      <vt:variant>
        <vt:i4>1</vt:i4>
      </vt:variant>
    </vt:vector>
  </HeadingPairs>
  <TitlesOfParts>
    <vt:vector size="3" baseType="lpstr">
      <vt:lpstr>PLEC DE CLÀUSULES ADMINISTRATIVES PARTICULARS</vt:lpstr>
      <vt:lpstr>PLEC DE CLÀUSULES ADMINISTRATIVES PARTICULARS</vt:lpstr>
      <vt:lpstr>PLEC DE CLÀUSULES ADMINISTRATIVES PARTICULARS</vt:lpstr>
    </vt:vector>
  </TitlesOfParts>
  <Company>Ajuntament de Barcelona</Company>
  <LinksUpToDate>false</LinksUpToDate>
  <CharactersWithSpaces>33372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PLEC DE CLÀUSULES ADMINISTRATIVES PARTICULARS</dc:title>
  <dc:creator>Usuari de Xarxa</dc:creator>
  <cp:lastModifiedBy>Laia Peláez Maza</cp:lastModifiedBy>
  <cp:revision>2</cp:revision>
  <cp:lastPrinted>2023-03-15T08:31:00Z</cp:lastPrinted>
  <dcterms:created xsi:type="dcterms:W3CDTF">2025-07-24T08:26:00Z</dcterms:created>
  <dcterms:modified xsi:type="dcterms:W3CDTF">2025-07-24T08:26:00Z</dcterms:modified>
</cp:coreProperties>
</file>