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venir Book" w:hAnsi="Avenir Book"/>
        </w:rPr>
        <w:id w:val="-192457500"/>
        <w:docPartObj>
          <w:docPartGallery w:val="Cover Pages"/>
          <w:docPartUnique/>
        </w:docPartObj>
      </w:sdtPr>
      <w:sdtEndPr/>
      <w:sdtContent>
        <w:p w14:paraId="49094056" w14:textId="61AF6FC9" w:rsidR="00AF3471" w:rsidRPr="007C61F1" w:rsidRDefault="002D4D8C" w:rsidP="00A22C76">
          <w:pPr>
            <w:jc w:val="both"/>
            <w:rPr>
              <w:rFonts w:ascii="Avenir Book" w:hAnsi="Avenir Book"/>
            </w:rPr>
          </w:pPr>
          <w:r w:rsidRPr="007C61F1">
            <w:rPr>
              <w:rFonts w:ascii="Avenir Book" w:hAnsi="Avenir Book"/>
              <w:noProof/>
            </w:rPr>
            <mc:AlternateContent>
              <mc:Choice Requires="wpg">
                <w:drawing>
                  <wp:anchor distT="0" distB="0" distL="114300" distR="114300" simplePos="0" relativeHeight="251659264" behindDoc="1" locked="0" layoutInCell="1" allowOverlap="1" wp14:anchorId="30AA8F6F" wp14:editId="1B4A76C6">
                    <wp:simplePos x="0" y="0"/>
                    <wp:positionH relativeFrom="margin">
                      <wp:posOffset>-724535</wp:posOffset>
                    </wp:positionH>
                    <wp:positionV relativeFrom="page">
                      <wp:posOffset>481330</wp:posOffset>
                    </wp:positionV>
                    <wp:extent cx="6858000" cy="7068185"/>
                    <wp:effectExtent l="0" t="0" r="3810" b="0"/>
                    <wp:wrapNone/>
                    <wp:docPr id="125" name="Grupo 1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185"/>
                              <a:chOff x="0" y="0"/>
                              <a:chExt cx="5561330" cy="5404485"/>
                            </a:xfrm>
                          </wpg:grpSpPr>
                          <wps:wsp>
                            <wps:cNvPr id="126" name="Forma libre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solidFill>
                                <a:srgbClr val="30BFD3"/>
                              </a:solidFill>
                              <a:ln>
                                <a:noFill/>
                              </a:ln>
                            </wps:spPr>
                            <wps:style>
                              <a:lnRef idx="0">
                                <a:scrgbClr r="0" g="0" b="0"/>
                              </a:lnRef>
                              <a:fillRef idx="1003">
                                <a:schemeClr val="dk2"/>
                              </a:fillRef>
                              <a:effectRef idx="0">
                                <a:scrgbClr r="0" g="0" b="0"/>
                              </a:effectRef>
                              <a:fontRef idx="major"/>
                            </wps:style>
                            <wps:txbx>
                              <w:txbxContent>
                                <w:p w14:paraId="223F6E1D" w14:textId="6F97B8A1" w:rsidR="006F609C" w:rsidRPr="007C61F1" w:rsidRDefault="007E5893" w:rsidP="00493E97">
                                  <w:pPr>
                                    <w:spacing w:before="82" w:line="273" w:lineRule="auto"/>
                                    <w:ind w:left="-709" w:right="-1025"/>
                                    <w:rPr>
                                      <w:rFonts w:ascii="Avenir Book" w:hAnsi="Avenir Book"/>
                                      <w:color w:val="FFFFFF" w:themeColor="background1"/>
                                      <w:sz w:val="58"/>
                                      <w:szCs w:val="96"/>
                                    </w:rPr>
                                  </w:pPr>
                                  <w:r>
                                    <w:rPr>
                                      <w:rFonts w:ascii="Avenir Book" w:hAnsi="Avenir Book"/>
                                      <w:b/>
                                      <w:bCs/>
                                      <w:color w:val="FFFFFF" w:themeColor="background1"/>
                                      <w:sz w:val="52"/>
                                      <w:szCs w:val="52"/>
                                    </w:rPr>
                                    <w:t xml:space="preserve">ANNEXES DEL </w:t>
                                  </w:r>
                                  <w:r w:rsidR="003F6BE6" w:rsidRPr="007C61F1">
                                    <w:rPr>
                                      <w:rFonts w:ascii="Avenir Book" w:hAnsi="Avenir Book"/>
                                      <w:b/>
                                      <w:bCs/>
                                      <w:color w:val="FFFFFF" w:themeColor="background1"/>
                                      <w:sz w:val="52"/>
                                      <w:szCs w:val="52"/>
                                    </w:rPr>
                                    <w:t>PLEC DE CLÀUSULES ADMINISTRATIVES PARTICULARS</w:t>
                                  </w:r>
                                  <w:r w:rsidR="00CB59DC" w:rsidRPr="007C61F1">
                                    <w:rPr>
                                      <w:rFonts w:ascii="Avenir Book" w:hAnsi="Avenir Book"/>
                                      <w:color w:val="FFFFFF" w:themeColor="background1"/>
                                      <w:sz w:val="58"/>
                                      <w:szCs w:val="96"/>
                                    </w:rPr>
                                    <w:t>:</w:t>
                                  </w:r>
                                </w:p>
                                <w:p w14:paraId="3BF51825" w14:textId="77777777" w:rsidR="006F609C" w:rsidRPr="007C61F1" w:rsidRDefault="006F609C" w:rsidP="00CB59DC">
                                  <w:pPr>
                                    <w:spacing w:before="82" w:line="273" w:lineRule="auto"/>
                                    <w:ind w:left="-426" w:right="-1025"/>
                                    <w:rPr>
                                      <w:rFonts w:ascii="Avenir Book" w:hAnsi="Avenir Book"/>
                                      <w:color w:val="FFFFFF" w:themeColor="background1"/>
                                      <w:sz w:val="58"/>
                                      <w:szCs w:val="96"/>
                                    </w:rPr>
                                  </w:pPr>
                                </w:p>
                                <w:p w14:paraId="0BDC6784" w14:textId="18B17115" w:rsidR="00493E97" w:rsidRPr="007C61F1" w:rsidRDefault="00493E97" w:rsidP="00493E97">
                                  <w:pPr>
                                    <w:spacing w:before="82" w:line="273" w:lineRule="auto"/>
                                    <w:ind w:left="-709" w:right="-1025"/>
                                    <w:rPr>
                                      <w:rFonts w:ascii="Avenir Book" w:hAnsi="Avenir Book"/>
                                      <w:color w:val="FFFFFF" w:themeColor="background1"/>
                                      <w:sz w:val="52"/>
                                      <w:szCs w:val="52"/>
                                    </w:rPr>
                                  </w:pPr>
                                  <w:r w:rsidRPr="007C61F1">
                                    <w:rPr>
                                      <w:rFonts w:ascii="Avenir Book" w:hAnsi="Avenir Book"/>
                                      <w:color w:val="FFFFFF" w:themeColor="background1"/>
                                      <w:sz w:val="52"/>
                                      <w:szCs w:val="52"/>
                                    </w:rPr>
                                    <w:t xml:space="preserve">Servei de manteniment </w:t>
                                  </w:r>
                                  <w:r w:rsidR="00BA2A4C" w:rsidRPr="00BA2A4C">
                                    <w:rPr>
                                      <w:rFonts w:ascii="Avenir Book" w:hAnsi="Avenir Book"/>
                                      <w:color w:val="FFFFFF" w:themeColor="background1"/>
                                      <w:sz w:val="52"/>
                                      <w:szCs w:val="52"/>
                                    </w:rPr>
                                    <w:t xml:space="preserve">integral de l’equip d’esterilització ubicat a la Plataforma de Lab </w:t>
                                  </w:r>
                                  <w:proofErr w:type="spellStart"/>
                                  <w:r w:rsidR="00BA2A4C" w:rsidRPr="00BA2A4C">
                                    <w:rPr>
                                      <w:rFonts w:ascii="Avenir Book" w:hAnsi="Avenir Book"/>
                                      <w:color w:val="FFFFFF" w:themeColor="background1"/>
                                      <w:sz w:val="52"/>
                                      <w:szCs w:val="52"/>
                                    </w:rPr>
                                    <w:t>Managing</w:t>
                                  </w:r>
                                  <w:proofErr w:type="spellEnd"/>
                                </w:p>
                                <w:p w14:paraId="5C2A1C3B" w14:textId="5F8BA8ED" w:rsidR="00AF3471" w:rsidRPr="007C61F1" w:rsidRDefault="00AF3471" w:rsidP="00493E97">
                                  <w:pPr>
                                    <w:spacing w:before="82" w:line="273" w:lineRule="auto"/>
                                    <w:ind w:left="-426" w:right="-1025"/>
                                    <w:jc w:val="both"/>
                                    <w:rPr>
                                      <w:rFonts w:ascii="Avenir Book" w:hAnsi="Avenir Book"/>
                                      <w:color w:val="FFFFFF" w:themeColor="background1"/>
                                      <w:sz w:val="38"/>
                                      <w:szCs w:val="40"/>
                                    </w:rPr>
                                  </w:pPr>
                                </w:p>
                              </w:txbxContent>
                            </wps:txbx>
                            <wps:bodyPr rot="0" vert="horz" wrap="square" lIns="914400" tIns="1097280" rIns="1097280" bIns="1097280" anchor="b" anchorCtr="0" upright="1">
                              <a:noAutofit/>
                            </wps:bodyPr>
                          </wps:wsp>
                          <wps:wsp>
                            <wps:cNvPr id="127" name="Forma libre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accent3">
                                  <a:lumMod val="20000"/>
                                  <a:lumOff val="80000"/>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30AA8F6F" id="Grupo 17" o:spid="_x0000_s1026" style="position:absolute;left:0;text-align:left;margin-left:-57.05pt;margin-top:37.9pt;width:540pt;height:556.55pt;z-index:-251657216;mso-width-percent:1154;mso-height-percent:670;mso-position-horizontal-relative:margin;mso-position-vertical-relative:page;mso-width-percent:1154;mso-height-percent:670;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">
                    <o:lock v:ext="edit" aspectratio="t"/>
                    <v:shape id="Forma libre 10" o:spid="_x0000_s1027"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" adj="-11796480,,5400" path="m,c,644,,644,,644v23,6,62,14,113,21c250,685,476,700,720,644v,-27,,-27,,-27c720,,720,,720,,,,,,,e" fillcolor="#30bfd3" stroked="f">
                      <v:stroke joinstyle="miter"/>
                      <v:formulas/>
                      <v:path arrowok="t" o:connecttype="custom" o:connectlocs="0,0;0,4972126;872222,5134261;5557520,4972126;5557520,4763667;5557520,0;0,0" o:connectangles="0,0,0,0,0,0,0" textboxrect="0,0,720,700"/>
                      <v:textbox inset="1in,86.4pt,86.4pt,86.4pt">
                        <w:txbxContent>
                          <w:p w14:paraId="223F6E1D" w14:textId="6F97B8A1" w:rsidR="006F609C" w:rsidRPr="007C61F1" w:rsidRDefault="007E5893" w:rsidP="00493E97">
                            <w:pPr>
                              <w:spacing w:before="82" w:line="273" w:lineRule="auto"/>
                              <w:ind w:left="-709" w:right="-1025"/>
                              <w:rPr>
                                <w:rFonts w:ascii="Avenir Book" w:hAnsi="Avenir Book"/>
                                <w:color w:val="FFFFFF" w:themeColor="background1"/>
                                <w:sz w:val="58"/>
                                <w:szCs w:val="96"/>
                              </w:rPr>
                            </w:pPr>
                            <w:r>
                              <w:rPr>
                                <w:rFonts w:ascii="Avenir Book" w:hAnsi="Avenir Book"/>
                                <w:b/>
                                <w:bCs/>
                                <w:color w:val="FFFFFF" w:themeColor="background1"/>
                                <w:sz w:val="52"/>
                                <w:szCs w:val="52"/>
                              </w:rPr>
                              <w:t xml:space="preserve">ANNEXES DEL </w:t>
                            </w:r>
                            <w:r w:rsidR="003F6BE6" w:rsidRPr="007C61F1">
                              <w:rPr>
                                <w:rFonts w:ascii="Avenir Book" w:hAnsi="Avenir Book"/>
                                <w:b/>
                                <w:bCs/>
                                <w:color w:val="FFFFFF" w:themeColor="background1"/>
                                <w:sz w:val="52"/>
                                <w:szCs w:val="52"/>
                              </w:rPr>
                              <w:t>PLEC DE CLÀUSULES ADMINISTRATIVES PARTICULARS</w:t>
                            </w:r>
                            <w:r w:rsidR="00CB59DC" w:rsidRPr="007C61F1">
                              <w:rPr>
                                <w:rFonts w:ascii="Avenir Book" w:hAnsi="Avenir Book"/>
                                <w:color w:val="FFFFFF" w:themeColor="background1"/>
                                <w:sz w:val="58"/>
                                <w:szCs w:val="96"/>
                              </w:rPr>
                              <w:t>:</w:t>
                            </w:r>
                          </w:p>
                          <w:p w14:paraId="3BF51825" w14:textId="77777777" w:rsidR="006F609C" w:rsidRPr="007C61F1" w:rsidRDefault="006F609C" w:rsidP="00CB59DC">
                            <w:pPr>
                              <w:spacing w:before="82" w:line="273" w:lineRule="auto"/>
                              <w:ind w:left="-426" w:right="-1025"/>
                              <w:rPr>
                                <w:rFonts w:ascii="Avenir Book" w:hAnsi="Avenir Book"/>
                                <w:color w:val="FFFFFF" w:themeColor="background1"/>
                                <w:sz w:val="58"/>
                                <w:szCs w:val="96"/>
                              </w:rPr>
                            </w:pPr>
                          </w:p>
                          <w:p w14:paraId="0BDC6784" w14:textId="18B17115" w:rsidR="00493E97" w:rsidRPr="007C61F1" w:rsidRDefault="00493E97" w:rsidP="00493E97">
                            <w:pPr>
                              <w:spacing w:before="82" w:line="273" w:lineRule="auto"/>
                              <w:ind w:left="-709" w:right="-1025"/>
                              <w:rPr>
                                <w:rFonts w:ascii="Avenir Book" w:hAnsi="Avenir Book"/>
                                <w:color w:val="FFFFFF" w:themeColor="background1"/>
                                <w:sz w:val="52"/>
                                <w:szCs w:val="52"/>
                              </w:rPr>
                            </w:pPr>
                            <w:r w:rsidRPr="007C61F1">
                              <w:rPr>
                                <w:rFonts w:ascii="Avenir Book" w:hAnsi="Avenir Book"/>
                                <w:color w:val="FFFFFF" w:themeColor="background1"/>
                                <w:sz w:val="52"/>
                                <w:szCs w:val="52"/>
                              </w:rPr>
                              <w:t xml:space="preserve">Servei de manteniment </w:t>
                            </w:r>
                            <w:r w:rsidR="00BA2A4C" w:rsidRPr="00BA2A4C">
                              <w:rPr>
                                <w:rFonts w:ascii="Avenir Book" w:hAnsi="Avenir Book"/>
                                <w:color w:val="FFFFFF" w:themeColor="background1"/>
                                <w:sz w:val="52"/>
                                <w:szCs w:val="52"/>
                              </w:rPr>
                              <w:t xml:space="preserve">integral de l’equip d’esterilització ubicat a la Plataforma de Lab </w:t>
                            </w:r>
                            <w:proofErr w:type="spellStart"/>
                            <w:r w:rsidR="00BA2A4C" w:rsidRPr="00BA2A4C">
                              <w:rPr>
                                <w:rFonts w:ascii="Avenir Book" w:hAnsi="Avenir Book"/>
                                <w:color w:val="FFFFFF" w:themeColor="background1"/>
                                <w:sz w:val="52"/>
                                <w:szCs w:val="52"/>
                              </w:rPr>
                              <w:t>Managing</w:t>
                            </w:r>
                            <w:proofErr w:type="spellEnd"/>
                          </w:p>
                          <w:p w14:paraId="5C2A1C3B" w14:textId="5F8BA8ED" w:rsidR="00AF3471" w:rsidRPr="007C61F1" w:rsidRDefault="00AF3471" w:rsidP="00493E97">
                            <w:pPr>
                              <w:spacing w:before="82" w:line="273" w:lineRule="auto"/>
                              <w:ind w:left="-426" w:right="-1025"/>
                              <w:jc w:val="both"/>
                              <w:rPr>
                                <w:rFonts w:ascii="Avenir Book" w:hAnsi="Avenir Book"/>
                                <w:color w:val="FFFFFF" w:themeColor="background1"/>
                                <w:sz w:val="38"/>
                                <w:szCs w:val="40"/>
                              </w:rPr>
                            </w:pPr>
                          </w:p>
                        </w:txbxContent>
                      </v:textbox>
                    </v:shape>
                    <v:shape id="Forma libre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" path="m607,c450,44,300,57,176,57,109,57,49,53,,48,66,58,152,66,251,66,358,66,480,56,607,27,607,,607,,607,e" fillcolor="#c9f9fc [662]" stroked="f">
                      <v:fill opacity="19789f"/>
                      <v:path arrowok="t" o:connecttype="custom" o:connectlocs="4685030,0;1358427,440373;0,370840;1937302,509905;4685030,208598;4685030,0" o:connectangles="0,0,0,0,0,0"/>
                    </v:shape>
                    <w10:wrap anchorx="margin" anchory="page"/>
                  </v:group>
                </w:pict>
              </mc:Fallback>
            </mc:AlternateContent>
          </w:r>
          <w:r w:rsidR="00AF3471" w:rsidRPr="007C61F1">
            <w:rPr>
              <w:rFonts w:ascii="Avenir Book" w:hAnsi="Avenir Book"/>
              <w:noProof/>
              <w:color w:val="FFFFFF" w:themeColor="background1"/>
            </w:rPr>
            <w:drawing>
              <wp:anchor distT="0" distB="0" distL="114300" distR="114300" simplePos="0" relativeHeight="251664384" behindDoc="0" locked="0" layoutInCell="1" allowOverlap="1" wp14:anchorId="146AB082" wp14:editId="5D07F41C">
                <wp:simplePos x="0" y="0"/>
                <wp:positionH relativeFrom="column">
                  <wp:posOffset>139065</wp:posOffset>
                </wp:positionH>
                <wp:positionV relativeFrom="paragraph">
                  <wp:posOffset>152400</wp:posOffset>
                </wp:positionV>
                <wp:extent cx="2387600" cy="575945"/>
                <wp:effectExtent l="0" t="0" r="0" b="0"/>
                <wp:wrapThrough wrapText="bothSides">
                  <wp:wrapPolygon edited="0">
                    <wp:start x="4136" y="0"/>
                    <wp:lineTo x="804" y="7621"/>
                    <wp:lineTo x="345" y="9526"/>
                    <wp:lineTo x="0" y="12860"/>
                    <wp:lineTo x="0" y="16670"/>
                    <wp:lineTo x="1149" y="20481"/>
                    <wp:lineTo x="1609" y="20957"/>
                    <wp:lineTo x="2413" y="20957"/>
                    <wp:lineTo x="20681" y="20004"/>
                    <wp:lineTo x="21026" y="15718"/>
                    <wp:lineTo x="18268" y="15241"/>
                    <wp:lineTo x="18498" y="9526"/>
                    <wp:lineTo x="16430" y="8097"/>
                    <wp:lineTo x="21370" y="6192"/>
                    <wp:lineTo x="21370" y="953"/>
                    <wp:lineTo x="4596" y="0"/>
                    <wp:lineTo x="4136" y="0"/>
                  </wp:wrapPolygon>
                </wp:wrapThrough>
                <wp:docPr id="82232163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321631" name="Imagen 1" descr="Texto&#10;&#10;Descripción generada automá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87600" cy="575945"/>
                        </a:xfrm>
                        <a:prstGeom prst="rect">
                          <a:avLst/>
                        </a:prstGeom>
                      </pic:spPr>
                    </pic:pic>
                  </a:graphicData>
                </a:graphic>
                <wp14:sizeRelH relativeFrom="page">
                  <wp14:pctWidth>0</wp14:pctWidth>
                </wp14:sizeRelH>
                <wp14:sizeRelV relativeFrom="page">
                  <wp14:pctHeight>0</wp14:pctHeight>
                </wp14:sizeRelV>
              </wp:anchor>
            </w:drawing>
          </w:r>
        </w:p>
        <w:p w14:paraId="0091AB97" w14:textId="77777777" w:rsidR="005F39C3" w:rsidRPr="007C61F1" w:rsidRDefault="00AF3471" w:rsidP="005F39C3">
          <w:pPr>
            <w:ind w:left="1276"/>
            <w:jc w:val="both"/>
            <w:rPr>
              <w:rFonts w:ascii="Avenir Book" w:hAnsi="Avenir Book"/>
            </w:rPr>
          </w:pPr>
          <w:r w:rsidRPr="007C61F1">
            <w:rPr>
              <w:rFonts w:ascii="Avenir Book" w:eastAsia="Arial" w:hAnsi="Avenir Book" w:cs="Segoe UI"/>
              <w:noProof/>
              <w:kern w:val="0"/>
            </w:rPr>
            <w:drawing>
              <wp:anchor distT="0" distB="0" distL="114300" distR="114300" simplePos="0" relativeHeight="251663360" behindDoc="1" locked="0" layoutInCell="1" allowOverlap="1" wp14:anchorId="3F32F71A" wp14:editId="43E2538D">
                <wp:simplePos x="0" y="0"/>
                <wp:positionH relativeFrom="column">
                  <wp:posOffset>2525484</wp:posOffset>
                </wp:positionH>
                <wp:positionV relativeFrom="paragraph">
                  <wp:posOffset>6784333</wp:posOffset>
                </wp:positionV>
                <wp:extent cx="4476624" cy="3093793"/>
                <wp:effectExtent l="0" t="0" r="0" b="5080"/>
                <wp:wrapNone/>
                <wp:docPr id="1983719448" name="Imagen 1983719448"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502577" name="Imagen 2" descr="Forma&#10;&#10;Descripción generada automáticamente con confianza media"/>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81957" cy="3097478"/>
                        </a:xfrm>
                        <a:prstGeom prst="rect">
                          <a:avLst/>
                        </a:prstGeom>
                      </pic:spPr>
                    </pic:pic>
                  </a:graphicData>
                </a:graphic>
                <wp14:sizeRelH relativeFrom="page">
                  <wp14:pctWidth>0</wp14:pctWidth>
                </wp14:sizeRelH>
                <wp14:sizeRelV relativeFrom="page">
                  <wp14:pctHeight>0</wp14:pctHeight>
                </wp14:sizeRelV>
              </wp:anchor>
            </w:drawing>
          </w:r>
          <w:r w:rsidRPr="007C61F1">
            <w:rPr>
              <w:rFonts w:ascii="Avenir Book" w:hAnsi="Avenir Book"/>
              <w:noProof/>
            </w:rPr>
            <mc:AlternateContent>
              <mc:Choice Requires="wps">
                <w:drawing>
                  <wp:anchor distT="0" distB="0" distL="114300" distR="114300" simplePos="0" relativeHeight="251660288" behindDoc="0" locked="0" layoutInCell="1" allowOverlap="1" wp14:anchorId="0D6FA969" wp14:editId="4ED1AB3E">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6350"/>
                    <wp:wrapNone/>
                    <wp:docPr id="130" name="Rectángulo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txbx>
                            <w:txbxContent>
                              <w:sdt>
                                <w:sdtPr>
                                  <w:rPr>
                                    <w:rFonts w:ascii="Avenir Book" w:hAnsi="Avenir Book"/>
                                    <w:color w:val="FFFFFF" w:themeColor="background1"/>
                                    <w:sz w:val="32"/>
                                    <w:szCs w:val="32"/>
                                    <w:lang w:val="ca-ES"/>
                                  </w:rPr>
                                  <w:alias w:val="Año"/>
                                  <w:tag w:val=""/>
                                  <w:id w:val="1595126926"/>
                                  <w:dataBinding w:prefixMappings="xmlns:ns0='http://schemas.microsoft.com/office/2006/coverPageProps' " w:xpath="/ns0:CoverPageProperties[1]/ns0:PublishDate[1]" w:storeItemID="{55AF091B-3C7A-41E3-B477-F2FDAA23CFDA}"/>
                                  <w:date w:fullDate="2025-01-01T00:00:00Z">
                                    <w:dateFormat w:val="yyyy"/>
                                    <w:lid w:val="es-ES"/>
                                    <w:storeMappedDataAs w:val="dateTime"/>
                                    <w:calendar w:val="gregorian"/>
                                  </w:date>
                                </w:sdtPr>
                                <w:sdtEndPr/>
                                <w:sdtContent>
                                  <w:p w14:paraId="1C1C9A53" w14:textId="30B2A485" w:rsidR="00AF3471" w:rsidRPr="007C61F1" w:rsidRDefault="00CB59DC" w:rsidP="00AF3471">
                                    <w:pPr>
                                      <w:pStyle w:val="Sinespaciado"/>
                                      <w:jc w:val="center"/>
                                      <w:rPr>
                                        <w:rFonts w:ascii="Avenir Book" w:hAnsi="Avenir Book"/>
                                        <w:color w:val="FFFFFF" w:themeColor="background1"/>
                                        <w:sz w:val="32"/>
                                        <w:szCs w:val="32"/>
                                        <w:lang w:val="ca-ES"/>
                                      </w:rPr>
                                    </w:pPr>
                                    <w:r w:rsidRPr="007C61F1">
                                      <w:rPr>
                                        <w:rFonts w:ascii="Avenir Book" w:hAnsi="Avenir Book"/>
                                        <w:color w:val="FFFFFF" w:themeColor="background1"/>
                                        <w:sz w:val="32"/>
                                        <w:szCs w:val="32"/>
                                        <w:lang w:val="ca-ES"/>
                                      </w:rPr>
                                      <w:t>202</w:t>
                                    </w:r>
                                    <w:r w:rsidR="00C347C6">
                                      <w:rPr>
                                        <w:rFonts w:ascii="Avenir Book" w:hAnsi="Avenir Book"/>
                                        <w:color w:val="FFFFFF" w:themeColor="background1"/>
                                        <w:sz w:val="32"/>
                                        <w:szCs w:val="32"/>
                                        <w:lang w:val="ca-ES"/>
                                      </w:rPr>
                                      <w:t>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0D6FA969" id="Rectángulo 20" o:spid="_x0000_s1029" style="position:absolute;left:0;text-align:left;margin-left:-4.4pt;margin-top:0;width:46.8pt;height:77.7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" fillcolor="#7cca62 [3208]" stroked="f">
                    <o:lock v:ext="edit" aspectratio="t"/>
                    <v:textbox inset="3.6pt,,3.6pt">
                      <w:txbxContent>
                        <w:sdt>
                          <w:sdtPr>
                            <w:rPr>
                              <w:rFonts w:ascii="Avenir Book" w:hAnsi="Avenir Book"/>
                              <w:color w:val="FFFFFF" w:themeColor="background1"/>
                              <w:sz w:val="32"/>
                              <w:szCs w:val="32"/>
                              <w:lang w:val="ca-ES"/>
                            </w:rPr>
                            <w:alias w:val="Año"/>
                            <w:tag w:val=""/>
                            <w:id w:val="1595126926"/>
                            <w:dataBinding w:prefixMappings="xmlns:ns0='http://schemas.microsoft.com/office/2006/coverPageProps' " w:xpath="/ns0:CoverPageProperties[1]/ns0:PublishDate[1]" w:storeItemID="{55AF091B-3C7A-41E3-B477-F2FDAA23CFDA}"/>
                            <w:date w:fullDate="2025-01-01T00:00:00Z">
                              <w:dateFormat w:val="yyyy"/>
                              <w:lid w:val="es-ES"/>
                              <w:storeMappedDataAs w:val="dateTime"/>
                              <w:calendar w:val="gregorian"/>
                            </w:date>
                          </w:sdtPr>
                          <w:sdtEndPr/>
                          <w:sdtContent>
                            <w:p w14:paraId="1C1C9A53" w14:textId="30B2A485" w:rsidR="00AF3471" w:rsidRPr="007C61F1" w:rsidRDefault="00CB59DC" w:rsidP="00AF3471">
                              <w:pPr>
                                <w:pStyle w:val="Sinespaciado"/>
                                <w:jc w:val="center"/>
                                <w:rPr>
                                  <w:rFonts w:ascii="Avenir Book" w:hAnsi="Avenir Book"/>
                                  <w:color w:val="FFFFFF" w:themeColor="background1"/>
                                  <w:sz w:val="32"/>
                                  <w:szCs w:val="32"/>
                                  <w:lang w:val="ca-ES"/>
                                </w:rPr>
                              </w:pPr>
                              <w:r w:rsidRPr="007C61F1">
                                <w:rPr>
                                  <w:rFonts w:ascii="Avenir Book" w:hAnsi="Avenir Book"/>
                                  <w:color w:val="FFFFFF" w:themeColor="background1"/>
                                  <w:sz w:val="32"/>
                                  <w:szCs w:val="32"/>
                                  <w:lang w:val="ca-ES"/>
                                </w:rPr>
                                <w:t>202</w:t>
                              </w:r>
                              <w:r w:rsidR="00C347C6">
                                <w:rPr>
                                  <w:rFonts w:ascii="Avenir Book" w:hAnsi="Avenir Book"/>
                                  <w:color w:val="FFFFFF" w:themeColor="background1"/>
                                  <w:sz w:val="32"/>
                                  <w:szCs w:val="32"/>
                                  <w:lang w:val="ca-ES"/>
                                </w:rPr>
                                <w:t>5</w:t>
                              </w:r>
                            </w:p>
                          </w:sdtContent>
                        </w:sdt>
                      </w:txbxContent>
                    </v:textbox>
                    <w10:wrap anchorx="margin" anchory="page"/>
                  </v:rect>
                </w:pict>
              </mc:Fallback>
            </mc:AlternateContent>
          </w:r>
          <w:r w:rsidRPr="007C61F1">
            <w:rPr>
              <w:rFonts w:ascii="Avenir Book" w:hAnsi="Avenir Book"/>
            </w:rPr>
            <w:br w:type="page"/>
          </w:r>
        </w:p>
      </w:sdtContent>
    </w:sdt>
    <w:p w14:paraId="3B458D85" w14:textId="222BACD2" w:rsidR="005F39C3" w:rsidRPr="007C61F1" w:rsidRDefault="005F39C3" w:rsidP="005F39C3">
      <w:pPr>
        <w:ind w:left="1276"/>
        <w:jc w:val="both"/>
        <w:rPr>
          <w:rFonts w:ascii="Avenir Book" w:hAnsi="Avenir Book"/>
        </w:rPr>
      </w:pPr>
      <w:r w:rsidRPr="007C61F1">
        <w:rPr>
          <w:noProof/>
        </w:rPr>
        <w:lastRenderedPageBreak/>
        <mc:AlternateContent>
          <mc:Choice Requires="wps">
            <w:drawing>
              <wp:anchor distT="0" distB="0" distL="0" distR="0" simplePos="0" relativeHeight="251666432" behindDoc="1" locked="0" layoutInCell="1" allowOverlap="1" wp14:anchorId="285345A5" wp14:editId="48DA4CF0">
                <wp:simplePos x="0" y="0"/>
                <wp:positionH relativeFrom="page">
                  <wp:align>center</wp:align>
                </wp:positionH>
                <wp:positionV relativeFrom="paragraph">
                  <wp:posOffset>0</wp:posOffset>
                </wp:positionV>
                <wp:extent cx="7096125" cy="401320"/>
                <wp:effectExtent l="0" t="0" r="28575" b="17780"/>
                <wp:wrapTopAndBottom/>
                <wp:docPr id="193587205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401320"/>
                        </a:xfrm>
                        <a:prstGeom prst="rect">
                          <a:avLst/>
                        </a:prstGeom>
                        <a:noFill/>
                        <a:ln w="12192">
                          <a:solidFill>
                            <a:srgbClr val="0BD0D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580894A" w14:textId="2BAEB6C2" w:rsidR="005F39C3" w:rsidRPr="007C61F1" w:rsidRDefault="005F39C3" w:rsidP="005F39C3">
                            <w:pPr>
                              <w:spacing w:before="200"/>
                              <w:ind w:left="134"/>
                              <w:jc w:val="center"/>
                              <w:rPr>
                                <w:rFonts w:ascii="Avenir Book" w:hAnsi="Avenir Book"/>
                                <w:b/>
                                <w:sz w:val="28"/>
                                <w:szCs w:val="28"/>
                              </w:rPr>
                            </w:pPr>
                            <w:r w:rsidRPr="007C61F1">
                              <w:rPr>
                                <w:rFonts w:ascii="Avenir Book" w:hAnsi="Avenir Book"/>
                                <w:b/>
                                <w:sz w:val="28"/>
                                <w:szCs w:val="28"/>
                              </w:rPr>
                              <w:t>EXP.</w:t>
                            </w:r>
                            <w:r w:rsidRPr="007C61F1">
                              <w:rPr>
                                <w:rFonts w:ascii="Avenir Book" w:hAnsi="Avenir Book"/>
                                <w:b/>
                                <w:spacing w:val="-4"/>
                                <w:sz w:val="28"/>
                                <w:szCs w:val="28"/>
                              </w:rPr>
                              <w:t xml:space="preserve"> </w:t>
                            </w:r>
                            <w:r w:rsidR="00BA2A4C">
                              <w:rPr>
                                <w:rFonts w:ascii="Avenir Book" w:hAnsi="Avenir Book"/>
                                <w:b/>
                                <w:sz w:val="28"/>
                                <w:szCs w:val="28"/>
                              </w:rPr>
                              <w:t>05</w:t>
                            </w:r>
                            <w:r w:rsidRPr="007C61F1">
                              <w:rPr>
                                <w:rFonts w:ascii="Avenir Book" w:hAnsi="Avenir Book"/>
                                <w:b/>
                                <w:sz w:val="28"/>
                                <w:szCs w:val="28"/>
                              </w:rPr>
                              <w:t>/202</w:t>
                            </w:r>
                            <w:r w:rsidR="00BA2A4C">
                              <w:rPr>
                                <w:rFonts w:ascii="Avenir Book" w:hAnsi="Avenir Book"/>
                                <w:b/>
                                <w:sz w:val="28"/>
                                <w:szCs w:val="28"/>
                              </w:rPr>
                              <w:t>5</w:t>
                            </w:r>
                            <w:r w:rsidRPr="007C61F1">
                              <w:rPr>
                                <w:rFonts w:ascii="Avenir Book" w:hAnsi="Avenir Book"/>
                                <w:b/>
                                <w:sz w:val="28"/>
                                <w:szCs w:val="28"/>
                              </w:rPr>
                              <w:t xml:space="preserve"> –</w:t>
                            </w:r>
                            <w:r w:rsidRPr="007C61F1">
                              <w:rPr>
                                <w:rFonts w:ascii="Avenir Book" w:hAnsi="Avenir Book"/>
                                <w:b/>
                                <w:spacing w:val="-1"/>
                                <w:sz w:val="28"/>
                                <w:szCs w:val="28"/>
                              </w:rPr>
                              <w:t xml:space="preserve"> </w:t>
                            </w:r>
                            <w:r w:rsidR="003F6BE6" w:rsidRPr="007C61F1">
                              <w:rPr>
                                <w:rFonts w:ascii="Avenir Book" w:hAnsi="Avenir Book"/>
                                <w:b/>
                                <w:sz w:val="28"/>
                                <w:szCs w:val="28"/>
                              </w:rPr>
                              <w:t>PLEC DE CLÀUSULES ADMINISTRATIVES PARTICULARS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5345A5" id="_x0000_t202" coordsize="21600,21600" o:spt="202" path="m,l,21600r21600,l21600,xe">
                <v:stroke joinstyle="miter"/>
                <v:path gradientshapeok="t" o:connecttype="rect"/>
              </v:shapetype>
              <v:shape id="docshape1" o:spid="_x0000_s1030" type="#_x0000_t202" style="position:absolute;left:0;text-align:left;margin-left:0;margin-top:0;width:558.75pt;height:31.6pt;z-index:-251650048;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" filled="f" strokecolor="#0bd0d9" strokeweight=".96pt">
                <v:textbox inset="0,0,0,0">
                  <w:txbxContent>
                    <w:p w14:paraId="7580894A" w14:textId="2BAEB6C2" w:rsidR="005F39C3" w:rsidRPr="007C61F1" w:rsidRDefault="005F39C3" w:rsidP="005F39C3">
                      <w:pPr>
                        <w:spacing w:before="200"/>
                        <w:ind w:left="134"/>
                        <w:jc w:val="center"/>
                        <w:rPr>
                          <w:rFonts w:ascii="Avenir Book" w:hAnsi="Avenir Book"/>
                          <w:b/>
                          <w:sz w:val="28"/>
                          <w:szCs w:val="28"/>
                        </w:rPr>
                      </w:pPr>
                      <w:r w:rsidRPr="007C61F1">
                        <w:rPr>
                          <w:rFonts w:ascii="Avenir Book" w:hAnsi="Avenir Book"/>
                          <w:b/>
                          <w:sz w:val="28"/>
                          <w:szCs w:val="28"/>
                        </w:rPr>
                        <w:t>EXP.</w:t>
                      </w:r>
                      <w:r w:rsidRPr="007C61F1">
                        <w:rPr>
                          <w:rFonts w:ascii="Avenir Book" w:hAnsi="Avenir Book"/>
                          <w:b/>
                          <w:spacing w:val="-4"/>
                          <w:sz w:val="28"/>
                          <w:szCs w:val="28"/>
                        </w:rPr>
                        <w:t xml:space="preserve"> </w:t>
                      </w:r>
                      <w:r w:rsidR="00BA2A4C">
                        <w:rPr>
                          <w:rFonts w:ascii="Avenir Book" w:hAnsi="Avenir Book"/>
                          <w:b/>
                          <w:sz w:val="28"/>
                          <w:szCs w:val="28"/>
                        </w:rPr>
                        <w:t>05</w:t>
                      </w:r>
                      <w:r w:rsidRPr="007C61F1">
                        <w:rPr>
                          <w:rFonts w:ascii="Avenir Book" w:hAnsi="Avenir Book"/>
                          <w:b/>
                          <w:sz w:val="28"/>
                          <w:szCs w:val="28"/>
                        </w:rPr>
                        <w:t>/202</w:t>
                      </w:r>
                      <w:r w:rsidR="00BA2A4C">
                        <w:rPr>
                          <w:rFonts w:ascii="Avenir Book" w:hAnsi="Avenir Book"/>
                          <w:b/>
                          <w:sz w:val="28"/>
                          <w:szCs w:val="28"/>
                        </w:rPr>
                        <w:t>5</w:t>
                      </w:r>
                      <w:r w:rsidRPr="007C61F1">
                        <w:rPr>
                          <w:rFonts w:ascii="Avenir Book" w:hAnsi="Avenir Book"/>
                          <w:b/>
                          <w:sz w:val="28"/>
                          <w:szCs w:val="28"/>
                        </w:rPr>
                        <w:t xml:space="preserve"> –</w:t>
                      </w:r>
                      <w:r w:rsidRPr="007C61F1">
                        <w:rPr>
                          <w:rFonts w:ascii="Avenir Book" w:hAnsi="Avenir Book"/>
                          <w:b/>
                          <w:spacing w:val="-1"/>
                          <w:sz w:val="28"/>
                          <w:szCs w:val="28"/>
                        </w:rPr>
                        <w:t xml:space="preserve"> </w:t>
                      </w:r>
                      <w:r w:rsidR="003F6BE6" w:rsidRPr="007C61F1">
                        <w:rPr>
                          <w:rFonts w:ascii="Avenir Book" w:hAnsi="Avenir Book"/>
                          <w:b/>
                          <w:sz w:val="28"/>
                          <w:szCs w:val="28"/>
                        </w:rPr>
                        <w:t>PLEC DE CLÀUSULES ADMINISTRATIVES PARTICULARS</w:t>
                      </w:r>
                    </w:p>
                  </w:txbxContent>
                </v:textbox>
                <w10:wrap type="topAndBottom" anchorx="page"/>
              </v:shape>
            </w:pict>
          </mc:Fallback>
        </mc:AlternateContent>
      </w:r>
    </w:p>
    <w:p w14:paraId="7652EAC0" w14:textId="77777777" w:rsidR="005F39C3" w:rsidRPr="007C61F1" w:rsidRDefault="005F39C3" w:rsidP="005F39C3">
      <w:pPr>
        <w:ind w:left="1276"/>
        <w:jc w:val="both"/>
        <w:rPr>
          <w:rFonts w:ascii="Avenir Book" w:hAnsi="Avenir Book"/>
        </w:rPr>
      </w:pPr>
    </w:p>
    <w:tbl>
      <w:tblPr>
        <w:tblStyle w:val="Tablaconcuadrcula"/>
        <w:tblW w:w="11199" w:type="dxa"/>
        <w:tblInd w:w="-1418" w:type="dxa"/>
        <w:tblBorders>
          <w:top w:val="none" w:sz="0" w:space="0" w:color="auto"/>
          <w:left w:val="none" w:sz="0" w:space="0" w:color="auto"/>
          <w:bottom w:val="none" w:sz="0" w:space="0" w:color="auto"/>
          <w:right w:val="none" w:sz="0" w:space="0" w:color="auto"/>
          <w:insideH w:val="single" w:sz="4" w:space="0" w:color="89DEFF" w:themeColor="accent2" w:themeTint="66"/>
          <w:insideV w:val="none" w:sz="0" w:space="0" w:color="auto"/>
        </w:tblBorders>
        <w:tblLook w:val="04A0" w:firstRow="1" w:lastRow="0" w:firstColumn="1" w:lastColumn="0" w:noHBand="0" w:noVBand="1"/>
      </w:tblPr>
      <w:tblGrid>
        <w:gridCol w:w="1664"/>
        <w:gridCol w:w="6993"/>
        <w:gridCol w:w="2542"/>
      </w:tblGrid>
      <w:tr w:rsidR="005F39C3" w:rsidRPr="007C61F1" w14:paraId="48FA36EA" w14:textId="77777777" w:rsidTr="004635EB">
        <w:trPr>
          <w:trHeight w:val="502"/>
        </w:trPr>
        <w:tc>
          <w:tcPr>
            <w:tcW w:w="1664" w:type="dxa"/>
            <w:shd w:val="clear" w:color="auto" w:fill="30BFD3"/>
            <w:vAlign w:val="center"/>
          </w:tcPr>
          <w:p w14:paraId="6604B3DF" w14:textId="77777777" w:rsidR="005F39C3" w:rsidRPr="007C61F1" w:rsidRDefault="005F39C3" w:rsidP="004635EB">
            <w:pPr>
              <w:ind w:left="142" w:right="-1"/>
              <w:jc w:val="center"/>
              <w:rPr>
                <w:rFonts w:ascii="Avenir Book" w:hAnsi="Avenir Book"/>
                <w:b/>
                <w:bCs/>
                <w:color w:val="FFFFFF" w:themeColor="background1"/>
                <w:w w:val="105"/>
                <w:sz w:val="24"/>
                <w:szCs w:val="24"/>
              </w:rPr>
            </w:pPr>
          </w:p>
        </w:tc>
        <w:tc>
          <w:tcPr>
            <w:tcW w:w="0" w:type="auto"/>
            <w:shd w:val="clear" w:color="auto" w:fill="30BFD3"/>
            <w:vAlign w:val="center"/>
          </w:tcPr>
          <w:p w14:paraId="5D75500C" w14:textId="43F1AB38" w:rsidR="005F39C3" w:rsidRPr="007C61F1" w:rsidRDefault="003F6BE6" w:rsidP="00493E97">
            <w:pPr>
              <w:pStyle w:val="Prrafodelista"/>
              <w:numPr>
                <w:ilvl w:val="0"/>
                <w:numId w:val="19"/>
              </w:numPr>
              <w:ind w:right="-1"/>
              <w:jc w:val="center"/>
              <w:rPr>
                <w:rFonts w:ascii="Avenir Book" w:hAnsi="Avenir Book"/>
                <w:b/>
                <w:bCs/>
                <w:color w:val="FFFFFF" w:themeColor="background1"/>
                <w:w w:val="105"/>
                <w:sz w:val="28"/>
                <w:szCs w:val="28"/>
                <w:lang w:val="ca-ES"/>
              </w:rPr>
            </w:pPr>
            <w:r w:rsidRPr="007C61F1">
              <w:rPr>
                <w:rFonts w:ascii="Avenir Book" w:hAnsi="Avenir Book"/>
                <w:b/>
                <w:bCs/>
                <w:color w:val="FFFFFF" w:themeColor="background1"/>
                <w:w w:val="105"/>
                <w:sz w:val="28"/>
                <w:szCs w:val="28"/>
                <w:lang w:val="ca-ES"/>
              </w:rPr>
              <w:t xml:space="preserve">QUADRE </w:t>
            </w:r>
            <w:r w:rsidR="005F39C3" w:rsidRPr="007C61F1">
              <w:rPr>
                <w:rFonts w:ascii="Avenir Book" w:hAnsi="Avenir Book"/>
                <w:b/>
                <w:bCs/>
                <w:color w:val="FFFFFF" w:themeColor="background1"/>
                <w:w w:val="105"/>
                <w:sz w:val="28"/>
                <w:szCs w:val="28"/>
                <w:lang w:val="ca-ES"/>
              </w:rPr>
              <w:t xml:space="preserve">RESUM DE </w:t>
            </w:r>
            <w:r w:rsidRPr="007C61F1">
              <w:rPr>
                <w:rFonts w:ascii="Avenir Book" w:hAnsi="Avenir Book"/>
                <w:b/>
                <w:bCs/>
                <w:color w:val="FFFFFF" w:themeColor="background1"/>
                <w:w w:val="105"/>
                <w:sz w:val="28"/>
                <w:szCs w:val="28"/>
                <w:lang w:val="ca-ES"/>
              </w:rPr>
              <w:t>CARACTERÍSTIQUES</w:t>
            </w:r>
          </w:p>
        </w:tc>
        <w:tc>
          <w:tcPr>
            <w:tcW w:w="2542" w:type="dxa"/>
            <w:shd w:val="clear" w:color="auto" w:fill="30BFD3"/>
            <w:vAlign w:val="center"/>
          </w:tcPr>
          <w:p w14:paraId="788CB49F" w14:textId="77777777" w:rsidR="005F39C3" w:rsidRPr="007C61F1" w:rsidRDefault="005F39C3" w:rsidP="004635EB">
            <w:pPr>
              <w:ind w:left="142" w:right="-1"/>
              <w:jc w:val="both"/>
              <w:rPr>
                <w:rFonts w:ascii="Avenir Book" w:hAnsi="Avenir Book"/>
                <w:b/>
                <w:bCs/>
                <w:color w:val="FFFFFF" w:themeColor="background1"/>
                <w:w w:val="105"/>
                <w:sz w:val="24"/>
                <w:szCs w:val="24"/>
              </w:rPr>
            </w:pPr>
          </w:p>
        </w:tc>
      </w:tr>
    </w:tbl>
    <w:p w14:paraId="4219924A" w14:textId="77777777" w:rsidR="005F39C3" w:rsidRPr="007C61F1" w:rsidRDefault="005F39C3" w:rsidP="005F39C3">
      <w:pPr>
        <w:spacing w:line="360" w:lineRule="auto"/>
        <w:jc w:val="both"/>
        <w:rPr>
          <w:rFonts w:ascii="Avenir Book" w:eastAsia="Times New Roman" w:hAnsi="Avenir Book" w:cs="Arial"/>
          <w:kern w:val="0"/>
          <w:sz w:val="22"/>
          <w:szCs w:val="22"/>
          <w:lang w:eastAsia="es-ES"/>
          <w14:ligatures w14:val="none"/>
        </w:rPr>
      </w:pPr>
    </w:p>
    <w:tbl>
      <w:tblPr>
        <w:tblW w:w="11208" w:type="dxa"/>
        <w:tblInd w:w="-128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00" w:firstRow="0" w:lastRow="0" w:firstColumn="0" w:lastColumn="0" w:noHBand="0" w:noVBand="1"/>
      </w:tblPr>
      <w:tblGrid>
        <w:gridCol w:w="563"/>
        <w:gridCol w:w="544"/>
        <w:gridCol w:w="4564"/>
        <w:gridCol w:w="558"/>
        <w:gridCol w:w="4967"/>
        <w:gridCol w:w="12"/>
      </w:tblGrid>
      <w:tr w:rsidR="005F39C3" w:rsidRPr="007C61F1" w14:paraId="3378527A" w14:textId="77777777" w:rsidTr="00D37B0C">
        <w:tc>
          <w:tcPr>
            <w:tcW w:w="11208" w:type="dxa"/>
            <w:gridSpan w:val="6"/>
            <w:tcBorders>
              <w:top w:val="single" w:sz="4" w:space="0" w:color="BFBFBF"/>
              <w:left w:val="single" w:sz="4" w:space="0" w:color="FFFFFF"/>
              <w:bottom w:val="single" w:sz="4" w:space="0" w:color="BFBFBF"/>
              <w:right w:val="single" w:sz="4" w:space="0" w:color="FFFFFF"/>
            </w:tcBorders>
          </w:tcPr>
          <w:p w14:paraId="6A0DEE35" w14:textId="77777777" w:rsidR="005F39C3" w:rsidRPr="007C61F1" w:rsidRDefault="005F39C3" w:rsidP="004635EB">
            <w:pPr>
              <w:pBdr>
                <w:top w:val="nil"/>
                <w:left w:val="nil"/>
                <w:bottom w:val="nil"/>
                <w:right w:val="nil"/>
                <w:between w:val="nil"/>
              </w:pBdr>
              <w:spacing w:line="252" w:lineRule="auto"/>
              <w:jc w:val="both"/>
              <w:rPr>
                <w:rFonts w:ascii="Avenir Book" w:eastAsia="Arial Narrow" w:hAnsi="Avenir Book" w:cs="Arial Narrow"/>
                <w:color w:val="7F7F7F"/>
                <w:kern w:val="0"/>
                <w:sz w:val="21"/>
                <w:szCs w:val="21"/>
                <w:lang w:eastAsia="ca-ES"/>
                <w14:ligatures w14:val="none"/>
              </w:rPr>
            </w:pPr>
          </w:p>
        </w:tc>
      </w:tr>
      <w:tr w:rsidR="005F39C3" w:rsidRPr="007C61F1" w14:paraId="467A882C" w14:textId="77777777" w:rsidTr="00D37B0C">
        <w:trPr>
          <w:gridAfter w:val="1"/>
          <w:wAfter w:w="12" w:type="dxa"/>
          <w:trHeight w:val="393"/>
        </w:trPr>
        <w:tc>
          <w:tcPr>
            <w:tcW w:w="563" w:type="dxa"/>
            <w:tcBorders>
              <w:top w:val="single" w:sz="4" w:space="0" w:color="BFBFBF"/>
            </w:tcBorders>
            <w:shd w:val="clear" w:color="auto" w:fill="30BFD3"/>
            <w:vAlign w:val="center"/>
          </w:tcPr>
          <w:p w14:paraId="2A00E963" w14:textId="77777777" w:rsidR="005F39C3" w:rsidRPr="007C61F1" w:rsidRDefault="005F39C3" w:rsidP="00533DB5">
            <w:pPr>
              <w:spacing w:line="360" w:lineRule="auto"/>
              <w:ind w:left="-262"/>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A</w:t>
            </w:r>
          </w:p>
        </w:tc>
        <w:tc>
          <w:tcPr>
            <w:tcW w:w="5108" w:type="dxa"/>
            <w:gridSpan w:val="2"/>
            <w:tcBorders>
              <w:top w:val="single" w:sz="4" w:space="0" w:color="BFBFBF"/>
            </w:tcBorders>
            <w:shd w:val="clear" w:color="auto" w:fill="30BFD3"/>
            <w:vAlign w:val="center"/>
          </w:tcPr>
          <w:p w14:paraId="0006575B" w14:textId="2674DF4B" w:rsidR="005F39C3" w:rsidRPr="007C61F1" w:rsidRDefault="003F6BE6" w:rsidP="004635EB">
            <w:pP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OBJECTE DEL CONTRACTE, TRAMITACIÓ I PROCEDIMENT D’ADJUDICACIÓ</w:t>
            </w:r>
          </w:p>
        </w:tc>
        <w:tc>
          <w:tcPr>
            <w:tcW w:w="558" w:type="dxa"/>
            <w:tcBorders>
              <w:top w:val="single" w:sz="4" w:space="0" w:color="BFBFBF"/>
            </w:tcBorders>
            <w:shd w:val="clear" w:color="auto" w:fill="30BFD3"/>
            <w:vAlign w:val="center"/>
          </w:tcPr>
          <w:p w14:paraId="0E51F01D" w14:textId="77777777" w:rsidR="005F39C3" w:rsidRPr="007C61F1" w:rsidRDefault="005F39C3" w:rsidP="004635EB">
            <w:pP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B</w:t>
            </w:r>
          </w:p>
        </w:tc>
        <w:tc>
          <w:tcPr>
            <w:tcW w:w="4967" w:type="dxa"/>
            <w:tcBorders>
              <w:top w:val="single" w:sz="4" w:space="0" w:color="BFBFBF"/>
            </w:tcBorders>
            <w:shd w:val="clear" w:color="auto" w:fill="30BFD3"/>
            <w:vAlign w:val="center"/>
          </w:tcPr>
          <w:p w14:paraId="787548E6" w14:textId="16A2BF56" w:rsidR="005F39C3" w:rsidRPr="007C61F1" w:rsidRDefault="003F6BE6" w:rsidP="004635EB">
            <w:pP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DADES ECONÒMIQUES</w:t>
            </w:r>
          </w:p>
        </w:tc>
      </w:tr>
      <w:tr w:rsidR="005F39C3" w:rsidRPr="007C61F1" w14:paraId="7F0D04F7" w14:textId="77777777" w:rsidTr="00D37B0C">
        <w:trPr>
          <w:trHeight w:val="1133"/>
        </w:trPr>
        <w:tc>
          <w:tcPr>
            <w:tcW w:w="5671" w:type="dxa"/>
            <w:gridSpan w:val="3"/>
            <w:tcBorders>
              <w:bottom w:val="single" w:sz="4" w:space="0" w:color="BFBFBF"/>
            </w:tcBorders>
          </w:tcPr>
          <w:p w14:paraId="65C6E7E8" w14:textId="4DBD133A" w:rsidR="005F39C3" w:rsidRPr="007C61F1" w:rsidRDefault="003F6BE6" w:rsidP="00533DB5">
            <w:pPr>
              <w:spacing w:before="240" w:line="360" w:lineRule="auto"/>
              <w:jc w:val="both"/>
              <w:rPr>
                <w:rFonts w:ascii="Avenir Book" w:eastAsia="Times New Roman" w:hAnsi="Avenir Book" w:cs="Times New Roman"/>
                <w:b/>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Títol</w:t>
            </w:r>
            <w:r w:rsidR="005F39C3" w:rsidRPr="007C61F1">
              <w:rPr>
                <w:rFonts w:ascii="Avenir Book" w:eastAsia="Arial Narrow" w:hAnsi="Avenir Book" w:cs="Arial Narrow"/>
                <w:kern w:val="0"/>
                <w:sz w:val="21"/>
                <w:szCs w:val="21"/>
                <w:lang w:eastAsia="ca-ES"/>
                <w14:ligatures w14:val="none"/>
              </w:rPr>
              <w:t xml:space="preserve">: </w:t>
            </w:r>
            <w:r w:rsidR="005E5D16" w:rsidRPr="007C61F1">
              <w:rPr>
                <w:rFonts w:ascii="Avenir Book" w:eastAsia="Arial Narrow" w:hAnsi="Avenir Book" w:cs="Arial Narrow"/>
                <w:kern w:val="0"/>
                <w:sz w:val="21"/>
                <w:szCs w:val="21"/>
                <w:lang w:eastAsia="ca-ES"/>
                <w14:ligatures w14:val="none"/>
              </w:rPr>
              <w:t xml:space="preserve">Servei de </w:t>
            </w:r>
            <w:r w:rsidR="005E5D16" w:rsidRPr="007C61F1">
              <w:rPr>
                <w:rFonts w:ascii="Avenir Book" w:eastAsia="Arial Narrow" w:hAnsi="Avenir Book" w:cs="Arial Narrow"/>
                <w:b/>
                <w:bCs/>
                <w:kern w:val="0"/>
                <w:sz w:val="21"/>
                <w:szCs w:val="21"/>
                <w:lang w:eastAsia="ca-ES"/>
                <w14:ligatures w14:val="none"/>
              </w:rPr>
              <w:t>manteniment</w:t>
            </w:r>
            <w:r w:rsidR="005E5D16" w:rsidRPr="007C61F1">
              <w:rPr>
                <w:rFonts w:ascii="Avenir Book" w:eastAsia="Arial Narrow" w:hAnsi="Avenir Book" w:cs="Arial Narrow"/>
                <w:kern w:val="0"/>
                <w:sz w:val="21"/>
                <w:szCs w:val="21"/>
                <w:lang w:eastAsia="ca-ES"/>
                <w14:ligatures w14:val="none"/>
              </w:rPr>
              <w:t xml:space="preserve"> </w:t>
            </w:r>
            <w:r w:rsidR="00BA2A4C" w:rsidRPr="00BA2A4C">
              <w:rPr>
                <w:rFonts w:ascii="Avenir Book" w:eastAsia="Arial Narrow" w:hAnsi="Avenir Book" w:cs="Arial Narrow"/>
                <w:kern w:val="0"/>
                <w:sz w:val="21"/>
                <w:szCs w:val="21"/>
                <w:lang w:eastAsia="ca-ES"/>
                <w14:ligatures w14:val="none"/>
              </w:rPr>
              <w:t xml:space="preserve">integral de l’equip d’esterilització </w:t>
            </w:r>
            <w:proofErr w:type="spellStart"/>
            <w:r w:rsidR="00BA2A4C" w:rsidRPr="00BA2A4C">
              <w:rPr>
                <w:rFonts w:ascii="Avenir Book" w:eastAsia="Arial Narrow" w:hAnsi="Avenir Book" w:cs="Arial Narrow"/>
                <w:kern w:val="0"/>
                <w:sz w:val="21"/>
                <w:szCs w:val="21"/>
                <w:lang w:eastAsia="ca-ES"/>
                <w14:ligatures w14:val="none"/>
              </w:rPr>
              <w:t>Matachana</w:t>
            </w:r>
            <w:proofErr w:type="spellEnd"/>
            <w:r w:rsidR="00BA2A4C" w:rsidRPr="00BA2A4C">
              <w:rPr>
                <w:rFonts w:ascii="Avenir Book" w:eastAsia="Arial Narrow" w:hAnsi="Avenir Book" w:cs="Arial Narrow"/>
                <w:kern w:val="0"/>
                <w:sz w:val="21"/>
                <w:szCs w:val="21"/>
                <w:lang w:eastAsia="ca-ES"/>
                <w14:ligatures w14:val="none"/>
              </w:rPr>
              <w:t xml:space="preserve"> 1006E-2</w:t>
            </w:r>
          </w:p>
          <w:p w14:paraId="1ABBAD03" w14:textId="73CD447C" w:rsidR="005F39C3" w:rsidRPr="007C61F1" w:rsidRDefault="005F39C3" w:rsidP="00533DB5">
            <w:pPr>
              <w:pBdr>
                <w:top w:val="nil"/>
                <w:left w:val="nil"/>
                <w:bottom w:val="nil"/>
                <w:right w:val="nil"/>
                <w:between w:val="nil"/>
              </w:pBdr>
              <w:spacing w:before="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Número d</w:t>
            </w:r>
            <w:r w:rsidR="00DD4C56" w:rsidRPr="007C61F1">
              <w:rPr>
                <w:rFonts w:ascii="Avenir Book" w:eastAsia="Arial Narrow" w:hAnsi="Avenir Book" w:cs="Arial Narrow"/>
                <w:b/>
                <w:bCs/>
                <w:kern w:val="0"/>
                <w:sz w:val="21"/>
                <w:szCs w:val="21"/>
                <w:lang w:eastAsia="ca-ES"/>
                <w14:ligatures w14:val="none"/>
              </w:rPr>
              <w:t xml:space="preserve">’expedient: </w:t>
            </w:r>
            <w:r w:rsidR="00DD4C56" w:rsidRPr="007C61F1">
              <w:rPr>
                <w:rFonts w:ascii="Avenir Book" w:eastAsia="Arial Narrow" w:hAnsi="Avenir Book" w:cs="Arial Narrow"/>
                <w:kern w:val="0"/>
                <w:sz w:val="21"/>
                <w:szCs w:val="21"/>
                <w:lang w:eastAsia="ca-ES"/>
                <w14:ligatures w14:val="none"/>
              </w:rPr>
              <w:t>0</w:t>
            </w:r>
            <w:r w:rsidR="00BA2A4C">
              <w:rPr>
                <w:rFonts w:ascii="Avenir Book" w:eastAsia="Arial Narrow" w:hAnsi="Avenir Book" w:cs="Arial Narrow"/>
                <w:kern w:val="0"/>
                <w:sz w:val="21"/>
                <w:szCs w:val="21"/>
                <w:lang w:eastAsia="ca-ES"/>
                <w14:ligatures w14:val="none"/>
              </w:rPr>
              <w:t>5</w:t>
            </w:r>
            <w:r w:rsidR="00DD4C56" w:rsidRPr="007C61F1">
              <w:rPr>
                <w:rFonts w:ascii="Avenir Book" w:eastAsia="Arial Narrow" w:hAnsi="Avenir Book" w:cs="Arial Narrow"/>
                <w:kern w:val="0"/>
                <w:sz w:val="21"/>
                <w:szCs w:val="21"/>
                <w:lang w:eastAsia="ca-ES"/>
                <w14:ligatures w14:val="none"/>
              </w:rPr>
              <w:t>/202</w:t>
            </w:r>
            <w:r w:rsidR="00BA2A4C">
              <w:rPr>
                <w:rFonts w:ascii="Avenir Book" w:eastAsia="Arial Narrow" w:hAnsi="Avenir Book" w:cs="Arial Narrow"/>
                <w:kern w:val="0"/>
                <w:sz w:val="21"/>
                <w:szCs w:val="21"/>
                <w:lang w:eastAsia="ca-ES"/>
                <w14:ligatures w14:val="none"/>
              </w:rPr>
              <w:t>5</w:t>
            </w:r>
          </w:p>
          <w:p w14:paraId="2CE91DFD" w14:textId="45A320CD" w:rsidR="005F39C3" w:rsidRPr="007C61F1" w:rsidRDefault="005F39C3" w:rsidP="00533DB5">
            <w:pPr>
              <w:spacing w:before="120" w:after="120" w:line="360" w:lineRule="auto"/>
              <w:jc w:val="both"/>
              <w:rPr>
                <w:rFonts w:ascii="Avenir Book" w:eastAsia="Arial Narrow" w:hAnsi="Avenir Book" w:cs="Arial Narrow"/>
                <w:b/>
                <w:bCs/>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A.1. </w:t>
            </w:r>
            <w:r w:rsidR="00DD4C56" w:rsidRPr="007C61F1">
              <w:rPr>
                <w:rFonts w:ascii="Avenir Book" w:eastAsia="Arial Narrow" w:hAnsi="Avenir Book" w:cs="Arial Narrow"/>
                <w:b/>
                <w:bCs/>
                <w:kern w:val="0"/>
                <w:sz w:val="21"/>
                <w:szCs w:val="21"/>
                <w:lang w:eastAsia="ca-ES"/>
                <w14:ligatures w14:val="none"/>
              </w:rPr>
              <w:t>Necessitats a satisfer i idoneïtat del contracte</w:t>
            </w:r>
          </w:p>
          <w:p w14:paraId="4AA21619" w14:textId="3B7EFC83" w:rsidR="00B156B4" w:rsidRPr="007C61F1" w:rsidRDefault="00DD4C56" w:rsidP="00D37B0C">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Objecte</w:t>
            </w:r>
            <w:r w:rsidR="005F39C3" w:rsidRPr="007C61F1">
              <w:rPr>
                <w:rFonts w:ascii="Avenir Book" w:eastAsia="Arial Narrow" w:hAnsi="Avenir Book" w:cs="Arial Narrow"/>
                <w:b/>
                <w:bCs/>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 xml:space="preserve">Constitueix l'objecte d'aquesta licitació la contractació del </w:t>
            </w:r>
            <w:r w:rsidR="00BA2A4C" w:rsidRPr="00BA2A4C">
              <w:rPr>
                <w:rFonts w:ascii="Avenir Book" w:eastAsia="Arial Narrow" w:hAnsi="Avenir Book" w:cs="Arial Narrow"/>
                <w:kern w:val="0"/>
                <w:sz w:val="21"/>
                <w:szCs w:val="21"/>
                <w:lang w:eastAsia="ca-ES"/>
                <w14:ligatures w14:val="none"/>
              </w:rPr>
              <w:t xml:space="preserve">servei de </w:t>
            </w:r>
            <w:r w:rsidR="00BA2A4C" w:rsidRPr="00BA2A4C">
              <w:rPr>
                <w:rFonts w:ascii="Avenir Book" w:eastAsia="Arial Narrow" w:hAnsi="Avenir Book" w:cs="Arial Narrow"/>
                <w:b/>
                <w:bCs/>
                <w:kern w:val="0"/>
                <w:sz w:val="21"/>
                <w:szCs w:val="21"/>
                <w:lang w:eastAsia="ca-ES"/>
                <w14:ligatures w14:val="none"/>
              </w:rPr>
              <w:t>manteniment integral</w:t>
            </w:r>
            <w:r w:rsidR="00BA2A4C" w:rsidRPr="00BA2A4C">
              <w:rPr>
                <w:rFonts w:ascii="Avenir Book" w:eastAsia="Arial Narrow" w:hAnsi="Avenir Book" w:cs="Arial Narrow"/>
                <w:kern w:val="0"/>
                <w:sz w:val="21"/>
                <w:szCs w:val="21"/>
                <w:lang w:eastAsia="ca-ES"/>
                <w14:ligatures w14:val="none"/>
              </w:rPr>
              <w:t xml:space="preserve"> de l’equip d’esterilització </w:t>
            </w:r>
            <w:proofErr w:type="spellStart"/>
            <w:r w:rsidR="00BA2A4C" w:rsidRPr="00BA2A4C">
              <w:rPr>
                <w:rFonts w:ascii="Avenir Book" w:eastAsia="Arial Narrow" w:hAnsi="Avenir Book" w:cs="Arial Narrow"/>
                <w:kern w:val="0"/>
                <w:sz w:val="21"/>
                <w:szCs w:val="21"/>
                <w:lang w:eastAsia="ca-ES"/>
                <w14:ligatures w14:val="none"/>
              </w:rPr>
              <w:t>Matachana</w:t>
            </w:r>
            <w:proofErr w:type="spellEnd"/>
            <w:r w:rsidR="00BA2A4C" w:rsidRPr="00BA2A4C">
              <w:rPr>
                <w:rFonts w:ascii="Avenir Book" w:eastAsia="Arial Narrow" w:hAnsi="Avenir Book" w:cs="Arial Narrow"/>
                <w:kern w:val="0"/>
                <w:sz w:val="21"/>
                <w:szCs w:val="21"/>
                <w:lang w:eastAsia="ca-ES"/>
                <w14:ligatures w14:val="none"/>
              </w:rPr>
              <w:t xml:space="preserve"> 1006E-2 </w:t>
            </w:r>
            <w:r w:rsidR="00D30BCF" w:rsidRPr="00797E49">
              <w:rPr>
                <w:rFonts w:ascii="Avenir Book" w:eastAsia="Arial Narrow" w:hAnsi="Avenir Book" w:cs="Arial Narrow"/>
                <w:b/>
                <w:bCs/>
                <w:kern w:val="0"/>
                <w:sz w:val="21"/>
                <w:szCs w:val="21"/>
                <w:lang w:eastAsia="ca-ES"/>
                <w14:ligatures w14:val="none"/>
              </w:rPr>
              <w:t xml:space="preserve">ubicat a la Plataforma </w:t>
            </w:r>
            <w:r w:rsidR="00BA2A4C">
              <w:rPr>
                <w:rFonts w:ascii="Avenir Book" w:eastAsia="Arial Narrow" w:hAnsi="Avenir Book" w:cs="Arial Narrow"/>
                <w:b/>
                <w:bCs/>
                <w:kern w:val="0"/>
                <w:sz w:val="21"/>
                <w:szCs w:val="21"/>
                <w:lang w:eastAsia="ca-ES"/>
                <w14:ligatures w14:val="none"/>
              </w:rPr>
              <w:t xml:space="preserve">Lab </w:t>
            </w:r>
            <w:proofErr w:type="spellStart"/>
            <w:r w:rsidR="00BA2A4C">
              <w:rPr>
                <w:rFonts w:ascii="Avenir Book" w:eastAsia="Arial Narrow" w:hAnsi="Avenir Book" w:cs="Arial Narrow"/>
                <w:b/>
                <w:bCs/>
                <w:kern w:val="0"/>
                <w:sz w:val="21"/>
                <w:szCs w:val="21"/>
                <w:lang w:eastAsia="ca-ES"/>
                <w14:ligatures w14:val="none"/>
              </w:rPr>
              <w:t>Managing</w:t>
            </w:r>
            <w:proofErr w:type="spellEnd"/>
            <w:r w:rsidR="00BA2A4C">
              <w:rPr>
                <w:rFonts w:ascii="Avenir Book" w:eastAsia="Arial Narrow" w:hAnsi="Avenir Book" w:cs="Arial Narrow"/>
                <w:b/>
                <w:bCs/>
                <w:kern w:val="0"/>
                <w:sz w:val="21"/>
                <w:szCs w:val="21"/>
                <w:lang w:eastAsia="ca-ES"/>
                <w14:ligatures w14:val="none"/>
              </w:rPr>
              <w:t xml:space="preserve"> </w:t>
            </w:r>
            <w:r w:rsidR="00D30BCF" w:rsidRPr="007C61F1">
              <w:rPr>
                <w:rFonts w:ascii="Avenir Book" w:eastAsia="Arial Narrow" w:hAnsi="Avenir Book" w:cs="Arial Narrow"/>
                <w:kern w:val="0"/>
                <w:sz w:val="21"/>
                <w:szCs w:val="21"/>
                <w:lang w:eastAsia="ca-ES"/>
                <w14:ligatures w14:val="none"/>
              </w:rPr>
              <w:t>de la Fundació Institut de Recerca contra la Leucèmia Josep Carreras.</w:t>
            </w:r>
          </w:p>
          <w:p w14:paraId="4127DB5C" w14:textId="0AC7DB4F" w:rsidR="00DD4C56" w:rsidRPr="007C61F1" w:rsidRDefault="00DD4C56" w:rsidP="00D37B0C">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L'adjudicació d'aquest contracte és necessària i idònia per complir i dur a terme les finalitats institucionals de </w:t>
            </w:r>
            <w:r w:rsidR="00B156B4" w:rsidRPr="007C61F1">
              <w:rPr>
                <w:rFonts w:ascii="Avenir Book" w:eastAsia="Arial Narrow" w:hAnsi="Avenir Book" w:cs="Arial Narrow"/>
                <w:kern w:val="0"/>
                <w:sz w:val="21"/>
                <w:szCs w:val="21"/>
                <w:lang w:eastAsia="ca-ES"/>
                <w14:ligatures w14:val="none"/>
              </w:rPr>
              <w:t>la Fundació Institut de Recerca contra la Leucèmia Josep Carreras.</w:t>
            </w:r>
          </w:p>
          <w:p w14:paraId="79F4F663" w14:textId="3DBC08C3" w:rsidR="00533DB5" w:rsidRPr="007C61F1" w:rsidRDefault="005F39C3" w:rsidP="00D37B0C">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kern w:val="0"/>
                <w:sz w:val="21"/>
                <w:szCs w:val="21"/>
                <w:lang w:eastAsia="ca-ES"/>
                <w14:ligatures w14:val="none"/>
              </w:rPr>
              <w:t>A</w:t>
            </w:r>
            <w:r w:rsidRPr="007C61F1">
              <w:rPr>
                <w:rFonts w:ascii="Avenir Book" w:eastAsia="Arial Narrow" w:hAnsi="Avenir Book" w:cs="Arial Narrow"/>
                <w:b/>
                <w:bCs/>
                <w:color w:val="0BD0D9" w:themeColor="accent3"/>
                <w:kern w:val="0"/>
                <w:sz w:val="21"/>
                <w:szCs w:val="21"/>
                <w:lang w:eastAsia="ca-ES"/>
                <w14:ligatures w14:val="none"/>
              </w:rPr>
              <w:t xml:space="preserve">.2 </w:t>
            </w:r>
            <w:r w:rsidRPr="007C61F1">
              <w:rPr>
                <w:rFonts w:ascii="Avenir Book" w:eastAsia="Arial Narrow" w:hAnsi="Avenir Book" w:cs="Arial Narrow"/>
                <w:b/>
                <w:bCs/>
                <w:kern w:val="0"/>
                <w:sz w:val="21"/>
                <w:szCs w:val="21"/>
                <w:lang w:eastAsia="ca-ES"/>
                <w14:ligatures w14:val="none"/>
              </w:rPr>
              <w:t>Divisió en lots</w:t>
            </w:r>
            <w:r w:rsidRPr="007C61F1">
              <w:rPr>
                <w:rFonts w:ascii="Avenir Book" w:eastAsia="Arial Narrow" w:hAnsi="Avenir Book" w:cs="Arial Narrow"/>
                <w:kern w:val="0"/>
                <w:sz w:val="21"/>
                <w:szCs w:val="21"/>
                <w:lang w:eastAsia="ca-ES"/>
                <w14:ligatures w14:val="none"/>
              </w:rPr>
              <w:t xml:space="preserve">: Sí </w:t>
            </w:r>
            <w:sdt>
              <w:sdtPr>
                <w:rPr>
                  <w:rFonts w:ascii="Avenir Book" w:eastAsia="Times New Roman" w:hAnsi="Avenir Book" w:cs="Arial"/>
                  <w:kern w:val="0"/>
                  <w:sz w:val="21"/>
                  <w:szCs w:val="21"/>
                  <w:lang w:eastAsia="ca-ES"/>
                  <w14:ligatures w14:val="none"/>
                </w:rPr>
                <w:id w:val="-1216890331"/>
                <w14:checkbox>
                  <w14:checked w14:val="0"/>
                  <w14:checkedState w14:val="2612" w14:font="MS Gothic"/>
                  <w14:uncheckedState w14:val="2610" w14:font="MS Gothic"/>
                </w14:checkbox>
              </w:sdtPr>
              <w:sdtEndPr/>
              <w:sdtContent>
                <w:r w:rsidR="00D37B0C" w:rsidRPr="007C61F1">
                  <w:rPr>
                    <w:rFonts w:ascii="MS Gothic" w:eastAsia="MS Gothic" w:hAnsi="MS Gothic" w:cs="Arial"/>
                    <w:kern w:val="0"/>
                    <w:sz w:val="21"/>
                    <w:szCs w:val="21"/>
                    <w:lang w:eastAsia="ca-ES"/>
                    <w14:ligatures w14:val="none"/>
                  </w:rPr>
                  <w:t>☐</w:t>
                </w:r>
              </w:sdtContent>
            </w:sdt>
            <w:r w:rsidRPr="007C61F1">
              <w:rPr>
                <w:rFonts w:ascii="Avenir Book" w:eastAsia="Arial Narrow" w:hAnsi="Avenir Book" w:cs="Arial Narrow"/>
                <w:kern w:val="0"/>
                <w:sz w:val="21"/>
                <w:szCs w:val="21"/>
                <w:lang w:eastAsia="ca-ES"/>
                <w14:ligatures w14:val="none"/>
              </w:rPr>
              <w:tab/>
              <w:t xml:space="preserve"> No </w:t>
            </w:r>
            <w:sdt>
              <w:sdtPr>
                <w:rPr>
                  <w:rFonts w:ascii="Avenir Book" w:eastAsia="Times New Roman" w:hAnsi="Avenir Book" w:cs="Arial"/>
                  <w:kern w:val="0"/>
                  <w:sz w:val="21"/>
                  <w:szCs w:val="21"/>
                  <w:lang w:eastAsia="ca-ES"/>
                  <w14:ligatures w14:val="none"/>
                </w:rPr>
                <w:id w:val="-1244947283"/>
                <w14:checkbox>
                  <w14:checked w14:val="1"/>
                  <w14:checkedState w14:val="2612" w14:font="MS Gothic"/>
                  <w14:uncheckedState w14:val="2610" w14:font="MS Gothic"/>
                </w14:checkbox>
              </w:sdtPr>
              <w:sdtEndPr/>
              <w:sdtContent>
                <w:r w:rsidR="00D37B0C" w:rsidRPr="007C61F1">
                  <w:rPr>
                    <w:rFonts w:ascii="MS Gothic" w:eastAsia="MS Gothic" w:hAnsi="MS Gothic" w:cs="Arial"/>
                    <w:kern w:val="0"/>
                    <w:sz w:val="21"/>
                    <w:szCs w:val="21"/>
                    <w:lang w:eastAsia="ca-ES"/>
                    <w14:ligatures w14:val="none"/>
                  </w:rPr>
                  <w:t>☒</w:t>
                </w:r>
              </w:sdtContent>
            </w:sdt>
          </w:p>
          <w:p w14:paraId="647B3D42" w14:textId="780B395B" w:rsidR="005F39C3" w:rsidRPr="007C61F1" w:rsidRDefault="005F39C3" w:rsidP="00533DB5">
            <w:pPr>
              <w:pBdr>
                <w:top w:val="nil"/>
                <w:left w:val="nil"/>
                <w:bottom w:val="nil"/>
                <w:right w:val="nil"/>
                <w:between w:val="nil"/>
              </w:pBdr>
              <w:tabs>
                <w:tab w:val="left" w:pos="1898"/>
              </w:tabs>
              <w:spacing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Limitació a la participació o adjudicació dels lots: </w:t>
            </w:r>
            <w:r w:rsidR="00CE0B8D" w:rsidRPr="007C61F1">
              <w:rPr>
                <w:rFonts w:ascii="Avenir Book" w:eastAsia="Arial Narrow" w:hAnsi="Avenir Book" w:cs="Arial Narrow"/>
                <w:b/>
                <w:bCs/>
                <w:kern w:val="0"/>
                <w:sz w:val="21"/>
                <w:szCs w:val="21"/>
                <w:lang w:eastAsia="ca-ES"/>
                <w14:ligatures w14:val="none"/>
              </w:rPr>
              <w:t xml:space="preserve">no </w:t>
            </w:r>
            <w:r w:rsidR="00DD4C56" w:rsidRPr="007C61F1">
              <w:rPr>
                <w:rFonts w:ascii="Avenir Book" w:eastAsia="Arial Narrow" w:hAnsi="Avenir Book" w:cs="Arial Narrow"/>
                <w:b/>
                <w:bCs/>
                <w:kern w:val="0"/>
                <w:sz w:val="21"/>
                <w:szCs w:val="21"/>
                <w:lang w:eastAsia="ca-ES"/>
                <w14:ligatures w14:val="none"/>
              </w:rPr>
              <w:t>procedeix</w:t>
            </w:r>
          </w:p>
          <w:p w14:paraId="66EA0469" w14:textId="7758672E" w:rsidR="005F39C3" w:rsidRPr="007C61F1" w:rsidRDefault="005F39C3" w:rsidP="00533DB5">
            <w:pPr>
              <w:pBdr>
                <w:top w:val="nil"/>
                <w:left w:val="nil"/>
                <w:bottom w:val="nil"/>
                <w:right w:val="nil"/>
                <w:between w:val="nil"/>
              </w:pBdr>
              <w:tabs>
                <w:tab w:val="left" w:pos="1457"/>
              </w:tabs>
              <w:spacing w:after="120" w:line="360" w:lineRule="auto"/>
              <w:ind w:left="313"/>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599179294"/>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Arial Narrow" w:hAnsi="Avenir Book" w:cs="Arial Narrow"/>
                <w:kern w:val="0"/>
                <w:sz w:val="21"/>
                <w:szCs w:val="21"/>
                <w:lang w:eastAsia="ca-ES"/>
                <w14:ligatures w14:val="none"/>
              </w:rPr>
              <w:tab/>
              <w:t xml:space="preserve">No </w:t>
            </w:r>
            <w:sdt>
              <w:sdtPr>
                <w:rPr>
                  <w:rFonts w:ascii="Avenir Book" w:eastAsia="Times New Roman" w:hAnsi="Avenir Book" w:cs="Arial"/>
                  <w:kern w:val="0"/>
                  <w:sz w:val="21"/>
                  <w:szCs w:val="21"/>
                  <w:lang w:eastAsia="ca-ES"/>
                  <w14:ligatures w14:val="none"/>
                </w:rPr>
                <w:id w:val="633907034"/>
                <w14:checkbox>
                  <w14:checked w14:val="0"/>
                  <w14:checkedState w14:val="2612" w14:font="MS Gothic"/>
                  <w14:uncheckedState w14:val="2610" w14:font="MS Gothic"/>
                </w14:checkbox>
              </w:sdtPr>
              <w:sdtEndPr/>
              <w:sdtContent>
                <w:r w:rsidR="00CE0B8D" w:rsidRPr="007C61F1">
                  <w:rPr>
                    <w:rFonts w:ascii="MS Gothic" w:eastAsia="MS Gothic" w:hAnsi="MS Gothic" w:cs="Arial"/>
                    <w:kern w:val="0"/>
                    <w:sz w:val="21"/>
                    <w:szCs w:val="21"/>
                    <w:lang w:eastAsia="ca-ES"/>
                    <w14:ligatures w14:val="none"/>
                  </w:rPr>
                  <w:t>☐</w:t>
                </w:r>
              </w:sdtContent>
            </w:sdt>
          </w:p>
          <w:p w14:paraId="3AB81E84" w14:textId="19671900" w:rsidR="005F39C3" w:rsidRPr="007C61F1" w:rsidRDefault="005F39C3" w:rsidP="00533DB5">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Regl</w:t>
            </w:r>
            <w:r w:rsidR="00DD4C56" w:rsidRPr="007C61F1">
              <w:rPr>
                <w:rFonts w:ascii="Avenir Book" w:eastAsia="Arial Narrow" w:hAnsi="Avenir Book" w:cs="Arial Narrow"/>
                <w:kern w:val="0"/>
                <w:sz w:val="21"/>
                <w:szCs w:val="21"/>
                <w:lang w:eastAsia="ca-ES"/>
                <w14:ligatures w14:val="none"/>
              </w:rPr>
              <w:t>e</w:t>
            </w:r>
            <w:r w:rsidRPr="007C61F1">
              <w:rPr>
                <w:rFonts w:ascii="Avenir Book" w:eastAsia="Arial Narrow" w:hAnsi="Avenir Book" w:cs="Arial Narrow"/>
                <w:kern w:val="0"/>
                <w:sz w:val="21"/>
                <w:szCs w:val="21"/>
                <w:lang w:eastAsia="ca-ES"/>
                <w14:ligatures w14:val="none"/>
              </w:rPr>
              <w:t>s sobre limitació: [</w:t>
            </w:r>
            <w:r w:rsidRPr="007C61F1">
              <w:rPr>
                <w:rFonts w:ascii="Arial" w:eastAsia="Arial Narrow" w:hAnsi="Arial" w:cs="Arial"/>
                <w:kern w:val="0"/>
                <w:sz w:val="21"/>
                <w:szCs w:val="21"/>
                <w:lang w:eastAsia="ca-ES"/>
                <w14:ligatures w14:val="none"/>
              </w:rPr>
              <w:t>●</w:t>
            </w:r>
            <w:r w:rsidRPr="007C61F1">
              <w:rPr>
                <w:rFonts w:ascii="Avenir Book" w:eastAsia="Arial Narrow" w:hAnsi="Avenir Book" w:cs="Arial Narrow"/>
                <w:kern w:val="0"/>
                <w:sz w:val="21"/>
                <w:szCs w:val="21"/>
                <w:lang w:eastAsia="ca-ES"/>
                <w14:ligatures w14:val="none"/>
              </w:rPr>
              <w:t>]</w:t>
            </w:r>
          </w:p>
          <w:p w14:paraId="1D59709A" w14:textId="339447BB" w:rsidR="00E770AB" w:rsidRPr="007C61F1" w:rsidRDefault="005F39C3" w:rsidP="00D37B0C">
            <w:pPr>
              <w:pBdr>
                <w:top w:val="nil"/>
                <w:left w:val="nil"/>
                <w:bottom w:val="nil"/>
                <w:right w:val="nil"/>
                <w:between w:val="nil"/>
              </w:pBdr>
              <w:spacing w:before="120" w:after="120" w:line="360" w:lineRule="auto"/>
              <w:jc w:val="both"/>
            </w:pPr>
            <w:r w:rsidRPr="007C61F1">
              <w:rPr>
                <w:rFonts w:ascii="Avenir Book" w:eastAsia="Arial Narrow" w:hAnsi="Avenir Book" w:cs="Arial Narrow"/>
                <w:b/>
                <w:bCs/>
                <w:color w:val="0BD0D9" w:themeColor="accent3"/>
                <w:kern w:val="0"/>
                <w:sz w:val="21"/>
                <w:szCs w:val="21"/>
                <w:lang w:eastAsia="ca-ES"/>
                <w14:ligatures w14:val="none"/>
              </w:rPr>
              <w:t xml:space="preserve">A.3. </w:t>
            </w:r>
            <w:r w:rsidR="00DD4C56" w:rsidRPr="007C61F1">
              <w:rPr>
                <w:rFonts w:ascii="Avenir Book" w:eastAsia="Arial Narrow" w:hAnsi="Avenir Book" w:cs="Arial Narrow"/>
                <w:b/>
                <w:bCs/>
                <w:kern w:val="0"/>
                <w:sz w:val="21"/>
                <w:szCs w:val="21"/>
                <w:lang w:eastAsia="ca-ES"/>
                <w14:ligatures w14:val="none"/>
              </w:rPr>
              <w:t>Codi</w:t>
            </w:r>
            <w:r w:rsidRPr="007C61F1">
              <w:rPr>
                <w:rFonts w:ascii="Avenir Book" w:eastAsia="Arial Narrow" w:hAnsi="Avenir Book" w:cs="Arial Narrow"/>
                <w:b/>
                <w:bCs/>
                <w:kern w:val="0"/>
                <w:sz w:val="21"/>
                <w:szCs w:val="21"/>
                <w:lang w:eastAsia="ca-ES"/>
                <w14:ligatures w14:val="none"/>
              </w:rPr>
              <w:t xml:space="preserve"> CPV</w:t>
            </w:r>
            <w:r w:rsidRPr="007C61F1">
              <w:rPr>
                <w:rFonts w:ascii="Avenir Book" w:eastAsia="Arial Narrow" w:hAnsi="Avenir Book" w:cs="Arial Narrow"/>
                <w:kern w:val="0"/>
                <w:sz w:val="21"/>
                <w:szCs w:val="21"/>
                <w:lang w:eastAsia="ca-ES"/>
                <w14:ligatures w14:val="none"/>
              </w:rPr>
              <w:t>:</w:t>
            </w:r>
            <w:r w:rsidRPr="007C61F1">
              <w:t xml:space="preserve"> </w:t>
            </w:r>
            <w:r w:rsidR="00D37B0C" w:rsidRPr="007C61F1">
              <w:rPr>
                <w:rFonts w:ascii="Avenir Book" w:eastAsia="Arial Narrow" w:hAnsi="Avenir Book" w:cs="Arial Narrow"/>
                <w:sz w:val="21"/>
                <w:szCs w:val="21"/>
                <w:lang w:eastAsia="ca-ES"/>
              </w:rPr>
              <w:t xml:space="preserve">50430000-8 </w:t>
            </w:r>
            <w:r w:rsidR="00DD4C56" w:rsidRPr="007C61F1">
              <w:rPr>
                <w:rFonts w:ascii="Avenir Book" w:eastAsia="Arial Narrow" w:hAnsi="Avenir Book" w:cs="Arial Narrow"/>
                <w:sz w:val="21"/>
                <w:szCs w:val="21"/>
                <w:lang w:eastAsia="ca-ES"/>
              </w:rPr>
              <w:t>Serveis</w:t>
            </w:r>
            <w:r w:rsidR="00D37B0C" w:rsidRPr="007C61F1">
              <w:rPr>
                <w:rFonts w:ascii="Avenir Book" w:eastAsia="Arial Narrow" w:hAnsi="Avenir Book" w:cs="Arial Narrow"/>
                <w:sz w:val="21"/>
                <w:szCs w:val="21"/>
                <w:lang w:eastAsia="ca-ES"/>
              </w:rPr>
              <w:t xml:space="preserve"> de reparació</w:t>
            </w:r>
            <w:r w:rsidR="00DD4C56" w:rsidRPr="007C61F1">
              <w:rPr>
                <w:rFonts w:ascii="Avenir Book" w:eastAsia="Arial Narrow" w:hAnsi="Avenir Book" w:cs="Arial Narrow"/>
                <w:sz w:val="21"/>
                <w:szCs w:val="21"/>
                <w:lang w:eastAsia="ca-ES"/>
              </w:rPr>
              <w:t xml:space="preserve"> i manteniment d’equips de precisió</w:t>
            </w:r>
          </w:p>
          <w:p w14:paraId="3614C5C7" w14:textId="5C884AF1" w:rsidR="005F39C3" w:rsidRPr="007C61F1" w:rsidRDefault="005F39C3" w:rsidP="00533DB5">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A.4.</w:t>
            </w:r>
            <w:r w:rsidRPr="007C61F1">
              <w:rPr>
                <w:rFonts w:ascii="Avenir Book" w:eastAsia="Arial Narrow" w:hAnsi="Avenir Book" w:cs="Arial Narrow"/>
                <w:color w:val="0BD0D9" w:themeColor="accent3"/>
                <w:kern w:val="0"/>
                <w:sz w:val="21"/>
                <w:szCs w:val="21"/>
                <w:lang w:eastAsia="ca-ES"/>
                <w14:ligatures w14:val="none"/>
              </w:rPr>
              <w:t xml:space="preserve"> </w:t>
            </w:r>
            <w:r w:rsidRPr="007C61F1">
              <w:rPr>
                <w:rFonts w:ascii="Avenir Book" w:eastAsia="Arial Narrow" w:hAnsi="Avenir Book" w:cs="Arial Narrow"/>
                <w:b/>
                <w:bCs/>
                <w:kern w:val="0"/>
                <w:sz w:val="21"/>
                <w:szCs w:val="21"/>
                <w:lang w:eastAsia="ca-ES"/>
                <w14:ligatures w14:val="none"/>
              </w:rPr>
              <w:t>Sub</w:t>
            </w:r>
            <w:r w:rsidR="00DD4C56" w:rsidRPr="007C61F1">
              <w:rPr>
                <w:rFonts w:ascii="Avenir Book" w:eastAsia="Arial Narrow" w:hAnsi="Avenir Book" w:cs="Arial Narrow"/>
                <w:b/>
                <w:bCs/>
                <w:kern w:val="0"/>
                <w:sz w:val="21"/>
                <w:szCs w:val="21"/>
                <w:lang w:eastAsia="ca-ES"/>
                <w14:ligatures w14:val="none"/>
              </w:rPr>
              <w:t>h</w:t>
            </w:r>
            <w:r w:rsidRPr="007C61F1">
              <w:rPr>
                <w:rFonts w:ascii="Avenir Book" w:eastAsia="Arial Narrow" w:hAnsi="Avenir Book" w:cs="Arial Narrow"/>
                <w:b/>
                <w:bCs/>
                <w:kern w:val="0"/>
                <w:sz w:val="21"/>
                <w:szCs w:val="21"/>
                <w:lang w:eastAsia="ca-ES"/>
                <w14:ligatures w14:val="none"/>
              </w:rPr>
              <w:t>asta ele</w:t>
            </w:r>
            <w:r w:rsidR="00DD4C56" w:rsidRPr="007C61F1">
              <w:rPr>
                <w:rFonts w:ascii="Avenir Book" w:eastAsia="Arial Narrow" w:hAnsi="Avenir Book" w:cs="Arial Narrow"/>
                <w:b/>
                <w:bCs/>
                <w:kern w:val="0"/>
                <w:sz w:val="21"/>
                <w:szCs w:val="21"/>
                <w:lang w:eastAsia="ca-ES"/>
                <w14:ligatures w14:val="none"/>
              </w:rPr>
              <w:t>ctrò</w:t>
            </w:r>
            <w:r w:rsidRPr="007C61F1">
              <w:rPr>
                <w:rFonts w:ascii="Avenir Book" w:eastAsia="Arial Narrow" w:hAnsi="Avenir Book" w:cs="Arial Narrow"/>
                <w:b/>
                <w:bCs/>
                <w:kern w:val="0"/>
                <w:sz w:val="21"/>
                <w:szCs w:val="21"/>
                <w:lang w:eastAsia="ca-ES"/>
                <w14:ligatures w14:val="none"/>
              </w:rPr>
              <w:t>nica</w:t>
            </w:r>
            <w:r w:rsidRPr="007C61F1">
              <w:rPr>
                <w:rFonts w:ascii="Avenir Book" w:eastAsia="Arial Narrow" w:hAnsi="Avenir Book" w:cs="Arial Narrow"/>
                <w:kern w:val="0"/>
                <w:sz w:val="21"/>
                <w:szCs w:val="21"/>
                <w:lang w:eastAsia="ca-ES"/>
                <w14:ligatures w14:val="none"/>
              </w:rPr>
              <w:t xml:space="preserve">:  Sí </w:t>
            </w:r>
            <w:sdt>
              <w:sdtPr>
                <w:rPr>
                  <w:rFonts w:ascii="Avenir Book" w:eastAsia="Times New Roman" w:hAnsi="Avenir Book" w:cs="Arial"/>
                  <w:kern w:val="0"/>
                  <w:sz w:val="21"/>
                  <w:szCs w:val="21"/>
                  <w:lang w:eastAsia="ca-ES"/>
                  <w14:ligatures w14:val="none"/>
                </w:rPr>
                <w:id w:val="-99498924"/>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Arial Narrow" w:hAnsi="Avenir Book" w:cs="Arial Narrow"/>
                <w:kern w:val="0"/>
                <w:sz w:val="21"/>
                <w:szCs w:val="21"/>
                <w:lang w:eastAsia="ca-ES"/>
                <w14:ligatures w14:val="none"/>
              </w:rPr>
              <w:tab/>
              <w:t xml:space="preserve">No </w:t>
            </w:r>
            <w:sdt>
              <w:sdtPr>
                <w:rPr>
                  <w:rFonts w:ascii="Avenir Book" w:eastAsia="Times New Roman" w:hAnsi="Avenir Book" w:cs="Arial"/>
                  <w:kern w:val="0"/>
                  <w:sz w:val="21"/>
                  <w:szCs w:val="21"/>
                  <w:lang w:eastAsia="ca-ES"/>
                  <w14:ligatures w14:val="none"/>
                </w:rPr>
                <w:id w:val="1335503968"/>
                <w14:checkbox>
                  <w14:checked w14:val="1"/>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p>
          <w:p w14:paraId="55F42514" w14:textId="079BAB73" w:rsidR="005F39C3" w:rsidRPr="007C61F1" w:rsidRDefault="005F39C3" w:rsidP="00533DB5">
            <w:pPr>
              <w:pBdr>
                <w:top w:val="nil"/>
                <w:left w:val="nil"/>
                <w:bottom w:val="nil"/>
                <w:right w:val="nil"/>
                <w:between w:val="nil"/>
              </w:pBdr>
              <w:spacing w:before="120" w:line="360" w:lineRule="auto"/>
              <w:jc w:val="both"/>
              <w:rPr>
                <w:rFonts w:ascii="Avenir Book" w:eastAsia="Arial Narrow" w:hAnsi="Avenir Book" w:cs="Arial Narrow"/>
                <w:b/>
                <w:bCs/>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A.5. </w:t>
            </w:r>
            <w:r w:rsidR="00DD4C56" w:rsidRPr="007C61F1">
              <w:rPr>
                <w:rFonts w:ascii="Avenir Book" w:eastAsia="Arial Narrow" w:hAnsi="Avenir Book" w:cs="Arial Narrow"/>
                <w:b/>
                <w:bCs/>
                <w:kern w:val="0"/>
                <w:sz w:val="21"/>
                <w:szCs w:val="21"/>
                <w:lang w:eastAsia="ca-ES"/>
                <w14:ligatures w14:val="none"/>
              </w:rPr>
              <w:t>Data d'enviament de l'anunci al Perfil del contractant</w:t>
            </w:r>
            <w:r w:rsidRPr="007C61F1">
              <w:rPr>
                <w:rFonts w:ascii="Avenir Book" w:eastAsia="Arial Narrow" w:hAnsi="Avenir Book" w:cs="Arial Narrow"/>
                <w:b/>
                <w:bCs/>
                <w:kern w:val="0"/>
                <w:sz w:val="21"/>
                <w:szCs w:val="21"/>
                <w:lang w:eastAsia="ca-ES"/>
                <w14:ligatures w14:val="none"/>
              </w:rPr>
              <w:t>:</w:t>
            </w:r>
            <w:r w:rsidRPr="00797E49">
              <w:rPr>
                <w:rFonts w:ascii="Avenir Book" w:eastAsia="Arial Narrow" w:hAnsi="Avenir Book" w:cs="Arial Narrow"/>
                <w:kern w:val="0"/>
                <w:sz w:val="21"/>
                <w:szCs w:val="21"/>
                <w:lang w:eastAsia="ca-ES"/>
                <w14:ligatures w14:val="none"/>
              </w:rPr>
              <w:t xml:space="preserve"> </w:t>
            </w:r>
            <w:r w:rsidR="00E732B0">
              <w:rPr>
                <w:rFonts w:ascii="Avenir Book" w:eastAsia="Arial Narrow" w:hAnsi="Avenir Book" w:cs="Arial Narrow"/>
                <w:kern w:val="0"/>
                <w:sz w:val="21"/>
                <w:szCs w:val="21"/>
                <w:lang w:eastAsia="ca-ES"/>
                <w14:ligatures w14:val="none"/>
              </w:rPr>
              <w:t>2</w:t>
            </w:r>
            <w:r w:rsidR="005720FA">
              <w:rPr>
                <w:rFonts w:ascii="Avenir Book" w:eastAsia="Arial Narrow" w:hAnsi="Avenir Book" w:cs="Arial Narrow"/>
                <w:kern w:val="0"/>
                <w:sz w:val="21"/>
                <w:szCs w:val="21"/>
                <w:lang w:eastAsia="ca-ES"/>
                <w14:ligatures w14:val="none"/>
              </w:rPr>
              <w:t>2</w:t>
            </w:r>
            <w:r w:rsidR="00797E49">
              <w:rPr>
                <w:rFonts w:ascii="Avenir Book" w:eastAsia="Arial Narrow" w:hAnsi="Avenir Book" w:cs="Arial Narrow"/>
                <w:kern w:val="0"/>
                <w:sz w:val="21"/>
                <w:szCs w:val="21"/>
                <w:lang w:eastAsia="ca-ES"/>
                <w14:ligatures w14:val="none"/>
              </w:rPr>
              <w:t xml:space="preserve"> </w:t>
            </w:r>
            <w:r w:rsidRPr="00797E49">
              <w:rPr>
                <w:rFonts w:ascii="Avenir Book" w:eastAsia="Arial Narrow" w:hAnsi="Avenir Book" w:cs="Arial Narrow"/>
                <w:kern w:val="0"/>
                <w:sz w:val="21"/>
                <w:szCs w:val="21"/>
                <w:lang w:eastAsia="ca-ES"/>
                <w14:ligatures w14:val="none"/>
              </w:rPr>
              <w:t xml:space="preserve">de </w:t>
            </w:r>
            <w:r w:rsidR="00E732B0">
              <w:rPr>
                <w:rFonts w:ascii="Avenir Book" w:eastAsia="Arial Narrow" w:hAnsi="Avenir Book" w:cs="Arial Narrow"/>
                <w:kern w:val="0"/>
                <w:sz w:val="21"/>
                <w:szCs w:val="21"/>
                <w:lang w:eastAsia="ca-ES"/>
                <w14:ligatures w14:val="none"/>
              </w:rPr>
              <w:t>juliol</w:t>
            </w:r>
            <w:r w:rsidR="00DD4C56" w:rsidRPr="00797E49">
              <w:rPr>
                <w:rFonts w:ascii="Avenir Book" w:eastAsia="Arial Narrow" w:hAnsi="Avenir Book" w:cs="Arial Narrow"/>
                <w:kern w:val="0"/>
                <w:sz w:val="21"/>
                <w:szCs w:val="21"/>
                <w:lang w:eastAsia="ca-ES"/>
                <w14:ligatures w14:val="none"/>
              </w:rPr>
              <w:t xml:space="preserve"> del 2025</w:t>
            </w:r>
          </w:p>
          <w:p w14:paraId="123F5C8A" w14:textId="276D17E8" w:rsidR="005F39C3" w:rsidRPr="007C61F1" w:rsidRDefault="005F39C3" w:rsidP="00533DB5">
            <w:pPr>
              <w:pBdr>
                <w:top w:val="nil"/>
                <w:left w:val="nil"/>
                <w:bottom w:val="nil"/>
                <w:right w:val="nil"/>
                <w:between w:val="nil"/>
              </w:pBdr>
              <w:spacing w:before="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A.6. </w:t>
            </w:r>
            <w:r w:rsidR="0094212A" w:rsidRPr="007C61F1">
              <w:rPr>
                <w:rFonts w:ascii="Avenir Book" w:eastAsia="Arial Narrow" w:hAnsi="Avenir Book" w:cs="Arial Narrow"/>
                <w:b/>
                <w:bCs/>
                <w:kern w:val="0"/>
                <w:sz w:val="21"/>
                <w:szCs w:val="21"/>
                <w:lang w:eastAsia="ca-ES"/>
                <w14:ligatures w14:val="none"/>
              </w:rPr>
              <w:t xml:space="preserve">Data d’enviament de l’anunci al </w:t>
            </w:r>
            <w:r w:rsidRPr="007C61F1">
              <w:rPr>
                <w:rFonts w:ascii="Avenir Book" w:eastAsia="Arial Narrow" w:hAnsi="Avenir Book" w:cs="Arial Narrow"/>
                <w:b/>
                <w:bCs/>
                <w:kern w:val="0"/>
                <w:sz w:val="21"/>
                <w:szCs w:val="21"/>
                <w:lang w:eastAsia="ca-ES"/>
                <w14:ligatures w14:val="none"/>
              </w:rPr>
              <w:t>DOUE</w:t>
            </w:r>
            <w:r w:rsidRPr="007C61F1">
              <w:rPr>
                <w:rFonts w:ascii="Avenir Book" w:eastAsia="Arial Narrow" w:hAnsi="Avenir Book" w:cs="Arial Narrow"/>
                <w:kern w:val="0"/>
                <w:sz w:val="21"/>
                <w:szCs w:val="21"/>
                <w:lang w:eastAsia="ca-ES"/>
                <w14:ligatures w14:val="none"/>
              </w:rPr>
              <w:t xml:space="preserve">: no </w:t>
            </w:r>
            <w:r w:rsidR="0094212A" w:rsidRPr="007C61F1">
              <w:rPr>
                <w:rFonts w:ascii="Avenir Book" w:eastAsia="Arial Narrow" w:hAnsi="Avenir Book" w:cs="Arial Narrow"/>
                <w:kern w:val="0"/>
                <w:sz w:val="21"/>
                <w:szCs w:val="21"/>
                <w:lang w:eastAsia="ca-ES"/>
                <w14:ligatures w14:val="none"/>
              </w:rPr>
              <w:t>procedeix</w:t>
            </w:r>
          </w:p>
          <w:p w14:paraId="23CDDFAB" w14:textId="5C7E9D6D" w:rsidR="005F39C3" w:rsidRPr="007C61F1" w:rsidRDefault="005F39C3" w:rsidP="00533DB5">
            <w:pPr>
              <w:pBdr>
                <w:top w:val="nil"/>
                <w:left w:val="nil"/>
                <w:bottom w:val="nil"/>
                <w:right w:val="nil"/>
                <w:between w:val="nil"/>
              </w:pBdr>
              <w:spacing w:before="120" w:line="360" w:lineRule="auto"/>
              <w:jc w:val="both"/>
              <w:rPr>
                <w:rFonts w:ascii="Avenir Book" w:eastAsia="Arial Narrow" w:hAnsi="Avenir Book" w:cs="Arial Narrow"/>
                <w:b/>
                <w:bCs/>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A.7. </w:t>
            </w:r>
            <w:r w:rsidR="0094212A" w:rsidRPr="007C61F1">
              <w:rPr>
                <w:rFonts w:ascii="Avenir Book" w:eastAsia="Arial Narrow" w:hAnsi="Avenir Book" w:cs="Arial Narrow"/>
                <w:b/>
                <w:bCs/>
                <w:kern w:val="0"/>
                <w:sz w:val="21"/>
                <w:szCs w:val="21"/>
                <w:lang w:eastAsia="ca-ES"/>
                <w14:ligatures w14:val="none"/>
              </w:rPr>
              <w:t>Data límit</w:t>
            </w:r>
            <w:r w:rsidRPr="007C61F1">
              <w:rPr>
                <w:rFonts w:ascii="Avenir Book" w:eastAsia="Arial Narrow" w:hAnsi="Avenir Book" w:cs="Arial Narrow"/>
                <w:b/>
                <w:bCs/>
                <w:kern w:val="0"/>
                <w:sz w:val="21"/>
                <w:szCs w:val="21"/>
                <w:lang w:eastAsia="ca-ES"/>
                <w14:ligatures w14:val="none"/>
              </w:rPr>
              <w:t xml:space="preserve"> de presentació</w:t>
            </w:r>
            <w:r w:rsidR="0094212A" w:rsidRPr="007C61F1">
              <w:rPr>
                <w:rFonts w:ascii="Avenir Book" w:eastAsia="Arial Narrow" w:hAnsi="Avenir Book" w:cs="Arial Narrow"/>
                <w:b/>
                <w:bCs/>
                <w:kern w:val="0"/>
                <w:sz w:val="21"/>
                <w:szCs w:val="21"/>
                <w:lang w:eastAsia="ca-ES"/>
                <w14:ligatures w14:val="none"/>
              </w:rPr>
              <w:t xml:space="preserve"> d’ofertes</w:t>
            </w:r>
            <w:r w:rsidRPr="007C61F1">
              <w:rPr>
                <w:rFonts w:ascii="Avenir Book" w:eastAsia="Arial Narrow" w:hAnsi="Avenir Book" w:cs="Arial Narrow"/>
                <w:kern w:val="0"/>
                <w:sz w:val="21"/>
                <w:szCs w:val="21"/>
                <w:lang w:eastAsia="ca-ES"/>
                <w14:ligatures w14:val="none"/>
              </w:rPr>
              <w:t xml:space="preserve">: </w:t>
            </w:r>
            <w:r w:rsidR="00577FEA">
              <w:rPr>
                <w:rFonts w:ascii="Avenir Book" w:eastAsia="Arial Narrow" w:hAnsi="Avenir Book" w:cs="Arial Narrow"/>
                <w:kern w:val="0"/>
                <w:sz w:val="21"/>
                <w:szCs w:val="21"/>
                <w:lang w:eastAsia="ca-ES"/>
                <w14:ligatures w14:val="none"/>
              </w:rPr>
              <w:t>5</w:t>
            </w:r>
            <w:r w:rsidRPr="00577FEA">
              <w:rPr>
                <w:rFonts w:ascii="Avenir Book" w:eastAsia="Arial Narrow" w:hAnsi="Avenir Book" w:cs="Arial Narrow"/>
                <w:kern w:val="0"/>
                <w:sz w:val="21"/>
                <w:szCs w:val="21"/>
                <w:lang w:eastAsia="ca-ES"/>
                <w14:ligatures w14:val="none"/>
              </w:rPr>
              <w:t xml:space="preserve"> d</w:t>
            </w:r>
            <w:r w:rsidR="00577FEA">
              <w:rPr>
                <w:rFonts w:ascii="Avenir Book" w:eastAsia="Arial Narrow" w:hAnsi="Avenir Book" w:cs="Arial Narrow"/>
                <w:kern w:val="0"/>
                <w:sz w:val="21"/>
                <w:szCs w:val="21"/>
                <w:lang w:eastAsia="ca-ES"/>
                <w14:ligatures w14:val="none"/>
              </w:rPr>
              <w:t xml:space="preserve">e setembre </w:t>
            </w:r>
            <w:r w:rsidRPr="00577FEA">
              <w:rPr>
                <w:rFonts w:ascii="Avenir Book" w:eastAsia="Arial Narrow" w:hAnsi="Avenir Book" w:cs="Arial Narrow"/>
                <w:kern w:val="0"/>
                <w:sz w:val="21"/>
                <w:szCs w:val="21"/>
                <w:lang w:eastAsia="ca-ES"/>
                <w14:ligatures w14:val="none"/>
              </w:rPr>
              <w:t>de 202</w:t>
            </w:r>
            <w:r w:rsidR="00D37B0C" w:rsidRPr="00577FEA">
              <w:rPr>
                <w:rFonts w:ascii="Avenir Book" w:eastAsia="Arial Narrow" w:hAnsi="Avenir Book" w:cs="Arial Narrow"/>
                <w:kern w:val="0"/>
                <w:sz w:val="21"/>
                <w:szCs w:val="21"/>
                <w:lang w:eastAsia="ca-ES"/>
                <w14:ligatures w14:val="none"/>
              </w:rPr>
              <w:t>5</w:t>
            </w:r>
          </w:p>
          <w:p w14:paraId="3C528F57" w14:textId="49673E71" w:rsidR="005F39C3" w:rsidRPr="007C61F1" w:rsidRDefault="005F39C3" w:rsidP="00533DB5">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 xml:space="preserve">- Hora </w:t>
            </w:r>
            <w:r w:rsidR="0094212A" w:rsidRPr="007C61F1">
              <w:rPr>
                <w:rFonts w:ascii="Avenir Book" w:eastAsia="Arial Narrow" w:hAnsi="Avenir Book" w:cs="Arial Narrow"/>
                <w:b/>
                <w:bCs/>
                <w:kern w:val="0"/>
                <w:sz w:val="21"/>
                <w:szCs w:val="21"/>
                <w:lang w:eastAsia="ca-ES"/>
                <w14:ligatures w14:val="none"/>
              </w:rPr>
              <w:t>Límit</w:t>
            </w:r>
            <w:r w:rsidRPr="007C61F1">
              <w:rPr>
                <w:rFonts w:ascii="Avenir Book" w:eastAsia="Arial Narrow" w:hAnsi="Avenir Book" w:cs="Arial Narrow"/>
                <w:b/>
                <w:bCs/>
                <w:kern w:val="0"/>
                <w:sz w:val="21"/>
                <w:szCs w:val="21"/>
                <w:lang w:eastAsia="ca-ES"/>
                <w14:ligatures w14:val="none"/>
              </w:rPr>
              <w:t xml:space="preserve">: </w:t>
            </w:r>
            <w:r w:rsidR="00577FEA">
              <w:rPr>
                <w:rFonts w:ascii="Avenir Book" w:eastAsia="Arial Narrow" w:hAnsi="Avenir Book" w:cs="Arial Narrow"/>
                <w:kern w:val="0"/>
                <w:sz w:val="21"/>
                <w:szCs w:val="21"/>
                <w:lang w:eastAsia="ca-ES"/>
                <w14:ligatures w14:val="none"/>
              </w:rPr>
              <w:t>11:</w:t>
            </w:r>
            <w:r w:rsidR="00F945D7" w:rsidRPr="007C61F1">
              <w:rPr>
                <w:rFonts w:ascii="Avenir Book" w:eastAsia="Arial Narrow" w:hAnsi="Avenir Book" w:cs="Arial Narrow"/>
                <w:kern w:val="0"/>
                <w:sz w:val="21"/>
                <w:szCs w:val="21"/>
                <w:lang w:eastAsia="ca-ES"/>
                <w14:ligatures w14:val="none"/>
              </w:rPr>
              <w:t>59:59</w:t>
            </w:r>
            <w:r w:rsidRPr="007C61F1">
              <w:rPr>
                <w:rFonts w:ascii="Avenir Book" w:eastAsia="Arial Narrow" w:hAnsi="Avenir Book" w:cs="Arial Narrow"/>
                <w:kern w:val="0"/>
                <w:sz w:val="21"/>
                <w:szCs w:val="21"/>
                <w:lang w:eastAsia="ca-ES"/>
                <w14:ligatures w14:val="none"/>
              </w:rPr>
              <w:t xml:space="preserve"> hor</w:t>
            </w:r>
            <w:r w:rsidR="0094212A" w:rsidRPr="007C61F1">
              <w:rPr>
                <w:rFonts w:ascii="Avenir Book" w:eastAsia="Arial Narrow" w:hAnsi="Avenir Book" w:cs="Arial Narrow"/>
                <w:kern w:val="0"/>
                <w:sz w:val="21"/>
                <w:szCs w:val="21"/>
                <w:lang w:eastAsia="ca-ES"/>
                <w14:ligatures w14:val="none"/>
              </w:rPr>
              <w:t>es</w:t>
            </w:r>
          </w:p>
          <w:p w14:paraId="26E4D803" w14:textId="234504E0" w:rsidR="00963EFE" w:rsidRPr="007C61F1" w:rsidRDefault="00963EFE" w:rsidP="00533DB5">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p>
        </w:tc>
        <w:tc>
          <w:tcPr>
            <w:tcW w:w="5537" w:type="dxa"/>
            <w:gridSpan w:val="3"/>
            <w:vMerge w:val="restart"/>
          </w:tcPr>
          <w:p w14:paraId="343FA084" w14:textId="569D585C" w:rsidR="005F39C3" w:rsidRPr="007C61F1" w:rsidRDefault="005F39C3" w:rsidP="004635EB">
            <w:pPr>
              <w:pBdr>
                <w:top w:val="nil"/>
                <w:left w:val="nil"/>
                <w:bottom w:val="nil"/>
                <w:right w:val="nil"/>
                <w:between w:val="nil"/>
              </w:pBdr>
              <w:spacing w:before="240" w:after="120" w:line="276"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B.1</w:t>
            </w:r>
            <w:r w:rsidRPr="007C61F1">
              <w:rPr>
                <w:rFonts w:ascii="Avenir Book" w:eastAsia="Arial Narrow" w:hAnsi="Avenir Book" w:cs="Arial Narrow"/>
                <w:b/>
                <w:bCs/>
                <w:kern w:val="0"/>
                <w:sz w:val="21"/>
                <w:szCs w:val="21"/>
                <w:lang w:eastAsia="ca-ES"/>
                <w14:ligatures w14:val="none"/>
              </w:rPr>
              <w:t xml:space="preserve">. Determinació del </w:t>
            </w:r>
            <w:r w:rsidR="003F6BE6" w:rsidRPr="007C61F1">
              <w:rPr>
                <w:rFonts w:ascii="Avenir Book" w:eastAsia="Arial Narrow" w:hAnsi="Avenir Book" w:cs="Arial Narrow"/>
                <w:b/>
                <w:bCs/>
                <w:kern w:val="0"/>
                <w:sz w:val="21"/>
                <w:szCs w:val="21"/>
                <w:lang w:eastAsia="ca-ES"/>
                <w14:ligatures w14:val="none"/>
              </w:rPr>
              <w:t>preu</w:t>
            </w:r>
            <w:r w:rsidRPr="007C61F1">
              <w:rPr>
                <w:rFonts w:ascii="Avenir Book" w:eastAsia="Arial Narrow" w:hAnsi="Avenir Book" w:cs="Arial Narrow"/>
                <w:kern w:val="0"/>
                <w:sz w:val="21"/>
                <w:szCs w:val="21"/>
                <w:lang w:eastAsia="ca-ES"/>
                <w14:ligatures w14:val="none"/>
              </w:rPr>
              <w:t>:</w:t>
            </w:r>
          </w:p>
          <w:p w14:paraId="07FDAEFD" w14:textId="4F73971D" w:rsidR="005F39C3" w:rsidRPr="007C61F1" w:rsidRDefault="0094212A" w:rsidP="004635EB">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Preu</w:t>
            </w:r>
            <w:r w:rsidR="005F39C3" w:rsidRPr="007C61F1">
              <w:rPr>
                <w:rFonts w:ascii="Avenir Book" w:eastAsia="Arial Narrow" w:hAnsi="Avenir Book" w:cs="Arial Narrow"/>
                <w:kern w:val="0"/>
                <w:sz w:val="21"/>
                <w:szCs w:val="21"/>
                <w:lang w:eastAsia="ca-ES"/>
                <w14:ligatures w14:val="none"/>
              </w:rPr>
              <w:t xml:space="preserve"> unitari: </w:t>
            </w:r>
            <w:sdt>
              <w:sdtPr>
                <w:rPr>
                  <w:rFonts w:ascii="Avenir Book" w:eastAsia="Times New Roman" w:hAnsi="Avenir Book" w:cs="Arial"/>
                  <w:kern w:val="0"/>
                  <w:sz w:val="21"/>
                  <w:szCs w:val="21"/>
                  <w:lang w:eastAsia="ca-ES"/>
                  <w14:ligatures w14:val="none"/>
                </w:rPr>
                <w:id w:val="-2041037895"/>
                <w14:checkbox>
                  <w14:checked w14:val="0"/>
                  <w14:checkedState w14:val="2612" w14:font="MS Gothic"/>
                  <w14:uncheckedState w14:val="2610" w14:font="MS Gothic"/>
                </w14:checkbox>
              </w:sdtPr>
              <w:sdtEndPr/>
              <w:sdtContent>
                <w:r w:rsidR="00797E49">
                  <w:rPr>
                    <w:rFonts w:ascii="MS Gothic" w:eastAsia="MS Gothic" w:hAnsi="MS Gothic" w:cs="Arial" w:hint="eastAsia"/>
                    <w:kern w:val="0"/>
                    <w:sz w:val="21"/>
                    <w:szCs w:val="21"/>
                    <w:lang w:eastAsia="ca-ES"/>
                    <w14:ligatures w14:val="none"/>
                  </w:rPr>
                  <w:t>☐</w:t>
                </w:r>
              </w:sdtContent>
            </w:sdt>
            <w:r w:rsidR="005F39C3" w:rsidRPr="007C61F1">
              <w:rPr>
                <w:rFonts w:ascii="Avenir Book" w:eastAsia="Arial Narrow" w:hAnsi="Avenir Book" w:cs="Segoe UI Symbol"/>
                <w:kern w:val="0"/>
                <w:sz w:val="21"/>
                <w:szCs w:val="21"/>
                <w:lang w:eastAsia="ca-ES"/>
                <w14:ligatures w14:val="none"/>
              </w:rPr>
              <w:t xml:space="preserve"> </w:t>
            </w:r>
            <w:r w:rsidR="005F39C3" w:rsidRPr="007C61F1">
              <w:rPr>
                <w:rFonts w:ascii="Avenir Book" w:eastAsia="Arial Narrow" w:hAnsi="Avenir Book" w:cs="Arial Narrow"/>
                <w:kern w:val="0"/>
                <w:sz w:val="21"/>
                <w:szCs w:val="21"/>
                <w:lang w:eastAsia="ca-ES"/>
                <w14:ligatures w14:val="none"/>
              </w:rPr>
              <w:t xml:space="preserve"> </w:t>
            </w:r>
            <w:r w:rsidR="00CE0B8D" w:rsidRPr="007C61F1">
              <w:rPr>
                <w:rFonts w:ascii="Avenir Book" w:eastAsia="Times New Roman" w:hAnsi="Avenir Book" w:cs="Arial"/>
                <w:kern w:val="0"/>
                <w:sz w:val="21"/>
                <w:szCs w:val="21"/>
                <w:lang w:eastAsia="ca-ES"/>
                <w14:ligatures w14:val="none"/>
              </w:rPr>
              <w:t xml:space="preserve">- </w:t>
            </w:r>
            <w:r w:rsidRPr="007C61F1">
              <w:rPr>
                <w:rFonts w:ascii="Avenir Book" w:eastAsia="Times New Roman" w:hAnsi="Avenir Book" w:cs="Arial"/>
                <w:kern w:val="0"/>
                <w:sz w:val="21"/>
                <w:szCs w:val="21"/>
                <w:lang w:eastAsia="ca-ES"/>
                <w14:ligatures w14:val="none"/>
              </w:rPr>
              <w:t>Tant alçat</w:t>
            </w:r>
            <w:r w:rsidR="00CE0B8D" w:rsidRPr="007C61F1">
              <w:rPr>
                <w:rFonts w:ascii="Avenir Book" w:eastAsia="Times New Roman" w:hAnsi="Avenir Book" w:cs="Arial"/>
                <w:kern w:val="0"/>
                <w:sz w:val="21"/>
                <w:szCs w:val="21"/>
                <w:lang w:eastAsia="ca-ES"/>
                <w14:ligatures w14:val="none"/>
              </w:rPr>
              <w:t xml:space="preserve"> </w:t>
            </w:r>
            <w:r w:rsidR="00CE0B8D" w:rsidRPr="007C61F1">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468137627"/>
                <w14:checkbox>
                  <w14:checked w14:val="1"/>
                  <w14:checkedState w14:val="2612" w14:font="MS Gothic"/>
                  <w14:uncheckedState w14:val="2610" w14:font="MS Gothic"/>
                </w14:checkbox>
              </w:sdtPr>
              <w:sdtEndPr/>
              <w:sdtContent>
                <w:r w:rsidR="00797E49">
                  <w:rPr>
                    <w:rFonts w:ascii="MS Gothic" w:eastAsia="MS Gothic" w:hAnsi="MS Gothic" w:cs="Arial" w:hint="eastAsia"/>
                    <w:kern w:val="0"/>
                    <w:sz w:val="21"/>
                    <w:szCs w:val="21"/>
                    <w:lang w:eastAsia="ca-ES"/>
                    <w14:ligatures w14:val="none"/>
                  </w:rPr>
                  <w:t>☒</w:t>
                </w:r>
              </w:sdtContent>
            </w:sdt>
          </w:p>
          <w:p w14:paraId="2A2EDAE1" w14:textId="11C37AA6" w:rsidR="005F39C3" w:rsidRPr="007C61F1" w:rsidRDefault="005F39C3" w:rsidP="004635EB">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B.2.</w:t>
            </w:r>
            <w:r w:rsidRPr="007C61F1">
              <w:rPr>
                <w:rFonts w:ascii="Avenir Book" w:eastAsia="Times New Roman" w:hAnsi="Avenir Book" w:cs="Times New Roman"/>
                <w:b/>
                <w:bCs/>
                <w:color w:val="0BD0D9" w:themeColor="accent3"/>
                <w:kern w:val="0"/>
                <w:sz w:val="21"/>
                <w:szCs w:val="21"/>
                <w:lang w:eastAsia="es-ES"/>
                <w14:ligatures w14:val="none"/>
              </w:rPr>
              <w:t xml:space="preserve"> </w:t>
            </w:r>
            <w:r w:rsidRPr="007C61F1">
              <w:rPr>
                <w:rFonts w:ascii="Avenir Book" w:eastAsia="Arial Narrow" w:hAnsi="Avenir Book" w:cs="Arial Narrow"/>
                <w:b/>
                <w:bCs/>
                <w:kern w:val="0"/>
                <w:sz w:val="21"/>
                <w:szCs w:val="21"/>
                <w:lang w:eastAsia="ca-ES"/>
                <w14:ligatures w14:val="none"/>
              </w:rPr>
              <w:t xml:space="preserve">Valor </w:t>
            </w:r>
            <w:r w:rsidR="0094212A" w:rsidRPr="007C61F1">
              <w:rPr>
                <w:rFonts w:ascii="Avenir Book" w:eastAsia="Arial Narrow" w:hAnsi="Avenir Book" w:cs="Arial Narrow"/>
                <w:b/>
                <w:bCs/>
                <w:kern w:val="0"/>
                <w:sz w:val="21"/>
                <w:szCs w:val="21"/>
                <w:lang w:eastAsia="ca-ES"/>
                <w14:ligatures w14:val="none"/>
              </w:rPr>
              <w:t>estimat</w:t>
            </w:r>
            <w:r w:rsidRPr="007C61F1">
              <w:rPr>
                <w:rFonts w:ascii="Avenir Book" w:eastAsia="Arial Narrow" w:hAnsi="Avenir Book" w:cs="Arial Narrow"/>
                <w:b/>
                <w:bCs/>
                <w:kern w:val="0"/>
                <w:sz w:val="21"/>
                <w:szCs w:val="21"/>
                <w:lang w:eastAsia="ca-ES"/>
                <w14:ligatures w14:val="none"/>
              </w:rPr>
              <w:t xml:space="preserve"> del </w:t>
            </w:r>
            <w:r w:rsidR="0094212A" w:rsidRPr="007C61F1">
              <w:rPr>
                <w:rFonts w:ascii="Avenir Book" w:eastAsia="Arial Narrow" w:hAnsi="Avenir Book" w:cs="Arial Narrow"/>
                <w:b/>
                <w:bCs/>
                <w:kern w:val="0"/>
                <w:sz w:val="21"/>
                <w:szCs w:val="21"/>
                <w:lang w:eastAsia="ca-ES"/>
                <w14:ligatures w14:val="none"/>
              </w:rPr>
              <w:t>contracte</w:t>
            </w:r>
            <w:r w:rsidRPr="007C61F1">
              <w:rPr>
                <w:rFonts w:ascii="Avenir Book" w:eastAsia="Arial Narrow" w:hAnsi="Avenir Book" w:cs="Arial Narrow"/>
                <w:kern w:val="0"/>
                <w:sz w:val="21"/>
                <w:szCs w:val="21"/>
                <w:lang w:eastAsia="ca-ES"/>
                <w14:ligatures w14:val="none"/>
              </w:rPr>
              <w:t xml:space="preserve">: </w:t>
            </w:r>
            <w:r w:rsidR="00BA2A4C">
              <w:rPr>
                <w:rFonts w:ascii="Avenir Book" w:eastAsia="Calibri" w:hAnsi="Avenir Book" w:cs="Arial"/>
                <w:b/>
                <w:bCs/>
                <w:color w:val="0BD0D9"/>
                <w:sz w:val="21"/>
                <w:szCs w:val="21"/>
              </w:rPr>
              <w:t>28</w:t>
            </w:r>
            <w:r w:rsidR="00D30BCF" w:rsidRPr="007C61F1">
              <w:rPr>
                <w:rFonts w:ascii="Avenir Book" w:eastAsia="Calibri" w:hAnsi="Avenir Book" w:cs="Arial"/>
                <w:b/>
                <w:bCs/>
                <w:color w:val="0BD0D9"/>
                <w:sz w:val="21"/>
                <w:szCs w:val="21"/>
              </w:rPr>
              <w:t>.</w:t>
            </w:r>
            <w:r w:rsidR="00BA2A4C">
              <w:rPr>
                <w:rFonts w:ascii="Avenir Book" w:eastAsia="Calibri" w:hAnsi="Avenir Book" w:cs="Arial"/>
                <w:b/>
                <w:bCs/>
                <w:color w:val="0BD0D9"/>
                <w:sz w:val="21"/>
                <w:szCs w:val="21"/>
              </w:rPr>
              <w:t>800</w:t>
            </w:r>
            <w:r w:rsidR="00D30BCF" w:rsidRPr="007C61F1">
              <w:rPr>
                <w:rFonts w:ascii="Avenir Book" w:eastAsia="Calibri" w:hAnsi="Avenir Book" w:cs="Arial"/>
                <w:b/>
                <w:bCs/>
                <w:color w:val="0BD0D9"/>
                <w:sz w:val="21"/>
                <w:szCs w:val="21"/>
              </w:rPr>
              <w:t>,</w:t>
            </w:r>
            <w:r w:rsidR="00BA2A4C">
              <w:rPr>
                <w:rFonts w:ascii="Avenir Book" w:eastAsia="Calibri" w:hAnsi="Avenir Book" w:cs="Arial"/>
                <w:b/>
                <w:bCs/>
                <w:color w:val="0BD0D9"/>
                <w:sz w:val="21"/>
                <w:szCs w:val="21"/>
              </w:rPr>
              <w:t>00</w:t>
            </w:r>
            <w:r w:rsidR="00D30BCF" w:rsidRPr="007C61F1">
              <w:rPr>
                <w:rFonts w:ascii="Avenir Book" w:eastAsia="Calibri" w:hAnsi="Avenir Book" w:cs="Arial"/>
                <w:color w:val="0BD0D9"/>
                <w:sz w:val="21"/>
                <w:szCs w:val="21"/>
              </w:rPr>
              <w:t xml:space="preserve"> </w:t>
            </w:r>
            <w:r w:rsidR="00D30BCF" w:rsidRPr="007C61F1">
              <w:rPr>
                <w:rFonts w:ascii="Avenir Book" w:hAnsi="Avenir Book"/>
                <w:b/>
                <w:color w:val="0BD0D9"/>
                <w:sz w:val="21"/>
                <w:szCs w:val="21"/>
              </w:rPr>
              <w:t>€</w:t>
            </w:r>
            <w:r w:rsidR="00D30BCF" w:rsidRPr="007C61F1">
              <w:rPr>
                <w:rFonts w:ascii="Avenir Book" w:eastAsia="Arial Narrow" w:hAnsi="Avenir Book" w:cs="Arial Narrow"/>
                <w:b/>
                <w:bCs/>
                <w:kern w:val="0"/>
                <w:sz w:val="21"/>
                <w:szCs w:val="21"/>
                <w:lang w:eastAsia="ca-ES"/>
                <w14:ligatures w14:val="none"/>
              </w:rPr>
              <w:t xml:space="preserve"> </w:t>
            </w:r>
            <w:r w:rsidRPr="007C61F1">
              <w:rPr>
                <w:rFonts w:ascii="Avenir Book" w:eastAsia="Arial Narrow" w:hAnsi="Avenir Book" w:cs="Arial Narrow"/>
                <w:b/>
                <w:bCs/>
                <w:kern w:val="0"/>
                <w:sz w:val="21"/>
                <w:szCs w:val="21"/>
                <w:lang w:eastAsia="ca-ES"/>
                <w14:ligatures w14:val="none"/>
              </w:rPr>
              <w:t>(S</w:t>
            </w:r>
            <w:r w:rsidR="0094212A" w:rsidRPr="007C61F1">
              <w:rPr>
                <w:rFonts w:ascii="Avenir Book" w:eastAsia="Arial Narrow" w:hAnsi="Avenir Book" w:cs="Arial Narrow"/>
                <w:b/>
                <w:bCs/>
                <w:kern w:val="0"/>
                <w:sz w:val="21"/>
                <w:szCs w:val="21"/>
                <w:lang w:eastAsia="ca-ES"/>
                <w14:ligatures w14:val="none"/>
              </w:rPr>
              <w:t>ense</w:t>
            </w:r>
            <w:r w:rsidRPr="007C61F1">
              <w:rPr>
                <w:rFonts w:ascii="Avenir Book" w:eastAsia="Arial Narrow" w:hAnsi="Avenir Book" w:cs="Arial Narrow"/>
                <w:b/>
                <w:bCs/>
                <w:kern w:val="0"/>
                <w:sz w:val="21"/>
                <w:szCs w:val="21"/>
                <w:lang w:eastAsia="ca-ES"/>
                <w14:ligatures w14:val="none"/>
              </w:rPr>
              <w:t xml:space="preserve"> </w:t>
            </w:r>
            <w:r w:rsidRPr="007C61F1">
              <w:rPr>
                <w:rFonts w:ascii="Avenir Book" w:eastAsia="Arial Narrow" w:hAnsi="Avenir Book" w:cs="Arial Narrow"/>
                <w:b/>
                <w:kern w:val="0"/>
                <w:sz w:val="21"/>
                <w:szCs w:val="21"/>
                <w:lang w:eastAsia="ca-ES"/>
                <w14:ligatures w14:val="none"/>
              </w:rPr>
              <w:t>IVA)</w:t>
            </w:r>
          </w:p>
          <w:p w14:paraId="628FC1B4" w14:textId="7F88BB1B" w:rsidR="005F39C3" w:rsidRPr="007C61F1" w:rsidRDefault="005F39C3" w:rsidP="004635EB">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En </w:t>
            </w:r>
            <w:r w:rsidR="0094212A" w:rsidRPr="007C61F1">
              <w:rPr>
                <w:rFonts w:ascii="Avenir Book" w:eastAsia="Arial Narrow" w:hAnsi="Avenir Book" w:cs="Arial Narrow"/>
                <w:kern w:val="0"/>
                <w:sz w:val="21"/>
                <w:szCs w:val="21"/>
                <w:lang w:eastAsia="ca-ES"/>
                <w14:ligatures w14:val="none"/>
              </w:rPr>
              <w:t>aquest import:</w:t>
            </w:r>
          </w:p>
          <w:p w14:paraId="4006F9AC" w14:textId="22FAEF30" w:rsidR="005F39C3" w:rsidRPr="007C61F1" w:rsidRDefault="007E5893" w:rsidP="004635EB">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60869019"/>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Segoe UI Symbol"/>
                <w:kern w:val="0"/>
                <w:sz w:val="21"/>
                <w:szCs w:val="21"/>
                <w:lang w:eastAsia="ca-ES"/>
                <w14:ligatures w14:val="none"/>
              </w:rPr>
              <w:t xml:space="preserve"> </w:t>
            </w:r>
            <w:r w:rsidR="0094212A" w:rsidRPr="007C61F1">
              <w:rPr>
                <w:rFonts w:ascii="Avenir Book" w:eastAsia="Arial Narrow" w:hAnsi="Avenir Book" w:cs="Arial Narrow"/>
                <w:kern w:val="0"/>
                <w:sz w:val="21"/>
                <w:szCs w:val="21"/>
                <w:lang w:eastAsia="ca-ES"/>
                <w14:ligatures w14:val="none"/>
              </w:rPr>
              <w:t>No s'inclou cap import destinat a modificacions contractuals.</w:t>
            </w:r>
          </w:p>
          <w:p w14:paraId="66A508CF" w14:textId="545F1A4E" w:rsidR="005F39C3" w:rsidRPr="007C61F1" w:rsidRDefault="007E5893" w:rsidP="004635EB">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2113190081"/>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Segoe UI Symbol"/>
                <w:kern w:val="0"/>
                <w:sz w:val="21"/>
                <w:szCs w:val="21"/>
                <w:lang w:eastAsia="ca-ES"/>
                <w14:ligatures w14:val="none"/>
              </w:rPr>
              <w:t xml:space="preserve"> </w:t>
            </w:r>
            <w:r w:rsidR="0094212A" w:rsidRPr="007C61F1">
              <w:rPr>
                <w:rFonts w:ascii="Avenir Book" w:eastAsia="Arial Narrow" w:hAnsi="Avenir Book" w:cs="Segoe UI Symbol"/>
                <w:kern w:val="0"/>
                <w:sz w:val="21"/>
                <w:szCs w:val="21"/>
                <w:lang w:eastAsia="ca-ES"/>
                <w14:ligatures w14:val="none"/>
              </w:rPr>
              <w:t>S’inclou</w:t>
            </w:r>
            <w:r w:rsidR="005F39C3" w:rsidRPr="007C61F1">
              <w:rPr>
                <w:rFonts w:ascii="Avenir Book" w:eastAsia="Arial Narrow" w:hAnsi="Avenir Book" w:cs="Arial Narrow"/>
                <w:kern w:val="0"/>
                <w:sz w:val="21"/>
                <w:szCs w:val="21"/>
                <w:lang w:eastAsia="ca-ES"/>
                <w14:ligatures w14:val="none"/>
              </w:rPr>
              <w:t xml:space="preserve"> una partida de [</w:t>
            </w:r>
            <w:r w:rsidR="005F39C3" w:rsidRPr="007C61F1">
              <w:rPr>
                <w:rFonts w:ascii="Arial" w:eastAsia="Arial Narrow" w:hAnsi="Arial" w:cs="Arial"/>
                <w:kern w:val="0"/>
                <w:sz w:val="21"/>
                <w:szCs w:val="21"/>
                <w:lang w:eastAsia="ca-ES"/>
                <w14:ligatures w14:val="none"/>
              </w:rPr>
              <w:t>●</w:t>
            </w:r>
            <w:r w:rsidR="005F39C3" w:rsidRPr="007C61F1">
              <w:rPr>
                <w:rFonts w:ascii="Avenir Book" w:eastAsia="Arial Narrow" w:hAnsi="Avenir Book" w:cs="Arial Narrow"/>
                <w:kern w:val="0"/>
                <w:sz w:val="21"/>
                <w:szCs w:val="21"/>
                <w:lang w:eastAsia="ca-ES"/>
                <w14:ligatures w14:val="none"/>
              </w:rPr>
              <w:t>] euros (</w:t>
            </w:r>
            <w:r w:rsidR="005F39C3" w:rsidRPr="007C61F1">
              <w:rPr>
                <w:rFonts w:ascii="Tw Cen MT" w:eastAsia="Arial Narrow" w:hAnsi="Tw Cen MT" w:cs="Tw Cen MT"/>
                <w:kern w:val="0"/>
                <w:sz w:val="21"/>
                <w:szCs w:val="21"/>
                <w:lang w:eastAsia="ca-ES"/>
                <w14:ligatures w14:val="none"/>
              </w:rPr>
              <w:t>€</w:t>
            </w:r>
            <w:r w:rsidR="005F39C3" w:rsidRPr="007C61F1">
              <w:rPr>
                <w:rFonts w:ascii="Avenir Book" w:eastAsia="Arial Narrow" w:hAnsi="Avenir Book" w:cs="Arial Narrow"/>
                <w:kern w:val="0"/>
                <w:sz w:val="21"/>
                <w:szCs w:val="21"/>
                <w:lang w:eastAsia="ca-ES"/>
                <w14:ligatures w14:val="none"/>
              </w:rPr>
              <w:t>) com impor</w:t>
            </w:r>
            <w:r w:rsidR="0094212A" w:rsidRPr="007C61F1">
              <w:rPr>
                <w:rFonts w:ascii="Avenir Book" w:eastAsia="Arial Narrow" w:hAnsi="Avenir Book" w:cs="Arial Narrow"/>
                <w:kern w:val="0"/>
                <w:sz w:val="21"/>
                <w:szCs w:val="21"/>
                <w:lang w:eastAsia="ca-ES"/>
                <w14:ligatures w14:val="none"/>
              </w:rPr>
              <w:t>t</w:t>
            </w:r>
            <w:r w:rsidR="005F39C3" w:rsidRPr="007C61F1">
              <w:rPr>
                <w:rFonts w:ascii="Avenir Book" w:eastAsia="Arial Narrow" w:hAnsi="Avenir Book" w:cs="Arial Narrow"/>
                <w:kern w:val="0"/>
                <w:sz w:val="21"/>
                <w:szCs w:val="21"/>
                <w:lang w:eastAsia="ca-ES"/>
                <w14:ligatures w14:val="none"/>
              </w:rPr>
              <w:t xml:space="preserve"> </w:t>
            </w:r>
            <w:r w:rsidR="0094212A" w:rsidRPr="007C61F1">
              <w:rPr>
                <w:rFonts w:ascii="Avenir Book" w:eastAsia="Arial Narrow" w:hAnsi="Avenir Book" w:cs="Arial Narrow"/>
                <w:kern w:val="0"/>
                <w:sz w:val="21"/>
                <w:szCs w:val="21"/>
                <w:lang w:eastAsia="ca-ES"/>
                <w14:ligatures w14:val="none"/>
              </w:rPr>
              <w:t xml:space="preserve">màxim destinat a </w:t>
            </w:r>
            <w:r w:rsidR="005F39C3" w:rsidRPr="007C61F1">
              <w:rPr>
                <w:rFonts w:ascii="Avenir Book" w:eastAsia="Arial Narrow" w:hAnsi="Avenir Book" w:cs="Arial Narrow"/>
                <w:kern w:val="0"/>
                <w:sz w:val="21"/>
                <w:szCs w:val="21"/>
                <w:lang w:eastAsia="ca-ES"/>
                <w14:ligatures w14:val="none"/>
              </w:rPr>
              <w:t>modificacions contractuals.</w:t>
            </w:r>
          </w:p>
          <w:tbl>
            <w:tblPr>
              <w:tblpPr w:leftFromText="141" w:rightFromText="141" w:vertAnchor="text" w:horzAnchor="margin" w:tblpY="84"/>
              <w:tblOverlap w:val="never"/>
              <w:tblW w:w="5235" w:type="dxa"/>
              <w:tblCellMar>
                <w:left w:w="70" w:type="dxa"/>
                <w:right w:w="70" w:type="dxa"/>
              </w:tblCellMar>
              <w:tblLook w:val="04A0" w:firstRow="1" w:lastRow="0" w:firstColumn="1" w:lastColumn="0" w:noHBand="0" w:noVBand="1"/>
            </w:tblPr>
            <w:tblGrid>
              <w:gridCol w:w="3534"/>
              <w:gridCol w:w="1701"/>
            </w:tblGrid>
            <w:tr w:rsidR="005F39C3" w:rsidRPr="007C61F1" w14:paraId="20B02C5D" w14:textId="77777777" w:rsidTr="00C73CB9">
              <w:trPr>
                <w:trHeight w:hRule="exact" w:val="425"/>
              </w:trPr>
              <w:tc>
                <w:tcPr>
                  <w:tcW w:w="3534" w:type="dxa"/>
                  <w:tcBorders>
                    <w:top w:val="single" w:sz="8" w:space="0" w:color="auto"/>
                    <w:left w:val="single" w:sz="8" w:space="0" w:color="auto"/>
                    <w:bottom w:val="single" w:sz="8" w:space="0" w:color="auto"/>
                    <w:right w:val="single" w:sz="8" w:space="0" w:color="auto"/>
                  </w:tcBorders>
                  <w:shd w:val="clear" w:color="000000" w:fill="0BD0D9" w:themeFill="accent3"/>
                  <w:vAlign w:val="center"/>
                  <w:hideMark/>
                </w:tcPr>
                <w:p w14:paraId="644FD86B" w14:textId="75D233ED" w:rsidR="005F39C3" w:rsidRPr="007C61F1" w:rsidRDefault="005F39C3" w:rsidP="004635EB">
                  <w:pPr>
                    <w:rPr>
                      <w:rFonts w:ascii="Avenir Book" w:hAnsi="Avenir Book" w:cs="Arial"/>
                      <w:b/>
                      <w:bCs/>
                      <w:color w:val="FFFFFF" w:themeColor="background1"/>
                      <w:sz w:val="21"/>
                      <w:szCs w:val="21"/>
                    </w:rPr>
                  </w:pPr>
                  <w:r w:rsidRPr="007C61F1">
                    <w:rPr>
                      <w:rFonts w:ascii="Avenir Book" w:hAnsi="Avenir Book"/>
                      <w:b/>
                      <w:bCs/>
                      <w:color w:val="FFFFFF" w:themeColor="background1"/>
                      <w:w w:val="105"/>
                      <w:sz w:val="21"/>
                      <w:szCs w:val="21"/>
                    </w:rPr>
                    <w:t>Concept</w:t>
                  </w:r>
                  <w:r w:rsidR="0094212A" w:rsidRPr="007C61F1">
                    <w:rPr>
                      <w:rFonts w:ascii="Avenir Book" w:hAnsi="Avenir Book"/>
                      <w:b/>
                      <w:bCs/>
                      <w:color w:val="FFFFFF" w:themeColor="background1"/>
                      <w:w w:val="105"/>
                      <w:sz w:val="21"/>
                      <w:szCs w:val="21"/>
                    </w:rPr>
                    <w:t>e</w:t>
                  </w:r>
                </w:p>
              </w:tc>
              <w:tc>
                <w:tcPr>
                  <w:tcW w:w="1701" w:type="dxa"/>
                  <w:tcBorders>
                    <w:top w:val="single" w:sz="8" w:space="0" w:color="auto"/>
                    <w:left w:val="nil"/>
                    <w:bottom w:val="single" w:sz="8" w:space="0" w:color="auto"/>
                    <w:right w:val="single" w:sz="8" w:space="0" w:color="auto"/>
                  </w:tcBorders>
                  <w:shd w:val="clear" w:color="000000" w:fill="0BD0D9" w:themeFill="accent3"/>
                  <w:vAlign w:val="center"/>
                  <w:hideMark/>
                </w:tcPr>
                <w:p w14:paraId="662E7E4D" w14:textId="2573DA0E" w:rsidR="005F39C3" w:rsidRPr="007C61F1" w:rsidRDefault="005F39C3" w:rsidP="004635EB">
                  <w:pPr>
                    <w:jc w:val="center"/>
                    <w:rPr>
                      <w:rFonts w:ascii="Avenir Book" w:hAnsi="Avenir Book" w:cs="Arial"/>
                      <w:b/>
                      <w:bCs/>
                      <w:color w:val="FFFFFF" w:themeColor="background1"/>
                      <w:sz w:val="21"/>
                      <w:szCs w:val="21"/>
                    </w:rPr>
                  </w:pPr>
                  <w:r w:rsidRPr="007C61F1">
                    <w:rPr>
                      <w:rFonts w:ascii="Avenir Book" w:hAnsi="Avenir Book"/>
                      <w:b/>
                      <w:bCs/>
                      <w:color w:val="FFFFFF" w:themeColor="background1"/>
                      <w:w w:val="105"/>
                      <w:sz w:val="21"/>
                      <w:szCs w:val="21"/>
                    </w:rPr>
                    <w:t>Import m</w:t>
                  </w:r>
                  <w:r w:rsidR="0094212A" w:rsidRPr="007C61F1">
                    <w:rPr>
                      <w:rFonts w:ascii="Avenir Book" w:hAnsi="Avenir Book"/>
                      <w:b/>
                      <w:bCs/>
                      <w:color w:val="FFFFFF" w:themeColor="background1"/>
                      <w:w w:val="105"/>
                      <w:sz w:val="21"/>
                      <w:szCs w:val="21"/>
                    </w:rPr>
                    <w:t>àxim</w:t>
                  </w:r>
                </w:p>
              </w:tc>
            </w:tr>
            <w:tr w:rsidR="00686FEF" w:rsidRPr="007C61F1" w14:paraId="40DB338F" w14:textId="77777777" w:rsidTr="00C73CB9">
              <w:trPr>
                <w:trHeight w:hRule="exact" w:val="425"/>
              </w:trPr>
              <w:tc>
                <w:tcPr>
                  <w:tcW w:w="3534" w:type="dxa"/>
                  <w:tcBorders>
                    <w:top w:val="single" w:sz="8" w:space="0" w:color="auto"/>
                    <w:left w:val="single" w:sz="8" w:space="0" w:color="auto"/>
                    <w:bottom w:val="single" w:sz="8" w:space="0" w:color="auto"/>
                    <w:right w:val="single" w:sz="8" w:space="0" w:color="auto"/>
                  </w:tcBorders>
                  <w:vAlign w:val="center"/>
                </w:tcPr>
                <w:p w14:paraId="21A29DD7" w14:textId="3A16371F" w:rsidR="00686FEF" w:rsidRPr="007C61F1" w:rsidRDefault="00686FEF" w:rsidP="00686FEF">
                  <w:pPr>
                    <w:rPr>
                      <w:rFonts w:ascii="Avenir Book" w:hAnsi="Avenir Book" w:cs="Arial"/>
                      <w:color w:val="000000"/>
                      <w:sz w:val="21"/>
                      <w:szCs w:val="21"/>
                    </w:rPr>
                  </w:pPr>
                  <w:r w:rsidRPr="007C61F1">
                    <w:rPr>
                      <w:rFonts w:ascii="Avenir Book" w:hAnsi="Avenir Book"/>
                      <w:color w:val="000000"/>
                      <w:w w:val="105"/>
                      <w:sz w:val="21"/>
                      <w:szCs w:val="21"/>
                    </w:rPr>
                    <w:t>Pressupost base de licitació</w:t>
                  </w:r>
                </w:p>
              </w:tc>
              <w:tc>
                <w:tcPr>
                  <w:tcW w:w="1701" w:type="dxa"/>
                  <w:tcBorders>
                    <w:top w:val="single" w:sz="8" w:space="0" w:color="auto"/>
                    <w:left w:val="nil"/>
                    <w:bottom w:val="single" w:sz="8" w:space="0" w:color="auto"/>
                    <w:right w:val="single" w:sz="8" w:space="0" w:color="auto"/>
                  </w:tcBorders>
                  <w:vAlign w:val="center"/>
                </w:tcPr>
                <w:p w14:paraId="768E0177" w14:textId="3E447950" w:rsidR="00686FEF" w:rsidRPr="00686FEF" w:rsidRDefault="00BA2A4C" w:rsidP="00686FEF">
                  <w:pPr>
                    <w:jc w:val="right"/>
                    <w:rPr>
                      <w:rFonts w:ascii="Avenir Book" w:hAnsi="Avenir Book" w:cs="Arial"/>
                      <w:color w:val="0BD0D9" w:themeColor="accent3"/>
                      <w:sz w:val="21"/>
                      <w:szCs w:val="21"/>
                    </w:rPr>
                  </w:pPr>
                  <w:r>
                    <w:rPr>
                      <w:rFonts w:ascii="Avenir Book" w:eastAsia="Calibri" w:hAnsi="Avenir Book" w:cs="Arial"/>
                      <w:b/>
                      <w:bCs/>
                      <w:color w:val="0BD0D9"/>
                      <w:sz w:val="21"/>
                      <w:szCs w:val="21"/>
                    </w:rPr>
                    <w:t>28</w:t>
                  </w:r>
                  <w:r w:rsidR="00686FEF" w:rsidRPr="00686FEF">
                    <w:rPr>
                      <w:rFonts w:ascii="Avenir Book" w:eastAsia="Calibri" w:hAnsi="Avenir Book" w:cs="Arial"/>
                      <w:b/>
                      <w:bCs/>
                      <w:color w:val="0BD0D9"/>
                      <w:sz w:val="21"/>
                      <w:szCs w:val="21"/>
                    </w:rPr>
                    <w:t>.8</w:t>
                  </w:r>
                  <w:r>
                    <w:rPr>
                      <w:rFonts w:ascii="Avenir Book" w:eastAsia="Calibri" w:hAnsi="Avenir Book" w:cs="Arial"/>
                      <w:b/>
                      <w:bCs/>
                      <w:color w:val="0BD0D9"/>
                      <w:sz w:val="21"/>
                      <w:szCs w:val="21"/>
                    </w:rPr>
                    <w:t>00</w:t>
                  </w:r>
                  <w:r w:rsidR="00686FEF" w:rsidRPr="00686FEF">
                    <w:rPr>
                      <w:rFonts w:ascii="Avenir Book" w:eastAsia="Calibri" w:hAnsi="Avenir Book" w:cs="Arial"/>
                      <w:b/>
                      <w:bCs/>
                      <w:color w:val="0BD0D9"/>
                      <w:sz w:val="21"/>
                      <w:szCs w:val="21"/>
                    </w:rPr>
                    <w:t>,</w:t>
                  </w:r>
                  <w:r>
                    <w:rPr>
                      <w:rFonts w:ascii="Avenir Book" w:eastAsia="Calibri" w:hAnsi="Avenir Book" w:cs="Arial"/>
                      <w:b/>
                      <w:bCs/>
                      <w:color w:val="0BD0D9"/>
                      <w:sz w:val="21"/>
                      <w:szCs w:val="21"/>
                    </w:rPr>
                    <w:t>00</w:t>
                  </w:r>
                  <w:r w:rsidR="00686FEF" w:rsidRPr="00686FEF">
                    <w:rPr>
                      <w:rFonts w:ascii="Avenir Book" w:eastAsia="Calibri" w:hAnsi="Avenir Book" w:cs="Arial"/>
                      <w:color w:val="0BD0D9"/>
                      <w:sz w:val="21"/>
                      <w:szCs w:val="21"/>
                    </w:rPr>
                    <w:t xml:space="preserve"> </w:t>
                  </w:r>
                  <w:r w:rsidR="00686FEF" w:rsidRPr="00686FEF">
                    <w:rPr>
                      <w:rFonts w:ascii="Avenir Book" w:hAnsi="Avenir Book"/>
                      <w:b/>
                      <w:color w:val="0BD0D9"/>
                      <w:sz w:val="21"/>
                      <w:szCs w:val="21"/>
                    </w:rPr>
                    <w:t>€</w:t>
                  </w:r>
                </w:p>
              </w:tc>
            </w:tr>
            <w:tr w:rsidR="00686FEF" w:rsidRPr="007C61F1" w14:paraId="3FFF8082" w14:textId="77777777" w:rsidTr="00C73CB9">
              <w:trPr>
                <w:trHeight w:hRule="exact" w:val="425"/>
              </w:trPr>
              <w:tc>
                <w:tcPr>
                  <w:tcW w:w="3534" w:type="dxa"/>
                  <w:tcBorders>
                    <w:top w:val="single" w:sz="8" w:space="0" w:color="auto"/>
                    <w:left w:val="single" w:sz="8" w:space="0" w:color="auto"/>
                    <w:bottom w:val="single" w:sz="8" w:space="0" w:color="auto"/>
                    <w:right w:val="single" w:sz="8" w:space="0" w:color="auto"/>
                  </w:tcBorders>
                  <w:vAlign w:val="center"/>
                </w:tcPr>
                <w:p w14:paraId="19849168" w14:textId="1290B8F8" w:rsidR="00BA2A4C" w:rsidRPr="007C61F1" w:rsidRDefault="00BA2A4C" w:rsidP="00686FEF">
                  <w:pPr>
                    <w:rPr>
                      <w:rFonts w:ascii="Avenir Book" w:hAnsi="Avenir Book"/>
                      <w:color w:val="000000"/>
                      <w:w w:val="105"/>
                      <w:sz w:val="21"/>
                      <w:szCs w:val="21"/>
                    </w:rPr>
                  </w:pPr>
                  <w:r w:rsidRPr="007C61F1">
                    <w:rPr>
                      <w:rFonts w:ascii="Avenir Book" w:hAnsi="Avenir Book"/>
                      <w:color w:val="000000"/>
                      <w:w w:val="105"/>
                      <w:sz w:val="21"/>
                      <w:szCs w:val="21"/>
                    </w:rPr>
                    <w:t>Possibles</w:t>
                  </w:r>
                  <w:r w:rsidR="00686FEF">
                    <w:rPr>
                      <w:rFonts w:ascii="Avenir Book" w:hAnsi="Avenir Book"/>
                      <w:color w:val="000000"/>
                      <w:w w:val="105"/>
                      <w:sz w:val="21"/>
                      <w:szCs w:val="21"/>
                    </w:rPr>
                    <w:t xml:space="preserve"> pròrrog</w:t>
                  </w:r>
                  <w:r>
                    <w:rPr>
                      <w:rFonts w:ascii="Avenir Book" w:hAnsi="Avenir Book"/>
                      <w:color w:val="000000"/>
                      <w:w w:val="105"/>
                      <w:sz w:val="21"/>
                      <w:szCs w:val="21"/>
                    </w:rPr>
                    <w:t>ues</w:t>
                  </w:r>
                </w:p>
              </w:tc>
              <w:tc>
                <w:tcPr>
                  <w:tcW w:w="1701" w:type="dxa"/>
                  <w:tcBorders>
                    <w:top w:val="single" w:sz="8" w:space="0" w:color="auto"/>
                    <w:left w:val="nil"/>
                    <w:bottom w:val="single" w:sz="8" w:space="0" w:color="auto"/>
                    <w:right w:val="single" w:sz="8" w:space="0" w:color="auto"/>
                  </w:tcBorders>
                  <w:vAlign w:val="center"/>
                </w:tcPr>
                <w:p w14:paraId="0DCB015A" w14:textId="3F2E1FC2" w:rsidR="00686FEF" w:rsidRPr="00BA2A4C" w:rsidRDefault="00BA2A4C" w:rsidP="00686FEF">
                  <w:pPr>
                    <w:jc w:val="right"/>
                    <w:rPr>
                      <w:rFonts w:ascii="Avenir Book" w:hAnsi="Avenir Book"/>
                      <w:color w:val="0BD0D9" w:themeColor="accent3"/>
                      <w:w w:val="105"/>
                      <w:sz w:val="21"/>
                      <w:szCs w:val="21"/>
                    </w:rPr>
                  </w:pPr>
                  <w:r w:rsidRPr="00BA2A4C">
                    <w:rPr>
                      <w:rFonts w:ascii="Avenir Book" w:hAnsi="Avenir Book"/>
                      <w:color w:val="0BD0D9" w:themeColor="accent3"/>
                      <w:w w:val="105"/>
                      <w:sz w:val="21"/>
                      <w:szCs w:val="21"/>
                    </w:rPr>
                    <w:t>0,00</w:t>
                  </w:r>
                  <w:r w:rsidR="00686FEF" w:rsidRPr="00BA2A4C">
                    <w:rPr>
                      <w:rFonts w:ascii="Avenir Book" w:hAnsi="Avenir Book"/>
                      <w:color w:val="0BD0D9" w:themeColor="accent3"/>
                      <w:w w:val="105"/>
                      <w:sz w:val="21"/>
                      <w:szCs w:val="21"/>
                    </w:rPr>
                    <w:t xml:space="preserve"> €</w:t>
                  </w:r>
                </w:p>
              </w:tc>
            </w:tr>
            <w:tr w:rsidR="00F945D7" w:rsidRPr="007C61F1" w14:paraId="08E3ED38" w14:textId="77777777" w:rsidTr="00C73CB9">
              <w:trPr>
                <w:trHeight w:hRule="exact" w:val="425"/>
              </w:trPr>
              <w:tc>
                <w:tcPr>
                  <w:tcW w:w="3534" w:type="dxa"/>
                  <w:tcBorders>
                    <w:top w:val="single" w:sz="8" w:space="0" w:color="auto"/>
                    <w:left w:val="single" w:sz="8" w:space="0" w:color="auto"/>
                    <w:bottom w:val="single" w:sz="8" w:space="0" w:color="auto"/>
                    <w:right w:val="single" w:sz="8" w:space="0" w:color="auto"/>
                  </w:tcBorders>
                  <w:vAlign w:val="center"/>
                </w:tcPr>
                <w:p w14:paraId="1BF86343" w14:textId="05D1B049" w:rsidR="00F945D7" w:rsidRPr="007C61F1" w:rsidRDefault="00F945D7" w:rsidP="00F945D7">
                  <w:pPr>
                    <w:rPr>
                      <w:rFonts w:ascii="Avenir Book" w:hAnsi="Avenir Book" w:cs="Arial"/>
                      <w:color w:val="000000"/>
                      <w:sz w:val="21"/>
                      <w:szCs w:val="21"/>
                    </w:rPr>
                  </w:pPr>
                  <w:r w:rsidRPr="007C61F1">
                    <w:rPr>
                      <w:rFonts w:ascii="Avenir Book" w:hAnsi="Avenir Book"/>
                      <w:color w:val="000000"/>
                      <w:w w:val="105"/>
                      <w:sz w:val="21"/>
                      <w:szCs w:val="21"/>
                    </w:rPr>
                    <w:t>Pos</w:t>
                  </w:r>
                  <w:r w:rsidR="0094212A" w:rsidRPr="007C61F1">
                    <w:rPr>
                      <w:rFonts w:ascii="Avenir Book" w:hAnsi="Avenir Book"/>
                      <w:color w:val="000000"/>
                      <w:w w:val="105"/>
                      <w:sz w:val="21"/>
                      <w:szCs w:val="21"/>
                    </w:rPr>
                    <w:t>s</w:t>
                  </w:r>
                  <w:r w:rsidRPr="007C61F1">
                    <w:rPr>
                      <w:rFonts w:ascii="Avenir Book" w:hAnsi="Avenir Book"/>
                      <w:color w:val="000000"/>
                      <w:w w:val="105"/>
                      <w:sz w:val="21"/>
                      <w:szCs w:val="21"/>
                    </w:rPr>
                    <w:t>ibles modificacio</w:t>
                  </w:r>
                  <w:r w:rsidR="0094212A" w:rsidRPr="007C61F1">
                    <w:rPr>
                      <w:rFonts w:ascii="Avenir Book" w:hAnsi="Avenir Book"/>
                      <w:color w:val="000000"/>
                      <w:w w:val="105"/>
                      <w:sz w:val="21"/>
                      <w:szCs w:val="21"/>
                    </w:rPr>
                    <w:t>n</w:t>
                  </w:r>
                  <w:r w:rsidRPr="007C61F1">
                    <w:rPr>
                      <w:rFonts w:ascii="Avenir Book" w:hAnsi="Avenir Book"/>
                      <w:color w:val="000000"/>
                      <w:w w:val="105"/>
                      <w:sz w:val="21"/>
                      <w:szCs w:val="21"/>
                    </w:rPr>
                    <w:t>s</w:t>
                  </w:r>
                </w:p>
              </w:tc>
              <w:tc>
                <w:tcPr>
                  <w:tcW w:w="1701" w:type="dxa"/>
                  <w:tcBorders>
                    <w:top w:val="single" w:sz="8" w:space="0" w:color="auto"/>
                    <w:left w:val="nil"/>
                    <w:bottom w:val="single" w:sz="8" w:space="0" w:color="auto"/>
                    <w:right w:val="single" w:sz="8" w:space="0" w:color="auto"/>
                  </w:tcBorders>
                  <w:vAlign w:val="center"/>
                </w:tcPr>
                <w:p w14:paraId="2304C41A" w14:textId="77777777" w:rsidR="00F945D7" w:rsidRPr="007C61F1" w:rsidRDefault="00F945D7" w:rsidP="00F945D7">
                  <w:pPr>
                    <w:jc w:val="right"/>
                    <w:rPr>
                      <w:rFonts w:ascii="Avenir Book" w:hAnsi="Avenir Book" w:cs="Arial"/>
                      <w:color w:val="0BD0D9" w:themeColor="accent3"/>
                      <w:sz w:val="21"/>
                      <w:szCs w:val="21"/>
                    </w:rPr>
                  </w:pPr>
                  <w:r w:rsidRPr="007C61F1">
                    <w:rPr>
                      <w:rFonts w:ascii="Avenir Book" w:hAnsi="Avenir Book"/>
                      <w:color w:val="0BD0D9" w:themeColor="accent3"/>
                      <w:w w:val="105"/>
                      <w:sz w:val="21"/>
                      <w:szCs w:val="21"/>
                    </w:rPr>
                    <w:t>0,00 €</w:t>
                  </w:r>
                </w:p>
              </w:tc>
            </w:tr>
            <w:tr w:rsidR="00F945D7" w:rsidRPr="007C61F1" w14:paraId="7EB7A399" w14:textId="77777777" w:rsidTr="00C73CB9">
              <w:trPr>
                <w:trHeight w:hRule="exact" w:val="425"/>
              </w:trPr>
              <w:tc>
                <w:tcPr>
                  <w:tcW w:w="3534" w:type="dxa"/>
                  <w:tcBorders>
                    <w:top w:val="single" w:sz="8" w:space="0" w:color="auto"/>
                    <w:left w:val="single" w:sz="8" w:space="0" w:color="auto"/>
                    <w:bottom w:val="single" w:sz="8" w:space="0" w:color="auto"/>
                    <w:right w:val="single" w:sz="8" w:space="0" w:color="auto"/>
                  </w:tcBorders>
                  <w:shd w:val="clear" w:color="auto" w:fill="0BD0D9" w:themeFill="accent3"/>
                  <w:vAlign w:val="center"/>
                </w:tcPr>
                <w:p w14:paraId="2B1033AB" w14:textId="73B4D17E" w:rsidR="00F945D7" w:rsidRPr="007C61F1" w:rsidRDefault="00F945D7" w:rsidP="00F945D7">
                  <w:pPr>
                    <w:rPr>
                      <w:rFonts w:ascii="Avenir Book" w:hAnsi="Avenir Book"/>
                      <w:color w:val="000000"/>
                      <w:w w:val="105"/>
                      <w:sz w:val="21"/>
                      <w:szCs w:val="21"/>
                    </w:rPr>
                  </w:pPr>
                  <w:r w:rsidRPr="007C61F1">
                    <w:rPr>
                      <w:rFonts w:ascii="Avenir Book" w:hAnsi="Avenir Book"/>
                      <w:b/>
                      <w:bCs/>
                      <w:color w:val="FFFFFF" w:themeColor="background1"/>
                      <w:w w:val="105"/>
                      <w:sz w:val="21"/>
                      <w:szCs w:val="21"/>
                    </w:rPr>
                    <w:t xml:space="preserve">VALOR </w:t>
                  </w:r>
                  <w:r w:rsidR="00963EFE" w:rsidRPr="007C61F1">
                    <w:rPr>
                      <w:rFonts w:ascii="Avenir Book" w:hAnsi="Avenir Book"/>
                      <w:b/>
                      <w:bCs/>
                      <w:color w:val="FFFFFF" w:themeColor="background1"/>
                      <w:w w:val="105"/>
                      <w:sz w:val="21"/>
                      <w:szCs w:val="21"/>
                    </w:rPr>
                    <w:t>ESTIMAT</w:t>
                  </w:r>
                  <w:r w:rsidRPr="007C61F1">
                    <w:rPr>
                      <w:rFonts w:ascii="Avenir Book" w:hAnsi="Avenir Book"/>
                      <w:b/>
                      <w:bCs/>
                      <w:color w:val="FFFFFF" w:themeColor="background1"/>
                      <w:w w:val="105"/>
                      <w:sz w:val="21"/>
                      <w:szCs w:val="21"/>
                    </w:rPr>
                    <w:t xml:space="preserve"> DEL </w:t>
                  </w:r>
                  <w:r w:rsidR="00963EFE" w:rsidRPr="007C61F1">
                    <w:rPr>
                      <w:rFonts w:ascii="Avenir Book" w:hAnsi="Avenir Book"/>
                      <w:b/>
                      <w:bCs/>
                      <w:color w:val="FFFFFF" w:themeColor="background1"/>
                      <w:w w:val="105"/>
                      <w:sz w:val="21"/>
                      <w:szCs w:val="21"/>
                    </w:rPr>
                    <w:t>CONTRACTE</w:t>
                  </w:r>
                </w:p>
              </w:tc>
              <w:tc>
                <w:tcPr>
                  <w:tcW w:w="1701" w:type="dxa"/>
                  <w:tcBorders>
                    <w:top w:val="single" w:sz="8" w:space="0" w:color="auto"/>
                    <w:left w:val="nil"/>
                    <w:bottom w:val="single" w:sz="8" w:space="0" w:color="auto"/>
                    <w:right w:val="single" w:sz="8" w:space="0" w:color="auto"/>
                  </w:tcBorders>
                  <w:shd w:val="clear" w:color="auto" w:fill="0BD0D9" w:themeFill="accent3"/>
                  <w:vAlign w:val="center"/>
                </w:tcPr>
                <w:p w14:paraId="279AF50C" w14:textId="332AD3A4" w:rsidR="00F945D7" w:rsidRPr="007C61F1" w:rsidRDefault="00D30BCF" w:rsidP="00F945D7">
                  <w:pPr>
                    <w:jc w:val="right"/>
                    <w:rPr>
                      <w:rFonts w:ascii="Avenir Book" w:hAnsi="Avenir Book"/>
                      <w:color w:val="30BFD3"/>
                      <w:w w:val="105"/>
                      <w:sz w:val="21"/>
                      <w:szCs w:val="21"/>
                    </w:rPr>
                  </w:pPr>
                  <w:r w:rsidRPr="007C61F1">
                    <w:rPr>
                      <w:rFonts w:ascii="Avenir Book" w:hAnsi="Avenir Book"/>
                      <w:b/>
                      <w:bCs/>
                      <w:color w:val="FFFFFF" w:themeColor="background1"/>
                      <w:w w:val="105"/>
                      <w:sz w:val="21"/>
                      <w:szCs w:val="21"/>
                    </w:rPr>
                    <w:t>1</w:t>
                  </w:r>
                  <w:r w:rsidR="00D93D3E">
                    <w:rPr>
                      <w:rFonts w:ascii="Avenir Book" w:hAnsi="Avenir Book"/>
                      <w:b/>
                      <w:bCs/>
                      <w:color w:val="FFFFFF" w:themeColor="background1"/>
                      <w:w w:val="105"/>
                      <w:sz w:val="21"/>
                      <w:szCs w:val="21"/>
                    </w:rPr>
                    <w:t>2</w:t>
                  </w:r>
                  <w:r w:rsidRPr="007C61F1">
                    <w:rPr>
                      <w:rFonts w:ascii="Avenir Book" w:hAnsi="Avenir Book"/>
                      <w:b/>
                      <w:bCs/>
                      <w:color w:val="FFFFFF" w:themeColor="background1"/>
                      <w:w w:val="105"/>
                      <w:sz w:val="21"/>
                      <w:szCs w:val="21"/>
                    </w:rPr>
                    <w:t>4.</w:t>
                  </w:r>
                  <w:r w:rsidR="00D93D3E">
                    <w:rPr>
                      <w:rFonts w:ascii="Avenir Book" w:hAnsi="Avenir Book"/>
                      <w:b/>
                      <w:bCs/>
                      <w:color w:val="FFFFFF" w:themeColor="background1"/>
                      <w:w w:val="105"/>
                      <w:sz w:val="21"/>
                      <w:szCs w:val="21"/>
                    </w:rPr>
                    <w:t>63</w:t>
                  </w:r>
                  <w:r w:rsidRPr="007C61F1">
                    <w:rPr>
                      <w:rFonts w:ascii="Avenir Book" w:hAnsi="Avenir Book"/>
                      <w:b/>
                      <w:bCs/>
                      <w:color w:val="FFFFFF" w:themeColor="background1"/>
                      <w:w w:val="105"/>
                      <w:sz w:val="21"/>
                      <w:szCs w:val="21"/>
                    </w:rPr>
                    <w:t>7,</w:t>
                  </w:r>
                  <w:r w:rsidR="00D93D3E">
                    <w:rPr>
                      <w:rFonts w:ascii="Avenir Book" w:hAnsi="Avenir Book"/>
                      <w:b/>
                      <w:bCs/>
                      <w:color w:val="FFFFFF" w:themeColor="background1"/>
                      <w:w w:val="105"/>
                      <w:sz w:val="21"/>
                      <w:szCs w:val="21"/>
                    </w:rPr>
                    <w:t>72</w:t>
                  </w:r>
                  <w:r w:rsidRPr="007C61F1">
                    <w:rPr>
                      <w:rFonts w:ascii="Avenir Book" w:hAnsi="Avenir Book"/>
                      <w:b/>
                      <w:bCs/>
                      <w:color w:val="FFFFFF" w:themeColor="background1"/>
                      <w:w w:val="105"/>
                      <w:sz w:val="21"/>
                      <w:szCs w:val="21"/>
                    </w:rPr>
                    <w:t xml:space="preserve"> €</w:t>
                  </w:r>
                </w:p>
              </w:tc>
            </w:tr>
          </w:tbl>
          <w:p w14:paraId="01C7E82D" w14:textId="77777777" w:rsidR="00C826DF" w:rsidRPr="007C61F1" w:rsidRDefault="00C826DF" w:rsidP="004635EB">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p>
          <w:p w14:paraId="7B50A050" w14:textId="2D94DEC0" w:rsidR="005F39C3" w:rsidRPr="007C61F1" w:rsidRDefault="005F39C3" w:rsidP="00D93D3E">
            <w:pPr>
              <w:pBdr>
                <w:top w:val="nil"/>
                <w:left w:val="nil"/>
                <w:bottom w:val="nil"/>
                <w:right w:val="nil"/>
                <w:between w:val="nil"/>
              </w:pBdr>
              <w:spacing w:before="120" w:after="120" w:line="276" w:lineRule="auto"/>
              <w:jc w:val="both"/>
              <w:rPr>
                <w:rFonts w:ascii="Avenir Book" w:eastAsia="Arial Narrow" w:hAnsi="Avenir Book" w:cs="Arial Narrow"/>
                <w:b/>
                <w:bCs/>
                <w:color w:val="7F7F7F"/>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B.3. </w:t>
            </w:r>
            <w:r w:rsidR="00963EFE" w:rsidRPr="007C61F1">
              <w:rPr>
                <w:rFonts w:ascii="Avenir Book" w:eastAsia="Arial Narrow" w:hAnsi="Avenir Book" w:cs="Arial Narrow"/>
                <w:b/>
                <w:bCs/>
                <w:kern w:val="0"/>
                <w:sz w:val="21"/>
                <w:szCs w:val="21"/>
                <w:lang w:eastAsia="ca-ES"/>
                <w14:ligatures w14:val="none"/>
              </w:rPr>
              <w:t>Pressupost</w:t>
            </w:r>
            <w:r w:rsidRPr="007C61F1">
              <w:rPr>
                <w:rFonts w:ascii="Avenir Book" w:eastAsia="Arial Narrow" w:hAnsi="Avenir Book" w:cs="Arial Narrow"/>
                <w:b/>
                <w:bCs/>
                <w:kern w:val="0"/>
                <w:sz w:val="21"/>
                <w:szCs w:val="21"/>
                <w:lang w:eastAsia="ca-ES"/>
                <w14:ligatures w14:val="none"/>
              </w:rPr>
              <w:t xml:space="preserve"> base de licitació: </w:t>
            </w:r>
            <w:r w:rsidR="00BA2A4C">
              <w:rPr>
                <w:rFonts w:ascii="Avenir Book" w:hAnsi="Avenir Book"/>
                <w:b/>
                <w:bCs/>
                <w:color w:val="0BD0D9" w:themeColor="accent3"/>
                <w:w w:val="105"/>
                <w:sz w:val="21"/>
                <w:szCs w:val="21"/>
              </w:rPr>
              <w:t>34</w:t>
            </w:r>
            <w:r w:rsidR="00BD688F" w:rsidRPr="007C61F1">
              <w:rPr>
                <w:rFonts w:ascii="Avenir Book" w:hAnsi="Avenir Book"/>
                <w:b/>
                <w:bCs/>
                <w:color w:val="0BD0D9" w:themeColor="accent3"/>
                <w:w w:val="105"/>
                <w:sz w:val="21"/>
                <w:szCs w:val="21"/>
              </w:rPr>
              <w:t>.</w:t>
            </w:r>
            <w:r w:rsidR="00BA2A4C">
              <w:rPr>
                <w:rFonts w:ascii="Avenir Book" w:hAnsi="Avenir Book"/>
                <w:b/>
                <w:bCs/>
                <w:color w:val="0BD0D9" w:themeColor="accent3"/>
                <w:w w:val="105"/>
                <w:sz w:val="21"/>
                <w:szCs w:val="21"/>
              </w:rPr>
              <w:t>8</w:t>
            </w:r>
            <w:r w:rsidR="00686FEF">
              <w:rPr>
                <w:rFonts w:ascii="Avenir Book" w:hAnsi="Avenir Book"/>
                <w:b/>
                <w:bCs/>
                <w:color w:val="0BD0D9" w:themeColor="accent3"/>
                <w:w w:val="105"/>
                <w:sz w:val="21"/>
                <w:szCs w:val="21"/>
              </w:rPr>
              <w:t>4</w:t>
            </w:r>
            <w:r w:rsidR="00BA2A4C">
              <w:rPr>
                <w:rFonts w:ascii="Avenir Book" w:hAnsi="Avenir Book"/>
                <w:b/>
                <w:bCs/>
                <w:color w:val="0BD0D9" w:themeColor="accent3"/>
                <w:w w:val="105"/>
                <w:sz w:val="21"/>
                <w:szCs w:val="21"/>
              </w:rPr>
              <w:t>8</w:t>
            </w:r>
            <w:r w:rsidR="00BD688F" w:rsidRPr="007C61F1">
              <w:rPr>
                <w:rFonts w:ascii="Avenir Book" w:hAnsi="Avenir Book"/>
                <w:b/>
                <w:bCs/>
                <w:color w:val="0BD0D9" w:themeColor="accent3"/>
                <w:w w:val="105"/>
                <w:sz w:val="21"/>
                <w:szCs w:val="21"/>
              </w:rPr>
              <w:t>,</w:t>
            </w:r>
            <w:r w:rsidR="00BA2A4C">
              <w:rPr>
                <w:rFonts w:ascii="Avenir Book" w:hAnsi="Avenir Book"/>
                <w:b/>
                <w:bCs/>
                <w:color w:val="0BD0D9" w:themeColor="accent3"/>
                <w:w w:val="105"/>
                <w:sz w:val="21"/>
                <w:szCs w:val="21"/>
              </w:rPr>
              <w:t>00</w:t>
            </w:r>
            <w:r w:rsidR="00BD688F" w:rsidRPr="007C61F1">
              <w:rPr>
                <w:rFonts w:ascii="Avenir Book" w:hAnsi="Avenir Book"/>
                <w:b/>
                <w:bCs/>
                <w:color w:val="0BD0D9" w:themeColor="accent3"/>
                <w:w w:val="105"/>
                <w:sz w:val="21"/>
                <w:szCs w:val="21"/>
              </w:rPr>
              <w:t xml:space="preserve"> € </w:t>
            </w:r>
            <w:r w:rsidRPr="007C61F1">
              <w:rPr>
                <w:rFonts w:ascii="Avenir Book" w:eastAsia="Arial Narrow" w:hAnsi="Avenir Book" w:cs="Arial Narrow"/>
                <w:b/>
                <w:bCs/>
                <w:kern w:val="0"/>
                <w:sz w:val="21"/>
                <w:szCs w:val="21"/>
                <w:lang w:eastAsia="ca-ES"/>
                <w14:ligatures w14:val="none"/>
              </w:rPr>
              <w:t>(</w:t>
            </w:r>
            <w:r w:rsidR="00963EFE" w:rsidRPr="007C61F1">
              <w:rPr>
                <w:rFonts w:ascii="Avenir Book" w:eastAsia="Arial Narrow" w:hAnsi="Avenir Book" w:cs="Arial Narrow"/>
                <w:b/>
                <w:bCs/>
                <w:kern w:val="0"/>
                <w:sz w:val="21"/>
                <w:szCs w:val="21"/>
                <w:lang w:eastAsia="ca-ES"/>
                <w14:ligatures w14:val="none"/>
              </w:rPr>
              <w:t>Amb</w:t>
            </w:r>
            <w:r w:rsidRPr="007C61F1">
              <w:rPr>
                <w:rFonts w:ascii="Avenir Book" w:eastAsia="Arial Narrow" w:hAnsi="Avenir Book" w:cs="Arial Narrow"/>
                <w:b/>
                <w:bCs/>
                <w:kern w:val="0"/>
                <w:sz w:val="21"/>
                <w:szCs w:val="21"/>
                <w:lang w:eastAsia="ca-ES"/>
                <w14:ligatures w14:val="none"/>
              </w:rPr>
              <w:t xml:space="preserve"> IVA)</w:t>
            </w:r>
          </w:p>
          <w:p w14:paraId="107E748C" w14:textId="2A9E2635" w:rsidR="00D30BCF" w:rsidRPr="007C61F1" w:rsidRDefault="00963EFE" w:rsidP="00D93D3E">
            <w:pPr>
              <w:spacing w:after="120" w:line="276" w:lineRule="auto"/>
              <w:ind w:left="34" w:right="140"/>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Desglossament</w:t>
            </w:r>
            <w:r w:rsidR="005F39C3" w:rsidRPr="007C61F1">
              <w:rPr>
                <w:rFonts w:ascii="Avenir Book" w:eastAsia="Arial Narrow" w:hAnsi="Avenir Book" w:cs="Arial Narrow"/>
                <w:bCs/>
                <w:kern w:val="0"/>
                <w:sz w:val="21"/>
                <w:szCs w:val="21"/>
                <w:lang w:eastAsia="ca-ES"/>
                <w14:ligatures w14:val="none"/>
              </w:rPr>
              <w:t xml:space="preserve"> del </w:t>
            </w:r>
            <w:r w:rsidRPr="007C61F1">
              <w:rPr>
                <w:rFonts w:ascii="Avenir Book" w:eastAsia="Arial Narrow" w:hAnsi="Avenir Book" w:cs="Arial Narrow"/>
                <w:bCs/>
                <w:kern w:val="0"/>
                <w:sz w:val="21"/>
                <w:szCs w:val="21"/>
                <w:lang w:eastAsia="ca-ES"/>
                <w14:ligatures w14:val="none"/>
              </w:rPr>
              <w:t>pressupost</w:t>
            </w:r>
            <w:r w:rsidR="005F39C3" w:rsidRPr="007C61F1">
              <w:rPr>
                <w:rFonts w:ascii="Avenir Book" w:eastAsia="Arial Narrow" w:hAnsi="Avenir Book" w:cs="Arial Narrow"/>
                <w:bCs/>
                <w:kern w:val="0"/>
                <w:sz w:val="21"/>
                <w:szCs w:val="21"/>
                <w:lang w:eastAsia="ca-ES"/>
                <w14:ligatures w14:val="none"/>
              </w:rPr>
              <w:t xml:space="preserve"> base de licitació</w:t>
            </w:r>
            <w:r w:rsidR="00F945D7" w:rsidRPr="007C61F1">
              <w:rPr>
                <w:rFonts w:ascii="Avenir Book" w:eastAsia="Arial Narrow" w:hAnsi="Avenir Book" w:cs="Arial Narrow"/>
                <w:bCs/>
                <w:kern w:val="0"/>
                <w:sz w:val="21"/>
                <w:szCs w:val="21"/>
                <w:lang w:eastAsia="ca-ES"/>
                <w14:ligatures w14:val="none"/>
              </w:rPr>
              <w:t>:</w:t>
            </w:r>
          </w:p>
          <w:tbl>
            <w:tblPr>
              <w:tblpPr w:leftFromText="141" w:rightFromText="141" w:vertAnchor="text" w:horzAnchor="margin" w:tblpY="84"/>
              <w:tblOverlap w:val="never"/>
              <w:tblW w:w="5235" w:type="dxa"/>
              <w:tblCellMar>
                <w:left w:w="70" w:type="dxa"/>
                <w:right w:w="70" w:type="dxa"/>
              </w:tblCellMar>
              <w:tblLook w:val="04A0" w:firstRow="1" w:lastRow="0" w:firstColumn="1" w:lastColumn="0" w:noHBand="0" w:noVBand="1"/>
            </w:tblPr>
            <w:tblGrid>
              <w:gridCol w:w="3818"/>
              <w:gridCol w:w="1417"/>
            </w:tblGrid>
            <w:tr w:rsidR="00963EFE" w:rsidRPr="007C61F1" w14:paraId="2BA11B04" w14:textId="77777777" w:rsidTr="00D30BCF">
              <w:trPr>
                <w:trHeight w:hRule="exact" w:val="425"/>
              </w:trPr>
              <w:tc>
                <w:tcPr>
                  <w:tcW w:w="3818" w:type="dxa"/>
                  <w:tcBorders>
                    <w:top w:val="single" w:sz="8" w:space="0" w:color="auto"/>
                    <w:left w:val="single" w:sz="8" w:space="0" w:color="auto"/>
                    <w:bottom w:val="single" w:sz="8" w:space="0" w:color="auto"/>
                    <w:right w:val="single" w:sz="8" w:space="0" w:color="auto"/>
                  </w:tcBorders>
                  <w:shd w:val="clear" w:color="000000" w:fill="0BD0D9" w:themeFill="accent3"/>
                  <w:vAlign w:val="center"/>
                  <w:hideMark/>
                </w:tcPr>
                <w:p w14:paraId="74534744" w14:textId="77777777" w:rsidR="00963EFE" w:rsidRPr="007C61F1" w:rsidRDefault="00963EFE" w:rsidP="00963EFE">
                  <w:pPr>
                    <w:rPr>
                      <w:rFonts w:ascii="Avenir Book" w:hAnsi="Avenir Book" w:cs="Arial"/>
                      <w:b/>
                      <w:bCs/>
                      <w:color w:val="FFFFFF" w:themeColor="background1"/>
                      <w:sz w:val="21"/>
                      <w:szCs w:val="21"/>
                    </w:rPr>
                  </w:pPr>
                  <w:r w:rsidRPr="007C61F1">
                    <w:rPr>
                      <w:rFonts w:ascii="Avenir Book" w:hAnsi="Avenir Book"/>
                      <w:b/>
                      <w:bCs/>
                      <w:color w:val="FFFFFF" w:themeColor="background1"/>
                      <w:w w:val="105"/>
                      <w:sz w:val="21"/>
                      <w:szCs w:val="21"/>
                    </w:rPr>
                    <w:t>Concepte</w:t>
                  </w:r>
                </w:p>
              </w:tc>
              <w:tc>
                <w:tcPr>
                  <w:tcW w:w="1417" w:type="dxa"/>
                  <w:tcBorders>
                    <w:top w:val="single" w:sz="8" w:space="0" w:color="auto"/>
                    <w:left w:val="nil"/>
                    <w:bottom w:val="single" w:sz="8" w:space="0" w:color="auto"/>
                    <w:right w:val="single" w:sz="8" w:space="0" w:color="auto"/>
                  </w:tcBorders>
                  <w:shd w:val="clear" w:color="000000" w:fill="0BD0D9" w:themeFill="accent3"/>
                  <w:vAlign w:val="center"/>
                  <w:hideMark/>
                </w:tcPr>
                <w:p w14:paraId="39E1EF2B" w14:textId="6D52CF9D" w:rsidR="00963EFE" w:rsidRPr="007C61F1" w:rsidRDefault="00963EFE" w:rsidP="00963EFE">
                  <w:pPr>
                    <w:jc w:val="center"/>
                    <w:rPr>
                      <w:rFonts w:ascii="Avenir Book" w:hAnsi="Avenir Book" w:cs="Arial"/>
                      <w:b/>
                      <w:bCs/>
                      <w:color w:val="FFFFFF" w:themeColor="background1"/>
                      <w:sz w:val="21"/>
                      <w:szCs w:val="21"/>
                    </w:rPr>
                  </w:pPr>
                  <w:r w:rsidRPr="007C61F1">
                    <w:rPr>
                      <w:rFonts w:ascii="Avenir Book" w:hAnsi="Avenir Book"/>
                      <w:b/>
                      <w:bCs/>
                      <w:color w:val="FFFFFF" w:themeColor="background1"/>
                      <w:w w:val="105"/>
                      <w:sz w:val="21"/>
                      <w:szCs w:val="21"/>
                    </w:rPr>
                    <w:t xml:space="preserve">Import </w:t>
                  </w:r>
                </w:p>
              </w:tc>
            </w:tr>
            <w:tr w:rsidR="00D30BCF" w:rsidRPr="007C61F1" w14:paraId="1BAA9A95" w14:textId="77777777" w:rsidTr="00BA2A4C">
              <w:trPr>
                <w:trHeight w:hRule="exact" w:val="731"/>
              </w:trPr>
              <w:tc>
                <w:tcPr>
                  <w:tcW w:w="3818" w:type="dxa"/>
                  <w:tcBorders>
                    <w:top w:val="single" w:sz="8" w:space="0" w:color="auto"/>
                    <w:left w:val="single" w:sz="8" w:space="0" w:color="auto"/>
                    <w:bottom w:val="single" w:sz="8" w:space="0" w:color="auto"/>
                    <w:right w:val="single" w:sz="8" w:space="0" w:color="auto"/>
                  </w:tcBorders>
                  <w:vAlign w:val="center"/>
                </w:tcPr>
                <w:p w14:paraId="5E962C7D" w14:textId="3B2B4D4A" w:rsidR="00D30BCF" w:rsidRPr="007C61F1" w:rsidRDefault="00D30BCF" w:rsidP="00D30BCF">
                  <w:pPr>
                    <w:spacing w:line="360" w:lineRule="auto"/>
                    <w:rPr>
                      <w:rFonts w:ascii="Avenir Book" w:hAnsi="Avenir Book" w:cs="Arial"/>
                      <w:color w:val="000000"/>
                      <w:sz w:val="21"/>
                      <w:szCs w:val="21"/>
                    </w:rPr>
                  </w:pPr>
                  <w:r w:rsidRPr="007C61F1">
                    <w:rPr>
                      <w:rFonts w:ascii="Avenir Book" w:hAnsi="Avenir Book"/>
                      <w:w w:val="105"/>
                      <w:sz w:val="21"/>
                      <w:szCs w:val="21"/>
                    </w:rPr>
                    <w:t>Manteniment</w:t>
                  </w:r>
                  <w:r w:rsidR="00BA2A4C">
                    <w:rPr>
                      <w:rFonts w:ascii="Avenir Book" w:hAnsi="Avenir Book"/>
                      <w:w w:val="105"/>
                      <w:sz w:val="21"/>
                      <w:szCs w:val="21"/>
                    </w:rPr>
                    <w:t xml:space="preserve"> integral (5 anys) </w:t>
                  </w:r>
                  <w:r w:rsidR="00BA2A4C" w:rsidRPr="00BA2A4C">
                    <w:rPr>
                      <w:rFonts w:ascii="Avenir Book" w:hAnsi="Avenir Book"/>
                      <w:w w:val="105"/>
                      <w:sz w:val="21"/>
                      <w:szCs w:val="21"/>
                    </w:rPr>
                    <w:t>equip d’esterilització</w:t>
                  </w:r>
                  <w:r w:rsidR="00BA2A4C">
                    <w:rPr>
                      <w:rFonts w:ascii="Avenir Book" w:hAnsi="Avenir Book"/>
                      <w:w w:val="105"/>
                      <w:sz w:val="21"/>
                      <w:szCs w:val="21"/>
                    </w:rPr>
                    <w:t xml:space="preserve"> </w:t>
                  </w:r>
                  <w:r w:rsidR="00BA2A4C" w:rsidRPr="00BA2A4C">
                    <w:rPr>
                      <w:rFonts w:ascii="Avenir Book" w:hAnsi="Avenir Book"/>
                      <w:w w:val="105"/>
                      <w:sz w:val="21"/>
                      <w:szCs w:val="21"/>
                    </w:rPr>
                    <w:t>núm. sèrie: E30913</w:t>
                  </w:r>
                </w:p>
              </w:tc>
              <w:tc>
                <w:tcPr>
                  <w:tcW w:w="1417" w:type="dxa"/>
                  <w:tcBorders>
                    <w:top w:val="single" w:sz="8" w:space="0" w:color="auto"/>
                    <w:left w:val="nil"/>
                    <w:bottom w:val="single" w:sz="8" w:space="0" w:color="auto"/>
                    <w:right w:val="single" w:sz="8" w:space="0" w:color="auto"/>
                  </w:tcBorders>
                  <w:vAlign w:val="center"/>
                </w:tcPr>
                <w:p w14:paraId="42358E8D" w14:textId="0B12B552" w:rsidR="00D30BCF" w:rsidRPr="007C61F1" w:rsidRDefault="00BA2A4C" w:rsidP="00D30BCF">
                  <w:pPr>
                    <w:jc w:val="right"/>
                    <w:rPr>
                      <w:rFonts w:ascii="Avenir Book" w:hAnsi="Avenir Book" w:cs="Arial"/>
                      <w:color w:val="0BD0D9" w:themeColor="accent3"/>
                      <w:sz w:val="21"/>
                      <w:szCs w:val="21"/>
                    </w:rPr>
                  </w:pPr>
                  <w:r>
                    <w:rPr>
                      <w:rFonts w:ascii="Avenir Book" w:hAnsi="Avenir Book"/>
                      <w:color w:val="0BD0D9" w:themeColor="accent3"/>
                      <w:w w:val="105"/>
                      <w:sz w:val="21"/>
                      <w:szCs w:val="21"/>
                    </w:rPr>
                    <w:t>28</w:t>
                  </w:r>
                  <w:r w:rsidR="00D30BCF" w:rsidRPr="007C61F1">
                    <w:rPr>
                      <w:rFonts w:ascii="Avenir Book" w:hAnsi="Avenir Book"/>
                      <w:color w:val="0BD0D9" w:themeColor="accent3"/>
                      <w:w w:val="105"/>
                      <w:sz w:val="21"/>
                      <w:szCs w:val="21"/>
                    </w:rPr>
                    <w:t>.8</w:t>
                  </w:r>
                  <w:r>
                    <w:rPr>
                      <w:rFonts w:ascii="Avenir Book" w:hAnsi="Avenir Book"/>
                      <w:color w:val="0BD0D9" w:themeColor="accent3"/>
                      <w:w w:val="105"/>
                      <w:sz w:val="21"/>
                      <w:szCs w:val="21"/>
                    </w:rPr>
                    <w:t>00</w:t>
                  </w:r>
                  <w:r w:rsidR="00D30BCF" w:rsidRPr="007C61F1">
                    <w:rPr>
                      <w:rFonts w:ascii="Avenir Book" w:hAnsi="Avenir Book"/>
                      <w:color w:val="0BD0D9" w:themeColor="accent3"/>
                      <w:w w:val="105"/>
                      <w:sz w:val="21"/>
                      <w:szCs w:val="21"/>
                    </w:rPr>
                    <w:t>,0</w:t>
                  </w:r>
                  <w:r>
                    <w:rPr>
                      <w:rFonts w:ascii="Avenir Book" w:hAnsi="Avenir Book"/>
                      <w:color w:val="0BD0D9" w:themeColor="accent3"/>
                      <w:w w:val="105"/>
                      <w:sz w:val="21"/>
                      <w:szCs w:val="21"/>
                    </w:rPr>
                    <w:t>0</w:t>
                  </w:r>
                  <w:r w:rsidR="00D30BCF" w:rsidRPr="007C61F1">
                    <w:rPr>
                      <w:rFonts w:ascii="Avenir Book" w:hAnsi="Avenir Book"/>
                      <w:color w:val="0BD0D9" w:themeColor="accent3"/>
                      <w:w w:val="105"/>
                      <w:sz w:val="21"/>
                      <w:szCs w:val="21"/>
                    </w:rPr>
                    <w:t xml:space="preserve"> €</w:t>
                  </w:r>
                </w:p>
              </w:tc>
            </w:tr>
            <w:tr w:rsidR="00963EFE" w:rsidRPr="007C61F1" w14:paraId="14E25AAB" w14:textId="77777777" w:rsidTr="00D30BCF">
              <w:trPr>
                <w:trHeight w:hRule="exact" w:val="425"/>
              </w:trPr>
              <w:tc>
                <w:tcPr>
                  <w:tcW w:w="3818" w:type="dxa"/>
                  <w:tcBorders>
                    <w:top w:val="single" w:sz="8" w:space="0" w:color="auto"/>
                    <w:left w:val="single" w:sz="8" w:space="0" w:color="auto"/>
                    <w:bottom w:val="single" w:sz="8" w:space="0" w:color="auto"/>
                    <w:right w:val="single" w:sz="8" w:space="0" w:color="auto"/>
                  </w:tcBorders>
                  <w:vAlign w:val="center"/>
                </w:tcPr>
                <w:p w14:paraId="7AF8F40F" w14:textId="18C3B33E" w:rsidR="00963EFE" w:rsidRPr="007C61F1" w:rsidRDefault="00963EFE" w:rsidP="00963EFE">
                  <w:pPr>
                    <w:jc w:val="right"/>
                    <w:rPr>
                      <w:rFonts w:ascii="Avenir Book" w:hAnsi="Avenir Book" w:cs="Arial"/>
                      <w:b/>
                      <w:bCs/>
                      <w:color w:val="000000"/>
                      <w:sz w:val="21"/>
                      <w:szCs w:val="21"/>
                    </w:rPr>
                  </w:pPr>
                  <w:r w:rsidRPr="007C61F1">
                    <w:rPr>
                      <w:rFonts w:ascii="Avenir Book" w:hAnsi="Avenir Book"/>
                      <w:b/>
                      <w:bCs/>
                      <w:color w:val="000000"/>
                      <w:w w:val="105"/>
                      <w:sz w:val="21"/>
                      <w:szCs w:val="21"/>
                    </w:rPr>
                    <w:t xml:space="preserve">TOTAL </w:t>
                  </w:r>
                </w:p>
              </w:tc>
              <w:tc>
                <w:tcPr>
                  <w:tcW w:w="1417" w:type="dxa"/>
                  <w:tcBorders>
                    <w:top w:val="single" w:sz="8" w:space="0" w:color="auto"/>
                    <w:left w:val="nil"/>
                    <w:bottom w:val="single" w:sz="8" w:space="0" w:color="auto"/>
                    <w:right w:val="single" w:sz="8" w:space="0" w:color="auto"/>
                  </w:tcBorders>
                  <w:vAlign w:val="center"/>
                </w:tcPr>
                <w:p w14:paraId="3BB7CA8D" w14:textId="10F7C5B1" w:rsidR="00963EFE" w:rsidRPr="007C61F1" w:rsidRDefault="00BA2A4C" w:rsidP="00963EFE">
                  <w:pPr>
                    <w:jc w:val="right"/>
                    <w:rPr>
                      <w:rFonts w:ascii="Avenir Book" w:hAnsi="Avenir Book" w:cs="Arial"/>
                      <w:color w:val="0BD0D9" w:themeColor="accent3"/>
                      <w:sz w:val="21"/>
                      <w:szCs w:val="21"/>
                    </w:rPr>
                  </w:pPr>
                  <w:r>
                    <w:rPr>
                      <w:rFonts w:ascii="Avenir Book" w:hAnsi="Avenir Book"/>
                      <w:b/>
                      <w:bCs/>
                      <w:color w:val="0BD0D9" w:themeColor="accent3"/>
                      <w:w w:val="105"/>
                      <w:sz w:val="21"/>
                      <w:szCs w:val="21"/>
                    </w:rPr>
                    <w:t>28</w:t>
                  </w:r>
                  <w:r w:rsidR="00D30BCF" w:rsidRPr="007C61F1">
                    <w:rPr>
                      <w:rFonts w:ascii="Avenir Book" w:hAnsi="Avenir Book"/>
                      <w:b/>
                      <w:bCs/>
                      <w:color w:val="0BD0D9" w:themeColor="accent3"/>
                      <w:w w:val="105"/>
                      <w:sz w:val="21"/>
                      <w:szCs w:val="21"/>
                    </w:rPr>
                    <w:t>.</w:t>
                  </w:r>
                  <w:r w:rsidR="00686FEF">
                    <w:rPr>
                      <w:rFonts w:ascii="Avenir Book" w:hAnsi="Avenir Book"/>
                      <w:b/>
                      <w:bCs/>
                      <w:color w:val="0BD0D9" w:themeColor="accent3"/>
                      <w:w w:val="105"/>
                      <w:sz w:val="21"/>
                      <w:szCs w:val="21"/>
                    </w:rPr>
                    <w:t>8</w:t>
                  </w:r>
                  <w:r>
                    <w:rPr>
                      <w:rFonts w:ascii="Avenir Book" w:hAnsi="Avenir Book"/>
                      <w:b/>
                      <w:bCs/>
                      <w:color w:val="0BD0D9" w:themeColor="accent3"/>
                      <w:w w:val="105"/>
                      <w:sz w:val="21"/>
                      <w:szCs w:val="21"/>
                    </w:rPr>
                    <w:t>00</w:t>
                  </w:r>
                  <w:r w:rsidR="00D30BCF" w:rsidRPr="007C61F1">
                    <w:rPr>
                      <w:rFonts w:ascii="Avenir Book" w:hAnsi="Avenir Book"/>
                      <w:b/>
                      <w:bCs/>
                      <w:color w:val="0BD0D9" w:themeColor="accent3"/>
                      <w:w w:val="105"/>
                      <w:sz w:val="21"/>
                      <w:szCs w:val="21"/>
                    </w:rPr>
                    <w:t>,</w:t>
                  </w:r>
                  <w:r>
                    <w:rPr>
                      <w:rFonts w:ascii="Avenir Book" w:hAnsi="Avenir Book"/>
                      <w:b/>
                      <w:bCs/>
                      <w:color w:val="0BD0D9" w:themeColor="accent3"/>
                      <w:w w:val="105"/>
                      <w:sz w:val="21"/>
                      <w:szCs w:val="21"/>
                    </w:rPr>
                    <w:t>00</w:t>
                  </w:r>
                  <w:r w:rsidR="00D30BCF" w:rsidRPr="007C61F1">
                    <w:rPr>
                      <w:rFonts w:ascii="Avenir Book" w:hAnsi="Avenir Book"/>
                      <w:b/>
                      <w:bCs/>
                      <w:color w:val="0BD0D9" w:themeColor="accent3"/>
                      <w:w w:val="105"/>
                      <w:sz w:val="21"/>
                      <w:szCs w:val="21"/>
                    </w:rPr>
                    <w:t xml:space="preserve"> €</w:t>
                  </w:r>
                </w:p>
              </w:tc>
            </w:tr>
            <w:tr w:rsidR="00963EFE" w:rsidRPr="007C61F1" w14:paraId="21F3866D" w14:textId="77777777" w:rsidTr="00D30BCF">
              <w:trPr>
                <w:trHeight w:hRule="exact" w:val="425"/>
              </w:trPr>
              <w:tc>
                <w:tcPr>
                  <w:tcW w:w="3818" w:type="dxa"/>
                  <w:tcBorders>
                    <w:top w:val="single" w:sz="8" w:space="0" w:color="auto"/>
                    <w:left w:val="single" w:sz="8" w:space="0" w:color="auto"/>
                    <w:bottom w:val="single" w:sz="8" w:space="0" w:color="auto"/>
                    <w:right w:val="single" w:sz="8" w:space="0" w:color="auto"/>
                  </w:tcBorders>
                  <w:vAlign w:val="center"/>
                </w:tcPr>
                <w:p w14:paraId="4ABD049F" w14:textId="211938F0" w:rsidR="00963EFE" w:rsidRPr="007C61F1" w:rsidRDefault="00963EFE" w:rsidP="00963EFE">
                  <w:pPr>
                    <w:jc w:val="right"/>
                    <w:rPr>
                      <w:rFonts w:ascii="Avenir Book" w:hAnsi="Avenir Book" w:cs="Arial"/>
                      <w:color w:val="000000"/>
                      <w:sz w:val="21"/>
                      <w:szCs w:val="21"/>
                    </w:rPr>
                  </w:pPr>
                  <w:r w:rsidRPr="007C61F1">
                    <w:rPr>
                      <w:rFonts w:ascii="Avenir Book" w:hAnsi="Avenir Book"/>
                      <w:b/>
                      <w:bCs/>
                      <w:color w:val="000000"/>
                      <w:w w:val="105"/>
                      <w:sz w:val="21"/>
                      <w:szCs w:val="21"/>
                    </w:rPr>
                    <w:t>I.V.A</w:t>
                  </w:r>
                  <w:r w:rsidRPr="007C61F1">
                    <w:rPr>
                      <w:rFonts w:ascii="Avenir Book" w:hAnsi="Avenir Book"/>
                      <w:color w:val="000000"/>
                      <w:w w:val="105"/>
                      <w:sz w:val="21"/>
                      <w:szCs w:val="21"/>
                    </w:rPr>
                    <w:t>.</w:t>
                  </w:r>
                </w:p>
              </w:tc>
              <w:tc>
                <w:tcPr>
                  <w:tcW w:w="1417" w:type="dxa"/>
                  <w:tcBorders>
                    <w:top w:val="single" w:sz="8" w:space="0" w:color="auto"/>
                    <w:left w:val="nil"/>
                    <w:bottom w:val="single" w:sz="8" w:space="0" w:color="auto"/>
                    <w:right w:val="single" w:sz="8" w:space="0" w:color="auto"/>
                  </w:tcBorders>
                  <w:vAlign w:val="center"/>
                </w:tcPr>
                <w:p w14:paraId="506731EF" w14:textId="6D8A1C26" w:rsidR="00963EFE" w:rsidRPr="007C61F1" w:rsidRDefault="00686FEF" w:rsidP="00963EFE">
                  <w:pPr>
                    <w:jc w:val="right"/>
                    <w:rPr>
                      <w:rFonts w:ascii="Avenir Book" w:hAnsi="Avenir Book" w:cs="Arial"/>
                      <w:color w:val="0BD0D9" w:themeColor="accent3"/>
                      <w:sz w:val="21"/>
                      <w:szCs w:val="21"/>
                    </w:rPr>
                  </w:pPr>
                  <w:r>
                    <w:rPr>
                      <w:rFonts w:ascii="Avenir Book" w:hAnsi="Avenir Book"/>
                      <w:w w:val="105"/>
                      <w:sz w:val="21"/>
                      <w:szCs w:val="21"/>
                    </w:rPr>
                    <w:t>6</w:t>
                  </w:r>
                  <w:r w:rsidR="00BA2A4C">
                    <w:rPr>
                      <w:rFonts w:ascii="Avenir Book" w:hAnsi="Avenir Book"/>
                      <w:w w:val="105"/>
                      <w:sz w:val="21"/>
                      <w:szCs w:val="21"/>
                    </w:rPr>
                    <w:t>.048</w:t>
                  </w:r>
                  <w:r w:rsidR="00D30BCF" w:rsidRPr="007C61F1">
                    <w:rPr>
                      <w:rFonts w:ascii="Avenir Book" w:hAnsi="Avenir Book"/>
                      <w:w w:val="105"/>
                      <w:sz w:val="21"/>
                      <w:szCs w:val="21"/>
                    </w:rPr>
                    <w:t>,</w:t>
                  </w:r>
                  <w:r w:rsidR="00BA2A4C">
                    <w:rPr>
                      <w:rFonts w:ascii="Avenir Book" w:hAnsi="Avenir Book"/>
                      <w:w w:val="105"/>
                      <w:sz w:val="21"/>
                      <w:szCs w:val="21"/>
                    </w:rPr>
                    <w:t>00</w:t>
                  </w:r>
                  <w:r w:rsidR="00D30BCF" w:rsidRPr="007C61F1">
                    <w:rPr>
                      <w:rFonts w:ascii="Avenir Book" w:hAnsi="Avenir Book"/>
                      <w:w w:val="105"/>
                      <w:sz w:val="21"/>
                      <w:szCs w:val="21"/>
                    </w:rPr>
                    <w:t xml:space="preserve"> €</w:t>
                  </w:r>
                </w:p>
              </w:tc>
            </w:tr>
            <w:tr w:rsidR="00963EFE" w:rsidRPr="007C61F1" w14:paraId="77C8119A" w14:textId="77777777" w:rsidTr="00D30BCF">
              <w:trPr>
                <w:trHeight w:hRule="exact" w:val="425"/>
              </w:trPr>
              <w:tc>
                <w:tcPr>
                  <w:tcW w:w="3818" w:type="dxa"/>
                  <w:tcBorders>
                    <w:top w:val="single" w:sz="8" w:space="0" w:color="auto"/>
                    <w:left w:val="single" w:sz="8" w:space="0" w:color="auto"/>
                    <w:bottom w:val="single" w:sz="8" w:space="0" w:color="auto"/>
                    <w:right w:val="single" w:sz="8" w:space="0" w:color="auto"/>
                  </w:tcBorders>
                  <w:shd w:val="clear" w:color="auto" w:fill="0BD0D9" w:themeFill="accent3"/>
                  <w:vAlign w:val="center"/>
                </w:tcPr>
                <w:p w14:paraId="6A01CD5E" w14:textId="2E11C697" w:rsidR="00963EFE" w:rsidRPr="007C61F1" w:rsidRDefault="00963EFE" w:rsidP="00963EFE">
                  <w:pPr>
                    <w:jc w:val="right"/>
                    <w:rPr>
                      <w:rFonts w:ascii="Avenir Book" w:hAnsi="Avenir Book"/>
                      <w:b/>
                      <w:bCs/>
                      <w:color w:val="000000"/>
                      <w:w w:val="105"/>
                      <w:sz w:val="21"/>
                      <w:szCs w:val="21"/>
                    </w:rPr>
                  </w:pPr>
                  <w:r w:rsidRPr="007C61F1">
                    <w:rPr>
                      <w:rFonts w:ascii="Avenir Book" w:hAnsi="Avenir Book"/>
                      <w:b/>
                      <w:bCs/>
                      <w:color w:val="FFFFFF" w:themeColor="background1"/>
                      <w:w w:val="105"/>
                      <w:sz w:val="21"/>
                      <w:szCs w:val="21"/>
                    </w:rPr>
                    <w:t>PRESSUPOST BASE DE LICITACIÓ</w:t>
                  </w:r>
                </w:p>
              </w:tc>
              <w:tc>
                <w:tcPr>
                  <w:tcW w:w="1417" w:type="dxa"/>
                  <w:tcBorders>
                    <w:top w:val="single" w:sz="8" w:space="0" w:color="auto"/>
                    <w:left w:val="nil"/>
                    <w:bottom w:val="single" w:sz="8" w:space="0" w:color="auto"/>
                    <w:right w:val="single" w:sz="8" w:space="0" w:color="auto"/>
                  </w:tcBorders>
                  <w:shd w:val="clear" w:color="auto" w:fill="0BD0D9" w:themeFill="accent3"/>
                  <w:vAlign w:val="center"/>
                </w:tcPr>
                <w:p w14:paraId="62307367" w14:textId="17CD3312" w:rsidR="00963EFE" w:rsidRPr="007C61F1" w:rsidRDefault="00BA2A4C" w:rsidP="00963EFE">
                  <w:pPr>
                    <w:jc w:val="right"/>
                    <w:rPr>
                      <w:rFonts w:ascii="Avenir Book" w:hAnsi="Avenir Book"/>
                      <w:w w:val="105"/>
                      <w:sz w:val="21"/>
                      <w:szCs w:val="21"/>
                    </w:rPr>
                  </w:pPr>
                  <w:r>
                    <w:rPr>
                      <w:rFonts w:ascii="Avenir Book" w:hAnsi="Avenir Book"/>
                      <w:b/>
                      <w:bCs/>
                      <w:color w:val="FFFFFF" w:themeColor="background1"/>
                      <w:w w:val="105"/>
                      <w:sz w:val="21"/>
                      <w:szCs w:val="21"/>
                    </w:rPr>
                    <w:t>34</w:t>
                  </w:r>
                  <w:r w:rsidR="00D30BCF" w:rsidRPr="007C61F1">
                    <w:rPr>
                      <w:rFonts w:ascii="Avenir Book" w:hAnsi="Avenir Book"/>
                      <w:b/>
                      <w:bCs/>
                      <w:color w:val="FFFFFF" w:themeColor="background1"/>
                      <w:w w:val="105"/>
                      <w:sz w:val="21"/>
                      <w:szCs w:val="21"/>
                    </w:rPr>
                    <w:t>.</w:t>
                  </w:r>
                  <w:r>
                    <w:rPr>
                      <w:rFonts w:ascii="Avenir Book" w:hAnsi="Avenir Book"/>
                      <w:b/>
                      <w:bCs/>
                      <w:color w:val="FFFFFF" w:themeColor="background1"/>
                      <w:w w:val="105"/>
                      <w:sz w:val="21"/>
                      <w:szCs w:val="21"/>
                    </w:rPr>
                    <w:t>8</w:t>
                  </w:r>
                  <w:r w:rsidR="00686FEF">
                    <w:rPr>
                      <w:rFonts w:ascii="Avenir Book" w:hAnsi="Avenir Book"/>
                      <w:b/>
                      <w:bCs/>
                      <w:color w:val="FFFFFF" w:themeColor="background1"/>
                      <w:w w:val="105"/>
                      <w:sz w:val="21"/>
                      <w:szCs w:val="21"/>
                    </w:rPr>
                    <w:t>4</w:t>
                  </w:r>
                  <w:r>
                    <w:rPr>
                      <w:rFonts w:ascii="Avenir Book" w:hAnsi="Avenir Book"/>
                      <w:b/>
                      <w:bCs/>
                      <w:color w:val="FFFFFF" w:themeColor="background1"/>
                      <w:w w:val="105"/>
                      <w:sz w:val="21"/>
                      <w:szCs w:val="21"/>
                    </w:rPr>
                    <w:t>8</w:t>
                  </w:r>
                  <w:r w:rsidR="00D30BCF" w:rsidRPr="007C61F1">
                    <w:rPr>
                      <w:rFonts w:ascii="Avenir Book" w:hAnsi="Avenir Book"/>
                      <w:b/>
                      <w:bCs/>
                      <w:color w:val="FFFFFF" w:themeColor="background1"/>
                      <w:w w:val="105"/>
                      <w:sz w:val="21"/>
                      <w:szCs w:val="21"/>
                    </w:rPr>
                    <w:t>,</w:t>
                  </w:r>
                  <w:r>
                    <w:rPr>
                      <w:rFonts w:ascii="Avenir Book" w:hAnsi="Avenir Book"/>
                      <w:b/>
                      <w:bCs/>
                      <w:color w:val="FFFFFF" w:themeColor="background1"/>
                      <w:w w:val="105"/>
                      <w:sz w:val="21"/>
                      <w:szCs w:val="21"/>
                    </w:rPr>
                    <w:t>00</w:t>
                  </w:r>
                  <w:r w:rsidR="00D30BCF" w:rsidRPr="007C61F1">
                    <w:rPr>
                      <w:rFonts w:ascii="Avenir Book" w:hAnsi="Avenir Book"/>
                      <w:b/>
                      <w:bCs/>
                      <w:color w:val="FFFFFF" w:themeColor="background1"/>
                      <w:w w:val="105"/>
                      <w:sz w:val="21"/>
                      <w:szCs w:val="21"/>
                    </w:rPr>
                    <w:t xml:space="preserve"> €</w:t>
                  </w:r>
                </w:p>
              </w:tc>
            </w:tr>
          </w:tbl>
          <w:p w14:paraId="338E4755" w14:textId="77777777" w:rsidR="00963EFE" w:rsidRDefault="00963EFE" w:rsidP="00D37B0C">
            <w:pPr>
              <w:spacing w:line="276" w:lineRule="auto"/>
              <w:ind w:left="34" w:right="140"/>
              <w:jc w:val="both"/>
              <w:rPr>
                <w:rFonts w:ascii="Avenir Book" w:eastAsia="Arial Narrow" w:hAnsi="Avenir Book" w:cs="Arial Narrow"/>
                <w:bCs/>
                <w:kern w:val="0"/>
                <w:sz w:val="21"/>
                <w:szCs w:val="21"/>
                <w:lang w:eastAsia="ca-ES"/>
                <w14:ligatures w14:val="none"/>
              </w:rPr>
            </w:pPr>
          </w:p>
          <w:p w14:paraId="1ED4E3CE" w14:textId="77777777" w:rsidR="008C7AEA" w:rsidRDefault="008C7AEA" w:rsidP="00D37B0C">
            <w:pPr>
              <w:spacing w:line="276" w:lineRule="auto"/>
              <w:ind w:left="34" w:right="140"/>
              <w:jc w:val="both"/>
              <w:rPr>
                <w:rFonts w:ascii="Avenir Book" w:eastAsia="Arial Narrow" w:hAnsi="Avenir Book" w:cs="Arial Narrow"/>
                <w:bCs/>
                <w:kern w:val="0"/>
                <w:sz w:val="21"/>
                <w:szCs w:val="21"/>
                <w:lang w:eastAsia="ca-ES"/>
                <w14:ligatures w14:val="none"/>
              </w:rPr>
            </w:pPr>
          </w:p>
          <w:p w14:paraId="0728D90F" w14:textId="0B31BBA8" w:rsidR="00797E49" w:rsidRDefault="00E732B0" w:rsidP="00D37B0C">
            <w:pPr>
              <w:spacing w:line="276" w:lineRule="auto"/>
              <w:ind w:left="34" w:right="140"/>
              <w:jc w:val="both"/>
              <w:rPr>
                <w:rFonts w:ascii="Avenir Book" w:eastAsia="Arial Narrow" w:hAnsi="Avenir Book" w:cs="Arial Narrow"/>
                <w:bCs/>
                <w:kern w:val="0"/>
                <w:sz w:val="21"/>
                <w:szCs w:val="21"/>
                <w:lang w:eastAsia="ca-ES"/>
                <w14:ligatures w14:val="none"/>
              </w:rPr>
            </w:pPr>
            <w:r>
              <w:rPr>
                <w:rFonts w:ascii="Avenir Book" w:eastAsia="Arial Narrow" w:hAnsi="Avenir Book" w:cs="Arial Narrow"/>
                <w:bCs/>
                <w:kern w:val="0"/>
                <w:sz w:val="21"/>
                <w:szCs w:val="21"/>
                <w:lang w:eastAsia="ca-ES"/>
                <w14:ligatures w14:val="none"/>
              </w:rPr>
              <w:t xml:space="preserve">El </w:t>
            </w:r>
            <w:r w:rsidRPr="008C7AEA">
              <w:rPr>
                <w:rFonts w:ascii="Avenir Book" w:eastAsia="Arial Narrow" w:hAnsi="Avenir Book" w:cs="Arial Narrow"/>
                <w:b/>
                <w:kern w:val="0"/>
                <w:sz w:val="21"/>
                <w:szCs w:val="21"/>
                <w:lang w:eastAsia="ca-ES"/>
                <w14:ligatures w14:val="none"/>
              </w:rPr>
              <w:t>càlcul del pressupost base de licitació</w:t>
            </w:r>
            <w:r>
              <w:rPr>
                <w:rFonts w:ascii="Avenir Book" w:eastAsia="Arial Narrow" w:hAnsi="Avenir Book" w:cs="Arial Narrow"/>
                <w:bCs/>
                <w:kern w:val="0"/>
                <w:sz w:val="21"/>
                <w:szCs w:val="21"/>
                <w:lang w:eastAsia="ca-ES"/>
                <w14:ligatures w14:val="none"/>
              </w:rPr>
              <w:t xml:space="preserve"> s’ha fet de la següent manera:</w:t>
            </w:r>
          </w:p>
          <w:p w14:paraId="1C26AC72" w14:textId="77777777" w:rsidR="00E732B0" w:rsidRDefault="00E732B0" w:rsidP="00D37B0C">
            <w:pPr>
              <w:spacing w:line="276" w:lineRule="auto"/>
              <w:ind w:left="34" w:right="140"/>
              <w:jc w:val="both"/>
              <w:rPr>
                <w:rFonts w:ascii="Avenir Book" w:eastAsia="Arial Narrow" w:hAnsi="Avenir Book" w:cs="Arial Narrow"/>
                <w:bCs/>
                <w:kern w:val="0"/>
                <w:sz w:val="21"/>
                <w:szCs w:val="21"/>
                <w:lang w:eastAsia="ca-ES"/>
                <w14:ligatures w14:val="none"/>
              </w:rPr>
            </w:pPr>
          </w:p>
          <w:p w14:paraId="30AC2459" w14:textId="77777777" w:rsidR="008C7AEA" w:rsidRDefault="008C7AEA" w:rsidP="00D37B0C">
            <w:pPr>
              <w:spacing w:line="276" w:lineRule="auto"/>
              <w:ind w:left="34" w:right="140"/>
              <w:jc w:val="both"/>
              <w:rPr>
                <w:rFonts w:ascii="Avenir Book" w:eastAsia="Arial Narrow" w:hAnsi="Avenir Book" w:cs="Arial Narrow"/>
                <w:bCs/>
                <w:kern w:val="0"/>
                <w:sz w:val="21"/>
                <w:szCs w:val="21"/>
                <w:lang w:eastAsia="ca-ES"/>
                <w14:ligatures w14:val="none"/>
              </w:rPr>
            </w:pPr>
          </w:p>
          <w:p w14:paraId="5E627578" w14:textId="098E46C7" w:rsidR="00E732B0" w:rsidRPr="00E732B0" w:rsidRDefault="00E732B0" w:rsidP="00E732B0">
            <w:pPr>
              <w:pStyle w:val="Prrafodelista"/>
              <w:numPr>
                <w:ilvl w:val="0"/>
                <w:numId w:val="58"/>
              </w:numPr>
              <w:spacing w:line="276" w:lineRule="auto"/>
              <w:ind w:right="140"/>
              <w:jc w:val="both"/>
              <w:rPr>
                <w:rFonts w:ascii="Avenir Book" w:eastAsia="Arial Narrow" w:hAnsi="Avenir Book" w:cs="Arial Narrow"/>
                <w:bCs/>
                <w:sz w:val="21"/>
                <w:szCs w:val="21"/>
                <w:lang w:val="ca-ES" w:eastAsia="ca-ES"/>
              </w:rPr>
            </w:pPr>
            <w:r w:rsidRPr="00E732B0">
              <w:rPr>
                <w:rFonts w:ascii="Avenir Book" w:eastAsia="Arial Narrow" w:hAnsi="Avenir Book" w:cs="Arial Narrow"/>
                <w:bCs/>
                <w:sz w:val="21"/>
                <w:szCs w:val="21"/>
                <w:lang w:val="ca-ES" w:eastAsia="ca-ES"/>
              </w:rPr>
              <w:lastRenderedPageBreak/>
              <w:t xml:space="preserve">Preu anual </w:t>
            </w:r>
            <w:r>
              <w:rPr>
                <w:rFonts w:ascii="Avenir Book" w:eastAsia="Arial Narrow" w:hAnsi="Avenir Book" w:cs="Arial Narrow"/>
                <w:bCs/>
                <w:sz w:val="21"/>
                <w:szCs w:val="21"/>
                <w:lang w:val="ca-ES" w:eastAsia="ca-ES"/>
              </w:rPr>
              <w:t xml:space="preserve">servei manteniment integral: </w:t>
            </w:r>
            <w:r>
              <w:rPr>
                <w:rFonts w:ascii="Avenir Book" w:eastAsia="Arial Narrow" w:hAnsi="Avenir Book" w:cs="Arial Narrow"/>
                <w:b/>
                <w:sz w:val="21"/>
                <w:szCs w:val="21"/>
                <w:lang w:val="ca-ES" w:eastAsia="ca-ES"/>
              </w:rPr>
              <w:t>5.760,00 €/a</w:t>
            </w:r>
          </w:p>
          <w:p w14:paraId="0618E1D6" w14:textId="552FB050" w:rsidR="00E732B0" w:rsidRPr="00E732B0" w:rsidRDefault="00E732B0" w:rsidP="00E732B0">
            <w:pPr>
              <w:pStyle w:val="Prrafodelista"/>
              <w:numPr>
                <w:ilvl w:val="0"/>
                <w:numId w:val="58"/>
              </w:numPr>
              <w:spacing w:line="276" w:lineRule="auto"/>
              <w:ind w:right="140"/>
              <w:jc w:val="both"/>
              <w:rPr>
                <w:rFonts w:ascii="Avenir Book" w:eastAsia="Arial Narrow" w:hAnsi="Avenir Book" w:cs="Arial Narrow"/>
                <w:bCs/>
                <w:sz w:val="21"/>
                <w:szCs w:val="21"/>
                <w:lang w:val="ca-ES" w:eastAsia="ca-ES"/>
              </w:rPr>
            </w:pPr>
            <w:r w:rsidRPr="00E732B0">
              <w:rPr>
                <w:rFonts w:ascii="Avenir Book" w:eastAsia="Arial Narrow" w:hAnsi="Avenir Book" w:cs="Arial Narrow"/>
                <w:bCs/>
                <w:sz w:val="21"/>
                <w:szCs w:val="21"/>
                <w:lang w:val="ca-ES" w:eastAsia="ca-ES"/>
              </w:rPr>
              <w:t>Vigència total contracte:</w:t>
            </w:r>
            <w:r>
              <w:rPr>
                <w:rFonts w:ascii="Avenir Book" w:eastAsia="Arial Narrow" w:hAnsi="Avenir Book" w:cs="Arial Narrow"/>
                <w:b/>
                <w:sz w:val="21"/>
                <w:szCs w:val="21"/>
                <w:lang w:val="ca-ES" w:eastAsia="ca-ES"/>
              </w:rPr>
              <w:t xml:space="preserve"> 5 anys</w:t>
            </w:r>
          </w:p>
          <w:p w14:paraId="0B8757B8" w14:textId="2CE8E965" w:rsidR="00E732B0" w:rsidRPr="00E732B0" w:rsidRDefault="00E732B0" w:rsidP="00E732B0">
            <w:pPr>
              <w:pStyle w:val="Prrafodelista"/>
              <w:numPr>
                <w:ilvl w:val="0"/>
                <w:numId w:val="58"/>
              </w:numPr>
              <w:spacing w:line="276" w:lineRule="auto"/>
              <w:ind w:right="140"/>
              <w:jc w:val="both"/>
              <w:rPr>
                <w:rFonts w:ascii="Avenir Book" w:eastAsia="Arial Narrow" w:hAnsi="Avenir Book" w:cs="Arial Narrow"/>
                <w:bCs/>
                <w:sz w:val="21"/>
                <w:szCs w:val="21"/>
                <w:lang w:val="ca-ES" w:eastAsia="ca-ES"/>
              </w:rPr>
            </w:pPr>
            <w:r w:rsidRPr="00E732B0">
              <w:rPr>
                <w:rFonts w:ascii="Avenir Book" w:eastAsia="Arial Narrow" w:hAnsi="Avenir Book" w:cs="Arial Narrow"/>
                <w:bCs/>
                <w:sz w:val="21"/>
                <w:szCs w:val="21"/>
                <w:lang w:val="ca-ES" w:eastAsia="ca-ES"/>
              </w:rPr>
              <w:t>Preu total servei manteniment integral:</w:t>
            </w:r>
            <w:r>
              <w:rPr>
                <w:rFonts w:ascii="Avenir Book" w:eastAsia="Arial Narrow" w:hAnsi="Avenir Book" w:cs="Arial Narrow"/>
                <w:b/>
                <w:sz w:val="21"/>
                <w:szCs w:val="21"/>
                <w:lang w:val="ca-ES" w:eastAsia="ca-ES"/>
              </w:rPr>
              <w:t xml:space="preserve"> 28.800,00 € </w:t>
            </w:r>
            <w:r w:rsidRPr="008C7AEA">
              <w:rPr>
                <w:rFonts w:ascii="Avenir Book" w:eastAsia="Arial Narrow" w:hAnsi="Avenir Book" w:cs="Arial Narrow"/>
                <w:bCs/>
                <w:i/>
                <w:iCs/>
                <w:sz w:val="21"/>
                <w:szCs w:val="21"/>
                <w:lang w:val="ca-ES" w:eastAsia="ca-ES"/>
              </w:rPr>
              <w:t>(5.760,00 € x 5 anys)</w:t>
            </w:r>
          </w:p>
          <w:p w14:paraId="570982BD" w14:textId="77777777" w:rsidR="00797E49" w:rsidRPr="007C61F1" w:rsidRDefault="00797E49" w:rsidP="00D37B0C">
            <w:pPr>
              <w:spacing w:line="276" w:lineRule="auto"/>
              <w:ind w:left="34" w:right="140"/>
              <w:jc w:val="both"/>
              <w:rPr>
                <w:rFonts w:ascii="Avenir Book" w:eastAsia="Arial Narrow" w:hAnsi="Avenir Book" w:cs="Arial Narrow"/>
                <w:bCs/>
                <w:kern w:val="0"/>
                <w:sz w:val="21"/>
                <w:szCs w:val="21"/>
                <w:lang w:eastAsia="ca-ES"/>
                <w14:ligatures w14:val="none"/>
              </w:rPr>
            </w:pPr>
          </w:p>
          <w:p w14:paraId="5CF8374E" w14:textId="626EFA88" w:rsidR="005F39C3" w:rsidRPr="007C61F1" w:rsidRDefault="00963EFE" w:rsidP="00686FEF">
            <w:pPr>
              <w:spacing w:line="276" w:lineRule="auto"/>
              <w:ind w:right="140"/>
              <w:jc w:val="both"/>
              <w:rPr>
                <w:rFonts w:ascii="Avenir Book" w:eastAsia="Arial Narrow" w:hAnsi="Avenir Book" w:cs="Arial Narrow"/>
                <w:b/>
                <w:kern w:val="0"/>
                <w:sz w:val="21"/>
                <w:szCs w:val="21"/>
                <w:u w:val="single"/>
                <w:lang w:eastAsia="ca-ES"/>
                <w14:ligatures w14:val="none"/>
              </w:rPr>
            </w:pPr>
            <w:r w:rsidRPr="007C61F1">
              <w:rPr>
                <w:rFonts w:ascii="Avenir Book" w:eastAsia="Arial Narrow" w:hAnsi="Avenir Book" w:cs="Arial Narrow"/>
                <w:b/>
                <w:kern w:val="0"/>
                <w:sz w:val="21"/>
                <w:szCs w:val="21"/>
                <w:lang w:eastAsia="ca-ES"/>
                <w14:ligatures w14:val="none"/>
              </w:rPr>
              <w:t>DESGLOSSAMENT</w:t>
            </w:r>
            <w:r w:rsidR="005F39C3" w:rsidRPr="007C61F1">
              <w:rPr>
                <w:rFonts w:ascii="Avenir Book" w:eastAsia="Arial Narrow" w:hAnsi="Avenir Book" w:cs="Arial Narrow"/>
                <w:b/>
                <w:kern w:val="0"/>
                <w:sz w:val="21"/>
                <w:szCs w:val="21"/>
                <w:lang w:eastAsia="ca-ES"/>
                <w14:ligatures w14:val="none"/>
              </w:rPr>
              <w:t xml:space="preserve"> DE COST</w:t>
            </w:r>
            <w:r w:rsidRPr="007C61F1">
              <w:rPr>
                <w:rFonts w:ascii="Avenir Book" w:eastAsia="Arial Narrow" w:hAnsi="Avenir Book" w:cs="Arial Narrow"/>
                <w:b/>
                <w:kern w:val="0"/>
                <w:sz w:val="21"/>
                <w:szCs w:val="21"/>
                <w:lang w:eastAsia="ca-ES"/>
                <w14:ligatures w14:val="none"/>
              </w:rPr>
              <w:t>O</w:t>
            </w:r>
            <w:r w:rsidR="005F39C3" w:rsidRPr="007C61F1">
              <w:rPr>
                <w:rFonts w:ascii="Avenir Book" w:eastAsia="Arial Narrow" w:hAnsi="Avenir Book" w:cs="Arial Narrow"/>
                <w:b/>
                <w:kern w:val="0"/>
                <w:sz w:val="21"/>
                <w:szCs w:val="21"/>
                <w:lang w:eastAsia="ca-ES"/>
                <w14:ligatures w14:val="none"/>
              </w:rPr>
              <w:t>S:</w:t>
            </w:r>
          </w:p>
          <w:p w14:paraId="396E8AA5" w14:textId="04BEC907" w:rsidR="005F39C3" w:rsidRPr="007C61F1" w:rsidRDefault="005F39C3" w:rsidP="004635EB">
            <w:pPr>
              <w:spacing w:after="120" w:line="276" w:lineRule="auto"/>
              <w:ind w:left="34" w:right="142"/>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 xml:space="preserve">El </w:t>
            </w:r>
            <w:r w:rsidR="00963EFE" w:rsidRPr="007C61F1">
              <w:rPr>
                <w:rFonts w:ascii="Avenir Book" w:eastAsia="Arial Narrow" w:hAnsi="Avenir Book" w:cs="Arial Narrow"/>
                <w:bCs/>
                <w:kern w:val="0"/>
                <w:sz w:val="21"/>
                <w:szCs w:val="21"/>
                <w:lang w:eastAsia="ca-ES"/>
                <w14:ligatures w14:val="none"/>
              </w:rPr>
              <w:t>desglossament</w:t>
            </w:r>
            <w:r w:rsidRPr="007C61F1">
              <w:rPr>
                <w:rFonts w:ascii="Avenir Book" w:eastAsia="Arial Narrow" w:hAnsi="Avenir Book" w:cs="Arial Narrow"/>
                <w:bCs/>
                <w:kern w:val="0"/>
                <w:sz w:val="21"/>
                <w:szCs w:val="21"/>
                <w:lang w:eastAsia="ca-ES"/>
                <w14:ligatures w14:val="none"/>
              </w:rPr>
              <w:t xml:space="preserve"> de cost</w:t>
            </w:r>
            <w:r w:rsidR="00963EFE" w:rsidRPr="007C61F1">
              <w:rPr>
                <w:rFonts w:ascii="Avenir Book" w:eastAsia="Arial Narrow" w:hAnsi="Avenir Book" w:cs="Arial Narrow"/>
                <w:bCs/>
                <w:kern w:val="0"/>
                <w:sz w:val="21"/>
                <w:szCs w:val="21"/>
                <w:lang w:eastAsia="ca-ES"/>
                <w14:ligatures w14:val="none"/>
              </w:rPr>
              <w:t>o</w:t>
            </w:r>
            <w:r w:rsidRPr="007C61F1">
              <w:rPr>
                <w:rFonts w:ascii="Avenir Book" w:eastAsia="Arial Narrow" w:hAnsi="Avenir Book" w:cs="Arial Narrow"/>
                <w:bCs/>
                <w:kern w:val="0"/>
                <w:sz w:val="21"/>
                <w:szCs w:val="21"/>
                <w:lang w:eastAsia="ca-ES"/>
                <w14:ligatures w14:val="none"/>
              </w:rPr>
              <w:t>s del PBL es:</w:t>
            </w:r>
          </w:p>
          <w:p w14:paraId="60C9B794" w14:textId="6EE9E2D4" w:rsidR="005F39C3" w:rsidRPr="007C61F1" w:rsidRDefault="005F39C3" w:rsidP="004635EB">
            <w:pPr>
              <w:spacing w:line="276" w:lineRule="auto"/>
              <w:ind w:left="34" w:right="140"/>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Cost</w:t>
            </w:r>
            <w:r w:rsidR="00963EFE" w:rsidRPr="007C61F1">
              <w:rPr>
                <w:rFonts w:ascii="Avenir Book" w:eastAsia="Arial Narrow" w:hAnsi="Avenir Book" w:cs="Arial Narrow"/>
                <w:b/>
                <w:kern w:val="0"/>
                <w:sz w:val="21"/>
                <w:szCs w:val="21"/>
                <w:lang w:eastAsia="ca-ES"/>
                <w14:ligatures w14:val="none"/>
              </w:rPr>
              <w:t>o</w:t>
            </w:r>
            <w:r w:rsidRPr="007C61F1">
              <w:rPr>
                <w:rFonts w:ascii="Avenir Book" w:eastAsia="Arial Narrow" w:hAnsi="Avenir Book" w:cs="Arial Narrow"/>
                <w:b/>
                <w:kern w:val="0"/>
                <w:sz w:val="21"/>
                <w:szCs w:val="21"/>
                <w:lang w:eastAsia="ca-ES"/>
                <w14:ligatures w14:val="none"/>
              </w:rPr>
              <w:t>s Direct</w:t>
            </w:r>
            <w:r w:rsidR="00963EFE" w:rsidRPr="007C61F1">
              <w:rPr>
                <w:rFonts w:ascii="Avenir Book" w:eastAsia="Arial Narrow" w:hAnsi="Avenir Book" w:cs="Arial Narrow"/>
                <w:b/>
                <w:kern w:val="0"/>
                <w:sz w:val="21"/>
                <w:szCs w:val="21"/>
                <w:lang w:eastAsia="ca-ES"/>
                <w14:ligatures w14:val="none"/>
              </w:rPr>
              <w:t>e</w:t>
            </w:r>
            <w:r w:rsidRPr="007C61F1">
              <w:rPr>
                <w:rFonts w:ascii="Avenir Book" w:eastAsia="Arial Narrow" w:hAnsi="Avenir Book" w:cs="Arial Narrow"/>
                <w:b/>
                <w:kern w:val="0"/>
                <w:sz w:val="21"/>
                <w:szCs w:val="21"/>
                <w:lang w:eastAsia="ca-ES"/>
                <w14:ligatures w14:val="none"/>
              </w:rPr>
              <w:t xml:space="preserve">s: </w:t>
            </w:r>
            <w:r w:rsidRPr="007C61F1">
              <w:rPr>
                <w:rFonts w:ascii="Avenir Book" w:eastAsia="Arial Narrow" w:hAnsi="Avenir Book" w:cs="Arial Narrow"/>
                <w:bCs/>
                <w:kern w:val="0"/>
                <w:sz w:val="21"/>
                <w:szCs w:val="21"/>
                <w:lang w:eastAsia="ca-ES"/>
                <w14:ligatures w14:val="none"/>
              </w:rPr>
              <w:t>81%</w:t>
            </w:r>
          </w:p>
          <w:p w14:paraId="3594883A" w14:textId="77777777" w:rsidR="005F39C3" w:rsidRPr="007C61F1" w:rsidRDefault="005F39C3" w:rsidP="004635EB">
            <w:pPr>
              <w:spacing w:line="276" w:lineRule="auto"/>
              <w:ind w:left="34" w:right="140"/>
              <w:jc w:val="both"/>
              <w:rPr>
                <w:rFonts w:ascii="Avenir Book" w:eastAsia="Arial Narrow" w:hAnsi="Avenir Book" w:cs="Arial Narrow"/>
                <w:bCs/>
                <w:kern w:val="0"/>
                <w:sz w:val="21"/>
                <w:szCs w:val="21"/>
                <w:lang w:eastAsia="ca-ES"/>
                <w14:ligatures w14:val="none"/>
              </w:rPr>
            </w:pPr>
          </w:p>
          <w:p w14:paraId="1E3ADC49" w14:textId="7B90B1B4" w:rsidR="005F39C3" w:rsidRPr="007C61F1" w:rsidRDefault="005F39C3" w:rsidP="004635EB">
            <w:pPr>
              <w:spacing w:line="276" w:lineRule="auto"/>
              <w:ind w:left="34" w:right="140"/>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Cost</w:t>
            </w:r>
            <w:r w:rsidR="00963EFE" w:rsidRPr="007C61F1">
              <w:rPr>
                <w:rFonts w:ascii="Avenir Book" w:eastAsia="Arial Narrow" w:hAnsi="Avenir Book" w:cs="Arial Narrow"/>
                <w:b/>
                <w:kern w:val="0"/>
                <w:sz w:val="21"/>
                <w:szCs w:val="21"/>
                <w:lang w:eastAsia="ca-ES"/>
                <w14:ligatures w14:val="none"/>
              </w:rPr>
              <w:t>os</w:t>
            </w:r>
            <w:r w:rsidRPr="007C61F1">
              <w:rPr>
                <w:rFonts w:ascii="Avenir Book" w:eastAsia="Arial Narrow" w:hAnsi="Avenir Book" w:cs="Arial Narrow"/>
                <w:b/>
                <w:kern w:val="0"/>
                <w:sz w:val="21"/>
                <w:szCs w:val="21"/>
                <w:lang w:eastAsia="ca-ES"/>
                <w14:ligatures w14:val="none"/>
              </w:rPr>
              <w:t xml:space="preserve"> Indirect</w:t>
            </w:r>
            <w:r w:rsidR="00963EFE" w:rsidRPr="007C61F1">
              <w:rPr>
                <w:rFonts w:ascii="Avenir Book" w:eastAsia="Arial Narrow" w:hAnsi="Avenir Book" w:cs="Arial Narrow"/>
                <w:b/>
                <w:kern w:val="0"/>
                <w:sz w:val="21"/>
                <w:szCs w:val="21"/>
                <w:lang w:eastAsia="ca-ES"/>
                <w14:ligatures w14:val="none"/>
              </w:rPr>
              <w:t>e</w:t>
            </w:r>
            <w:r w:rsidRPr="007C61F1">
              <w:rPr>
                <w:rFonts w:ascii="Avenir Book" w:eastAsia="Arial Narrow" w:hAnsi="Avenir Book" w:cs="Arial Narrow"/>
                <w:b/>
                <w:kern w:val="0"/>
                <w:sz w:val="21"/>
                <w:szCs w:val="21"/>
                <w:lang w:eastAsia="ca-ES"/>
                <w14:ligatures w14:val="none"/>
              </w:rPr>
              <w:t xml:space="preserve">s: </w:t>
            </w:r>
            <w:r w:rsidRPr="007C61F1">
              <w:rPr>
                <w:rFonts w:ascii="Avenir Book" w:eastAsia="Arial Narrow" w:hAnsi="Avenir Book" w:cs="Arial Narrow"/>
                <w:bCs/>
                <w:kern w:val="0"/>
                <w:sz w:val="21"/>
                <w:szCs w:val="21"/>
                <w:lang w:eastAsia="ca-ES"/>
                <w14:ligatures w14:val="none"/>
              </w:rPr>
              <w:t>13%</w:t>
            </w:r>
          </w:p>
          <w:p w14:paraId="53218D5F" w14:textId="77777777" w:rsidR="005F39C3" w:rsidRPr="007C61F1" w:rsidRDefault="005F39C3" w:rsidP="004635EB">
            <w:pPr>
              <w:spacing w:line="276" w:lineRule="auto"/>
              <w:ind w:left="34" w:right="140"/>
              <w:jc w:val="both"/>
              <w:rPr>
                <w:rFonts w:ascii="Avenir Book" w:eastAsia="Arial Narrow" w:hAnsi="Avenir Book" w:cs="Arial Narrow"/>
                <w:bCs/>
                <w:kern w:val="0"/>
                <w:sz w:val="21"/>
                <w:szCs w:val="21"/>
                <w:lang w:eastAsia="ca-ES"/>
                <w14:ligatures w14:val="none"/>
              </w:rPr>
            </w:pPr>
          </w:p>
          <w:p w14:paraId="49395FD6" w14:textId="6FCF1A36" w:rsidR="005F39C3" w:rsidRPr="007C61F1" w:rsidRDefault="005F39C3" w:rsidP="004635EB">
            <w:pPr>
              <w:spacing w:line="276" w:lineRule="auto"/>
              <w:ind w:left="34" w:right="140"/>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 xml:space="preserve">Benefici industrial: </w:t>
            </w:r>
            <w:r w:rsidRPr="007C61F1">
              <w:rPr>
                <w:rFonts w:ascii="Avenir Book" w:eastAsia="Arial Narrow" w:hAnsi="Avenir Book" w:cs="Arial Narrow"/>
                <w:bCs/>
                <w:kern w:val="0"/>
                <w:sz w:val="21"/>
                <w:szCs w:val="21"/>
                <w:lang w:eastAsia="ca-ES"/>
                <w14:ligatures w14:val="none"/>
              </w:rPr>
              <w:t>6%</w:t>
            </w:r>
          </w:p>
          <w:p w14:paraId="391E64EB" w14:textId="77777777" w:rsidR="005F39C3" w:rsidRPr="007C61F1" w:rsidRDefault="005F39C3" w:rsidP="004635EB">
            <w:pPr>
              <w:spacing w:line="276" w:lineRule="auto"/>
              <w:ind w:left="34" w:right="140"/>
              <w:jc w:val="both"/>
              <w:rPr>
                <w:rFonts w:ascii="Avenir Book" w:eastAsia="Arial Narrow" w:hAnsi="Avenir Book" w:cs="Arial Narrow"/>
                <w:bCs/>
                <w:kern w:val="0"/>
                <w:sz w:val="21"/>
                <w:szCs w:val="21"/>
                <w:lang w:eastAsia="ca-ES"/>
                <w14:ligatures w14:val="none"/>
              </w:rPr>
            </w:pPr>
          </w:p>
          <w:p w14:paraId="5E124C7B" w14:textId="08A79913" w:rsidR="005F39C3" w:rsidRPr="007C61F1" w:rsidRDefault="00963EFE" w:rsidP="004635EB">
            <w:pPr>
              <w:spacing w:after="120" w:line="276" w:lineRule="auto"/>
              <w:ind w:left="34" w:right="142"/>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Impostos</w:t>
            </w:r>
            <w:r w:rsidR="005F39C3" w:rsidRPr="007C61F1">
              <w:rPr>
                <w:rFonts w:ascii="Avenir Book" w:eastAsia="Arial Narrow" w:hAnsi="Avenir Book" w:cs="Arial Narrow"/>
                <w:b/>
                <w:kern w:val="0"/>
                <w:sz w:val="21"/>
                <w:szCs w:val="21"/>
                <w:lang w:eastAsia="ca-ES"/>
                <w14:ligatures w14:val="none"/>
              </w:rPr>
              <w:t>: IVA 21%</w:t>
            </w:r>
          </w:p>
        </w:tc>
      </w:tr>
      <w:tr w:rsidR="005F39C3" w:rsidRPr="007C61F1" w14:paraId="11DF7AC4" w14:textId="77777777" w:rsidTr="00D37B0C">
        <w:trPr>
          <w:trHeight w:val="397"/>
        </w:trPr>
        <w:tc>
          <w:tcPr>
            <w:tcW w:w="1107" w:type="dxa"/>
            <w:gridSpan w:val="2"/>
            <w:shd w:val="clear" w:color="auto" w:fill="30BFD3"/>
            <w:vAlign w:val="center"/>
          </w:tcPr>
          <w:p w14:paraId="3184625B" w14:textId="77777777" w:rsidR="005F39C3" w:rsidRPr="007C61F1" w:rsidRDefault="005F39C3" w:rsidP="00533DB5">
            <w:pP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lastRenderedPageBreak/>
              <w:t>A BIS</w:t>
            </w:r>
          </w:p>
        </w:tc>
        <w:tc>
          <w:tcPr>
            <w:tcW w:w="4564" w:type="dxa"/>
            <w:shd w:val="clear" w:color="auto" w:fill="30BFD3"/>
            <w:vAlign w:val="center"/>
          </w:tcPr>
          <w:p w14:paraId="3EBE02D1" w14:textId="0DDC93DF" w:rsidR="005F39C3" w:rsidRPr="007C61F1" w:rsidRDefault="00963EFE" w:rsidP="004635EB">
            <w:pPr>
              <w:spacing w:line="276" w:lineRule="auto"/>
              <w:jc w:val="both"/>
              <w:rPr>
                <w:rFonts w:ascii="Avenir Book" w:eastAsia="Arial Narrow" w:hAnsi="Avenir Book" w:cs="Arial Narrow"/>
                <w:b/>
                <w:bCs/>
                <w:color w:val="FFFFFF" w:themeColor="background1"/>
                <w:kern w:val="0"/>
                <w:sz w:val="21"/>
                <w:szCs w:val="21"/>
                <w:lang w:eastAsia="ca-ES"/>
                <w14:ligatures w14:val="none"/>
              </w:rPr>
            </w:pPr>
            <w:r w:rsidRPr="007C61F1">
              <w:rPr>
                <w:rFonts w:ascii="Avenir Book" w:eastAsia="Arial Narrow" w:hAnsi="Avenir Book" w:cs="Arial Narrow"/>
                <w:b/>
                <w:bCs/>
                <w:color w:val="FFFFFF" w:themeColor="background1"/>
                <w:kern w:val="0"/>
                <w:sz w:val="21"/>
                <w:szCs w:val="21"/>
                <w:lang w:eastAsia="ca-ES"/>
                <w14:ligatures w14:val="none"/>
              </w:rPr>
              <w:t>ENTITAT</w:t>
            </w:r>
            <w:r w:rsidR="005F39C3" w:rsidRPr="007C61F1">
              <w:rPr>
                <w:rFonts w:ascii="Avenir Book" w:eastAsia="Arial Narrow" w:hAnsi="Avenir Book" w:cs="Arial Narrow"/>
                <w:b/>
                <w:bCs/>
                <w:color w:val="FFFFFF" w:themeColor="background1"/>
                <w:kern w:val="0"/>
                <w:sz w:val="21"/>
                <w:szCs w:val="21"/>
                <w:lang w:eastAsia="ca-ES"/>
                <w14:ligatures w14:val="none"/>
              </w:rPr>
              <w:t xml:space="preserve"> </w:t>
            </w:r>
            <w:r w:rsidRPr="007C61F1">
              <w:rPr>
                <w:rFonts w:ascii="Avenir Book" w:eastAsia="Arial Narrow" w:hAnsi="Avenir Book" w:cs="Arial Narrow"/>
                <w:b/>
                <w:bCs/>
                <w:color w:val="FFFFFF" w:themeColor="background1"/>
                <w:kern w:val="0"/>
                <w:sz w:val="21"/>
                <w:szCs w:val="21"/>
                <w:lang w:eastAsia="ca-ES"/>
                <w14:ligatures w14:val="none"/>
              </w:rPr>
              <w:t>CONTRACTANT</w:t>
            </w:r>
          </w:p>
        </w:tc>
        <w:tc>
          <w:tcPr>
            <w:tcW w:w="5537" w:type="dxa"/>
            <w:gridSpan w:val="3"/>
            <w:vMerge/>
          </w:tcPr>
          <w:p w14:paraId="1A7EE9E3" w14:textId="77777777" w:rsidR="005F39C3" w:rsidRPr="007C61F1" w:rsidRDefault="005F39C3" w:rsidP="004635EB">
            <w:pPr>
              <w:pBdr>
                <w:top w:val="nil"/>
                <w:left w:val="nil"/>
                <w:bottom w:val="nil"/>
                <w:right w:val="nil"/>
                <w:between w:val="nil"/>
              </w:pBdr>
              <w:spacing w:before="120" w:line="276" w:lineRule="auto"/>
              <w:jc w:val="both"/>
              <w:rPr>
                <w:rFonts w:ascii="Avenir Book" w:eastAsia="Arial Narrow" w:hAnsi="Avenir Book" w:cs="Arial Narrow"/>
                <w:kern w:val="0"/>
                <w:sz w:val="21"/>
                <w:szCs w:val="21"/>
                <w:lang w:eastAsia="ca-ES"/>
                <w14:ligatures w14:val="none"/>
              </w:rPr>
            </w:pPr>
          </w:p>
        </w:tc>
      </w:tr>
      <w:tr w:rsidR="005F39C3" w:rsidRPr="007C61F1" w14:paraId="376E0502" w14:textId="77777777" w:rsidTr="00D37B0C">
        <w:trPr>
          <w:trHeight w:val="745"/>
        </w:trPr>
        <w:tc>
          <w:tcPr>
            <w:tcW w:w="5671" w:type="dxa"/>
            <w:gridSpan w:val="3"/>
          </w:tcPr>
          <w:p w14:paraId="457567C0" w14:textId="3DF1B67D" w:rsidR="005F39C3" w:rsidRPr="007C61F1" w:rsidRDefault="00963EFE" w:rsidP="00533DB5">
            <w:pPr>
              <w:spacing w:before="240"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La </w:t>
            </w:r>
            <w:r w:rsidRPr="007C61F1">
              <w:rPr>
                <w:rFonts w:ascii="Avenir Book" w:eastAsia="Arial Narrow" w:hAnsi="Avenir Book" w:cs="Arial Narrow"/>
                <w:b/>
                <w:bCs/>
                <w:kern w:val="0"/>
                <w:sz w:val="21"/>
                <w:szCs w:val="21"/>
                <w:lang w:eastAsia="ca-ES"/>
                <w14:ligatures w14:val="none"/>
              </w:rPr>
              <w:t>FUNDACIÓ INSTITUT DE RECERCA CONTRA LA LEUCÈMIA JOSEP CARRERAS</w:t>
            </w:r>
            <w:r w:rsidRPr="007C61F1">
              <w:rPr>
                <w:rFonts w:ascii="Avenir Book" w:eastAsia="Arial Narrow" w:hAnsi="Avenir Book" w:cs="Arial Narrow"/>
                <w:kern w:val="0"/>
                <w:sz w:val="21"/>
                <w:szCs w:val="21"/>
                <w:lang w:eastAsia="ca-ES"/>
                <w14:ligatures w14:val="none"/>
              </w:rPr>
              <w:t xml:space="preserve"> (en endavant, “</w:t>
            </w:r>
            <w:r w:rsidRPr="007C61F1">
              <w:rPr>
                <w:rFonts w:ascii="Avenir Book" w:eastAsia="Arial Narrow" w:hAnsi="Avenir Book" w:cs="Arial Narrow"/>
                <w:b/>
                <w:bCs/>
                <w:kern w:val="0"/>
                <w:sz w:val="21"/>
                <w:szCs w:val="21"/>
                <w:lang w:eastAsia="ca-ES"/>
                <w14:ligatures w14:val="none"/>
              </w:rPr>
              <w:t>IJC</w:t>
            </w:r>
            <w:r w:rsidRPr="007C61F1">
              <w:rPr>
                <w:rFonts w:ascii="Avenir Book" w:eastAsia="Arial Narrow" w:hAnsi="Avenir Book" w:cs="Arial Narrow"/>
                <w:kern w:val="0"/>
                <w:sz w:val="21"/>
                <w:szCs w:val="21"/>
                <w:lang w:eastAsia="ca-ES"/>
                <w14:ligatures w14:val="none"/>
              </w:rPr>
              <w:t>”), pel que fa al seu règim de contractació, està subjecta a les disposicions de la Llei 9/2017, de 8 de novembre, de Contractes del Sector Públic, per la qual es transposen a l'ordenament jurídic espanyol les Directives del Parlament Europeu i del Consell 2014/23/UE i 2014/24/UE, de 26 de febrer de 2014 (en endavant, "LCSP"), tenint la consideració de poder adjudicador que no té el caràcter d'Administració Pública</w:t>
            </w:r>
          </w:p>
        </w:tc>
        <w:tc>
          <w:tcPr>
            <w:tcW w:w="5537" w:type="dxa"/>
            <w:gridSpan w:val="3"/>
            <w:vMerge/>
          </w:tcPr>
          <w:p w14:paraId="441A1395" w14:textId="77777777" w:rsidR="005F39C3" w:rsidRPr="007C61F1" w:rsidRDefault="005F39C3" w:rsidP="004635EB">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p>
        </w:tc>
      </w:tr>
      <w:tr w:rsidR="005F39C3" w:rsidRPr="007C61F1" w14:paraId="0125D388" w14:textId="77777777" w:rsidTr="00D706B7">
        <w:trPr>
          <w:gridAfter w:val="1"/>
          <w:wAfter w:w="12" w:type="dxa"/>
          <w:trHeight w:val="397"/>
        </w:trPr>
        <w:tc>
          <w:tcPr>
            <w:tcW w:w="510" w:type="dxa"/>
            <w:shd w:val="clear" w:color="auto" w:fill="30BFD3"/>
            <w:vAlign w:val="center"/>
          </w:tcPr>
          <w:p w14:paraId="12C2FB51" w14:textId="1A2B3A3A" w:rsidR="005F39C3" w:rsidRPr="007C61F1" w:rsidRDefault="00D706B7"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C</w:t>
            </w:r>
          </w:p>
        </w:tc>
        <w:tc>
          <w:tcPr>
            <w:tcW w:w="5108" w:type="dxa"/>
            <w:gridSpan w:val="2"/>
            <w:shd w:val="clear" w:color="auto" w:fill="30BFD3"/>
            <w:vAlign w:val="center"/>
          </w:tcPr>
          <w:p w14:paraId="5D3000E1" w14:textId="7D01FF27" w:rsidR="005F39C3" w:rsidRPr="007C61F1" w:rsidRDefault="00963EFE" w:rsidP="004635E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EXISTÈNCIA</w:t>
            </w:r>
            <w:r w:rsidR="005F39C3" w:rsidRPr="007C61F1">
              <w:rPr>
                <w:rFonts w:ascii="Avenir Book" w:eastAsia="Arial Narrow" w:hAnsi="Avenir Book" w:cs="Arial Narrow"/>
                <w:b/>
                <w:color w:val="FFFFFF" w:themeColor="background1"/>
                <w:kern w:val="0"/>
                <w:sz w:val="21"/>
                <w:szCs w:val="21"/>
                <w:lang w:eastAsia="ca-ES"/>
                <w14:ligatures w14:val="none"/>
              </w:rPr>
              <w:t xml:space="preserve"> DE CR</w:t>
            </w:r>
            <w:r w:rsidRPr="007C61F1">
              <w:rPr>
                <w:rFonts w:ascii="Avenir Book" w:eastAsia="Arial Narrow" w:hAnsi="Avenir Book" w:cs="Arial Narrow"/>
                <w:b/>
                <w:color w:val="FFFFFF" w:themeColor="background1"/>
                <w:kern w:val="0"/>
                <w:sz w:val="21"/>
                <w:szCs w:val="21"/>
                <w:lang w:eastAsia="ca-ES"/>
                <w14:ligatures w14:val="none"/>
              </w:rPr>
              <w:t>È</w:t>
            </w:r>
            <w:r w:rsidR="005F39C3" w:rsidRPr="007C61F1">
              <w:rPr>
                <w:rFonts w:ascii="Avenir Book" w:eastAsia="Arial Narrow" w:hAnsi="Avenir Book" w:cs="Arial Narrow"/>
                <w:b/>
                <w:color w:val="FFFFFF" w:themeColor="background1"/>
                <w:kern w:val="0"/>
                <w:sz w:val="21"/>
                <w:szCs w:val="21"/>
                <w:lang w:eastAsia="ca-ES"/>
                <w14:ligatures w14:val="none"/>
              </w:rPr>
              <w:t>DIT</w:t>
            </w:r>
          </w:p>
        </w:tc>
        <w:tc>
          <w:tcPr>
            <w:tcW w:w="558" w:type="dxa"/>
            <w:shd w:val="clear" w:color="auto" w:fill="30BFD3"/>
            <w:vAlign w:val="center"/>
          </w:tcPr>
          <w:p w14:paraId="159EA942" w14:textId="77777777" w:rsidR="005F39C3" w:rsidRPr="007C61F1" w:rsidRDefault="005F39C3" w:rsidP="004635EB">
            <w:pPr>
              <w:pBdr>
                <w:top w:val="nil"/>
                <w:left w:val="nil"/>
                <w:bottom w:val="nil"/>
                <w:right w:val="nil"/>
                <w:between w:val="nil"/>
              </w:pBd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D</w:t>
            </w:r>
          </w:p>
        </w:tc>
        <w:tc>
          <w:tcPr>
            <w:tcW w:w="4967" w:type="dxa"/>
            <w:shd w:val="clear" w:color="auto" w:fill="30BFD3"/>
            <w:vAlign w:val="center"/>
          </w:tcPr>
          <w:p w14:paraId="02D00393" w14:textId="21B55A47" w:rsidR="005F39C3" w:rsidRPr="007C61F1" w:rsidRDefault="00D706B7" w:rsidP="004635E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VIGÈNCIA DEL CONTRACTE I LLOC D’EXECUCIÓ</w:t>
            </w:r>
          </w:p>
        </w:tc>
      </w:tr>
      <w:tr w:rsidR="005F39C3" w:rsidRPr="007C61F1" w14:paraId="5A1007EE" w14:textId="77777777" w:rsidTr="00D37B0C">
        <w:trPr>
          <w:trHeight w:val="466"/>
        </w:trPr>
        <w:tc>
          <w:tcPr>
            <w:tcW w:w="5671" w:type="dxa"/>
            <w:gridSpan w:val="3"/>
            <w:vMerge w:val="restart"/>
          </w:tcPr>
          <w:p w14:paraId="2A99DEA8" w14:textId="1426E7B4" w:rsidR="00F42F67" w:rsidRPr="004D08AF" w:rsidRDefault="005F39C3" w:rsidP="00533DB5">
            <w:pPr>
              <w:pBdr>
                <w:top w:val="nil"/>
                <w:left w:val="nil"/>
                <w:bottom w:val="nil"/>
                <w:right w:val="nil"/>
                <w:between w:val="nil"/>
              </w:pBdr>
              <w:spacing w:before="240" w:line="360" w:lineRule="auto"/>
              <w:jc w:val="both"/>
              <w:rPr>
                <w:rFonts w:ascii="Avenir Book" w:eastAsia="Arial Narrow" w:hAnsi="Avenir Book" w:cs="Arial Narrow"/>
                <w:kern w:val="0"/>
                <w:sz w:val="21"/>
                <w:szCs w:val="21"/>
                <w:lang w:eastAsia="ca-ES"/>
                <w14:ligatures w14:val="none"/>
              </w:rPr>
            </w:pPr>
            <w:r w:rsidRPr="004D08AF">
              <w:rPr>
                <w:rFonts w:ascii="Avenir Book" w:eastAsia="Arial Narrow" w:hAnsi="Avenir Book" w:cs="Arial Narrow"/>
                <w:b/>
                <w:bCs/>
                <w:color w:val="0BD0D9" w:themeColor="accent3"/>
                <w:kern w:val="0"/>
                <w:sz w:val="21"/>
                <w:szCs w:val="21"/>
                <w:lang w:eastAsia="ca-ES"/>
                <w14:ligatures w14:val="none"/>
              </w:rPr>
              <w:t xml:space="preserve">C.1. </w:t>
            </w:r>
            <w:r w:rsidRPr="004D08AF">
              <w:rPr>
                <w:rFonts w:ascii="Avenir Book" w:eastAsia="Arial Narrow" w:hAnsi="Avenir Book" w:cs="Arial Narrow"/>
                <w:b/>
                <w:bCs/>
                <w:kern w:val="0"/>
                <w:sz w:val="21"/>
                <w:szCs w:val="21"/>
                <w:lang w:eastAsia="ca-ES"/>
                <w14:ligatures w14:val="none"/>
              </w:rPr>
              <w:t xml:space="preserve">Partida </w:t>
            </w:r>
            <w:r w:rsidR="00963EFE" w:rsidRPr="004D08AF">
              <w:rPr>
                <w:rFonts w:ascii="Avenir Book" w:eastAsia="Arial Narrow" w:hAnsi="Avenir Book" w:cs="Arial Narrow"/>
                <w:b/>
                <w:bCs/>
                <w:kern w:val="0"/>
                <w:sz w:val="21"/>
                <w:szCs w:val="21"/>
                <w:lang w:eastAsia="ca-ES"/>
                <w14:ligatures w14:val="none"/>
              </w:rPr>
              <w:t>pressupostària</w:t>
            </w:r>
            <w:r w:rsidRPr="004D08AF">
              <w:rPr>
                <w:rFonts w:ascii="Avenir Book" w:eastAsia="Arial Narrow" w:hAnsi="Avenir Book" w:cs="Arial Narrow"/>
                <w:kern w:val="0"/>
                <w:sz w:val="21"/>
                <w:szCs w:val="21"/>
                <w:lang w:eastAsia="ca-ES"/>
                <w14:ligatures w14:val="none"/>
              </w:rPr>
              <w:t xml:space="preserve">: </w:t>
            </w:r>
          </w:p>
          <w:p w14:paraId="563E21E1" w14:textId="43583778" w:rsidR="00D37B0C" w:rsidRPr="004D08AF" w:rsidRDefault="00D30BCF" w:rsidP="00533DB5">
            <w:pPr>
              <w:pBdr>
                <w:top w:val="nil"/>
                <w:left w:val="nil"/>
                <w:bottom w:val="nil"/>
                <w:right w:val="nil"/>
                <w:between w:val="nil"/>
              </w:pBdr>
              <w:spacing w:before="120" w:line="360" w:lineRule="auto"/>
              <w:jc w:val="both"/>
              <w:rPr>
                <w:rFonts w:ascii="Avenir Book" w:hAnsi="Avenir Book"/>
                <w:sz w:val="21"/>
                <w:szCs w:val="21"/>
              </w:rPr>
            </w:pPr>
            <w:r w:rsidRPr="004D08AF">
              <w:rPr>
                <w:rFonts w:ascii="Avenir Book" w:hAnsi="Avenir Book"/>
                <w:sz w:val="21"/>
                <w:szCs w:val="21"/>
              </w:rPr>
              <w:t>GNE2130001_</w:t>
            </w:r>
            <w:r w:rsidR="008C7AEA">
              <w:rPr>
                <w:rFonts w:ascii="Avenir Book" w:hAnsi="Avenir Book"/>
                <w:sz w:val="21"/>
                <w:szCs w:val="21"/>
              </w:rPr>
              <w:t>CPI90115</w:t>
            </w:r>
            <w:r w:rsidRPr="004D08AF">
              <w:rPr>
                <w:rFonts w:ascii="Avenir Book" w:hAnsi="Avenir Book"/>
                <w:sz w:val="21"/>
                <w:szCs w:val="21"/>
              </w:rPr>
              <w:t>_2025</w:t>
            </w:r>
            <w:r w:rsidR="008C7AEA">
              <w:rPr>
                <w:rFonts w:ascii="Avenir Book" w:hAnsi="Avenir Book"/>
                <w:sz w:val="21"/>
                <w:szCs w:val="21"/>
              </w:rPr>
              <w:t>-</w:t>
            </w:r>
            <w:r w:rsidRPr="004D08AF">
              <w:rPr>
                <w:rFonts w:ascii="Avenir Book" w:hAnsi="Avenir Book"/>
                <w:sz w:val="21"/>
                <w:szCs w:val="21"/>
              </w:rPr>
              <w:t>2026</w:t>
            </w:r>
            <w:r w:rsidR="008C7AEA">
              <w:rPr>
                <w:rFonts w:ascii="Avenir Book" w:hAnsi="Avenir Book"/>
                <w:sz w:val="21"/>
                <w:szCs w:val="21"/>
              </w:rPr>
              <w:t>-2027-2028-2029-2030</w:t>
            </w:r>
          </w:p>
          <w:p w14:paraId="1E65A421" w14:textId="17596B3A" w:rsidR="005F39C3" w:rsidRPr="004D08AF" w:rsidRDefault="005F39C3" w:rsidP="00533DB5">
            <w:pPr>
              <w:pBdr>
                <w:top w:val="nil"/>
                <w:left w:val="nil"/>
                <w:bottom w:val="nil"/>
                <w:right w:val="nil"/>
                <w:between w:val="nil"/>
              </w:pBdr>
              <w:spacing w:before="120" w:line="360" w:lineRule="auto"/>
              <w:jc w:val="both"/>
              <w:rPr>
                <w:rFonts w:ascii="Avenir Book" w:eastAsia="Arial Narrow" w:hAnsi="Avenir Book" w:cs="Arial Narrow"/>
                <w:b/>
                <w:bCs/>
                <w:kern w:val="0"/>
                <w:sz w:val="21"/>
                <w:szCs w:val="21"/>
                <w:lang w:eastAsia="ca-ES"/>
                <w14:ligatures w14:val="none"/>
              </w:rPr>
            </w:pPr>
            <w:r w:rsidRPr="004D08AF">
              <w:rPr>
                <w:rFonts w:ascii="Avenir Book" w:eastAsia="Arial Narrow" w:hAnsi="Avenir Book" w:cs="Arial Narrow"/>
                <w:b/>
                <w:bCs/>
                <w:color w:val="0BD0D9" w:themeColor="accent3"/>
                <w:kern w:val="0"/>
                <w:sz w:val="21"/>
                <w:szCs w:val="21"/>
                <w:lang w:eastAsia="ca-ES"/>
                <w14:ligatures w14:val="none"/>
              </w:rPr>
              <w:t xml:space="preserve">C.2. </w:t>
            </w:r>
            <w:r w:rsidR="00963EFE" w:rsidRPr="004D08AF">
              <w:rPr>
                <w:rFonts w:ascii="Avenir Book" w:eastAsia="Arial Narrow" w:hAnsi="Avenir Book" w:cs="Arial Narrow"/>
                <w:b/>
                <w:bCs/>
                <w:kern w:val="0"/>
                <w:sz w:val="21"/>
                <w:szCs w:val="21"/>
                <w:lang w:eastAsia="ca-ES"/>
                <w14:ligatures w14:val="none"/>
              </w:rPr>
              <w:t>És un expedient d'abast plurianual?</w:t>
            </w:r>
          </w:p>
          <w:p w14:paraId="3C56403F" w14:textId="77777777" w:rsidR="005F39C3" w:rsidRPr="004D08AF" w:rsidRDefault="005F39C3" w:rsidP="00533DB5">
            <w:pPr>
              <w:pBdr>
                <w:top w:val="nil"/>
                <w:left w:val="nil"/>
                <w:bottom w:val="nil"/>
                <w:right w:val="nil"/>
                <w:between w:val="nil"/>
              </w:pBdr>
              <w:spacing w:before="120" w:line="360" w:lineRule="auto"/>
              <w:jc w:val="both"/>
              <w:rPr>
                <w:rFonts w:ascii="Avenir Book" w:eastAsia="Arial Narrow" w:hAnsi="Avenir Book" w:cs="Arial Narrow"/>
                <w:kern w:val="0"/>
                <w:sz w:val="21"/>
                <w:szCs w:val="21"/>
                <w:lang w:eastAsia="ca-ES"/>
                <w14:ligatures w14:val="none"/>
              </w:rPr>
            </w:pPr>
            <w:r w:rsidRPr="004D08AF">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988204337"/>
                <w14:checkbox>
                  <w14:checked w14:val="0"/>
                  <w14:checkedState w14:val="2612" w14:font="MS Gothic"/>
                  <w14:uncheckedState w14:val="2610" w14:font="MS Gothic"/>
                </w14:checkbox>
              </w:sdtPr>
              <w:sdtEndPr/>
              <w:sdtContent>
                <w:r w:rsidRPr="004D08AF">
                  <w:rPr>
                    <w:rFonts w:ascii="Segoe UI Symbol" w:eastAsia="MS Gothic" w:hAnsi="Segoe UI Symbol" w:cs="Segoe UI Symbol"/>
                    <w:kern w:val="0"/>
                    <w:sz w:val="21"/>
                    <w:szCs w:val="21"/>
                    <w:lang w:eastAsia="ca-ES"/>
                    <w14:ligatures w14:val="none"/>
                  </w:rPr>
                  <w:t>☐</w:t>
                </w:r>
              </w:sdtContent>
            </w:sdt>
          </w:p>
          <w:p w14:paraId="53EB8033" w14:textId="77777777" w:rsidR="005F39C3" w:rsidRPr="004D08AF" w:rsidRDefault="005F39C3" w:rsidP="00533DB5">
            <w:pPr>
              <w:spacing w:line="360" w:lineRule="auto"/>
              <w:jc w:val="both"/>
              <w:rPr>
                <w:rFonts w:ascii="Avenir Book" w:eastAsia="Arial Narrow" w:hAnsi="Avenir Book" w:cs="Arial Narrow"/>
                <w:kern w:val="0"/>
                <w:sz w:val="21"/>
                <w:szCs w:val="21"/>
                <w:lang w:eastAsia="ca-ES"/>
                <w14:ligatures w14:val="none"/>
              </w:rPr>
            </w:pPr>
            <w:r w:rsidRPr="004D08AF">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468050576"/>
                <w14:checkbox>
                  <w14:checked w14:val="1"/>
                  <w14:checkedState w14:val="2612" w14:font="MS Gothic"/>
                  <w14:uncheckedState w14:val="2610" w14:font="MS Gothic"/>
                </w14:checkbox>
              </w:sdtPr>
              <w:sdtEndPr/>
              <w:sdtContent>
                <w:r w:rsidRPr="004D08AF">
                  <w:rPr>
                    <w:rFonts w:ascii="Segoe UI Symbol" w:eastAsia="MS Gothic" w:hAnsi="Segoe UI Symbol" w:cs="Segoe UI Symbol"/>
                    <w:kern w:val="0"/>
                    <w:sz w:val="21"/>
                    <w:szCs w:val="21"/>
                    <w:lang w:eastAsia="ca-ES"/>
                    <w14:ligatures w14:val="none"/>
                  </w:rPr>
                  <w:t>☒</w:t>
                </w:r>
              </w:sdtContent>
            </w:sdt>
          </w:p>
          <w:p w14:paraId="3C521D36" w14:textId="7051C78D" w:rsidR="005F39C3" w:rsidRPr="004D08AF" w:rsidRDefault="005F39C3" w:rsidP="00533DB5">
            <w:pPr>
              <w:spacing w:before="120" w:line="360" w:lineRule="auto"/>
              <w:jc w:val="both"/>
              <w:rPr>
                <w:rFonts w:ascii="Avenir Book" w:eastAsia="Arial Narrow" w:hAnsi="Avenir Book" w:cs="Arial Narrow"/>
                <w:kern w:val="0"/>
                <w:sz w:val="21"/>
                <w:szCs w:val="21"/>
                <w:lang w:eastAsia="ca-ES"/>
                <w14:ligatures w14:val="none"/>
              </w:rPr>
            </w:pPr>
            <w:r w:rsidRPr="004D08AF">
              <w:rPr>
                <w:rFonts w:ascii="Avenir Book" w:eastAsia="Arial Narrow" w:hAnsi="Avenir Book" w:cs="Arial Narrow"/>
                <w:b/>
                <w:bCs/>
                <w:kern w:val="0"/>
                <w:sz w:val="21"/>
                <w:szCs w:val="21"/>
                <w:lang w:eastAsia="ca-ES"/>
                <w14:ligatures w14:val="none"/>
              </w:rPr>
              <w:t xml:space="preserve">Distribució de </w:t>
            </w:r>
            <w:r w:rsidR="00963EFE" w:rsidRPr="004D08AF">
              <w:rPr>
                <w:rFonts w:ascii="Avenir Book" w:eastAsia="Arial Narrow" w:hAnsi="Avenir Book" w:cs="Arial Narrow"/>
                <w:b/>
                <w:bCs/>
                <w:kern w:val="0"/>
                <w:sz w:val="21"/>
                <w:szCs w:val="21"/>
                <w:lang w:eastAsia="ca-ES"/>
                <w14:ligatures w14:val="none"/>
              </w:rPr>
              <w:t>le</w:t>
            </w:r>
            <w:r w:rsidRPr="004D08AF">
              <w:rPr>
                <w:rFonts w:ascii="Avenir Book" w:eastAsia="Arial Narrow" w:hAnsi="Avenir Book" w:cs="Arial Narrow"/>
                <w:b/>
                <w:bCs/>
                <w:kern w:val="0"/>
                <w:sz w:val="21"/>
                <w:szCs w:val="21"/>
                <w:lang w:eastAsia="ca-ES"/>
                <w14:ligatures w14:val="none"/>
              </w:rPr>
              <w:t xml:space="preserve">s </w:t>
            </w:r>
            <w:r w:rsidR="00963EFE" w:rsidRPr="004D08AF">
              <w:rPr>
                <w:rFonts w:ascii="Avenir Book" w:eastAsia="Arial Narrow" w:hAnsi="Avenir Book" w:cs="Arial Narrow"/>
                <w:b/>
                <w:bCs/>
                <w:kern w:val="0"/>
                <w:sz w:val="21"/>
                <w:szCs w:val="21"/>
                <w:lang w:eastAsia="ca-ES"/>
                <w14:ligatures w14:val="none"/>
              </w:rPr>
              <w:t>anualitats</w:t>
            </w:r>
            <w:r w:rsidRPr="004D08AF">
              <w:rPr>
                <w:rFonts w:ascii="Avenir Book" w:eastAsia="Arial Narrow" w:hAnsi="Avenir Book" w:cs="Arial Narrow"/>
                <w:kern w:val="0"/>
                <w:sz w:val="21"/>
                <w:szCs w:val="21"/>
                <w:lang w:eastAsia="ca-ES"/>
                <w14:ligatures w14:val="none"/>
              </w:rPr>
              <w:t xml:space="preserve">: </w:t>
            </w:r>
          </w:p>
          <w:p w14:paraId="353771B1" w14:textId="57CCB33B" w:rsidR="005F39C3" w:rsidRPr="004D08AF" w:rsidRDefault="005F39C3" w:rsidP="00493E97">
            <w:pPr>
              <w:pStyle w:val="Prrafodelista"/>
              <w:numPr>
                <w:ilvl w:val="0"/>
                <w:numId w:val="26"/>
              </w:numPr>
              <w:pBdr>
                <w:top w:val="nil"/>
                <w:left w:val="nil"/>
                <w:bottom w:val="nil"/>
                <w:right w:val="nil"/>
                <w:between w:val="nil"/>
              </w:pBdr>
              <w:spacing w:after="120" w:line="360" w:lineRule="auto"/>
              <w:ind w:left="307" w:hanging="284"/>
              <w:jc w:val="both"/>
              <w:rPr>
                <w:rFonts w:ascii="Avenir Book" w:eastAsia="Arial Narrow" w:hAnsi="Avenir Book" w:cs="Arial Narrow"/>
                <w:b/>
                <w:sz w:val="21"/>
                <w:szCs w:val="21"/>
                <w:lang w:val="ca-ES" w:eastAsia="ca-ES"/>
              </w:rPr>
            </w:pPr>
            <w:r w:rsidRPr="004D08AF">
              <w:rPr>
                <w:rFonts w:ascii="Avenir Book" w:eastAsia="Arial Narrow" w:hAnsi="Avenir Book" w:cs="Arial Narrow"/>
                <w:b/>
                <w:sz w:val="21"/>
                <w:szCs w:val="21"/>
                <w:lang w:val="ca-ES" w:eastAsia="ca-ES"/>
              </w:rPr>
              <w:t>202</w:t>
            </w:r>
            <w:r w:rsidR="00F42F67" w:rsidRPr="004D08AF">
              <w:rPr>
                <w:rFonts w:ascii="Avenir Book" w:eastAsia="Arial Narrow" w:hAnsi="Avenir Book" w:cs="Arial Narrow"/>
                <w:b/>
                <w:sz w:val="21"/>
                <w:szCs w:val="21"/>
                <w:lang w:val="ca-ES" w:eastAsia="ca-ES"/>
              </w:rPr>
              <w:t>5</w:t>
            </w:r>
            <w:r w:rsidRPr="004D08AF">
              <w:rPr>
                <w:rFonts w:ascii="Avenir Book" w:eastAsia="Arial Narrow" w:hAnsi="Avenir Book" w:cs="Arial Narrow"/>
                <w:bCs/>
                <w:sz w:val="21"/>
                <w:szCs w:val="21"/>
                <w:lang w:val="ca-ES" w:eastAsia="ca-ES"/>
              </w:rPr>
              <w:t xml:space="preserve">: </w:t>
            </w:r>
            <w:r w:rsidR="008C7AEA">
              <w:rPr>
                <w:rFonts w:ascii="Avenir Book" w:eastAsia="Arial Narrow" w:hAnsi="Avenir Book" w:cs="Arial Narrow"/>
                <w:bCs/>
                <w:sz w:val="21"/>
                <w:szCs w:val="21"/>
                <w:lang w:val="ca-ES" w:eastAsia="ca-ES"/>
              </w:rPr>
              <w:t>1</w:t>
            </w:r>
            <w:r w:rsidR="00686FEF" w:rsidRPr="004D08AF">
              <w:rPr>
                <w:rFonts w:ascii="Avenir Book" w:eastAsia="Arial Narrow" w:hAnsi="Avenir Book" w:cs="Arial Narrow"/>
                <w:bCs/>
                <w:sz w:val="21"/>
                <w:szCs w:val="21"/>
                <w:lang w:val="ca-ES" w:eastAsia="ca-ES"/>
              </w:rPr>
              <w:t>.</w:t>
            </w:r>
            <w:r w:rsidR="008C7AEA">
              <w:rPr>
                <w:rFonts w:ascii="Avenir Book" w:eastAsia="Arial Narrow" w:hAnsi="Avenir Book" w:cs="Arial Narrow"/>
                <w:bCs/>
                <w:sz w:val="21"/>
                <w:szCs w:val="21"/>
                <w:lang w:val="ca-ES" w:eastAsia="ca-ES"/>
              </w:rPr>
              <w:t>920</w:t>
            </w:r>
            <w:r w:rsidR="00686FEF" w:rsidRPr="004D08AF">
              <w:rPr>
                <w:rFonts w:ascii="Avenir Book" w:eastAsia="Arial Narrow" w:hAnsi="Avenir Book" w:cs="Arial Narrow"/>
                <w:bCs/>
                <w:sz w:val="21"/>
                <w:szCs w:val="21"/>
                <w:lang w:val="ca-ES" w:eastAsia="ca-ES"/>
              </w:rPr>
              <w:t>,</w:t>
            </w:r>
            <w:r w:rsidR="008C7AEA">
              <w:rPr>
                <w:rFonts w:ascii="Avenir Book" w:eastAsia="Arial Narrow" w:hAnsi="Avenir Book" w:cs="Arial Narrow"/>
                <w:bCs/>
                <w:sz w:val="21"/>
                <w:szCs w:val="21"/>
                <w:lang w:val="ca-ES" w:eastAsia="ca-ES"/>
              </w:rPr>
              <w:t>00</w:t>
            </w:r>
            <w:r w:rsidR="00D30BCF" w:rsidRPr="004D08AF">
              <w:rPr>
                <w:rFonts w:ascii="Avenir Book" w:eastAsia="Arial Narrow" w:hAnsi="Avenir Book" w:cs="Arial Narrow"/>
                <w:bCs/>
                <w:sz w:val="21"/>
                <w:szCs w:val="21"/>
                <w:lang w:val="ca-ES" w:eastAsia="ca-ES"/>
              </w:rPr>
              <w:t xml:space="preserve"> €</w:t>
            </w:r>
          </w:p>
          <w:p w14:paraId="2B115B4F" w14:textId="530EB191" w:rsidR="005F39C3" w:rsidRPr="008C7AEA" w:rsidRDefault="005F39C3" w:rsidP="00493E97">
            <w:pPr>
              <w:pStyle w:val="Prrafodelista"/>
              <w:numPr>
                <w:ilvl w:val="0"/>
                <w:numId w:val="26"/>
              </w:numPr>
              <w:pBdr>
                <w:top w:val="nil"/>
                <w:left w:val="nil"/>
                <w:bottom w:val="nil"/>
                <w:right w:val="nil"/>
                <w:between w:val="nil"/>
              </w:pBdr>
              <w:spacing w:after="120" w:line="360" w:lineRule="auto"/>
              <w:ind w:left="307" w:hanging="284"/>
              <w:jc w:val="both"/>
              <w:rPr>
                <w:rFonts w:ascii="Avenir Book" w:eastAsia="Arial Narrow" w:hAnsi="Avenir Book" w:cs="Arial Narrow"/>
                <w:b/>
                <w:sz w:val="21"/>
                <w:szCs w:val="21"/>
                <w:lang w:val="ca-ES" w:eastAsia="ca-ES"/>
              </w:rPr>
            </w:pPr>
            <w:r w:rsidRPr="004D08AF">
              <w:rPr>
                <w:rFonts w:ascii="Avenir Book" w:eastAsia="Arial Narrow" w:hAnsi="Avenir Book" w:cs="Arial Narrow"/>
                <w:b/>
                <w:sz w:val="21"/>
                <w:szCs w:val="21"/>
                <w:lang w:val="ca-ES" w:eastAsia="ca-ES"/>
              </w:rPr>
              <w:t>202</w:t>
            </w:r>
            <w:r w:rsidR="00F42F67" w:rsidRPr="004D08AF">
              <w:rPr>
                <w:rFonts w:ascii="Avenir Book" w:eastAsia="Arial Narrow" w:hAnsi="Avenir Book" w:cs="Arial Narrow"/>
                <w:b/>
                <w:sz w:val="21"/>
                <w:szCs w:val="21"/>
                <w:lang w:val="ca-ES" w:eastAsia="ca-ES"/>
              </w:rPr>
              <w:t>6</w:t>
            </w:r>
            <w:r w:rsidRPr="004D08AF">
              <w:rPr>
                <w:rFonts w:ascii="Avenir Book" w:eastAsia="Arial Narrow" w:hAnsi="Avenir Book" w:cs="Arial Narrow"/>
                <w:bCs/>
                <w:sz w:val="21"/>
                <w:szCs w:val="21"/>
                <w:lang w:val="ca-ES" w:eastAsia="ca-ES"/>
              </w:rPr>
              <w:t xml:space="preserve">: </w:t>
            </w:r>
            <w:r w:rsidR="008C7AEA">
              <w:rPr>
                <w:rFonts w:ascii="Avenir Book" w:eastAsia="Arial Narrow" w:hAnsi="Avenir Book" w:cs="Arial Narrow"/>
                <w:bCs/>
                <w:sz w:val="21"/>
                <w:szCs w:val="21"/>
                <w:lang w:val="ca-ES" w:eastAsia="ca-ES"/>
              </w:rPr>
              <w:t>5</w:t>
            </w:r>
            <w:r w:rsidR="00D93D3E" w:rsidRPr="004D08AF">
              <w:rPr>
                <w:rFonts w:ascii="Avenir Book" w:eastAsia="Arial Narrow" w:hAnsi="Avenir Book" w:cs="Arial Narrow"/>
                <w:bCs/>
                <w:sz w:val="21"/>
                <w:szCs w:val="21"/>
                <w:lang w:val="ca-ES" w:eastAsia="ca-ES"/>
              </w:rPr>
              <w:t>.</w:t>
            </w:r>
            <w:r w:rsidR="008C7AEA">
              <w:rPr>
                <w:rFonts w:ascii="Avenir Book" w:eastAsia="Arial Narrow" w:hAnsi="Avenir Book" w:cs="Arial Narrow"/>
                <w:bCs/>
                <w:sz w:val="21"/>
                <w:szCs w:val="21"/>
                <w:lang w:val="ca-ES" w:eastAsia="ca-ES"/>
              </w:rPr>
              <w:t>760</w:t>
            </w:r>
            <w:r w:rsidR="00D93D3E" w:rsidRPr="004D08AF">
              <w:rPr>
                <w:rFonts w:ascii="Avenir Book" w:eastAsia="Arial Narrow" w:hAnsi="Avenir Book" w:cs="Arial Narrow"/>
                <w:bCs/>
                <w:sz w:val="21"/>
                <w:szCs w:val="21"/>
                <w:lang w:val="ca-ES" w:eastAsia="ca-ES"/>
              </w:rPr>
              <w:t>,</w:t>
            </w:r>
            <w:r w:rsidR="008C7AEA">
              <w:rPr>
                <w:rFonts w:ascii="Avenir Book" w:eastAsia="Arial Narrow" w:hAnsi="Avenir Book" w:cs="Arial Narrow"/>
                <w:bCs/>
                <w:sz w:val="21"/>
                <w:szCs w:val="21"/>
                <w:lang w:val="ca-ES" w:eastAsia="ca-ES"/>
              </w:rPr>
              <w:t>0</w:t>
            </w:r>
            <w:r w:rsidR="00686FEF" w:rsidRPr="004D08AF">
              <w:rPr>
                <w:rFonts w:ascii="Avenir Book" w:eastAsia="Arial Narrow" w:hAnsi="Avenir Book" w:cs="Arial Narrow"/>
                <w:bCs/>
                <w:sz w:val="21"/>
                <w:szCs w:val="21"/>
                <w:lang w:val="ca-ES" w:eastAsia="ca-ES"/>
              </w:rPr>
              <w:t>0</w:t>
            </w:r>
            <w:r w:rsidR="00D30BCF" w:rsidRPr="004D08AF">
              <w:rPr>
                <w:rFonts w:ascii="Avenir Book" w:eastAsia="Arial Narrow" w:hAnsi="Avenir Book" w:cs="Arial Narrow"/>
                <w:bCs/>
                <w:sz w:val="21"/>
                <w:szCs w:val="21"/>
                <w:lang w:val="ca-ES" w:eastAsia="ca-ES"/>
              </w:rPr>
              <w:t xml:space="preserve"> €</w:t>
            </w:r>
          </w:p>
          <w:p w14:paraId="4199C198" w14:textId="4B5CBC4F" w:rsidR="008C7AEA" w:rsidRPr="008C7AEA" w:rsidRDefault="008C7AEA" w:rsidP="00493E97">
            <w:pPr>
              <w:pStyle w:val="Prrafodelista"/>
              <w:numPr>
                <w:ilvl w:val="0"/>
                <w:numId w:val="26"/>
              </w:numPr>
              <w:pBdr>
                <w:top w:val="nil"/>
                <w:left w:val="nil"/>
                <w:bottom w:val="nil"/>
                <w:right w:val="nil"/>
                <w:between w:val="nil"/>
              </w:pBdr>
              <w:spacing w:after="120" w:line="360" w:lineRule="auto"/>
              <w:ind w:left="307" w:hanging="284"/>
              <w:jc w:val="both"/>
              <w:rPr>
                <w:rFonts w:ascii="Avenir Book" w:eastAsia="Arial Narrow" w:hAnsi="Avenir Book" w:cs="Arial Narrow"/>
                <w:b/>
                <w:sz w:val="21"/>
                <w:szCs w:val="21"/>
                <w:lang w:val="ca-ES" w:eastAsia="ca-ES"/>
              </w:rPr>
            </w:pPr>
            <w:r w:rsidRPr="004D08AF">
              <w:rPr>
                <w:rFonts w:ascii="Avenir Book" w:eastAsia="Arial Narrow" w:hAnsi="Avenir Book" w:cs="Arial Narrow"/>
                <w:b/>
                <w:sz w:val="21"/>
                <w:szCs w:val="21"/>
                <w:lang w:val="ca-ES" w:eastAsia="ca-ES"/>
              </w:rPr>
              <w:t>202</w:t>
            </w:r>
            <w:r>
              <w:rPr>
                <w:rFonts w:ascii="Avenir Book" w:eastAsia="Arial Narrow" w:hAnsi="Avenir Book" w:cs="Arial Narrow"/>
                <w:b/>
                <w:sz w:val="21"/>
                <w:szCs w:val="21"/>
                <w:lang w:val="ca-ES" w:eastAsia="ca-ES"/>
              </w:rPr>
              <w:t>7</w:t>
            </w:r>
            <w:r w:rsidRPr="004D08AF">
              <w:rPr>
                <w:rFonts w:ascii="Avenir Book" w:eastAsia="Arial Narrow" w:hAnsi="Avenir Book" w:cs="Arial Narrow"/>
                <w:bCs/>
                <w:sz w:val="21"/>
                <w:szCs w:val="21"/>
                <w:lang w:val="ca-ES" w:eastAsia="ca-ES"/>
              </w:rPr>
              <w:t xml:space="preserve">: </w:t>
            </w:r>
            <w:r>
              <w:rPr>
                <w:rFonts w:ascii="Avenir Book" w:eastAsia="Arial Narrow" w:hAnsi="Avenir Book" w:cs="Arial Narrow"/>
                <w:bCs/>
                <w:sz w:val="21"/>
                <w:szCs w:val="21"/>
                <w:lang w:val="ca-ES" w:eastAsia="ca-ES"/>
              </w:rPr>
              <w:t>5</w:t>
            </w:r>
            <w:r w:rsidRPr="004D08AF">
              <w:rPr>
                <w:rFonts w:ascii="Avenir Book" w:eastAsia="Arial Narrow" w:hAnsi="Avenir Book" w:cs="Arial Narrow"/>
                <w:bCs/>
                <w:sz w:val="21"/>
                <w:szCs w:val="21"/>
                <w:lang w:val="ca-ES" w:eastAsia="ca-ES"/>
              </w:rPr>
              <w:t>.</w:t>
            </w:r>
            <w:r>
              <w:rPr>
                <w:rFonts w:ascii="Avenir Book" w:eastAsia="Arial Narrow" w:hAnsi="Avenir Book" w:cs="Arial Narrow"/>
                <w:bCs/>
                <w:sz w:val="21"/>
                <w:szCs w:val="21"/>
                <w:lang w:val="ca-ES" w:eastAsia="ca-ES"/>
              </w:rPr>
              <w:t>760</w:t>
            </w:r>
            <w:r w:rsidRPr="004D08AF">
              <w:rPr>
                <w:rFonts w:ascii="Avenir Book" w:eastAsia="Arial Narrow" w:hAnsi="Avenir Book" w:cs="Arial Narrow"/>
                <w:bCs/>
                <w:sz w:val="21"/>
                <w:szCs w:val="21"/>
                <w:lang w:val="ca-ES" w:eastAsia="ca-ES"/>
              </w:rPr>
              <w:t>,</w:t>
            </w:r>
            <w:r>
              <w:rPr>
                <w:rFonts w:ascii="Avenir Book" w:eastAsia="Arial Narrow" w:hAnsi="Avenir Book" w:cs="Arial Narrow"/>
                <w:bCs/>
                <w:sz w:val="21"/>
                <w:szCs w:val="21"/>
                <w:lang w:val="ca-ES" w:eastAsia="ca-ES"/>
              </w:rPr>
              <w:t>0</w:t>
            </w:r>
            <w:r w:rsidRPr="004D08AF">
              <w:rPr>
                <w:rFonts w:ascii="Avenir Book" w:eastAsia="Arial Narrow" w:hAnsi="Avenir Book" w:cs="Arial Narrow"/>
                <w:bCs/>
                <w:sz w:val="21"/>
                <w:szCs w:val="21"/>
                <w:lang w:val="ca-ES" w:eastAsia="ca-ES"/>
              </w:rPr>
              <w:t>0 €</w:t>
            </w:r>
          </w:p>
          <w:p w14:paraId="3A6EE54E" w14:textId="05B7F615" w:rsidR="008C7AEA" w:rsidRPr="008C7AEA" w:rsidRDefault="008C7AEA" w:rsidP="00493E97">
            <w:pPr>
              <w:pStyle w:val="Prrafodelista"/>
              <w:numPr>
                <w:ilvl w:val="0"/>
                <w:numId w:val="26"/>
              </w:numPr>
              <w:pBdr>
                <w:top w:val="nil"/>
                <w:left w:val="nil"/>
                <w:bottom w:val="nil"/>
                <w:right w:val="nil"/>
                <w:between w:val="nil"/>
              </w:pBdr>
              <w:spacing w:after="120" w:line="360" w:lineRule="auto"/>
              <w:ind w:left="307" w:hanging="284"/>
              <w:jc w:val="both"/>
              <w:rPr>
                <w:rFonts w:ascii="Avenir Book" w:eastAsia="Arial Narrow" w:hAnsi="Avenir Book" w:cs="Arial Narrow"/>
                <w:b/>
                <w:sz w:val="21"/>
                <w:szCs w:val="21"/>
                <w:lang w:val="ca-ES" w:eastAsia="ca-ES"/>
              </w:rPr>
            </w:pPr>
            <w:r w:rsidRPr="004D08AF">
              <w:rPr>
                <w:rFonts w:ascii="Avenir Book" w:eastAsia="Arial Narrow" w:hAnsi="Avenir Book" w:cs="Arial Narrow"/>
                <w:b/>
                <w:sz w:val="21"/>
                <w:szCs w:val="21"/>
                <w:lang w:val="ca-ES" w:eastAsia="ca-ES"/>
              </w:rPr>
              <w:t>202</w:t>
            </w:r>
            <w:r>
              <w:rPr>
                <w:rFonts w:ascii="Avenir Book" w:eastAsia="Arial Narrow" w:hAnsi="Avenir Book" w:cs="Arial Narrow"/>
                <w:b/>
                <w:sz w:val="21"/>
                <w:szCs w:val="21"/>
                <w:lang w:val="ca-ES" w:eastAsia="ca-ES"/>
              </w:rPr>
              <w:t>8</w:t>
            </w:r>
            <w:r w:rsidRPr="004D08AF">
              <w:rPr>
                <w:rFonts w:ascii="Avenir Book" w:eastAsia="Arial Narrow" w:hAnsi="Avenir Book" w:cs="Arial Narrow"/>
                <w:bCs/>
                <w:sz w:val="21"/>
                <w:szCs w:val="21"/>
                <w:lang w:val="ca-ES" w:eastAsia="ca-ES"/>
              </w:rPr>
              <w:t xml:space="preserve">: </w:t>
            </w:r>
            <w:r>
              <w:rPr>
                <w:rFonts w:ascii="Avenir Book" w:eastAsia="Arial Narrow" w:hAnsi="Avenir Book" w:cs="Arial Narrow"/>
                <w:bCs/>
                <w:sz w:val="21"/>
                <w:szCs w:val="21"/>
                <w:lang w:val="ca-ES" w:eastAsia="ca-ES"/>
              </w:rPr>
              <w:t>5</w:t>
            </w:r>
            <w:r w:rsidRPr="004D08AF">
              <w:rPr>
                <w:rFonts w:ascii="Avenir Book" w:eastAsia="Arial Narrow" w:hAnsi="Avenir Book" w:cs="Arial Narrow"/>
                <w:bCs/>
                <w:sz w:val="21"/>
                <w:szCs w:val="21"/>
                <w:lang w:val="ca-ES" w:eastAsia="ca-ES"/>
              </w:rPr>
              <w:t>.</w:t>
            </w:r>
            <w:r>
              <w:rPr>
                <w:rFonts w:ascii="Avenir Book" w:eastAsia="Arial Narrow" w:hAnsi="Avenir Book" w:cs="Arial Narrow"/>
                <w:bCs/>
                <w:sz w:val="21"/>
                <w:szCs w:val="21"/>
                <w:lang w:val="ca-ES" w:eastAsia="ca-ES"/>
              </w:rPr>
              <w:t>760</w:t>
            </w:r>
            <w:r w:rsidRPr="004D08AF">
              <w:rPr>
                <w:rFonts w:ascii="Avenir Book" w:eastAsia="Arial Narrow" w:hAnsi="Avenir Book" w:cs="Arial Narrow"/>
                <w:bCs/>
                <w:sz w:val="21"/>
                <w:szCs w:val="21"/>
                <w:lang w:val="ca-ES" w:eastAsia="ca-ES"/>
              </w:rPr>
              <w:t>,</w:t>
            </w:r>
            <w:r>
              <w:rPr>
                <w:rFonts w:ascii="Avenir Book" w:eastAsia="Arial Narrow" w:hAnsi="Avenir Book" w:cs="Arial Narrow"/>
                <w:bCs/>
                <w:sz w:val="21"/>
                <w:szCs w:val="21"/>
                <w:lang w:val="ca-ES" w:eastAsia="ca-ES"/>
              </w:rPr>
              <w:t>0</w:t>
            </w:r>
            <w:r w:rsidRPr="004D08AF">
              <w:rPr>
                <w:rFonts w:ascii="Avenir Book" w:eastAsia="Arial Narrow" w:hAnsi="Avenir Book" w:cs="Arial Narrow"/>
                <w:bCs/>
                <w:sz w:val="21"/>
                <w:szCs w:val="21"/>
                <w:lang w:val="ca-ES" w:eastAsia="ca-ES"/>
              </w:rPr>
              <w:t>0 €</w:t>
            </w:r>
          </w:p>
          <w:p w14:paraId="3CAEA171" w14:textId="21C09C5D" w:rsidR="008C7AEA" w:rsidRPr="008C7AEA" w:rsidRDefault="008C7AEA" w:rsidP="00493E97">
            <w:pPr>
              <w:pStyle w:val="Prrafodelista"/>
              <w:numPr>
                <w:ilvl w:val="0"/>
                <w:numId w:val="26"/>
              </w:numPr>
              <w:pBdr>
                <w:top w:val="nil"/>
                <w:left w:val="nil"/>
                <w:bottom w:val="nil"/>
                <w:right w:val="nil"/>
                <w:between w:val="nil"/>
              </w:pBdr>
              <w:spacing w:after="120" w:line="360" w:lineRule="auto"/>
              <w:ind w:left="307" w:hanging="284"/>
              <w:jc w:val="both"/>
              <w:rPr>
                <w:rFonts w:ascii="Avenir Book" w:eastAsia="Arial Narrow" w:hAnsi="Avenir Book" w:cs="Arial Narrow"/>
                <w:b/>
                <w:sz w:val="21"/>
                <w:szCs w:val="21"/>
                <w:lang w:val="ca-ES" w:eastAsia="ca-ES"/>
              </w:rPr>
            </w:pPr>
            <w:r w:rsidRPr="004D08AF">
              <w:rPr>
                <w:rFonts w:ascii="Avenir Book" w:eastAsia="Arial Narrow" w:hAnsi="Avenir Book" w:cs="Arial Narrow"/>
                <w:b/>
                <w:sz w:val="21"/>
                <w:szCs w:val="21"/>
                <w:lang w:val="ca-ES" w:eastAsia="ca-ES"/>
              </w:rPr>
              <w:t>202</w:t>
            </w:r>
            <w:r>
              <w:rPr>
                <w:rFonts w:ascii="Avenir Book" w:eastAsia="Arial Narrow" w:hAnsi="Avenir Book" w:cs="Arial Narrow"/>
                <w:b/>
                <w:sz w:val="21"/>
                <w:szCs w:val="21"/>
                <w:lang w:val="ca-ES" w:eastAsia="ca-ES"/>
              </w:rPr>
              <w:t>9</w:t>
            </w:r>
            <w:r w:rsidRPr="004D08AF">
              <w:rPr>
                <w:rFonts w:ascii="Avenir Book" w:eastAsia="Arial Narrow" w:hAnsi="Avenir Book" w:cs="Arial Narrow"/>
                <w:bCs/>
                <w:sz w:val="21"/>
                <w:szCs w:val="21"/>
                <w:lang w:val="ca-ES" w:eastAsia="ca-ES"/>
              </w:rPr>
              <w:t xml:space="preserve">: </w:t>
            </w:r>
            <w:r>
              <w:rPr>
                <w:rFonts w:ascii="Avenir Book" w:eastAsia="Arial Narrow" w:hAnsi="Avenir Book" w:cs="Arial Narrow"/>
                <w:bCs/>
                <w:sz w:val="21"/>
                <w:szCs w:val="21"/>
                <w:lang w:val="ca-ES" w:eastAsia="ca-ES"/>
              </w:rPr>
              <w:t>5</w:t>
            </w:r>
            <w:r w:rsidRPr="004D08AF">
              <w:rPr>
                <w:rFonts w:ascii="Avenir Book" w:eastAsia="Arial Narrow" w:hAnsi="Avenir Book" w:cs="Arial Narrow"/>
                <w:bCs/>
                <w:sz w:val="21"/>
                <w:szCs w:val="21"/>
                <w:lang w:val="ca-ES" w:eastAsia="ca-ES"/>
              </w:rPr>
              <w:t>.</w:t>
            </w:r>
            <w:r>
              <w:rPr>
                <w:rFonts w:ascii="Avenir Book" w:eastAsia="Arial Narrow" w:hAnsi="Avenir Book" w:cs="Arial Narrow"/>
                <w:bCs/>
                <w:sz w:val="21"/>
                <w:szCs w:val="21"/>
                <w:lang w:val="ca-ES" w:eastAsia="ca-ES"/>
              </w:rPr>
              <w:t>760</w:t>
            </w:r>
            <w:r w:rsidRPr="004D08AF">
              <w:rPr>
                <w:rFonts w:ascii="Avenir Book" w:eastAsia="Arial Narrow" w:hAnsi="Avenir Book" w:cs="Arial Narrow"/>
                <w:bCs/>
                <w:sz w:val="21"/>
                <w:szCs w:val="21"/>
                <w:lang w:val="ca-ES" w:eastAsia="ca-ES"/>
              </w:rPr>
              <w:t>,</w:t>
            </w:r>
            <w:r>
              <w:rPr>
                <w:rFonts w:ascii="Avenir Book" w:eastAsia="Arial Narrow" w:hAnsi="Avenir Book" w:cs="Arial Narrow"/>
                <w:bCs/>
                <w:sz w:val="21"/>
                <w:szCs w:val="21"/>
                <w:lang w:val="ca-ES" w:eastAsia="ca-ES"/>
              </w:rPr>
              <w:t>0</w:t>
            </w:r>
            <w:r w:rsidRPr="004D08AF">
              <w:rPr>
                <w:rFonts w:ascii="Avenir Book" w:eastAsia="Arial Narrow" w:hAnsi="Avenir Book" w:cs="Arial Narrow"/>
                <w:bCs/>
                <w:sz w:val="21"/>
                <w:szCs w:val="21"/>
                <w:lang w:val="ca-ES" w:eastAsia="ca-ES"/>
              </w:rPr>
              <w:t>0 €</w:t>
            </w:r>
          </w:p>
          <w:p w14:paraId="12D31E03" w14:textId="0BC5B726" w:rsidR="008C7AEA" w:rsidRPr="004D08AF" w:rsidRDefault="008C7AEA" w:rsidP="00493E97">
            <w:pPr>
              <w:pStyle w:val="Prrafodelista"/>
              <w:numPr>
                <w:ilvl w:val="0"/>
                <w:numId w:val="26"/>
              </w:numPr>
              <w:pBdr>
                <w:top w:val="nil"/>
                <w:left w:val="nil"/>
                <w:bottom w:val="nil"/>
                <w:right w:val="nil"/>
                <w:between w:val="nil"/>
              </w:pBdr>
              <w:spacing w:after="120" w:line="360" w:lineRule="auto"/>
              <w:ind w:left="307" w:hanging="284"/>
              <w:jc w:val="both"/>
              <w:rPr>
                <w:rFonts w:ascii="Avenir Book" w:eastAsia="Arial Narrow" w:hAnsi="Avenir Book" w:cs="Arial Narrow"/>
                <w:b/>
                <w:sz w:val="21"/>
                <w:szCs w:val="21"/>
                <w:lang w:val="ca-ES" w:eastAsia="ca-ES"/>
              </w:rPr>
            </w:pPr>
            <w:r w:rsidRPr="004D08AF">
              <w:rPr>
                <w:rFonts w:ascii="Avenir Book" w:eastAsia="Arial Narrow" w:hAnsi="Avenir Book" w:cs="Arial Narrow"/>
                <w:b/>
                <w:sz w:val="21"/>
                <w:szCs w:val="21"/>
                <w:lang w:val="ca-ES" w:eastAsia="ca-ES"/>
              </w:rPr>
              <w:t>20</w:t>
            </w:r>
            <w:r>
              <w:rPr>
                <w:rFonts w:ascii="Avenir Book" w:eastAsia="Arial Narrow" w:hAnsi="Avenir Book" w:cs="Arial Narrow"/>
                <w:b/>
                <w:sz w:val="21"/>
                <w:szCs w:val="21"/>
                <w:lang w:val="ca-ES" w:eastAsia="ca-ES"/>
              </w:rPr>
              <w:t>30</w:t>
            </w:r>
            <w:r w:rsidRPr="004D08AF">
              <w:rPr>
                <w:rFonts w:ascii="Avenir Book" w:eastAsia="Arial Narrow" w:hAnsi="Avenir Book" w:cs="Arial Narrow"/>
                <w:bCs/>
                <w:sz w:val="21"/>
                <w:szCs w:val="21"/>
                <w:lang w:val="ca-ES" w:eastAsia="ca-ES"/>
              </w:rPr>
              <w:t xml:space="preserve">: </w:t>
            </w:r>
            <w:r>
              <w:rPr>
                <w:rFonts w:ascii="Avenir Book" w:eastAsia="Arial Narrow" w:hAnsi="Avenir Book" w:cs="Arial Narrow"/>
                <w:bCs/>
                <w:sz w:val="21"/>
                <w:szCs w:val="21"/>
                <w:lang w:val="ca-ES" w:eastAsia="ca-ES"/>
              </w:rPr>
              <w:t>3</w:t>
            </w:r>
            <w:r w:rsidRPr="004D08AF">
              <w:rPr>
                <w:rFonts w:ascii="Avenir Book" w:eastAsia="Arial Narrow" w:hAnsi="Avenir Book" w:cs="Arial Narrow"/>
                <w:bCs/>
                <w:sz w:val="21"/>
                <w:szCs w:val="21"/>
                <w:lang w:val="ca-ES" w:eastAsia="ca-ES"/>
              </w:rPr>
              <w:t>.</w:t>
            </w:r>
            <w:r>
              <w:rPr>
                <w:rFonts w:ascii="Avenir Book" w:eastAsia="Arial Narrow" w:hAnsi="Avenir Book" w:cs="Arial Narrow"/>
                <w:bCs/>
                <w:sz w:val="21"/>
                <w:szCs w:val="21"/>
                <w:lang w:val="ca-ES" w:eastAsia="ca-ES"/>
              </w:rPr>
              <w:t>840</w:t>
            </w:r>
            <w:r w:rsidRPr="004D08AF">
              <w:rPr>
                <w:rFonts w:ascii="Avenir Book" w:eastAsia="Arial Narrow" w:hAnsi="Avenir Book" w:cs="Arial Narrow"/>
                <w:bCs/>
                <w:sz w:val="21"/>
                <w:szCs w:val="21"/>
                <w:lang w:val="ca-ES" w:eastAsia="ca-ES"/>
              </w:rPr>
              <w:t>,</w:t>
            </w:r>
            <w:r>
              <w:rPr>
                <w:rFonts w:ascii="Avenir Book" w:eastAsia="Arial Narrow" w:hAnsi="Avenir Book" w:cs="Arial Narrow"/>
                <w:bCs/>
                <w:sz w:val="21"/>
                <w:szCs w:val="21"/>
                <w:lang w:val="ca-ES" w:eastAsia="ca-ES"/>
              </w:rPr>
              <w:t>0</w:t>
            </w:r>
            <w:r w:rsidRPr="004D08AF">
              <w:rPr>
                <w:rFonts w:ascii="Avenir Book" w:eastAsia="Arial Narrow" w:hAnsi="Avenir Book" w:cs="Arial Narrow"/>
                <w:bCs/>
                <w:sz w:val="21"/>
                <w:szCs w:val="21"/>
                <w:lang w:val="ca-ES" w:eastAsia="ca-ES"/>
              </w:rPr>
              <w:t>0 €</w:t>
            </w:r>
          </w:p>
          <w:p w14:paraId="628B859E" w14:textId="0D6BD725" w:rsidR="00D30BCF" w:rsidRPr="007C61F1" w:rsidRDefault="00D30BCF" w:rsidP="00686FEF">
            <w:pPr>
              <w:pStyle w:val="Prrafodelista"/>
              <w:pBdr>
                <w:top w:val="nil"/>
                <w:left w:val="nil"/>
                <w:bottom w:val="nil"/>
                <w:right w:val="nil"/>
                <w:between w:val="nil"/>
              </w:pBdr>
              <w:spacing w:after="120" w:line="360" w:lineRule="auto"/>
              <w:ind w:left="307" w:firstLine="0"/>
              <w:jc w:val="both"/>
              <w:rPr>
                <w:rFonts w:ascii="Avenir Book" w:eastAsia="Arial Narrow" w:hAnsi="Avenir Book" w:cs="Arial Narrow"/>
                <w:b/>
                <w:sz w:val="21"/>
                <w:szCs w:val="21"/>
                <w:lang w:val="ca-ES" w:eastAsia="ca-ES"/>
              </w:rPr>
            </w:pPr>
          </w:p>
          <w:p w14:paraId="53E8AE87" w14:textId="77777777" w:rsidR="005F39C3" w:rsidRPr="007C61F1" w:rsidRDefault="005F39C3" w:rsidP="00D37B0C">
            <w:pPr>
              <w:pBdr>
                <w:top w:val="nil"/>
                <w:left w:val="nil"/>
                <w:bottom w:val="nil"/>
                <w:right w:val="nil"/>
                <w:between w:val="nil"/>
              </w:pBdr>
              <w:spacing w:after="120" w:line="360" w:lineRule="auto"/>
              <w:ind w:left="23"/>
              <w:jc w:val="both"/>
              <w:rPr>
                <w:rFonts w:ascii="Avenir Book" w:eastAsia="Arial Narrow" w:hAnsi="Avenir Book" w:cs="Arial Narrow"/>
                <w:b/>
                <w:sz w:val="21"/>
                <w:szCs w:val="21"/>
                <w:lang w:eastAsia="ca-ES"/>
              </w:rPr>
            </w:pPr>
          </w:p>
        </w:tc>
        <w:tc>
          <w:tcPr>
            <w:tcW w:w="5537" w:type="dxa"/>
            <w:gridSpan w:val="3"/>
            <w:tcBorders>
              <w:bottom w:val="single" w:sz="4" w:space="0" w:color="BFBFBF"/>
            </w:tcBorders>
          </w:tcPr>
          <w:p w14:paraId="35267AE0" w14:textId="33E85D72" w:rsidR="00D93D3E" w:rsidRDefault="005F39C3" w:rsidP="00DA5B0C">
            <w:pPr>
              <w:pBdr>
                <w:top w:val="nil"/>
                <w:left w:val="nil"/>
                <w:bottom w:val="nil"/>
                <w:right w:val="nil"/>
                <w:between w:val="nil"/>
              </w:pBdr>
              <w:spacing w:before="120" w:after="120" w:line="360" w:lineRule="auto"/>
              <w:jc w:val="both"/>
              <w:rPr>
                <w:rFonts w:ascii="Avenir Book" w:hAnsi="Avenir Book"/>
                <w:bCs/>
                <w:w w:val="105"/>
                <w:sz w:val="21"/>
                <w:szCs w:val="21"/>
              </w:rPr>
            </w:pPr>
            <w:r w:rsidRPr="007C61F1">
              <w:rPr>
                <w:rFonts w:ascii="Avenir Book" w:eastAsia="Arial Narrow" w:hAnsi="Avenir Book" w:cs="Arial Narrow"/>
                <w:b/>
                <w:bCs/>
                <w:color w:val="0BD0D9" w:themeColor="accent3"/>
                <w:kern w:val="0"/>
                <w:sz w:val="21"/>
                <w:szCs w:val="21"/>
                <w:lang w:eastAsia="ca-ES"/>
                <w14:ligatures w14:val="none"/>
              </w:rPr>
              <w:t xml:space="preserve">D.1. </w:t>
            </w:r>
            <w:r w:rsidR="00D706B7" w:rsidRPr="007C61F1">
              <w:rPr>
                <w:rFonts w:ascii="Avenir Book" w:eastAsia="Arial Narrow" w:hAnsi="Avenir Book" w:cs="Arial Narrow"/>
                <w:b/>
                <w:bCs/>
                <w:color w:val="000000"/>
                <w:kern w:val="0"/>
                <w:sz w:val="21"/>
                <w:szCs w:val="21"/>
                <w:lang w:eastAsia="ca-ES"/>
                <w14:ligatures w14:val="none"/>
              </w:rPr>
              <w:t>Durada</w:t>
            </w:r>
            <w:r w:rsidRPr="007C61F1">
              <w:rPr>
                <w:rFonts w:ascii="Avenir Book" w:eastAsia="Arial Narrow" w:hAnsi="Avenir Book" w:cs="Arial Narrow"/>
                <w:color w:val="000000"/>
                <w:kern w:val="0"/>
                <w:sz w:val="21"/>
                <w:szCs w:val="21"/>
                <w:lang w:eastAsia="ca-ES"/>
                <w14:ligatures w14:val="none"/>
              </w:rPr>
              <w:t xml:space="preserve">: </w:t>
            </w:r>
            <w:r w:rsidR="00D706B7" w:rsidRPr="007C61F1">
              <w:rPr>
                <w:rFonts w:ascii="Avenir Book" w:eastAsia="Arial Narrow" w:hAnsi="Avenir Book" w:cs="Arial Narrow"/>
                <w:color w:val="000000"/>
                <w:kern w:val="0"/>
                <w:sz w:val="21"/>
                <w:szCs w:val="21"/>
                <w:lang w:eastAsia="ca-ES"/>
                <w14:ligatures w14:val="none"/>
              </w:rPr>
              <w:t xml:space="preserve">El període </w:t>
            </w:r>
            <w:r w:rsidR="00D30BCF" w:rsidRPr="007C61F1">
              <w:rPr>
                <w:rFonts w:ascii="Avenir Book" w:hAnsi="Avenir Book"/>
                <w:bCs/>
                <w:w w:val="105"/>
                <w:sz w:val="21"/>
                <w:szCs w:val="21"/>
              </w:rPr>
              <w:t xml:space="preserve">de vigència del contracte tindrà una durada </w:t>
            </w:r>
            <w:r w:rsidR="00686FEF" w:rsidRPr="00686FEF">
              <w:rPr>
                <w:rFonts w:ascii="Avenir Book" w:hAnsi="Avenir Book"/>
                <w:bCs/>
                <w:w w:val="105"/>
                <w:sz w:val="21"/>
                <w:szCs w:val="21"/>
              </w:rPr>
              <w:t>d</w:t>
            </w:r>
            <w:r w:rsidR="008C7AEA">
              <w:rPr>
                <w:rFonts w:ascii="Avenir Book" w:hAnsi="Avenir Book"/>
                <w:bCs/>
                <w:w w:val="105"/>
                <w:sz w:val="21"/>
                <w:szCs w:val="21"/>
              </w:rPr>
              <w:t xml:space="preserve">e </w:t>
            </w:r>
            <w:r w:rsidR="008C7AEA">
              <w:rPr>
                <w:rFonts w:ascii="Avenir Book" w:hAnsi="Avenir Book"/>
                <w:b/>
                <w:w w:val="105"/>
                <w:sz w:val="21"/>
                <w:szCs w:val="21"/>
              </w:rPr>
              <w:t>ci</w:t>
            </w:r>
            <w:r w:rsidR="00686FEF" w:rsidRPr="00686FEF">
              <w:rPr>
                <w:rFonts w:ascii="Avenir Book" w:hAnsi="Avenir Book"/>
                <w:b/>
                <w:w w:val="105"/>
                <w:sz w:val="21"/>
                <w:szCs w:val="21"/>
              </w:rPr>
              <w:t>n</w:t>
            </w:r>
            <w:r w:rsidR="008C7AEA">
              <w:rPr>
                <w:rFonts w:ascii="Avenir Book" w:hAnsi="Avenir Book"/>
                <w:b/>
                <w:w w:val="105"/>
                <w:sz w:val="21"/>
                <w:szCs w:val="21"/>
              </w:rPr>
              <w:t>c</w:t>
            </w:r>
            <w:r w:rsidR="00686FEF" w:rsidRPr="00686FEF">
              <w:rPr>
                <w:rFonts w:ascii="Avenir Book" w:hAnsi="Avenir Book"/>
                <w:b/>
                <w:w w:val="105"/>
                <w:sz w:val="21"/>
                <w:szCs w:val="21"/>
              </w:rPr>
              <w:t xml:space="preserve"> (</w:t>
            </w:r>
            <w:r w:rsidR="008C7AEA">
              <w:rPr>
                <w:rFonts w:ascii="Avenir Book" w:hAnsi="Avenir Book"/>
                <w:b/>
                <w:w w:val="105"/>
                <w:sz w:val="21"/>
                <w:szCs w:val="21"/>
              </w:rPr>
              <w:t>5</w:t>
            </w:r>
            <w:r w:rsidR="00686FEF" w:rsidRPr="00686FEF">
              <w:rPr>
                <w:rFonts w:ascii="Avenir Book" w:hAnsi="Avenir Book"/>
                <w:b/>
                <w:w w:val="105"/>
                <w:sz w:val="21"/>
                <w:szCs w:val="21"/>
              </w:rPr>
              <w:t>) any</w:t>
            </w:r>
            <w:r w:rsidR="008C7AEA">
              <w:rPr>
                <w:rFonts w:ascii="Avenir Book" w:hAnsi="Avenir Book"/>
                <w:b/>
                <w:w w:val="105"/>
                <w:sz w:val="21"/>
                <w:szCs w:val="21"/>
              </w:rPr>
              <w:t>s</w:t>
            </w:r>
            <w:r w:rsidR="00686FEF" w:rsidRPr="00797E49">
              <w:rPr>
                <w:rFonts w:ascii="Avenir Book" w:hAnsi="Avenir Book"/>
                <w:bCs/>
                <w:w w:val="105"/>
                <w:sz w:val="21"/>
                <w:szCs w:val="21"/>
              </w:rPr>
              <w:t xml:space="preserve">, </w:t>
            </w:r>
            <w:r w:rsidR="00686FEF" w:rsidRPr="00797E49">
              <w:rPr>
                <w:rFonts w:ascii="Avenir Book" w:hAnsi="Avenir Book"/>
                <w:bCs/>
                <w:w w:val="105"/>
                <w:sz w:val="21"/>
                <w:szCs w:val="21"/>
                <w:u w:val="single"/>
              </w:rPr>
              <w:t>iniciant-se a partir del dia següent al de seva formalització</w:t>
            </w:r>
            <w:r w:rsidR="00686FEF">
              <w:rPr>
                <w:rFonts w:ascii="Avenir Book" w:hAnsi="Avenir Book"/>
                <w:bCs/>
                <w:w w:val="105"/>
                <w:sz w:val="21"/>
                <w:szCs w:val="21"/>
              </w:rPr>
              <w:t>.</w:t>
            </w:r>
          </w:p>
          <w:p w14:paraId="396FAB45" w14:textId="7077FB5F"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D.2. </w:t>
            </w:r>
            <w:r w:rsidR="00D706B7" w:rsidRPr="007C61F1">
              <w:rPr>
                <w:rFonts w:ascii="Avenir Book" w:eastAsia="Arial Narrow" w:hAnsi="Avenir Book" w:cs="Arial Narrow"/>
                <w:b/>
                <w:bCs/>
                <w:kern w:val="0"/>
                <w:sz w:val="21"/>
                <w:szCs w:val="21"/>
                <w:lang w:eastAsia="ca-ES"/>
                <w14:ligatures w14:val="none"/>
              </w:rPr>
              <w:t>Es</w:t>
            </w:r>
            <w:r w:rsidRPr="007C61F1">
              <w:rPr>
                <w:rFonts w:ascii="Avenir Book" w:eastAsia="Arial Narrow" w:hAnsi="Avenir Book" w:cs="Arial Narrow"/>
                <w:b/>
                <w:bCs/>
                <w:kern w:val="0"/>
                <w:sz w:val="21"/>
                <w:szCs w:val="21"/>
                <w:lang w:eastAsia="ca-ES"/>
                <w14:ligatures w14:val="none"/>
              </w:rPr>
              <w:t xml:space="preserve"> </w:t>
            </w:r>
            <w:r w:rsidR="00D706B7" w:rsidRPr="007C61F1">
              <w:rPr>
                <w:rFonts w:ascii="Avenir Book" w:eastAsia="Arial Narrow" w:hAnsi="Avenir Book" w:cs="Arial Narrow"/>
                <w:b/>
                <w:bCs/>
                <w:kern w:val="0"/>
                <w:sz w:val="21"/>
                <w:szCs w:val="21"/>
                <w:lang w:eastAsia="ca-ES"/>
                <w14:ligatures w14:val="none"/>
              </w:rPr>
              <w:t>preveu</w:t>
            </w:r>
            <w:r w:rsidRPr="007C61F1">
              <w:rPr>
                <w:rFonts w:ascii="Avenir Book" w:eastAsia="Arial Narrow" w:hAnsi="Avenir Book" w:cs="Arial Narrow"/>
                <w:b/>
                <w:bCs/>
                <w:kern w:val="0"/>
                <w:sz w:val="21"/>
                <w:szCs w:val="21"/>
                <w:lang w:eastAsia="ca-ES"/>
                <w14:ligatures w14:val="none"/>
              </w:rPr>
              <w:t xml:space="preserve"> la </w:t>
            </w:r>
            <w:r w:rsidR="00D706B7" w:rsidRPr="007C61F1">
              <w:rPr>
                <w:rFonts w:ascii="Avenir Book" w:eastAsia="Arial Narrow" w:hAnsi="Avenir Book" w:cs="Arial Narrow"/>
                <w:b/>
                <w:bCs/>
                <w:kern w:val="0"/>
                <w:sz w:val="21"/>
                <w:szCs w:val="21"/>
                <w:lang w:eastAsia="ca-ES"/>
                <w14:ligatures w14:val="none"/>
              </w:rPr>
              <w:t>possibilitat</w:t>
            </w:r>
            <w:r w:rsidRPr="007C61F1">
              <w:rPr>
                <w:rFonts w:ascii="Avenir Book" w:eastAsia="Arial Narrow" w:hAnsi="Avenir Book" w:cs="Arial Narrow"/>
                <w:b/>
                <w:bCs/>
                <w:kern w:val="0"/>
                <w:sz w:val="21"/>
                <w:szCs w:val="21"/>
                <w:lang w:eastAsia="ca-ES"/>
                <w14:ligatures w14:val="none"/>
              </w:rPr>
              <w:t xml:space="preserve"> de </w:t>
            </w:r>
            <w:r w:rsidR="00D706B7" w:rsidRPr="007C61F1">
              <w:rPr>
                <w:rFonts w:ascii="Avenir Book" w:eastAsia="Arial Narrow" w:hAnsi="Avenir Book" w:cs="Arial Narrow"/>
                <w:b/>
                <w:bCs/>
                <w:kern w:val="0"/>
                <w:sz w:val="21"/>
                <w:szCs w:val="21"/>
                <w:lang w:eastAsia="ca-ES"/>
                <w14:ligatures w14:val="none"/>
              </w:rPr>
              <w:t>pròrroga</w:t>
            </w:r>
            <w:r w:rsidRPr="007C61F1">
              <w:rPr>
                <w:rFonts w:ascii="Avenir Book" w:eastAsia="Arial Narrow" w:hAnsi="Avenir Book" w:cs="Arial Narrow"/>
                <w:b/>
                <w:bCs/>
                <w:kern w:val="0"/>
                <w:sz w:val="21"/>
                <w:szCs w:val="21"/>
                <w:lang w:eastAsia="ca-ES"/>
                <w14:ligatures w14:val="none"/>
              </w:rPr>
              <w:t xml:space="preserve"> del </w:t>
            </w:r>
            <w:r w:rsidR="00D706B7" w:rsidRPr="007C61F1">
              <w:rPr>
                <w:rFonts w:ascii="Avenir Book" w:eastAsia="Arial Narrow" w:hAnsi="Avenir Book" w:cs="Arial Narrow"/>
                <w:b/>
                <w:bCs/>
                <w:kern w:val="0"/>
                <w:sz w:val="21"/>
                <w:szCs w:val="21"/>
                <w:lang w:eastAsia="ca-ES"/>
                <w14:ligatures w14:val="none"/>
              </w:rPr>
              <w:t>contracte</w:t>
            </w:r>
            <w:r w:rsidRPr="007C61F1">
              <w:rPr>
                <w:rFonts w:ascii="Avenir Book" w:eastAsia="Arial Narrow" w:hAnsi="Avenir Book" w:cs="Arial Narrow"/>
                <w:b/>
                <w:bCs/>
                <w:kern w:val="0"/>
                <w:sz w:val="21"/>
                <w:szCs w:val="21"/>
                <w:lang w:eastAsia="ca-ES"/>
                <w14:ligatures w14:val="none"/>
              </w:rPr>
              <w:t>?</w:t>
            </w:r>
            <w:r w:rsidRPr="007C61F1">
              <w:rPr>
                <w:rFonts w:ascii="Avenir Book" w:eastAsia="Arial Narrow" w:hAnsi="Avenir Book" w:cs="Arial Narrow"/>
                <w:kern w:val="0"/>
                <w:sz w:val="21"/>
                <w:szCs w:val="21"/>
                <w:lang w:eastAsia="ca-ES"/>
                <w14:ligatures w14:val="none"/>
              </w:rPr>
              <w:t xml:space="preserve">: </w:t>
            </w:r>
          </w:p>
          <w:p w14:paraId="0C0A3B9A" w14:textId="1DBD66DD"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42096017"/>
                <w14:checkbox>
                  <w14:checked w14:val="0"/>
                  <w14:checkedState w14:val="2612" w14:font="MS Gothic"/>
                  <w14:uncheckedState w14:val="2610" w14:font="MS Gothic"/>
                </w14:checkbox>
              </w:sdtPr>
              <w:sdtEndPr/>
              <w:sdtContent>
                <w:r w:rsidR="008C7AEA">
                  <w:rPr>
                    <w:rFonts w:ascii="MS Gothic" w:eastAsia="MS Gothic" w:hAnsi="MS Gothic" w:cs="Arial" w:hint="eastAsia"/>
                    <w:kern w:val="0"/>
                    <w:sz w:val="21"/>
                    <w:szCs w:val="21"/>
                    <w:lang w:eastAsia="ca-ES"/>
                    <w14:ligatures w14:val="none"/>
                  </w:rPr>
                  <w:t>☐</w:t>
                </w:r>
              </w:sdtContent>
            </w:sdt>
            <w:r w:rsidRPr="007C61F1">
              <w:rPr>
                <w:rFonts w:ascii="Avenir Book" w:eastAsia="MS Gothic" w:hAnsi="Avenir Book" w:cs="Segoe UI Symbol"/>
                <w:b/>
                <w:kern w:val="0"/>
                <w:sz w:val="21"/>
                <w:szCs w:val="21"/>
                <w:lang w:eastAsia="ca-ES"/>
                <w14:ligatures w14:val="none"/>
              </w:rPr>
              <w:t xml:space="preserve"> </w:t>
            </w:r>
            <w:r w:rsidRPr="007C61F1">
              <w:rPr>
                <w:rFonts w:ascii="Avenir Book" w:eastAsia="Arial Narrow" w:hAnsi="Avenir Book" w:cs="Arial Narrow"/>
                <w:b/>
                <w:kern w:val="0"/>
                <w:sz w:val="21"/>
                <w:szCs w:val="21"/>
                <w:lang w:eastAsia="ca-ES"/>
                <w14:ligatures w14:val="none"/>
              </w:rPr>
              <w:t>NO</w:t>
            </w:r>
            <w:r w:rsidRPr="007C61F1">
              <w:rPr>
                <w:rFonts w:ascii="Avenir Book" w:eastAsia="MS Gothic" w:hAnsi="Avenir Book" w:cs="MS Gothic"/>
                <w:b/>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497354313"/>
                <w14:checkbox>
                  <w14:checked w14:val="1"/>
                  <w14:checkedState w14:val="2612" w14:font="MS Gothic"/>
                  <w14:uncheckedState w14:val="2610" w14:font="MS Gothic"/>
                </w14:checkbox>
              </w:sdtPr>
              <w:sdtEndPr/>
              <w:sdtContent>
                <w:r w:rsidR="008C7AEA">
                  <w:rPr>
                    <w:rFonts w:ascii="MS Gothic" w:eastAsia="MS Gothic" w:hAnsi="MS Gothic" w:cs="Arial" w:hint="eastAsia"/>
                    <w:kern w:val="0"/>
                    <w:sz w:val="21"/>
                    <w:szCs w:val="21"/>
                    <w:lang w:eastAsia="ca-ES"/>
                    <w14:ligatures w14:val="none"/>
                  </w:rPr>
                  <w:t>☒</w:t>
                </w:r>
              </w:sdtContent>
            </w:sdt>
          </w:p>
          <w:p w14:paraId="7194ECCC" w14:textId="48F2E97C" w:rsidR="006A0D2D" w:rsidRPr="00686FEF" w:rsidRDefault="006A0D2D" w:rsidP="006A0D2D">
            <w:pPr>
              <w:pBdr>
                <w:top w:val="nil"/>
                <w:left w:val="nil"/>
                <w:bottom w:val="nil"/>
                <w:right w:val="nil"/>
                <w:between w:val="nil"/>
              </w:pBdr>
              <w:spacing w:before="120" w:after="120" w:line="360" w:lineRule="auto"/>
              <w:jc w:val="both"/>
              <w:rPr>
                <w:rFonts w:ascii="Avenir Book" w:hAnsi="Avenir Book"/>
                <w:b/>
                <w:bCs/>
                <w:w w:val="105"/>
                <w:sz w:val="21"/>
                <w:szCs w:val="21"/>
              </w:rPr>
            </w:pPr>
            <w:r w:rsidRPr="00686FEF">
              <w:rPr>
                <w:rFonts w:ascii="Avenir Book" w:hAnsi="Avenir Book"/>
                <w:w w:val="105"/>
                <w:sz w:val="21"/>
                <w:szCs w:val="21"/>
              </w:rPr>
              <w:t xml:space="preserve">El contracte formalitzat </w:t>
            </w:r>
            <w:r w:rsidRPr="00686FEF">
              <w:rPr>
                <w:rFonts w:ascii="Avenir Book" w:hAnsi="Avenir Book"/>
                <w:w w:val="105"/>
                <w:sz w:val="21"/>
                <w:szCs w:val="21"/>
                <w:u w:val="single"/>
              </w:rPr>
              <w:t>no podrà ser objecte de pròrroga</w:t>
            </w:r>
            <w:r w:rsidR="008C7AEA">
              <w:rPr>
                <w:rFonts w:ascii="Avenir Book" w:hAnsi="Avenir Book"/>
                <w:w w:val="105"/>
                <w:sz w:val="21"/>
                <w:szCs w:val="21"/>
              </w:rPr>
              <w:t>.</w:t>
            </w:r>
          </w:p>
          <w:p w14:paraId="0D8A67C7" w14:textId="77777777" w:rsidR="006A0D2D" w:rsidRPr="007C61F1" w:rsidRDefault="006A0D2D" w:rsidP="006A0D2D">
            <w:pPr>
              <w:pBdr>
                <w:top w:val="nil"/>
                <w:left w:val="nil"/>
                <w:bottom w:val="nil"/>
                <w:right w:val="nil"/>
                <w:between w:val="nil"/>
              </w:pBdr>
              <w:spacing w:line="276" w:lineRule="auto"/>
              <w:jc w:val="both"/>
              <w:rPr>
                <w:rFonts w:ascii="Avenir Book" w:eastAsia="Arial Narrow" w:hAnsi="Avenir Book" w:cs="Arial Narrow"/>
                <w:b/>
                <w:bCs/>
                <w:kern w:val="0"/>
                <w:sz w:val="21"/>
                <w:szCs w:val="21"/>
                <w:lang w:eastAsia="ca-ES"/>
                <w14:ligatures w14:val="none"/>
              </w:rPr>
            </w:pPr>
          </w:p>
          <w:p w14:paraId="507979A9" w14:textId="76D5611D"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 xml:space="preserve">Número </w:t>
            </w:r>
            <w:r w:rsidR="00D706B7" w:rsidRPr="007C61F1">
              <w:rPr>
                <w:rFonts w:ascii="Avenir Book" w:eastAsia="Arial Narrow" w:hAnsi="Avenir Book" w:cs="Arial Narrow"/>
                <w:b/>
                <w:bCs/>
                <w:kern w:val="0"/>
                <w:sz w:val="21"/>
                <w:szCs w:val="21"/>
                <w:lang w:eastAsia="ca-ES"/>
                <w14:ligatures w14:val="none"/>
              </w:rPr>
              <w:t>màxim</w:t>
            </w:r>
            <w:r w:rsidRPr="007C61F1">
              <w:rPr>
                <w:rFonts w:ascii="Avenir Book" w:eastAsia="Arial Narrow" w:hAnsi="Avenir Book" w:cs="Arial Narrow"/>
                <w:b/>
                <w:bCs/>
                <w:kern w:val="0"/>
                <w:sz w:val="21"/>
                <w:szCs w:val="21"/>
                <w:lang w:eastAsia="ca-ES"/>
                <w14:ligatures w14:val="none"/>
              </w:rPr>
              <w:t xml:space="preserve"> de </w:t>
            </w:r>
            <w:r w:rsidR="00D706B7" w:rsidRPr="007C61F1">
              <w:rPr>
                <w:rFonts w:ascii="Avenir Book" w:eastAsia="Arial Narrow" w:hAnsi="Avenir Book" w:cs="Arial Narrow"/>
                <w:b/>
                <w:bCs/>
                <w:kern w:val="0"/>
                <w:sz w:val="21"/>
                <w:szCs w:val="21"/>
                <w:lang w:eastAsia="ca-ES"/>
                <w14:ligatures w14:val="none"/>
              </w:rPr>
              <w:t>pròrrogues</w:t>
            </w:r>
            <w:r w:rsidR="00686FEF">
              <w:rPr>
                <w:rFonts w:ascii="Avenir Book" w:eastAsia="Arial Narrow" w:hAnsi="Avenir Book" w:cs="Arial Narrow"/>
                <w:b/>
                <w:bCs/>
                <w:kern w:val="0"/>
                <w:sz w:val="21"/>
                <w:szCs w:val="21"/>
                <w:lang w:eastAsia="ca-ES"/>
                <w14:ligatures w14:val="none"/>
              </w:rPr>
              <w:t xml:space="preserve">: </w:t>
            </w:r>
            <w:r w:rsidR="008C7AEA" w:rsidRPr="007C61F1">
              <w:rPr>
                <w:rFonts w:ascii="Avenir Book" w:eastAsia="Arial Narrow" w:hAnsi="Avenir Book" w:cs="Arial Narrow"/>
                <w:kern w:val="0"/>
                <w:sz w:val="21"/>
                <w:szCs w:val="21"/>
                <w:lang w:eastAsia="ca-ES"/>
                <w14:ligatures w14:val="none"/>
              </w:rPr>
              <w:t>[</w:t>
            </w:r>
            <w:r w:rsidR="008C7AEA" w:rsidRPr="007C61F1">
              <w:rPr>
                <w:rFonts w:ascii="Arial" w:eastAsia="Arial Narrow" w:hAnsi="Arial" w:cs="Arial"/>
                <w:kern w:val="0"/>
                <w:sz w:val="21"/>
                <w:szCs w:val="21"/>
                <w:lang w:eastAsia="ca-ES"/>
                <w14:ligatures w14:val="none"/>
              </w:rPr>
              <w:t>●</w:t>
            </w:r>
            <w:r w:rsidR="008C7AEA" w:rsidRPr="007C61F1">
              <w:rPr>
                <w:rFonts w:ascii="Avenir Book" w:eastAsia="Arial Narrow" w:hAnsi="Avenir Book" w:cs="Arial Narrow"/>
                <w:kern w:val="0"/>
                <w:sz w:val="21"/>
                <w:szCs w:val="21"/>
                <w:lang w:eastAsia="ca-ES"/>
                <w14:ligatures w14:val="none"/>
              </w:rPr>
              <w:t>]</w:t>
            </w:r>
          </w:p>
          <w:p w14:paraId="47A7A5D9" w14:textId="77777777"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kern w:val="0"/>
                <w:sz w:val="21"/>
                <w:szCs w:val="21"/>
                <w:lang w:eastAsia="ca-ES"/>
                <w14:ligatures w14:val="none"/>
              </w:rPr>
            </w:pPr>
          </w:p>
          <w:p w14:paraId="05924EED" w14:textId="3886BF2A" w:rsidR="005F39C3" w:rsidRPr="007C61F1" w:rsidRDefault="00D706B7" w:rsidP="004635EB">
            <w:pPr>
              <w:pBdr>
                <w:top w:val="nil"/>
                <w:left w:val="nil"/>
                <w:bottom w:val="nil"/>
                <w:right w:val="nil"/>
                <w:between w:val="nil"/>
              </w:pBdr>
              <w:spacing w:line="276"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Durada</w:t>
            </w:r>
            <w:r w:rsidR="005F39C3" w:rsidRPr="007C61F1">
              <w:rPr>
                <w:rFonts w:ascii="Avenir Book" w:eastAsia="Arial Narrow" w:hAnsi="Avenir Book" w:cs="Arial Narrow"/>
                <w:b/>
                <w:bCs/>
                <w:kern w:val="0"/>
                <w:sz w:val="21"/>
                <w:szCs w:val="21"/>
                <w:lang w:eastAsia="ca-ES"/>
                <w14:ligatures w14:val="none"/>
              </w:rPr>
              <w:t xml:space="preserve"> </w:t>
            </w:r>
            <w:r w:rsidRPr="007C61F1">
              <w:rPr>
                <w:rFonts w:ascii="Avenir Book" w:eastAsia="Arial Narrow" w:hAnsi="Avenir Book" w:cs="Arial Narrow"/>
                <w:b/>
                <w:bCs/>
                <w:kern w:val="0"/>
                <w:sz w:val="21"/>
                <w:szCs w:val="21"/>
                <w:lang w:eastAsia="ca-ES"/>
                <w14:ligatures w14:val="none"/>
              </w:rPr>
              <w:t>mà</w:t>
            </w:r>
            <w:r w:rsidR="005F39C3" w:rsidRPr="007C61F1">
              <w:rPr>
                <w:rFonts w:ascii="Avenir Book" w:eastAsia="Arial Narrow" w:hAnsi="Avenir Book" w:cs="Arial Narrow"/>
                <w:b/>
                <w:bCs/>
                <w:kern w:val="0"/>
                <w:sz w:val="21"/>
                <w:szCs w:val="21"/>
                <w:lang w:eastAsia="ca-ES"/>
                <w14:ligatures w14:val="none"/>
              </w:rPr>
              <w:t xml:space="preserve">xima del </w:t>
            </w:r>
            <w:r w:rsidRPr="007C61F1">
              <w:rPr>
                <w:rFonts w:ascii="Avenir Book" w:eastAsia="Arial Narrow" w:hAnsi="Avenir Book" w:cs="Arial Narrow"/>
                <w:b/>
                <w:bCs/>
                <w:kern w:val="0"/>
                <w:sz w:val="21"/>
                <w:szCs w:val="21"/>
                <w:lang w:eastAsia="ca-ES"/>
                <w14:ligatures w14:val="none"/>
              </w:rPr>
              <w:t>contracte</w:t>
            </w:r>
            <w:r w:rsidR="005F39C3" w:rsidRPr="007C61F1">
              <w:rPr>
                <w:rFonts w:ascii="Avenir Book" w:eastAsia="Arial Narrow" w:hAnsi="Avenir Book" w:cs="Arial Narrow"/>
                <w:b/>
                <w:bCs/>
                <w:kern w:val="0"/>
                <w:sz w:val="21"/>
                <w:szCs w:val="21"/>
                <w:lang w:eastAsia="ca-ES"/>
                <w14:ligatures w14:val="none"/>
              </w:rPr>
              <w:t xml:space="preserve">, </w:t>
            </w:r>
            <w:r w:rsidRPr="007C61F1">
              <w:rPr>
                <w:rFonts w:ascii="Avenir Book" w:eastAsia="Arial Narrow" w:hAnsi="Avenir Book" w:cs="Arial Narrow"/>
                <w:b/>
                <w:bCs/>
                <w:kern w:val="0"/>
                <w:sz w:val="21"/>
                <w:szCs w:val="21"/>
                <w:lang w:eastAsia="ca-ES"/>
                <w14:ligatures w14:val="none"/>
              </w:rPr>
              <w:t>pròrrogues</w:t>
            </w:r>
            <w:r w:rsidR="005F39C3" w:rsidRPr="007C61F1">
              <w:rPr>
                <w:rFonts w:ascii="Avenir Book" w:eastAsia="Arial Narrow" w:hAnsi="Avenir Book" w:cs="Arial Narrow"/>
                <w:b/>
                <w:bCs/>
                <w:kern w:val="0"/>
                <w:sz w:val="21"/>
                <w:szCs w:val="21"/>
                <w:lang w:eastAsia="ca-ES"/>
                <w14:ligatures w14:val="none"/>
              </w:rPr>
              <w:t xml:space="preserve"> </w:t>
            </w:r>
            <w:r w:rsidRPr="007C61F1">
              <w:rPr>
                <w:rFonts w:ascii="Avenir Book" w:eastAsia="Arial Narrow" w:hAnsi="Avenir Book" w:cs="Arial Narrow"/>
                <w:b/>
                <w:bCs/>
                <w:kern w:val="0"/>
                <w:sz w:val="21"/>
                <w:szCs w:val="21"/>
                <w:lang w:eastAsia="ca-ES"/>
                <w14:ligatures w14:val="none"/>
              </w:rPr>
              <w:t>incloses</w:t>
            </w:r>
            <w:r w:rsidR="005F39C3" w:rsidRPr="007C61F1">
              <w:rPr>
                <w:rFonts w:ascii="Avenir Book" w:eastAsia="Arial Narrow" w:hAnsi="Avenir Book" w:cs="Arial Narrow"/>
                <w:kern w:val="0"/>
                <w:sz w:val="21"/>
                <w:szCs w:val="21"/>
                <w:lang w:eastAsia="ca-ES"/>
                <w14:ligatures w14:val="none"/>
              </w:rPr>
              <w:t>:</w:t>
            </w:r>
            <w:r w:rsidR="00024B85">
              <w:rPr>
                <w:rFonts w:ascii="Avenir Book" w:eastAsia="Arial Narrow" w:hAnsi="Avenir Book" w:cs="Arial Narrow"/>
                <w:kern w:val="0"/>
                <w:sz w:val="21"/>
                <w:szCs w:val="21"/>
                <w:lang w:eastAsia="ca-ES"/>
                <w14:ligatures w14:val="none"/>
              </w:rPr>
              <w:t xml:space="preserve"> </w:t>
            </w:r>
            <w:r w:rsidR="008C7AEA">
              <w:rPr>
                <w:rFonts w:ascii="Avenir Book" w:eastAsia="Arial Narrow" w:hAnsi="Avenir Book" w:cs="Arial Narrow"/>
                <w:kern w:val="0"/>
                <w:sz w:val="21"/>
                <w:szCs w:val="21"/>
                <w:lang w:eastAsia="ca-ES"/>
                <w14:ligatures w14:val="none"/>
              </w:rPr>
              <w:t>cinc</w:t>
            </w:r>
            <w:r w:rsidR="00024B85">
              <w:rPr>
                <w:rFonts w:ascii="Avenir Book" w:eastAsia="Arial Narrow" w:hAnsi="Avenir Book" w:cs="Arial Narrow"/>
                <w:kern w:val="0"/>
                <w:sz w:val="21"/>
                <w:szCs w:val="21"/>
                <w:lang w:eastAsia="ca-ES"/>
                <w14:ligatures w14:val="none"/>
              </w:rPr>
              <w:t xml:space="preserve"> (</w:t>
            </w:r>
            <w:r w:rsidR="008C7AEA">
              <w:rPr>
                <w:rFonts w:ascii="Avenir Book" w:eastAsia="Arial Narrow" w:hAnsi="Avenir Book" w:cs="Arial Narrow"/>
                <w:kern w:val="0"/>
                <w:sz w:val="21"/>
                <w:szCs w:val="21"/>
                <w:lang w:eastAsia="ca-ES"/>
                <w14:ligatures w14:val="none"/>
              </w:rPr>
              <w:t>5</w:t>
            </w:r>
            <w:r w:rsidR="00024B85">
              <w:rPr>
                <w:rFonts w:ascii="Avenir Book" w:eastAsia="Arial Narrow" w:hAnsi="Avenir Book" w:cs="Arial Narrow"/>
                <w:kern w:val="0"/>
                <w:sz w:val="21"/>
                <w:szCs w:val="21"/>
                <w:lang w:eastAsia="ca-ES"/>
                <w14:ligatures w14:val="none"/>
              </w:rPr>
              <w:t>) anys</w:t>
            </w:r>
          </w:p>
          <w:p w14:paraId="58EA8C73" w14:textId="77777777"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color w:val="000000"/>
                <w:kern w:val="0"/>
                <w:sz w:val="21"/>
                <w:szCs w:val="21"/>
                <w:lang w:eastAsia="ca-ES"/>
                <w14:ligatures w14:val="none"/>
              </w:rPr>
            </w:pPr>
          </w:p>
          <w:p w14:paraId="00A1F969" w14:textId="2404B345" w:rsidR="005F39C3" w:rsidRPr="007C61F1" w:rsidRDefault="00D706B7" w:rsidP="004635EB">
            <w:pPr>
              <w:pBdr>
                <w:top w:val="nil"/>
                <w:left w:val="nil"/>
                <w:bottom w:val="nil"/>
                <w:right w:val="nil"/>
                <w:between w:val="nil"/>
              </w:pBdr>
              <w:spacing w:after="120" w:line="276"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00000"/>
                <w:kern w:val="0"/>
                <w:sz w:val="21"/>
                <w:szCs w:val="21"/>
                <w:lang w:eastAsia="ca-ES"/>
                <w14:ligatures w14:val="none"/>
              </w:rPr>
              <w:t>Termini mínim</w:t>
            </w:r>
            <w:r w:rsidR="005F39C3" w:rsidRPr="007C61F1">
              <w:rPr>
                <w:rFonts w:ascii="Avenir Book" w:eastAsia="Arial Narrow" w:hAnsi="Avenir Book" w:cs="Arial Narrow"/>
                <w:b/>
                <w:bCs/>
                <w:color w:val="000000"/>
                <w:kern w:val="0"/>
                <w:sz w:val="21"/>
                <w:szCs w:val="21"/>
                <w:lang w:eastAsia="ca-ES"/>
                <w14:ligatures w14:val="none"/>
              </w:rPr>
              <w:t xml:space="preserve"> </w:t>
            </w:r>
            <w:r w:rsidRPr="007C61F1">
              <w:rPr>
                <w:rFonts w:ascii="Avenir Book" w:eastAsia="Arial Narrow" w:hAnsi="Avenir Book" w:cs="Arial Narrow"/>
                <w:b/>
                <w:bCs/>
                <w:color w:val="000000"/>
                <w:kern w:val="0"/>
                <w:sz w:val="21"/>
                <w:szCs w:val="21"/>
                <w:lang w:eastAsia="ca-ES"/>
                <w14:ligatures w14:val="none"/>
              </w:rPr>
              <w:t>per</w:t>
            </w:r>
            <w:r w:rsidR="005F39C3" w:rsidRPr="007C61F1">
              <w:rPr>
                <w:rFonts w:ascii="Avenir Book" w:eastAsia="Arial Narrow" w:hAnsi="Avenir Book" w:cs="Arial Narrow"/>
                <w:b/>
                <w:bCs/>
                <w:color w:val="000000"/>
                <w:kern w:val="0"/>
                <w:sz w:val="21"/>
                <w:szCs w:val="21"/>
                <w:lang w:eastAsia="ca-ES"/>
                <w14:ligatures w14:val="none"/>
              </w:rPr>
              <w:t xml:space="preserve"> efectuar el </w:t>
            </w:r>
            <w:r w:rsidRPr="007C61F1">
              <w:rPr>
                <w:rFonts w:ascii="Avenir Book" w:eastAsia="Arial Narrow" w:hAnsi="Avenir Book" w:cs="Arial Narrow"/>
                <w:b/>
                <w:bCs/>
                <w:color w:val="000000"/>
                <w:kern w:val="0"/>
                <w:sz w:val="21"/>
                <w:szCs w:val="21"/>
                <w:lang w:eastAsia="ca-ES"/>
                <w14:ligatures w14:val="none"/>
              </w:rPr>
              <w:t>preavís</w:t>
            </w:r>
            <w:r w:rsidR="005F39C3" w:rsidRPr="007C61F1">
              <w:rPr>
                <w:rFonts w:ascii="Avenir Book" w:eastAsia="Arial Narrow" w:hAnsi="Avenir Book" w:cs="Arial Narrow"/>
                <w:b/>
                <w:bCs/>
                <w:color w:val="000000"/>
                <w:kern w:val="0"/>
                <w:sz w:val="21"/>
                <w:szCs w:val="21"/>
                <w:lang w:eastAsia="ca-ES"/>
                <w14:ligatures w14:val="none"/>
              </w:rPr>
              <w:t xml:space="preserve"> sobre la </w:t>
            </w:r>
            <w:r w:rsidRPr="007C61F1">
              <w:rPr>
                <w:rFonts w:ascii="Avenir Book" w:eastAsia="Arial Narrow" w:hAnsi="Avenir Book" w:cs="Arial Narrow"/>
                <w:b/>
                <w:bCs/>
                <w:color w:val="000000"/>
                <w:kern w:val="0"/>
                <w:sz w:val="21"/>
                <w:szCs w:val="21"/>
                <w:lang w:eastAsia="ca-ES"/>
                <w14:ligatures w14:val="none"/>
              </w:rPr>
              <w:t>voluntat</w:t>
            </w:r>
            <w:r w:rsidR="005F39C3" w:rsidRPr="007C61F1">
              <w:rPr>
                <w:rFonts w:ascii="Avenir Book" w:eastAsia="Arial Narrow" w:hAnsi="Avenir Book" w:cs="Arial Narrow"/>
                <w:b/>
                <w:bCs/>
                <w:color w:val="000000"/>
                <w:kern w:val="0"/>
                <w:sz w:val="21"/>
                <w:szCs w:val="21"/>
                <w:lang w:eastAsia="ca-ES"/>
                <w14:ligatures w14:val="none"/>
              </w:rPr>
              <w:t xml:space="preserve"> de prorrogar el </w:t>
            </w:r>
            <w:r w:rsidRPr="007C61F1">
              <w:rPr>
                <w:rFonts w:ascii="Avenir Book" w:eastAsia="Arial Narrow" w:hAnsi="Avenir Book" w:cs="Arial Narrow"/>
                <w:b/>
                <w:bCs/>
                <w:color w:val="000000"/>
                <w:kern w:val="0"/>
                <w:sz w:val="21"/>
                <w:szCs w:val="21"/>
                <w:lang w:eastAsia="ca-ES"/>
                <w14:ligatures w14:val="none"/>
              </w:rPr>
              <w:t>contracte</w:t>
            </w:r>
            <w:r w:rsidR="005F39C3" w:rsidRPr="007C61F1">
              <w:rPr>
                <w:rFonts w:ascii="Avenir Book" w:eastAsia="Arial Narrow" w:hAnsi="Avenir Book" w:cs="Arial Narrow"/>
                <w:color w:val="000000"/>
                <w:kern w:val="0"/>
                <w:sz w:val="21"/>
                <w:szCs w:val="21"/>
                <w:lang w:eastAsia="ca-ES"/>
                <w14:ligatures w14:val="none"/>
              </w:rPr>
              <w:t xml:space="preserve">: </w:t>
            </w:r>
            <w:r w:rsidR="008C7AEA" w:rsidRPr="007C61F1">
              <w:rPr>
                <w:rFonts w:ascii="Avenir Book" w:eastAsia="Arial Narrow" w:hAnsi="Avenir Book" w:cs="Arial Narrow"/>
                <w:kern w:val="0"/>
                <w:sz w:val="21"/>
                <w:szCs w:val="21"/>
                <w:lang w:eastAsia="ca-ES"/>
                <w14:ligatures w14:val="none"/>
              </w:rPr>
              <w:t>[</w:t>
            </w:r>
            <w:r w:rsidR="008C7AEA" w:rsidRPr="007C61F1">
              <w:rPr>
                <w:rFonts w:ascii="Arial" w:eastAsia="Arial Narrow" w:hAnsi="Arial" w:cs="Arial"/>
                <w:kern w:val="0"/>
                <w:sz w:val="21"/>
                <w:szCs w:val="21"/>
                <w:lang w:eastAsia="ca-ES"/>
                <w14:ligatures w14:val="none"/>
              </w:rPr>
              <w:t>●</w:t>
            </w:r>
            <w:r w:rsidR="008C7AEA" w:rsidRPr="007C61F1">
              <w:rPr>
                <w:rFonts w:ascii="Avenir Book" w:eastAsia="Arial Narrow" w:hAnsi="Avenir Book" w:cs="Arial Narrow"/>
                <w:kern w:val="0"/>
                <w:sz w:val="21"/>
                <w:szCs w:val="21"/>
                <w:lang w:eastAsia="ca-ES"/>
                <w14:ligatures w14:val="none"/>
              </w:rPr>
              <w:t>]</w:t>
            </w:r>
          </w:p>
          <w:p w14:paraId="5DDF68BB" w14:textId="77777777" w:rsidR="00DA5B0C" w:rsidRPr="007C61F1" w:rsidRDefault="00DA5B0C" w:rsidP="004635EB">
            <w:pPr>
              <w:pBdr>
                <w:top w:val="nil"/>
                <w:left w:val="nil"/>
                <w:bottom w:val="nil"/>
                <w:right w:val="nil"/>
                <w:between w:val="nil"/>
              </w:pBdr>
              <w:spacing w:after="120" w:line="276" w:lineRule="auto"/>
              <w:jc w:val="both"/>
              <w:rPr>
                <w:rFonts w:ascii="Avenir Book" w:eastAsia="Arial Narrow" w:hAnsi="Avenir Book" w:cs="Arial Narrow"/>
                <w:kern w:val="0"/>
                <w:sz w:val="21"/>
                <w:szCs w:val="21"/>
                <w:lang w:eastAsia="ca-ES"/>
                <w14:ligatures w14:val="none"/>
              </w:rPr>
            </w:pPr>
          </w:p>
          <w:p w14:paraId="66137D02" w14:textId="21827A8F" w:rsidR="00533DB5" w:rsidRPr="007C61F1" w:rsidRDefault="00533DB5" w:rsidP="004635EB">
            <w:pPr>
              <w:pBdr>
                <w:top w:val="nil"/>
                <w:left w:val="nil"/>
                <w:bottom w:val="nil"/>
                <w:right w:val="nil"/>
                <w:between w:val="nil"/>
              </w:pBdr>
              <w:spacing w:after="120" w:line="276" w:lineRule="auto"/>
              <w:jc w:val="both"/>
              <w:rPr>
                <w:rFonts w:ascii="Avenir Book" w:eastAsia="Arial Narrow" w:hAnsi="Avenir Book" w:cs="Arial Narrow"/>
                <w:b/>
                <w:bCs/>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D.3.</w:t>
            </w:r>
            <w:r w:rsidRPr="007C61F1">
              <w:rPr>
                <w:rFonts w:ascii="Avenir Book" w:eastAsia="Arial Narrow" w:hAnsi="Avenir Book" w:cs="Arial Narrow"/>
                <w:color w:val="0BD0D9" w:themeColor="accent3"/>
                <w:kern w:val="0"/>
                <w:sz w:val="21"/>
                <w:szCs w:val="21"/>
                <w:lang w:eastAsia="ca-ES"/>
                <w14:ligatures w14:val="none"/>
              </w:rPr>
              <w:t xml:space="preserve"> </w:t>
            </w:r>
            <w:r w:rsidR="00D706B7" w:rsidRPr="007C61F1">
              <w:rPr>
                <w:rFonts w:ascii="Avenir Book" w:eastAsia="Arial Narrow" w:hAnsi="Avenir Book" w:cs="Arial Narrow"/>
                <w:kern w:val="0"/>
                <w:sz w:val="21"/>
                <w:szCs w:val="21"/>
                <w:lang w:eastAsia="ca-ES"/>
                <w14:ligatures w14:val="none"/>
              </w:rPr>
              <w:t>Lloc</w:t>
            </w:r>
            <w:r w:rsidRPr="007C61F1">
              <w:rPr>
                <w:rFonts w:ascii="Avenir Book" w:eastAsia="Arial Narrow" w:hAnsi="Avenir Book" w:cs="Arial Narrow"/>
                <w:kern w:val="0"/>
                <w:sz w:val="21"/>
                <w:szCs w:val="21"/>
                <w:lang w:eastAsia="ca-ES"/>
                <w14:ligatures w14:val="none"/>
              </w:rPr>
              <w:t xml:space="preserve"> </w:t>
            </w:r>
            <w:r w:rsidR="00D706B7" w:rsidRPr="007C61F1">
              <w:rPr>
                <w:rFonts w:ascii="Avenir Book" w:eastAsia="Arial Narrow" w:hAnsi="Avenir Book" w:cs="Arial Narrow"/>
                <w:kern w:val="0"/>
                <w:sz w:val="21"/>
                <w:szCs w:val="21"/>
                <w:lang w:eastAsia="ca-ES"/>
                <w14:ligatures w14:val="none"/>
              </w:rPr>
              <w:t>d’execució</w:t>
            </w:r>
            <w:r w:rsidRPr="007C61F1">
              <w:rPr>
                <w:rFonts w:ascii="Avenir Book" w:eastAsia="Arial Narrow" w:hAnsi="Avenir Book" w:cs="Arial Narrow"/>
                <w:kern w:val="0"/>
                <w:sz w:val="21"/>
                <w:szCs w:val="21"/>
                <w:lang w:eastAsia="ca-ES"/>
                <w14:ligatures w14:val="none"/>
              </w:rPr>
              <w:t xml:space="preserve"> </w:t>
            </w:r>
          </w:p>
          <w:p w14:paraId="3EB9A2B1" w14:textId="076FE5BD" w:rsidR="00533DB5" w:rsidRPr="007C61F1" w:rsidRDefault="008C7AEA" w:rsidP="008C7AEA">
            <w:pPr>
              <w:pBdr>
                <w:top w:val="nil"/>
                <w:left w:val="nil"/>
                <w:bottom w:val="nil"/>
                <w:right w:val="nil"/>
                <w:between w:val="nil"/>
              </w:pBdr>
              <w:spacing w:after="120" w:line="276" w:lineRule="auto"/>
              <w:ind w:left="708"/>
              <w:jc w:val="both"/>
              <w:rPr>
                <w:rFonts w:ascii="Avenir Book" w:eastAsia="Arial Narrow" w:hAnsi="Avenir Book" w:cs="Arial Narrow"/>
                <w:b/>
                <w:bCs/>
                <w:kern w:val="0"/>
                <w:sz w:val="21"/>
                <w:szCs w:val="21"/>
                <w:lang w:eastAsia="ca-ES"/>
                <w14:ligatures w14:val="none"/>
              </w:rPr>
            </w:pPr>
            <w:r>
              <w:rPr>
                <w:rFonts w:ascii="Avenir Book" w:eastAsia="Arial Narrow" w:hAnsi="Avenir Book" w:cs="Arial Narrow"/>
                <w:b/>
                <w:bCs/>
                <w:kern w:val="0"/>
                <w:sz w:val="21"/>
                <w:szCs w:val="21"/>
                <w:lang w:eastAsia="ca-ES"/>
                <w14:ligatures w14:val="none"/>
              </w:rPr>
              <w:t xml:space="preserve">Localització </w:t>
            </w:r>
            <w:r w:rsidR="00533DB5" w:rsidRPr="007C61F1">
              <w:rPr>
                <w:rFonts w:ascii="Avenir Book" w:eastAsia="Arial Narrow" w:hAnsi="Avenir Book" w:cs="Arial Narrow"/>
                <w:b/>
                <w:bCs/>
                <w:kern w:val="0"/>
                <w:sz w:val="21"/>
                <w:szCs w:val="21"/>
                <w:lang w:eastAsia="ca-ES"/>
                <w14:ligatures w14:val="none"/>
              </w:rPr>
              <w:t xml:space="preserve">Campus Can </w:t>
            </w:r>
            <w:proofErr w:type="spellStart"/>
            <w:r w:rsidR="00533DB5" w:rsidRPr="007C61F1">
              <w:rPr>
                <w:rFonts w:ascii="Avenir Book" w:eastAsia="Arial Narrow" w:hAnsi="Avenir Book" w:cs="Arial Narrow"/>
                <w:b/>
                <w:bCs/>
                <w:kern w:val="0"/>
                <w:sz w:val="21"/>
                <w:szCs w:val="21"/>
                <w:lang w:eastAsia="ca-ES"/>
                <w14:ligatures w14:val="none"/>
              </w:rPr>
              <w:t>Ruti</w:t>
            </w:r>
            <w:proofErr w:type="spellEnd"/>
          </w:p>
          <w:p w14:paraId="460560CE" w14:textId="77777777" w:rsidR="00533DB5" w:rsidRPr="007C61F1" w:rsidRDefault="00533DB5" w:rsidP="008C7AEA">
            <w:pPr>
              <w:pBdr>
                <w:top w:val="nil"/>
                <w:left w:val="nil"/>
                <w:bottom w:val="nil"/>
                <w:right w:val="nil"/>
                <w:between w:val="nil"/>
              </w:pBdr>
              <w:spacing w:after="120" w:line="276" w:lineRule="auto"/>
              <w:ind w:left="708"/>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Carretera de Can </w:t>
            </w:r>
            <w:proofErr w:type="spellStart"/>
            <w:r w:rsidRPr="007C61F1">
              <w:rPr>
                <w:rFonts w:ascii="Avenir Book" w:eastAsia="Arial Narrow" w:hAnsi="Avenir Book" w:cs="Arial Narrow"/>
                <w:kern w:val="0"/>
                <w:sz w:val="21"/>
                <w:szCs w:val="21"/>
                <w:lang w:eastAsia="ca-ES"/>
                <w14:ligatures w14:val="none"/>
              </w:rPr>
              <w:t>Ruti</w:t>
            </w:r>
            <w:proofErr w:type="spellEnd"/>
            <w:r w:rsidRPr="007C61F1">
              <w:rPr>
                <w:rFonts w:ascii="Avenir Book" w:eastAsia="Arial Narrow" w:hAnsi="Avenir Book" w:cs="Arial Narrow"/>
                <w:kern w:val="0"/>
                <w:sz w:val="21"/>
                <w:szCs w:val="21"/>
                <w:lang w:eastAsia="ca-ES"/>
                <w14:ligatures w14:val="none"/>
              </w:rPr>
              <w:t xml:space="preserve"> SN – Camí de les Escoles</w:t>
            </w:r>
          </w:p>
          <w:p w14:paraId="391AF404" w14:textId="14B73BC0" w:rsidR="00533DB5" w:rsidRPr="007C61F1" w:rsidRDefault="00533DB5" w:rsidP="008C7AEA">
            <w:pPr>
              <w:pBdr>
                <w:top w:val="nil"/>
                <w:left w:val="nil"/>
                <w:bottom w:val="nil"/>
                <w:right w:val="nil"/>
                <w:between w:val="nil"/>
              </w:pBdr>
              <w:spacing w:after="120" w:line="276" w:lineRule="auto"/>
              <w:ind w:left="708"/>
              <w:jc w:val="both"/>
              <w:rPr>
                <w:rFonts w:ascii="Avenir Book" w:eastAsia="Arial Narrow" w:hAnsi="Avenir Book" w:cs="Arial Narrow"/>
                <w:color w:val="000000"/>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08916 Badalona (Barcelona)</w:t>
            </w:r>
          </w:p>
        </w:tc>
      </w:tr>
      <w:tr w:rsidR="005F39C3" w:rsidRPr="007C61F1" w14:paraId="68EA095B" w14:textId="77777777" w:rsidTr="00D37B0C">
        <w:trPr>
          <w:trHeight w:val="397"/>
        </w:trPr>
        <w:tc>
          <w:tcPr>
            <w:tcW w:w="5671" w:type="dxa"/>
            <w:gridSpan w:val="3"/>
            <w:vMerge/>
          </w:tcPr>
          <w:p w14:paraId="340D246E" w14:textId="77777777" w:rsidR="005F39C3" w:rsidRPr="007C61F1" w:rsidRDefault="005F39C3" w:rsidP="00533DB5">
            <w:pPr>
              <w:pBdr>
                <w:top w:val="nil"/>
                <w:left w:val="nil"/>
                <w:bottom w:val="nil"/>
                <w:right w:val="nil"/>
                <w:between w:val="nil"/>
              </w:pBdr>
              <w:spacing w:line="360" w:lineRule="auto"/>
              <w:jc w:val="both"/>
              <w:rPr>
                <w:rFonts w:ascii="Avenir Book" w:eastAsia="Arial Narrow" w:hAnsi="Avenir Book" w:cs="Arial Narrow"/>
                <w:color w:val="000000"/>
                <w:kern w:val="0"/>
                <w:sz w:val="21"/>
                <w:szCs w:val="21"/>
                <w:lang w:eastAsia="ca-ES"/>
                <w14:ligatures w14:val="none"/>
              </w:rPr>
            </w:pPr>
          </w:p>
        </w:tc>
        <w:tc>
          <w:tcPr>
            <w:tcW w:w="558" w:type="dxa"/>
            <w:shd w:val="clear" w:color="auto" w:fill="30BFD3"/>
            <w:vAlign w:val="center"/>
          </w:tcPr>
          <w:p w14:paraId="773B6A2C" w14:textId="77777777" w:rsidR="005F39C3" w:rsidRPr="007C61F1" w:rsidRDefault="005F39C3" w:rsidP="004635EB">
            <w:pPr>
              <w:pBdr>
                <w:top w:val="nil"/>
                <w:left w:val="nil"/>
                <w:bottom w:val="nil"/>
                <w:right w:val="nil"/>
                <w:between w:val="nil"/>
              </w:pBdr>
              <w:spacing w:line="276" w:lineRule="auto"/>
              <w:jc w:val="center"/>
              <w:rPr>
                <w:rFonts w:ascii="Avenir Book" w:eastAsia="Arial Narrow" w:hAnsi="Avenir Book" w:cs="Arial Narrow"/>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E</w:t>
            </w:r>
          </w:p>
        </w:tc>
        <w:tc>
          <w:tcPr>
            <w:tcW w:w="4979" w:type="dxa"/>
            <w:gridSpan w:val="2"/>
            <w:shd w:val="clear" w:color="auto" w:fill="30BFD3"/>
            <w:vAlign w:val="center"/>
          </w:tcPr>
          <w:p w14:paraId="3D650E80" w14:textId="25A477B3"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VARIANTS</w:t>
            </w:r>
          </w:p>
        </w:tc>
      </w:tr>
      <w:tr w:rsidR="005F39C3" w:rsidRPr="007C61F1" w14:paraId="3C7D3871" w14:textId="77777777" w:rsidTr="00D37B0C">
        <w:trPr>
          <w:trHeight w:val="466"/>
        </w:trPr>
        <w:tc>
          <w:tcPr>
            <w:tcW w:w="5671" w:type="dxa"/>
            <w:gridSpan w:val="3"/>
            <w:vMerge/>
          </w:tcPr>
          <w:p w14:paraId="7575E57C" w14:textId="77777777" w:rsidR="005F39C3" w:rsidRPr="007C61F1" w:rsidRDefault="005F39C3" w:rsidP="00533DB5">
            <w:pPr>
              <w:pBdr>
                <w:top w:val="nil"/>
                <w:left w:val="nil"/>
                <w:bottom w:val="nil"/>
                <w:right w:val="nil"/>
                <w:between w:val="nil"/>
              </w:pBdr>
              <w:spacing w:line="360" w:lineRule="auto"/>
              <w:jc w:val="both"/>
              <w:rPr>
                <w:rFonts w:ascii="Avenir Book" w:eastAsia="Arial Narrow" w:hAnsi="Avenir Book" w:cs="Arial Narrow"/>
                <w:color w:val="000000"/>
                <w:kern w:val="0"/>
                <w:sz w:val="21"/>
                <w:szCs w:val="21"/>
                <w:lang w:eastAsia="ca-ES"/>
                <w14:ligatures w14:val="none"/>
              </w:rPr>
            </w:pPr>
          </w:p>
        </w:tc>
        <w:tc>
          <w:tcPr>
            <w:tcW w:w="5537" w:type="dxa"/>
            <w:gridSpan w:val="3"/>
          </w:tcPr>
          <w:p w14:paraId="46F1C8CC" w14:textId="56ABAEA3" w:rsidR="005F39C3" w:rsidRPr="007C61F1" w:rsidRDefault="005F39C3" w:rsidP="004635EB">
            <w:pPr>
              <w:spacing w:before="120" w:line="276" w:lineRule="auto"/>
              <w:jc w:val="both"/>
              <w:rPr>
                <w:rFonts w:ascii="Avenir Book" w:eastAsia="Times New Roman" w:hAnsi="Avenir Book" w:cs="Times New Roman"/>
                <w:kern w:val="0"/>
                <w:sz w:val="21"/>
                <w:szCs w:val="21"/>
                <w:lang w:eastAsia="ca-ES"/>
                <w14:ligatures w14:val="none"/>
              </w:rPr>
            </w:pPr>
            <w:r w:rsidRPr="007C61F1">
              <w:rPr>
                <w:rFonts w:ascii="Avenir Book" w:eastAsia="Times New Roman" w:hAnsi="Avenir Book" w:cs="Times New Roman"/>
                <w:kern w:val="0"/>
                <w:sz w:val="21"/>
                <w:szCs w:val="21"/>
                <w:lang w:eastAsia="ca-ES"/>
                <w14:ligatures w14:val="none"/>
              </w:rPr>
              <w:t>S</w:t>
            </w:r>
            <w:r w:rsidR="00D706B7" w:rsidRPr="007C61F1">
              <w:rPr>
                <w:rFonts w:ascii="Avenir Book" w:eastAsia="Times New Roman" w:hAnsi="Avenir Book" w:cs="Times New Roman"/>
                <w:kern w:val="0"/>
                <w:sz w:val="21"/>
                <w:szCs w:val="21"/>
                <w:lang w:eastAsia="ca-ES"/>
                <w14:ligatures w14:val="none"/>
              </w:rPr>
              <w:t>’accepten</w:t>
            </w:r>
            <w:r w:rsidRPr="007C61F1">
              <w:rPr>
                <w:rFonts w:ascii="Avenir Book" w:eastAsia="Times New Roman" w:hAnsi="Avenir Book" w:cs="Times New Roman"/>
                <w:kern w:val="0"/>
                <w:sz w:val="21"/>
                <w:szCs w:val="21"/>
                <w:lang w:eastAsia="ca-ES"/>
                <w14:ligatures w14:val="none"/>
              </w:rPr>
              <w:t xml:space="preserve"> variants? </w:t>
            </w:r>
          </w:p>
          <w:p w14:paraId="44B1129A" w14:textId="77777777" w:rsidR="005F39C3" w:rsidRPr="007C61F1" w:rsidRDefault="005F39C3" w:rsidP="004635EB">
            <w:pPr>
              <w:spacing w:line="276" w:lineRule="auto"/>
              <w:jc w:val="both"/>
              <w:rPr>
                <w:rFonts w:ascii="Avenir Book" w:eastAsia="MS Gothic" w:hAnsi="Avenir Book" w:cs="MS Gothic"/>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SÍ</w:t>
            </w:r>
            <w:r w:rsidRPr="007C61F1">
              <w:rPr>
                <w:rFonts w:ascii="Avenir Book" w:eastAsia="MS Gothic" w:hAnsi="Avenir Book" w:cs="MS Gothic"/>
                <w:b/>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747932278"/>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p>
          <w:p w14:paraId="58236547" w14:textId="77777777" w:rsidR="005F39C3" w:rsidRPr="007C61F1" w:rsidRDefault="005F39C3" w:rsidP="004635EB">
            <w:pPr>
              <w:spacing w:line="276" w:lineRule="auto"/>
              <w:jc w:val="both"/>
              <w:rPr>
                <w:rFonts w:ascii="Avenir Book" w:eastAsia="Times New Roman" w:hAnsi="Avenir Book" w:cs="Times New Roman"/>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498780471"/>
                <w14:checkbox>
                  <w14:checked w14:val="1"/>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p>
          <w:p w14:paraId="60F12BA2" w14:textId="1F750287" w:rsidR="005F39C3" w:rsidRPr="007C61F1" w:rsidRDefault="005F39C3" w:rsidP="004635EB">
            <w:pPr>
              <w:pBdr>
                <w:top w:val="nil"/>
                <w:left w:val="nil"/>
                <w:bottom w:val="nil"/>
                <w:right w:val="nil"/>
                <w:between w:val="nil"/>
              </w:pBdr>
              <w:spacing w:line="276" w:lineRule="auto"/>
              <w:jc w:val="both"/>
              <w:rPr>
                <w:rFonts w:ascii="Avenir Book" w:eastAsia="Times New Roman" w:hAnsi="Avenir Book" w:cs="Times New Roman"/>
                <w:color w:val="7F7F7F"/>
                <w:kern w:val="0"/>
                <w:sz w:val="21"/>
                <w:szCs w:val="21"/>
                <w:lang w:eastAsia="ca-ES"/>
                <w14:ligatures w14:val="none"/>
              </w:rPr>
            </w:pPr>
            <w:r w:rsidRPr="007C61F1">
              <w:rPr>
                <w:rFonts w:ascii="Avenir Book" w:eastAsia="Times New Roman" w:hAnsi="Avenir Book" w:cs="Times New Roman"/>
                <w:kern w:val="0"/>
                <w:sz w:val="21"/>
                <w:szCs w:val="21"/>
                <w:lang w:eastAsia="ca-ES"/>
                <w14:ligatures w14:val="none"/>
              </w:rPr>
              <w:t xml:space="preserve">Elements: no </w:t>
            </w:r>
            <w:r w:rsidR="00D706B7" w:rsidRPr="007C61F1">
              <w:rPr>
                <w:rFonts w:ascii="Avenir Book" w:eastAsia="Times New Roman" w:hAnsi="Avenir Book" w:cs="Times New Roman"/>
                <w:kern w:val="0"/>
                <w:sz w:val="21"/>
                <w:szCs w:val="21"/>
                <w:lang w:eastAsia="ca-ES"/>
                <w14:ligatures w14:val="none"/>
              </w:rPr>
              <w:t>procedeix</w:t>
            </w:r>
          </w:p>
          <w:p w14:paraId="7EB15083" w14:textId="77777777" w:rsidR="005F39C3" w:rsidRDefault="005F39C3" w:rsidP="004635EB">
            <w:pPr>
              <w:pBdr>
                <w:top w:val="nil"/>
                <w:left w:val="nil"/>
                <w:bottom w:val="nil"/>
                <w:right w:val="nil"/>
                <w:between w:val="nil"/>
              </w:pBdr>
              <w:spacing w:before="120" w:after="120" w:line="276" w:lineRule="auto"/>
              <w:jc w:val="both"/>
              <w:rPr>
                <w:rFonts w:ascii="Avenir Book" w:eastAsia="Times New Roman" w:hAnsi="Avenir Book" w:cs="Times New Roman"/>
                <w:kern w:val="0"/>
                <w:sz w:val="21"/>
                <w:szCs w:val="21"/>
                <w:lang w:eastAsia="ca-ES"/>
                <w14:ligatures w14:val="none"/>
              </w:rPr>
            </w:pPr>
            <w:r w:rsidRPr="007C61F1">
              <w:rPr>
                <w:rFonts w:ascii="Avenir Book" w:eastAsia="Times New Roman" w:hAnsi="Avenir Book" w:cs="Times New Roman"/>
                <w:kern w:val="0"/>
                <w:sz w:val="21"/>
                <w:szCs w:val="21"/>
                <w:lang w:eastAsia="ca-ES"/>
                <w14:ligatures w14:val="none"/>
              </w:rPr>
              <w:t>Condicions:</w:t>
            </w:r>
            <w:r w:rsidRPr="007C61F1">
              <w:rPr>
                <w:rFonts w:ascii="Avenir Book" w:eastAsia="Arial Narrow" w:hAnsi="Avenir Book" w:cs="Arial Narrow"/>
                <w:i/>
                <w:iCs/>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 xml:space="preserve">no </w:t>
            </w:r>
            <w:r w:rsidR="00D706B7" w:rsidRPr="007C61F1">
              <w:rPr>
                <w:rFonts w:ascii="Avenir Book" w:eastAsia="Times New Roman" w:hAnsi="Avenir Book" w:cs="Times New Roman"/>
                <w:kern w:val="0"/>
                <w:sz w:val="21"/>
                <w:szCs w:val="21"/>
                <w:lang w:eastAsia="ca-ES"/>
                <w14:ligatures w14:val="none"/>
              </w:rPr>
              <w:t>procedeix</w:t>
            </w:r>
          </w:p>
          <w:p w14:paraId="1F23D3B3" w14:textId="31542225" w:rsidR="00577FEA" w:rsidRPr="007C61F1" w:rsidRDefault="00577FEA" w:rsidP="004635EB">
            <w:pPr>
              <w:pBdr>
                <w:top w:val="nil"/>
                <w:left w:val="nil"/>
                <w:bottom w:val="nil"/>
                <w:right w:val="nil"/>
                <w:between w:val="nil"/>
              </w:pBdr>
              <w:spacing w:before="120" w:after="120" w:line="276" w:lineRule="auto"/>
              <w:jc w:val="both"/>
              <w:rPr>
                <w:rFonts w:ascii="Avenir Book" w:eastAsia="Arial Narrow" w:hAnsi="Avenir Book" w:cs="Arial Narrow"/>
                <w:color w:val="000000"/>
                <w:kern w:val="0"/>
                <w:sz w:val="21"/>
                <w:szCs w:val="21"/>
                <w:lang w:eastAsia="ca-ES"/>
                <w14:ligatures w14:val="none"/>
              </w:rPr>
            </w:pPr>
          </w:p>
        </w:tc>
      </w:tr>
      <w:tr w:rsidR="005F39C3" w:rsidRPr="007C61F1" w14:paraId="3F04A4B9" w14:textId="77777777" w:rsidTr="00D37B0C">
        <w:trPr>
          <w:gridAfter w:val="1"/>
          <w:wAfter w:w="12" w:type="dxa"/>
          <w:trHeight w:val="397"/>
        </w:trPr>
        <w:tc>
          <w:tcPr>
            <w:tcW w:w="563" w:type="dxa"/>
            <w:shd w:val="clear" w:color="auto" w:fill="30BFD3"/>
            <w:vAlign w:val="center"/>
          </w:tcPr>
          <w:p w14:paraId="2AEB2CA8" w14:textId="77777777" w:rsidR="005F39C3" w:rsidRPr="007C61F1"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bookmarkStart w:id="0" w:name="_Hlk131521811"/>
            <w:r w:rsidRPr="007C61F1">
              <w:rPr>
                <w:rFonts w:ascii="Avenir Book" w:eastAsia="Times New Roman" w:hAnsi="Avenir Book" w:cs="Times New Roman"/>
                <w:b/>
                <w:color w:val="FFFFFF" w:themeColor="background1"/>
                <w:kern w:val="0"/>
                <w:sz w:val="21"/>
                <w:szCs w:val="21"/>
                <w:lang w:eastAsia="ca-ES"/>
                <w14:ligatures w14:val="none"/>
              </w:rPr>
              <w:lastRenderedPageBreak/>
              <w:t>F</w:t>
            </w:r>
          </w:p>
        </w:tc>
        <w:tc>
          <w:tcPr>
            <w:tcW w:w="10633" w:type="dxa"/>
            <w:gridSpan w:val="4"/>
            <w:shd w:val="clear" w:color="auto" w:fill="30BFD3"/>
            <w:vAlign w:val="center"/>
          </w:tcPr>
          <w:p w14:paraId="1B1CE833" w14:textId="209BD9DF" w:rsidR="005F39C3" w:rsidRPr="007C61F1" w:rsidRDefault="002A56DB"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TRAMITACIÓ DE L'EXPEDIENT, PROCEDIMENT D'ADJUDICACIÓ I FORMAT DE PRESENTACIÓ</w:t>
            </w:r>
          </w:p>
        </w:tc>
      </w:tr>
      <w:tr w:rsidR="005F39C3" w:rsidRPr="007C61F1" w14:paraId="2EE57FB0" w14:textId="77777777" w:rsidTr="00D37B0C">
        <w:trPr>
          <w:gridAfter w:val="1"/>
          <w:wAfter w:w="12" w:type="dxa"/>
        </w:trPr>
        <w:tc>
          <w:tcPr>
            <w:tcW w:w="11196" w:type="dxa"/>
            <w:gridSpan w:val="5"/>
            <w:tcBorders>
              <w:bottom w:val="single" w:sz="4" w:space="0" w:color="BFBFBF"/>
            </w:tcBorders>
            <w:vAlign w:val="center"/>
          </w:tcPr>
          <w:p w14:paraId="30302FE4" w14:textId="4FA70BC5" w:rsidR="005F39C3" w:rsidRPr="007C61F1" w:rsidRDefault="005F39C3" w:rsidP="00533DB5">
            <w:pPr>
              <w:pBdr>
                <w:top w:val="nil"/>
                <w:left w:val="nil"/>
                <w:bottom w:val="nil"/>
                <w:right w:val="nil"/>
                <w:between w:val="nil"/>
              </w:pBdr>
              <w:spacing w:before="240" w:after="120" w:line="360" w:lineRule="auto"/>
              <w:ind w:left="8"/>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F.1. </w:t>
            </w:r>
            <w:r w:rsidRPr="007C61F1">
              <w:rPr>
                <w:rFonts w:ascii="Avenir Book" w:eastAsia="Arial Narrow" w:hAnsi="Avenir Book" w:cs="Arial Narrow"/>
                <w:b/>
                <w:bCs/>
                <w:kern w:val="0"/>
                <w:sz w:val="21"/>
                <w:szCs w:val="21"/>
                <w:lang w:eastAsia="ca-ES"/>
                <w14:ligatures w14:val="none"/>
              </w:rPr>
              <w:t xml:space="preserve">Forma de </w:t>
            </w:r>
            <w:r w:rsidR="002A56DB" w:rsidRPr="007C61F1">
              <w:rPr>
                <w:rFonts w:ascii="Avenir Book" w:eastAsia="Arial Narrow" w:hAnsi="Avenir Book" w:cs="Arial Narrow"/>
                <w:b/>
                <w:bCs/>
                <w:kern w:val="0"/>
                <w:sz w:val="21"/>
                <w:szCs w:val="21"/>
                <w:lang w:eastAsia="ca-ES"/>
                <w14:ligatures w14:val="none"/>
              </w:rPr>
              <w:t>tramitació</w:t>
            </w:r>
            <w:r w:rsidRPr="007C61F1">
              <w:rPr>
                <w:rFonts w:ascii="Avenir Book" w:eastAsia="Arial Narrow" w:hAnsi="Avenir Book" w:cs="Arial Narrow"/>
                <w:kern w:val="0"/>
                <w:sz w:val="21"/>
                <w:szCs w:val="21"/>
                <w:lang w:eastAsia="ca-ES"/>
                <w14:ligatures w14:val="none"/>
              </w:rPr>
              <w:t>:</w:t>
            </w:r>
          </w:p>
          <w:p w14:paraId="43A9F9C5" w14:textId="0BA98365" w:rsidR="005F39C3" w:rsidRPr="007C61F1" w:rsidRDefault="002A56DB" w:rsidP="00533DB5">
            <w:pPr>
              <w:pBdr>
                <w:top w:val="nil"/>
                <w:left w:val="nil"/>
                <w:bottom w:val="nil"/>
                <w:right w:val="nil"/>
                <w:between w:val="nil"/>
              </w:pBdr>
              <w:spacing w:after="120" w:line="360" w:lineRule="auto"/>
              <w:ind w:left="313"/>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Ordinària</w:t>
            </w:r>
            <w:r w:rsidR="005F39C3" w:rsidRPr="007C61F1">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426960628"/>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Urgent</w:t>
            </w:r>
            <w:r w:rsidR="005F39C3" w:rsidRPr="007C61F1">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466498325"/>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p>
          <w:p w14:paraId="6ADFE064" w14:textId="0A6EBDE1" w:rsidR="005F39C3" w:rsidRPr="007C61F1" w:rsidRDefault="005F39C3" w:rsidP="00533DB5">
            <w:pPr>
              <w:pBdr>
                <w:top w:val="nil"/>
                <w:left w:val="nil"/>
                <w:bottom w:val="nil"/>
                <w:right w:val="nil"/>
                <w:between w:val="nil"/>
              </w:pBdr>
              <w:spacing w:after="120" w:line="360" w:lineRule="auto"/>
              <w:ind w:left="8"/>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F.2. </w:t>
            </w:r>
            <w:r w:rsidR="002A56DB" w:rsidRPr="007C61F1">
              <w:rPr>
                <w:rFonts w:ascii="Avenir Book" w:eastAsia="Arial Narrow" w:hAnsi="Avenir Book" w:cs="Arial Narrow"/>
                <w:b/>
                <w:bCs/>
                <w:kern w:val="0"/>
                <w:sz w:val="21"/>
                <w:szCs w:val="21"/>
                <w:lang w:eastAsia="ca-ES"/>
                <w14:ligatures w14:val="none"/>
              </w:rPr>
              <w:t>Procediment</w:t>
            </w:r>
            <w:r w:rsidRPr="007C61F1">
              <w:rPr>
                <w:rFonts w:ascii="Avenir Book" w:eastAsia="Arial Narrow" w:hAnsi="Avenir Book" w:cs="Arial Narrow"/>
                <w:b/>
                <w:bCs/>
                <w:kern w:val="0"/>
                <w:sz w:val="21"/>
                <w:szCs w:val="21"/>
                <w:lang w:eastAsia="ca-ES"/>
                <w14:ligatures w14:val="none"/>
              </w:rPr>
              <w:t xml:space="preserve"> d</w:t>
            </w:r>
            <w:r w:rsidR="002A56DB" w:rsidRPr="007C61F1">
              <w:rPr>
                <w:rFonts w:ascii="Avenir Book" w:eastAsia="Arial Narrow" w:hAnsi="Avenir Book" w:cs="Arial Narrow"/>
                <w:b/>
                <w:bCs/>
                <w:kern w:val="0"/>
                <w:sz w:val="21"/>
                <w:szCs w:val="21"/>
                <w:lang w:eastAsia="ca-ES"/>
                <w14:ligatures w14:val="none"/>
              </w:rPr>
              <w:t>’adjudicació</w:t>
            </w:r>
            <w:r w:rsidRPr="007C61F1">
              <w:rPr>
                <w:rFonts w:ascii="Avenir Book" w:eastAsia="Arial Narrow" w:hAnsi="Avenir Book" w:cs="Arial Narrow"/>
                <w:kern w:val="0"/>
                <w:sz w:val="21"/>
                <w:szCs w:val="21"/>
                <w:lang w:eastAsia="ca-ES"/>
                <w14:ligatures w14:val="none"/>
              </w:rPr>
              <w:t xml:space="preserve">: </w:t>
            </w:r>
            <w:r w:rsidR="002A56DB" w:rsidRPr="007C61F1">
              <w:rPr>
                <w:rFonts w:ascii="Avenir Book" w:eastAsia="Arial Narrow" w:hAnsi="Avenir Book" w:cs="Arial Narrow"/>
                <w:kern w:val="0"/>
                <w:sz w:val="21"/>
                <w:szCs w:val="21"/>
                <w:lang w:eastAsia="ca-ES"/>
                <w14:ligatures w14:val="none"/>
              </w:rPr>
              <w:t>Obert</w:t>
            </w:r>
            <w:r w:rsidRPr="007C61F1">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196851088"/>
                <w14:checkbox>
                  <w14:checked w14:val="0"/>
                  <w14:checkedState w14:val="2612" w14:font="MS Gothic"/>
                  <w14:uncheckedState w14:val="2610" w14:font="MS Gothic"/>
                </w14:checkbox>
              </w:sdtPr>
              <w:sdtEndPr/>
              <w:sdtContent>
                <w:r w:rsidRPr="007C61F1">
                  <w:rPr>
                    <w:rFonts w:ascii="MS Gothic" w:eastAsia="MS Gothic" w:hAnsi="MS Gothic" w:cs="Arial"/>
                    <w:kern w:val="0"/>
                    <w:sz w:val="21"/>
                    <w:szCs w:val="21"/>
                    <w:lang w:eastAsia="ca-ES"/>
                    <w14:ligatures w14:val="none"/>
                  </w:rPr>
                  <w:t>☐</w:t>
                </w:r>
              </w:sdtContent>
            </w:sdt>
            <w:r w:rsidRPr="007C61F1">
              <w:rPr>
                <w:rFonts w:ascii="Avenir Book" w:eastAsia="Times New Roman" w:hAnsi="Avenir Book" w:cs="Arial"/>
                <w:kern w:val="0"/>
                <w:sz w:val="21"/>
                <w:szCs w:val="21"/>
                <w:lang w:eastAsia="ca-ES"/>
                <w14:ligatures w14:val="none"/>
              </w:rPr>
              <w:t xml:space="preserve">;     </w:t>
            </w:r>
            <w:r w:rsidR="002A56DB" w:rsidRPr="007C61F1">
              <w:rPr>
                <w:rFonts w:ascii="Avenir Book" w:eastAsia="Arial Narrow" w:hAnsi="Avenir Book" w:cs="Arial Narrow"/>
                <w:kern w:val="0"/>
                <w:sz w:val="21"/>
                <w:szCs w:val="21"/>
                <w:lang w:eastAsia="ca-ES"/>
                <w14:ligatures w14:val="none"/>
              </w:rPr>
              <w:t>Simplificat</w:t>
            </w:r>
            <w:r w:rsidRPr="007C61F1">
              <w:rPr>
                <w:rFonts w:ascii="Avenir Book" w:eastAsia="Arial Narrow" w:hAnsi="Avenir Book" w:cs="Arial Narrow"/>
                <w:kern w:val="0"/>
                <w:sz w:val="21"/>
                <w:szCs w:val="21"/>
                <w:lang w:eastAsia="ca-ES"/>
                <w14:ligatures w14:val="none"/>
              </w:rPr>
              <w:t>:</w:t>
            </w:r>
            <w:r w:rsidRPr="007C61F1">
              <w:rPr>
                <w:rFonts w:ascii="Avenir Book" w:eastAsia="Times New Roman" w:hAnsi="Avenir Book" w:cs="Arial"/>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948226543"/>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Times New Roman" w:hAnsi="Avenir Book" w:cs="Arial"/>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 xml:space="preserve">   </w:t>
            </w:r>
            <w:r w:rsidR="002A56DB" w:rsidRPr="007C61F1">
              <w:rPr>
                <w:rFonts w:ascii="Avenir Book" w:eastAsia="Arial Narrow" w:hAnsi="Avenir Book" w:cs="Arial Narrow"/>
                <w:kern w:val="0"/>
                <w:sz w:val="21"/>
                <w:szCs w:val="21"/>
                <w:lang w:eastAsia="ca-ES"/>
                <w14:ligatures w14:val="none"/>
              </w:rPr>
              <w:t>Simplificat abreujat</w:t>
            </w:r>
            <w:r w:rsidRPr="007C61F1">
              <w:rPr>
                <w:rFonts w:ascii="Avenir Book" w:eastAsia="Arial Narrow" w:hAnsi="Avenir Book" w:cs="Arial Narrow"/>
                <w:kern w:val="0"/>
                <w:sz w:val="21"/>
                <w:szCs w:val="21"/>
                <w:lang w:eastAsia="ca-ES"/>
                <w14:ligatures w14:val="none"/>
              </w:rPr>
              <w:t>:</w:t>
            </w:r>
            <w:r w:rsidRPr="007C61F1">
              <w:rPr>
                <w:rFonts w:ascii="Avenir Book" w:eastAsia="Times New Roman" w:hAnsi="Avenir Book" w:cs="Arial"/>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188375734"/>
                <w14:checkbox>
                  <w14:checked w14:val="0"/>
                  <w14:checkedState w14:val="2612" w14:font="MS Gothic"/>
                  <w14:uncheckedState w14:val="2610" w14:font="MS Gothic"/>
                </w14:checkbox>
              </w:sdtPr>
              <w:sdtEndPr/>
              <w:sdtContent>
                <w:r w:rsidRPr="007C61F1">
                  <w:rPr>
                    <w:rFonts w:ascii="MS Gothic" w:eastAsia="MS Gothic" w:hAnsi="MS Gothic" w:cs="Arial"/>
                    <w:kern w:val="0"/>
                    <w:sz w:val="21"/>
                    <w:szCs w:val="21"/>
                    <w:lang w:eastAsia="ca-ES"/>
                    <w14:ligatures w14:val="none"/>
                  </w:rPr>
                  <w:t>☐</w:t>
                </w:r>
              </w:sdtContent>
            </w:sdt>
          </w:p>
          <w:p w14:paraId="29B056C3" w14:textId="1ADE7121" w:rsidR="005F39C3" w:rsidRPr="007C61F1" w:rsidRDefault="002A56DB" w:rsidP="00533DB5">
            <w:pPr>
              <w:pBdr>
                <w:top w:val="nil"/>
                <w:left w:val="nil"/>
                <w:bottom w:val="nil"/>
                <w:right w:val="nil"/>
                <w:between w:val="nil"/>
              </w:pBdr>
              <w:spacing w:after="120" w:line="360" w:lineRule="auto"/>
              <w:ind w:left="313"/>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Restringit</w:t>
            </w:r>
            <w:r w:rsidR="005F39C3" w:rsidRPr="007C61F1">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028449674"/>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Times New Roman" w:hAnsi="Avenir Book" w:cs="Arial"/>
                <w:kern w:val="0"/>
                <w:sz w:val="21"/>
                <w:szCs w:val="21"/>
                <w:lang w:eastAsia="ca-ES"/>
                <w14:ligatures w14:val="none"/>
              </w:rPr>
              <w:t>;</w:t>
            </w:r>
            <w:r w:rsidR="005F39C3" w:rsidRPr="007C61F1">
              <w:rPr>
                <w:rFonts w:ascii="Avenir Book" w:eastAsia="Arial Narrow" w:hAnsi="Avenir Book" w:cs="Arial Narrow"/>
                <w:kern w:val="0"/>
                <w:sz w:val="21"/>
                <w:szCs w:val="21"/>
                <w:lang w:eastAsia="ca-ES"/>
                <w14:ligatures w14:val="none"/>
              </w:rPr>
              <w:t xml:space="preserve">      Negocia</w:t>
            </w:r>
            <w:r w:rsidRPr="007C61F1">
              <w:rPr>
                <w:rFonts w:ascii="Avenir Book" w:eastAsia="Arial Narrow" w:hAnsi="Avenir Book" w:cs="Arial Narrow"/>
                <w:kern w:val="0"/>
                <w:sz w:val="21"/>
                <w:szCs w:val="21"/>
                <w:lang w:eastAsia="ca-ES"/>
                <w14:ligatures w14:val="none"/>
              </w:rPr>
              <w:t>t</w:t>
            </w:r>
            <w:r w:rsidR="005F39C3"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AMB</w:t>
            </w:r>
            <w:r w:rsidR="005F39C3"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publicitat</w:t>
            </w:r>
            <w:r w:rsidR="005F39C3" w:rsidRPr="007C61F1">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961482371"/>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Negociat</w:t>
            </w:r>
            <w:r w:rsidR="005F39C3"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SENSE</w:t>
            </w:r>
            <w:r w:rsidR="005F39C3"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publicitat</w:t>
            </w:r>
            <w:r w:rsidR="005F39C3" w:rsidRPr="007C61F1">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077876246"/>
                <w14:checkbox>
                  <w14:checked w14:val="1"/>
                  <w14:checkedState w14:val="2612" w14:font="MS Gothic"/>
                  <w14:uncheckedState w14:val="2610" w14:font="MS Gothic"/>
                </w14:checkbox>
              </w:sdtPr>
              <w:sdtEndPr/>
              <w:sdtContent>
                <w:r w:rsidR="005F39C3" w:rsidRPr="007C61F1">
                  <w:rPr>
                    <w:rFonts w:ascii="MS Gothic" w:eastAsia="MS Gothic" w:hAnsi="MS Gothic" w:cs="Arial"/>
                    <w:kern w:val="0"/>
                    <w:sz w:val="21"/>
                    <w:szCs w:val="21"/>
                    <w:lang w:eastAsia="ca-ES"/>
                    <w14:ligatures w14:val="none"/>
                  </w:rPr>
                  <w:t>☒</w:t>
                </w:r>
              </w:sdtContent>
            </w:sdt>
          </w:p>
          <w:p w14:paraId="6CFD492F" w14:textId="7273F3B4" w:rsidR="005F39C3" w:rsidRPr="007C61F1" w:rsidRDefault="002A56DB" w:rsidP="00533DB5">
            <w:pPr>
              <w:pBdr>
                <w:top w:val="nil"/>
                <w:left w:val="nil"/>
                <w:bottom w:val="nil"/>
                <w:right w:val="nil"/>
                <w:between w:val="nil"/>
              </w:pBdr>
              <w:spacing w:after="120" w:line="360" w:lineRule="auto"/>
              <w:ind w:left="313"/>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Subjecte</w:t>
            </w:r>
            <w:r w:rsidR="005F39C3" w:rsidRPr="007C61F1">
              <w:rPr>
                <w:rFonts w:ascii="Avenir Book" w:eastAsia="Arial Narrow" w:hAnsi="Avenir Book" w:cs="Arial Narrow"/>
                <w:kern w:val="0"/>
                <w:sz w:val="21"/>
                <w:szCs w:val="21"/>
                <w:lang w:eastAsia="ca-ES"/>
                <w14:ligatures w14:val="none"/>
              </w:rPr>
              <w:t xml:space="preserve"> a </w:t>
            </w:r>
            <w:r w:rsidRPr="007C61F1">
              <w:rPr>
                <w:rFonts w:ascii="Avenir Book" w:eastAsia="Arial Narrow" w:hAnsi="Avenir Book" w:cs="Arial Narrow"/>
                <w:kern w:val="0"/>
                <w:sz w:val="21"/>
                <w:szCs w:val="21"/>
                <w:lang w:eastAsia="ca-ES"/>
                <w14:ligatures w14:val="none"/>
              </w:rPr>
              <w:t>regulació</w:t>
            </w:r>
            <w:r w:rsidR="005F39C3"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harmonitzada</w:t>
            </w:r>
            <w:r w:rsidR="005F39C3" w:rsidRPr="007C61F1">
              <w:rPr>
                <w:rFonts w:ascii="Avenir Book" w:eastAsia="Arial Narrow" w:hAnsi="Avenir Book" w:cs="Arial Narrow"/>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237631794"/>
                <w14:checkbox>
                  <w14:checked w14:val="0"/>
                  <w14:checkedState w14:val="2612" w14:font="MS Gothic"/>
                  <w14:uncheckedState w14:val="2610" w14:font="MS Gothic"/>
                </w14:checkbox>
              </w:sdtPr>
              <w:sdtEndPr/>
              <w:sdtContent>
                <w:r w:rsidR="00F42F67" w:rsidRPr="007C61F1">
                  <w:rPr>
                    <w:rFonts w:ascii="MS Gothic" w:eastAsia="MS Gothic" w:hAnsi="MS Gothic" w:cs="Aria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1446305199"/>
                <w14:checkbox>
                  <w14:checked w14:val="1"/>
                  <w14:checkedState w14:val="2612" w14:font="MS Gothic"/>
                  <w14:uncheckedState w14:val="2610" w14:font="MS Gothic"/>
                </w14:checkbox>
              </w:sdtPr>
              <w:sdtEndPr/>
              <w:sdtContent>
                <w:r w:rsidR="00F42F67" w:rsidRPr="007C61F1">
                  <w:rPr>
                    <w:rFonts w:ascii="MS Gothic" w:eastAsia="MS Gothic" w:hAnsi="MS Gothic" w:cs="Arial"/>
                    <w:kern w:val="0"/>
                    <w:sz w:val="21"/>
                    <w:szCs w:val="21"/>
                    <w:lang w:eastAsia="ca-ES"/>
                    <w14:ligatures w14:val="none"/>
                  </w:rPr>
                  <w:t>☒</w:t>
                </w:r>
              </w:sdtContent>
            </w:sdt>
          </w:p>
          <w:p w14:paraId="0022F168" w14:textId="77777777" w:rsidR="002A56DB" w:rsidRPr="007C61F1" w:rsidRDefault="002A56DB" w:rsidP="00895B4D">
            <w:pPr>
              <w:pBdr>
                <w:top w:val="nil"/>
                <w:left w:val="nil"/>
                <w:bottom w:val="nil"/>
                <w:right w:val="nil"/>
                <w:between w:val="nil"/>
              </w:pBdr>
              <w:spacing w:after="120" w:line="360" w:lineRule="auto"/>
              <w:ind w:left="319"/>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La tramitació de l'expedient de contractació és ordinària i s'adjudicarà mitjançant el procediment negociat sense publicitat per raons d'exclusivitat tècnica, d'acord amb el que disposa l'article 168 de la Llei 9/2017, LCSP, essent necessària la preparació dels Plecs de Clàusules Administratives Particulars i de Prescripcions Tècniques que regiran la corresponent licitació. Pel que fa a la tramitació del present procediment negociat sense publicitat prèvia, li correspon el que estableix l'article 168 c) 1ª i l'article 170 de la LCSP. L'adjudicació es realitzarà a favor de l'empresa convidada sempre que es compleixin tots i cadascun dels requisits previstos en la documentació contractual.</w:t>
            </w:r>
          </w:p>
          <w:p w14:paraId="7199FE92" w14:textId="7F15BDE5" w:rsidR="005F39C3" w:rsidRPr="007C61F1" w:rsidRDefault="005F39C3" w:rsidP="00533DB5">
            <w:pPr>
              <w:pBdr>
                <w:top w:val="nil"/>
                <w:left w:val="nil"/>
                <w:bottom w:val="nil"/>
                <w:right w:val="nil"/>
                <w:between w:val="nil"/>
              </w:pBdr>
              <w:spacing w:after="120" w:line="360" w:lineRule="auto"/>
              <w:ind w:left="8"/>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F.3. </w:t>
            </w:r>
            <w:r w:rsidR="002A56DB" w:rsidRPr="007C61F1">
              <w:rPr>
                <w:rFonts w:ascii="Avenir Book" w:eastAsia="Arial Narrow" w:hAnsi="Avenir Book" w:cs="Arial Narrow"/>
                <w:b/>
                <w:bCs/>
                <w:kern w:val="0"/>
                <w:sz w:val="21"/>
                <w:szCs w:val="21"/>
                <w:lang w:eastAsia="ca-ES"/>
                <w14:ligatures w14:val="none"/>
              </w:rPr>
              <w:t>Presentació</w:t>
            </w:r>
            <w:r w:rsidRPr="007C61F1">
              <w:rPr>
                <w:rFonts w:ascii="Avenir Book" w:eastAsia="Arial Narrow" w:hAnsi="Avenir Book" w:cs="Arial Narrow"/>
                <w:b/>
                <w:bCs/>
                <w:kern w:val="0"/>
                <w:sz w:val="21"/>
                <w:szCs w:val="21"/>
                <w:lang w:eastAsia="ca-ES"/>
                <w14:ligatures w14:val="none"/>
              </w:rPr>
              <w:t xml:space="preserve"> de l</w:t>
            </w:r>
            <w:r w:rsidR="002A56DB" w:rsidRPr="007C61F1">
              <w:rPr>
                <w:rFonts w:ascii="Avenir Book" w:eastAsia="Arial Narrow" w:hAnsi="Avenir Book" w:cs="Arial Narrow"/>
                <w:b/>
                <w:bCs/>
                <w:kern w:val="0"/>
                <w:sz w:val="21"/>
                <w:szCs w:val="21"/>
                <w:lang w:eastAsia="ca-ES"/>
                <w14:ligatures w14:val="none"/>
              </w:rPr>
              <w:t>e</w:t>
            </w:r>
            <w:r w:rsidRPr="007C61F1">
              <w:rPr>
                <w:rFonts w:ascii="Avenir Book" w:eastAsia="Arial Narrow" w:hAnsi="Avenir Book" w:cs="Arial Narrow"/>
                <w:b/>
                <w:bCs/>
                <w:kern w:val="0"/>
                <w:sz w:val="21"/>
                <w:szCs w:val="21"/>
                <w:lang w:eastAsia="ca-ES"/>
                <w14:ligatures w14:val="none"/>
              </w:rPr>
              <w:t xml:space="preserve">s </w:t>
            </w:r>
            <w:r w:rsidR="002A56DB" w:rsidRPr="007C61F1">
              <w:rPr>
                <w:rFonts w:ascii="Avenir Book" w:eastAsia="Arial Narrow" w:hAnsi="Avenir Book" w:cs="Arial Narrow"/>
                <w:b/>
                <w:bCs/>
                <w:kern w:val="0"/>
                <w:sz w:val="21"/>
                <w:szCs w:val="21"/>
                <w:lang w:eastAsia="ca-ES"/>
                <w14:ligatures w14:val="none"/>
              </w:rPr>
              <w:t>ofertes</w:t>
            </w:r>
            <w:r w:rsidRPr="007C61F1">
              <w:rPr>
                <w:rFonts w:ascii="Avenir Book" w:eastAsia="Arial Narrow" w:hAnsi="Avenir Book" w:cs="Arial Narrow"/>
                <w:b/>
                <w:bCs/>
                <w:kern w:val="0"/>
                <w:sz w:val="21"/>
                <w:szCs w:val="21"/>
                <w:lang w:eastAsia="ca-ES"/>
                <w14:ligatures w14:val="none"/>
              </w:rPr>
              <w:t xml:space="preserve"> </w:t>
            </w:r>
            <w:r w:rsidR="002A56DB" w:rsidRPr="007C61F1">
              <w:rPr>
                <w:rFonts w:ascii="Avenir Book" w:eastAsia="Arial Narrow" w:hAnsi="Avenir Book" w:cs="Arial Narrow"/>
                <w:b/>
                <w:bCs/>
                <w:kern w:val="0"/>
                <w:sz w:val="21"/>
                <w:szCs w:val="21"/>
                <w:lang w:eastAsia="ca-ES"/>
                <w14:ligatures w14:val="none"/>
              </w:rPr>
              <w:t>mitjançant</w:t>
            </w:r>
            <w:r w:rsidRPr="007C61F1">
              <w:rPr>
                <w:rFonts w:ascii="Avenir Book" w:eastAsia="Arial Narrow" w:hAnsi="Avenir Book" w:cs="Arial Narrow"/>
                <w:b/>
                <w:bCs/>
                <w:kern w:val="0"/>
                <w:sz w:val="21"/>
                <w:szCs w:val="21"/>
                <w:lang w:eastAsia="ca-ES"/>
                <w14:ligatures w14:val="none"/>
              </w:rPr>
              <w:t xml:space="preserve"> </w:t>
            </w:r>
            <w:r w:rsidR="002A56DB" w:rsidRPr="007C61F1">
              <w:rPr>
                <w:rFonts w:ascii="Avenir Book" w:eastAsia="Arial Narrow" w:hAnsi="Avenir Book" w:cs="Arial Narrow"/>
                <w:b/>
                <w:bCs/>
                <w:kern w:val="0"/>
                <w:sz w:val="21"/>
                <w:szCs w:val="21"/>
                <w:lang w:eastAsia="ca-ES"/>
                <w14:ligatures w14:val="none"/>
              </w:rPr>
              <w:t>l’eina de</w:t>
            </w:r>
            <w:r w:rsidRPr="007C61F1">
              <w:rPr>
                <w:rFonts w:ascii="Avenir Book" w:eastAsia="Arial Narrow" w:hAnsi="Avenir Book" w:cs="Arial Narrow"/>
                <w:b/>
                <w:bCs/>
                <w:kern w:val="0"/>
                <w:sz w:val="21"/>
                <w:szCs w:val="21"/>
                <w:lang w:eastAsia="ca-ES"/>
                <w14:ligatures w14:val="none"/>
              </w:rPr>
              <w:t xml:space="preserve"> Sobre digital</w:t>
            </w:r>
            <w:r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831172735"/>
                <w14:checkbox>
                  <w14:checked w14:val="1"/>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MS Gothic" w:hAnsi="Avenir Book" w:cs="Segoe UI Symbol"/>
                <w:b/>
                <w:kern w:val="0"/>
                <w:sz w:val="21"/>
                <w:szCs w:val="21"/>
                <w:lang w:eastAsia="ca-ES"/>
                <w14:ligatures w14:val="none"/>
              </w:rPr>
              <w:t xml:space="preserve"> </w:t>
            </w:r>
            <w:r w:rsidRPr="007C61F1">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2105451931"/>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p>
          <w:p w14:paraId="0E0FAB99" w14:textId="468BC6B7" w:rsidR="005F39C3" w:rsidRPr="007C61F1" w:rsidRDefault="002A56DB" w:rsidP="002A56DB">
            <w:pPr>
              <w:spacing w:after="120" w:line="360" w:lineRule="auto"/>
              <w:ind w:left="313"/>
              <w:rPr>
                <w:rFonts w:ascii="Avenir Book" w:hAnsi="Avenir Book" w:cs="Arial"/>
                <w:color w:val="0BD0D9" w:themeColor="accent3"/>
                <w:sz w:val="21"/>
                <w:szCs w:val="21"/>
              </w:rPr>
            </w:pPr>
            <w:r w:rsidRPr="007C61F1">
              <w:rPr>
                <w:rFonts w:ascii="Avenir Book" w:eastAsia="Arial Narrow" w:hAnsi="Avenir Book" w:cs="Arial Narrow"/>
                <w:color w:val="000000"/>
                <w:kern w:val="0"/>
                <w:sz w:val="21"/>
                <w:szCs w:val="21"/>
                <w:lang w:eastAsia="ca-ES"/>
                <w14:ligatures w14:val="none"/>
              </w:rPr>
              <w:t>Es</w:t>
            </w:r>
            <w:r w:rsidR="005F39C3" w:rsidRPr="007C61F1">
              <w:rPr>
                <w:rFonts w:ascii="Avenir Book" w:eastAsia="Arial Narrow" w:hAnsi="Avenir Book" w:cs="Arial Narrow"/>
                <w:color w:val="000000"/>
                <w:kern w:val="0"/>
                <w:sz w:val="21"/>
                <w:szCs w:val="21"/>
                <w:lang w:eastAsia="ca-ES"/>
                <w14:ligatures w14:val="none"/>
              </w:rPr>
              <w:t xml:space="preserve"> </w:t>
            </w:r>
            <w:r w:rsidRPr="007C61F1">
              <w:rPr>
                <w:rFonts w:ascii="Avenir Book" w:eastAsia="Arial Narrow" w:hAnsi="Avenir Book" w:cs="Arial Narrow"/>
                <w:color w:val="000000"/>
                <w:kern w:val="0"/>
                <w:sz w:val="21"/>
                <w:szCs w:val="21"/>
                <w:lang w:eastAsia="ca-ES"/>
                <w14:ligatures w14:val="none"/>
              </w:rPr>
              <w:t>presentarà</w:t>
            </w:r>
            <w:r w:rsidR="005F39C3" w:rsidRPr="007C61F1">
              <w:rPr>
                <w:rFonts w:ascii="Avenir Book" w:eastAsia="Arial Narrow" w:hAnsi="Avenir Book" w:cs="Arial Narrow"/>
                <w:color w:val="000000"/>
                <w:kern w:val="0"/>
                <w:sz w:val="21"/>
                <w:szCs w:val="21"/>
                <w:lang w:eastAsia="ca-ES"/>
                <w14:ligatures w14:val="none"/>
              </w:rPr>
              <w:t xml:space="preserve"> </w:t>
            </w:r>
            <w:r w:rsidRPr="007C61F1">
              <w:rPr>
                <w:rFonts w:ascii="Avenir Book" w:eastAsia="Arial Narrow" w:hAnsi="Avenir Book" w:cs="Arial Narrow"/>
                <w:color w:val="000000"/>
                <w:kern w:val="0"/>
                <w:sz w:val="21"/>
                <w:szCs w:val="21"/>
                <w:lang w:eastAsia="ca-ES"/>
                <w14:ligatures w14:val="none"/>
              </w:rPr>
              <w:t>electrònicament</w:t>
            </w:r>
            <w:r w:rsidR="005F39C3" w:rsidRPr="007C61F1">
              <w:rPr>
                <w:rFonts w:ascii="Avenir Book" w:eastAsia="Arial Narrow" w:hAnsi="Avenir Book" w:cs="Arial Narrow"/>
                <w:color w:val="000000"/>
                <w:kern w:val="0"/>
                <w:sz w:val="21"/>
                <w:szCs w:val="21"/>
                <w:lang w:eastAsia="ca-ES"/>
                <w14:ligatures w14:val="none"/>
              </w:rPr>
              <w:t xml:space="preserve"> </w:t>
            </w:r>
            <w:r w:rsidR="00E46963" w:rsidRPr="007C61F1">
              <w:rPr>
                <w:rFonts w:ascii="Avenir Book" w:eastAsia="Arial Narrow" w:hAnsi="Avenir Book" w:cs="Arial Narrow"/>
                <w:color w:val="000000"/>
                <w:kern w:val="0"/>
                <w:sz w:val="21"/>
                <w:szCs w:val="21"/>
                <w:lang w:eastAsia="ca-ES"/>
                <w14:ligatures w14:val="none"/>
              </w:rPr>
              <w:t>mitjançant l’enllaç:</w:t>
            </w:r>
            <w:r w:rsidR="005F39C3" w:rsidRPr="007C61F1">
              <w:rPr>
                <w:rFonts w:ascii="Avenir Book" w:eastAsia="Arial Narrow" w:hAnsi="Avenir Book" w:cs="Arial Narrow"/>
                <w:color w:val="7F7F7F"/>
                <w:kern w:val="0"/>
                <w:sz w:val="21"/>
                <w:szCs w:val="21"/>
                <w:lang w:eastAsia="ca-ES"/>
                <w14:ligatures w14:val="none"/>
              </w:rPr>
              <w:t xml:space="preserve"> </w:t>
            </w:r>
            <w:bookmarkStart w:id="1" w:name="_Hlk114138255"/>
            <w:r w:rsidR="005F39C3" w:rsidRPr="007C61F1">
              <w:fldChar w:fldCharType="begin"/>
            </w:r>
            <w:r w:rsidR="005F39C3" w:rsidRPr="007C61F1">
              <w:rPr>
                <w:rFonts w:ascii="Avenir Book" w:hAnsi="Avenir Book"/>
                <w:color w:val="0BD0D9" w:themeColor="accent3"/>
                <w:sz w:val="21"/>
                <w:szCs w:val="21"/>
              </w:rPr>
              <w:instrText xml:space="preserve"> HYPERLINK "https://contractaciopublica.gencat.cat/perfil/institut_josep_carreras" </w:instrText>
            </w:r>
            <w:r w:rsidR="005F39C3" w:rsidRPr="007C61F1">
              <w:fldChar w:fldCharType="separate"/>
            </w:r>
            <w:r w:rsidR="005F39C3" w:rsidRPr="007C61F1">
              <w:rPr>
                <w:rStyle w:val="Hipervnculo"/>
                <w:rFonts w:ascii="Avenir Book" w:hAnsi="Avenir Book"/>
                <w:color w:val="0BD0D9" w:themeColor="accent3"/>
                <w:sz w:val="21"/>
                <w:szCs w:val="21"/>
              </w:rPr>
              <w:t>https://contractaciopublica.gencat.cat/perfil/institut_josep_carreras</w:t>
            </w:r>
            <w:r w:rsidR="005F39C3" w:rsidRPr="007C61F1">
              <w:rPr>
                <w:rStyle w:val="Hipervnculo"/>
                <w:rFonts w:ascii="Avenir Book" w:hAnsi="Avenir Book"/>
                <w:color w:val="0BD0D9" w:themeColor="accent3"/>
                <w:sz w:val="21"/>
                <w:szCs w:val="21"/>
              </w:rPr>
              <w:fldChar w:fldCharType="end"/>
            </w:r>
            <w:bookmarkEnd w:id="1"/>
          </w:p>
          <w:p w14:paraId="0A36BC51" w14:textId="62BACF19" w:rsidR="005F39C3" w:rsidRPr="007C61F1" w:rsidRDefault="005F39C3" w:rsidP="00533DB5">
            <w:pPr>
              <w:spacing w:after="120" w:line="360" w:lineRule="auto"/>
              <w:ind w:left="23"/>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F.4. </w:t>
            </w:r>
            <w:r w:rsidRPr="007C61F1">
              <w:rPr>
                <w:rFonts w:ascii="Avenir Book" w:eastAsia="Arial Narrow" w:hAnsi="Avenir Book" w:cs="Arial Narrow"/>
                <w:b/>
                <w:bCs/>
                <w:kern w:val="0"/>
                <w:sz w:val="21"/>
                <w:szCs w:val="21"/>
                <w:lang w:eastAsia="ca-ES"/>
                <w14:ligatures w14:val="none"/>
              </w:rPr>
              <w:t>L</w:t>
            </w:r>
            <w:r w:rsidR="00895B4D" w:rsidRPr="007C61F1">
              <w:rPr>
                <w:rFonts w:ascii="Avenir Book" w:eastAsia="Arial Narrow" w:hAnsi="Avenir Book" w:cs="Arial Narrow"/>
                <w:b/>
                <w:bCs/>
                <w:kern w:val="0"/>
                <w:sz w:val="21"/>
                <w:szCs w:val="21"/>
                <w:lang w:eastAsia="ca-ES"/>
                <w14:ligatures w14:val="none"/>
              </w:rPr>
              <w:t>’</w:t>
            </w:r>
            <w:r w:rsidRPr="007C61F1">
              <w:rPr>
                <w:rFonts w:ascii="Avenir Book" w:eastAsia="Arial Narrow" w:hAnsi="Avenir Book" w:cs="Arial Narrow"/>
                <w:b/>
                <w:bCs/>
                <w:kern w:val="0"/>
                <w:sz w:val="21"/>
                <w:szCs w:val="21"/>
                <w:lang w:eastAsia="ca-ES"/>
                <w14:ligatures w14:val="none"/>
              </w:rPr>
              <w:t xml:space="preserve">empresa </w:t>
            </w:r>
            <w:r w:rsidR="00895B4D" w:rsidRPr="007C61F1">
              <w:rPr>
                <w:rFonts w:ascii="Avenir Book" w:eastAsia="Arial Narrow" w:hAnsi="Avenir Book" w:cs="Arial Narrow"/>
                <w:b/>
                <w:bCs/>
                <w:kern w:val="0"/>
                <w:sz w:val="21"/>
                <w:szCs w:val="21"/>
                <w:lang w:eastAsia="ca-ES"/>
                <w14:ligatures w14:val="none"/>
              </w:rPr>
              <w:t xml:space="preserve">convidada haurà de </w:t>
            </w:r>
            <w:r w:rsidRPr="007C61F1">
              <w:rPr>
                <w:rFonts w:ascii="Avenir Book" w:eastAsia="Arial Narrow" w:hAnsi="Avenir Book" w:cs="Arial Narrow"/>
                <w:b/>
                <w:bCs/>
                <w:kern w:val="0"/>
                <w:sz w:val="21"/>
                <w:szCs w:val="21"/>
                <w:lang w:eastAsia="ca-ES"/>
                <w14:ligatures w14:val="none"/>
              </w:rPr>
              <w:t xml:space="preserve">presentar la </w:t>
            </w:r>
            <w:r w:rsidR="00895B4D" w:rsidRPr="007C61F1">
              <w:rPr>
                <w:rFonts w:ascii="Avenir Book" w:eastAsia="Arial Narrow" w:hAnsi="Avenir Book" w:cs="Arial Narrow"/>
                <w:b/>
                <w:bCs/>
                <w:kern w:val="0"/>
                <w:sz w:val="21"/>
                <w:szCs w:val="21"/>
                <w:lang w:eastAsia="ca-ES"/>
                <w14:ligatures w14:val="none"/>
              </w:rPr>
              <w:t>documentació</w:t>
            </w:r>
            <w:r w:rsidRPr="007C61F1">
              <w:rPr>
                <w:rFonts w:ascii="Avenir Book" w:eastAsia="Arial Narrow" w:hAnsi="Avenir Book" w:cs="Arial Narrow"/>
                <w:b/>
                <w:bCs/>
                <w:kern w:val="0"/>
                <w:sz w:val="21"/>
                <w:szCs w:val="21"/>
                <w:lang w:eastAsia="ca-ES"/>
                <w14:ligatures w14:val="none"/>
              </w:rPr>
              <w:t xml:space="preserve"> que conforma</w:t>
            </w:r>
            <w:r w:rsidR="00895B4D" w:rsidRPr="007C61F1">
              <w:rPr>
                <w:rFonts w:ascii="Avenir Book" w:eastAsia="Arial Narrow" w:hAnsi="Avenir Book" w:cs="Arial Narrow"/>
                <w:b/>
                <w:bCs/>
                <w:kern w:val="0"/>
                <w:sz w:val="21"/>
                <w:szCs w:val="21"/>
                <w:lang w:eastAsia="ca-ES"/>
                <w14:ligatures w14:val="none"/>
              </w:rPr>
              <w:t xml:space="preserve"> la seva oferta</w:t>
            </w:r>
            <w:r w:rsidRPr="007C61F1">
              <w:rPr>
                <w:rFonts w:ascii="Avenir Book" w:eastAsia="Arial Narrow" w:hAnsi="Avenir Book" w:cs="Arial Narrow"/>
                <w:b/>
                <w:bCs/>
                <w:kern w:val="0"/>
                <w:sz w:val="21"/>
                <w:szCs w:val="21"/>
                <w:lang w:eastAsia="ca-ES"/>
                <w14:ligatures w14:val="none"/>
              </w:rPr>
              <w:t xml:space="preserve"> en</w:t>
            </w:r>
            <w:r w:rsidRPr="007C61F1">
              <w:rPr>
                <w:rFonts w:ascii="Avenir Book" w:eastAsia="Arial Narrow" w:hAnsi="Avenir Book" w:cs="Arial Narrow"/>
                <w:kern w:val="0"/>
                <w:sz w:val="21"/>
                <w:szCs w:val="21"/>
                <w:lang w:eastAsia="ca-ES"/>
                <w14:ligatures w14:val="none"/>
              </w:rPr>
              <w:t>:</w:t>
            </w:r>
          </w:p>
          <w:p w14:paraId="70E31796" w14:textId="198DCA6D" w:rsidR="005F39C3" w:rsidRPr="007C61F1" w:rsidRDefault="007E5893" w:rsidP="00533DB5">
            <w:pPr>
              <w:pBdr>
                <w:top w:val="nil"/>
                <w:left w:val="nil"/>
                <w:bottom w:val="nil"/>
                <w:right w:val="nil"/>
                <w:between w:val="nil"/>
              </w:pBdr>
              <w:spacing w:line="360" w:lineRule="auto"/>
              <w:ind w:left="454"/>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2030717512"/>
                <w14:checkbox>
                  <w14:checked w14:val="1"/>
                  <w14:checkedState w14:val="2612" w14:font="MS Gothic"/>
                  <w14:uncheckedState w14:val="2610" w14:font="MS Gothic"/>
                </w14:checkbox>
              </w:sdtPr>
              <w:sdtEndPr/>
              <w:sdtContent>
                <w:r w:rsidR="005F39C3" w:rsidRPr="007C61F1">
                  <w:rPr>
                    <w:rFonts w:ascii="MS Gothic" w:eastAsia="MS Gothic" w:hAnsi="MS Gothic" w:cs="Arial"/>
                    <w:kern w:val="0"/>
                    <w:sz w:val="21"/>
                    <w:szCs w:val="21"/>
                    <w:lang w:eastAsia="ca-ES"/>
                    <w14:ligatures w14:val="none"/>
                  </w:rPr>
                  <w:t>☒</w:t>
                </w:r>
              </w:sdtContent>
            </w:sdt>
            <w:r w:rsidR="005F39C3" w:rsidRPr="007C61F1">
              <w:rPr>
                <w:rFonts w:ascii="Avenir Book" w:eastAsia="Arial Narrow" w:hAnsi="Avenir Book" w:cs="Segoe UI Symbol"/>
                <w:b/>
                <w:kern w:val="0"/>
                <w:sz w:val="21"/>
                <w:szCs w:val="21"/>
                <w:lang w:eastAsia="ca-ES"/>
                <w14:ligatures w14:val="none"/>
              </w:rPr>
              <w:t xml:space="preserve"> </w:t>
            </w:r>
            <w:r w:rsidR="005F39C3" w:rsidRPr="007C61F1">
              <w:rPr>
                <w:rFonts w:ascii="Avenir Book" w:eastAsia="Arial Narrow" w:hAnsi="Avenir Book" w:cs="Arial Narrow"/>
                <w:kern w:val="0"/>
                <w:sz w:val="21"/>
                <w:szCs w:val="21"/>
                <w:lang w:eastAsia="ca-ES"/>
                <w14:ligatures w14:val="none"/>
              </w:rPr>
              <w:t xml:space="preserve"> </w:t>
            </w:r>
            <w:r w:rsidR="005F39C3" w:rsidRPr="007C61F1">
              <w:rPr>
                <w:rFonts w:ascii="Avenir Book" w:eastAsia="Arial Narrow" w:hAnsi="Avenir Book" w:cs="Arial Narrow"/>
                <w:b/>
                <w:bCs/>
                <w:kern w:val="0"/>
                <w:sz w:val="21"/>
                <w:szCs w:val="21"/>
                <w:lang w:eastAsia="ca-ES"/>
                <w14:ligatures w14:val="none"/>
              </w:rPr>
              <w:t>1 (UN) SOBRE</w:t>
            </w:r>
            <w:r w:rsidR="005F39C3" w:rsidRPr="007C61F1">
              <w:rPr>
                <w:rFonts w:ascii="Avenir Book" w:eastAsia="Arial Narrow" w:hAnsi="Avenir Book" w:cs="Arial Narrow"/>
                <w:kern w:val="0"/>
                <w:sz w:val="21"/>
                <w:szCs w:val="21"/>
                <w:lang w:eastAsia="ca-ES"/>
                <w14:ligatures w14:val="none"/>
              </w:rPr>
              <w:t xml:space="preserve">: </w:t>
            </w:r>
            <w:r w:rsidR="00895B4D" w:rsidRPr="007C61F1">
              <w:rPr>
                <w:rFonts w:ascii="Avenir Book" w:eastAsia="Arial Narrow" w:hAnsi="Avenir Book" w:cs="Arial Narrow"/>
                <w:b/>
                <w:bCs/>
                <w:kern w:val="0"/>
                <w:sz w:val="21"/>
                <w:szCs w:val="21"/>
                <w:lang w:eastAsia="ca-ES"/>
                <w14:ligatures w14:val="none"/>
              </w:rPr>
              <w:t>Sobre Únic</w:t>
            </w:r>
            <w:r w:rsidR="00895B4D" w:rsidRPr="007C61F1">
              <w:rPr>
                <w:rFonts w:ascii="Avenir Book" w:eastAsia="Arial Narrow" w:hAnsi="Avenir Book" w:cs="Arial Narrow"/>
                <w:kern w:val="0"/>
                <w:sz w:val="21"/>
                <w:szCs w:val="21"/>
                <w:lang w:eastAsia="ca-ES"/>
                <w14:ligatures w14:val="none"/>
              </w:rPr>
              <w:t xml:space="preserve"> (documentació administrativa general, proposta tècnica [si s'exigeix] i oferta econòmica i criteris de valoració objectius)</w:t>
            </w:r>
          </w:p>
          <w:p w14:paraId="530CBD1E" w14:textId="49BE5E60" w:rsidR="005F39C3" w:rsidRPr="007C61F1" w:rsidRDefault="007E5893" w:rsidP="00533DB5">
            <w:pPr>
              <w:pBdr>
                <w:top w:val="nil"/>
                <w:left w:val="nil"/>
                <w:bottom w:val="nil"/>
                <w:right w:val="nil"/>
                <w:between w:val="nil"/>
              </w:pBdr>
              <w:spacing w:line="360" w:lineRule="auto"/>
              <w:ind w:left="454"/>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99847279"/>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Segoe UI Symbol"/>
                <w:b/>
                <w:kern w:val="0"/>
                <w:sz w:val="21"/>
                <w:szCs w:val="21"/>
                <w:lang w:eastAsia="ca-ES"/>
                <w14:ligatures w14:val="none"/>
              </w:rPr>
              <w:t xml:space="preserve"> </w:t>
            </w:r>
            <w:r w:rsidR="005F39C3" w:rsidRPr="007C61F1">
              <w:rPr>
                <w:rFonts w:ascii="Avenir Book" w:eastAsia="Arial Narrow" w:hAnsi="Avenir Book" w:cs="Arial Narrow"/>
                <w:kern w:val="0"/>
                <w:sz w:val="21"/>
                <w:szCs w:val="21"/>
                <w:lang w:eastAsia="ca-ES"/>
                <w14:ligatures w14:val="none"/>
              </w:rPr>
              <w:t xml:space="preserve"> </w:t>
            </w:r>
            <w:r w:rsidR="005F39C3" w:rsidRPr="007C61F1">
              <w:rPr>
                <w:rFonts w:ascii="Avenir Book" w:eastAsia="Arial Narrow" w:hAnsi="Avenir Book" w:cs="Arial Narrow"/>
                <w:b/>
                <w:bCs/>
                <w:kern w:val="0"/>
                <w:sz w:val="21"/>
                <w:szCs w:val="21"/>
                <w:lang w:eastAsia="ca-ES"/>
                <w14:ligatures w14:val="none"/>
              </w:rPr>
              <w:t>2 (DOS) SOBRES</w:t>
            </w:r>
            <w:r w:rsidR="005F39C3" w:rsidRPr="007C61F1">
              <w:rPr>
                <w:rFonts w:ascii="Avenir Book" w:eastAsia="Arial Narrow" w:hAnsi="Avenir Book" w:cs="Arial Narrow"/>
                <w:kern w:val="0"/>
                <w:sz w:val="21"/>
                <w:szCs w:val="21"/>
                <w:lang w:eastAsia="ca-ES"/>
                <w14:ligatures w14:val="none"/>
              </w:rPr>
              <w:t xml:space="preserve">: </w:t>
            </w:r>
            <w:r w:rsidR="00895B4D" w:rsidRPr="007C61F1">
              <w:rPr>
                <w:rFonts w:ascii="Avenir Book" w:eastAsia="Arial Narrow" w:hAnsi="Avenir Book" w:cs="Arial Narrow"/>
                <w:b/>
                <w:bCs/>
                <w:kern w:val="0"/>
                <w:sz w:val="21"/>
                <w:szCs w:val="21"/>
                <w:lang w:eastAsia="ca-ES"/>
                <w14:ligatures w14:val="none"/>
              </w:rPr>
              <w:t>Sobre A</w:t>
            </w:r>
            <w:r w:rsidR="00895B4D" w:rsidRPr="007C61F1">
              <w:rPr>
                <w:rFonts w:ascii="Avenir Book" w:eastAsia="Arial Narrow" w:hAnsi="Avenir Book" w:cs="Arial Narrow"/>
                <w:kern w:val="0"/>
                <w:sz w:val="21"/>
                <w:szCs w:val="21"/>
                <w:lang w:eastAsia="ca-ES"/>
                <w14:ligatures w14:val="none"/>
              </w:rPr>
              <w:t xml:space="preserve"> (documentació administrativa general i criteris de valoració subjectius) i </w:t>
            </w:r>
            <w:r w:rsidR="00895B4D" w:rsidRPr="007C61F1">
              <w:rPr>
                <w:rFonts w:ascii="Avenir Book" w:eastAsia="Arial Narrow" w:hAnsi="Avenir Book" w:cs="Arial Narrow"/>
                <w:b/>
                <w:bCs/>
                <w:kern w:val="0"/>
                <w:sz w:val="21"/>
                <w:szCs w:val="21"/>
                <w:lang w:eastAsia="ca-ES"/>
                <w14:ligatures w14:val="none"/>
              </w:rPr>
              <w:t>Sobre B</w:t>
            </w:r>
            <w:r w:rsidR="00895B4D" w:rsidRPr="007C61F1">
              <w:rPr>
                <w:rFonts w:ascii="Avenir Book" w:eastAsia="Arial Narrow" w:hAnsi="Avenir Book" w:cs="Arial Narrow"/>
                <w:kern w:val="0"/>
                <w:sz w:val="21"/>
                <w:szCs w:val="21"/>
                <w:lang w:eastAsia="ca-ES"/>
                <w14:ligatures w14:val="none"/>
              </w:rPr>
              <w:t xml:space="preserve"> (oferta econòmica i criteris de valoració objectius).</w:t>
            </w:r>
          </w:p>
          <w:p w14:paraId="2AC009D5" w14:textId="1C02E708" w:rsidR="005F39C3" w:rsidRPr="007C61F1" w:rsidRDefault="007E5893" w:rsidP="00533DB5">
            <w:pPr>
              <w:pBdr>
                <w:top w:val="nil"/>
                <w:left w:val="nil"/>
                <w:bottom w:val="nil"/>
                <w:right w:val="nil"/>
                <w:between w:val="nil"/>
              </w:pBdr>
              <w:spacing w:after="120" w:line="360" w:lineRule="auto"/>
              <w:ind w:left="454"/>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646166411"/>
                <w14:checkbox>
                  <w14:checked w14:val="0"/>
                  <w14:checkedState w14:val="2612" w14:font="MS Gothic"/>
                  <w14:uncheckedState w14:val="2610" w14:font="MS Gothic"/>
                </w14:checkbox>
              </w:sdtPr>
              <w:sdtEndPr/>
              <w:sdtContent>
                <w:r w:rsidR="005F39C3" w:rsidRPr="007C61F1">
                  <w:rPr>
                    <w:rFonts w:ascii="MS Gothic" w:eastAsia="MS Gothic" w:hAnsi="MS Gothic" w:cs="Arial"/>
                    <w:kern w:val="0"/>
                    <w:sz w:val="21"/>
                    <w:szCs w:val="21"/>
                    <w:lang w:eastAsia="ca-ES"/>
                    <w14:ligatures w14:val="none"/>
                  </w:rPr>
                  <w:t>☐</w:t>
                </w:r>
              </w:sdtContent>
            </w:sdt>
            <w:r w:rsidR="005F39C3" w:rsidRPr="007C61F1">
              <w:rPr>
                <w:rFonts w:ascii="Avenir Book" w:eastAsia="Arial Narrow" w:hAnsi="Avenir Book" w:cs="Segoe UI Symbol"/>
                <w:b/>
                <w:kern w:val="0"/>
                <w:sz w:val="21"/>
                <w:szCs w:val="21"/>
                <w:lang w:eastAsia="ca-ES"/>
                <w14:ligatures w14:val="none"/>
              </w:rPr>
              <w:t xml:space="preserve"> </w:t>
            </w:r>
            <w:r w:rsidR="005F39C3" w:rsidRPr="007C61F1">
              <w:rPr>
                <w:rFonts w:ascii="Avenir Book" w:eastAsia="Arial Narrow" w:hAnsi="Avenir Book" w:cs="Arial Narrow"/>
                <w:kern w:val="0"/>
                <w:sz w:val="21"/>
                <w:szCs w:val="21"/>
                <w:lang w:eastAsia="ca-ES"/>
                <w14:ligatures w14:val="none"/>
              </w:rPr>
              <w:t xml:space="preserve"> </w:t>
            </w:r>
            <w:r w:rsidR="005F39C3" w:rsidRPr="007C61F1">
              <w:rPr>
                <w:rFonts w:ascii="Avenir Book" w:eastAsia="Arial Narrow" w:hAnsi="Avenir Book" w:cs="Arial Narrow"/>
                <w:b/>
                <w:bCs/>
                <w:kern w:val="0"/>
                <w:sz w:val="21"/>
                <w:szCs w:val="21"/>
                <w:lang w:eastAsia="ca-ES"/>
                <w14:ligatures w14:val="none"/>
              </w:rPr>
              <w:t>3 (TRES) SOBRES</w:t>
            </w:r>
            <w:r w:rsidR="005F39C3" w:rsidRPr="007C61F1">
              <w:rPr>
                <w:rFonts w:ascii="Avenir Book" w:eastAsia="Arial Narrow" w:hAnsi="Avenir Book" w:cs="Arial Narrow"/>
                <w:kern w:val="0"/>
                <w:sz w:val="21"/>
                <w:szCs w:val="21"/>
                <w:lang w:eastAsia="ca-ES"/>
                <w14:ligatures w14:val="none"/>
              </w:rPr>
              <w:t xml:space="preserve">: </w:t>
            </w:r>
            <w:r w:rsidR="00895B4D" w:rsidRPr="007C61F1">
              <w:rPr>
                <w:rFonts w:ascii="Avenir Book" w:eastAsia="Arial Narrow" w:hAnsi="Avenir Book" w:cs="Arial Narrow"/>
                <w:b/>
                <w:bCs/>
                <w:kern w:val="0"/>
                <w:sz w:val="21"/>
                <w:szCs w:val="21"/>
                <w:lang w:eastAsia="ca-ES"/>
                <w14:ligatures w14:val="none"/>
              </w:rPr>
              <w:t>Sobre A</w:t>
            </w:r>
            <w:r w:rsidR="00895B4D" w:rsidRPr="007C61F1">
              <w:rPr>
                <w:rFonts w:ascii="Avenir Book" w:eastAsia="Arial Narrow" w:hAnsi="Avenir Book" w:cs="Arial Narrow"/>
                <w:kern w:val="0"/>
                <w:sz w:val="21"/>
                <w:szCs w:val="21"/>
                <w:lang w:eastAsia="ca-ES"/>
                <w14:ligatures w14:val="none"/>
              </w:rPr>
              <w:t xml:space="preserve"> (documentació administrativa general), </w:t>
            </w:r>
            <w:r w:rsidR="00895B4D" w:rsidRPr="007C61F1">
              <w:rPr>
                <w:rFonts w:ascii="Avenir Book" w:eastAsia="Arial Narrow" w:hAnsi="Avenir Book" w:cs="Arial Narrow"/>
                <w:b/>
                <w:bCs/>
                <w:kern w:val="0"/>
                <w:sz w:val="21"/>
                <w:szCs w:val="21"/>
                <w:lang w:eastAsia="ca-ES"/>
                <w14:ligatures w14:val="none"/>
              </w:rPr>
              <w:t>Sobre B</w:t>
            </w:r>
            <w:r w:rsidR="00895B4D" w:rsidRPr="007C61F1">
              <w:rPr>
                <w:rFonts w:ascii="Avenir Book" w:eastAsia="Arial Narrow" w:hAnsi="Avenir Book" w:cs="Arial Narrow"/>
                <w:kern w:val="0"/>
                <w:sz w:val="21"/>
                <w:szCs w:val="21"/>
                <w:lang w:eastAsia="ca-ES"/>
                <w14:ligatures w14:val="none"/>
              </w:rPr>
              <w:t xml:space="preserve"> (proposta tècnica [si s'exigeix] i criteris de valoració subjectius) i </w:t>
            </w:r>
            <w:r w:rsidR="00895B4D" w:rsidRPr="007C61F1">
              <w:rPr>
                <w:rFonts w:ascii="Avenir Book" w:eastAsia="Arial Narrow" w:hAnsi="Avenir Book" w:cs="Arial Narrow"/>
                <w:b/>
                <w:bCs/>
                <w:kern w:val="0"/>
                <w:sz w:val="21"/>
                <w:szCs w:val="21"/>
                <w:lang w:eastAsia="ca-ES"/>
                <w14:ligatures w14:val="none"/>
              </w:rPr>
              <w:t>Sobre C</w:t>
            </w:r>
            <w:r w:rsidR="00895B4D" w:rsidRPr="007C61F1">
              <w:rPr>
                <w:rFonts w:ascii="Avenir Book" w:eastAsia="Arial Narrow" w:hAnsi="Avenir Book" w:cs="Arial Narrow"/>
                <w:kern w:val="0"/>
                <w:sz w:val="21"/>
                <w:szCs w:val="21"/>
                <w:lang w:eastAsia="ca-ES"/>
                <w14:ligatures w14:val="none"/>
              </w:rPr>
              <w:t xml:space="preserve"> (oferta econòmica i criteris de valoració objectius).</w:t>
            </w:r>
          </w:p>
          <w:p w14:paraId="2445F35E" w14:textId="40E5184A" w:rsidR="005F39C3" w:rsidRPr="007C61F1" w:rsidRDefault="005F39C3" w:rsidP="00533DB5">
            <w:pPr>
              <w:spacing w:line="360" w:lineRule="auto"/>
              <w:ind w:left="24"/>
              <w:jc w:val="both"/>
              <w:rPr>
                <w:rFonts w:ascii="Avenir Book" w:eastAsia="Arial Narrow" w:hAnsi="Avenir Book" w:cs="Arial Narrow"/>
                <w:b/>
                <w:bCs/>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F.5. </w:t>
            </w:r>
            <w:r w:rsidR="00895B4D" w:rsidRPr="007C61F1">
              <w:rPr>
                <w:rFonts w:ascii="Avenir Book" w:eastAsia="Arial Narrow" w:hAnsi="Avenir Book" w:cs="Arial Narrow"/>
                <w:b/>
                <w:bCs/>
                <w:kern w:val="0"/>
                <w:sz w:val="21"/>
                <w:szCs w:val="21"/>
                <w:lang w:eastAsia="ca-ES"/>
                <w14:ligatures w14:val="none"/>
              </w:rPr>
              <w:t>Data d’obertura</w:t>
            </w:r>
            <w:r w:rsidRPr="007C61F1">
              <w:rPr>
                <w:rFonts w:ascii="Avenir Book" w:eastAsia="Arial Narrow" w:hAnsi="Avenir Book" w:cs="Arial Narrow"/>
                <w:b/>
                <w:bCs/>
                <w:kern w:val="0"/>
                <w:sz w:val="21"/>
                <w:szCs w:val="21"/>
                <w:lang w:eastAsia="ca-ES"/>
                <w14:ligatures w14:val="none"/>
              </w:rPr>
              <w:t xml:space="preserve"> dels sobres: </w:t>
            </w:r>
          </w:p>
          <w:p w14:paraId="2A961F76" w14:textId="77777777" w:rsidR="005F39C3" w:rsidRPr="007C61F1" w:rsidRDefault="005F39C3" w:rsidP="00533DB5">
            <w:pPr>
              <w:spacing w:line="360" w:lineRule="auto"/>
              <w:ind w:left="24"/>
              <w:jc w:val="both"/>
              <w:rPr>
                <w:rFonts w:ascii="Avenir Book" w:eastAsia="Arial Narrow" w:hAnsi="Avenir Book" w:cs="Arial Narrow"/>
                <w:b/>
                <w:bCs/>
                <w:kern w:val="0"/>
                <w:sz w:val="21"/>
                <w:szCs w:val="21"/>
                <w:lang w:eastAsia="ca-ES"/>
                <w14:ligatures w14:val="none"/>
              </w:rPr>
            </w:pPr>
          </w:p>
          <w:p w14:paraId="5C41C230" w14:textId="4542DBB8" w:rsidR="005F39C3" w:rsidRPr="007C61F1" w:rsidRDefault="005F39C3" w:rsidP="00895B4D">
            <w:pPr>
              <w:spacing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 xml:space="preserve">SOBRE A: </w:t>
            </w:r>
            <w:r w:rsidR="00895B4D" w:rsidRPr="007C61F1">
              <w:rPr>
                <w:rFonts w:ascii="Avenir Book" w:eastAsia="Arial Narrow" w:hAnsi="Avenir Book" w:cs="Arial Narrow"/>
                <w:kern w:val="0"/>
                <w:sz w:val="21"/>
                <w:szCs w:val="21"/>
                <w:lang w:eastAsia="ca-ES"/>
                <w14:ligatures w14:val="none"/>
              </w:rPr>
              <w:t>A partir de les 24 hores del termini de recepció d'ofertes.</w:t>
            </w:r>
          </w:p>
          <w:p w14:paraId="28FE96E0" w14:textId="0A01D269" w:rsidR="005F39C3" w:rsidRPr="007C61F1" w:rsidRDefault="005F39C3" w:rsidP="00895B4D">
            <w:pPr>
              <w:spacing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 xml:space="preserve">SOBRE B: </w:t>
            </w:r>
            <w:r w:rsidRPr="007C61F1">
              <w:rPr>
                <w:rFonts w:ascii="Avenir Book" w:eastAsia="Arial Narrow" w:hAnsi="Avenir Book" w:cs="Arial Narrow"/>
                <w:kern w:val="0"/>
                <w:sz w:val="21"/>
                <w:szCs w:val="21"/>
                <w:lang w:eastAsia="ca-ES"/>
                <w14:ligatures w14:val="none"/>
              </w:rPr>
              <w:t xml:space="preserve">no </w:t>
            </w:r>
            <w:r w:rsidR="00895B4D" w:rsidRPr="007C61F1">
              <w:rPr>
                <w:rFonts w:ascii="Avenir Book" w:eastAsia="Arial Narrow" w:hAnsi="Avenir Book" w:cs="Arial Narrow"/>
                <w:kern w:val="0"/>
                <w:sz w:val="21"/>
                <w:szCs w:val="21"/>
                <w:lang w:eastAsia="ca-ES"/>
                <w14:ligatures w14:val="none"/>
              </w:rPr>
              <w:t>procedeix</w:t>
            </w:r>
            <w:r w:rsidRPr="007C61F1">
              <w:rPr>
                <w:rFonts w:ascii="Avenir Book" w:eastAsia="Arial Narrow" w:hAnsi="Avenir Book" w:cs="Arial Narrow"/>
                <w:kern w:val="0"/>
                <w:sz w:val="21"/>
                <w:szCs w:val="21"/>
                <w:lang w:eastAsia="ca-ES"/>
                <w14:ligatures w14:val="none"/>
              </w:rPr>
              <w:t>.</w:t>
            </w:r>
          </w:p>
          <w:p w14:paraId="6A56989A" w14:textId="5BA2ADE8" w:rsidR="005F39C3" w:rsidRPr="007C61F1" w:rsidRDefault="005F39C3" w:rsidP="00895B4D">
            <w:pPr>
              <w:spacing w:after="24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SOBRE C</w:t>
            </w:r>
            <w:r w:rsidRPr="007C61F1">
              <w:rPr>
                <w:rFonts w:ascii="Avenir Book" w:eastAsia="Arial Narrow" w:hAnsi="Avenir Book" w:cs="Arial Narrow"/>
                <w:kern w:val="0"/>
                <w:sz w:val="21"/>
                <w:szCs w:val="21"/>
                <w:lang w:eastAsia="ca-ES"/>
                <w14:ligatures w14:val="none"/>
              </w:rPr>
              <w:t xml:space="preserve">: </w:t>
            </w:r>
            <w:r w:rsidR="00895B4D" w:rsidRPr="007C61F1">
              <w:rPr>
                <w:rFonts w:ascii="Avenir Book" w:eastAsia="Arial Narrow" w:hAnsi="Avenir Book" w:cs="Arial Narrow"/>
                <w:kern w:val="0"/>
                <w:sz w:val="21"/>
                <w:szCs w:val="21"/>
                <w:lang w:eastAsia="ca-ES"/>
                <w14:ligatures w14:val="none"/>
              </w:rPr>
              <w:t>no procedeix.</w:t>
            </w:r>
          </w:p>
          <w:p w14:paraId="20446A12" w14:textId="77777777" w:rsidR="00895B4D" w:rsidRPr="007C61F1" w:rsidRDefault="00895B4D" w:rsidP="00895B4D">
            <w:pPr>
              <w:spacing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Si s'han establert criteris d'adjudicació avaluables en funció d'un judici de valor juntament amb criteris quantificables de forma automàtica, en aquests casos la puntuació obtinguda per cadascuna de les empreses respecte dels criteris de valoració que depenguin d'un judici de valor es pot donar a conèixer amb caràcter previ a l'acte públic d'obertura del Sobre C, a través del perfil del contractant.</w:t>
            </w:r>
          </w:p>
          <w:p w14:paraId="7BA5ECF5" w14:textId="77777777" w:rsidR="00895B4D" w:rsidRPr="007C61F1" w:rsidRDefault="00895B4D" w:rsidP="00895B4D">
            <w:pPr>
              <w:spacing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Un cop finalitzada l'obertura dels sobres, l'empresa convidada pot fer constar davant la Mesa totes les observacions que consideri necessàries, les quals hauran de quedar reflectides en l'acta corresponent.</w:t>
            </w:r>
          </w:p>
          <w:p w14:paraId="56AED3AD" w14:textId="77777777" w:rsidR="005F39C3" w:rsidRPr="007C61F1" w:rsidRDefault="005F39C3" w:rsidP="00533DB5">
            <w:pPr>
              <w:spacing w:line="360" w:lineRule="auto"/>
              <w:ind w:left="8"/>
              <w:jc w:val="both"/>
              <w:rPr>
                <w:rFonts w:ascii="Avenir Book" w:eastAsia="Arial Narrow" w:hAnsi="Avenir Book" w:cs="Arial Narrow"/>
                <w:kern w:val="0"/>
                <w:sz w:val="21"/>
                <w:szCs w:val="21"/>
                <w:lang w:eastAsia="ca-ES"/>
                <w14:ligatures w14:val="none"/>
              </w:rPr>
            </w:pPr>
          </w:p>
          <w:p w14:paraId="65813182" w14:textId="77777777" w:rsidR="00895B4D" w:rsidRPr="007C61F1" w:rsidRDefault="005F39C3" w:rsidP="00533DB5">
            <w:pPr>
              <w:spacing w:after="120" w:line="360" w:lineRule="auto"/>
              <w:ind w:left="447" w:hanging="439"/>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lastRenderedPageBreak/>
              <w:t xml:space="preserve">F.6. </w:t>
            </w:r>
            <w:r w:rsidRPr="007C61F1">
              <w:rPr>
                <w:rFonts w:ascii="Avenir Book" w:eastAsia="Arial Narrow" w:hAnsi="Avenir Book" w:cs="Arial Narrow"/>
                <w:b/>
                <w:bCs/>
                <w:color w:val="000000"/>
                <w:kern w:val="0"/>
                <w:sz w:val="21"/>
                <w:szCs w:val="21"/>
                <w:lang w:eastAsia="ca-ES"/>
                <w14:ligatures w14:val="none"/>
              </w:rPr>
              <w:t>L</w:t>
            </w:r>
            <w:r w:rsidR="00895B4D" w:rsidRPr="007C61F1">
              <w:rPr>
                <w:rFonts w:ascii="Avenir Book" w:eastAsia="Arial Narrow" w:hAnsi="Avenir Book" w:cs="Arial Narrow"/>
                <w:b/>
                <w:bCs/>
                <w:color w:val="000000"/>
                <w:kern w:val="0"/>
                <w:sz w:val="21"/>
                <w:szCs w:val="21"/>
                <w:lang w:eastAsia="ca-ES"/>
                <w14:ligatures w14:val="none"/>
              </w:rPr>
              <w:t>’obertura</w:t>
            </w:r>
            <w:r w:rsidRPr="007C61F1">
              <w:rPr>
                <w:rFonts w:ascii="Avenir Book" w:eastAsia="Arial Narrow" w:hAnsi="Avenir Book" w:cs="Arial Narrow"/>
                <w:b/>
                <w:bCs/>
                <w:color w:val="000000"/>
                <w:kern w:val="0"/>
                <w:sz w:val="21"/>
                <w:szCs w:val="21"/>
                <w:lang w:eastAsia="ca-ES"/>
                <w14:ligatures w14:val="none"/>
              </w:rPr>
              <w:t xml:space="preserve"> dels sobres </w:t>
            </w:r>
            <w:r w:rsidR="00895B4D" w:rsidRPr="007C61F1">
              <w:rPr>
                <w:rFonts w:ascii="Avenir Book" w:eastAsia="Arial Narrow" w:hAnsi="Avenir Book" w:cs="Arial Narrow"/>
                <w:b/>
                <w:bCs/>
                <w:color w:val="000000"/>
                <w:kern w:val="0"/>
                <w:sz w:val="21"/>
                <w:szCs w:val="21"/>
                <w:lang w:eastAsia="ca-ES"/>
                <w14:ligatures w14:val="none"/>
              </w:rPr>
              <w:t>es durà a terme</w:t>
            </w:r>
            <w:r w:rsidRPr="007C61F1">
              <w:rPr>
                <w:rFonts w:ascii="Avenir Book" w:eastAsia="Arial Narrow" w:hAnsi="Avenir Book" w:cs="Arial Narrow"/>
                <w:b/>
                <w:bCs/>
                <w:color w:val="000000"/>
                <w:kern w:val="0"/>
                <w:sz w:val="21"/>
                <w:szCs w:val="21"/>
                <w:lang w:eastAsia="ca-ES"/>
                <w14:ligatures w14:val="none"/>
              </w:rPr>
              <w:t xml:space="preserve"> de manera</w:t>
            </w:r>
            <w:r w:rsidRPr="007C61F1">
              <w:rPr>
                <w:rFonts w:ascii="Avenir Book" w:eastAsia="Arial Narrow" w:hAnsi="Avenir Book" w:cs="Arial Narrow"/>
                <w:color w:val="7F7F7F"/>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456257037"/>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Arial Narrow" w:hAnsi="Avenir Book" w:cs="Arial Narrow"/>
                <w:kern w:val="0"/>
                <w:sz w:val="21"/>
                <w:szCs w:val="21"/>
                <w:lang w:eastAsia="ca-ES"/>
                <w14:ligatures w14:val="none"/>
              </w:rPr>
              <w:t xml:space="preserve"> Presencial; </w:t>
            </w:r>
            <w:sdt>
              <w:sdtPr>
                <w:rPr>
                  <w:rFonts w:ascii="Avenir Book" w:eastAsia="Times New Roman" w:hAnsi="Avenir Book" w:cs="Arial"/>
                  <w:kern w:val="0"/>
                  <w:sz w:val="21"/>
                  <w:szCs w:val="21"/>
                  <w:lang w:eastAsia="ca-ES"/>
                  <w14:ligatures w14:val="none"/>
                </w:rPr>
                <w:id w:val="-1993635601"/>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MS Gothic" w:hAnsi="Avenir Book" w:cs="Segoe UI Symbol"/>
                <w:b/>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 xml:space="preserve"> </w:t>
            </w:r>
            <w:proofErr w:type="spellStart"/>
            <w:r w:rsidRPr="007C61F1">
              <w:rPr>
                <w:rFonts w:ascii="Avenir Book" w:eastAsia="Arial Narrow" w:hAnsi="Avenir Book" w:cs="Arial Narrow"/>
                <w:kern w:val="0"/>
                <w:sz w:val="21"/>
                <w:szCs w:val="21"/>
                <w:lang w:eastAsia="ca-ES"/>
                <w14:ligatures w14:val="none"/>
              </w:rPr>
              <w:t>Streaming</w:t>
            </w:r>
            <w:proofErr w:type="spellEnd"/>
            <w:r w:rsidRPr="007C61F1">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564611294"/>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MS Gothic" w:hAnsi="Avenir Book" w:cs="Segoe UI Symbol"/>
                <w:b/>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 xml:space="preserve"> Públic;</w:t>
            </w:r>
          </w:p>
          <w:p w14:paraId="0BFB7F4C" w14:textId="61AA836F" w:rsidR="005F39C3" w:rsidRPr="007C61F1" w:rsidRDefault="005F39C3" w:rsidP="00895B4D">
            <w:pPr>
              <w:spacing w:after="120" w:line="360" w:lineRule="auto"/>
              <w:ind w:left="603" w:hanging="284"/>
              <w:jc w:val="both"/>
              <w:rPr>
                <w:rFonts w:ascii="Avenir Book" w:eastAsia="Arial Narrow" w:hAnsi="Avenir Book" w:cs="Arial Narrow"/>
                <w:color w:val="7F7F7F"/>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46541392"/>
                <w14:checkbox>
                  <w14:checked w14:val="1"/>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MS Gothic" w:hAnsi="Avenir Book" w:cs="Segoe UI Symbol"/>
                <w:b/>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 xml:space="preserve"> </w:t>
            </w:r>
            <w:r w:rsidR="00895B4D" w:rsidRPr="007C61F1">
              <w:rPr>
                <w:rFonts w:ascii="Avenir Book" w:eastAsia="Arial Narrow" w:hAnsi="Avenir Book" w:cs="Arial Narrow"/>
                <w:kern w:val="0"/>
                <w:sz w:val="21"/>
                <w:szCs w:val="21"/>
                <w:lang w:eastAsia="ca-ES"/>
                <w14:ligatures w14:val="none"/>
              </w:rPr>
              <w:t>Privada</w:t>
            </w:r>
            <w:r w:rsidRPr="007C61F1">
              <w:rPr>
                <w:rFonts w:ascii="Avenir Book" w:eastAsia="Arial Narrow" w:hAnsi="Avenir Book" w:cs="Arial Narrow"/>
                <w:kern w:val="0"/>
                <w:sz w:val="21"/>
                <w:szCs w:val="21"/>
                <w:lang w:eastAsia="ca-ES"/>
                <w14:ligatures w14:val="none"/>
              </w:rPr>
              <w:t xml:space="preserve"> </w:t>
            </w:r>
            <w:r w:rsidR="00895B4D" w:rsidRPr="007C61F1">
              <w:rPr>
                <w:rFonts w:ascii="Avenir Book" w:eastAsia="Arial Narrow" w:hAnsi="Avenir Book" w:cs="Arial Narrow"/>
                <w:kern w:val="0"/>
                <w:sz w:val="21"/>
                <w:szCs w:val="21"/>
                <w:lang w:eastAsia="ca-ES"/>
                <w14:ligatures w14:val="none"/>
              </w:rPr>
              <w:t>mitjançant mitjans electrònics</w:t>
            </w:r>
            <w:r w:rsidRPr="007C61F1">
              <w:rPr>
                <w:rFonts w:ascii="Avenir Book" w:eastAsia="Arial Narrow" w:hAnsi="Avenir Book" w:cs="Arial Narrow"/>
                <w:color w:val="7F7F7F"/>
                <w:kern w:val="0"/>
                <w:sz w:val="21"/>
                <w:szCs w:val="21"/>
                <w:lang w:eastAsia="ca-ES"/>
                <w14:ligatures w14:val="none"/>
              </w:rPr>
              <w:t>.</w:t>
            </w:r>
          </w:p>
          <w:p w14:paraId="5F2BD05E" w14:textId="4C0525C2" w:rsidR="005F39C3" w:rsidRPr="007C61F1" w:rsidRDefault="005F39C3" w:rsidP="00895B4D">
            <w:pPr>
              <w:spacing w:after="120" w:line="360" w:lineRule="auto"/>
              <w:ind w:left="16"/>
              <w:jc w:val="both"/>
              <w:rPr>
                <w:rFonts w:ascii="Avenir Book" w:eastAsia="Arial Narrow" w:hAnsi="Avenir Book" w:cs="Arial Narrow"/>
                <w:color w:val="000000"/>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F.7. </w:t>
            </w:r>
            <w:r w:rsidR="00895B4D" w:rsidRPr="007C61F1">
              <w:rPr>
                <w:rFonts w:ascii="Avenir Book" w:eastAsia="Arial Narrow" w:hAnsi="Avenir Book" w:cs="Arial Narrow"/>
                <w:b/>
                <w:bCs/>
                <w:color w:val="000000"/>
                <w:kern w:val="0"/>
                <w:sz w:val="21"/>
                <w:szCs w:val="21"/>
                <w:lang w:eastAsia="ca-ES"/>
                <w14:ligatures w14:val="none"/>
              </w:rPr>
              <w:t>Els</w:t>
            </w:r>
            <w:r w:rsidRPr="007C61F1">
              <w:rPr>
                <w:rFonts w:ascii="Avenir Book" w:eastAsia="Arial Narrow" w:hAnsi="Avenir Book" w:cs="Arial Narrow"/>
                <w:b/>
                <w:bCs/>
                <w:color w:val="000000"/>
                <w:kern w:val="0"/>
                <w:sz w:val="21"/>
                <w:szCs w:val="21"/>
                <w:lang w:eastAsia="ca-ES"/>
                <w14:ligatures w14:val="none"/>
              </w:rPr>
              <w:t xml:space="preserve"> </w:t>
            </w:r>
            <w:r w:rsidR="00895B4D" w:rsidRPr="007C61F1">
              <w:rPr>
                <w:rFonts w:ascii="Avenir Book" w:eastAsia="Arial Narrow" w:hAnsi="Avenir Book" w:cs="Arial Narrow"/>
                <w:b/>
                <w:bCs/>
                <w:color w:val="000000"/>
                <w:kern w:val="0"/>
                <w:sz w:val="21"/>
                <w:szCs w:val="21"/>
                <w:lang w:eastAsia="ca-ES"/>
                <w14:ligatures w14:val="none"/>
              </w:rPr>
              <w:t xml:space="preserve">formats </w:t>
            </w:r>
            <w:r w:rsidRPr="007C61F1">
              <w:rPr>
                <w:rFonts w:ascii="Avenir Book" w:eastAsia="Arial Narrow" w:hAnsi="Avenir Book" w:cs="Arial Narrow"/>
                <w:b/>
                <w:bCs/>
                <w:color w:val="000000"/>
                <w:kern w:val="0"/>
                <w:sz w:val="21"/>
                <w:szCs w:val="21"/>
                <w:lang w:eastAsia="ca-ES"/>
                <w14:ligatures w14:val="none"/>
              </w:rPr>
              <w:t xml:space="preserve">de </w:t>
            </w:r>
            <w:r w:rsidR="00895B4D" w:rsidRPr="007C61F1">
              <w:rPr>
                <w:rFonts w:ascii="Avenir Book" w:eastAsia="Arial Narrow" w:hAnsi="Avenir Book" w:cs="Arial Narrow"/>
                <w:b/>
                <w:bCs/>
                <w:color w:val="000000"/>
                <w:kern w:val="0"/>
                <w:sz w:val="21"/>
                <w:szCs w:val="21"/>
                <w:lang w:eastAsia="ca-ES"/>
                <w14:ligatures w14:val="none"/>
              </w:rPr>
              <w:t>documents</w:t>
            </w:r>
            <w:r w:rsidRPr="007C61F1">
              <w:rPr>
                <w:rFonts w:ascii="Avenir Book" w:eastAsia="Arial Narrow" w:hAnsi="Avenir Book" w:cs="Arial Narrow"/>
                <w:b/>
                <w:bCs/>
                <w:color w:val="000000"/>
                <w:kern w:val="0"/>
                <w:sz w:val="21"/>
                <w:szCs w:val="21"/>
                <w:lang w:eastAsia="ca-ES"/>
                <w14:ligatures w14:val="none"/>
              </w:rPr>
              <w:t xml:space="preserve"> </w:t>
            </w:r>
            <w:r w:rsidR="00895B4D" w:rsidRPr="007C61F1">
              <w:rPr>
                <w:rFonts w:ascii="Avenir Book" w:eastAsia="Arial Narrow" w:hAnsi="Avenir Book" w:cs="Arial Narrow"/>
                <w:b/>
                <w:bCs/>
                <w:color w:val="000000"/>
                <w:kern w:val="0"/>
                <w:sz w:val="21"/>
                <w:szCs w:val="21"/>
                <w:lang w:eastAsia="ca-ES"/>
                <w14:ligatures w14:val="none"/>
              </w:rPr>
              <w:t>electrònics</w:t>
            </w:r>
            <w:r w:rsidRPr="007C61F1">
              <w:rPr>
                <w:rFonts w:ascii="Avenir Book" w:eastAsia="Arial Narrow" w:hAnsi="Avenir Book" w:cs="Arial Narrow"/>
                <w:b/>
                <w:bCs/>
                <w:color w:val="000000"/>
                <w:kern w:val="0"/>
                <w:sz w:val="21"/>
                <w:szCs w:val="21"/>
                <w:lang w:eastAsia="ca-ES"/>
                <w14:ligatures w14:val="none"/>
              </w:rPr>
              <w:t xml:space="preserve"> </w:t>
            </w:r>
            <w:r w:rsidR="00895B4D" w:rsidRPr="007C61F1">
              <w:rPr>
                <w:rFonts w:ascii="Avenir Book" w:eastAsia="Arial Narrow" w:hAnsi="Avenir Book" w:cs="Arial Narrow"/>
                <w:b/>
                <w:bCs/>
                <w:color w:val="000000"/>
                <w:kern w:val="0"/>
                <w:sz w:val="21"/>
                <w:szCs w:val="21"/>
                <w:lang w:eastAsia="ca-ES"/>
                <w14:ligatures w14:val="none"/>
              </w:rPr>
              <w:t>admissibles</w:t>
            </w:r>
            <w:r w:rsidRPr="007C61F1">
              <w:rPr>
                <w:rFonts w:ascii="Avenir Book" w:eastAsia="Arial Narrow" w:hAnsi="Avenir Book" w:cs="Arial Narrow"/>
                <w:b/>
                <w:bCs/>
                <w:color w:val="000000"/>
                <w:kern w:val="0"/>
                <w:sz w:val="21"/>
                <w:szCs w:val="21"/>
                <w:lang w:eastAsia="ca-ES"/>
                <w14:ligatures w14:val="none"/>
              </w:rPr>
              <w:t xml:space="preserve"> son</w:t>
            </w:r>
            <w:r w:rsidR="00895B4D" w:rsidRPr="007C61F1">
              <w:rPr>
                <w:rFonts w:ascii="Avenir Book" w:eastAsia="Arial Narrow" w:hAnsi="Avenir Book" w:cs="Arial Narrow"/>
                <w:b/>
                <w:bCs/>
                <w:color w:val="000000"/>
                <w:kern w:val="0"/>
                <w:sz w:val="21"/>
                <w:szCs w:val="21"/>
                <w:lang w:eastAsia="ca-ES"/>
                <w14:ligatures w14:val="none"/>
              </w:rPr>
              <w:t xml:space="preserve"> els següents</w:t>
            </w:r>
            <w:r w:rsidRPr="007C61F1">
              <w:rPr>
                <w:rFonts w:ascii="Avenir Book" w:eastAsia="Arial Narrow" w:hAnsi="Avenir Book" w:cs="Arial Narrow"/>
                <w:color w:val="000000"/>
                <w:kern w:val="0"/>
                <w:sz w:val="21"/>
                <w:szCs w:val="21"/>
                <w:lang w:eastAsia="ca-ES"/>
                <w14:ligatures w14:val="none"/>
              </w:rPr>
              <w:t>:</w:t>
            </w:r>
            <w:r w:rsidR="00895B4D" w:rsidRPr="007C61F1">
              <w:rPr>
                <w:rFonts w:ascii="Avenir Book" w:eastAsia="Arial Narrow" w:hAnsi="Avenir Book" w:cs="Arial Narrow"/>
                <w:color w:val="000000"/>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 xml:space="preserve">Word, PDF, Excel. </w:t>
            </w:r>
            <w:sdt>
              <w:sdtPr>
                <w:rPr>
                  <w:rFonts w:ascii="Avenir Book" w:eastAsia="Times New Roman" w:hAnsi="Avenir Book" w:cs="Arial"/>
                  <w:kern w:val="0"/>
                  <w:sz w:val="21"/>
                  <w:szCs w:val="21"/>
                  <w:lang w:eastAsia="ca-ES"/>
                  <w14:ligatures w14:val="none"/>
                </w:rPr>
                <w:id w:val="-293834285"/>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MS Gothic" w:hAnsi="Avenir Book" w:cs="Segoe UI Symbol"/>
                <w:b/>
                <w:kern w:val="0"/>
                <w:sz w:val="21"/>
                <w:szCs w:val="21"/>
                <w:lang w:eastAsia="ca-ES"/>
                <w14:ligatures w14:val="none"/>
              </w:rPr>
              <w:t xml:space="preserve"> </w:t>
            </w:r>
            <w:r w:rsidRPr="007C61F1">
              <w:rPr>
                <w:rFonts w:ascii="Avenir Book" w:eastAsia="Arial Narrow" w:hAnsi="Avenir Book" w:cs="Arial Narrow"/>
                <w:color w:val="7F7F7F"/>
                <w:kern w:val="0"/>
                <w:sz w:val="21"/>
                <w:szCs w:val="21"/>
                <w:lang w:eastAsia="ca-ES"/>
                <w14:ligatures w14:val="none"/>
              </w:rPr>
              <w:t xml:space="preserve"> </w:t>
            </w:r>
            <w:r w:rsidR="00895B4D" w:rsidRPr="007C61F1">
              <w:rPr>
                <w:rFonts w:ascii="Avenir Book" w:eastAsia="Arial Narrow" w:hAnsi="Avenir Book" w:cs="Arial Narrow"/>
                <w:kern w:val="0"/>
                <w:sz w:val="21"/>
                <w:szCs w:val="21"/>
                <w:lang w:eastAsia="ca-ES"/>
                <w14:ligatures w14:val="none"/>
              </w:rPr>
              <w:t>Altres formats addicionals</w:t>
            </w:r>
            <w:r w:rsidRPr="007C61F1">
              <w:rPr>
                <w:rFonts w:ascii="Avenir Book" w:eastAsia="Arial Narrow" w:hAnsi="Avenir Book" w:cs="Arial Narrow"/>
                <w:color w:val="7F7F7F"/>
                <w:kern w:val="0"/>
                <w:sz w:val="21"/>
                <w:szCs w:val="21"/>
                <w:lang w:eastAsia="ca-ES"/>
                <w14:ligatures w14:val="none"/>
              </w:rPr>
              <w:t>:</w:t>
            </w:r>
            <w:r w:rsidR="00F42F67" w:rsidRPr="007C61F1">
              <w:rPr>
                <w:rFonts w:ascii="Avenir Book" w:eastAsia="Arial Narrow" w:hAnsi="Avenir Book" w:cs="Arial Narrow"/>
                <w:kern w:val="0"/>
                <w:sz w:val="21"/>
                <w:szCs w:val="21"/>
                <w:lang w:eastAsia="ca-ES"/>
                <w14:ligatures w14:val="none"/>
              </w:rPr>
              <w:t xml:space="preserve"> [</w:t>
            </w:r>
            <w:r w:rsidR="00F42F67" w:rsidRPr="007C61F1">
              <w:rPr>
                <w:rFonts w:ascii="Arial" w:eastAsia="Arial Narrow" w:hAnsi="Arial" w:cs="Arial"/>
                <w:kern w:val="0"/>
                <w:sz w:val="21"/>
                <w:szCs w:val="21"/>
                <w:lang w:eastAsia="ca-ES"/>
                <w14:ligatures w14:val="none"/>
              </w:rPr>
              <w:t>●</w:t>
            </w:r>
            <w:r w:rsidR="00F42F67" w:rsidRPr="007C61F1">
              <w:rPr>
                <w:rFonts w:ascii="Avenir Book" w:eastAsia="Arial Narrow" w:hAnsi="Avenir Book" w:cs="Arial Narrow"/>
                <w:kern w:val="0"/>
                <w:sz w:val="21"/>
                <w:szCs w:val="21"/>
                <w:lang w:eastAsia="ca-ES"/>
                <w14:ligatures w14:val="none"/>
              </w:rPr>
              <w:t>]</w:t>
            </w:r>
          </w:p>
        </w:tc>
      </w:tr>
      <w:bookmarkEnd w:id="0"/>
      <w:tr w:rsidR="005F39C3" w:rsidRPr="007C61F1" w14:paraId="58FC22BB" w14:textId="77777777" w:rsidTr="00D37B0C">
        <w:trPr>
          <w:gridAfter w:val="1"/>
          <w:wAfter w:w="12" w:type="dxa"/>
          <w:trHeight w:val="397"/>
        </w:trPr>
        <w:tc>
          <w:tcPr>
            <w:tcW w:w="563" w:type="dxa"/>
            <w:shd w:val="clear" w:color="auto" w:fill="30BFD3"/>
            <w:vAlign w:val="center"/>
          </w:tcPr>
          <w:p w14:paraId="35605F1A" w14:textId="77777777" w:rsidR="005F39C3" w:rsidRPr="007C61F1"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lastRenderedPageBreak/>
              <w:t>G</w:t>
            </w:r>
          </w:p>
        </w:tc>
        <w:tc>
          <w:tcPr>
            <w:tcW w:w="10633" w:type="dxa"/>
            <w:gridSpan w:val="4"/>
            <w:shd w:val="clear" w:color="auto" w:fill="30BFD3"/>
            <w:vAlign w:val="center"/>
          </w:tcPr>
          <w:p w14:paraId="4D2D2BF5" w14:textId="438070B6" w:rsidR="005F39C3" w:rsidRPr="007C61F1" w:rsidRDefault="00895B4D"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SOLVÈNCIA ECONÒMICA I FINANCERA I TÈCNICA O PROFESSIONAL</w:t>
            </w:r>
          </w:p>
        </w:tc>
      </w:tr>
      <w:tr w:rsidR="005F39C3" w:rsidRPr="007C61F1" w14:paraId="1B50B406" w14:textId="77777777" w:rsidTr="00D37B0C">
        <w:tc>
          <w:tcPr>
            <w:tcW w:w="11208" w:type="dxa"/>
            <w:gridSpan w:val="6"/>
          </w:tcPr>
          <w:p w14:paraId="5BCD39C5" w14:textId="23D5E8FB" w:rsidR="005F39C3" w:rsidRPr="007C61F1" w:rsidRDefault="005F39C3" w:rsidP="00533DB5">
            <w:pPr>
              <w:pBdr>
                <w:top w:val="nil"/>
                <w:left w:val="nil"/>
                <w:bottom w:val="nil"/>
                <w:right w:val="nil"/>
                <w:between w:val="nil"/>
              </w:pBdr>
              <w:spacing w:before="240"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color w:val="0BD0D9" w:themeColor="accent3"/>
                <w:kern w:val="0"/>
                <w:sz w:val="21"/>
                <w:szCs w:val="21"/>
                <w:lang w:eastAsia="ca-ES"/>
                <w14:ligatures w14:val="none"/>
              </w:rPr>
              <w:t xml:space="preserve">G.1. </w:t>
            </w:r>
            <w:r w:rsidR="00895B4D" w:rsidRPr="007C61F1">
              <w:rPr>
                <w:rFonts w:ascii="Avenir Book" w:eastAsia="Arial Narrow" w:hAnsi="Avenir Book" w:cs="Arial Narrow"/>
                <w:b/>
                <w:kern w:val="0"/>
                <w:sz w:val="21"/>
                <w:szCs w:val="21"/>
                <w:lang w:eastAsia="ca-ES"/>
                <w14:ligatures w14:val="none"/>
              </w:rPr>
              <w:t>CRITERIS DE SELECCIÓ RELATIUS A LA SOLVÈNCIA ECONÒMICA I FINANCERA I TÈCNICA O PROFESSIONAL</w:t>
            </w:r>
          </w:p>
          <w:p w14:paraId="6B2E3299" w14:textId="77777777" w:rsidR="005F39C3" w:rsidRPr="007C61F1" w:rsidRDefault="005F39C3" w:rsidP="00533DB5">
            <w:pPr>
              <w:pBdr>
                <w:top w:val="nil"/>
                <w:left w:val="nil"/>
                <w:bottom w:val="nil"/>
                <w:right w:val="nil"/>
                <w:between w:val="nil"/>
              </w:pBdr>
              <w:spacing w:line="360" w:lineRule="auto"/>
              <w:ind w:left="8"/>
              <w:jc w:val="both"/>
              <w:rPr>
                <w:rFonts w:ascii="Avenir Book" w:eastAsia="Arial Narrow" w:hAnsi="Avenir Book" w:cs="Arial Narrow"/>
                <w:bCs/>
                <w:kern w:val="0"/>
                <w:sz w:val="21"/>
                <w:szCs w:val="21"/>
                <w:lang w:eastAsia="ca-ES"/>
                <w14:ligatures w14:val="none"/>
              </w:rPr>
            </w:pPr>
          </w:p>
          <w:p w14:paraId="66581755" w14:textId="53589DD9" w:rsidR="005F39C3" w:rsidRPr="007C61F1" w:rsidRDefault="007E5893" w:rsidP="00533DB5">
            <w:pPr>
              <w:pBdr>
                <w:top w:val="nil"/>
                <w:left w:val="nil"/>
                <w:bottom w:val="nil"/>
                <w:right w:val="nil"/>
                <w:between w:val="nil"/>
              </w:pBdr>
              <w:spacing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438729907"/>
                <w14:checkbox>
                  <w14:checked w14:val="0"/>
                  <w14:checkedState w14:val="2612" w14:font="MS Gothic"/>
                  <w14:uncheckedState w14:val="2610" w14:font="MS Gothic"/>
                </w14:checkbox>
              </w:sdtPr>
              <w:sdtEndPr/>
              <w:sdtContent>
                <w:r w:rsidR="005F39C3" w:rsidRPr="007C61F1">
                  <w:rPr>
                    <w:rFonts w:ascii="MS Gothic" w:eastAsia="MS Gothic" w:hAnsi="MS Gothic" w:cs="Aria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895B4D" w:rsidRPr="007C61F1">
              <w:rPr>
                <w:rFonts w:ascii="Avenir Book" w:eastAsia="MS Gothic" w:hAnsi="Avenir Book" w:cs="Segoe UI Symbol"/>
                <w:b/>
                <w:bCs/>
                <w:kern w:val="0"/>
                <w:sz w:val="21"/>
                <w:szCs w:val="21"/>
                <w:lang w:eastAsia="ca-ES"/>
                <w14:ligatures w14:val="none"/>
              </w:rPr>
              <w:t>No es requereix acreditació de solvència:</w:t>
            </w:r>
            <w:r w:rsidR="00895B4D" w:rsidRPr="007C61F1">
              <w:rPr>
                <w:rFonts w:ascii="Avenir Book" w:eastAsia="MS Gothic" w:hAnsi="Avenir Book" w:cs="Segoe UI Symbol"/>
                <w:b/>
                <w:kern w:val="0"/>
                <w:sz w:val="21"/>
                <w:szCs w:val="21"/>
                <w:lang w:eastAsia="ca-ES"/>
                <w14:ligatures w14:val="none"/>
              </w:rPr>
              <w:t xml:space="preserve"> </w:t>
            </w:r>
            <w:r w:rsidR="00895B4D" w:rsidRPr="007C61F1">
              <w:rPr>
                <w:rFonts w:ascii="Avenir Book" w:eastAsia="MS Gothic" w:hAnsi="Avenir Book" w:cs="Segoe UI Symbol"/>
                <w:bCs/>
                <w:kern w:val="0"/>
                <w:sz w:val="21"/>
                <w:szCs w:val="21"/>
                <w:lang w:eastAsia="ca-ES"/>
                <w14:ligatures w14:val="none"/>
              </w:rPr>
              <w:t>D'acord amb el procediment de licitació del present expedient i segons el que estableix l'article 159.6 de la LCSP, s'eximeix els licitadors de l'obligació d'acreditar la solvència econòmica i financera i tècnica o professional.</w:t>
            </w:r>
            <w:r w:rsidR="005F39C3" w:rsidRPr="007C61F1">
              <w:rPr>
                <w:rFonts w:ascii="Avenir Book" w:eastAsia="Arial Narrow" w:hAnsi="Avenir Book" w:cs="Arial Narrow"/>
                <w:bCs/>
                <w:kern w:val="0"/>
                <w:sz w:val="21"/>
                <w:szCs w:val="21"/>
                <w:lang w:eastAsia="ca-ES"/>
                <w14:ligatures w14:val="none"/>
              </w:rPr>
              <w:t>.</w:t>
            </w:r>
          </w:p>
          <w:p w14:paraId="5C840C8A" w14:textId="77777777" w:rsidR="005F39C3" w:rsidRPr="007C61F1" w:rsidRDefault="005F39C3" w:rsidP="00533DB5">
            <w:pPr>
              <w:pBdr>
                <w:top w:val="nil"/>
                <w:left w:val="nil"/>
                <w:bottom w:val="nil"/>
                <w:right w:val="nil"/>
                <w:between w:val="nil"/>
              </w:pBdr>
              <w:spacing w:line="360" w:lineRule="auto"/>
              <w:ind w:left="8"/>
              <w:jc w:val="both"/>
              <w:rPr>
                <w:rFonts w:ascii="Avenir Book" w:eastAsia="Arial Narrow" w:hAnsi="Avenir Book" w:cs="Arial Narrow"/>
                <w:bCs/>
                <w:kern w:val="0"/>
                <w:sz w:val="21"/>
                <w:szCs w:val="21"/>
                <w:lang w:eastAsia="ca-ES"/>
                <w14:ligatures w14:val="none"/>
              </w:rPr>
            </w:pPr>
          </w:p>
          <w:p w14:paraId="50E20337" w14:textId="0F17434C" w:rsidR="005F39C3" w:rsidRPr="007C61F1" w:rsidRDefault="005F39C3" w:rsidP="00533DB5">
            <w:pPr>
              <w:pBdr>
                <w:top w:val="nil"/>
                <w:left w:val="nil"/>
                <w:bottom w:val="nil"/>
                <w:right w:val="nil"/>
                <w:between w:val="nil"/>
              </w:pBdr>
              <w:spacing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
                <w:color w:val="0BD0D9" w:themeColor="accent3"/>
                <w:kern w:val="0"/>
                <w:sz w:val="21"/>
                <w:szCs w:val="21"/>
                <w:lang w:eastAsia="ca-ES"/>
                <w14:ligatures w14:val="none"/>
              </w:rPr>
              <w:t xml:space="preserve">G.1.1. </w:t>
            </w:r>
            <w:r w:rsidR="002D3CAC" w:rsidRPr="007C61F1">
              <w:rPr>
                <w:rFonts w:ascii="Avenir Book" w:eastAsia="Arial Narrow" w:hAnsi="Avenir Book" w:cs="Arial Narrow"/>
                <w:b/>
                <w:kern w:val="0"/>
                <w:sz w:val="21"/>
                <w:szCs w:val="21"/>
                <w:lang w:eastAsia="ca-ES"/>
                <w14:ligatures w14:val="none"/>
              </w:rPr>
              <w:t>REQUISITS DE SOLVÈNCIA ECONÒMICA I FINANCERA ESPECÍFICS I MITJANS PER A LA SEVA ACREDITACIÓ</w:t>
            </w:r>
          </w:p>
          <w:p w14:paraId="2C5E0D50" w14:textId="77777777" w:rsidR="002D3CAC" w:rsidRPr="007C61F1" w:rsidRDefault="002D3CAC" w:rsidP="00533DB5">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Els mitjans de solvència que s’han d’acreditar són els indicats a continuació:</w:t>
            </w:r>
          </w:p>
          <w:p w14:paraId="30F8DCC9" w14:textId="1A875D4D" w:rsidR="005F39C3" w:rsidRPr="007C61F1" w:rsidRDefault="007E5893" w:rsidP="00533DB5">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041867922"/>
                <w14:checkbox>
                  <w14:checked w14:val="0"/>
                  <w14:checkedState w14:val="2612" w14:font="MS Gothic"/>
                  <w14:uncheckedState w14:val="2610" w14:font="MS Gothic"/>
                </w14:checkbox>
              </w:sdtPr>
              <w:sdtEndPr/>
              <w:sdtContent>
                <w:r w:rsidR="00401B09" w:rsidRPr="007C61F1">
                  <w:rPr>
                    <w:rFonts w:ascii="MS Gothic" w:eastAsia="MS Gothic" w:hAnsi="MS Gothic" w:cs="Arial" w:hint="eastAsia"/>
                    <w:kern w:val="0"/>
                    <w:sz w:val="21"/>
                    <w:szCs w:val="21"/>
                    <w:lang w:eastAsia="ca-ES"/>
                    <w14:ligatures w14:val="none"/>
                  </w:rPr>
                  <w:t>☐</w:t>
                </w:r>
              </w:sdtContent>
            </w:sdt>
            <w:r w:rsidR="005F39C3" w:rsidRPr="007C61F1">
              <w:rPr>
                <w:rFonts w:ascii="Avenir Book" w:eastAsia="Arial Narrow" w:hAnsi="Avenir Book" w:cs="Arial Narrow"/>
                <w:kern w:val="0"/>
                <w:sz w:val="21"/>
                <w:szCs w:val="21"/>
                <w:lang w:eastAsia="ca-ES"/>
                <w14:ligatures w14:val="none"/>
              </w:rPr>
              <w:t xml:space="preserve"> </w:t>
            </w:r>
            <w:r w:rsidR="002D3CAC" w:rsidRPr="007C61F1">
              <w:rPr>
                <w:rFonts w:ascii="Avenir Book" w:eastAsia="Arial Narrow" w:hAnsi="Avenir Book" w:cs="Arial Narrow"/>
                <w:b/>
                <w:bCs/>
                <w:kern w:val="0"/>
                <w:sz w:val="21"/>
                <w:szCs w:val="21"/>
                <w:lang w:eastAsia="ca-ES"/>
                <w14:ligatures w14:val="none"/>
              </w:rPr>
              <w:t xml:space="preserve">Volum </w:t>
            </w:r>
            <w:r w:rsidR="005F39C3" w:rsidRPr="007C61F1">
              <w:rPr>
                <w:rFonts w:ascii="Avenir Book" w:eastAsia="Arial Narrow" w:hAnsi="Avenir Book" w:cs="Arial Narrow"/>
                <w:b/>
                <w:bCs/>
                <w:kern w:val="0"/>
                <w:sz w:val="21"/>
                <w:szCs w:val="21"/>
                <w:lang w:eastAsia="ca-ES"/>
                <w14:ligatures w14:val="none"/>
              </w:rPr>
              <w:t xml:space="preserve">anual de </w:t>
            </w:r>
            <w:r w:rsidR="002D3CAC" w:rsidRPr="007C61F1">
              <w:rPr>
                <w:rFonts w:ascii="Avenir Book" w:eastAsia="Arial Narrow" w:hAnsi="Avenir Book" w:cs="Arial Narrow"/>
                <w:b/>
                <w:bCs/>
                <w:kern w:val="0"/>
                <w:sz w:val="21"/>
                <w:szCs w:val="21"/>
                <w:lang w:eastAsia="ca-ES"/>
                <w14:ligatures w14:val="none"/>
              </w:rPr>
              <w:t>negocis:</w:t>
            </w:r>
            <w:r w:rsidR="005F39C3" w:rsidRPr="007C61F1">
              <w:rPr>
                <w:rFonts w:ascii="Avenir Book" w:eastAsia="Arial Narrow" w:hAnsi="Avenir Book" w:cs="Arial Narrow"/>
                <w:kern w:val="0"/>
                <w:sz w:val="21"/>
                <w:szCs w:val="21"/>
                <w:lang w:eastAsia="ca-ES"/>
                <w14:ligatures w14:val="none"/>
              </w:rPr>
              <w:t xml:space="preserve"> </w:t>
            </w:r>
            <w:r w:rsidR="00D30BCF" w:rsidRPr="007C61F1">
              <w:rPr>
                <w:rFonts w:ascii="Avenir Book" w:hAnsi="Avenir Book"/>
                <w:iCs/>
                <w:color w:val="000000"/>
                <w:sz w:val="21"/>
                <w:szCs w:val="21"/>
              </w:rPr>
              <w:t xml:space="preserve">El volum anual de negoci, referit al millor exercici dels tres (3) últims disponibles en funció de la data de constitució o d’inici d’activitats de l’empresa, haurà de ser, com a mínim, </w:t>
            </w:r>
            <w:r w:rsidR="00D30BCF" w:rsidRPr="007C61F1">
              <w:rPr>
                <w:rFonts w:ascii="Avenir Book" w:hAnsi="Avenir Book"/>
                <w:b/>
                <w:bCs/>
                <w:iCs/>
                <w:color w:val="000000"/>
                <w:sz w:val="21"/>
                <w:szCs w:val="21"/>
              </w:rPr>
              <w:t>una vegada i mitja (1,5 vegades</w:t>
            </w:r>
            <w:r w:rsidR="00D30BCF" w:rsidRPr="007C61F1">
              <w:rPr>
                <w:rFonts w:ascii="Avenir Book" w:hAnsi="Avenir Book"/>
                <w:iCs/>
                <w:color w:val="000000"/>
                <w:sz w:val="21"/>
                <w:szCs w:val="21"/>
              </w:rPr>
              <w:t>) el valor estimat anual del contracte.</w:t>
            </w:r>
          </w:p>
          <w:p w14:paraId="14CDD825" w14:textId="761A9634" w:rsidR="002D3CAC" w:rsidRPr="007C61F1" w:rsidRDefault="002D3CAC" w:rsidP="00533DB5">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Aquest</w:t>
            </w:r>
            <w:r w:rsidR="00D30BCF" w:rsidRPr="007C61F1">
              <w:rPr>
                <w:rFonts w:ascii="Avenir Book" w:eastAsia="Arial Narrow" w:hAnsi="Avenir Book" w:cs="Arial Narrow"/>
                <w:kern w:val="0"/>
                <w:sz w:val="21"/>
                <w:szCs w:val="21"/>
                <w:lang w:eastAsia="ca-ES"/>
                <w14:ligatures w14:val="none"/>
              </w:rPr>
              <w:t>a</w:t>
            </w:r>
            <w:r w:rsidRPr="007C61F1">
              <w:rPr>
                <w:rFonts w:ascii="Avenir Book" w:eastAsia="Arial Narrow" w:hAnsi="Avenir Book" w:cs="Arial Narrow"/>
                <w:kern w:val="0"/>
                <w:sz w:val="21"/>
                <w:szCs w:val="21"/>
                <w:lang w:eastAsia="ca-ES"/>
                <w14:ligatures w14:val="none"/>
              </w:rPr>
              <w:t xml:space="preserve"> </w:t>
            </w:r>
            <w:r w:rsidR="00D30BCF" w:rsidRPr="007C61F1">
              <w:rPr>
                <w:rFonts w:ascii="Avenir Book" w:hAnsi="Avenir Book" w:cs="Arial"/>
                <w:iCs/>
                <w:color w:val="000000"/>
                <w:sz w:val="21"/>
                <w:szCs w:val="21"/>
              </w:rPr>
              <w:t>solvència s’acreditarà mitjançant una còpia dels comptes anuals aprovats i dipositats al Registre Mercantil, si l’empresari hi està inscrit, o, en cas contrari, al registre oficial corresponent. Els empresaris individuals no inscrits al Registre Mercantil acreditaran el seu volum anual de negoci mitjançant els seus llibres d’inventaris i comptes anuals legalitzats pel Registre Mercantil o, si no hi estan obligats, podran acreditar la solvència amb una declaració indicant el volum de negoci global de l’empresa per cada anualitat.</w:t>
            </w:r>
          </w:p>
          <w:p w14:paraId="3E10A531" w14:textId="130B3820" w:rsidR="00BF2A21" w:rsidRPr="007C61F1" w:rsidRDefault="007E5893" w:rsidP="00533DB5">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615283908"/>
                <w14:checkbox>
                  <w14:checked w14:val="1"/>
                  <w14:checkedState w14:val="2612" w14:font="MS Gothic"/>
                  <w14:uncheckedState w14:val="2610" w14:font="MS Gothic"/>
                </w14:checkbox>
              </w:sdtPr>
              <w:sdtEndPr/>
              <w:sdtContent>
                <w:r w:rsidR="00401B09" w:rsidRPr="007C61F1">
                  <w:rPr>
                    <w:rFonts w:ascii="MS Gothic" w:eastAsia="MS Gothic" w:hAnsi="MS Gothic" w:cs="Arial" w:hint="eastAsia"/>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bookmarkStart w:id="2" w:name="_Hlk193263763"/>
            <w:r w:rsidR="002D3CAC" w:rsidRPr="00933641">
              <w:rPr>
                <w:rFonts w:ascii="Avenir Book" w:eastAsia="Arial Narrow" w:hAnsi="Avenir Book" w:cs="Arial Narrow"/>
                <w:b/>
                <w:bCs/>
                <w:kern w:val="0"/>
                <w:sz w:val="21"/>
                <w:szCs w:val="21"/>
                <w:lang w:eastAsia="ca-ES"/>
                <w14:ligatures w14:val="none"/>
              </w:rPr>
              <w:t>Justificant</w:t>
            </w:r>
            <w:r w:rsidR="005F39C3" w:rsidRPr="00933641">
              <w:rPr>
                <w:rFonts w:ascii="Avenir Book" w:eastAsia="Arial Narrow" w:hAnsi="Avenir Book" w:cs="Arial Narrow"/>
                <w:b/>
                <w:bCs/>
                <w:kern w:val="0"/>
                <w:sz w:val="21"/>
                <w:szCs w:val="21"/>
                <w:lang w:eastAsia="ca-ES"/>
                <w14:ligatures w14:val="none"/>
              </w:rPr>
              <w:t xml:space="preserve"> </w:t>
            </w:r>
            <w:r w:rsidR="002D3CAC" w:rsidRPr="00933641">
              <w:rPr>
                <w:rFonts w:ascii="Avenir Book" w:eastAsia="Arial Narrow" w:hAnsi="Avenir Book" w:cs="Arial Narrow"/>
                <w:b/>
                <w:bCs/>
                <w:kern w:val="0"/>
                <w:sz w:val="21"/>
                <w:szCs w:val="21"/>
                <w:lang w:eastAsia="ca-ES"/>
                <w14:ligatures w14:val="none"/>
              </w:rPr>
              <w:t xml:space="preserve">de l'existència d'una assegurança de responsabilitat civil per riscos professionals </w:t>
            </w:r>
            <w:bookmarkStart w:id="3" w:name="_Hlk193263780"/>
            <w:bookmarkEnd w:id="2"/>
            <w:r w:rsidR="002D3CAC" w:rsidRPr="00933641">
              <w:rPr>
                <w:rFonts w:ascii="Avenir Book" w:eastAsia="Arial Narrow" w:hAnsi="Avenir Book" w:cs="Arial Narrow"/>
                <w:kern w:val="0"/>
                <w:sz w:val="21"/>
                <w:szCs w:val="21"/>
                <w:lang w:eastAsia="ca-ES"/>
                <w14:ligatures w14:val="none"/>
              </w:rPr>
              <w:t>per un import igual</w:t>
            </w:r>
            <w:r w:rsidR="002D3CAC" w:rsidRPr="007C61F1">
              <w:rPr>
                <w:rFonts w:ascii="Avenir Book" w:eastAsia="Arial Narrow" w:hAnsi="Avenir Book" w:cs="Arial Narrow"/>
                <w:kern w:val="0"/>
                <w:sz w:val="21"/>
                <w:szCs w:val="21"/>
                <w:lang w:eastAsia="ca-ES"/>
                <w14:ligatures w14:val="none"/>
              </w:rPr>
              <w:t xml:space="preserve"> o superior a </w:t>
            </w:r>
            <w:r w:rsidR="007628FC" w:rsidRPr="007C61F1">
              <w:rPr>
                <w:rFonts w:ascii="Avenir Book" w:eastAsia="Arial Narrow" w:hAnsi="Avenir Book" w:cs="Arial Narrow"/>
                <w:kern w:val="0"/>
                <w:sz w:val="21"/>
                <w:szCs w:val="21"/>
                <w:lang w:eastAsia="ca-ES"/>
                <w14:ligatures w14:val="none"/>
              </w:rPr>
              <w:t>tres-</w:t>
            </w:r>
            <w:r w:rsidR="002D3CAC" w:rsidRPr="007C61F1">
              <w:rPr>
                <w:rFonts w:ascii="Avenir Book" w:eastAsia="Arial Narrow" w:hAnsi="Avenir Book" w:cs="Arial Narrow"/>
                <w:kern w:val="0"/>
                <w:sz w:val="21"/>
                <w:szCs w:val="21"/>
                <w:lang w:eastAsia="ca-ES"/>
                <w14:ligatures w14:val="none"/>
              </w:rPr>
              <w:t>cent</w:t>
            </w:r>
            <w:r w:rsidR="007628FC" w:rsidRPr="007C61F1">
              <w:rPr>
                <w:rFonts w:ascii="Avenir Book" w:eastAsia="Arial Narrow" w:hAnsi="Avenir Book" w:cs="Arial Narrow"/>
                <w:kern w:val="0"/>
                <w:sz w:val="21"/>
                <w:szCs w:val="21"/>
                <w:lang w:eastAsia="ca-ES"/>
                <w14:ligatures w14:val="none"/>
              </w:rPr>
              <w:t>s</w:t>
            </w:r>
            <w:r w:rsidR="002D3CAC" w:rsidRPr="007C61F1">
              <w:rPr>
                <w:rFonts w:ascii="Avenir Book" w:eastAsia="Arial Narrow" w:hAnsi="Avenir Book" w:cs="Arial Narrow"/>
                <w:kern w:val="0"/>
                <w:sz w:val="21"/>
                <w:szCs w:val="21"/>
                <w:lang w:eastAsia="ca-ES"/>
                <w14:ligatures w14:val="none"/>
              </w:rPr>
              <w:t xml:space="preserve"> mil euros (</w:t>
            </w:r>
            <w:r w:rsidR="007628FC" w:rsidRPr="007C61F1">
              <w:rPr>
                <w:rFonts w:ascii="Avenir Book" w:eastAsia="Arial Narrow" w:hAnsi="Avenir Book" w:cs="Arial Narrow"/>
                <w:kern w:val="0"/>
                <w:sz w:val="21"/>
                <w:szCs w:val="21"/>
                <w:lang w:eastAsia="ca-ES"/>
                <w14:ligatures w14:val="none"/>
              </w:rPr>
              <w:t>3</w:t>
            </w:r>
            <w:r w:rsidR="002D3CAC" w:rsidRPr="007C61F1">
              <w:rPr>
                <w:rFonts w:ascii="Avenir Book" w:eastAsia="Arial Narrow" w:hAnsi="Avenir Book" w:cs="Arial Narrow"/>
                <w:kern w:val="0"/>
                <w:sz w:val="21"/>
                <w:szCs w:val="21"/>
                <w:lang w:eastAsia="ca-ES"/>
                <w14:ligatures w14:val="none"/>
              </w:rPr>
              <w:t>00.000,00 €).</w:t>
            </w:r>
            <w:bookmarkEnd w:id="3"/>
          </w:p>
          <w:p w14:paraId="196C6763" w14:textId="5379A40A" w:rsidR="002D3CAC" w:rsidRPr="007C61F1" w:rsidRDefault="002D3CAC" w:rsidP="00533DB5">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bookmarkStart w:id="4" w:name="_Hlk193263819"/>
            <w:r w:rsidRPr="007C61F1">
              <w:rPr>
                <w:rFonts w:ascii="Avenir Book" w:eastAsia="Arial Narrow" w:hAnsi="Avenir Book" w:cs="Arial Narrow"/>
                <w:kern w:val="0"/>
                <w:sz w:val="21"/>
                <w:szCs w:val="21"/>
                <w:lang w:eastAsia="ca-ES"/>
                <w14:ligatures w14:val="none"/>
              </w:rPr>
              <w:t xml:space="preserve">S'acreditarà mitjançant un </w:t>
            </w:r>
            <w:r w:rsidRPr="007C61F1">
              <w:rPr>
                <w:rFonts w:ascii="Avenir Book" w:eastAsia="Arial Narrow" w:hAnsi="Avenir Book" w:cs="Arial Narrow"/>
                <w:b/>
                <w:bCs/>
                <w:kern w:val="0"/>
                <w:sz w:val="21"/>
                <w:szCs w:val="21"/>
                <w:lang w:eastAsia="ca-ES"/>
                <w14:ligatures w14:val="none"/>
              </w:rPr>
              <w:t>certificat expedit per l'asseguradora</w:t>
            </w:r>
            <w:r w:rsidRPr="007C61F1">
              <w:rPr>
                <w:rFonts w:ascii="Avenir Book" w:eastAsia="Arial Narrow" w:hAnsi="Avenir Book" w:cs="Arial Narrow"/>
                <w:kern w:val="0"/>
                <w:sz w:val="21"/>
                <w:szCs w:val="21"/>
                <w:lang w:eastAsia="ca-ES"/>
                <w14:ligatures w14:val="none"/>
              </w:rPr>
              <w:t xml:space="preserve">, on constin els imports i riscos assegurats, així com la data de venciment de l'assegurança, </w:t>
            </w:r>
            <w:r w:rsidRPr="007C61F1">
              <w:rPr>
                <w:rFonts w:ascii="Avenir Book" w:eastAsia="Arial Narrow" w:hAnsi="Avenir Book" w:cs="Arial Narrow"/>
                <w:b/>
                <w:bCs/>
                <w:kern w:val="0"/>
                <w:sz w:val="21"/>
                <w:szCs w:val="21"/>
                <w:lang w:eastAsia="ca-ES"/>
                <w14:ligatures w14:val="none"/>
              </w:rPr>
              <w:t>i mitjançant el document de compromís</w:t>
            </w:r>
            <w:r w:rsidRPr="007C61F1">
              <w:rPr>
                <w:rFonts w:ascii="Avenir Book" w:eastAsia="Arial Narrow" w:hAnsi="Avenir Book" w:cs="Arial Narrow"/>
                <w:kern w:val="0"/>
                <w:sz w:val="21"/>
                <w:szCs w:val="21"/>
                <w:lang w:eastAsia="ca-ES"/>
                <w14:ligatures w14:val="none"/>
              </w:rPr>
              <w:t xml:space="preserve"> vinculant de subscripció, pròrroga o renovació de l'assegurança, en els casos que correspongui</w:t>
            </w:r>
            <w:r w:rsidR="007628FC" w:rsidRPr="007C61F1">
              <w:rPr>
                <w:rFonts w:ascii="Avenir Book" w:eastAsia="Arial Narrow" w:hAnsi="Avenir Book" w:cs="Arial Narrow"/>
                <w:kern w:val="0"/>
                <w:sz w:val="21"/>
                <w:szCs w:val="21"/>
                <w:lang w:eastAsia="ca-ES"/>
                <w14:ligatures w14:val="none"/>
              </w:rPr>
              <w:t>.</w:t>
            </w:r>
          </w:p>
          <w:bookmarkEnd w:id="4"/>
          <w:p w14:paraId="3CB7DA83" w14:textId="64617F65" w:rsidR="005F39C3" w:rsidRPr="007C61F1" w:rsidRDefault="007E5893" w:rsidP="00533DB5">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829282028"/>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Arial Narrow"/>
                <w:kern w:val="0"/>
                <w:sz w:val="21"/>
                <w:szCs w:val="21"/>
                <w:lang w:eastAsia="ca-ES"/>
                <w14:ligatures w14:val="none"/>
              </w:rPr>
              <w:t xml:space="preserve"> </w:t>
            </w:r>
            <w:r w:rsidR="002D3CAC" w:rsidRPr="007C61F1">
              <w:rPr>
                <w:rFonts w:ascii="Avenir Book" w:eastAsia="Arial Narrow" w:hAnsi="Avenir Book" w:cs="Arial Narrow"/>
                <w:b/>
                <w:bCs/>
                <w:kern w:val="0"/>
                <w:sz w:val="21"/>
                <w:szCs w:val="21"/>
                <w:lang w:eastAsia="ca-ES"/>
                <w14:ligatures w14:val="none"/>
              </w:rPr>
              <w:t xml:space="preserve">Patrimoni net, </w:t>
            </w:r>
            <w:r w:rsidR="002D3CAC" w:rsidRPr="007C61F1">
              <w:rPr>
                <w:rFonts w:ascii="Avenir Book" w:eastAsia="Arial Narrow" w:hAnsi="Avenir Book" w:cs="Arial Narrow"/>
                <w:kern w:val="0"/>
                <w:sz w:val="21"/>
                <w:szCs w:val="21"/>
                <w:lang w:eastAsia="ca-ES"/>
                <w14:ligatures w14:val="none"/>
              </w:rPr>
              <w:t>al tancament de l'últim exercici econòmic per al qual hagi vençut l'obligació d'aprovació de comptes anuals, per un import igual o superior a [</w:t>
            </w:r>
            <w:r w:rsidR="002D3CAC" w:rsidRPr="007C61F1">
              <w:rPr>
                <w:rFonts w:ascii="Arial" w:eastAsia="Arial Narrow" w:hAnsi="Arial" w:cs="Arial"/>
                <w:kern w:val="0"/>
                <w:sz w:val="21"/>
                <w:szCs w:val="21"/>
                <w:lang w:eastAsia="ca-ES"/>
                <w14:ligatures w14:val="none"/>
              </w:rPr>
              <w:t>●</w:t>
            </w:r>
            <w:r w:rsidR="002D3CAC" w:rsidRPr="007C61F1">
              <w:rPr>
                <w:rFonts w:ascii="Avenir Book" w:eastAsia="Arial Narrow" w:hAnsi="Avenir Book" w:cs="Arial Narrow"/>
                <w:kern w:val="0"/>
                <w:sz w:val="21"/>
                <w:szCs w:val="21"/>
                <w:lang w:eastAsia="ca-ES"/>
                <w14:ligatures w14:val="none"/>
              </w:rPr>
              <w:t>] euros.</w:t>
            </w:r>
          </w:p>
          <w:p w14:paraId="74469BF8" w14:textId="79738905" w:rsidR="005F39C3" w:rsidRPr="007C61F1" w:rsidRDefault="002D3CAC" w:rsidP="00533DB5">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En cas que l'empresa licitadora recorri a les capacitats d'altres entitats per acreditar la solvència financera, s'estableix la responsabilitat conjunta de l'empresa licitadora amb aquestes altres entitats.</w:t>
            </w:r>
            <w:r w:rsidR="005F39C3" w:rsidRPr="007C61F1">
              <w:rPr>
                <w:rFonts w:ascii="Avenir Book" w:eastAsia="Arial Narrow" w:hAnsi="Avenir Book" w:cs="Arial Narrow"/>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632550982"/>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669792752"/>
                <w14:checkbox>
                  <w14:checked w14:val="1"/>
                  <w14:checkedState w14:val="2612" w14:font="MS Gothic"/>
                  <w14:uncheckedState w14:val="2610" w14:font="MS Gothic"/>
                </w14:checkbox>
              </w:sdtPr>
              <w:sdtEndPr/>
              <w:sdtContent>
                <w:r w:rsidR="005F39C3" w:rsidRPr="007C61F1">
                  <w:rPr>
                    <w:rFonts w:ascii="MS Gothic" w:eastAsia="MS Gothic" w:hAnsi="MS Gothic" w:cs="Arial"/>
                    <w:kern w:val="0"/>
                    <w:sz w:val="21"/>
                    <w:szCs w:val="21"/>
                    <w:lang w:eastAsia="ca-ES"/>
                    <w14:ligatures w14:val="none"/>
                  </w:rPr>
                  <w:t>☒</w:t>
                </w:r>
              </w:sdtContent>
            </w:sdt>
          </w:p>
          <w:p w14:paraId="53DA64C4" w14:textId="77777777" w:rsidR="005F39C3" w:rsidRPr="007C61F1" w:rsidRDefault="005F39C3" w:rsidP="00533DB5">
            <w:pPr>
              <w:pBdr>
                <w:top w:val="nil"/>
                <w:left w:val="nil"/>
                <w:bottom w:val="nil"/>
                <w:right w:val="nil"/>
                <w:between w:val="nil"/>
              </w:pBdr>
              <w:spacing w:line="360" w:lineRule="auto"/>
              <w:jc w:val="both"/>
              <w:rPr>
                <w:rFonts w:ascii="Avenir Book" w:eastAsia="Arial Narrow" w:hAnsi="Avenir Book" w:cs="Arial Narrow"/>
                <w:bCs/>
                <w:i/>
                <w:iCs/>
                <w:color w:val="000000"/>
                <w:kern w:val="0"/>
                <w:sz w:val="21"/>
                <w:szCs w:val="21"/>
                <w:lang w:eastAsia="ca-ES"/>
                <w14:ligatures w14:val="none"/>
              </w:rPr>
            </w:pPr>
          </w:p>
          <w:p w14:paraId="7C588DCA" w14:textId="2503BD44" w:rsidR="005F39C3" w:rsidRPr="007C61F1" w:rsidRDefault="005F39C3" w:rsidP="00533DB5">
            <w:pPr>
              <w:pBdr>
                <w:top w:val="nil"/>
                <w:left w:val="nil"/>
                <w:bottom w:val="nil"/>
                <w:right w:val="nil"/>
                <w:between w:val="nil"/>
              </w:pBdr>
              <w:spacing w:line="360" w:lineRule="auto"/>
              <w:jc w:val="both"/>
              <w:rPr>
                <w:rFonts w:ascii="Avenir Book" w:eastAsia="Arial Narrow" w:hAnsi="Avenir Book" w:cs="Arial Narrow"/>
                <w:b/>
                <w:sz w:val="21"/>
                <w:szCs w:val="21"/>
              </w:rPr>
            </w:pPr>
            <w:r w:rsidRPr="007C61F1">
              <w:rPr>
                <w:rFonts w:ascii="Avenir Book" w:eastAsia="Arial Narrow" w:hAnsi="Avenir Book" w:cs="Arial Narrow"/>
                <w:b/>
                <w:color w:val="0BD0D9" w:themeColor="accent3"/>
                <w:kern w:val="0"/>
                <w:sz w:val="21"/>
                <w:szCs w:val="21"/>
                <w:lang w:eastAsia="ca-ES"/>
                <w14:ligatures w14:val="none"/>
              </w:rPr>
              <w:t xml:space="preserve">G.1.2. </w:t>
            </w:r>
            <w:r w:rsidR="002D3CAC" w:rsidRPr="007C61F1">
              <w:rPr>
                <w:rFonts w:ascii="Avenir Book" w:eastAsia="Arial Narrow" w:hAnsi="Avenir Book" w:cs="Arial Narrow"/>
                <w:b/>
                <w:bCs/>
                <w:sz w:val="21"/>
                <w:szCs w:val="21"/>
              </w:rPr>
              <w:t>REQUISITS DE SOLVÈNCIA TÈCNICA O PROFESSIONAL I MITJANS PER A LA SEVA ACREDITACIÓ:</w:t>
            </w:r>
          </w:p>
          <w:p w14:paraId="18718C6C" w14:textId="69A25932" w:rsidR="005F39C3" w:rsidRPr="007C61F1" w:rsidRDefault="002D3CAC" w:rsidP="00533DB5">
            <w:pPr>
              <w:pBdr>
                <w:top w:val="nil"/>
                <w:left w:val="nil"/>
                <w:bottom w:val="nil"/>
                <w:right w:val="nil"/>
                <w:between w:val="nil"/>
              </w:pBdr>
              <w:spacing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Els mitjans de solvència que cal acreditar són els indicats a continuació:</w:t>
            </w:r>
          </w:p>
          <w:p w14:paraId="4BBF06B2" w14:textId="77777777" w:rsidR="002D3CAC" w:rsidRPr="007C61F1" w:rsidRDefault="002D3CAC"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p>
          <w:p w14:paraId="6B60BD36" w14:textId="0C66383B" w:rsidR="002D3CAC" w:rsidRPr="007C61F1" w:rsidRDefault="007E5893" w:rsidP="002D3CAC">
            <w:pPr>
              <w:pBdr>
                <w:top w:val="nil"/>
                <w:left w:val="nil"/>
                <w:bottom w:val="nil"/>
                <w:right w:val="nil"/>
                <w:between w:val="nil"/>
              </w:pBdr>
              <w:spacing w:after="120" w:line="360" w:lineRule="auto"/>
              <w:jc w:val="both"/>
              <w:rPr>
                <w:rFonts w:ascii="Avenir Book" w:eastAsia="Arial Narrow" w:hAnsi="Avenir Book" w:cs="Arial Narrow"/>
                <w:sz w:val="21"/>
                <w:szCs w:val="21"/>
              </w:rPr>
            </w:pPr>
            <w:sdt>
              <w:sdtPr>
                <w:rPr>
                  <w:rFonts w:ascii="Avenir Book" w:eastAsia="Times New Roman" w:hAnsi="Avenir Book" w:cs="Arial"/>
                  <w:kern w:val="0"/>
                  <w:sz w:val="21"/>
                  <w:szCs w:val="21"/>
                  <w:lang w:eastAsia="ca-ES"/>
                  <w14:ligatures w14:val="none"/>
                </w:rPr>
                <w:id w:val="-1963642287"/>
                <w14:checkbox>
                  <w14:checked w14:val="1"/>
                  <w14:checkedState w14:val="2612" w14:font="MS Gothic"/>
                  <w14:uncheckedState w14:val="2610" w14:font="MS Gothic"/>
                </w14:checkbox>
              </w:sdtPr>
              <w:sdtEndPr/>
              <w:sdtContent>
                <w:r w:rsidR="005F39C3" w:rsidRPr="005720FA">
                  <w:rPr>
                    <w:rFonts w:ascii="MS Gothic" w:eastAsia="MS Gothic" w:hAnsi="MS Gothic" w:cs="Arial"/>
                    <w:kern w:val="0"/>
                    <w:sz w:val="21"/>
                    <w:szCs w:val="21"/>
                    <w:lang w:eastAsia="ca-ES"/>
                    <w14:ligatures w14:val="none"/>
                  </w:rPr>
                  <w:t>☒</w:t>
                </w:r>
              </w:sdtContent>
            </w:sdt>
            <w:r w:rsidR="005F39C3" w:rsidRPr="005720FA">
              <w:rPr>
                <w:rFonts w:ascii="Avenir Book" w:eastAsia="MS Gothic" w:hAnsi="Avenir Book" w:cs="Segoe UI Symbol"/>
                <w:b/>
                <w:kern w:val="0"/>
                <w:sz w:val="21"/>
                <w:szCs w:val="21"/>
                <w:lang w:eastAsia="ca-ES"/>
                <w14:ligatures w14:val="none"/>
              </w:rPr>
              <w:t xml:space="preserve"> </w:t>
            </w:r>
            <w:r w:rsidR="002D3CAC" w:rsidRPr="005720FA">
              <w:rPr>
                <w:rFonts w:ascii="Avenir Book" w:eastAsia="Arial Narrow" w:hAnsi="Avenir Book" w:cs="Arial Narrow"/>
                <w:b/>
                <w:bCs/>
                <w:sz w:val="21"/>
                <w:szCs w:val="21"/>
              </w:rPr>
              <w:t xml:space="preserve">Acreditació dels principals </w:t>
            </w:r>
            <w:r w:rsidR="005720FA" w:rsidRPr="005720FA">
              <w:rPr>
                <w:rFonts w:ascii="Avenir Book" w:hAnsi="Avenir Book"/>
                <w:b/>
                <w:bCs/>
                <w:iCs/>
                <w:color w:val="000000"/>
                <w:sz w:val="21"/>
                <w:szCs w:val="21"/>
              </w:rPr>
              <w:t xml:space="preserve">serveis o treballs realitzats </w:t>
            </w:r>
            <w:r w:rsidR="005720FA" w:rsidRPr="005720FA">
              <w:rPr>
                <w:rFonts w:ascii="Avenir Book" w:hAnsi="Avenir Book"/>
                <w:iCs/>
                <w:color w:val="000000"/>
                <w:sz w:val="21"/>
                <w:szCs w:val="21"/>
              </w:rPr>
              <w:t>de naturalesa igual o similar</w:t>
            </w:r>
            <w:r w:rsidR="005720FA">
              <w:rPr>
                <w:rFonts w:ascii="Avenir Book" w:hAnsi="Avenir Book"/>
                <w:iCs/>
                <w:color w:val="000000"/>
                <w:sz w:val="21"/>
                <w:szCs w:val="21"/>
              </w:rPr>
              <w:t xml:space="preserve"> </w:t>
            </w:r>
            <w:r w:rsidR="005720FA" w:rsidRPr="005720FA">
              <w:rPr>
                <w:rFonts w:ascii="Avenir Book" w:hAnsi="Avenir Book"/>
                <w:iCs/>
                <w:color w:val="000000"/>
                <w:sz w:val="21"/>
                <w:szCs w:val="21"/>
              </w:rPr>
              <w:t xml:space="preserve">als que constitueixen </w:t>
            </w:r>
            <w:r w:rsidR="00577FEA" w:rsidRPr="005720FA">
              <w:rPr>
                <w:rFonts w:ascii="Avenir Book" w:hAnsi="Avenir Book"/>
                <w:b/>
                <w:bCs/>
                <w:iCs/>
                <w:color w:val="000000"/>
                <w:sz w:val="21"/>
                <w:szCs w:val="21"/>
              </w:rPr>
              <w:t xml:space="preserve">l'objecte </w:t>
            </w:r>
            <w:r w:rsidR="00577FEA" w:rsidRPr="00577FEA">
              <w:rPr>
                <w:rFonts w:ascii="Avenir Book" w:hAnsi="Avenir Book"/>
                <w:b/>
                <w:bCs/>
                <w:iCs/>
                <w:color w:val="000000"/>
                <w:sz w:val="21"/>
                <w:szCs w:val="21"/>
              </w:rPr>
              <w:t xml:space="preserve">del contracte realitzats durant els darrers tres (3) anys, </w:t>
            </w:r>
            <w:r w:rsidR="002D3CAC" w:rsidRPr="007C61F1">
              <w:rPr>
                <w:rFonts w:ascii="Avenir Book" w:eastAsia="Arial Narrow" w:hAnsi="Avenir Book" w:cs="Arial Narrow"/>
                <w:sz w:val="21"/>
                <w:szCs w:val="21"/>
              </w:rPr>
              <w:t xml:space="preserve">en què s'indiqui l'import, la data i el destinatari, públic o privat, dels mateixos. Els </w:t>
            </w:r>
            <w:r w:rsidR="005720FA" w:rsidRPr="005720FA">
              <w:rPr>
                <w:rFonts w:ascii="Avenir Book" w:eastAsia="Arial Narrow" w:hAnsi="Avenir Book" w:cs="Arial Narrow"/>
                <w:sz w:val="21"/>
                <w:szCs w:val="21"/>
              </w:rPr>
              <w:t>serveis o treballs efectuats</w:t>
            </w:r>
            <w:r w:rsidR="002D3CAC" w:rsidRPr="007C61F1">
              <w:rPr>
                <w:rFonts w:ascii="Avenir Book" w:eastAsia="Arial Narrow" w:hAnsi="Avenir Book" w:cs="Arial Narrow"/>
                <w:sz w:val="21"/>
                <w:szCs w:val="21"/>
              </w:rPr>
              <w:t xml:space="preserve"> s'acreditaran mitjançant certificats expedits o visats per l'òrgan competent, quan el </w:t>
            </w:r>
            <w:r w:rsidR="002D3CAC" w:rsidRPr="00153BE8">
              <w:rPr>
                <w:rFonts w:ascii="Avenir Book" w:eastAsia="Arial Narrow" w:hAnsi="Avenir Book" w:cs="Arial Narrow"/>
                <w:b/>
                <w:bCs/>
                <w:sz w:val="21"/>
                <w:szCs w:val="21"/>
              </w:rPr>
              <w:t>destinatari sigui una entitat del sector públic</w:t>
            </w:r>
            <w:r w:rsidR="002D3CAC" w:rsidRPr="007C61F1">
              <w:rPr>
                <w:rFonts w:ascii="Avenir Book" w:eastAsia="Arial Narrow" w:hAnsi="Avenir Book" w:cs="Arial Narrow"/>
                <w:sz w:val="21"/>
                <w:szCs w:val="21"/>
              </w:rPr>
              <w:t xml:space="preserve">; quan el destinatari sigui un </w:t>
            </w:r>
            <w:r w:rsidR="002D3CAC" w:rsidRPr="00153BE8">
              <w:rPr>
                <w:rFonts w:ascii="Avenir Book" w:eastAsia="Arial Narrow" w:hAnsi="Avenir Book" w:cs="Arial Narrow"/>
                <w:b/>
                <w:bCs/>
                <w:sz w:val="21"/>
                <w:szCs w:val="21"/>
              </w:rPr>
              <w:t>subjecte privat</w:t>
            </w:r>
            <w:r w:rsidR="002D3CAC" w:rsidRPr="007C61F1">
              <w:rPr>
                <w:rFonts w:ascii="Avenir Book" w:eastAsia="Arial Narrow" w:hAnsi="Avenir Book" w:cs="Arial Narrow"/>
                <w:sz w:val="21"/>
                <w:szCs w:val="21"/>
              </w:rPr>
              <w:t>, mitjançant un certificat expedit per aquest o, en absència d'aquest certificat, mitjançant una declaració de l'empresari acompanyada dels documents que acreditin la realització de la prestació.</w:t>
            </w:r>
          </w:p>
          <w:p w14:paraId="7947A1A5" w14:textId="77777777" w:rsidR="002D3CAC" w:rsidRPr="007C61F1" w:rsidRDefault="002D3CAC" w:rsidP="002D3CAC">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Els empresaris hauran d'acreditar haver executat, durant l'any de major execució del període indicat, un import mínim (sense impostos) equivalent al valor estimat del present contracte, en concepte de serveis similars als que són objecte d'aquesta licitació.</w:t>
            </w:r>
          </w:p>
          <w:p w14:paraId="7296FD39" w14:textId="4C113FD6" w:rsidR="005F39C3" w:rsidRPr="007C61F1" w:rsidRDefault="005F39C3" w:rsidP="00533DB5">
            <w:pPr>
              <w:pBdr>
                <w:top w:val="nil"/>
                <w:left w:val="nil"/>
                <w:bottom w:val="nil"/>
                <w:right w:val="nil"/>
                <w:between w:val="nil"/>
              </w:pBdr>
              <w:spacing w:line="360" w:lineRule="auto"/>
              <w:ind w:left="720"/>
              <w:jc w:val="both"/>
              <w:rPr>
                <w:rFonts w:ascii="Avenir Book" w:eastAsia="Arial Narrow" w:hAnsi="Avenir Book" w:cs="Arial Narrow"/>
                <w:color w:val="808080"/>
                <w:kern w:val="0"/>
                <w:sz w:val="21"/>
                <w:szCs w:val="21"/>
                <w:lang w:eastAsia="ca-ES"/>
                <w14:ligatures w14:val="none"/>
              </w:rPr>
            </w:pPr>
          </w:p>
          <w:p w14:paraId="2998DBFE" w14:textId="2E5AF7D4" w:rsidR="005F39C3" w:rsidRPr="007C61F1" w:rsidRDefault="007E5893" w:rsidP="0084795E">
            <w:pPr>
              <w:pBdr>
                <w:top w:val="nil"/>
                <w:left w:val="nil"/>
                <w:bottom w:val="nil"/>
                <w:right w:val="nil"/>
                <w:between w:val="nil"/>
              </w:pBdr>
              <w:spacing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835222208"/>
                <w14:checkbox>
                  <w14:checked w14:val="0"/>
                  <w14:checkedState w14:val="2612" w14:font="MS Gothic"/>
                  <w14:uncheckedState w14:val="2610" w14:font="MS Gothic"/>
                </w14:checkbox>
              </w:sdtPr>
              <w:sdtEndPr/>
              <w:sdtContent>
                <w:r w:rsidR="0084795E" w:rsidRPr="007C61F1">
                  <w:rPr>
                    <w:rFonts w:ascii="MS Gothic" w:eastAsia="MS Gothic" w:hAnsi="MS Gothic" w:cs="Aria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2D3CAC" w:rsidRPr="007C61F1">
              <w:rPr>
                <w:rFonts w:ascii="Avenir Book" w:eastAsia="Arial Narrow" w:hAnsi="Avenir Book" w:cs="Arial Narrow"/>
                <w:b/>
                <w:bCs/>
                <w:kern w:val="0"/>
                <w:sz w:val="21"/>
                <w:szCs w:val="21"/>
                <w:lang w:eastAsia="ca-ES"/>
                <w14:ligatures w14:val="none"/>
              </w:rPr>
              <w:t xml:space="preserve">Acreditació que l'empresa disposa, per a l'execució del contracte, dels següents perfils de personal </w:t>
            </w:r>
            <w:r w:rsidR="002D3CAC" w:rsidRPr="007C61F1">
              <w:rPr>
                <w:rFonts w:ascii="Avenir Book" w:eastAsia="Arial Narrow" w:hAnsi="Avenir Book" w:cs="Arial Narrow"/>
                <w:kern w:val="0"/>
                <w:sz w:val="21"/>
                <w:szCs w:val="21"/>
                <w:lang w:eastAsia="ca-ES"/>
                <w14:ligatures w14:val="none"/>
              </w:rPr>
              <w:t>o nombre d'efectius d'un perfil determinat o experiència, en les condicions següents i aportant el document o documents indicats:</w:t>
            </w:r>
          </w:p>
          <w:p w14:paraId="683C6D0C" w14:textId="2F4E9687" w:rsidR="005F39C3" w:rsidRPr="007C61F1" w:rsidRDefault="007E5893" w:rsidP="00DA5B0C">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963955303"/>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2D3CAC" w:rsidRPr="007C61F1">
              <w:rPr>
                <w:rFonts w:ascii="Avenir Book" w:eastAsia="Arial Narrow" w:hAnsi="Avenir Book" w:cs="Arial Narrow"/>
                <w:b/>
                <w:kern w:val="0"/>
                <w:sz w:val="21"/>
                <w:szCs w:val="21"/>
                <w:lang w:eastAsia="ca-ES"/>
                <w14:ligatures w14:val="none"/>
              </w:rPr>
              <w:t>Acreditació</w:t>
            </w:r>
            <w:r w:rsidR="005F39C3" w:rsidRPr="007C61F1">
              <w:rPr>
                <w:rFonts w:ascii="Avenir Book" w:eastAsia="Arial Narrow" w:hAnsi="Avenir Book" w:cs="Arial Narrow"/>
                <w:b/>
                <w:kern w:val="0"/>
                <w:sz w:val="21"/>
                <w:szCs w:val="21"/>
                <w:lang w:eastAsia="ca-ES"/>
                <w14:ligatures w14:val="none"/>
              </w:rPr>
              <w:t xml:space="preserve"> </w:t>
            </w:r>
            <w:r w:rsidR="002D3CAC" w:rsidRPr="007C61F1">
              <w:rPr>
                <w:rFonts w:ascii="Avenir Book" w:eastAsia="Arial Narrow" w:hAnsi="Avenir Book" w:cs="Arial Narrow"/>
                <w:bCs/>
                <w:kern w:val="0"/>
                <w:sz w:val="21"/>
                <w:szCs w:val="21"/>
                <w:lang w:eastAsia="ca-ES"/>
                <w14:ligatures w14:val="none"/>
              </w:rPr>
              <w:t>que</w:t>
            </w:r>
            <w:r w:rsidR="002D3CAC" w:rsidRPr="007C61F1">
              <w:rPr>
                <w:rFonts w:ascii="Avenir Book" w:eastAsia="Arial Narrow" w:hAnsi="Avenir Book" w:cs="Arial Narrow"/>
                <w:b/>
                <w:kern w:val="0"/>
                <w:sz w:val="21"/>
                <w:szCs w:val="21"/>
                <w:lang w:eastAsia="ca-ES"/>
                <w14:ligatures w14:val="none"/>
              </w:rPr>
              <w:t xml:space="preserve"> </w:t>
            </w:r>
            <w:r w:rsidR="002D3CAC" w:rsidRPr="007C61F1">
              <w:rPr>
                <w:rFonts w:ascii="Avenir Book" w:eastAsia="Arial Narrow" w:hAnsi="Avenir Book" w:cs="Arial Narrow"/>
                <w:bCs/>
                <w:kern w:val="0"/>
                <w:sz w:val="21"/>
                <w:szCs w:val="21"/>
                <w:lang w:eastAsia="ca-ES"/>
                <w14:ligatures w14:val="none"/>
              </w:rPr>
              <w:t>l'empresa disposa, per a l'execució del contracte, dels següents mitjans materials:</w:t>
            </w:r>
          </w:p>
          <w:p w14:paraId="346C6D87" w14:textId="1A1649DA" w:rsidR="00DA5B0C" w:rsidRPr="007C61F1" w:rsidRDefault="007E5893" w:rsidP="00DA5B0C">
            <w:pPr>
              <w:spacing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548986304"/>
                <w14:checkbox>
                  <w14:checked w14:val="0"/>
                  <w14:checkedState w14:val="2612" w14:font="MS Gothic"/>
                  <w14:uncheckedState w14:val="2610" w14:font="MS Gothic"/>
                </w14:checkbox>
              </w:sdtPr>
              <w:sdtEndPr/>
              <w:sdtContent>
                <w:r w:rsidR="00DA5B0C" w:rsidRPr="007C61F1">
                  <w:rPr>
                    <w:rFonts w:ascii="Segoe UI Symbol" w:eastAsia="Times New Roman" w:hAnsi="Segoe UI Symbol" w:cs="Segoe UI Symbol"/>
                    <w:kern w:val="0"/>
                    <w:sz w:val="21"/>
                    <w:szCs w:val="21"/>
                    <w:lang w:eastAsia="ca-ES"/>
                    <w14:ligatures w14:val="none"/>
                  </w:rPr>
                  <w:t>☐</w:t>
                </w:r>
              </w:sdtContent>
            </w:sdt>
            <w:r w:rsidR="00DA5B0C" w:rsidRPr="007C61F1">
              <w:rPr>
                <w:rFonts w:ascii="Avenir Book" w:eastAsia="MS Gothic" w:hAnsi="Avenir Book" w:cs="Segoe UI Symbol"/>
                <w:b/>
                <w:kern w:val="0"/>
                <w:sz w:val="21"/>
                <w:szCs w:val="21"/>
                <w:lang w:eastAsia="ca-ES"/>
                <w14:ligatures w14:val="none"/>
              </w:rPr>
              <w:t xml:space="preserve"> </w:t>
            </w:r>
            <w:r w:rsidR="002D3CAC" w:rsidRPr="007C61F1">
              <w:rPr>
                <w:rFonts w:ascii="Avenir Book" w:eastAsia="Arial Narrow" w:hAnsi="Avenir Book" w:cs="Arial Narrow"/>
                <w:b/>
                <w:bCs/>
                <w:kern w:val="0"/>
                <w:sz w:val="21"/>
                <w:szCs w:val="21"/>
                <w:lang w:eastAsia="ca-ES"/>
                <w14:ligatures w14:val="none"/>
              </w:rPr>
              <w:t>Descripció</w:t>
            </w:r>
            <w:r w:rsidR="00DA5B0C" w:rsidRPr="007C61F1">
              <w:rPr>
                <w:rFonts w:ascii="Avenir Book" w:eastAsia="Arial Narrow" w:hAnsi="Avenir Book" w:cs="Arial Narrow"/>
                <w:b/>
                <w:bCs/>
                <w:kern w:val="0"/>
                <w:sz w:val="21"/>
                <w:szCs w:val="21"/>
                <w:lang w:eastAsia="ca-ES"/>
                <w14:ligatures w14:val="none"/>
              </w:rPr>
              <w:t xml:space="preserve"> </w:t>
            </w:r>
            <w:r w:rsidR="002D3CAC" w:rsidRPr="007C61F1">
              <w:rPr>
                <w:rFonts w:ascii="Avenir Book" w:eastAsia="Arial Narrow" w:hAnsi="Avenir Book" w:cs="Arial Narrow"/>
                <w:b/>
                <w:bCs/>
                <w:kern w:val="0"/>
                <w:sz w:val="21"/>
                <w:szCs w:val="21"/>
                <w:lang w:eastAsia="ca-ES"/>
                <w14:ligatures w14:val="none"/>
              </w:rPr>
              <w:t xml:space="preserve">de les instal·lacions tècniques, </w:t>
            </w:r>
            <w:r w:rsidR="002D3CAC" w:rsidRPr="007C61F1">
              <w:rPr>
                <w:rFonts w:ascii="Avenir Book" w:eastAsia="Arial Narrow" w:hAnsi="Avenir Book" w:cs="Arial Narrow"/>
                <w:kern w:val="0"/>
                <w:sz w:val="21"/>
                <w:szCs w:val="21"/>
                <w:lang w:eastAsia="ca-ES"/>
                <w14:ligatures w14:val="none"/>
              </w:rPr>
              <w:t>de les mesures emprades per garantir la qualitat i dels mitjans d'estudi i recerca següents</w:t>
            </w:r>
            <w:r w:rsidR="002D3CAC" w:rsidRPr="007C61F1">
              <w:rPr>
                <w:rFonts w:ascii="Avenir Book" w:eastAsia="Arial Narrow" w:hAnsi="Avenir Book" w:cs="Arial Narrow"/>
                <w:b/>
                <w:bCs/>
                <w:kern w:val="0"/>
                <w:sz w:val="21"/>
                <w:szCs w:val="21"/>
                <w:lang w:eastAsia="ca-ES"/>
                <w14:ligatures w14:val="none"/>
              </w:rPr>
              <w:t>: [</w:t>
            </w:r>
            <w:r w:rsidR="002D3CAC" w:rsidRPr="007C61F1">
              <w:rPr>
                <w:rFonts w:ascii="Arial" w:eastAsia="Arial Narrow" w:hAnsi="Arial" w:cs="Arial"/>
                <w:b/>
                <w:bCs/>
                <w:kern w:val="0"/>
                <w:sz w:val="21"/>
                <w:szCs w:val="21"/>
                <w:lang w:eastAsia="ca-ES"/>
                <w14:ligatures w14:val="none"/>
              </w:rPr>
              <w:t>●</w:t>
            </w:r>
            <w:r w:rsidR="002D3CAC" w:rsidRPr="007C61F1">
              <w:rPr>
                <w:rFonts w:ascii="Avenir Book" w:eastAsia="Arial Narrow" w:hAnsi="Avenir Book" w:cs="Arial Narrow"/>
                <w:b/>
                <w:bCs/>
                <w:kern w:val="0"/>
                <w:sz w:val="21"/>
                <w:szCs w:val="21"/>
                <w:lang w:eastAsia="ca-ES"/>
                <w14:ligatures w14:val="none"/>
              </w:rPr>
              <w:t>]</w:t>
            </w:r>
          </w:p>
          <w:p w14:paraId="69049A6B" w14:textId="7A8A73A4" w:rsidR="00DA5B0C" w:rsidRPr="007C61F1" w:rsidRDefault="002D3CAC" w:rsidP="00DA5B0C">
            <w:pPr>
              <w:spacing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L’acreditació</w:t>
            </w:r>
            <w:r w:rsidR="00DA5B0C" w:rsidRPr="007C61F1">
              <w:rPr>
                <w:rFonts w:ascii="Avenir Book" w:eastAsia="Arial Narrow" w:hAnsi="Avenir Book" w:cs="Arial Narrow"/>
                <w:kern w:val="0"/>
                <w:sz w:val="21"/>
                <w:szCs w:val="21"/>
                <w:lang w:eastAsia="ca-ES"/>
                <w14:ligatures w14:val="none"/>
              </w:rPr>
              <w:t xml:space="preserve"> </w:t>
            </w:r>
            <w:r w:rsidR="00361AF4" w:rsidRPr="007C61F1">
              <w:rPr>
                <w:rFonts w:ascii="Avenir Book" w:eastAsia="Arial Narrow" w:hAnsi="Avenir Book" w:cs="Arial Narrow"/>
                <w:kern w:val="0"/>
                <w:sz w:val="21"/>
                <w:szCs w:val="21"/>
                <w:lang w:eastAsia="ca-ES"/>
                <w14:ligatures w14:val="none"/>
              </w:rPr>
              <w:t>es</w:t>
            </w:r>
            <w:r w:rsidR="00DA5B0C"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realitzarà</w:t>
            </w:r>
            <w:r w:rsidR="00DA5B0C"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mitjançant</w:t>
            </w:r>
            <w:r w:rsidR="00DA5B0C" w:rsidRPr="007C61F1">
              <w:rPr>
                <w:rFonts w:ascii="Avenir Book" w:eastAsia="Arial Narrow" w:hAnsi="Avenir Book" w:cs="Arial Narrow"/>
                <w:kern w:val="0"/>
                <w:sz w:val="21"/>
                <w:szCs w:val="21"/>
                <w:lang w:eastAsia="ca-ES"/>
                <w14:ligatures w14:val="none"/>
              </w:rPr>
              <w:t>: [</w:t>
            </w:r>
            <w:r w:rsidR="00DA5B0C" w:rsidRPr="007C61F1">
              <w:rPr>
                <w:rFonts w:ascii="Arial" w:eastAsia="Arial Narrow" w:hAnsi="Arial" w:cs="Arial"/>
                <w:kern w:val="0"/>
                <w:sz w:val="21"/>
                <w:szCs w:val="21"/>
                <w:lang w:eastAsia="ca-ES"/>
                <w14:ligatures w14:val="none"/>
              </w:rPr>
              <w:t>●</w:t>
            </w:r>
            <w:r w:rsidR="00DA5B0C" w:rsidRPr="007C61F1">
              <w:rPr>
                <w:rFonts w:ascii="Avenir Book" w:eastAsia="Arial Narrow" w:hAnsi="Avenir Book" w:cs="Arial Narrow"/>
                <w:kern w:val="0"/>
                <w:sz w:val="21"/>
                <w:szCs w:val="21"/>
                <w:lang w:eastAsia="ca-ES"/>
                <w14:ligatures w14:val="none"/>
              </w:rPr>
              <w:t>]</w:t>
            </w:r>
          </w:p>
          <w:p w14:paraId="70A4D72E" w14:textId="77777777" w:rsidR="00DA5B0C" w:rsidRPr="007C61F1" w:rsidRDefault="00DA5B0C" w:rsidP="00DA5B0C">
            <w:pPr>
              <w:spacing w:line="360" w:lineRule="auto"/>
              <w:ind w:left="313"/>
              <w:jc w:val="both"/>
              <w:rPr>
                <w:rFonts w:ascii="Avenir Book" w:eastAsia="Arial Narrow" w:hAnsi="Avenir Book" w:cs="Arial Narrow"/>
                <w:kern w:val="0"/>
                <w:sz w:val="21"/>
                <w:szCs w:val="21"/>
                <w:lang w:eastAsia="ca-ES"/>
                <w14:ligatures w14:val="none"/>
              </w:rPr>
            </w:pPr>
          </w:p>
          <w:p w14:paraId="7EDFF785" w14:textId="0C0C4EA6" w:rsidR="00DA5B0C" w:rsidRPr="007C61F1" w:rsidRDefault="007E5893" w:rsidP="00DA5B0C">
            <w:pPr>
              <w:spacing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59759696"/>
                <w14:checkbox>
                  <w14:checked w14:val="0"/>
                  <w14:checkedState w14:val="2612" w14:font="MS Gothic"/>
                  <w14:uncheckedState w14:val="2610" w14:font="MS Gothic"/>
                </w14:checkbox>
              </w:sdtPr>
              <w:sdtEndPr/>
              <w:sdtContent>
                <w:r w:rsidR="00DA5B0C" w:rsidRPr="007C61F1">
                  <w:rPr>
                    <w:rFonts w:ascii="Segoe UI Symbol" w:eastAsia="Times New Roman" w:hAnsi="Segoe UI Symbol" w:cs="Segoe UI Symbol"/>
                    <w:kern w:val="0"/>
                    <w:sz w:val="21"/>
                    <w:szCs w:val="21"/>
                    <w:lang w:eastAsia="ca-ES"/>
                    <w14:ligatures w14:val="none"/>
                  </w:rPr>
                  <w:t>☐</w:t>
                </w:r>
              </w:sdtContent>
            </w:sdt>
            <w:r w:rsidR="00DA5B0C" w:rsidRPr="007C61F1">
              <w:rPr>
                <w:rFonts w:ascii="Avenir Book" w:eastAsia="MS Gothic" w:hAnsi="Avenir Book" w:cs="Segoe UI Symbol"/>
                <w:b/>
                <w:kern w:val="0"/>
                <w:sz w:val="21"/>
                <w:szCs w:val="21"/>
                <w:lang w:eastAsia="ca-ES"/>
                <w14:ligatures w14:val="none"/>
              </w:rPr>
              <w:t xml:space="preserve"> </w:t>
            </w:r>
            <w:r w:rsidR="002D3CAC" w:rsidRPr="007C61F1">
              <w:rPr>
                <w:rFonts w:ascii="Avenir Book" w:eastAsia="Arial Narrow" w:hAnsi="Avenir Book" w:cs="Arial Narrow"/>
                <w:b/>
                <w:bCs/>
                <w:kern w:val="0"/>
                <w:sz w:val="21"/>
                <w:szCs w:val="21"/>
                <w:lang w:eastAsia="ca-ES"/>
                <w14:ligatures w14:val="none"/>
              </w:rPr>
              <w:t>Mostres</w:t>
            </w:r>
            <w:r w:rsidR="00DA5B0C" w:rsidRPr="007C61F1">
              <w:rPr>
                <w:rFonts w:ascii="Avenir Book" w:eastAsia="Arial Narrow" w:hAnsi="Avenir Book" w:cs="Arial Narrow"/>
                <w:b/>
                <w:bCs/>
                <w:kern w:val="0"/>
                <w:sz w:val="21"/>
                <w:szCs w:val="21"/>
                <w:lang w:eastAsia="ca-ES"/>
                <w14:ligatures w14:val="none"/>
              </w:rPr>
              <w:t xml:space="preserve">, </w:t>
            </w:r>
            <w:r w:rsidR="00361AF4" w:rsidRPr="007C61F1">
              <w:rPr>
                <w:rFonts w:ascii="Avenir Book" w:eastAsia="Arial Narrow" w:hAnsi="Avenir Book" w:cs="Arial Narrow"/>
                <w:b/>
                <w:bCs/>
                <w:kern w:val="0"/>
                <w:sz w:val="21"/>
                <w:szCs w:val="21"/>
                <w:lang w:eastAsia="ca-ES"/>
                <w14:ligatures w14:val="none"/>
              </w:rPr>
              <w:t>descripcions i fotografies dels productes a subministrar, l'autenticitat dels quals es pugui certificar a petició de l'entitat contractant.</w:t>
            </w:r>
          </w:p>
          <w:p w14:paraId="166EC9CB" w14:textId="4ECBCA1B" w:rsidR="00DA5B0C" w:rsidRPr="007C61F1" w:rsidRDefault="00361AF4" w:rsidP="00DA5B0C">
            <w:pPr>
              <w:spacing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L’acreditació</w:t>
            </w:r>
            <w:r w:rsidR="00DA5B0C"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es</w:t>
            </w:r>
            <w:r w:rsidR="00DA5B0C"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realitzarà</w:t>
            </w:r>
            <w:r w:rsidR="00DA5B0C"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mitjançant</w:t>
            </w:r>
            <w:r w:rsidR="00DA5B0C" w:rsidRPr="007C61F1">
              <w:rPr>
                <w:rFonts w:ascii="Avenir Book" w:eastAsia="Arial Narrow" w:hAnsi="Avenir Book" w:cs="Arial Narrow"/>
                <w:kern w:val="0"/>
                <w:sz w:val="21"/>
                <w:szCs w:val="21"/>
                <w:lang w:eastAsia="ca-ES"/>
                <w14:ligatures w14:val="none"/>
              </w:rPr>
              <w:t>: [</w:t>
            </w:r>
            <w:r w:rsidR="00DA5B0C" w:rsidRPr="007C61F1">
              <w:rPr>
                <w:rFonts w:ascii="Arial" w:eastAsia="Arial Narrow" w:hAnsi="Arial" w:cs="Arial"/>
                <w:kern w:val="0"/>
                <w:sz w:val="21"/>
                <w:szCs w:val="21"/>
                <w:lang w:eastAsia="ca-ES"/>
                <w14:ligatures w14:val="none"/>
              </w:rPr>
              <w:t>●</w:t>
            </w:r>
            <w:r w:rsidR="00DA5B0C" w:rsidRPr="007C61F1">
              <w:rPr>
                <w:rFonts w:ascii="Avenir Book" w:eastAsia="Arial Narrow" w:hAnsi="Avenir Book" w:cs="Arial Narrow"/>
                <w:kern w:val="0"/>
                <w:sz w:val="21"/>
                <w:szCs w:val="21"/>
                <w:lang w:eastAsia="ca-ES"/>
                <w14:ligatures w14:val="none"/>
              </w:rPr>
              <w:t>]</w:t>
            </w:r>
          </w:p>
          <w:p w14:paraId="33403E4C" w14:textId="77777777" w:rsidR="00DA5B0C" w:rsidRPr="007C61F1" w:rsidRDefault="00DA5B0C" w:rsidP="00DA5B0C">
            <w:pPr>
              <w:spacing w:line="360" w:lineRule="auto"/>
              <w:ind w:left="313"/>
              <w:jc w:val="both"/>
              <w:rPr>
                <w:rFonts w:ascii="Avenir Book" w:eastAsia="Arial Narrow" w:hAnsi="Avenir Book" w:cs="Arial Narrow"/>
                <w:kern w:val="0"/>
                <w:sz w:val="21"/>
                <w:szCs w:val="21"/>
                <w:lang w:eastAsia="ca-ES"/>
                <w14:ligatures w14:val="none"/>
              </w:rPr>
            </w:pPr>
          </w:p>
          <w:p w14:paraId="71305407" w14:textId="409DF706" w:rsidR="005F39C3" w:rsidRPr="007C61F1" w:rsidRDefault="007E5893" w:rsidP="00361AF4">
            <w:pPr>
              <w:pBdr>
                <w:top w:val="nil"/>
                <w:left w:val="nil"/>
                <w:bottom w:val="nil"/>
                <w:right w:val="nil"/>
                <w:between w:val="nil"/>
              </w:pBdr>
              <w:spacing w:line="360" w:lineRule="auto"/>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982107070"/>
                <w14:checkbox>
                  <w14:checked w14:val="0"/>
                  <w14:checkedState w14:val="2612" w14:font="MS Gothic"/>
                  <w14:uncheckedState w14:val="2610" w14:font="MS Gothic"/>
                </w14:checkbox>
              </w:sdtPr>
              <w:sdtEndPr/>
              <w:sdtContent>
                <w:r w:rsidR="00DA5B0C" w:rsidRPr="007C61F1">
                  <w:rPr>
                    <w:rFonts w:ascii="Segoe UI Symbol" w:eastAsia="Times New Roman" w:hAnsi="Segoe UI Symbol" w:cs="Segoe UI Symbol"/>
                    <w:kern w:val="0"/>
                    <w:sz w:val="21"/>
                    <w:szCs w:val="21"/>
                    <w:lang w:eastAsia="ca-ES"/>
                    <w14:ligatures w14:val="none"/>
                  </w:rPr>
                  <w:t>☐</w:t>
                </w:r>
              </w:sdtContent>
            </w:sdt>
            <w:r w:rsidR="00DA5B0C" w:rsidRPr="007C61F1">
              <w:rPr>
                <w:rFonts w:ascii="Avenir Book" w:eastAsia="MS Gothic" w:hAnsi="Avenir Book" w:cs="Segoe UI Symbol"/>
                <w:b/>
                <w:kern w:val="0"/>
                <w:sz w:val="21"/>
                <w:szCs w:val="21"/>
                <w:lang w:eastAsia="ca-ES"/>
                <w14:ligatures w14:val="none"/>
              </w:rPr>
              <w:t xml:space="preserve"> </w:t>
            </w:r>
            <w:r w:rsidR="00361AF4" w:rsidRPr="007C61F1">
              <w:rPr>
                <w:rFonts w:ascii="Avenir Book" w:eastAsia="Arial Narrow" w:hAnsi="Avenir Book" w:cs="Arial Narrow"/>
                <w:b/>
                <w:kern w:val="0"/>
                <w:sz w:val="21"/>
                <w:szCs w:val="21"/>
                <w:lang w:eastAsia="ca-ES"/>
                <w14:ligatures w14:val="none"/>
              </w:rPr>
              <w:t>Acreditació</w:t>
            </w:r>
            <w:r w:rsidR="00361AF4" w:rsidRPr="007C61F1">
              <w:rPr>
                <w:rFonts w:ascii="Avenir Book" w:eastAsia="Arial Narrow" w:hAnsi="Avenir Book" w:cs="Arial Narrow"/>
                <w:bCs/>
                <w:kern w:val="0"/>
                <w:sz w:val="21"/>
                <w:szCs w:val="21"/>
                <w:lang w:eastAsia="ca-ES"/>
                <w14:ligatures w14:val="none"/>
              </w:rPr>
              <w:t xml:space="preserve"> de la conformitat dels productes per referència a determinades especificacions o normes tècniques segons instituts o serveis oficials encarregats del control de qualitat, mitjançant certificats expedits per aquests. </w:t>
            </w:r>
          </w:p>
          <w:p w14:paraId="5C38D724" w14:textId="77777777" w:rsidR="00361AF4" w:rsidRPr="007C61F1" w:rsidRDefault="00361AF4" w:rsidP="00361AF4">
            <w:pPr>
              <w:spacing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L’acreditació es realitzarà mitjançant: [</w:t>
            </w:r>
            <w:r w:rsidRPr="007C61F1">
              <w:rPr>
                <w:rFonts w:ascii="Arial" w:eastAsia="Arial Narrow" w:hAnsi="Arial" w:cs="Arial"/>
                <w:kern w:val="0"/>
                <w:sz w:val="21"/>
                <w:szCs w:val="21"/>
                <w:lang w:eastAsia="ca-ES"/>
                <w14:ligatures w14:val="none"/>
              </w:rPr>
              <w:t>●</w:t>
            </w:r>
            <w:r w:rsidRPr="007C61F1">
              <w:rPr>
                <w:rFonts w:ascii="Avenir Book" w:eastAsia="Arial Narrow" w:hAnsi="Avenir Book" w:cs="Arial Narrow"/>
                <w:kern w:val="0"/>
                <w:sz w:val="21"/>
                <w:szCs w:val="21"/>
                <w:lang w:eastAsia="ca-ES"/>
                <w14:ligatures w14:val="none"/>
              </w:rPr>
              <w:t>]</w:t>
            </w:r>
          </w:p>
          <w:p w14:paraId="3F81DC88" w14:textId="77777777" w:rsidR="00361AF4" w:rsidRPr="007C61F1" w:rsidRDefault="00361AF4" w:rsidP="00533DB5">
            <w:pPr>
              <w:pBdr>
                <w:top w:val="nil"/>
                <w:left w:val="nil"/>
                <w:bottom w:val="nil"/>
                <w:right w:val="nil"/>
                <w:between w:val="nil"/>
              </w:pBdr>
              <w:spacing w:line="360" w:lineRule="auto"/>
              <w:jc w:val="both"/>
              <w:rPr>
                <w:rFonts w:ascii="Avenir Book" w:eastAsia="Arial Narrow" w:hAnsi="Avenir Book" w:cs="Arial Narrow"/>
                <w:b/>
                <w:color w:val="808080"/>
                <w:kern w:val="0"/>
                <w:sz w:val="21"/>
                <w:szCs w:val="21"/>
                <w:lang w:eastAsia="ca-ES"/>
                <w14:ligatures w14:val="none"/>
              </w:rPr>
            </w:pPr>
          </w:p>
          <w:p w14:paraId="6614753F" w14:textId="70D3102B" w:rsidR="005F39C3" w:rsidRPr="007C61F1" w:rsidRDefault="007E5893" w:rsidP="00533DB5">
            <w:pPr>
              <w:pBdr>
                <w:top w:val="nil"/>
                <w:left w:val="nil"/>
                <w:bottom w:val="nil"/>
                <w:right w:val="nil"/>
                <w:between w:val="nil"/>
              </w:pBdr>
              <w:spacing w:line="360" w:lineRule="auto"/>
              <w:ind w:left="22" w:hanging="22"/>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341980877"/>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361AF4" w:rsidRPr="007C61F1">
              <w:rPr>
                <w:rFonts w:ascii="Avenir Book" w:eastAsia="Arial Narrow" w:hAnsi="Avenir Book" w:cs="Arial Narrow"/>
                <w:b/>
                <w:kern w:val="0"/>
                <w:sz w:val="21"/>
                <w:szCs w:val="21"/>
                <w:lang w:eastAsia="ca-ES"/>
                <w14:ligatures w14:val="none"/>
              </w:rPr>
              <w:t>Acreditació</w:t>
            </w:r>
            <w:r w:rsidR="005F39C3" w:rsidRPr="007C61F1">
              <w:rPr>
                <w:rFonts w:ascii="Avenir Book" w:eastAsia="Arial Narrow" w:hAnsi="Avenir Book" w:cs="Arial Narrow"/>
                <w:b/>
                <w:kern w:val="0"/>
                <w:sz w:val="21"/>
                <w:szCs w:val="21"/>
                <w:lang w:eastAsia="ca-ES"/>
                <w14:ligatures w14:val="none"/>
              </w:rPr>
              <w:t xml:space="preserve"> </w:t>
            </w:r>
            <w:r w:rsidR="00361AF4" w:rsidRPr="007C61F1">
              <w:rPr>
                <w:rFonts w:ascii="Avenir Book" w:eastAsia="Arial Narrow" w:hAnsi="Avenir Book" w:cs="Arial Narrow"/>
                <w:bCs/>
                <w:kern w:val="0"/>
                <w:sz w:val="21"/>
                <w:szCs w:val="21"/>
                <w:lang w:eastAsia="ca-ES"/>
                <w14:ligatures w14:val="none"/>
              </w:rPr>
              <w:t>que l'empresa posseeix els següents certificats de qualitat, compleix les normes industrials, etiquetes o homologacions que s'indiquen a continuació:</w:t>
            </w:r>
          </w:p>
          <w:p w14:paraId="5AFB1630" w14:textId="77777777" w:rsidR="00361AF4" w:rsidRPr="007C61F1" w:rsidRDefault="00361AF4" w:rsidP="00361AF4">
            <w:pPr>
              <w:spacing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L’acreditació es realitzarà mitjançant: [</w:t>
            </w:r>
            <w:r w:rsidRPr="007C61F1">
              <w:rPr>
                <w:rFonts w:ascii="Arial" w:eastAsia="Arial Narrow" w:hAnsi="Arial" w:cs="Arial"/>
                <w:kern w:val="0"/>
                <w:sz w:val="21"/>
                <w:szCs w:val="21"/>
                <w:lang w:eastAsia="ca-ES"/>
                <w14:ligatures w14:val="none"/>
              </w:rPr>
              <w:t>●</w:t>
            </w:r>
            <w:r w:rsidRPr="007C61F1">
              <w:rPr>
                <w:rFonts w:ascii="Avenir Book" w:eastAsia="Arial Narrow" w:hAnsi="Avenir Book" w:cs="Arial Narrow"/>
                <w:kern w:val="0"/>
                <w:sz w:val="21"/>
                <w:szCs w:val="21"/>
                <w:lang w:eastAsia="ca-ES"/>
                <w14:ligatures w14:val="none"/>
              </w:rPr>
              <w:t>]</w:t>
            </w:r>
          </w:p>
          <w:p w14:paraId="2796CA19" w14:textId="77777777" w:rsidR="00361AF4" w:rsidRPr="007C61F1" w:rsidRDefault="00361AF4" w:rsidP="00361AF4">
            <w:pPr>
              <w:spacing w:line="360" w:lineRule="auto"/>
              <w:jc w:val="both"/>
              <w:rPr>
                <w:rFonts w:ascii="Avenir Book" w:eastAsia="Arial Narrow" w:hAnsi="Avenir Book" w:cs="Arial Narrow"/>
                <w:kern w:val="0"/>
                <w:sz w:val="21"/>
                <w:szCs w:val="21"/>
                <w:lang w:eastAsia="ca-ES"/>
                <w14:ligatures w14:val="none"/>
              </w:rPr>
            </w:pPr>
          </w:p>
          <w:p w14:paraId="015484BF" w14:textId="67D155FE" w:rsidR="005F39C3" w:rsidRDefault="005F39C3" w:rsidP="0084795E">
            <w:pPr>
              <w:pBdr>
                <w:top w:val="nil"/>
                <w:left w:val="nil"/>
                <w:bottom w:val="nil"/>
                <w:right w:val="nil"/>
                <w:between w:val="nil"/>
              </w:pBdr>
              <w:spacing w:before="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
                <w:color w:val="0BD0D9" w:themeColor="accent3"/>
                <w:kern w:val="0"/>
                <w:sz w:val="21"/>
                <w:szCs w:val="21"/>
                <w:lang w:eastAsia="ca-ES"/>
                <w14:ligatures w14:val="none"/>
              </w:rPr>
              <w:t xml:space="preserve">G.2. </w:t>
            </w:r>
            <w:r w:rsidRPr="007C61F1">
              <w:rPr>
                <w:rFonts w:ascii="Avenir Book" w:eastAsia="Arial Narrow" w:hAnsi="Avenir Book" w:cs="Arial Narrow"/>
                <w:b/>
                <w:kern w:val="0"/>
                <w:sz w:val="21"/>
                <w:szCs w:val="21"/>
                <w:lang w:eastAsia="ca-ES"/>
                <w14:ligatures w14:val="none"/>
              </w:rPr>
              <w:t xml:space="preserve">ACREDITACIÓ ALTERNATIVA </w:t>
            </w:r>
            <w:r w:rsidR="00361AF4" w:rsidRPr="007C61F1">
              <w:rPr>
                <w:rFonts w:ascii="Avenir Book" w:eastAsia="Arial Narrow" w:hAnsi="Avenir Book" w:cs="Arial Narrow"/>
                <w:b/>
                <w:kern w:val="0"/>
                <w:sz w:val="21"/>
                <w:szCs w:val="21"/>
                <w:lang w:eastAsia="ca-ES"/>
                <w14:ligatures w14:val="none"/>
              </w:rPr>
              <w:t>MITJANÇANT</w:t>
            </w:r>
            <w:r w:rsidRPr="007C61F1">
              <w:rPr>
                <w:rFonts w:ascii="Avenir Book" w:eastAsia="Arial Narrow" w:hAnsi="Avenir Book" w:cs="Arial Narrow"/>
                <w:b/>
                <w:kern w:val="0"/>
                <w:sz w:val="21"/>
                <w:szCs w:val="21"/>
                <w:lang w:eastAsia="ca-ES"/>
                <w14:ligatures w14:val="none"/>
              </w:rPr>
              <w:t xml:space="preserve"> </w:t>
            </w:r>
            <w:r w:rsidR="00361AF4" w:rsidRPr="007C61F1">
              <w:rPr>
                <w:rFonts w:ascii="Avenir Book" w:eastAsia="Arial Narrow" w:hAnsi="Avenir Book" w:cs="Arial Narrow"/>
                <w:b/>
                <w:kern w:val="0"/>
                <w:sz w:val="21"/>
                <w:szCs w:val="21"/>
                <w:lang w:eastAsia="ca-ES"/>
                <w14:ligatures w14:val="none"/>
              </w:rPr>
              <w:t>CLASSIFICACIÓ</w:t>
            </w:r>
            <w:r w:rsidRPr="007C61F1">
              <w:rPr>
                <w:rFonts w:ascii="Avenir Book" w:eastAsia="Arial Narrow" w:hAnsi="Avenir Book" w:cs="Arial Narrow"/>
                <w:b/>
                <w:kern w:val="0"/>
                <w:sz w:val="21"/>
                <w:szCs w:val="21"/>
                <w:lang w:eastAsia="ca-ES"/>
                <w14:ligatures w14:val="none"/>
              </w:rPr>
              <w:t xml:space="preserve"> EMPRESARIAL</w:t>
            </w:r>
            <w:r w:rsidRPr="007C61F1">
              <w:rPr>
                <w:rFonts w:ascii="Avenir Book" w:eastAsia="Arial Narrow" w:hAnsi="Avenir Book" w:cs="Arial Narrow"/>
                <w:bCs/>
                <w:kern w:val="0"/>
                <w:sz w:val="21"/>
                <w:szCs w:val="21"/>
                <w:lang w:eastAsia="ca-ES"/>
                <w14:ligatures w14:val="none"/>
              </w:rPr>
              <w:t xml:space="preserve">: no </w:t>
            </w:r>
            <w:r w:rsidR="00361AF4" w:rsidRPr="007C61F1">
              <w:rPr>
                <w:rFonts w:ascii="Avenir Book" w:eastAsia="Arial Narrow" w:hAnsi="Avenir Book" w:cs="Arial Narrow"/>
                <w:bCs/>
                <w:kern w:val="0"/>
                <w:sz w:val="21"/>
                <w:szCs w:val="21"/>
                <w:lang w:eastAsia="ca-ES"/>
                <w14:ligatures w14:val="none"/>
              </w:rPr>
              <w:t>procedeix</w:t>
            </w:r>
          </w:p>
          <w:p w14:paraId="587301B8" w14:textId="77777777" w:rsidR="00153BE8" w:rsidRPr="007C61F1" w:rsidRDefault="00153BE8" w:rsidP="0084795E">
            <w:pPr>
              <w:pBdr>
                <w:top w:val="nil"/>
                <w:left w:val="nil"/>
                <w:bottom w:val="nil"/>
                <w:right w:val="nil"/>
                <w:between w:val="nil"/>
              </w:pBdr>
              <w:spacing w:before="120" w:line="360" w:lineRule="auto"/>
              <w:jc w:val="both"/>
              <w:rPr>
                <w:rFonts w:ascii="Avenir Book" w:eastAsia="Arial Narrow" w:hAnsi="Avenir Book" w:cs="Arial Narrow"/>
                <w:b/>
                <w:kern w:val="0"/>
                <w:sz w:val="21"/>
                <w:szCs w:val="21"/>
                <w:lang w:eastAsia="ca-ES"/>
                <w14:ligatures w14:val="none"/>
              </w:rPr>
            </w:pPr>
          </w:p>
          <w:p w14:paraId="22754777" w14:textId="066550A3" w:rsidR="005F39C3" w:rsidRPr="007C61F1" w:rsidRDefault="005F39C3" w:rsidP="00533DB5">
            <w:pPr>
              <w:pBdr>
                <w:top w:val="nil"/>
                <w:left w:val="nil"/>
                <w:bottom w:val="nil"/>
                <w:right w:val="nil"/>
                <w:between w:val="nil"/>
              </w:pBdr>
              <w:spacing w:before="120" w:line="360" w:lineRule="auto"/>
              <w:ind w:left="447" w:hanging="425"/>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color w:val="0BD0D9" w:themeColor="accent3"/>
                <w:kern w:val="0"/>
                <w:sz w:val="21"/>
                <w:szCs w:val="21"/>
                <w:lang w:eastAsia="ca-ES"/>
                <w14:ligatures w14:val="none"/>
              </w:rPr>
              <w:t>G.</w:t>
            </w:r>
            <w:r w:rsidR="0084795E" w:rsidRPr="007C61F1">
              <w:rPr>
                <w:rFonts w:ascii="Avenir Book" w:eastAsia="Arial Narrow" w:hAnsi="Avenir Book" w:cs="Arial Narrow"/>
                <w:b/>
                <w:color w:val="0BD0D9" w:themeColor="accent3"/>
                <w:kern w:val="0"/>
                <w:sz w:val="21"/>
                <w:szCs w:val="21"/>
                <w:lang w:eastAsia="ca-ES"/>
                <w14:ligatures w14:val="none"/>
              </w:rPr>
              <w:t>3</w:t>
            </w:r>
            <w:r w:rsidRPr="007C61F1">
              <w:rPr>
                <w:rFonts w:ascii="Avenir Book" w:eastAsia="Arial Narrow" w:hAnsi="Avenir Book" w:cs="Arial Narrow"/>
                <w:b/>
                <w:color w:val="0BD0D9" w:themeColor="accent3"/>
                <w:kern w:val="0"/>
                <w:sz w:val="21"/>
                <w:szCs w:val="21"/>
                <w:lang w:eastAsia="ca-ES"/>
                <w14:ligatures w14:val="none"/>
              </w:rPr>
              <w:t xml:space="preserve">. </w:t>
            </w:r>
            <w:r w:rsidR="00361AF4" w:rsidRPr="007C61F1">
              <w:rPr>
                <w:rFonts w:ascii="Avenir Book" w:eastAsia="Arial Narrow" w:hAnsi="Avenir Book" w:cs="Arial Narrow"/>
                <w:b/>
                <w:kern w:val="0"/>
                <w:sz w:val="21"/>
                <w:szCs w:val="21"/>
                <w:lang w:eastAsia="ca-ES"/>
                <w14:ligatures w14:val="none"/>
              </w:rPr>
              <w:t>CERTIFICATS</w:t>
            </w:r>
            <w:r w:rsidRPr="007C61F1">
              <w:rPr>
                <w:rFonts w:ascii="Avenir Book" w:eastAsia="Arial Narrow" w:hAnsi="Avenir Book" w:cs="Arial Narrow"/>
                <w:b/>
                <w:kern w:val="0"/>
                <w:sz w:val="21"/>
                <w:szCs w:val="21"/>
                <w:lang w:eastAsia="ca-ES"/>
                <w14:ligatures w14:val="none"/>
              </w:rPr>
              <w:t xml:space="preserve"> </w:t>
            </w:r>
            <w:r w:rsidR="00361AF4" w:rsidRPr="007C61F1">
              <w:rPr>
                <w:rFonts w:ascii="Avenir Book" w:eastAsia="Arial Narrow" w:hAnsi="Avenir Book" w:cs="Arial Narrow"/>
                <w:b/>
                <w:kern w:val="0"/>
                <w:sz w:val="21"/>
                <w:szCs w:val="21"/>
                <w:lang w:eastAsia="ca-ES"/>
                <w14:ligatures w14:val="none"/>
              </w:rPr>
              <w:t>ACREDITATIUS DEL COMPLIMENT DE LES NORMES DE GARANTIA DE LA QUALITAT I/O DE GESTIÓ MEDIAMBIENTAL</w:t>
            </w:r>
          </w:p>
          <w:p w14:paraId="7ED607E6" w14:textId="77777777" w:rsidR="005F39C3" w:rsidRDefault="005F39C3" w:rsidP="00533DB5">
            <w:pPr>
              <w:pBdr>
                <w:top w:val="nil"/>
                <w:left w:val="nil"/>
                <w:bottom w:val="nil"/>
                <w:right w:val="nil"/>
                <w:between w:val="nil"/>
              </w:pBdr>
              <w:spacing w:before="120" w:after="120" w:line="360" w:lineRule="auto"/>
              <w:ind w:left="447"/>
              <w:jc w:val="both"/>
              <w:rPr>
                <w:rFonts w:ascii="Avenir Book" w:eastAsia="Times New Roman" w:hAnsi="Avenir Book" w:cs="Arial"/>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541434099"/>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MS Gothic" w:hAnsi="Avenir Book" w:cs="Segoe UI Symbol"/>
                <w:b/>
                <w:kern w:val="0"/>
                <w:sz w:val="21"/>
                <w:szCs w:val="21"/>
                <w:lang w:eastAsia="ca-ES"/>
                <w14:ligatures w14:val="none"/>
              </w:rPr>
              <w:t xml:space="preserve"> </w:t>
            </w:r>
            <w:r w:rsidRPr="007C61F1">
              <w:rPr>
                <w:rFonts w:ascii="Avenir Book" w:eastAsia="MS Gothic" w:hAnsi="Avenir Book" w:cs="MS Gothic"/>
                <w:b/>
                <w:kern w:val="0"/>
                <w:sz w:val="21"/>
                <w:szCs w:val="21"/>
                <w:lang w:eastAsia="ca-ES"/>
                <w14:ligatures w14:val="none"/>
              </w:rPr>
              <w:t xml:space="preserve"> </w:t>
            </w:r>
            <w:r w:rsidRPr="007C61F1">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1133323899"/>
                <w14:checkbox>
                  <w14:checked w14:val="1"/>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p>
          <w:p w14:paraId="58AA8543" w14:textId="77777777" w:rsidR="00577FEA" w:rsidRDefault="00577FEA" w:rsidP="00533DB5">
            <w:pPr>
              <w:pBdr>
                <w:top w:val="nil"/>
                <w:left w:val="nil"/>
                <w:bottom w:val="nil"/>
                <w:right w:val="nil"/>
                <w:between w:val="nil"/>
              </w:pBdr>
              <w:spacing w:before="120" w:after="120" w:line="360" w:lineRule="auto"/>
              <w:ind w:left="447"/>
              <w:jc w:val="both"/>
              <w:rPr>
                <w:rFonts w:ascii="Avenir Book" w:eastAsia="Arial Narrow" w:hAnsi="Avenir Book" w:cs="Arial Narrow"/>
                <w:kern w:val="0"/>
                <w:sz w:val="21"/>
                <w:szCs w:val="21"/>
                <w:lang w:eastAsia="ca-ES"/>
                <w14:ligatures w14:val="none"/>
              </w:rPr>
            </w:pPr>
          </w:p>
          <w:p w14:paraId="08435CED" w14:textId="77777777" w:rsidR="00577FEA" w:rsidRPr="007C61F1" w:rsidRDefault="00577FEA" w:rsidP="00533DB5">
            <w:pPr>
              <w:pBdr>
                <w:top w:val="nil"/>
                <w:left w:val="nil"/>
                <w:bottom w:val="nil"/>
                <w:right w:val="nil"/>
                <w:between w:val="nil"/>
              </w:pBdr>
              <w:spacing w:before="120" w:after="120" w:line="360" w:lineRule="auto"/>
              <w:ind w:left="447"/>
              <w:jc w:val="both"/>
              <w:rPr>
                <w:rFonts w:ascii="Avenir Book" w:eastAsia="Arial Narrow" w:hAnsi="Avenir Book" w:cs="Arial Narrow"/>
                <w:kern w:val="0"/>
                <w:sz w:val="21"/>
                <w:szCs w:val="21"/>
                <w:lang w:eastAsia="ca-ES"/>
                <w14:ligatures w14:val="none"/>
              </w:rPr>
            </w:pPr>
          </w:p>
        </w:tc>
      </w:tr>
      <w:tr w:rsidR="005F39C3" w:rsidRPr="007C61F1" w14:paraId="28A309FC" w14:textId="77777777" w:rsidTr="00D37B0C">
        <w:trPr>
          <w:gridAfter w:val="1"/>
          <w:wAfter w:w="12" w:type="dxa"/>
          <w:trHeight w:val="397"/>
        </w:trPr>
        <w:tc>
          <w:tcPr>
            <w:tcW w:w="563" w:type="dxa"/>
            <w:shd w:val="clear" w:color="auto" w:fill="30BFD3"/>
            <w:vAlign w:val="center"/>
          </w:tcPr>
          <w:p w14:paraId="021703B1" w14:textId="77777777" w:rsidR="005F39C3" w:rsidRPr="007C61F1"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lastRenderedPageBreak/>
              <w:t>H</w:t>
            </w:r>
          </w:p>
        </w:tc>
        <w:tc>
          <w:tcPr>
            <w:tcW w:w="10633" w:type="dxa"/>
            <w:gridSpan w:val="4"/>
            <w:shd w:val="clear" w:color="auto" w:fill="30BFD3"/>
            <w:vAlign w:val="center"/>
          </w:tcPr>
          <w:p w14:paraId="47F54D4B" w14:textId="290C62B9"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CRITERIS D</w:t>
            </w:r>
            <w:r w:rsidR="00361AF4" w:rsidRPr="007C61F1">
              <w:rPr>
                <w:rFonts w:ascii="Avenir Book" w:eastAsia="Arial Narrow" w:hAnsi="Avenir Book" w:cs="Arial Narrow"/>
                <w:b/>
                <w:color w:val="FFFFFF" w:themeColor="background1"/>
                <w:kern w:val="0"/>
                <w:sz w:val="21"/>
                <w:szCs w:val="21"/>
                <w:lang w:eastAsia="ca-ES"/>
                <w14:ligatures w14:val="none"/>
              </w:rPr>
              <w:t>’ADJUDICACIÓ</w:t>
            </w:r>
          </w:p>
        </w:tc>
      </w:tr>
      <w:tr w:rsidR="005F39C3" w:rsidRPr="007C61F1" w14:paraId="7F88CE4B" w14:textId="77777777" w:rsidTr="00A94B23">
        <w:trPr>
          <w:gridAfter w:val="1"/>
          <w:wAfter w:w="12" w:type="dxa"/>
          <w:trHeight w:val="2170"/>
        </w:trPr>
        <w:tc>
          <w:tcPr>
            <w:tcW w:w="11196" w:type="dxa"/>
            <w:gridSpan w:val="5"/>
            <w:vAlign w:val="center"/>
          </w:tcPr>
          <w:p w14:paraId="11C2BF2C" w14:textId="148DD9E0" w:rsidR="005F39C3" w:rsidRPr="007C61F1" w:rsidRDefault="005F39C3" w:rsidP="00533DB5">
            <w:pPr>
              <w:spacing w:before="240" w:after="120" w:line="360" w:lineRule="auto"/>
              <w:jc w:val="both"/>
              <w:rPr>
                <w:rFonts w:ascii="Avenir Book" w:eastAsia="Times New Roman" w:hAnsi="Avenir Book" w:cs="Times New Roman"/>
                <w:b/>
                <w:kern w:val="0"/>
                <w:sz w:val="21"/>
                <w:szCs w:val="21"/>
                <w:lang w:eastAsia="ca-ES"/>
                <w14:ligatures w14:val="none"/>
              </w:rPr>
            </w:pPr>
            <w:r w:rsidRPr="007C61F1">
              <w:rPr>
                <w:rFonts w:ascii="Avenir Book" w:eastAsia="Arial Narrow" w:hAnsi="Avenir Book" w:cs="Arial Narrow"/>
                <w:b/>
                <w:color w:val="0BD0D9" w:themeColor="accent3"/>
                <w:kern w:val="0"/>
                <w:sz w:val="21"/>
                <w:szCs w:val="21"/>
                <w:lang w:eastAsia="ca-ES"/>
                <w14:ligatures w14:val="none"/>
              </w:rPr>
              <w:t xml:space="preserve">H.1. </w:t>
            </w:r>
            <w:r w:rsidR="00361AF4" w:rsidRPr="007C61F1">
              <w:rPr>
                <w:rFonts w:ascii="Avenir Book" w:eastAsia="Times New Roman" w:hAnsi="Avenir Book" w:cs="Times New Roman"/>
                <w:b/>
                <w:kern w:val="0"/>
                <w:sz w:val="21"/>
                <w:szCs w:val="21"/>
                <w:lang w:eastAsia="ca-ES"/>
                <w14:ligatures w14:val="none"/>
              </w:rPr>
              <w:t>CRITERIS D'ADJUDICACIÓ AVALUABLES MITJANÇANT JUDICI DE VALOR I CONTINGUT DE LES OFERTES</w:t>
            </w:r>
          </w:p>
          <w:p w14:paraId="772CBE6B" w14:textId="77777777" w:rsidR="005F39C3" w:rsidRPr="007C61F1" w:rsidRDefault="005F39C3" w:rsidP="00533DB5">
            <w:pPr>
              <w:spacing w:line="360" w:lineRule="auto"/>
              <w:jc w:val="both"/>
              <w:rPr>
                <w:rFonts w:ascii="Avenir Book" w:eastAsia="MS Gothic" w:hAnsi="Avenir Book" w:cs="MS Gothic"/>
                <w:b/>
                <w:color w:val="000000"/>
                <w:kern w:val="0"/>
                <w:sz w:val="21"/>
                <w:szCs w:val="21"/>
                <w:lang w:eastAsia="ca-ES"/>
                <w14:ligatures w14:val="none"/>
              </w:rPr>
            </w:pPr>
            <w:r w:rsidRPr="007C61F1">
              <w:rPr>
                <w:rFonts w:ascii="Avenir Book" w:eastAsia="Arial Narrow" w:hAnsi="Avenir Book" w:cs="Arial Narrow"/>
                <w:b/>
                <w:color w:val="000000"/>
                <w:kern w:val="0"/>
                <w:sz w:val="21"/>
                <w:szCs w:val="21"/>
                <w:lang w:eastAsia="ca-ES"/>
                <w14:ligatures w14:val="none"/>
              </w:rPr>
              <w:t>NO</w:t>
            </w:r>
            <w:r w:rsidRPr="007C61F1">
              <w:rPr>
                <w:rFonts w:ascii="Avenir Book" w:eastAsia="MS Gothic" w:hAnsi="Avenir Book" w:cs="MS Gothic"/>
                <w:b/>
                <w:color w:val="000000"/>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63599949"/>
                <w14:checkbox>
                  <w14:checked w14:val="1"/>
                  <w14:checkedState w14:val="2612" w14:font="MS Gothic"/>
                  <w14:uncheckedState w14:val="2610" w14:font="MS Gothic"/>
                </w14:checkbox>
              </w:sdtPr>
              <w:sdtEndPr/>
              <w:sdtContent>
                <w:r w:rsidRPr="007C61F1">
                  <w:rPr>
                    <w:rFonts w:ascii="MS Gothic" w:eastAsia="MS Gothic" w:hAnsi="MS Gothic" w:cs="Arial"/>
                    <w:kern w:val="0"/>
                    <w:sz w:val="21"/>
                    <w:szCs w:val="21"/>
                    <w:lang w:eastAsia="ca-ES"/>
                    <w14:ligatures w14:val="none"/>
                  </w:rPr>
                  <w:t>☒</w:t>
                </w:r>
              </w:sdtContent>
            </w:sdt>
          </w:p>
          <w:p w14:paraId="1D56C050" w14:textId="29AAC345" w:rsidR="005F39C3" w:rsidRPr="007C61F1" w:rsidRDefault="005F39C3" w:rsidP="00533DB5">
            <w:pPr>
              <w:overflowPunct w:val="0"/>
              <w:autoSpaceDE w:val="0"/>
              <w:autoSpaceDN w:val="0"/>
              <w:adjustRightInd w:val="0"/>
              <w:spacing w:line="360" w:lineRule="auto"/>
              <w:jc w:val="both"/>
              <w:textAlignment w:val="baseline"/>
              <w:rPr>
                <w:rFonts w:ascii="Avenir Book" w:eastAsia="Arial Narrow" w:hAnsi="Avenir Book" w:cs="Arial Narrow"/>
                <w:b/>
                <w:color w:val="000000"/>
                <w:kern w:val="0"/>
                <w:sz w:val="21"/>
                <w:szCs w:val="21"/>
                <w:lang w:eastAsia="ca-ES"/>
                <w14:ligatures w14:val="none"/>
              </w:rPr>
            </w:pPr>
            <w:r w:rsidRPr="007C61F1">
              <w:rPr>
                <w:rFonts w:ascii="Avenir Book" w:eastAsia="Arial Narrow" w:hAnsi="Avenir Book" w:cs="Arial Narrow"/>
                <w:b/>
                <w:color w:val="000000"/>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440868552"/>
                <w14:checkbox>
                  <w14:checked w14:val="0"/>
                  <w14:checkedState w14:val="2612" w14:font="MS Gothic"/>
                  <w14:uncheckedState w14:val="2610" w14:font="MS Gothic"/>
                </w14:checkbox>
              </w:sdtPr>
              <w:sdtEndPr/>
              <w:sdtContent>
                <w:r w:rsidRPr="007C61F1">
                  <w:rPr>
                    <w:rFonts w:ascii="MS Gothic" w:eastAsia="MS Gothic" w:hAnsi="MS Gothic" w:cs="Arial"/>
                    <w:kern w:val="0"/>
                    <w:sz w:val="21"/>
                    <w:szCs w:val="21"/>
                    <w:lang w:eastAsia="ca-ES"/>
                    <w14:ligatures w14:val="none"/>
                  </w:rPr>
                  <w:t>☐</w:t>
                </w:r>
              </w:sdtContent>
            </w:sdt>
            <w:r w:rsidRPr="007C61F1">
              <w:rPr>
                <w:rFonts w:ascii="Avenir Book" w:eastAsia="Arial Narrow" w:hAnsi="Avenir Book" w:cs="Arial Narrow"/>
                <w:b/>
                <w:color w:val="000000"/>
                <w:kern w:val="0"/>
                <w:sz w:val="21"/>
                <w:szCs w:val="21"/>
                <w:lang w:eastAsia="ca-ES"/>
                <w14:ligatures w14:val="none"/>
              </w:rPr>
              <w:t xml:space="preserve"> </w:t>
            </w:r>
          </w:p>
          <w:p w14:paraId="241C6EF7" w14:textId="398AACC1" w:rsidR="005F39C3" w:rsidRPr="007C61F1" w:rsidRDefault="005F39C3" w:rsidP="00533DB5">
            <w:pPr>
              <w:pBdr>
                <w:top w:val="nil"/>
                <w:left w:val="nil"/>
                <w:bottom w:val="nil"/>
                <w:right w:val="nil"/>
                <w:between w:val="nil"/>
              </w:pBdr>
              <w:spacing w:before="120" w:after="120" w:line="360" w:lineRule="auto"/>
              <w:jc w:val="both"/>
              <w:rPr>
                <w:rFonts w:ascii="Avenir Book" w:eastAsia="Times New Roman" w:hAnsi="Avenir Book" w:cs="Times New Roman"/>
                <w:b/>
                <w:kern w:val="0"/>
                <w:sz w:val="21"/>
                <w:szCs w:val="21"/>
                <w:lang w:eastAsia="ca-ES"/>
                <w14:ligatures w14:val="none"/>
              </w:rPr>
            </w:pPr>
            <w:r w:rsidRPr="007C61F1">
              <w:rPr>
                <w:rFonts w:ascii="Avenir Book" w:eastAsia="Arial Narrow" w:hAnsi="Avenir Book" w:cs="Arial Narrow"/>
                <w:b/>
                <w:color w:val="0BD0D9" w:themeColor="accent3"/>
                <w:kern w:val="0"/>
                <w:sz w:val="21"/>
                <w:szCs w:val="21"/>
                <w:lang w:eastAsia="ca-ES"/>
                <w14:ligatures w14:val="none"/>
              </w:rPr>
              <w:t xml:space="preserve">H.2. </w:t>
            </w:r>
            <w:r w:rsidR="00361AF4" w:rsidRPr="007C61F1">
              <w:rPr>
                <w:rFonts w:ascii="Avenir Book" w:eastAsia="Times New Roman" w:hAnsi="Avenir Book" w:cs="Times New Roman"/>
                <w:b/>
                <w:kern w:val="0"/>
                <w:sz w:val="21"/>
                <w:szCs w:val="21"/>
                <w:lang w:eastAsia="ca-ES"/>
                <w14:ligatures w14:val="none"/>
              </w:rPr>
              <w:t>CRITERIS D'ADJUDICACIÓ AVALUABLES MITJANÇANT FÓRMULES AUTOMÀTIQUES</w:t>
            </w:r>
          </w:p>
          <w:p w14:paraId="71D9D285" w14:textId="77777777" w:rsidR="005F39C3" w:rsidRPr="007C61F1" w:rsidRDefault="005F39C3" w:rsidP="00533DB5">
            <w:pPr>
              <w:spacing w:line="360" w:lineRule="auto"/>
              <w:jc w:val="both"/>
              <w:rPr>
                <w:rFonts w:ascii="Avenir Book" w:eastAsia="MS Gothic" w:hAnsi="Avenir Book" w:cs="MS Gothic"/>
                <w:b/>
                <w:color w:val="000000"/>
                <w:kern w:val="0"/>
                <w:sz w:val="21"/>
                <w:szCs w:val="21"/>
                <w:lang w:eastAsia="ca-ES"/>
                <w14:ligatures w14:val="none"/>
              </w:rPr>
            </w:pPr>
            <w:r w:rsidRPr="007C61F1">
              <w:rPr>
                <w:rFonts w:ascii="Avenir Book" w:eastAsia="Arial Narrow" w:hAnsi="Avenir Book" w:cs="Arial Narrow"/>
                <w:b/>
                <w:color w:val="000000"/>
                <w:kern w:val="0"/>
                <w:sz w:val="21"/>
                <w:szCs w:val="21"/>
                <w:lang w:eastAsia="ca-ES"/>
                <w14:ligatures w14:val="none"/>
              </w:rPr>
              <w:t>NO</w:t>
            </w:r>
            <w:r w:rsidRPr="007C61F1">
              <w:rPr>
                <w:rFonts w:ascii="Avenir Book" w:eastAsia="MS Gothic" w:hAnsi="Avenir Book" w:cs="MS Gothic"/>
                <w:b/>
                <w:color w:val="000000"/>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267969369"/>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p>
          <w:p w14:paraId="4C6E1B85" w14:textId="71D28A12" w:rsidR="005F39C3" w:rsidRPr="007C61F1" w:rsidRDefault="005F39C3" w:rsidP="00533DB5">
            <w:pPr>
              <w:overflowPunct w:val="0"/>
              <w:autoSpaceDE w:val="0"/>
              <w:autoSpaceDN w:val="0"/>
              <w:adjustRightInd w:val="0"/>
              <w:spacing w:line="360" w:lineRule="auto"/>
              <w:jc w:val="both"/>
              <w:textAlignment w:val="baseline"/>
              <w:rPr>
                <w:rFonts w:ascii="Avenir Book" w:eastAsia="Arial Narrow" w:hAnsi="Avenir Book" w:cs="Arial Narrow"/>
                <w:b/>
                <w:color w:val="000000"/>
                <w:kern w:val="0"/>
                <w:sz w:val="21"/>
                <w:szCs w:val="21"/>
                <w:lang w:eastAsia="ca-ES"/>
                <w14:ligatures w14:val="none"/>
              </w:rPr>
            </w:pPr>
            <w:r w:rsidRPr="007C61F1">
              <w:rPr>
                <w:rFonts w:ascii="Avenir Book" w:eastAsia="Arial Narrow" w:hAnsi="Avenir Book" w:cs="Arial Narrow"/>
                <w:b/>
                <w:color w:val="000000"/>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753661829"/>
                <w14:checkbox>
                  <w14:checked w14:val="1"/>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Arial Narrow" w:hAnsi="Avenir Book" w:cs="Arial Narrow"/>
                <w:b/>
                <w:color w:val="000000"/>
                <w:kern w:val="0"/>
                <w:sz w:val="21"/>
                <w:szCs w:val="21"/>
                <w:lang w:eastAsia="ca-ES"/>
                <w14:ligatures w14:val="none"/>
              </w:rPr>
              <w:t xml:space="preserve">  </w:t>
            </w:r>
            <w:r w:rsidR="00361AF4" w:rsidRPr="007C61F1">
              <w:rPr>
                <w:rFonts w:ascii="Avenir Book" w:eastAsia="Arial Narrow" w:hAnsi="Avenir Book" w:cs="Arial Narrow"/>
                <w:b/>
                <w:color w:val="000000"/>
                <w:kern w:val="0"/>
                <w:sz w:val="21"/>
                <w:szCs w:val="21"/>
                <w:lang w:eastAsia="ca-ES"/>
                <w14:ligatures w14:val="none"/>
              </w:rPr>
              <w:t>Fins a</w:t>
            </w:r>
            <w:r w:rsidRPr="007C61F1">
              <w:rPr>
                <w:rFonts w:ascii="Avenir Book" w:eastAsia="Arial Narrow" w:hAnsi="Avenir Book" w:cs="Arial Narrow"/>
                <w:b/>
                <w:color w:val="000000"/>
                <w:kern w:val="0"/>
                <w:sz w:val="21"/>
                <w:szCs w:val="21"/>
                <w:lang w:eastAsia="ca-ES"/>
                <w14:ligatures w14:val="none"/>
              </w:rPr>
              <w:t xml:space="preserve"> </w:t>
            </w:r>
            <w:r w:rsidRPr="007C61F1">
              <w:rPr>
                <w:rFonts w:ascii="Avenir Book" w:eastAsia="Arial Narrow" w:hAnsi="Avenir Book" w:cs="Arial Narrow"/>
                <w:b/>
                <w:kern w:val="0"/>
                <w:sz w:val="21"/>
                <w:szCs w:val="21"/>
                <w:lang w:eastAsia="ca-ES"/>
                <w14:ligatures w14:val="none"/>
              </w:rPr>
              <w:t xml:space="preserve">100 </w:t>
            </w:r>
            <w:r w:rsidRPr="007C61F1">
              <w:rPr>
                <w:rFonts w:ascii="Avenir Book" w:eastAsia="Arial Narrow" w:hAnsi="Avenir Book" w:cs="Arial Narrow"/>
                <w:b/>
                <w:color w:val="000000"/>
                <w:kern w:val="0"/>
                <w:sz w:val="21"/>
                <w:szCs w:val="21"/>
                <w:lang w:eastAsia="ca-ES"/>
                <w14:ligatures w14:val="none"/>
              </w:rPr>
              <w:t xml:space="preserve">punts </w:t>
            </w:r>
          </w:p>
          <w:p w14:paraId="6EDF4E3C" w14:textId="1CD1112D" w:rsidR="00361AF4" w:rsidRPr="007C61F1" w:rsidRDefault="00361AF4" w:rsidP="00533DB5">
            <w:pPr>
              <w:spacing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Els licitadors presentaran una proposta dels aspectes avaluables de forma automàtica seguint el model que consta com a </w:t>
            </w:r>
            <w:r w:rsidRPr="007C61F1">
              <w:rPr>
                <w:rFonts w:ascii="Avenir Book" w:eastAsia="Arial Narrow" w:hAnsi="Avenir Book" w:cs="Arial Narrow"/>
                <w:b/>
                <w:bCs/>
                <w:kern w:val="0"/>
                <w:sz w:val="21"/>
                <w:szCs w:val="21"/>
                <w:lang w:eastAsia="ca-ES"/>
                <w14:ligatures w14:val="none"/>
              </w:rPr>
              <w:t>Annex núm. 3.</w:t>
            </w:r>
          </w:p>
          <w:p w14:paraId="47997701" w14:textId="77777777" w:rsidR="004D08AF" w:rsidRPr="004D08AF" w:rsidRDefault="00E2411E" w:rsidP="004D08AF">
            <w:pPr>
              <w:pStyle w:val="Ttulo2"/>
              <w:numPr>
                <w:ilvl w:val="1"/>
                <w:numId w:val="31"/>
              </w:numPr>
              <w:spacing w:before="240" w:after="240" w:line="360" w:lineRule="auto"/>
              <w:jc w:val="both"/>
              <w:rPr>
                <w:rFonts w:ascii="Avenir Book" w:hAnsi="Avenir Book"/>
                <w:w w:val="105"/>
                <w:lang w:val="ca-ES"/>
              </w:rPr>
            </w:pPr>
            <w:r w:rsidRPr="004D08AF">
              <w:rPr>
                <w:rFonts w:ascii="Avenir Book" w:hAnsi="Avenir Book"/>
                <w:color w:val="0BD0D9" w:themeColor="accent3"/>
                <w:w w:val="105"/>
                <w:lang w:val="ca-ES"/>
              </w:rPr>
              <w:t xml:space="preserve">OFERTA </w:t>
            </w:r>
            <w:r w:rsidRPr="004D08AF">
              <w:rPr>
                <w:rFonts w:ascii="Avenir Book" w:hAnsi="Avenir Book"/>
                <w:w w:val="105"/>
                <w:lang w:val="ca-ES"/>
              </w:rPr>
              <w:t>ECON</w:t>
            </w:r>
            <w:r w:rsidR="00361AF4" w:rsidRPr="004D08AF">
              <w:rPr>
                <w:rFonts w:ascii="Avenir Book" w:hAnsi="Avenir Book"/>
                <w:w w:val="105"/>
                <w:lang w:val="ca-ES"/>
              </w:rPr>
              <w:t>Ò</w:t>
            </w:r>
            <w:r w:rsidRPr="004D08AF">
              <w:rPr>
                <w:rFonts w:ascii="Avenir Book" w:hAnsi="Avenir Book"/>
                <w:w w:val="105"/>
                <w:lang w:val="ca-ES"/>
              </w:rPr>
              <w:t>MICA</w:t>
            </w:r>
            <w:r w:rsidRPr="004D08AF">
              <w:rPr>
                <w:rFonts w:ascii="Avenir Book" w:hAnsi="Avenir Book"/>
                <w:b w:val="0"/>
                <w:bCs w:val="0"/>
                <w:w w:val="105"/>
                <w:lang w:val="ca-ES"/>
              </w:rPr>
              <w:t xml:space="preserve">: </w:t>
            </w:r>
            <w:r w:rsidR="004D08AF" w:rsidRPr="004D08AF">
              <w:rPr>
                <w:rFonts w:ascii="Avenir Book" w:hAnsi="Avenir Book"/>
                <w:b w:val="0"/>
                <w:bCs w:val="0"/>
                <w:w w:val="105"/>
                <w:lang w:val="ca-ES"/>
              </w:rPr>
              <w:t>Es valorarà</w:t>
            </w:r>
            <w:r w:rsidR="004D08AF" w:rsidRPr="004D08AF">
              <w:rPr>
                <w:rFonts w:ascii="Avenir Book" w:hAnsi="Avenir Book"/>
                <w:w w:val="105"/>
                <w:lang w:val="ca-ES"/>
              </w:rPr>
              <w:t xml:space="preserve"> fins a 60 punts</w:t>
            </w:r>
            <w:r w:rsidR="004D08AF" w:rsidRPr="004D08AF">
              <w:rPr>
                <w:rFonts w:ascii="Avenir Book" w:hAnsi="Avenir Book"/>
                <w:b w:val="0"/>
                <w:bCs w:val="0"/>
                <w:w w:val="105"/>
                <w:lang w:val="ca-ES"/>
              </w:rPr>
              <w:t>, d’acord amb la següent fórmula:</w:t>
            </w:r>
          </w:p>
          <w:p w14:paraId="65774EE8" w14:textId="2CF4DBA9" w:rsidR="004D08AF" w:rsidRPr="004D08AF" w:rsidRDefault="004D08AF" w:rsidP="004D08AF">
            <w:pPr>
              <w:pStyle w:val="Prrafodelista"/>
              <w:spacing w:after="360" w:line="259" w:lineRule="auto"/>
              <w:ind w:left="357" w:firstLine="0"/>
              <w:rPr>
                <w:rFonts w:ascii="Avenir Book" w:eastAsia="Calibri" w:hAnsi="Avenir Book"/>
                <w:sz w:val="21"/>
                <w:szCs w:val="21"/>
                <w:lang w:val="ca-ES"/>
              </w:rPr>
            </w:pPr>
            <m:oMathPara>
              <m:oMath>
                <m:r>
                  <w:rPr>
                    <w:rFonts w:ascii="Cambria Math" w:eastAsia="Calibri" w:hAnsi="Cambria Math"/>
                    <w:sz w:val="21"/>
                    <w:szCs w:val="21"/>
                    <w:lang w:val="ca-ES"/>
                  </w:rPr>
                  <m:t>Pv</m:t>
                </m:r>
                <m:r>
                  <w:rPr>
                    <w:rFonts w:ascii="Cambria Math" w:hAnsi="Cambria Math"/>
                    <w:sz w:val="21"/>
                    <w:szCs w:val="21"/>
                    <w:lang w:val="ca-ES"/>
                  </w:rPr>
                  <m:t>=</m:t>
                </m:r>
                <m:d>
                  <m:dPr>
                    <m:begChr m:val="["/>
                    <m:endChr m:val="]"/>
                    <m:ctrlPr>
                      <w:rPr>
                        <w:rFonts w:ascii="Cambria Math" w:hAnsi="Cambria Math"/>
                        <w:i/>
                        <w:iCs/>
                        <w:sz w:val="21"/>
                        <w:szCs w:val="21"/>
                        <w:lang w:val="ca-ES"/>
                      </w:rPr>
                    </m:ctrlPr>
                  </m:dPr>
                  <m:e>
                    <m:r>
                      <w:rPr>
                        <w:rFonts w:ascii="Cambria Math" w:hAnsi="Cambria Math"/>
                        <w:sz w:val="21"/>
                        <w:szCs w:val="21"/>
                        <w:lang w:val="ca-ES"/>
                      </w:rPr>
                      <m:t>1-</m:t>
                    </m:r>
                    <m:d>
                      <m:dPr>
                        <m:ctrlPr>
                          <w:rPr>
                            <w:rFonts w:ascii="Cambria Math" w:hAnsi="Cambria Math"/>
                            <w:i/>
                            <w:iCs/>
                            <w:sz w:val="21"/>
                            <w:szCs w:val="21"/>
                            <w:lang w:val="ca-ES"/>
                          </w:rPr>
                        </m:ctrlPr>
                      </m:dPr>
                      <m:e>
                        <m:f>
                          <m:fPr>
                            <m:ctrlPr>
                              <w:rPr>
                                <w:rFonts w:ascii="Cambria Math" w:hAnsi="Cambria Math"/>
                                <w:i/>
                                <w:iCs/>
                                <w:sz w:val="21"/>
                                <w:szCs w:val="21"/>
                                <w:lang w:val="ca-ES"/>
                              </w:rPr>
                            </m:ctrlPr>
                          </m:fPr>
                          <m:num>
                            <m:r>
                              <w:rPr>
                                <w:rFonts w:ascii="Cambria Math" w:hAnsi="Cambria Math"/>
                                <w:sz w:val="21"/>
                                <w:szCs w:val="21"/>
                                <w:lang w:val="ca-ES"/>
                              </w:rPr>
                              <m:t>Ov-Om</m:t>
                            </m:r>
                          </m:num>
                          <m:den>
                            <m:r>
                              <w:rPr>
                                <w:rFonts w:ascii="Cambria Math" w:hAnsi="Cambria Math"/>
                                <w:sz w:val="21"/>
                                <w:szCs w:val="21"/>
                                <w:lang w:val="ca-ES"/>
                              </w:rPr>
                              <m:t>IL</m:t>
                            </m:r>
                          </m:den>
                        </m:f>
                      </m:e>
                    </m:d>
                    <m:r>
                      <w:rPr>
                        <w:rFonts w:ascii="Cambria Math" w:hAnsi="Cambria Math"/>
                        <w:sz w:val="21"/>
                        <w:szCs w:val="21"/>
                        <w:lang w:val="ca-ES"/>
                      </w:rPr>
                      <m:t>*</m:t>
                    </m:r>
                    <m:d>
                      <m:dPr>
                        <m:ctrlPr>
                          <w:rPr>
                            <w:rFonts w:ascii="Cambria Math" w:hAnsi="Cambria Math"/>
                            <w:i/>
                            <w:iCs/>
                            <w:sz w:val="21"/>
                            <w:szCs w:val="21"/>
                            <w:lang w:val="ca-ES"/>
                          </w:rPr>
                        </m:ctrlPr>
                      </m:dPr>
                      <m:e>
                        <m:f>
                          <m:fPr>
                            <m:ctrlPr>
                              <w:rPr>
                                <w:rFonts w:ascii="Cambria Math" w:hAnsi="Cambria Math"/>
                                <w:i/>
                                <w:iCs/>
                                <w:sz w:val="21"/>
                                <w:szCs w:val="21"/>
                                <w:lang w:val="ca-ES"/>
                              </w:rPr>
                            </m:ctrlPr>
                          </m:fPr>
                          <m:num>
                            <m:r>
                              <w:rPr>
                                <w:rFonts w:ascii="Cambria Math" w:hAnsi="Cambria Math"/>
                                <w:sz w:val="21"/>
                                <w:szCs w:val="21"/>
                                <w:lang w:val="ca-ES"/>
                              </w:rPr>
                              <m:t>1</m:t>
                            </m:r>
                          </m:num>
                          <m:den>
                            <m:r>
                              <w:rPr>
                                <w:rFonts w:ascii="Cambria Math" w:hAnsi="Cambria Math"/>
                                <w:sz w:val="21"/>
                                <w:szCs w:val="21"/>
                                <w:lang w:val="ca-ES"/>
                              </w:rPr>
                              <m:t>VP</m:t>
                            </m:r>
                          </m:den>
                        </m:f>
                      </m:e>
                    </m:d>
                  </m:e>
                </m:d>
                <m:r>
                  <w:rPr>
                    <w:rFonts w:ascii="Cambria Math" w:hAnsi="Cambria Math"/>
                    <w:sz w:val="21"/>
                    <w:szCs w:val="21"/>
                    <w:lang w:val="ca-ES"/>
                  </w:rPr>
                  <m:t>*P</m:t>
                </m:r>
              </m:oMath>
            </m:oMathPara>
          </w:p>
          <w:p w14:paraId="2D1B098D" w14:textId="5FF169B7" w:rsidR="004D08AF" w:rsidRPr="004D08AF" w:rsidRDefault="004D08AF" w:rsidP="004D08AF">
            <w:pPr>
              <w:pStyle w:val="Prrafodelista"/>
              <w:spacing w:line="360" w:lineRule="auto"/>
              <w:ind w:left="2832" w:firstLine="0"/>
              <w:rPr>
                <w:rFonts w:ascii="Avenir Book" w:hAnsi="Avenir Book"/>
                <w:color w:val="000000"/>
                <w:sz w:val="21"/>
                <w:szCs w:val="21"/>
                <w:lang w:val="ca-ES" w:eastAsia="ca-ES"/>
              </w:rPr>
            </w:pPr>
            <w:proofErr w:type="spellStart"/>
            <w:r w:rsidRPr="004D08AF">
              <w:rPr>
                <w:rFonts w:ascii="Avenir Book" w:hAnsi="Avenir Book"/>
                <w:i/>
                <w:iCs/>
                <w:color w:val="000000"/>
                <w:sz w:val="21"/>
                <w:szCs w:val="21"/>
                <w:lang w:val="ca-ES" w:eastAsia="ca-ES"/>
              </w:rPr>
              <w:t>Pv</w:t>
            </w:r>
            <w:proofErr w:type="spellEnd"/>
            <w:r w:rsidRPr="004D08AF">
              <w:rPr>
                <w:rFonts w:ascii="Avenir Book" w:hAnsi="Avenir Book"/>
                <w:color w:val="000000"/>
                <w:sz w:val="21"/>
                <w:szCs w:val="21"/>
                <w:lang w:val="ca-ES" w:eastAsia="ca-ES"/>
              </w:rPr>
              <w:t xml:space="preserve"> </w:t>
            </w:r>
            <w:r w:rsidR="00153BE8">
              <w:rPr>
                <w:rFonts w:ascii="Avenir Book" w:hAnsi="Avenir Book"/>
                <w:color w:val="000000"/>
                <w:sz w:val="21"/>
                <w:szCs w:val="21"/>
                <w:lang w:val="ca-ES" w:eastAsia="ca-ES"/>
              </w:rPr>
              <w:t xml:space="preserve">  </w:t>
            </w:r>
            <w:r w:rsidRPr="004D08AF">
              <w:rPr>
                <w:rFonts w:ascii="Avenir Book" w:hAnsi="Avenir Book"/>
                <w:color w:val="000000"/>
                <w:sz w:val="21"/>
                <w:szCs w:val="21"/>
                <w:lang w:val="ca-ES" w:eastAsia="ca-ES"/>
              </w:rPr>
              <w:t>= puntuació de l</w:t>
            </w:r>
            <w:r w:rsidR="00153BE8">
              <w:rPr>
                <w:rFonts w:ascii="Avenir Book" w:hAnsi="Avenir Book"/>
                <w:color w:val="000000"/>
                <w:sz w:val="21"/>
                <w:szCs w:val="21"/>
                <w:lang w:val="ca-ES" w:eastAsia="ca-ES"/>
              </w:rPr>
              <w:t>’</w:t>
            </w:r>
            <w:r w:rsidRPr="004D08AF">
              <w:rPr>
                <w:rFonts w:ascii="Avenir Book" w:hAnsi="Avenir Book"/>
                <w:color w:val="000000"/>
                <w:sz w:val="21"/>
                <w:szCs w:val="21"/>
                <w:lang w:val="ca-ES" w:eastAsia="ca-ES"/>
              </w:rPr>
              <w:t>oferta a valorar</w:t>
            </w:r>
          </w:p>
          <w:p w14:paraId="014A35F3" w14:textId="4B718C36" w:rsidR="004D08AF" w:rsidRPr="004D08AF" w:rsidRDefault="004D08AF" w:rsidP="004D08AF">
            <w:pPr>
              <w:pStyle w:val="Prrafodelista"/>
              <w:spacing w:line="360" w:lineRule="auto"/>
              <w:ind w:left="2832" w:firstLine="0"/>
              <w:rPr>
                <w:rFonts w:ascii="Avenir Book" w:hAnsi="Avenir Book"/>
                <w:color w:val="000000"/>
                <w:sz w:val="21"/>
                <w:szCs w:val="21"/>
                <w:lang w:val="ca-ES" w:eastAsia="ca-ES"/>
              </w:rPr>
            </w:pPr>
            <w:proofErr w:type="spellStart"/>
            <w:r w:rsidRPr="004D08AF">
              <w:rPr>
                <w:rFonts w:ascii="Avenir Book" w:hAnsi="Avenir Book"/>
                <w:i/>
                <w:iCs/>
                <w:color w:val="000000"/>
                <w:sz w:val="21"/>
                <w:szCs w:val="21"/>
                <w:lang w:val="ca-ES" w:eastAsia="ca-ES"/>
              </w:rPr>
              <w:t>Ov</w:t>
            </w:r>
            <w:proofErr w:type="spellEnd"/>
            <w:r w:rsidRPr="004D08AF">
              <w:rPr>
                <w:rFonts w:ascii="Avenir Book" w:hAnsi="Avenir Book"/>
                <w:color w:val="000000"/>
                <w:sz w:val="21"/>
                <w:szCs w:val="21"/>
                <w:lang w:val="ca-ES" w:eastAsia="ca-ES"/>
              </w:rPr>
              <w:t xml:space="preserve"> </w:t>
            </w:r>
            <w:r w:rsidR="00153BE8">
              <w:rPr>
                <w:rFonts w:ascii="Avenir Book" w:hAnsi="Avenir Book"/>
                <w:color w:val="000000"/>
                <w:sz w:val="21"/>
                <w:szCs w:val="21"/>
                <w:lang w:val="ca-ES" w:eastAsia="ca-ES"/>
              </w:rPr>
              <w:t xml:space="preserve"> </w:t>
            </w:r>
            <w:r w:rsidRPr="004D08AF">
              <w:rPr>
                <w:rFonts w:ascii="Avenir Book" w:hAnsi="Avenir Book"/>
                <w:color w:val="000000"/>
                <w:sz w:val="21"/>
                <w:szCs w:val="21"/>
                <w:lang w:val="ca-ES" w:eastAsia="ca-ES"/>
              </w:rPr>
              <w:t>= import de l</w:t>
            </w:r>
            <w:r w:rsidR="00153BE8">
              <w:rPr>
                <w:rFonts w:ascii="Avenir Book" w:hAnsi="Avenir Book"/>
                <w:color w:val="000000"/>
                <w:sz w:val="21"/>
                <w:szCs w:val="21"/>
                <w:lang w:val="ca-ES" w:eastAsia="ca-ES"/>
              </w:rPr>
              <w:t>’</w:t>
            </w:r>
            <w:r w:rsidRPr="004D08AF">
              <w:rPr>
                <w:rFonts w:ascii="Avenir Book" w:hAnsi="Avenir Book"/>
                <w:color w:val="000000"/>
                <w:sz w:val="21"/>
                <w:szCs w:val="21"/>
                <w:lang w:val="ca-ES" w:eastAsia="ca-ES"/>
              </w:rPr>
              <w:t>oferta a valorar</w:t>
            </w:r>
          </w:p>
          <w:p w14:paraId="170468F2" w14:textId="4AFA403F" w:rsidR="004D08AF" w:rsidRPr="004D08AF" w:rsidRDefault="004D08AF" w:rsidP="004D08AF">
            <w:pPr>
              <w:pStyle w:val="Prrafodelista"/>
              <w:spacing w:line="360" w:lineRule="auto"/>
              <w:ind w:left="2832" w:firstLine="0"/>
              <w:rPr>
                <w:rFonts w:ascii="Avenir Book" w:hAnsi="Avenir Book"/>
                <w:color w:val="000000"/>
                <w:sz w:val="21"/>
                <w:szCs w:val="21"/>
                <w:lang w:val="ca-ES" w:eastAsia="ca-ES"/>
              </w:rPr>
            </w:pPr>
            <w:r w:rsidRPr="004D08AF">
              <w:rPr>
                <w:rFonts w:ascii="Avenir Book" w:hAnsi="Avenir Book"/>
                <w:color w:val="000000"/>
                <w:sz w:val="21"/>
                <w:szCs w:val="21"/>
                <w:lang w:val="ca-ES" w:eastAsia="ca-ES"/>
              </w:rPr>
              <w:t>Om = import de l</w:t>
            </w:r>
            <w:r w:rsidR="00153BE8">
              <w:rPr>
                <w:rFonts w:ascii="Avenir Book" w:hAnsi="Avenir Book"/>
                <w:color w:val="000000"/>
                <w:sz w:val="21"/>
                <w:szCs w:val="21"/>
                <w:lang w:val="ca-ES" w:eastAsia="ca-ES"/>
              </w:rPr>
              <w:t>’</w:t>
            </w:r>
            <w:r w:rsidRPr="004D08AF">
              <w:rPr>
                <w:rFonts w:ascii="Avenir Book" w:hAnsi="Avenir Book"/>
                <w:color w:val="000000"/>
                <w:sz w:val="21"/>
                <w:szCs w:val="21"/>
                <w:lang w:val="ca-ES" w:eastAsia="ca-ES"/>
              </w:rPr>
              <w:t>oferta més baixa presentada</w:t>
            </w:r>
          </w:p>
          <w:p w14:paraId="22D80D2A" w14:textId="7B2C3DA1" w:rsidR="00153BE8" w:rsidRDefault="004D08AF" w:rsidP="00153BE8">
            <w:pPr>
              <w:pStyle w:val="Prrafodelista"/>
              <w:spacing w:line="360" w:lineRule="auto"/>
              <w:ind w:left="2832" w:firstLine="0"/>
              <w:rPr>
                <w:rFonts w:ascii="Avenir Book" w:hAnsi="Avenir Book"/>
                <w:color w:val="000000"/>
                <w:sz w:val="21"/>
                <w:szCs w:val="21"/>
                <w:lang w:val="ca-ES" w:eastAsia="ca-ES"/>
              </w:rPr>
            </w:pPr>
            <w:r w:rsidRPr="004D08AF">
              <w:rPr>
                <w:rFonts w:ascii="Avenir Book" w:hAnsi="Avenir Book"/>
                <w:i/>
                <w:iCs/>
                <w:color w:val="000000"/>
                <w:sz w:val="21"/>
                <w:szCs w:val="21"/>
                <w:lang w:val="ca-ES" w:eastAsia="ca-ES"/>
              </w:rPr>
              <w:t xml:space="preserve">IL </w:t>
            </w:r>
            <w:r w:rsidR="00153BE8">
              <w:rPr>
                <w:rFonts w:ascii="Avenir Book" w:hAnsi="Avenir Book"/>
                <w:i/>
                <w:iCs/>
                <w:color w:val="000000"/>
                <w:sz w:val="21"/>
                <w:szCs w:val="21"/>
                <w:lang w:val="ca-ES" w:eastAsia="ca-ES"/>
              </w:rPr>
              <w:t xml:space="preserve">  </w:t>
            </w:r>
            <w:r w:rsidRPr="004D08AF">
              <w:rPr>
                <w:rFonts w:ascii="Avenir Book" w:hAnsi="Avenir Book"/>
                <w:i/>
                <w:iCs/>
                <w:color w:val="000000"/>
                <w:sz w:val="21"/>
                <w:szCs w:val="21"/>
                <w:lang w:val="ca-ES" w:eastAsia="ca-ES"/>
              </w:rPr>
              <w:t xml:space="preserve">= </w:t>
            </w:r>
            <w:r w:rsidRPr="004D08AF">
              <w:rPr>
                <w:rFonts w:ascii="Avenir Book" w:hAnsi="Avenir Book"/>
                <w:color w:val="000000"/>
                <w:sz w:val="21"/>
                <w:szCs w:val="21"/>
                <w:lang w:val="ca-ES" w:eastAsia="ca-ES"/>
              </w:rPr>
              <w:t>import màxim del preu unitari a valorar</w:t>
            </w:r>
            <w:r w:rsidR="00153BE8">
              <w:rPr>
                <w:rFonts w:ascii="Avenir Book" w:hAnsi="Avenir Book"/>
                <w:color w:val="000000"/>
                <w:sz w:val="21"/>
                <w:szCs w:val="21"/>
                <w:lang w:val="ca-ES" w:eastAsia="ca-ES"/>
              </w:rPr>
              <w:t xml:space="preserve"> </w:t>
            </w:r>
          </w:p>
          <w:p w14:paraId="4E435DBD" w14:textId="6B4543D8" w:rsidR="00153BE8" w:rsidRPr="004D08AF" w:rsidRDefault="00153BE8" w:rsidP="00153BE8">
            <w:pPr>
              <w:pStyle w:val="Prrafodelista"/>
              <w:spacing w:line="360" w:lineRule="auto"/>
              <w:ind w:left="2832" w:firstLine="0"/>
              <w:rPr>
                <w:rFonts w:ascii="Avenir Book" w:hAnsi="Avenir Book"/>
                <w:color w:val="000000"/>
                <w:sz w:val="21"/>
                <w:szCs w:val="21"/>
                <w:lang w:val="ca-ES" w:eastAsia="ca-ES"/>
              </w:rPr>
            </w:pPr>
            <w:r>
              <w:rPr>
                <w:rFonts w:ascii="Avenir Book" w:hAnsi="Avenir Book"/>
                <w:i/>
                <w:iCs/>
                <w:color w:val="000000"/>
                <w:sz w:val="21"/>
                <w:szCs w:val="21"/>
                <w:lang w:val="ca-ES" w:eastAsia="ca-ES"/>
              </w:rPr>
              <w:t>V</w:t>
            </w:r>
            <w:r w:rsidRPr="004D08AF">
              <w:rPr>
                <w:rFonts w:ascii="Avenir Book" w:hAnsi="Avenir Book"/>
                <w:i/>
                <w:iCs/>
                <w:color w:val="000000"/>
                <w:sz w:val="21"/>
                <w:szCs w:val="21"/>
                <w:lang w:val="ca-ES" w:eastAsia="ca-ES"/>
              </w:rPr>
              <w:t>P</w:t>
            </w:r>
            <w:r w:rsidRPr="004D08AF">
              <w:rPr>
                <w:rFonts w:ascii="Avenir Book" w:hAnsi="Avenir Book"/>
                <w:color w:val="000000"/>
                <w:sz w:val="21"/>
                <w:szCs w:val="21"/>
                <w:lang w:val="ca-ES" w:eastAsia="ca-ES"/>
              </w:rPr>
              <w:t xml:space="preserve"> </w:t>
            </w:r>
            <w:r>
              <w:rPr>
                <w:rFonts w:ascii="Avenir Book" w:hAnsi="Avenir Book"/>
                <w:color w:val="000000"/>
                <w:sz w:val="21"/>
                <w:szCs w:val="21"/>
                <w:lang w:val="ca-ES" w:eastAsia="ca-ES"/>
              </w:rPr>
              <w:t xml:space="preserve"> </w:t>
            </w:r>
            <w:r w:rsidRPr="004D08AF">
              <w:rPr>
                <w:rFonts w:ascii="Avenir Book" w:hAnsi="Avenir Book"/>
                <w:color w:val="000000"/>
                <w:sz w:val="21"/>
                <w:szCs w:val="21"/>
                <w:lang w:val="ca-ES" w:eastAsia="ca-ES"/>
              </w:rPr>
              <w:t xml:space="preserve">= </w:t>
            </w:r>
            <w:r>
              <w:rPr>
                <w:rFonts w:ascii="Avenir Book" w:hAnsi="Avenir Book"/>
                <w:color w:val="000000"/>
                <w:sz w:val="21"/>
                <w:szCs w:val="21"/>
                <w:lang w:val="ca-ES" w:eastAsia="ca-ES"/>
              </w:rPr>
              <w:t xml:space="preserve">valor de </w:t>
            </w:r>
            <w:r w:rsidRPr="004D08AF">
              <w:rPr>
                <w:rFonts w:ascii="Avenir Book" w:hAnsi="Avenir Book"/>
                <w:color w:val="000000"/>
                <w:sz w:val="21"/>
                <w:szCs w:val="21"/>
                <w:lang w:val="ca-ES" w:eastAsia="ca-ES"/>
              </w:rPr>
              <w:t>ponderació</w:t>
            </w:r>
          </w:p>
          <w:p w14:paraId="2E9EBC0B" w14:textId="54A18207" w:rsidR="004D08AF" w:rsidRPr="004D08AF" w:rsidRDefault="004D08AF" w:rsidP="004D08AF">
            <w:pPr>
              <w:pStyle w:val="Prrafodelista"/>
              <w:spacing w:after="240" w:line="360" w:lineRule="auto"/>
              <w:ind w:left="2832" w:firstLine="0"/>
              <w:rPr>
                <w:rFonts w:ascii="Avenir Book" w:hAnsi="Avenir Book"/>
                <w:color w:val="000000"/>
                <w:sz w:val="21"/>
                <w:szCs w:val="21"/>
                <w:lang w:val="ca-ES" w:eastAsia="ca-ES"/>
              </w:rPr>
            </w:pPr>
            <w:r w:rsidRPr="004D08AF">
              <w:rPr>
                <w:rFonts w:ascii="Avenir Book" w:hAnsi="Avenir Book"/>
                <w:i/>
                <w:iCs/>
                <w:color w:val="000000"/>
                <w:sz w:val="21"/>
                <w:szCs w:val="21"/>
                <w:lang w:val="ca-ES" w:eastAsia="ca-ES"/>
              </w:rPr>
              <w:t>P</w:t>
            </w:r>
            <w:r w:rsidRPr="004D08AF">
              <w:rPr>
                <w:rFonts w:ascii="Avenir Book" w:hAnsi="Avenir Book"/>
                <w:color w:val="000000"/>
                <w:sz w:val="21"/>
                <w:szCs w:val="21"/>
                <w:lang w:val="ca-ES" w:eastAsia="ca-ES"/>
              </w:rPr>
              <w:t xml:space="preserve"> </w:t>
            </w:r>
            <w:r w:rsidR="00153BE8">
              <w:rPr>
                <w:rFonts w:ascii="Avenir Book" w:hAnsi="Avenir Book"/>
                <w:color w:val="000000"/>
                <w:sz w:val="21"/>
                <w:szCs w:val="21"/>
                <w:lang w:val="ca-ES" w:eastAsia="ca-ES"/>
              </w:rPr>
              <w:t xml:space="preserve">  </w:t>
            </w:r>
            <w:r w:rsidR="00A94B23">
              <w:rPr>
                <w:rFonts w:ascii="Avenir Book" w:hAnsi="Avenir Book"/>
                <w:color w:val="000000"/>
                <w:sz w:val="21"/>
                <w:szCs w:val="21"/>
                <w:lang w:val="ca-ES" w:eastAsia="ca-ES"/>
              </w:rPr>
              <w:t xml:space="preserve"> </w:t>
            </w:r>
            <w:r w:rsidRPr="004D08AF">
              <w:rPr>
                <w:rFonts w:ascii="Avenir Book" w:hAnsi="Avenir Book"/>
                <w:color w:val="000000"/>
                <w:sz w:val="21"/>
                <w:szCs w:val="21"/>
                <w:lang w:val="ca-ES" w:eastAsia="ca-ES"/>
              </w:rPr>
              <w:t>= p</w:t>
            </w:r>
            <w:r w:rsidR="00153BE8">
              <w:rPr>
                <w:rFonts w:ascii="Avenir Book" w:hAnsi="Avenir Book"/>
                <w:color w:val="000000"/>
                <w:sz w:val="21"/>
                <w:szCs w:val="21"/>
                <w:lang w:val="ca-ES" w:eastAsia="ca-ES"/>
              </w:rPr>
              <w:t xml:space="preserve">unts </w:t>
            </w:r>
            <w:r w:rsidRPr="004D08AF">
              <w:rPr>
                <w:rFonts w:ascii="Avenir Book" w:hAnsi="Avenir Book"/>
                <w:color w:val="000000"/>
                <w:sz w:val="21"/>
                <w:szCs w:val="21"/>
                <w:lang w:val="ca-ES" w:eastAsia="ca-ES"/>
              </w:rPr>
              <w:t>del concepte a valorar</w:t>
            </w:r>
          </w:p>
          <w:p w14:paraId="0B5FC070" w14:textId="1A09BAC5" w:rsidR="0093200E" w:rsidRPr="007C61F1" w:rsidRDefault="0093200E" w:rsidP="0093200E">
            <w:pPr>
              <w:pStyle w:val="Prrafodelista"/>
              <w:tabs>
                <w:tab w:val="left" w:pos="2475"/>
              </w:tabs>
              <w:spacing w:before="240" w:line="360" w:lineRule="auto"/>
              <w:ind w:left="880" w:firstLine="0"/>
              <w:jc w:val="both"/>
              <w:rPr>
                <w:rFonts w:ascii="Avenir Book" w:hAnsi="Avenir Book"/>
                <w:w w:val="105"/>
                <w:sz w:val="21"/>
                <w:szCs w:val="21"/>
                <w:lang w:val="ca-ES"/>
              </w:rPr>
            </w:pPr>
            <w:r w:rsidRPr="007C61F1">
              <w:rPr>
                <w:rFonts w:ascii="Avenir Book" w:hAnsi="Avenir Book"/>
                <w:b/>
                <w:bCs/>
                <w:w w:val="105"/>
                <w:sz w:val="21"/>
                <w:szCs w:val="21"/>
                <w:lang w:val="ca-ES"/>
              </w:rPr>
              <w:t>Criteri de determinació d’ofertes anormals (veure apartat I del present Quadre-Resum)</w:t>
            </w:r>
          </w:p>
          <w:p w14:paraId="1ED35792" w14:textId="6344D71F" w:rsidR="0093200E" w:rsidRPr="00577FEA" w:rsidRDefault="00DD2965" w:rsidP="0093200E">
            <w:pPr>
              <w:pStyle w:val="Ttulo2"/>
              <w:numPr>
                <w:ilvl w:val="1"/>
                <w:numId w:val="31"/>
              </w:numPr>
              <w:spacing w:before="240" w:after="240" w:line="360" w:lineRule="auto"/>
              <w:jc w:val="both"/>
              <w:rPr>
                <w:rFonts w:ascii="Avenir Book" w:hAnsi="Avenir Book"/>
                <w:b w:val="0"/>
                <w:bCs w:val="0"/>
                <w:w w:val="105"/>
                <w:lang w:val="ca-ES"/>
              </w:rPr>
            </w:pPr>
            <w:r w:rsidRPr="007C61F1">
              <w:rPr>
                <w:rFonts w:ascii="Avenir Book" w:hAnsi="Avenir Book"/>
                <w:color w:val="0BD0D9" w:themeColor="accent3"/>
                <w:w w:val="105"/>
                <w:lang w:val="ca-ES"/>
              </w:rPr>
              <w:t xml:space="preserve"> </w:t>
            </w:r>
            <w:r w:rsidR="00361AF4" w:rsidRPr="007C61F1">
              <w:rPr>
                <w:rFonts w:ascii="Avenir Book" w:hAnsi="Avenir Book"/>
                <w:color w:val="0BD0D9" w:themeColor="accent3"/>
                <w:w w:val="105"/>
                <w:lang w:val="ca-ES"/>
              </w:rPr>
              <w:t>MILLORES</w:t>
            </w:r>
            <w:r w:rsidR="00E2411E" w:rsidRPr="007C61F1">
              <w:rPr>
                <w:rFonts w:ascii="Avenir Book" w:hAnsi="Avenir Book"/>
                <w:color w:val="0BD0D9" w:themeColor="accent3"/>
                <w:w w:val="105"/>
                <w:lang w:val="ca-ES"/>
              </w:rPr>
              <w:t xml:space="preserve"> </w:t>
            </w:r>
            <w:r w:rsidR="00E2411E" w:rsidRPr="007C61F1">
              <w:rPr>
                <w:rFonts w:ascii="Avenir Book" w:hAnsi="Avenir Book"/>
                <w:w w:val="105"/>
                <w:lang w:val="ca-ES"/>
              </w:rPr>
              <w:t>EN</w:t>
            </w:r>
            <w:r w:rsidR="00577FEA">
              <w:rPr>
                <w:rFonts w:ascii="Avenir Book" w:hAnsi="Avenir Book"/>
                <w:w w:val="105"/>
                <w:lang w:val="ca-ES"/>
              </w:rPr>
              <w:t xml:space="preserve"> LA PRESTACIÓ D</w:t>
            </w:r>
            <w:r w:rsidR="00E2411E" w:rsidRPr="007C61F1">
              <w:rPr>
                <w:rFonts w:ascii="Avenir Book" w:hAnsi="Avenir Book"/>
                <w:w w:val="105"/>
                <w:lang w:val="ca-ES"/>
              </w:rPr>
              <w:t xml:space="preserve">EL </w:t>
            </w:r>
            <w:r w:rsidR="00361AF4" w:rsidRPr="007C61F1">
              <w:rPr>
                <w:rFonts w:ascii="Avenir Book" w:hAnsi="Avenir Book"/>
                <w:w w:val="105"/>
                <w:lang w:val="ca-ES"/>
              </w:rPr>
              <w:t>SERVEI</w:t>
            </w:r>
            <w:r w:rsidR="00E2411E" w:rsidRPr="007C61F1">
              <w:rPr>
                <w:rFonts w:ascii="Avenir Book" w:hAnsi="Avenir Book"/>
                <w:w w:val="105"/>
                <w:lang w:val="ca-ES"/>
              </w:rPr>
              <w:t xml:space="preserve">: </w:t>
            </w:r>
            <w:r w:rsidR="00361AF4" w:rsidRPr="007C61F1">
              <w:rPr>
                <w:rFonts w:ascii="Avenir Book" w:hAnsi="Avenir Book"/>
                <w:b w:val="0"/>
                <w:bCs w:val="0"/>
                <w:w w:val="105"/>
                <w:lang w:val="ca-ES"/>
              </w:rPr>
              <w:t xml:space="preserve">S'assignaran </w:t>
            </w:r>
            <w:r w:rsidR="00361AF4" w:rsidRPr="007C61F1">
              <w:rPr>
                <w:rFonts w:ascii="Avenir Book" w:hAnsi="Avenir Book"/>
                <w:w w:val="105"/>
                <w:lang w:val="ca-ES"/>
              </w:rPr>
              <w:t xml:space="preserve">fins a </w:t>
            </w:r>
            <w:r w:rsidR="00D30BCF" w:rsidRPr="007C61F1">
              <w:rPr>
                <w:rFonts w:ascii="Avenir Book" w:hAnsi="Avenir Book"/>
                <w:w w:val="105"/>
                <w:lang w:val="ca-ES"/>
              </w:rPr>
              <w:t>4</w:t>
            </w:r>
            <w:r w:rsidR="00361AF4" w:rsidRPr="007C61F1">
              <w:rPr>
                <w:rFonts w:ascii="Avenir Book" w:hAnsi="Avenir Book"/>
                <w:w w:val="105"/>
                <w:lang w:val="ca-ES"/>
              </w:rPr>
              <w:t>0 punts</w:t>
            </w:r>
            <w:r w:rsidR="00361AF4" w:rsidRPr="007C61F1">
              <w:rPr>
                <w:rFonts w:ascii="Avenir Book" w:hAnsi="Avenir Book"/>
                <w:b w:val="0"/>
                <w:bCs w:val="0"/>
                <w:w w:val="105"/>
                <w:lang w:val="ca-ES"/>
              </w:rPr>
              <w:t xml:space="preserve"> </w:t>
            </w:r>
            <w:r w:rsidR="00D30BCF" w:rsidRPr="007C61F1">
              <w:rPr>
                <w:rFonts w:ascii="Avenir Book" w:hAnsi="Avenir Book"/>
                <w:b w:val="0"/>
                <w:bCs w:val="0"/>
                <w:w w:val="105"/>
                <w:lang w:val="ca-ES"/>
              </w:rPr>
              <w:t xml:space="preserve">per la inclusió de millores respecte als criteris mínims exigits en el plec </w:t>
            </w:r>
            <w:r w:rsidR="00A94B23">
              <w:rPr>
                <w:rFonts w:ascii="Avenir Book" w:hAnsi="Avenir Book"/>
                <w:b w:val="0"/>
                <w:bCs w:val="0"/>
                <w:w w:val="105"/>
                <w:lang w:val="ca-ES"/>
              </w:rPr>
              <w:t xml:space="preserve">de prescripcions </w:t>
            </w:r>
            <w:r w:rsidR="00D30BCF" w:rsidRPr="007C61F1">
              <w:rPr>
                <w:rFonts w:ascii="Avenir Book" w:hAnsi="Avenir Book"/>
                <w:b w:val="0"/>
                <w:bCs w:val="0"/>
                <w:w w:val="105"/>
                <w:lang w:val="ca-ES"/>
              </w:rPr>
              <w:t>tècni</w:t>
            </w:r>
            <w:r w:rsidR="00A94B23">
              <w:rPr>
                <w:rFonts w:ascii="Avenir Book" w:hAnsi="Avenir Book"/>
                <w:b w:val="0"/>
                <w:bCs w:val="0"/>
                <w:w w:val="105"/>
                <w:lang w:val="ca-ES"/>
              </w:rPr>
              <w:t>ques</w:t>
            </w:r>
            <w:r w:rsidR="00D30BCF" w:rsidRPr="007C61F1">
              <w:rPr>
                <w:rFonts w:ascii="Avenir Book" w:hAnsi="Avenir Book"/>
                <w:b w:val="0"/>
                <w:bCs w:val="0"/>
                <w:w w:val="105"/>
                <w:lang w:val="ca-ES"/>
              </w:rPr>
              <w:t xml:space="preserve"> per a cadascuna de les opcions següents</w:t>
            </w:r>
            <w:r w:rsidR="00D30BCF" w:rsidRPr="00A94B23">
              <w:rPr>
                <w:rFonts w:ascii="Avenir Book" w:hAnsi="Avenir Book"/>
                <w:b w:val="0"/>
                <w:bCs w:val="0"/>
                <w:w w:val="105"/>
                <w:sz w:val="24"/>
                <w:szCs w:val="24"/>
                <w:lang w:val="ca-ES"/>
              </w:rPr>
              <w:t>:</w:t>
            </w:r>
          </w:p>
          <w:p w14:paraId="1E230F7D" w14:textId="77777777" w:rsidR="00577FEA" w:rsidRPr="00577FEA" w:rsidRDefault="00577FEA" w:rsidP="005E1F55">
            <w:pPr>
              <w:pStyle w:val="Prrafodelista"/>
              <w:numPr>
                <w:ilvl w:val="0"/>
                <w:numId w:val="59"/>
              </w:numPr>
              <w:spacing w:before="240" w:after="240" w:line="360" w:lineRule="auto"/>
              <w:ind w:left="1164"/>
              <w:jc w:val="both"/>
              <w:rPr>
                <w:rFonts w:ascii="Avenir Book" w:hAnsi="Avenir Book"/>
                <w:b/>
                <w:bCs/>
                <w:w w:val="105"/>
                <w:sz w:val="21"/>
                <w:szCs w:val="21"/>
                <w:u w:val="single"/>
                <w:lang w:val="ca-ES"/>
              </w:rPr>
            </w:pPr>
            <w:r w:rsidRPr="00577FEA">
              <w:rPr>
                <w:rFonts w:ascii="Avenir Book" w:hAnsi="Avenir Book"/>
                <w:b/>
                <w:bCs/>
                <w:w w:val="105"/>
                <w:sz w:val="21"/>
                <w:szCs w:val="21"/>
                <w:u w:val="single"/>
                <w:lang w:val="ca-ES"/>
              </w:rPr>
              <w:t>Millores 1: fins a 10 punts</w:t>
            </w:r>
          </w:p>
          <w:tbl>
            <w:tblPr>
              <w:tblStyle w:val="Tablaconcuadrcula"/>
              <w:tblW w:w="9103" w:type="dxa"/>
              <w:jc w:val="center"/>
              <w:tblBorders>
                <w:top w:val="single" w:sz="12" w:space="0" w:color="0BD0D9" w:themeColor="accent3"/>
                <w:left w:val="none" w:sz="0" w:space="0" w:color="auto"/>
                <w:bottom w:val="single" w:sz="12" w:space="0" w:color="0BD0D9" w:themeColor="accent3"/>
                <w:right w:val="none" w:sz="0" w:space="0" w:color="auto"/>
                <w:insideH w:val="single" w:sz="8" w:space="0" w:color="0BD0D9" w:themeColor="accent3"/>
                <w:insideV w:val="none" w:sz="0" w:space="0" w:color="auto"/>
              </w:tblBorders>
              <w:tblLook w:val="04A0" w:firstRow="1" w:lastRow="0" w:firstColumn="1" w:lastColumn="0" w:noHBand="0" w:noVBand="1"/>
            </w:tblPr>
            <w:tblGrid>
              <w:gridCol w:w="7828"/>
              <w:gridCol w:w="1275"/>
            </w:tblGrid>
            <w:tr w:rsidR="00577FEA" w:rsidRPr="00577FEA" w14:paraId="75668AB3" w14:textId="77777777" w:rsidTr="00577FEA">
              <w:trPr>
                <w:trHeight w:hRule="exact" w:val="667"/>
                <w:jc w:val="center"/>
              </w:trPr>
              <w:tc>
                <w:tcPr>
                  <w:tcW w:w="7828" w:type="dxa"/>
                  <w:vAlign w:val="center"/>
                </w:tcPr>
                <w:p w14:paraId="4215ED20" w14:textId="77777777" w:rsidR="00577FEA" w:rsidRPr="00577FEA" w:rsidRDefault="00577FEA" w:rsidP="00577FEA">
                  <w:pPr>
                    <w:spacing w:line="276" w:lineRule="auto"/>
                    <w:ind w:left="142"/>
                    <w:jc w:val="both"/>
                    <w:rPr>
                      <w:rFonts w:ascii="Avenir Book" w:hAnsi="Avenir Book"/>
                      <w:w w:val="105"/>
                      <w:sz w:val="21"/>
                      <w:szCs w:val="21"/>
                    </w:rPr>
                  </w:pPr>
                  <w:r w:rsidRPr="00577FEA">
                    <w:rPr>
                      <w:rFonts w:ascii="Avenir Book" w:hAnsi="Avenir Book"/>
                      <w:color w:val="000000"/>
                      <w:w w:val="105"/>
                      <w:sz w:val="21"/>
                      <w:szCs w:val="21"/>
                    </w:rPr>
                    <w:t>Resolució de qualsevol incidència en un termini màxim de quaranta (40) hores laborals</w:t>
                  </w:r>
                </w:p>
              </w:tc>
              <w:tc>
                <w:tcPr>
                  <w:tcW w:w="1275" w:type="dxa"/>
                  <w:vAlign w:val="center"/>
                </w:tcPr>
                <w:p w14:paraId="5E36BFBC" w14:textId="77777777" w:rsidR="00577FEA" w:rsidRPr="00577FEA" w:rsidRDefault="00577FEA" w:rsidP="00577FEA">
                  <w:pPr>
                    <w:ind w:left="142" w:right="-1"/>
                    <w:jc w:val="center"/>
                    <w:rPr>
                      <w:rFonts w:ascii="Avenir Book" w:hAnsi="Avenir Book"/>
                      <w:b/>
                      <w:bCs/>
                      <w:color w:val="0BD0D9" w:themeColor="accent3"/>
                      <w:w w:val="105"/>
                      <w:sz w:val="21"/>
                      <w:szCs w:val="21"/>
                    </w:rPr>
                  </w:pPr>
                  <w:r w:rsidRPr="00577FEA">
                    <w:rPr>
                      <w:rFonts w:ascii="Avenir Book" w:hAnsi="Avenir Book"/>
                      <w:b/>
                      <w:bCs/>
                      <w:color w:val="0BD0D9" w:themeColor="accent3"/>
                      <w:w w:val="105"/>
                      <w:sz w:val="21"/>
                      <w:szCs w:val="21"/>
                    </w:rPr>
                    <w:t>3 punts</w:t>
                  </w:r>
                </w:p>
              </w:tc>
            </w:tr>
            <w:tr w:rsidR="00577FEA" w:rsidRPr="00577FEA" w14:paraId="34BBBBF1" w14:textId="77777777" w:rsidTr="005E1F55">
              <w:trPr>
                <w:trHeight w:hRule="exact" w:val="695"/>
                <w:jc w:val="center"/>
              </w:trPr>
              <w:tc>
                <w:tcPr>
                  <w:tcW w:w="7828" w:type="dxa"/>
                  <w:vAlign w:val="center"/>
                </w:tcPr>
                <w:p w14:paraId="79E3FB72" w14:textId="77777777" w:rsidR="00577FEA" w:rsidRPr="00577FEA" w:rsidRDefault="00577FEA" w:rsidP="00577FEA">
                  <w:pPr>
                    <w:spacing w:line="276" w:lineRule="auto"/>
                    <w:ind w:left="142" w:right="-1"/>
                    <w:jc w:val="both"/>
                    <w:rPr>
                      <w:rFonts w:ascii="Avenir Book" w:hAnsi="Avenir Book"/>
                      <w:w w:val="105"/>
                      <w:sz w:val="21"/>
                      <w:szCs w:val="21"/>
                    </w:rPr>
                  </w:pPr>
                  <w:r w:rsidRPr="00577FEA">
                    <w:rPr>
                      <w:rFonts w:ascii="Avenir Book" w:hAnsi="Avenir Book"/>
                      <w:color w:val="000000"/>
                      <w:w w:val="105"/>
                      <w:sz w:val="21"/>
                      <w:szCs w:val="21"/>
                    </w:rPr>
                    <w:t>Resolució de qualsevol incidència en un termini màxim de trenta-sis (36) hores laborals</w:t>
                  </w:r>
                </w:p>
              </w:tc>
              <w:tc>
                <w:tcPr>
                  <w:tcW w:w="1275" w:type="dxa"/>
                  <w:vAlign w:val="center"/>
                </w:tcPr>
                <w:p w14:paraId="3A323F86" w14:textId="77777777" w:rsidR="00577FEA" w:rsidRPr="00577FEA" w:rsidRDefault="00577FEA" w:rsidP="00577FEA">
                  <w:pPr>
                    <w:ind w:left="142" w:right="-1"/>
                    <w:jc w:val="center"/>
                    <w:rPr>
                      <w:rFonts w:ascii="Avenir Book" w:hAnsi="Avenir Book"/>
                      <w:b/>
                      <w:bCs/>
                      <w:color w:val="0BD0D9" w:themeColor="accent3"/>
                      <w:w w:val="105"/>
                      <w:sz w:val="21"/>
                      <w:szCs w:val="21"/>
                    </w:rPr>
                  </w:pPr>
                  <w:r w:rsidRPr="00577FEA">
                    <w:rPr>
                      <w:rFonts w:ascii="Avenir Book" w:hAnsi="Avenir Book"/>
                      <w:b/>
                      <w:bCs/>
                      <w:color w:val="0BD0D9" w:themeColor="accent3"/>
                      <w:w w:val="105"/>
                      <w:sz w:val="21"/>
                      <w:szCs w:val="21"/>
                    </w:rPr>
                    <w:t>6 punts</w:t>
                  </w:r>
                </w:p>
              </w:tc>
            </w:tr>
            <w:tr w:rsidR="00577FEA" w:rsidRPr="00577FEA" w14:paraId="504D00CD" w14:textId="77777777" w:rsidTr="005E1F55">
              <w:trPr>
                <w:trHeight w:hRule="exact" w:val="848"/>
                <w:jc w:val="center"/>
              </w:trPr>
              <w:tc>
                <w:tcPr>
                  <w:tcW w:w="7828" w:type="dxa"/>
                  <w:vAlign w:val="center"/>
                </w:tcPr>
                <w:p w14:paraId="2125D23C" w14:textId="77777777" w:rsidR="00577FEA" w:rsidRPr="00577FEA" w:rsidRDefault="00577FEA" w:rsidP="00577FEA">
                  <w:pPr>
                    <w:ind w:left="142" w:right="-1"/>
                    <w:jc w:val="both"/>
                    <w:rPr>
                      <w:rFonts w:ascii="Avenir Book" w:hAnsi="Avenir Book"/>
                      <w:color w:val="000000"/>
                      <w:w w:val="105"/>
                      <w:sz w:val="21"/>
                      <w:szCs w:val="21"/>
                    </w:rPr>
                  </w:pPr>
                  <w:r w:rsidRPr="00577FEA">
                    <w:rPr>
                      <w:rFonts w:ascii="Avenir Book" w:hAnsi="Avenir Book"/>
                      <w:color w:val="000000"/>
                      <w:w w:val="105"/>
                      <w:sz w:val="21"/>
                      <w:szCs w:val="21"/>
                    </w:rPr>
                    <w:t>Resolució de qualsevol incidència en un termini màxim de trenta-dos (32) hores laborals</w:t>
                  </w:r>
                </w:p>
              </w:tc>
              <w:tc>
                <w:tcPr>
                  <w:tcW w:w="1275" w:type="dxa"/>
                  <w:vAlign w:val="center"/>
                </w:tcPr>
                <w:p w14:paraId="42FF1ECA" w14:textId="77777777" w:rsidR="00577FEA" w:rsidRPr="00577FEA" w:rsidRDefault="00577FEA" w:rsidP="00577FEA">
                  <w:pPr>
                    <w:ind w:left="142" w:right="-1"/>
                    <w:jc w:val="center"/>
                    <w:rPr>
                      <w:rFonts w:ascii="Avenir Book" w:hAnsi="Avenir Book"/>
                      <w:b/>
                      <w:bCs/>
                      <w:color w:val="0BD0D9" w:themeColor="accent3"/>
                      <w:w w:val="105"/>
                      <w:sz w:val="21"/>
                      <w:szCs w:val="21"/>
                    </w:rPr>
                  </w:pPr>
                  <w:r w:rsidRPr="00577FEA">
                    <w:rPr>
                      <w:rFonts w:ascii="Avenir Book" w:hAnsi="Avenir Book"/>
                      <w:b/>
                      <w:bCs/>
                      <w:color w:val="0BD0D9" w:themeColor="accent3"/>
                      <w:w w:val="105"/>
                      <w:sz w:val="21"/>
                      <w:szCs w:val="21"/>
                    </w:rPr>
                    <w:t>10 punts</w:t>
                  </w:r>
                </w:p>
              </w:tc>
            </w:tr>
          </w:tbl>
          <w:p w14:paraId="35249503" w14:textId="77777777" w:rsidR="00577FEA" w:rsidRDefault="00577FEA" w:rsidP="00577FEA">
            <w:pPr>
              <w:pStyle w:val="Prrafodelista"/>
              <w:spacing w:before="240" w:after="240" w:line="360" w:lineRule="auto"/>
              <w:ind w:left="709" w:firstLine="0"/>
              <w:jc w:val="both"/>
              <w:rPr>
                <w:rFonts w:ascii="Avenir Book" w:hAnsi="Avenir Book"/>
                <w:w w:val="105"/>
                <w:sz w:val="24"/>
                <w:szCs w:val="24"/>
                <w:lang w:val="ca-ES"/>
              </w:rPr>
            </w:pPr>
          </w:p>
          <w:p w14:paraId="491679E7" w14:textId="77777777" w:rsidR="00577FEA" w:rsidRDefault="00577FEA" w:rsidP="005E1F55">
            <w:pPr>
              <w:pStyle w:val="Ttulo2"/>
              <w:spacing w:before="240" w:after="120" w:line="360" w:lineRule="auto"/>
              <w:ind w:left="794" w:firstLine="0"/>
              <w:jc w:val="both"/>
              <w:rPr>
                <w:rFonts w:ascii="Avenir Book" w:hAnsi="Avenir Book"/>
                <w:b w:val="0"/>
                <w:bCs w:val="0"/>
                <w:w w:val="105"/>
                <w:lang w:val="ca-ES"/>
              </w:rPr>
            </w:pPr>
          </w:p>
          <w:p w14:paraId="45E438FB" w14:textId="229A7896" w:rsidR="00577FEA" w:rsidRPr="006F5DC9" w:rsidRDefault="005E1F55" w:rsidP="005E1F55">
            <w:pPr>
              <w:pStyle w:val="Prrafodelista"/>
              <w:numPr>
                <w:ilvl w:val="0"/>
                <w:numId w:val="59"/>
              </w:numPr>
              <w:spacing w:after="240" w:line="360" w:lineRule="auto"/>
              <w:ind w:left="1164"/>
              <w:jc w:val="both"/>
              <w:rPr>
                <w:rFonts w:ascii="Avenir Book" w:hAnsi="Avenir Book"/>
                <w:b/>
                <w:bCs/>
                <w:w w:val="105"/>
                <w:lang w:val="ca-ES"/>
              </w:rPr>
            </w:pPr>
            <w:r w:rsidRPr="00577FEA">
              <w:rPr>
                <w:rFonts w:ascii="Avenir Book" w:hAnsi="Avenir Book"/>
                <w:b/>
                <w:bCs/>
                <w:w w:val="105"/>
                <w:sz w:val="21"/>
                <w:szCs w:val="21"/>
                <w:u w:val="single"/>
                <w:lang w:val="ca-ES"/>
              </w:rPr>
              <w:t xml:space="preserve">Millores </w:t>
            </w:r>
            <w:r>
              <w:rPr>
                <w:rFonts w:ascii="Avenir Book" w:hAnsi="Avenir Book"/>
                <w:b/>
                <w:bCs/>
                <w:w w:val="105"/>
                <w:sz w:val="21"/>
                <w:szCs w:val="21"/>
                <w:u w:val="single"/>
                <w:lang w:val="ca-ES"/>
              </w:rPr>
              <w:t>2</w:t>
            </w:r>
            <w:r w:rsidRPr="00577FEA">
              <w:rPr>
                <w:rFonts w:ascii="Avenir Book" w:hAnsi="Avenir Book"/>
                <w:b/>
                <w:bCs/>
                <w:w w:val="105"/>
                <w:sz w:val="21"/>
                <w:szCs w:val="21"/>
                <w:u w:val="single"/>
                <w:lang w:val="ca-ES"/>
              </w:rPr>
              <w:t xml:space="preserve">: fins a </w:t>
            </w:r>
            <w:r>
              <w:rPr>
                <w:rFonts w:ascii="Avenir Book" w:hAnsi="Avenir Book"/>
                <w:b/>
                <w:bCs/>
                <w:w w:val="105"/>
                <w:sz w:val="21"/>
                <w:szCs w:val="21"/>
                <w:u w:val="single"/>
                <w:lang w:val="ca-ES"/>
              </w:rPr>
              <w:t>3</w:t>
            </w:r>
            <w:r w:rsidRPr="00577FEA">
              <w:rPr>
                <w:rFonts w:ascii="Avenir Book" w:hAnsi="Avenir Book"/>
                <w:b/>
                <w:bCs/>
                <w:w w:val="105"/>
                <w:sz w:val="21"/>
                <w:szCs w:val="21"/>
                <w:u w:val="single"/>
                <w:lang w:val="ca-ES"/>
              </w:rPr>
              <w:t>0 punts</w:t>
            </w:r>
          </w:p>
          <w:tbl>
            <w:tblPr>
              <w:tblStyle w:val="Tablaconcuadrcula"/>
              <w:tblpPr w:leftFromText="141" w:rightFromText="141" w:vertAnchor="text" w:horzAnchor="margin" w:tblpXSpec="center" w:tblpY="-146"/>
              <w:tblOverlap w:val="never"/>
              <w:tblW w:w="7938" w:type="dxa"/>
              <w:tblBorders>
                <w:top w:val="single" w:sz="12" w:space="0" w:color="0BD0D9" w:themeColor="accent3"/>
                <w:left w:val="none" w:sz="0" w:space="0" w:color="auto"/>
                <w:bottom w:val="single" w:sz="12" w:space="0" w:color="0BD0D9" w:themeColor="accent3"/>
                <w:right w:val="none" w:sz="0" w:space="0" w:color="auto"/>
                <w:insideH w:val="single" w:sz="8" w:space="0" w:color="0BD0D9" w:themeColor="accent3"/>
                <w:insideV w:val="none" w:sz="0" w:space="0" w:color="auto"/>
              </w:tblBorders>
              <w:tblLook w:val="04A0" w:firstRow="1" w:lastRow="0" w:firstColumn="1" w:lastColumn="0" w:noHBand="0" w:noVBand="1"/>
            </w:tblPr>
            <w:tblGrid>
              <w:gridCol w:w="6096"/>
              <w:gridCol w:w="1842"/>
            </w:tblGrid>
            <w:tr w:rsidR="006F5DC9" w:rsidRPr="007C61F1" w14:paraId="7DF19E6F" w14:textId="77777777" w:rsidTr="006F5DC9">
              <w:trPr>
                <w:trHeight w:hRule="exact" w:val="482"/>
              </w:trPr>
              <w:tc>
                <w:tcPr>
                  <w:tcW w:w="6096" w:type="dxa"/>
                  <w:vAlign w:val="center"/>
                </w:tcPr>
                <w:p w14:paraId="1EE37935" w14:textId="77777777" w:rsidR="006F5DC9" w:rsidRPr="007C61F1" w:rsidRDefault="006F5DC9" w:rsidP="006F5DC9">
                  <w:pPr>
                    <w:spacing w:line="360" w:lineRule="auto"/>
                    <w:ind w:left="142"/>
                    <w:jc w:val="both"/>
                    <w:rPr>
                      <w:rFonts w:ascii="Avenir Book" w:hAnsi="Avenir Book"/>
                      <w:w w:val="105"/>
                      <w:sz w:val="21"/>
                      <w:szCs w:val="21"/>
                    </w:rPr>
                  </w:pPr>
                  <w:r w:rsidRPr="007C61F1">
                    <w:rPr>
                      <w:rFonts w:ascii="Avenir Book" w:hAnsi="Avenir Book"/>
                      <w:color w:val="000000"/>
                      <w:w w:val="105"/>
                      <w:sz w:val="21"/>
                      <w:szCs w:val="21"/>
                    </w:rPr>
                    <w:t>Assistència tècnica in situ fins les 20:00 hores</w:t>
                  </w:r>
                </w:p>
              </w:tc>
              <w:tc>
                <w:tcPr>
                  <w:tcW w:w="1842" w:type="dxa"/>
                  <w:vAlign w:val="center"/>
                </w:tcPr>
                <w:p w14:paraId="17ADB47B" w14:textId="77777777" w:rsidR="006F5DC9" w:rsidRPr="007C61F1" w:rsidRDefault="006F5DC9" w:rsidP="006F5DC9">
                  <w:pPr>
                    <w:ind w:left="142" w:right="-1"/>
                    <w:jc w:val="center"/>
                    <w:rPr>
                      <w:rFonts w:ascii="Avenir Book" w:hAnsi="Avenir Book"/>
                      <w:b/>
                      <w:bCs/>
                      <w:color w:val="0BD0D9" w:themeColor="accent3"/>
                      <w:w w:val="105"/>
                      <w:sz w:val="21"/>
                      <w:szCs w:val="21"/>
                    </w:rPr>
                  </w:pPr>
                  <w:r w:rsidRPr="007C61F1">
                    <w:rPr>
                      <w:rFonts w:ascii="Avenir Book" w:hAnsi="Avenir Book"/>
                      <w:b/>
                      <w:bCs/>
                      <w:color w:val="0BD0D9" w:themeColor="accent3"/>
                      <w:w w:val="105"/>
                      <w:sz w:val="21"/>
                      <w:szCs w:val="21"/>
                    </w:rPr>
                    <w:t>1</w:t>
                  </w:r>
                  <w:r>
                    <w:rPr>
                      <w:rFonts w:ascii="Avenir Book" w:hAnsi="Avenir Book"/>
                      <w:b/>
                      <w:bCs/>
                      <w:color w:val="0BD0D9" w:themeColor="accent3"/>
                      <w:w w:val="105"/>
                      <w:sz w:val="21"/>
                      <w:szCs w:val="21"/>
                    </w:rPr>
                    <w:t>0</w:t>
                  </w:r>
                  <w:r w:rsidRPr="007C61F1">
                    <w:rPr>
                      <w:rFonts w:ascii="Avenir Book" w:hAnsi="Avenir Book"/>
                      <w:b/>
                      <w:bCs/>
                      <w:color w:val="0BD0D9" w:themeColor="accent3"/>
                      <w:w w:val="105"/>
                      <w:sz w:val="21"/>
                      <w:szCs w:val="21"/>
                    </w:rPr>
                    <w:t xml:space="preserve"> punts</w:t>
                  </w:r>
                </w:p>
              </w:tc>
            </w:tr>
            <w:tr w:rsidR="006F5DC9" w:rsidRPr="007C61F1" w14:paraId="291B23D7" w14:textId="77777777" w:rsidTr="006F5DC9">
              <w:trPr>
                <w:trHeight w:hRule="exact" w:val="482"/>
              </w:trPr>
              <w:tc>
                <w:tcPr>
                  <w:tcW w:w="6096" w:type="dxa"/>
                  <w:vAlign w:val="center"/>
                </w:tcPr>
                <w:p w14:paraId="3957FAAA" w14:textId="77777777" w:rsidR="006F5DC9" w:rsidRPr="007C61F1" w:rsidRDefault="006F5DC9" w:rsidP="006F5DC9">
                  <w:pPr>
                    <w:ind w:left="142" w:right="-1"/>
                    <w:jc w:val="both"/>
                    <w:rPr>
                      <w:rFonts w:ascii="Avenir Book" w:hAnsi="Avenir Book"/>
                      <w:w w:val="105"/>
                      <w:sz w:val="21"/>
                      <w:szCs w:val="21"/>
                    </w:rPr>
                  </w:pPr>
                  <w:r w:rsidRPr="007C61F1">
                    <w:rPr>
                      <w:rFonts w:ascii="Avenir Book" w:hAnsi="Avenir Book"/>
                      <w:color w:val="000000"/>
                      <w:w w:val="105"/>
                      <w:sz w:val="21"/>
                      <w:szCs w:val="21"/>
                    </w:rPr>
                    <w:t>Assistència tècnica por telèfon fins les 20:00 hores</w:t>
                  </w:r>
                </w:p>
              </w:tc>
              <w:tc>
                <w:tcPr>
                  <w:tcW w:w="1842" w:type="dxa"/>
                  <w:vAlign w:val="center"/>
                </w:tcPr>
                <w:p w14:paraId="7F382CC9" w14:textId="77777777" w:rsidR="006F5DC9" w:rsidRPr="007C61F1" w:rsidRDefault="006F5DC9" w:rsidP="006F5DC9">
                  <w:pPr>
                    <w:ind w:left="142" w:right="-1"/>
                    <w:jc w:val="center"/>
                    <w:rPr>
                      <w:rFonts w:ascii="Avenir Book" w:hAnsi="Avenir Book"/>
                      <w:b/>
                      <w:bCs/>
                      <w:color w:val="0BD0D9" w:themeColor="accent3"/>
                      <w:w w:val="105"/>
                      <w:sz w:val="21"/>
                      <w:szCs w:val="21"/>
                    </w:rPr>
                  </w:pPr>
                  <w:r w:rsidRPr="007C61F1">
                    <w:rPr>
                      <w:rFonts w:ascii="Avenir Book" w:hAnsi="Avenir Book"/>
                      <w:b/>
                      <w:bCs/>
                      <w:color w:val="0BD0D9" w:themeColor="accent3"/>
                      <w:w w:val="105"/>
                      <w:sz w:val="21"/>
                      <w:szCs w:val="21"/>
                    </w:rPr>
                    <w:t>1</w:t>
                  </w:r>
                  <w:r>
                    <w:rPr>
                      <w:rFonts w:ascii="Avenir Book" w:hAnsi="Avenir Book"/>
                      <w:b/>
                      <w:bCs/>
                      <w:color w:val="0BD0D9" w:themeColor="accent3"/>
                      <w:w w:val="105"/>
                      <w:sz w:val="21"/>
                      <w:szCs w:val="21"/>
                    </w:rPr>
                    <w:t>0</w:t>
                  </w:r>
                  <w:r w:rsidRPr="007C61F1">
                    <w:rPr>
                      <w:rFonts w:ascii="Avenir Book" w:hAnsi="Avenir Book"/>
                      <w:b/>
                      <w:bCs/>
                      <w:color w:val="0BD0D9" w:themeColor="accent3"/>
                      <w:w w:val="105"/>
                      <w:sz w:val="21"/>
                      <w:szCs w:val="21"/>
                    </w:rPr>
                    <w:t xml:space="preserve"> punts</w:t>
                  </w:r>
                </w:p>
              </w:tc>
            </w:tr>
            <w:tr w:rsidR="006F5DC9" w:rsidRPr="007C61F1" w14:paraId="44C926D0" w14:textId="77777777" w:rsidTr="006F5DC9">
              <w:trPr>
                <w:trHeight w:hRule="exact" w:val="482"/>
              </w:trPr>
              <w:tc>
                <w:tcPr>
                  <w:tcW w:w="6096" w:type="dxa"/>
                  <w:vAlign w:val="center"/>
                </w:tcPr>
                <w:p w14:paraId="113ABCA9" w14:textId="77777777" w:rsidR="006F5DC9" w:rsidRPr="007C61F1" w:rsidRDefault="006F5DC9" w:rsidP="006F5DC9">
                  <w:pPr>
                    <w:ind w:left="142" w:right="-1"/>
                    <w:jc w:val="both"/>
                    <w:rPr>
                      <w:rFonts w:ascii="Avenir Book" w:hAnsi="Avenir Book"/>
                      <w:color w:val="000000"/>
                      <w:w w:val="105"/>
                      <w:sz w:val="21"/>
                      <w:szCs w:val="21"/>
                    </w:rPr>
                  </w:pPr>
                  <w:r w:rsidRPr="007C61F1">
                    <w:rPr>
                      <w:rFonts w:ascii="Avenir Book" w:hAnsi="Avenir Book"/>
                      <w:color w:val="000000"/>
                      <w:w w:val="105"/>
                      <w:sz w:val="21"/>
                      <w:szCs w:val="21"/>
                    </w:rPr>
                    <w:t>Assistència tècnica el cap de setmana</w:t>
                  </w:r>
                </w:p>
              </w:tc>
              <w:tc>
                <w:tcPr>
                  <w:tcW w:w="1842" w:type="dxa"/>
                  <w:vAlign w:val="center"/>
                </w:tcPr>
                <w:p w14:paraId="156452CC" w14:textId="77777777" w:rsidR="006F5DC9" w:rsidRPr="007C61F1" w:rsidRDefault="006F5DC9" w:rsidP="006F5DC9">
                  <w:pPr>
                    <w:ind w:left="142" w:right="-1"/>
                    <w:jc w:val="center"/>
                    <w:rPr>
                      <w:rFonts w:ascii="Avenir Book" w:hAnsi="Avenir Book"/>
                      <w:b/>
                      <w:bCs/>
                      <w:color w:val="0BD0D9" w:themeColor="accent3"/>
                      <w:w w:val="105"/>
                      <w:sz w:val="21"/>
                      <w:szCs w:val="21"/>
                    </w:rPr>
                  </w:pPr>
                  <w:r w:rsidRPr="007C61F1">
                    <w:rPr>
                      <w:rFonts w:ascii="Avenir Book" w:hAnsi="Avenir Book"/>
                      <w:b/>
                      <w:bCs/>
                      <w:color w:val="0BD0D9" w:themeColor="accent3"/>
                      <w:w w:val="105"/>
                      <w:sz w:val="21"/>
                      <w:szCs w:val="21"/>
                    </w:rPr>
                    <w:t>10 punts</w:t>
                  </w:r>
                </w:p>
              </w:tc>
            </w:tr>
          </w:tbl>
          <w:p w14:paraId="1A24BD17" w14:textId="77777777" w:rsidR="006F5DC9" w:rsidRPr="00A94B23" w:rsidRDefault="006F5DC9" w:rsidP="006F5DC9">
            <w:pPr>
              <w:pStyle w:val="Prrafodelista"/>
              <w:spacing w:after="240" w:line="360" w:lineRule="auto"/>
              <w:ind w:left="1164" w:firstLine="0"/>
              <w:jc w:val="both"/>
              <w:rPr>
                <w:rFonts w:ascii="Avenir Book" w:hAnsi="Avenir Book"/>
                <w:b/>
                <w:bCs/>
                <w:w w:val="105"/>
                <w:lang w:val="ca-ES"/>
              </w:rPr>
            </w:pPr>
          </w:p>
          <w:p w14:paraId="6061C1C0" w14:textId="77777777" w:rsidR="0093200E" w:rsidRDefault="0093200E" w:rsidP="00654320">
            <w:pPr>
              <w:pStyle w:val="Ttulo2"/>
              <w:spacing w:before="240" w:line="360" w:lineRule="auto"/>
              <w:ind w:left="0" w:firstLine="0"/>
              <w:jc w:val="both"/>
              <w:rPr>
                <w:rFonts w:ascii="Avenir Book" w:hAnsi="Avenir Book"/>
                <w:b w:val="0"/>
                <w:bCs w:val="0"/>
                <w:w w:val="105"/>
                <w:lang w:val="ca-ES"/>
              </w:rPr>
            </w:pPr>
          </w:p>
          <w:p w14:paraId="36F21127" w14:textId="5D30DFBE" w:rsidR="006F5DC9" w:rsidRPr="007C61F1" w:rsidRDefault="006F5DC9" w:rsidP="00654320">
            <w:pPr>
              <w:pStyle w:val="Ttulo2"/>
              <w:spacing w:before="240" w:line="360" w:lineRule="auto"/>
              <w:ind w:left="0" w:firstLine="0"/>
              <w:jc w:val="both"/>
              <w:rPr>
                <w:rFonts w:ascii="Avenir Book" w:hAnsi="Avenir Book"/>
                <w:b w:val="0"/>
                <w:bCs w:val="0"/>
                <w:w w:val="105"/>
                <w:lang w:val="ca-ES"/>
              </w:rPr>
            </w:pPr>
          </w:p>
        </w:tc>
      </w:tr>
      <w:tr w:rsidR="005F39C3" w:rsidRPr="007C61F1" w14:paraId="7A6BE9EB" w14:textId="77777777" w:rsidTr="00D37B0C">
        <w:trPr>
          <w:gridAfter w:val="1"/>
          <w:wAfter w:w="12" w:type="dxa"/>
          <w:trHeight w:val="505"/>
        </w:trPr>
        <w:tc>
          <w:tcPr>
            <w:tcW w:w="563" w:type="dxa"/>
            <w:shd w:val="clear" w:color="auto" w:fill="30BFD3"/>
            <w:vAlign w:val="center"/>
          </w:tcPr>
          <w:p w14:paraId="3E5F1E3D" w14:textId="77777777" w:rsidR="005F39C3" w:rsidRPr="007C61F1"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lastRenderedPageBreak/>
              <w:t>I</w:t>
            </w:r>
          </w:p>
        </w:tc>
        <w:tc>
          <w:tcPr>
            <w:tcW w:w="5108" w:type="dxa"/>
            <w:gridSpan w:val="2"/>
            <w:shd w:val="clear" w:color="auto" w:fill="30BFD3"/>
            <w:vAlign w:val="center"/>
          </w:tcPr>
          <w:p w14:paraId="6217E1E6" w14:textId="20588E99" w:rsidR="005F39C3" w:rsidRPr="007C61F1" w:rsidRDefault="002053A6" w:rsidP="004635EB">
            <w:pPr>
              <w:spacing w:after="160" w:line="252"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CRITERIS PER A LA DETERMINACIÓ DE L’EXISTÈNCIA DE BAIXES PRESUMPTAMENT ANORMALS</w:t>
            </w:r>
          </w:p>
        </w:tc>
        <w:tc>
          <w:tcPr>
            <w:tcW w:w="558" w:type="dxa"/>
            <w:shd w:val="clear" w:color="auto" w:fill="30BFD3"/>
            <w:vAlign w:val="center"/>
          </w:tcPr>
          <w:p w14:paraId="4942294B" w14:textId="77777777" w:rsidR="005F39C3" w:rsidRPr="007C61F1" w:rsidRDefault="005F39C3" w:rsidP="004635EB">
            <w:pPr>
              <w:pBdr>
                <w:top w:val="nil"/>
                <w:left w:val="nil"/>
                <w:bottom w:val="nil"/>
                <w:right w:val="nil"/>
                <w:between w:val="nil"/>
              </w:pBdr>
              <w:spacing w:line="276" w:lineRule="auto"/>
              <w:jc w:val="center"/>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J</w:t>
            </w:r>
          </w:p>
        </w:tc>
        <w:tc>
          <w:tcPr>
            <w:tcW w:w="4967" w:type="dxa"/>
            <w:shd w:val="clear" w:color="auto" w:fill="30BFD3"/>
            <w:vAlign w:val="center"/>
          </w:tcPr>
          <w:p w14:paraId="0A36FBF0" w14:textId="0F945394" w:rsidR="005F39C3" w:rsidRPr="007C61F1" w:rsidRDefault="002053A6"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ALTRA DOCUMENTACIÓ A PRESENTAR PER LES EMPRESES LICITADORES O PER LES EMPRESES PROPOSADES COM A ADJUDICATÀRIES</w:t>
            </w:r>
          </w:p>
        </w:tc>
      </w:tr>
      <w:tr w:rsidR="005F39C3" w:rsidRPr="007C61F1" w14:paraId="7DD16172" w14:textId="77777777" w:rsidTr="00D37B0C">
        <w:trPr>
          <w:trHeight w:val="969"/>
        </w:trPr>
        <w:tc>
          <w:tcPr>
            <w:tcW w:w="5671" w:type="dxa"/>
            <w:gridSpan w:val="3"/>
            <w:vMerge w:val="restart"/>
          </w:tcPr>
          <w:p w14:paraId="43C82E1D" w14:textId="77777777" w:rsidR="002053A6" w:rsidRPr="007C61F1" w:rsidRDefault="002053A6" w:rsidP="00533DB5">
            <w:pPr>
              <w:pStyle w:val="Prrafodelista"/>
              <w:spacing w:before="240" w:line="360" w:lineRule="auto"/>
              <w:ind w:left="23" w:firstLine="0"/>
              <w:jc w:val="both"/>
              <w:rPr>
                <w:rFonts w:ascii="Avenir Book" w:hAnsi="Avenir Book"/>
                <w:w w:val="105"/>
                <w:sz w:val="21"/>
                <w:szCs w:val="21"/>
                <w:lang w:val="ca-ES"/>
              </w:rPr>
            </w:pPr>
            <w:r w:rsidRPr="007C61F1">
              <w:rPr>
                <w:rFonts w:ascii="Avenir Book" w:hAnsi="Avenir Book"/>
                <w:w w:val="105"/>
                <w:sz w:val="21"/>
                <w:szCs w:val="21"/>
                <w:lang w:val="ca-ES"/>
              </w:rPr>
              <w:t xml:space="preserve">Les ofertes seran considerades presumptament anormals quan </w:t>
            </w:r>
            <w:r w:rsidRPr="00F14FBC">
              <w:rPr>
                <w:rFonts w:ascii="Avenir Book" w:hAnsi="Avenir Book"/>
                <w:w w:val="105"/>
                <w:sz w:val="21"/>
                <w:szCs w:val="21"/>
                <w:lang w:val="ca-ES"/>
              </w:rPr>
              <w:t>s'</w:t>
            </w:r>
            <w:r w:rsidRPr="00F14FBC">
              <w:rPr>
                <w:rFonts w:ascii="Avenir Book" w:hAnsi="Avenir Book"/>
                <w:b/>
                <w:bCs/>
                <w:w w:val="105"/>
                <w:sz w:val="21"/>
                <w:szCs w:val="21"/>
                <w:lang w:val="ca-ES"/>
              </w:rPr>
              <w:t>ofereixi una baixa superior al 40 % sobre el pressupost base de licitació</w:t>
            </w:r>
            <w:r w:rsidRPr="007C61F1">
              <w:rPr>
                <w:rFonts w:ascii="Avenir Book" w:hAnsi="Avenir Book"/>
                <w:w w:val="105"/>
                <w:sz w:val="21"/>
                <w:szCs w:val="21"/>
                <w:lang w:val="ca-ES"/>
              </w:rPr>
              <w:t>.</w:t>
            </w:r>
          </w:p>
          <w:p w14:paraId="45BAB7B3" w14:textId="2D8433E9" w:rsidR="005F39C3" w:rsidRPr="007C61F1" w:rsidRDefault="002053A6" w:rsidP="00533DB5">
            <w:pPr>
              <w:pStyle w:val="Prrafodelista"/>
              <w:spacing w:before="240" w:line="360" w:lineRule="auto"/>
              <w:ind w:left="23" w:firstLine="0"/>
              <w:jc w:val="both"/>
              <w:rPr>
                <w:rFonts w:ascii="Avenir Book" w:hAnsi="Avenir Book"/>
                <w:w w:val="105"/>
                <w:sz w:val="21"/>
                <w:szCs w:val="21"/>
                <w:lang w:val="ca-ES"/>
              </w:rPr>
            </w:pPr>
            <w:r w:rsidRPr="007C61F1">
              <w:rPr>
                <w:rFonts w:ascii="Avenir Book" w:hAnsi="Avenir Book"/>
                <w:w w:val="105"/>
                <w:sz w:val="21"/>
                <w:szCs w:val="21"/>
                <w:lang w:val="ca-ES"/>
              </w:rPr>
              <w:t>L'empresa convidada haurà d'aportar la informació i les justificacions que consideri oportunes en relació amb els diferents components de la seva proposició, tràmit que s'haurà de complir en el termini màxim de tres (3) dies hàbils comptats a partir de l'endemà de l'enviament de la notificació del requeriment.</w:t>
            </w:r>
          </w:p>
        </w:tc>
        <w:tc>
          <w:tcPr>
            <w:tcW w:w="5537" w:type="dxa"/>
            <w:gridSpan w:val="3"/>
            <w:tcBorders>
              <w:bottom w:val="single" w:sz="4" w:space="0" w:color="BFBFBF"/>
            </w:tcBorders>
            <w:vAlign w:val="center"/>
          </w:tcPr>
          <w:p w14:paraId="272627CB" w14:textId="17E3C4A1"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 xml:space="preserve">No </w:t>
            </w:r>
            <w:r w:rsidR="002053A6" w:rsidRPr="007C61F1">
              <w:rPr>
                <w:rFonts w:ascii="Avenir Book" w:eastAsia="Arial Narrow" w:hAnsi="Avenir Book" w:cs="Arial Narrow"/>
                <w:bCs/>
                <w:kern w:val="0"/>
                <w:sz w:val="21"/>
                <w:szCs w:val="21"/>
                <w:lang w:eastAsia="ca-ES"/>
                <w14:ligatures w14:val="none"/>
              </w:rPr>
              <w:t>procedeix</w:t>
            </w:r>
          </w:p>
        </w:tc>
      </w:tr>
      <w:tr w:rsidR="005F39C3" w:rsidRPr="007C61F1" w14:paraId="4F73A29F" w14:textId="77777777" w:rsidTr="00D37B0C">
        <w:trPr>
          <w:trHeight w:val="397"/>
        </w:trPr>
        <w:tc>
          <w:tcPr>
            <w:tcW w:w="5671" w:type="dxa"/>
            <w:gridSpan w:val="3"/>
            <w:vMerge/>
          </w:tcPr>
          <w:p w14:paraId="64945649" w14:textId="77777777" w:rsidR="005F39C3" w:rsidRPr="007C61F1" w:rsidRDefault="005F39C3" w:rsidP="00533DB5">
            <w:pPr>
              <w:pBdr>
                <w:top w:val="nil"/>
                <w:left w:val="nil"/>
                <w:bottom w:val="nil"/>
                <w:right w:val="nil"/>
                <w:between w:val="nil"/>
              </w:pBdr>
              <w:spacing w:before="120" w:after="120" w:line="360" w:lineRule="auto"/>
              <w:jc w:val="both"/>
              <w:rPr>
                <w:rFonts w:ascii="Avenir Book" w:eastAsia="Arial Narrow" w:hAnsi="Avenir Book" w:cs="Arial Narrow"/>
                <w:color w:val="FF0000"/>
                <w:kern w:val="0"/>
                <w:sz w:val="21"/>
                <w:szCs w:val="21"/>
                <w:lang w:eastAsia="ca-ES"/>
                <w14:ligatures w14:val="none"/>
              </w:rPr>
            </w:pPr>
          </w:p>
        </w:tc>
        <w:tc>
          <w:tcPr>
            <w:tcW w:w="558" w:type="dxa"/>
            <w:shd w:val="clear" w:color="auto" w:fill="30BFD3"/>
            <w:vAlign w:val="center"/>
          </w:tcPr>
          <w:p w14:paraId="29BF22BC" w14:textId="77777777" w:rsidR="005F39C3" w:rsidRPr="007C61F1" w:rsidRDefault="005F39C3" w:rsidP="004635EB">
            <w:pPr>
              <w:pBdr>
                <w:top w:val="nil"/>
                <w:left w:val="nil"/>
                <w:bottom w:val="nil"/>
                <w:right w:val="nil"/>
                <w:between w:val="nil"/>
              </w:pBdr>
              <w:spacing w:line="276" w:lineRule="auto"/>
              <w:jc w:val="center"/>
              <w:rPr>
                <w:rFonts w:ascii="Avenir Book" w:eastAsia="Arial Narrow" w:hAnsi="Avenir Book" w:cs="Arial Narrow"/>
                <w:b/>
                <w:color w:val="FFFFFF" w:themeColor="background1"/>
                <w:kern w:val="0"/>
                <w:sz w:val="21"/>
                <w:szCs w:val="21"/>
                <w:shd w:val="clear" w:color="auto" w:fill="92D050"/>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J BIS</w:t>
            </w:r>
          </w:p>
        </w:tc>
        <w:tc>
          <w:tcPr>
            <w:tcW w:w="4979" w:type="dxa"/>
            <w:gridSpan w:val="2"/>
            <w:shd w:val="clear" w:color="auto" w:fill="30BFD3"/>
            <w:vAlign w:val="center"/>
          </w:tcPr>
          <w:p w14:paraId="24A45593" w14:textId="5EB8E7F2" w:rsidR="005F39C3" w:rsidRPr="007C61F1" w:rsidRDefault="002053A6"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INFORMACIÓ RELATIVA A L'OBLIGACIÓ DE SUBROGACIÓ COM A EMPLEADOR EN DETERMINADES RELACIONS LABORALS</w:t>
            </w:r>
          </w:p>
        </w:tc>
      </w:tr>
      <w:tr w:rsidR="005F39C3" w:rsidRPr="007C61F1" w14:paraId="59BE05E2" w14:textId="77777777" w:rsidTr="00D37B0C">
        <w:trPr>
          <w:trHeight w:val="222"/>
        </w:trPr>
        <w:tc>
          <w:tcPr>
            <w:tcW w:w="5671" w:type="dxa"/>
            <w:gridSpan w:val="3"/>
            <w:vMerge/>
          </w:tcPr>
          <w:p w14:paraId="22328CC6" w14:textId="77777777" w:rsidR="005F39C3" w:rsidRPr="007C61F1" w:rsidRDefault="005F39C3" w:rsidP="00533DB5">
            <w:pPr>
              <w:pBdr>
                <w:top w:val="nil"/>
                <w:left w:val="nil"/>
                <w:bottom w:val="nil"/>
                <w:right w:val="nil"/>
                <w:between w:val="nil"/>
              </w:pBdr>
              <w:spacing w:before="120" w:after="120" w:line="360" w:lineRule="auto"/>
              <w:jc w:val="both"/>
              <w:rPr>
                <w:rFonts w:ascii="Avenir Book" w:eastAsia="Arial Narrow" w:hAnsi="Avenir Book" w:cs="Arial Narrow"/>
                <w:color w:val="FF0000"/>
                <w:kern w:val="0"/>
                <w:sz w:val="21"/>
                <w:szCs w:val="21"/>
                <w:lang w:eastAsia="ca-ES"/>
                <w14:ligatures w14:val="none"/>
              </w:rPr>
            </w:pPr>
          </w:p>
        </w:tc>
        <w:tc>
          <w:tcPr>
            <w:tcW w:w="5537" w:type="dxa"/>
            <w:gridSpan w:val="3"/>
          </w:tcPr>
          <w:p w14:paraId="50786763" w14:textId="77777777" w:rsidR="002053A6" w:rsidRPr="007C61F1" w:rsidRDefault="002053A6" w:rsidP="00CA7B4D">
            <w:pPr>
              <w:pBdr>
                <w:top w:val="nil"/>
                <w:left w:val="nil"/>
                <w:bottom w:val="nil"/>
                <w:right w:val="nil"/>
                <w:between w:val="nil"/>
              </w:pBdr>
              <w:spacing w:before="120"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Hi ha alguna norma legal, conveni col·lectiu o acord de negociació col·lectiva d'eficàcia general que imposi a l'adjudicatari l'obligació de subrogar-se?</w:t>
            </w:r>
          </w:p>
          <w:p w14:paraId="647E413E" w14:textId="1ED79B95" w:rsidR="005F39C3" w:rsidRPr="007C61F1" w:rsidRDefault="007E5893" w:rsidP="004635EB">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998966145"/>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Arial Narrow"/>
                <w:b/>
                <w:kern w:val="0"/>
                <w:sz w:val="21"/>
                <w:szCs w:val="21"/>
                <w:lang w:eastAsia="ca-ES"/>
                <w14:ligatures w14:val="none"/>
              </w:rPr>
              <w:t xml:space="preserve"> No.</w:t>
            </w:r>
          </w:p>
          <w:p w14:paraId="5A99CF99" w14:textId="2246C034" w:rsidR="005F39C3" w:rsidRPr="007C61F1" w:rsidRDefault="007E5893" w:rsidP="004635EB">
            <w:pPr>
              <w:pBdr>
                <w:top w:val="nil"/>
                <w:left w:val="nil"/>
                <w:bottom w:val="nil"/>
                <w:right w:val="nil"/>
                <w:between w:val="nil"/>
              </w:pBdr>
              <w:spacing w:after="160"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356700089"/>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Arial Narrow"/>
                <w:b/>
                <w:kern w:val="0"/>
                <w:sz w:val="21"/>
                <w:szCs w:val="21"/>
                <w:lang w:eastAsia="ca-ES"/>
                <w14:ligatures w14:val="none"/>
              </w:rPr>
              <w:t xml:space="preserve"> Sí</w:t>
            </w:r>
            <w:r w:rsidR="005F39C3" w:rsidRPr="007C61F1">
              <w:rPr>
                <w:rFonts w:ascii="Avenir Book" w:eastAsia="Arial Narrow" w:hAnsi="Avenir Book" w:cs="Arial Narrow"/>
                <w:bCs/>
                <w:kern w:val="0"/>
                <w:sz w:val="21"/>
                <w:szCs w:val="21"/>
                <w:lang w:eastAsia="ca-ES"/>
                <w14:ligatures w14:val="none"/>
              </w:rPr>
              <w:t>;</w:t>
            </w:r>
            <w:r w:rsidR="005F39C3" w:rsidRPr="007C61F1">
              <w:rPr>
                <w:rFonts w:ascii="Avenir Book" w:eastAsia="Arial Narrow" w:hAnsi="Avenir Book" w:cs="Arial Narrow"/>
                <w:b/>
                <w:kern w:val="0"/>
                <w:sz w:val="21"/>
                <w:szCs w:val="21"/>
                <w:lang w:eastAsia="ca-ES"/>
                <w14:ligatures w14:val="none"/>
              </w:rPr>
              <w:t xml:space="preserve"> </w:t>
            </w:r>
            <w:r w:rsidR="005F39C3" w:rsidRPr="007C61F1">
              <w:rPr>
                <w:rFonts w:ascii="Avenir Book" w:eastAsia="Arial Narrow" w:hAnsi="Avenir Book" w:cs="Arial Narrow"/>
                <w:bCs/>
                <w:kern w:val="0"/>
                <w:sz w:val="21"/>
                <w:szCs w:val="21"/>
                <w:lang w:eastAsia="ca-ES"/>
                <w14:ligatures w14:val="none"/>
              </w:rPr>
              <w:t>s</w:t>
            </w:r>
            <w:r w:rsidR="002053A6" w:rsidRPr="007C61F1">
              <w:rPr>
                <w:rFonts w:ascii="Avenir Book" w:eastAsia="Arial Narrow" w:hAnsi="Avenir Book" w:cs="Arial Narrow"/>
                <w:bCs/>
                <w:kern w:val="0"/>
                <w:sz w:val="21"/>
                <w:szCs w:val="21"/>
                <w:lang w:eastAsia="ca-ES"/>
                <w14:ligatures w14:val="none"/>
              </w:rPr>
              <w:t>’adjunta</w:t>
            </w:r>
            <w:r w:rsidR="005F39C3" w:rsidRPr="007C61F1">
              <w:rPr>
                <w:rFonts w:ascii="Avenir Book" w:eastAsia="Arial Narrow" w:hAnsi="Avenir Book" w:cs="Arial Narrow"/>
                <w:bCs/>
                <w:kern w:val="0"/>
                <w:sz w:val="21"/>
                <w:szCs w:val="21"/>
                <w:lang w:eastAsia="ca-ES"/>
                <w14:ligatures w14:val="none"/>
              </w:rPr>
              <w:t xml:space="preserve"> a</w:t>
            </w:r>
            <w:r w:rsidR="002053A6" w:rsidRPr="007C61F1">
              <w:rPr>
                <w:rFonts w:ascii="Avenir Book" w:eastAsia="Arial Narrow" w:hAnsi="Avenir Book" w:cs="Arial Narrow"/>
                <w:bCs/>
                <w:kern w:val="0"/>
                <w:sz w:val="21"/>
                <w:szCs w:val="21"/>
                <w:lang w:eastAsia="ca-ES"/>
                <w14:ligatures w14:val="none"/>
              </w:rPr>
              <w:t xml:space="preserve"> </w:t>
            </w:r>
            <w:r w:rsidR="005F39C3" w:rsidRPr="007C61F1">
              <w:rPr>
                <w:rFonts w:ascii="Avenir Book" w:eastAsia="Arial Narrow" w:hAnsi="Avenir Book" w:cs="Arial Narrow"/>
                <w:bCs/>
                <w:kern w:val="0"/>
                <w:sz w:val="21"/>
                <w:szCs w:val="21"/>
                <w:lang w:eastAsia="ca-ES"/>
                <w14:ligatures w14:val="none"/>
              </w:rPr>
              <w:t>l</w:t>
            </w:r>
            <w:r w:rsidR="002053A6" w:rsidRPr="007C61F1">
              <w:rPr>
                <w:rFonts w:ascii="Avenir Book" w:eastAsia="Arial Narrow" w:hAnsi="Avenir Book" w:cs="Arial Narrow"/>
                <w:bCs/>
                <w:kern w:val="0"/>
                <w:sz w:val="21"/>
                <w:szCs w:val="21"/>
                <w:lang w:eastAsia="ca-ES"/>
                <w14:ligatures w14:val="none"/>
              </w:rPr>
              <w:t>’</w:t>
            </w:r>
            <w:r w:rsidR="005F39C3" w:rsidRPr="007C61F1">
              <w:rPr>
                <w:rFonts w:ascii="Avenir Book" w:eastAsia="Arial Narrow" w:hAnsi="Avenir Book" w:cs="Arial Narrow"/>
                <w:b/>
                <w:kern w:val="0"/>
                <w:sz w:val="21"/>
                <w:szCs w:val="21"/>
                <w:lang w:eastAsia="ca-ES"/>
                <w14:ligatures w14:val="none"/>
              </w:rPr>
              <w:t>An</w:t>
            </w:r>
            <w:r w:rsidR="002053A6" w:rsidRPr="007C61F1">
              <w:rPr>
                <w:rFonts w:ascii="Avenir Book" w:eastAsia="Arial Narrow" w:hAnsi="Avenir Book" w:cs="Arial Narrow"/>
                <w:b/>
                <w:kern w:val="0"/>
                <w:sz w:val="21"/>
                <w:szCs w:val="21"/>
                <w:lang w:eastAsia="ca-ES"/>
                <w14:ligatures w14:val="none"/>
              </w:rPr>
              <w:t>nex</w:t>
            </w:r>
            <w:r w:rsidR="005F39C3" w:rsidRPr="007C61F1">
              <w:rPr>
                <w:rFonts w:ascii="Avenir Book" w:eastAsia="Arial Narrow" w:hAnsi="Avenir Book" w:cs="Arial Narrow"/>
                <w:b/>
                <w:kern w:val="0"/>
                <w:sz w:val="21"/>
                <w:szCs w:val="21"/>
                <w:lang w:eastAsia="ca-ES"/>
                <w14:ligatures w14:val="none"/>
              </w:rPr>
              <w:t xml:space="preserve"> núm. 7</w:t>
            </w:r>
            <w:r w:rsidR="005F39C3" w:rsidRPr="007C61F1">
              <w:rPr>
                <w:rFonts w:ascii="Avenir Book" w:eastAsia="Arial Narrow" w:hAnsi="Avenir Book" w:cs="Arial Narrow"/>
                <w:color w:val="FF0000"/>
                <w:kern w:val="0"/>
                <w:sz w:val="21"/>
                <w:szCs w:val="21"/>
                <w:lang w:eastAsia="ca-ES"/>
                <w14:ligatures w14:val="none"/>
              </w:rPr>
              <w:t xml:space="preserve"> </w:t>
            </w:r>
            <w:r w:rsidR="002053A6" w:rsidRPr="007C61F1">
              <w:rPr>
                <w:rFonts w:ascii="Avenir Book" w:eastAsia="Arial Narrow" w:hAnsi="Avenir Book" w:cs="Arial Narrow"/>
                <w:bCs/>
                <w:kern w:val="0"/>
                <w:sz w:val="21"/>
                <w:szCs w:val="21"/>
                <w:lang w:eastAsia="ca-ES"/>
                <w14:ligatures w14:val="none"/>
              </w:rPr>
              <w:t xml:space="preserve">informació segons els termes de l'article </w:t>
            </w:r>
            <w:r w:rsidR="002053A6" w:rsidRPr="00373E27">
              <w:rPr>
                <w:rFonts w:ascii="Avenir Book" w:eastAsia="Arial Narrow" w:hAnsi="Avenir Book" w:cs="Arial Narrow"/>
                <w:bCs/>
                <w:kern w:val="0"/>
                <w:sz w:val="21"/>
                <w:szCs w:val="21"/>
                <w:lang w:eastAsia="ca-ES"/>
                <w14:ligatures w14:val="none"/>
              </w:rPr>
              <w:t>130.1</w:t>
            </w:r>
            <w:r w:rsidR="002053A6" w:rsidRPr="007C61F1">
              <w:rPr>
                <w:rFonts w:ascii="Avenir Book" w:eastAsia="Arial Narrow" w:hAnsi="Avenir Book" w:cs="Arial Narrow"/>
                <w:bCs/>
                <w:kern w:val="0"/>
                <w:sz w:val="21"/>
                <w:szCs w:val="21"/>
                <w:lang w:eastAsia="ca-ES"/>
                <w14:ligatures w14:val="none"/>
              </w:rPr>
              <w:t xml:space="preserve"> de la LCSP.</w:t>
            </w:r>
          </w:p>
        </w:tc>
      </w:tr>
      <w:tr w:rsidR="005F39C3" w:rsidRPr="007C61F1" w14:paraId="5CAA17AC" w14:textId="77777777" w:rsidTr="00D37B0C">
        <w:trPr>
          <w:gridAfter w:val="1"/>
          <w:wAfter w:w="12" w:type="dxa"/>
          <w:trHeight w:val="397"/>
        </w:trPr>
        <w:tc>
          <w:tcPr>
            <w:tcW w:w="563" w:type="dxa"/>
            <w:shd w:val="clear" w:color="auto" w:fill="30BFD3"/>
            <w:vAlign w:val="center"/>
          </w:tcPr>
          <w:p w14:paraId="69F49F1E" w14:textId="77777777" w:rsidR="005F39C3" w:rsidRPr="007C61F1"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K</w:t>
            </w:r>
          </w:p>
        </w:tc>
        <w:tc>
          <w:tcPr>
            <w:tcW w:w="5108" w:type="dxa"/>
            <w:gridSpan w:val="2"/>
            <w:shd w:val="clear" w:color="auto" w:fill="30BFD3"/>
            <w:vAlign w:val="center"/>
          </w:tcPr>
          <w:p w14:paraId="688930F1" w14:textId="63F227AB" w:rsidR="005F39C3" w:rsidRPr="007C61F1" w:rsidRDefault="005F39C3" w:rsidP="004635E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GARANT</w:t>
            </w:r>
            <w:r w:rsidR="002053A6" w:rsidRPr="007C61F1">
              <w:rPr>
                <w:rFonts w:ascii="Avenir Book" w:eastAsia="Arial Narrow" w:hAnsi="Avenir Book" w:cs="Arial Narrow"/>
                <w:b/>
                <w:color w:val="FFFFFF" w:themeColor="background1"/>
                <w:kern w:val="0"/>
                <w:sz w:val="21"/>
                <w:szCs w:val="21"/>
                <w:lang w:eastAsia="ca-ES"/>
                <w14:ligatures w14:val="none"/>
              </w:rPr>
              <w:t>I</w:t>
            </w:r>
            <w:r w:rsidRPr="007C61F1">
              <w:rPr>
                <w:rFonts w:ascii="Avenir Book" w:eastAsia="Arial Narrow" w:hAnsi="Avenir Book" w:cs="Arial Narrow"/>
                <w:b/>
                <w:color w:val="FFFFFF" w:themeColor="background1"/>
                <w:kern w:val="0"/>
                <w:sz w:val="21"/>
                <w:szCs w:val="21"/>
                <w:lang w:eastAsia="ca-ES"/>
                <w14:ligatures w14:val="none"/>
              </w:rPr>
              <w:t>A PROVISIONAL</w:t>
            </w:r>
          </w:p>
        </w:tc>
        <w:tc>
          <w:tcPr>
            <w:tcW w:w="558" w:type="dxa"/>
            <w:shd w:val="clear" w:color="auto" w:fill="30BFD3"/>
            <w:vAlign w:val="center"/>
          </w:tcPr>
          <w:p w14:paraId="72276EBB" w14:textId="77777777" w:rsidR="005F39C3" w:rsidRPr="007C61F1" w:rsidRDefault="005F39C3" w:rsidP="004635EB">
            <w:pPr>
              <w:pBdr>
                <w:top w:val="nil"/>
                <w:left w:val="nil"/>
                <w:bottom w:val="nil"/>
                <w:right w:val="nil"/>
                <w:between w:val="nil"/>
              </w:pBdr>
              <w:spacing w:line="276" w:lineRule="auto"/>
              <w:jc w:val="center"/>
              <w:rPr>
                <w:rFonts w:ascii="Avenir Book" w:eastAsia="Times New Roman" w:hAnsi="Avenir Book" w:cs="Times New Roman"/>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L</w:t>
            </w:r>
          </w:p>
        </w:tc>
        <w:tc>
          <w:tcPr>
            <w:tcW w:w="4967" w:type="dxa"/>
            <w:shd w:val="clear" w:color="auto" w:fill="30BFD3"/>
            <w:vAlign w:val="center"/>
          </w:tcPr>
          <w:p w14:paraId="6DCFEC53" w14:textId="77777777" w:rsidR="005F39C3" w:rsidRPr="007C61F1" w:rsidRDefault="005F39C3" w:rsidP="004635E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GARANTIA DEFINITIVA</w:t>
            </w:r>
          </w:p>
        </w:tc>
      </w:tr>
      <w:tr w:rsidR="005F39C3" w:rsidRPr="007C61F1" w14:paraId="1F8978DB" w14:textId="77777777" w:rsidTr="00D37B0C">
        <w:trPr>
          <w:trHeight w:val="1342"/>
        </w:trPr>
        <w:tc>
          <w:tcPr>
            <w:tcW w:w="5671" w:type="dxa"/>
            <w:gridSpan w:val="3"/>
            <w:tcBorders>
              <w:top w:val="single" w:sz="4" w:space="0" w:color="BFBFBF"/>
              <w:left w:val="single" w:sz="4" w:space="0" w:color="BFBFBF"/>
              <w:bottom w:val="single" w:sz="4" w:space="0" w:color="BFBFBF"/>
              <w:right w:val="single" w:sz="4" w:space="0" w:color="BFBFBF"/>
            </w:tcBorders>
          </w:tcPr>
          <w:p w14:paraId="1D697D1D" w14:textId="77777777" w:rsidR="002053A6" w:rsidRPr="007C61F1" w:rsidRDefault="002053A6"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p>
          <w:p w14:paraId="5EE6322D" w14:textId="401FC230" w:rsidR="002053A6" w:rsidRPr="007C61F1" w:rsidRDefault="002053A6" w:rsidP="00F14FBC">
            <w:pPr>
              <w:pBdr>
                <w:top w:val="nil"/>
                <w:left w:val="nil"/>
                <w:bottom w:val="nil"/>
                <w:right w:val="nil"/>
                <w:between w:val="nil"/>
              </w:pBdr>
              <w:spacing w:after="240"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S'ha de constituir garantia provisional?</w:t>
            </w:r>
          </w:p>
          <w:p w14:paraId="352E455F" w14:textId="6B8B6D1F" w:rsidR="005F39C3" w:rsidRPr="007C61F1" w:rsidRDefault="007E5893"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2027784534"/>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2130999205"/>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Arial Narrow"/>
                <w:b/>
                <w:kern w:val="0"/>
                <w:sz w:val="21"/>
                <w:szCs w:val="21"/>
                <w:lang w:eastAsia="ca-ES"/>
                <w14:ligatures w14:val="none"/>
              </w:rPr>
              <w:t xml:space="preserve"> NO</w:t>
            </w:r>
          </w:p>
          <w:p w14:paraId="07B71FAD" w14:textId="77777777" w:rsidR="002053A6" w:rsidRPr="007C61F1" w:rsidRDefault="002053A6" w:rsidP="00F14FBC">
            <w:pPr>
              <w:pBdr>
                <w:top w:val="nil"/>
                <w:left w:val="nil"/>
                <w:bottom w:val="nil"/>
                <w:right w:val="nil"/>
                <w:between w:val="nil"/>
              </w:pBdr>
              <w:spacing w:after="240" w:line="360" w:lineRule="auto"/>
              <w:ind w:left="16"/>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Import:</w:t>
            </w:r>
            <w:r w:rsidRPr="007C61F1">
              <w:rPr>
                <w:rFonts w:ascii="Avenir Book" w:eastAsia="Arial Narrow" w:hAnsi="Avenir Book" w:cs="Arial Narrow"/>
                <w:b/>
                <w:kern w:val="0"/>
                <w:sz w:val="21"/>
                <w:szCs w:val="21"/>
                <w:lang w:eastAsia="ca-ES"/>
                <w14:ligatures w14:val="none"/>
              </w:rPr>
              <w:t xml:space="preserve"> DOS PER CENT (2%) del pressupost base de licitació, IVA exclòs.</w:t>
            </w:r>
          </w:p>
          <w:p w14:paraId="58B48E71" w14:textId="1746E593" w:rsidR="005F39C3" w:rsidRPr="007C61F1" w:rsidRDefault="002053A6" w:rsidP="00533DB5">
            <w:pPr>
              <w:pBdr>
                <w:top w:val="nil"/>
                <w:left w:val="nil"/>
                <w:bottom w:val="nil"/>
                <w:right w:val="nil"/>
                <w:between w:val="nil"/>
              </w:pBdr>
              <w:spacing w:line="360" w:lineRule="auto"/>
              <w:ind w:left="16"/>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En cas de divisió en lots, l'import de la garantia provisional es fixarà atenent exclusivament l'import dels lots per als quals el licitador presenti oferta.</w:t>
            </w:r>
          </w:p>
          <w:p w14:paraId="561977B1" w14:textId="668BF84A" w:rsidR="005F39C3" w:rsidRPr="00F14FBC" w:rsidRDefault="002053A6" w:rsidP="00F14FBC">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Les ofertes es mantindran durant un termini mínim de </w:t>
            </w:r>
            <w:r w:rsidR="00F14FBC">
              <w:rPr>
                <w:rFonts w:ascii="Avenir Book" w:eastAsia="Arial Narrow" w:hAnsi="Avenir Book" w:cs="Arial Narrow"/>
                <w:kern w:val="0"/>
                <w:sz w:val="21"/>
                <w:szCs w:val="21"/>
                <w:lang w:eastAsia="ca-ES"/>
                <w14:ligatures w14:val="none"/>
              </w:rPr>
              <w:t>sis (</w:t>
            </w:r>
            <w:r w:rsidRPr="007C61F1">
              <w:rPr>
                <w:rFonts w:ascii="Avenir Book" w:eastAsia="Arial Narrow" w:hAnsi="Avenir Book" w:cs="Arial Narrow"/>
                <w:kern w:val="0"/>
                <w:sz w:val="21"/>
                <w:szCs w:val="21"/>
                <w:lang w:eastAsia="ca-ES"/>
                <w14:ligatures w14:val="none"/>
              </w:rPr>
              <w:t>6</w:t>
            </w:r>
            <w:r w:rsidR="00F14FBC">
              <w:rPr>
                <w:rFonts w:ascii="Avenir Book" w:eastAsia="Arial Narrow" w:hAnsi="Avenir Book" w:cs="Arial Narrow"/>
                <w:kern w:val="0"/>
                <w:sz w:val="21"/>
                <w:szCs w:val="21"/>
                <w:lang w:eastAsia="ca-ES"/>
                <w14:ligatures w14:val="none"/>
              </w:rPr>
              <w:t>)</w:t>
            </w:r>
            <w:r w:rsidRPr="007C61F1">
              <w:rPr>
                <w:rFonts w:ascii="Avenir Book" w:eastAsia="Arial Narrow" w:hAnsi="Avenir Book" w:cs="Arial Narrow"/>
                <w:kern w:val="0"/>
                <w:sz w:val="21"/>
                <w:szCs w:val="21"/>
                <w:lang w:eastAsia="ca-ES"/>
                <w14:ligatures w14:val="none"/>
              </w:rPr>
              <w:t xml:space="preserve"> mesos, a comptar des de la data d'obertura de la primera proposició.</w:t>
            </w:r>
          </w:p>
        </w:tc>
        <w:tc>
          <w:tcPr>
            <w:tcW w:w="5537" w:type="dxa"/>
            <w:gridSpan w:val="3"/>
            <w:tcBorders>
              <w:top w:val="single" w:sz="4" w:space="0" w:color="BFBFBF"/>
              <w:left w:val="single" w:sz="4" w:space="0" w:color="BFBFBF"/>
              <w:bottom w:val="single" w:sz="4" w:space="0" w:color="BFBFBF"/>
              <w:right w:val="single" w:sz="4" w:space="0" w:color="BFBFBF"/>
            </w:tcBorders>
          </w:tcPr>
          <w:p w14:paraId="7DF1FCC0" w14:textId="77777777" w:rsidR="002053A6" w:rsidRPr="007C61F1" w:rsidRDefault="002053A6" w:rsidP="004635EB">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p>
          <w:p w14:paraId="1F0418DA" w14:textId="7B3A12D9" w:rsidR="002053A6" w:rsidRPr="007C61F1" w:rsidRDefault="002053A6" w:rsidP="002053A6">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S'ha de constituir garantia definitiva?</w:t>
            </w:r>
          </w:p>
          <w:p w14:paraId="0430FAF2" w14:textId="3B469D0F" w:rsidR="005F39C3" w:rsidRPr="007C61F1" w:rsidRDefault="007E5893" w:rsidP="004635EB">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536186997"/>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Arial Narrow"/>
                <w:b/>
                <w:kern w:val="0"/>
                <w:sz w:val="21"/>
                <w:szCs w:val="21"/>
                <w:lang w:eastAsia="ca-ES"/>
                <w14:ligatures w14:val="none"/>
              </w:rPr>
              <w:t xml:space="preserve"> SÍ </w:t>
            </w:r>
            <w:sdt>
              <w:sdtPr>
                <w:rPr>
                  <w:rFonts w:ascii="Avenir Book" w:eastAsia="Times New Roman" w:hAnsi="Avenir Book" w:cs="Arial"/>
                  <w:kern w:val="0"/>
                  <w:sz w:val="21"/>
                  <w:szCs w:val="21"/>
                  <w:lang w:eastAsia="ca-ES"/>
                  <w14:ligatures w14:val="none"/>
                </w:rPr>
                <w:id w:val="1471783862"/>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Arial Narrow"/>
                <w:b/>
                <w:kern w:val="0"/>
                <w:sz w:val="21"/>
                <w:szCs w:val="21"/>
                <w:lang w:eastAsia="ca-ES"/>
                <w14:ligatures w14:val="none"/>
              </w:rPr>
              <w:t xml:space="preserve"> NO</w:t>
            </w:r>
          </w:p>
          <w:p w14:paraId="3C11166B" w14:textId="4074DFB1" w:rsidR="005F39C3" w:rsidRPr="007C61F1" w:rsidRDefault="002053A6" w:rsidP="002053A6">
            <w:pPr>
              <w:pBdr>
                <w:top w:val="nil"/>
                <w:left w:val="nil"/>
                <w:bottom w:val="nil"/>
                <w:right w:val="nil"/>
                <w:between w:val="nil"/>
              </w:pBdr>
              <w:spacing w:before="200" w:after="200" w:line="360" w:lineRule="auto"/>
              <w:jc w:val="both"/>
              <w:rPr>
                <w:rFonts w:ascii="Avenir Book" w:eastAsia="Times New Roman" w:hAnsi="Avenir Book" w:cs="Times New Roman"/>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Import:</w:t>
            </w:r>
            <w:r w:rsidRPr="007C61F1">
              <w:rPr>
                <w:rFonts w:ascii="Avenir Book" w:eastAsia="Arial Narrow" w:hAnsi="Avenir Book" w:cs="Arial Narrow"/>
                <w:b/>
                <w:kern w:val="0"/>
                <w:sz w:val="21"/>
                <w:szCs w:val="21"/>
                <w:lang w:eastAsia="ca-ES"/>
                <w14:ligatures w14:val="none"/>
              </w:rPr>
              <w:t xml:space="preserve"> CINC PER CENT (5%) del preu final ofert pel licitador que presenti la millor oferta, exclòs l'IVA </w:t>
            </w:r>
            <w:r w:rsidRPr="007C61F1">
              <w:rPr>
                <w:rFonts w:ascii="Avenir Book" w:eastAsia="Arial Narrow" w:hAnsi="Avenir Book" w:cs="Arial Narrow"/>
                <w:bCs/>
                <w:kern w:val="0"/>
                <w:sz w:val="21"/>
                <w:szCs w:val="21"/>
                <w:lang w:eastAsia="ca-ES"/>
                <w14:ligatures w14:val="none"/>
              </w:rPr>
              <w:t>(si el preu del contracte es formula en funció de preus unitaris, l'import es fixarà atenent al pressupost base de licitació, exclòs l'IVA).</w:t>
            </w:r>
          </w:p>
          <w:p w14:paraId="73F3FDB1" w14:textId="144E618A" w:rsidR="002053A6" w:rsidRPr="007C61F1" w:rsidRDefault="002053A6" w:rsidP="00B3231E">
            <w:pPr>
              <w:pBdr>
                <w:top w:val="nil"/>
                <w:left w:val="nil"/>
                <w:bottom w:val="nil"/>
                <w:right w:val="nil"/>
                <w:between w:val="nil"/>
              </w:pBdr>
              <w:spacing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 xml:space="preserve">Addicionalment, es preveu la constitució d'una </w:t>
            </w:r>
            <w:r w:rsidRPr="007C61F1">
              <w:rPr>
                <w:rFonts w:ascii="Avenir Book" w:eastAsia="Arial Narrow" w:hAnsi="Avenir Book" w:cs="Arial Narrow"/>
                <w:b/>
                <w:kern w:val="0"/>
                <w:sz w:val="21"/>
                <w:szCs w:val="21"/>
                <w:lang w:eastAsia="ca-ES"/>
                <w14:ligatures w14:val="none"/>
              </w:rPr>
              <w:t>garantia complementària</w:t>
            </w:r>
            <w:r w:rsidRPr="007C61F1">
              <w:rPr>
                <w:rFonts w:ascii="Avenir Book" w:eastAsia="Arial Narrow" w:hAnsi="Avenir Book" w:cs="Arial Narrow"/>
                <w:bCs/>
                <w:kern w:val="0"/>
                <w:sz w:val="21"/>
                <w:szCs w:val="21"/>
                <w:lang w:eastAsia="ca-ES"/>
                <w14:ligatures w14:val="none"/>
              </w:rPr>
              <w:t xml:space="preserve"> de fins a un CINC PER CENT (5%), exclòs l'IVA, del preu final ofert per l'empresa licitadora?</w:t>
            </w:r>
          </w:p>
          <w:p w14:paraId="0320E1F7" w14:textId="150FA741" w:rsidR="005F39C3" w:rsidRPr="00933641" w:rsidRDefault="007E5893" w:rsidP="00B3231E">
            <w:pPr>
              <w:pBdr>
                <w:top w:val="nil"/>
                <w:left w:val="nil"/>
                <w:bottom w:val="nil"/>
                <w:right w:val="nil"/>
                <w:between w:val="nil"/>
              </w:pBdr>
              <w:spacing w:after="240"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787343931"/>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Arial Narrow"/>
                <w:b/>
                <w:kern w:val="0"/>
                <w:sz w:val="21"/>
                <w:szCs w:val="21"/>
                <w:lang w:eastAsia="ca-ES"/>
                <w14:ligatures w14:val="none"/>
              </w:rPr>
              <w:t xml:space="preserve"> SÍ </w:t>
            </w:r>
            <w:sdt>
              <w:sdtPr>
                <w:rPr>
                  <w:rFonts w:ascii="Avenir Book" w:eastAsia="Times New Roman" w:hAnsi="Avenir Book" w:cs="Arial"/>
                  <w:kern w:val="0"/>
                  <w:sz w:val="21"/>
                  <w:szCs w:val="21"/>
                  <w:lang w:eastAsia="ca-ES"/>
                  <w14:ligatures w14:val="none"/>
                </w:rPr>
                <w:id w:val="-278806232"/>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Arial Narrow"/>
                <w:b/>
                <w:kern w:val="0"/>
                <w:sz w:val="21"/>
                <w:szCs w:val="21"/>
                <w:lang w:eastAsia="ca-ES"/>
                <w14:ligatures w14:val="none"/>
              </w:rPr>
              <w:t xml:space="preserve"> NO</w:t>
            </w:r>
          </w:p>
        </w:tc>
      </w:tr>
      <w:tr w:rsidR="005F39C3" w:rsidRPr="007C61F1" w14:paraId="6A42CDA7" w14:textId="77777777" w:rsidTr="00D37B0C">
        <w:trPr>
          <w:gridAfter w:val="1"/>
          <w:wAfter w:w="12" w:type="dxa"/>
          <w:trHeight w:hRule="exact" w:val="397"/>
        </w:trPr>
        <w:tc>
          <w:tcPr>
            <w:tcW w:w="563" w:type="dxa"/>
            <w:shd w:val="clear" w:color="auto" w:fill="30BFD3"/>
            <w:vAlign w:val="center"/>
          </w:tcPr>
          <w:p w14:paraId="77EE1EE8" w14:textId="77777777" w:rsidR="005F39C3" w:rsidRPr="007C61F1"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 xml:space="preserve">M </w:t>
            </w:r>
          </w:p>
        </w:tc>
        <w:tc>
          <w:tcPr>
            <w:tcW w:w="10633" w:type="dxa"/>
            <w:gridSpan w:val="4"/>
            <w:shd w:val="clear" w:color="auto" w:fill="30BFD3"/>
            <w:vAlign w:val="center"/>
          </w:tcPr>
          <w:p w14:paraId="0524A7B7" w14:textId="288DF2F5" w:rsidR="005F39C3" w:rsidRPr="007C61F1" w:rsidRDefault="005F39C3" w:rsidP="004635E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CONDICIONS ESPECIALS D</w:t>
            </w:r>
            <w:r w:rsidR="002053A6" w:rsidRPr="007C61F1">
              <w:rPr>
                <w:rFonts w:ascii="Avenir Book" w:eastAsia="Arial Narrow" w:hAnsi="Avenir Book" w:cs="Arial Narrow"/>
                <w:b/>
                <w:color w:val="FFFFFF" w:themeColor="background1"/>
                <w:kern w:val="0"/>
                <w:sz w:val="21"/>
                <w:szCs w:val="21"/>
                <w:lang w:eastAsia="ca-ES"/>
                <w14:ligatures w14:val="none"/>
              </w:rPr>
              <w:t>’EXECUCIÓ</w:t>
            </w:r>
          </w:p>
        </w:tc>
      </w:tr>
      <w:tr w:rsidR="005F39C3" w:rsidRPr="007C61F1" w14:paraId="6836D432" w14:textId="77777777" w:rsidTr="00D37B0C">
        <w:trPr>
          <w:trHeight w:val="913"/>
        </w:trPr>
        <w:tc>
          <w:tcPr>
            <w:tcW w:w="11208" w:type="dxa"/>
            <w:gridSpan w:val="6"/>
          </w:tcPr>
          <w:p w14:paraId="22821548" w14:textId="77777777" w:rsidR="002053A6" w:rsidRPr="007C61F1"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Es preveuen les següents condicions especials d'execució vinculades amb l'objecte del contracte, ajustades a Dret i que en cap cas són discriminatòries:</w:t>
            </w:r>
          </w:p>
          <w:p w14:paraId="4BCEAC4D" w14:textId="22F8BBCD" w:rsidR="005F39C3" w:rsidRPr="007C61F1" w:rsidRDefault="007E5893" w:rsidP="00533DB5">
            <w:pPr>
              <w:pBdr>
                <w:top w:val="nil"/>
                <w:left w:val="nil"/>
                <w:bottom w:val="nil"/>
                <w:right w:val="nil"/>
                <w:between w:val="nil"/>
              </w:pBdr>
              <w:spacing w:before="120" w:after="120" w:line="360" w:lineRule="auto"/>
              <w:jc w:val="both"/>
              <w:rPr>
                <w:rFonts w:ascii="Avenir Book" w:eastAsia="Arial Narrow" w:hAnsi="Avenir Book" w:cs="Arial Narrow"/>
                <w:i/>
                <w:i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409583887"/>
                <w14:checkbox>
                  <w14:checked w14:val="0"/>
                  <w14:checkedState w14:val="2612" w14:font="MS Gothic"/>
                  <w14:uncheckedState w14:val="2610" w14:font="MS Gothic"/>
                </w14:checkbox>
              </w:sdtPr>
              <w:sdtEndPr/>
              <w:sdtContent>
                <w:r w:rsidR="005F39C3" w:rsidRPr="007C61F1">
                  <w:rPr>
                    <w:rFonts w:ascii="MS Gothic" w:eastAsia="MS Gothic" w:hAnsi="MS Gothic" w:cs="Aria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2053A6" w:rsidRPr="007C61F1">
              <w:rPr>
                <w:rFonts w:ascii="Avenir Book" w:eastAsia="Arial Narrow" w:hAnsi="Avenir Book" w:cs="Arial Narrow"/>
                <w:b/>
                <w:kern w:val="0"/>
                <w:sz w:val="21"/>
                <w:szCs w:val="21"/>
                <w:lang w:eastAsia="ca-ES"/>
                <w14:ligatures w14:val="none"/>
              </w:rPr>
              <w:t>Condició</w:t>
            </w:r>
            <w:r w:rsidR="005F39C3" w:rsidRPr="007C61F1">
              <w:rPr>
                <w:rFonts w:ascii="Avenir Book" w:eastAsia="Arial Narrow" w:hAnsi="Avenir Book" w:cs="Arial Narrow"/>
                <w:b/>
                <w:kern w:val="0"/>
                <w:sz w:val="21"/>
                <w:szCs w:val="21"/>
                <w:lang w:eastAsia="ca-ES"/>
                <w14:ligatures w14:val="none"/>
              </w:rPr>
              <w:t xml:space="preserve"> especial en </w:t>
            </w:r>
            <w:r w:rsidR="002053A6" w:rsidRPr="007C61F1">
              <w:rPr>
                <w:rFonts w:ascii="Avenir Book" w:eastAsia="Arial Narrow" w:hAnsi="Avenir Book" w:cs="Arial Narrow"/>
                <w:b/>
                <w:kern w:val="0"/>
                <w:sz w:val="21"/>
                <w:szCs w:val="21"/>
                <w:lang w:eastAsia="ca-ES"/>
                <w14:ligatures w14:val="none"/>
              </w:rPr>
              <w:t>matèria</w:t>
            </w:r>
            <w:r w:rsidR="005F39C3" w:rsidRPr="007C61F1">
              <w:rPr>
                <w:rFonts w:ascii="Avenir Book" w:eastAsia="Arial Narrow" w:hAnsi="Avenir Book" w:cs="Arial Narrow"/>
                <w:b/>
                <w:kern w:val="0"/>
                <w:sz w:val="21"/>
                <w:szCs w:val="21"/>
                <w:lang w:eastAsia="ca-ES"/>
                <w14:ligatures w14:val="none"/>
              </w:rPr>
              <w:t xml:space="preserve"> de </w:t>
            </w:r>
            <w:r w:rsidR="002053A6" w:rsidRPr="007C61F1">
              <w:rPr>
                <w:rFonts w:ascii="Avenir Book" w:eastAsia="Arial Narrow" w:hAnsi="Avenir Book" w:cs="Arial Narrow"/>
                <w:b/>
                <w:kern w:val="0"/>
                <w:sz w:val="21"/>
                <w:szCs w:val="21"/>
                <w:lang w:eastAsia="ca-ES"/>
                <w14:ligatures w14:val="none"/>
              </w:rPr>
              <w:t>protecció</w:t>
            </w:r>
            <w:r w:rsidR="005F39C3" w:rsidRPr="007C61F1">
              <w:rPr>
                <w:rFonts w:ascii="Avenir Book" w:eastAsia="Arial Narrow" w:hAnsi="Avenir Book" w:cs="Arial Narrow"/>
                <w:b/>
                <w:kern w:val="0"/>
                <w:sz w:val="21"/>
                <w:szCs w:val="21"/>
                <w:lang w:eastAsia="ca-ES"/>
                <w14:ligatures w14:val="none"/>
              </w:rPr>
              <w:t xml:space="preserve"> de da</w:t>
            </w:r>
            <w:r w:rsidR="002053A6" w:rsidRPr="007C61F1">
              <w:rPr>
                <w:rFonts w:ascii="Avenir Book" w:eastAsia="Arial Narrow" w:hAnsi="Avenir Book" w:cs="Arial Narrow"/>
                <w:b/>
                <w:kern w:val="0"/>
                <w:sz w:val="21"/>
                <w:szCs w:val="21"/>
                <w:lang w:eastAsia="ca-ES"/>
                <w14:ligatures w14:val="none"/>
              </w:rPr>
              <w:t>des</w:t>
            </w:r>
          </w:p>
          <w:p w14:paraId="76A632A6" w14:textId="77777777" w:rsidR="002053A6" w:rsidRPr="007C61F1"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El contractista s'obliga a:</w:t>
            </w:r>
          </w:p>
          <w:p w14:paraId="46609ECF" w14:textId="60F2026A" w:rsidR="002053A6" w:rsidRPr="007C61F1"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a) Declarar la finalitat per la qual se cedeixen les dades.</w:t>
            </w:r>
          </w:p>
          <w:p w14:paraId="6B41D289" w14:textId="3F537CF1" w:rsidR="002053A6" w:rsidRPr="007C61F1"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b) L'obligació del futur contractista de sotmetre's en tot cas a la normativa nacional i de la Unió Europea en matèria de protecció de dades, sense perjudici del que estableix l'últim paràgraf de l'apartat 1 de l'article 202.</w:t>
            </w:r>
          </w:p>
          <w:p w14:paraId="6C2DBA45" w14:textId="00ECFAA1" w:rsidR="002053A6" w:rsidRPr="007C61F1"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c) L'obligació de l'empresa adjudicatària de presentar abans de la formalització del contracte una declaració, d'acord amb el model que s'adjunta en l'</w:t>
            </w:r>
            <w:r w:rsidRPr="002861EF">
              <w:rPr>
                <w:rFonts w:ascii="Avenir Book" w:eastAsia="Arial Narrow" w:hAnsi="Avenir Book" w:cs="Arial Narrow"/>
                <w:b/>
                <w:kern w:val="0"/>
                <w:sz w:val="21"/>
                <w:szCs w:val="21"/>
                <w:lang w:eastAsia="ca-ES"/>
                <w14:ligatures w14:val="none"/>
              </w:rPr>
              <w:t>Annex núm. 1</w:t>
            </w:r>
            <w:r w:rsidRPr="007C61F1">
              <w:rPr>
                <w:rFonts w:ascii="Avenir Book" w:eastAsia="Arial Narrow" w:hAnsi="Avenir Book" w:cs="Arial Narrow"/>
                <w:bCs/>
                <w:kern w:val="0"/>
                <w:sz w:val="21"/>
                <w:szCs w:val="21"/>
                <w:lang w:eastAsia="ca-ES"/>
                <w14:ligatures w14:val="none"/>
              </w:rPr>
              <w:t xml:space="preserve"> d'aquest plec, en què posi de manifest on estaran situats els servidors i des d'on es prestaran els serveis associats en aquests.</w:t>
            </w:r>
          </w:p>
          <w:p w14:paraId="01B972CA" w14:textId="77777777" w:rsidR="002053A6" w:rsidRPr="007C61F1"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d) L'obligació de comunicar qualsevol canvi que es produeixi, al llarg de la vida del contracte, de la informació facilitada en la declaració a què es refereix la lletra c) anterior.</w:t>
            </w:r>
          </w:p>
          <w:p w14:paraId="503C9D36" w14:textId="77777777" w:rsidR="002053A6" w:rsidRPr="007C61F1"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 xml:space="preserve">e) L'obligació dels licitadors d'indicar en la seva oferta, si tenen previst subcontractar els servidors o els serveis associats a aquests, el nom o el perfil empresarial, definit per referència 15/95 a les condicions de solvència professional o tècnica, dels </w:t>
            </w:r>
            <w:proofErr w:type="spellStart"/>
            <w:r w:rsidRPr="007C61F1">
              <w:rPr>
                <w:rFonts w:ascii="Avenir Book" w:eastAsia="Arial Narrow" w:hAnsi="Avenir Book" w:cs="Arial Narrow"/>
                <w:bCs/>
                <w:kern w:val="0"/>
                <w:sz w:val="21"/>
                <w:szCs w:val="21"/>
                <w:lang w:eastAsia="ca-ES"/>
                <w14:ligatures w14:val="none"/>
              </w:rPr>
              <w:t>subcontractistes</w:t>
            </w:r>
            <w:proofErr w:type="spellEnd"/>
            <w:r w:rsidRPr="007C61F1">
              <w:rPr>
                <w:rFonts w:ascii="Avenir Book" w:eastAsia="Arial Narrow" w:hAnsi="Avenir Book" w:cs="Arial Narrow"/>
                <w:bCs/>
                <w:kern w:val="0"/>
                <w:sz w:val="21"/>
                <w:szCs w:val="21"/>
                <w:lang w:eastAsia="ca-ES"/>
                <w14:ligatures w14:val="none"/>
              </w:rPr>
              <w:t xml:space="preserve"> als quals s'encarregui la realització.</w:t>
            </w:r>
          </w:p>
          <w:p w14:paraId="2BF7032D" w14:textId="77777777" w:rsidR="00793F23" w:rsidRPr="007C61F1"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Aquestes obligacions estan qualificades com a obligacions d'essencials als efectes previstos en els articles 71.2 i 211.1.f) de la</w:t>
            </w:r>
            <w:r w:rsidR="00793F23" w:rsidRPr="007C61F1">
              <w:rPr>
                <w:rFonts w:ascii="Avenir Book" w:eastAsia="Arial Narrow" w:hAnsi="Avenir Book" w:cs="Arial Narrow"/>
                <w:bCs/>
                <w:kern w:val="0"/>
                <w:sz w:val="21"/>
                <w:szCs w:val="21"/>
                <w:lang w:eastAsia="ca-ES"/>
                <w14:ligatures w14:val="none"/>
              </w:rPr>
              <w:t xml:space="preserve"> </w:t>
            </w:r>
            <w:r w:rsidRPr="007C61F1">
              <w:rPr>
                <w:rFonts w:ascii="Avenir Book" w:eastAsia="Arial Narrow" w:hAnsi="Avenir Book" w:cs="Arial Narrow"/>
                <w:bCs/>
                <w:kern w:val="0"/>
                <w:sz w:val="21"/>
                <w:szCs w:val="21"/>
                <w:lang w:eastAsia="ca-ES"/>
                <w14:ligatures w14:val="none"/>
              </w:rPr>
              <w:t>LCSP.</w:t>
            </w:r>
          </w:p>
          <w:p w14:paraId="799EA358" w14:textId="7FCE649E" w:rsidR="005F39C3" w:rsidRPr="007C61F1" w:rsidRDefault="007E5893"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91096925"/>
                <w14:checkbox>
                  <w14:checked w14:val="0"/>
                  <w14:checkedState w14:val="2612" w14:font="MS Gothic"/>
                  <w14:uncheckedState w14:val="2610" w14:font="MS Gothic"/>
                </w14:checkbox>
              </w:sdtPr>
              <w:sdtEndPr/>
              <w:sdtContent>
                <w:r w:rsidR="005F39C3" w:rsidRPr="007C61F1">
                  <w:rPr>
                    <w:rFonts w:ascii="MS Gothic" w:eastAsia="MS Gothic" w:hAnsi="MS Gothic" w:cs="Aria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DA3102" w:rsidRPr="007C61F1">
              <w:rPr>
                <w:rFonts w:ascii="Avenir Book" w:eastAsia="Arial Narrow" w:hAnsi="Avenir Book" w:cs="Arial Narrow"/>
                <w:b/>
                <w:kern w:val="0"/>
                <w:sz w:val="21"/>
                <w:szCs w:val="21"/>
                <w:lang w:eastAsia="ca-ES"/>
                <w14:ligatures w14:val="none"/>
              </w:rPr>
              <w:t>Obligació relativa al sotmetiment de l'empresa contractista a la normativa nacional i de la Unió Europea en matèria de protecció de dades</w:t>
            </w:r>
          </w:p>
          <w:p w14:paraId="0B38C61B" w14:textId="54B678BB" w:rsidR="00DA3102" w:rsidRPr="007C61F1" w:rsidRDefault="00DA3102"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Aquesta obligació té el caràcter d'obligació contractual essencial de conformitat amb el que disposa l'article 211.1.f) de la</w:t>
            </w:r>
            <w:r w:rsidR="0038043C" w:rsidRPr="007C61F1">
              <w:rPr>
                <w:rFonts w:ascii="Avenir Book" w:eastAsia="Arial Narrow" w:hAnsi="Avenir Book" w:cs="Arial Narrow"/>
                <w:bCs/>
                <w:kern w:val="0"/>
                <w:sz w:val="21"/>
                <w:szCs w:val="21"/>
                <w:lang w:eastAsia="ca-ES"/>
                <w14:ligatures w14:val="none"/>
              </w:rPr>
              <w:t xml:space="preserve"> </w:t>
            </w:r>
            <w:r w:rsidRPr="007C61F1">
              <w:rPr>
                <w:rFonts w:ascii="Avenir Book" w:eastAsia="Arial Narrow" w:hAnsi="Avenir Book" w:cs="Arial Narrow"/>
                <w:bCs/>
                <w:kern w:val="0"/>
                <w:sz w:val="21"/>
                <w:szCs w:val="21"/>
                <w:lang w:eastAsia="ca-ES"/>
                <w14:ligatures w14:val="none"/>
              </w:rPr>
              <w:t>LCSP.</w:t>
            </w:r>
          </w:p>
          <w:p w14:paraId="0FBE532F" w14:textId="674DF5B7" w:rsidR="005F39C3" w:rsidRPr="007C61F1" w:rsidRDefault="007E5893"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637571549"/>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A11094" w:rsidRPr="007C61F1">
              <w:rPr>
                <w:rFonts w:ascii="Avenir Book" w:eastAsia="Arial Narrow" w:hAnsi="Avenir Book" w:cs="Arial Narrow"/>
                <w:b/>
                <w:kern w:val="0"/>
                <w:sz w:val="21"/>
                <w:szCs w:val="21"/>
                <w:lang w:eastAsia="ca-ES"/>
                <w14:ligatures w14:val="none"/>
              </w:rPr>
              <w:t>Condicions</w:t>
            </w:r>
            <w:r w:rsidR="0038043C" w:rsidRPr="007C61F1">
              <w:rPr>
                <w:rFonts w:ascii="Avenir Book" w:eastAsia="Arial Narrow" w:hAnsi="Avenir Book" w:cs="Arial Narrow"/>
                <w:b/>
                <w:kern w:val="0"/>
                <w:sz w:val="21"/>
                <w:szCs w:val="21"/>
                <w:lang w:eastAsia="ca-ES"/>
                <w14:ligatures w14:val="none"/>
              </w:rPr>
              <w:t xml:space="preserve"> </w:t>
            </w:r>
            <w:r w:rsidR="00A11094" w:rsidRPr="007C61F1">
              <w:rPr>
                <w:rFonts w:ascii="Avenir Book" w:eastAsia="Arial Narrow" w:hAnsi="Avenir Book" w:cs="Arial Narrow"/>
                <w:b/>
                <w:kern w:val="0"/>
                <w:sz w:val="21"/>
                <w:szCs w:val="21"/>
                <w:lang w:eastAsia="ca-ES"/>
                <w14:ligatures w14:val="none"/>
              </w:rPr>
              <w:t>especials</w:t>
            </w:r>
            <w:r w:rsidR="0038043C" w:rsidRPr="007C61F1">
              <w:rPr>
                <w:rFonts w:ascii="Avenir Book" w:eastAsia="Arial Narrow" w:hAnsi="Avenir Book" w:cs="Arial Narrow"/>
                <w:b/>
                <w:kern w:val="0"/>
                <w:sz w:val="21"/>
                <w:szCs w:val="21"/>
                <w:lang w:eastAsia="ca-ES"/>
                <w14:ligatures w14:val="none"/>
              </w:rPr>
              <w:t xml:space="preserve"> </w:t>
            </w:r>
            <w:r w:rsidR="00A11094" w:rsidRPr="007C61F1">
              <w:rPr>
                <w:rFonts w:ascii="Avenir Book" w:eastAsia="Arial Narrow" w:hAnsi="Avenir Book" w:cs="Arial Narrow"/>
                <w:b/>
                <w:kern w:val="0"/>
                <w:sz w:val="21"/>
                <w:szCs w:val="21"/>
                <w:lang w:eastAsia="ca-ES"/>
                <w14:ligatures w14:val="none"/>
              </w:rPr>
              <w:t>d'execució de tipus mediambiental, social o relativa a l'ocupació que s'enumeren en l'article 202.2 de la</w:t>
            </w:r>
            <w:r w:rsidR="0038043C" w:rsidRPr="007C61F1">
              <w:rPr>
                <w:rFonts w:ascii="Avenir Book" w:eastAsia="Arial Narrow" w:hAnsi="Avenir Book" w:cs="Arial Narrow"/>
                <w:b/>
                <w:kern w:val="0"/>
                <w:sz w:val="21"/>
                <w:szCs w:val="21"/>
                <w:lang w:eastAsia="ca-ES"/>
                <w14:ligatures w14:val="none"/>
              </w:rPr>
              <w:t xml:space="preserve"> </w:t>
            </w:r>
            <w:r w:rsidR="00A11094" w:rsidRPr="007C61F1">
              <w:rPr>
                <w:rFonts w:ascii="Avenir Book" w:eastAsia="Arial Narrow" w:hAnsi="Avenir Book" w:cs="Arial Narrow"/>
                <w:b/>
                <w:kern w:val="0"/>
                <w:sz w:val="21"/>
                <w:szCs w:val="21"/>
                <w:lang w:eastAsia="ca-ES"/>
                <w14:ligatures w14:val="none"/>
              </w:rPr>
              <w:t>LCSP:</w:t>
            </w:r>
          </w:p>
          <w:p w14:paraId="1389E0FB" w14:textId="7A55D5CB" w:rsidR="005F39C3" w:rsidRPr="007C61F1" w:rsidRDefault="007E5893" w:rsidP="00533DB5">
            <w:pPr>
              <w:pBdr>
                <w:top w:val="nil"/>
                <w:left w:val="nil"/>
                <w:bottom w:val="nil"/>
                <w:right w:val="nil"/>
                <w:between w:val="nil"/>
              </w:pBdr>
              <w:spacing w:before="120" w:after="120" w:line="360" w:lineRule="auto"/>
              <w:ind w:left="313"/>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514461282"/>
                <w14:checkbox>
                  <w14:checked w14:val="0"/>
                  <w14:checkedState w14:val="2612" w14:font="MS Gothic"/>
                  <w14:uncheckedState w14:val="2610" w14:font="MS Gothic"/>
                </w14:checkbox>
              </w:sdtPr>
              <w:sdtEndPr/>
              <w:sdtContent>
                <w:r w:rsidR="00D309B3" w:rsidRPr="007C61F1">
                  <w:rPr>
                    <w:rFonts w:ascii="MS Gothic" w:eastAsia="MS Gothic" w:hAnsi="MS Gothic" w:cs="Arial"/>
                    <w:kern w:val="0"/>
                    <w:sz w:val="21"/>
                    <w:szCs w:val="21"/>
                    <w:lang w:eastAsia="ca-ES"/>
                    <w14:ligatures w14:val="none"/>
                  </w:rPr>
                  <w:t>☐</w:t>
                </w:r>
              </w:sdtContent>
            </w:sdt>
            <w:r w:rsidR="005F39C3" w:rsidRPr="007C61F1">
              <w:rPr>
                <w:rFonts w:ascii="Avenir Book" w:eastAsia="Arial Narrow" w:hAnsi="Avenir Book" w:cs="Arial Narrow"/>
                <w:bCs/>
                <w:kern w:val="0"/>
                <w:sz w:val="21"/>
                <w:szCs w:val="21"/>
                <w:lang w:eastAsia="ca-ES"/>
                <w14:ligatures w14:val="none"/>
              </w:rPr>
              <w:t xml:space="preserve"> </w:t>
            </w:r>
            <w:r w:rsidR="00A11094" w:rsidRPr="007C61F1">
              <w:rPr>
                <w:rFonts w:ascii="Avenir Book" w:eastAsia="Arial Narrow" w:hAnsi="Avenir Book" w:cs="Arial Narrow"/>
                <w:bCs/>
                <w:kern w:val="0"/>
                <w:sz w:val="21"/>
                <w:szCs w:val="21"/>
                <w:lang w:eastAsia="ca-ES"/>
                <w14:ligatures w14:val="none"/>
              </w:rPr>
              <w:t>Disposar d'un procediment destinat al procés de recol·lecció de peces o materials irreparables, inservibles o similar, mitjançant el seu reciclatge electrònic que permetin la seva reutilització per a altres usos o la seva destrucció definitiva i així evitar afectacions mediambientals.</w:t>
            </w:r>
          </w:p>
          <w:p w14:paraId="3F5BBEBB" w14:textId="3B50CD9E" w:rsidR="00A11094" w:rsidRPr="007C61F1" w:rsidRDefault="007E5893" w:rsidP="00533DB5">
            <w:pPr>
              <w:pBdr>
                <w:top w:val="nil"/>
                <w:left w:val="nil"/>
                <w:bottom w:val="nil"/>
                <w:right w:val="nil"/>
                <w:between w:val="nil"/>
              </w:pBdr>
              <w:spacing w:before="120" w:after="120" w:line="360" w:lineRule="auto"/>
              <w:ind w:left="313"/>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254894805"/>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Arial Narrow"/>
                <w:bCs/>
                <w:kern w:val="0"/>
                <w:sz w:val="21"/>
                <w:szCs w:val="21"/>
                <w:lang w:eastAsia="ca-ES"/>
                <w14:ligatures w14:val="none"/>
              </w:rPr>
              <w:t xml:space="preserve"> </w:t>
            </w:r>
            <w:r w:rsidR="00A11094" w:rsidRPr="007C61F1">
              <w:rPr>
                <w:rFonts w:ascii="Avenir Book" w:eastAsia="Arial Narrow" w:hAnsi="Avenir Book" w:cs="Arial Narrow"/>
                <w:bCs/>
                <w:kern w:val="0"/>
                <w:sz w:val="21"/>
                <w:szCs w:val="21"/>
                <w:lang w:eastAsia="ca-ES"/>
                <w14:ligatures w14:val="none"/>
              </w:rPr>
              <w:t>La garantia del principi d'igualtat entre homes i dones</w:t>
            </w:r>
            <w:r w:rsidR="00B3231E">
              <w:rPr>
                <w:rFonts w:ascii="Avenir Book" w:eastAsia="Arial Narrow" w:hAnsi="Avenir Book" w:cs="Arial Narrow"/>
                <w:bCs/>
                <w:kern w:val="0"/>
                <w:sz w:val="21"/>
                <w:szCs w:val="21"/>
                <w:lang w:eastAsia="ca-ES"/>
                <w14:ligatures w14:val="none"/>
              </w:rPr>
              <w:t>,</w:t>
            </w:r>
            <w:r w:rsidR="00A11094" w:rsidRPr="007C61F1">
              <w:rPr>
                <w:rFonts w:ascii="Avenir Book" w:eastAsia="Arial Narrow" w:hAnsi="Avenir Book" w:cs="Arial Narrow"/>
                <w:bCs/>
                <w:kern w:val="0"/>
                <w:sz w:val="21"/>
                <w:szCs w:val="21"/>
                <w:lang w:eastAsia="ca-ES"/>
                <w14:ligatures w14:val="none"/>
              </w:rPr>
              <w:t xml:space="preserve"> i la conciliació del treball i vida familiar</w:t>
            </w:r>
          </w:p>
          <w:p w14:paraId="39FEA640" w14:textId="238C9171" w:rsidR="005F39C3" w:rsidRPr="007C61F1" w:rsidRDefault="007E5893" w:rsidP="00533DB5">
            <w:pPr>
              <w:pBdr>
                <w:top w:val="nil"/>
                <w:left w:val="nil"/>
                <w:bottom w:val="nil"/>
                <w:right w:val="nil"/>
                <w:between w:val="nil"/>
              </w:pBdr>
              <w:spacing w:before="120" w:after="120" w:line="360" w:lineRule="auto"/>
              <w:ind w:left="313"/>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942764010"/>
                <w14:checkbox>
                  <w14:checked w14:val="0"/>
                  <w14:checkedState w14:val="2612" w14:font="MS Gothic"/>
                  <w14:uncheckedState w14:val="2610" w14:font="MS Gothic"/>
                </w14:checkbox>
              </w:sdtPr>
              <w:sdtEndPr/>
              <w:sdtContent>
                <w:r w:rsidR="005F39C3" w:rsidRPr="007C61F1">
                  <w:rPr>
                    <w:rFonts w:ascii="MS Gothic" w:eastAsia="MS Gothic" w:hAnsi="MS Gothic" w:cs="Arial"/>
                    <w:kern w:val="0"/>
                    <w:sz w:val="21"/>
                    <w:szCs w:val="21"/>
                    <w:lang w:eastAsia="ca-ES"/>
                    <w14:ligatures w14:val="none"/>
                  </w:rPr>
                  <w:t>☐</w:t>
                </w:r>
              </w:sdtContent>
            </w:sdt>
            <w:r w:rsidR="005F39C3" w:rsidRPr="007C61F1">
              <w:rPr>
                <w:rFonts w:ascii="Avenir Book" w:eastAsia="Arial Narrow" w:hAnsi="Avenir Book" w:cs="Arial Narrow"/>
                <w:bCs/>
                <w:kern w:val="0"/>
                <w:sz w:val="21"/>
                <w:szCs w:val="21"/>
                <w:lang w:eastAsia="ca-ES"/>
                <w14:ligatures w14:val="none"/>
              </w:rPr>
              <w:t xml:space="preserve"> </w:t>
            </w:r>
            <w:r w:rsidR="00A11094" w:rsidRPr="007C61F1">
              <w:rPr>
                <w:rFonts w:ascii="Avenir Book" w:eastAsia="Arial Narrow" w:hAnsi="Avenir Book" w:cs="Arial Narrow"/>
                <w:bCs/>
                <w:kern w:val="0"/>
                <w:sz w:val="21"/>
                <w:szCs w:val="21"/>
                <w:lang w:eastAsia="ca-ES"/>
                <w14:ligatures w14:val="none"/>
              </w:rPr>
              <w:t>Manteniment de les condicions laborals de les persones que executen el contracte durant tot el període contractual: l'empresa contractista ha de mantenir, durant tota l'execució del contracte, les condicions laborals i socials de les persones treballadores ocupades en l'execució d'aquest, fixades en el moment de presentar l'oferta, segons el conveni que sigui aplicable.</w:t>
            </w:r>
          </w:p>
          <w:p w14:paraId="793CC2FB" w14:textId="1D330E5A" w:rsidR="005F39C3" w:rsidRPr="007C61F1" w:rsidRDefault="007E5893" w:rsidP="00533DB5">
            <w:pPr>
              <w:pBdr>
                <w:top w:val="nil"/>
                <w:left w:val="nil"/>
                <w:bottom w:val="nil"/>
                <w:right w:val="nil"/>
                <w:between w:val="nil"/>
              </w:pBdr>
              <w:spacing w:before="120" w:after="120" w:line="360" w:lineRule="auto"/>
              <w:ind w:left="313"/>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276606666"/>
                <w14:checkbox>
                  <w14:checked w14:val="0"/>
                  <w14:checkedState w14:val="2612" w14:font="MS Gothic"/>
                  <w14:uncheckedState w14:val="2610" w14:font="MS Gothic"/>
                </w14:checkbox>
              </w:sdtPr>
              <w:sdtEndPr/>
              <w:sdtContent>
                <w:r w:rsidR="005F39C3" w:rsidRPr="007C61F1">
                  <w:rPr>
                    <w:rFonts w:ascii="MS Gothic" w:eastAsia="MS Gothic" w:hAnsi="MS Gothic" w:cs="Arial"/>
                    <w:kern w:val="0"/>
                    <w:sz w:val="21"/>
                    <w:szCs w:val="21"/>
                    <w:lang w:eastAsia="ca-ES"/>
                    <w14:ligatures w14:val="none"/>
                  </w:rPr>
                  <w:t>☐</w:t>
                </w:r>
              </w:sdtContent>
            </w:sdt>
            <w:r w:rsidR="005F39C3" w:rsidRPr="007C61F1">
              <w:rPr>
                <w:rFonts w:ascii="Avenir Book" w:eastAsia="Arial Narrow" w:hAnsi="Avenir Book" w:cs="Segoe UI Symbol"/>
                <w:bCs/>
                <w:kern w:val="0"/>
                <w:sz w:val="21"/>
                <w:szCs w:val="21"/>
                <w:lang w:eastAsia="ca-ES"/>
                <w14:ligatures w14:val="none"/>
              </w:rPr>
              <w:t xml:space="preserve"> </w:t>
            </w:r>
            <w:r w:rsidR="00A11094" w:rsidRPr="007C61F1">
              <w:rPr>
                <w:rFonts w:ascii="Avenir Book" w:eastAsia="Arial Narrow" w:hAnsi="Avenir Book" w:cs="Arial Narrow"/>
                <w:bCs/>
                <w:kern w:val="0"/>
                <w:sz w:val="21"/>
                <w:szCs w:val="21"/>
                <w:lang w:eastAsia="ca-ES"/>
                <w14:ligatures w14:val="none"/>
              </w:rPr>
              <w:t>L'empresa contractista ha d'emprar el català en les relacions amb l</w:t>
            </w:r>
            <w:r w:rsidR="0038043C" w:rsidRPr="007C61F1">
              <w:rPr>
                <w:rFonts w:ascii="Avenir Book" w:eastAsia="Arial Narrow" w:hAnsi="Avenir Book" w:cs="Arial Narrow"/>
                <w:bCs/>
                <w:kern w:val="0"/>
                <w:sz w:val="21"/>
                <w:szCs w:val="21"/>
                <w:lang w:eastAsia="ca-ES"/>
                <w14:ligatures w14:val="none"/>
              </w:rPr>
              <w:t>’</w:t>
            </w:r>
            <w:r w:rsidR="00A11094" w:rsidRPr="007C61F1">
              <w:rPr>
                <w:rFonts w:ascii="Avenir Book" w:eastAsia="Arial Narrow" w:hAnsi="Avenir Book" w:cs="Arial Narrow"/>
                <w:b/>
                <w:kern w:val="0"/>
                <w:sz w:val="21"/>
                <w:szCs w:val="21"/>
                <w:lang w:eastAsia="ca-ES"/>
                <w14:ligatures w14:val="none"/>
              </w:rPr>
              <w:t>IJC</w:t>
            </w:r>
            <w:r w:rsidR="0038043C" w:rsidRPr="007C61F1">
              <w:rPr>
                <w:rFonts w:ascii="Avenir Book" w:eastAsia="Arial Narrow" w:hAnsi="Avenir Book" w:cs="Arial Narrow"/>
                <w:bCs/>
                <w:kern w:val="0"/>
                <w:sz w:val="21"/>
                <w:szCs w:val="21"/>
                <w:lang w:eastAsia="ca-ES"/>
                <w14:ligatures w14:val="none"/>
              </w:rPr>
              <w:t xml:space="preserve"> </w:t>
            </w:r>
            <w:r w:rsidR="00A11094" w:rsidRPr="007C61F1">
              <w:rPr>
                <w:rFonts w:ascii="Avenir Book" w:eastAsia="Arial Narrow" w:hAnsi="Avenir Book" w:cs="Arial Narrow"/>
                <w:bCs/>
                <w:kern w:val="0"/>
                <w:sz w:val="21"/>
                <w:szCs w:val="21"/>
                <w:lang w:eastAsia="ca-ES"/>
                <w14:ligatures w14:val="none"/>
              </w:rPr>
              <w:t xml:space="preserve">derivades de l'execució de l'objecte d'aquest contracte. Així mateix, l'empresa contractista i, si escau, les empreses </w:t>
            </w:r>
            <w:proofErr w:type="spellStart"/>
            <w:r w:rsidR="00A11094" w:rsidRPr="007C61F1">
              <w:rPr>
                <w:rFonts w:ascii="Avenir Book" w:eastAsia="Arial Narrow" w:hAnsi="Avenir Book" w:cs="Arial Narrow"/>
                <w:bCs/>
                <w:kern w:val="0"/>
                <w:sz w:val="21"/>
                <w:szCs w:val="21"/>
                <w:lang w:eastAsia="ca-ES"/>
                <w14:ligatures w14:val="none"/>
              </w:rPr>
              <w:t>subcontractistes</w:t>
            </w:r>
            <w:proofErr w:type="spellEnd"/>
            <w:r w:rsidR="00A11094" w:rsidRPr="007C61F1">
              <w:rPr>
                <w:rFonts w:ascii="Avenir Book" w:eastAsia="Arial Narrow" w:hAnsi="Avenir Book" w:cs="Arial Narrow"/>
                <w:bCs/>
                <w:kern w:val="0"/>
                <w:sz w:val="21"/>
                <w:szCs w:val="21"/>
                <w:lang w:eastAsia="ca-ES"/>
                <w14:ligatures w14:val="none"/>
              </w:rPr>
              <w:t xml:space="preserve">, han d'emprar, almenys, el català en els rètols, les publicacions, els avisos i en la resta de les comunicacions de caràcter general que derivin de l'execució de les prestacions objecte del contracte. En particular, l'empresa contractista ha de lliurar tota la documentació tècnica requerida per al compliment de l'objecte del contracte almenys en llengua catalana. En tot cas, l'empresa contractista i, si escau, les empreses </w:t>
            </w:r>
            <w:proofErr w:type="spellStart"/>
            <w:r w:rsidR="00A11094" w:rsidRPr="007C61F1">
              <w:rPr>
                <w:rFonts w:ascii="Avenir Book" w:eastAsia="Arial Narrow" w:hAnsi="Avenir Book" w:cs="Arial Narrow"/>
                <w:bCs/>
                <w:kern w:val="0"/>
                <w:sz w:val="21"/>
                <w:szCs w:val="21"/>
                <w:lang w:eastAsia="ca-ES"/>
                <w14:ligatures w14:val="none"/>
              </w:rPr>
              <w:t>subcontractistes</w:t>
            </w:r>
            <w:proofErr w:type="spellEnd"/>
            <w:r w:rsidR="00A11094" w:rsidRPr="007C61F1">
              <w:rPr>
                <w:rFonts w:ascii="Avenir Book" w:eastAsia="Arial Narrow" w:hAnsi="Avenir Book" w:cs="Arial Narrow"/>
                <w:bCs/>
                <w:kern w:val="0"/>
                <w:sz w:val="21"/>
                <w:szCs w:val="21"/>
                <w:lang w:eastAsia="ca-ES"/>
                <w14:ligatures w14:val="none"/>
              </w:rPr>
              <w:t>.</w:t>
            </w:r>
          </w:p>
          <w:p w14:paraId="2B11204E" w14:textId="2C9E4D3C" w:rsidR="005F39C3" w:rsidRPr="007C61F1" w:rsidRDefault="007E5893" w:rsidP="00533DB5">
            <w:pPr>
              <w:pBdr>
                <w:top w:val="nil"/>
                <w:left w:val="nil"/>
                <w:bottom w:val="nil"/>
                <w:right w:val="nil"/>
                <w:between w:val="nil"/>
              </w:pBdr>
              <w:spacing w:before="120" w:after="120" w:line="360" w:lineRule="auto"/>
              <w:ind w:left="313"/>
              <w:jc w:val="both"/>
              <w:rPr>
                <w:rFonts w:ascii="Avenir Book" w:eastAsia="Times New Roman" w:hAnsi="Avenir Book" w:cs="Times New Roman"/>
                <w:iCs/>
                <w:color w:val="818181"/>
                <w:kern w:val="0"/>
                <w:sz w:val="21"/>
                <w:szCs w:val="21"/>
                <w:lang w:eastAsia="es-ES"/>
                <w14:ligatures w14:val="none"/>
              </w:rPr>
            </w:pPr>
            <w:sdt>
              <w:sdtPr>
                <w:rPr>
                  <w:rFonts w:ascii="Avenir Book" w:eastAsia="Times New Roman" w:hAnsi="Avenir Book" w:cs="Arial"/>
                  <w:kern w:val="0"/>
                  <w:sz w:val="21"/>
                  <w:szCs w:val="21"/>
                  <w:lang w:eastAsia="ca-ES"/>
                  <w14:ligatures w14:val="none"/>
                </w:rPr>
                <w:id w:val="-1488013941"/>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A11094" w:rsidRPr="007C61F1">
              <w:rPr>
                <w:rFonts w:ascii="Avenir Book" w:eastAsia="Arial Narrow" w:hAnsi="Avenir Book" w:cs="Arial Narrow"/>
                <w:kern w:val="0"/>
                <w:sz w:val="21"/>
                <w:szCs w:val="21"/>
                <w:lang w:eastAsia="ca-ES"/>
                <w14:ligatures w14:val="none"/>
              </w:rPr>
              <w:t>Condició</w:t>
            </w:r>
            <w:r w:rsidR="005F39C3" w:rsidRPr="007C61F1">
              <w:rPr>
                <w:rFonts w:ascii="Avenir Book" w:eastAsia="Arial Narrow" w:hAnsi="Avenir Book" w:cs="Arial Narrow"/>
                <w:kern w:val="0"/>
                <w:sz w:val="21"/>
                <w:szCs w:val="21"/>
                <w:lang w:eastAsia="ca-ES"/>
                <w14:ligatures w14:val="none"/>
              </w:rPr>
              <w:t xml:space="preserve"> especial relativa a l</w:t>
            </w:r>
            <w:r w:rsidR="00A11094" w:rsidRPr="007C61F1">
              <w:rPr>
                <w:rFonts w:ascii="Avenir Book" w:eastAsia="Arial Narrow" w:hAnsi="Avenir Book" w:cs="Arial Narrow"/>
                <w:kern w:val="0"/>
                <w:sz w:val="21"/>
                <w:szCs w:val="21"/>
                <w:lang w:eastAsia="ca-ES"/>
                <w14:ligatures w14:val="none"/>
              </w:rPr>
              <w:t>’aplicació</w:t>
            </w:r>
            <w:r w:rsidR="005F39C3" w:rsidRPr="007C61F1">
              <w:rPr>
                <w:rFonts w:ascii="Avenir Book" w:eastAsia="Arial Narrow" w:hAnsi="Avenir Book" w:cs="Arial Narrow"/>
                <w:kern w:val="0"/>
                <w:sz w:val="21"/>
                <w:szCs w:val="21"/>
                <w:lang w:eastAsia="ca-ES"/>
                <w14:ligatures w14:val="none"/>
              </w:rPr>
              <w:t xml:space="preserve"> de la </w:t>
            </w:r>
            <w:hyperlink r:id="rId14" w:history="1">
              <w:r w:rsidR="005F39C3" w:rsidRPr="007C61F1">
                <w:rPr>
                  <w:rFonts w:ascii="Avenir Book" w:eastAsia="Times New Roman" w:hAnsi="Avenir Book" w:cs="Times New Roman"/>
                  <w:iCs/>
                  <w:color w:val="0563C1"/>
                  <w:kern w:val="0"/>
                  <w:sz w:val="21"/>
                  <w:szCs w:val="21"/>
                  <w:u w:val="single"/>
                  <w:lang w:eastAsia="es-ES"/>
                  <w14:ligatures w14:val="none"/>
                </w:rPr>
                <w:t>Instrucció 5/2020 de la Direcció General de Contractació pública sobre els models i els procediments de comunicació derivats dels compromisos assumits per l’adhesió de la Generalitat de Catalunya i el seu sector públic</w:t>
              </w:r>
            </w:hyperlink>
            <w:r w:rsidR="005F39C3" w:rsidRPr="007C61F1">
              <w:rPr>
                <w:rFonts w:ascii="Avenir Book" w:eastAsia="Times New Roman" w:hAnsi="Avenir Book" w:cs="Times New Roman"/>
                <w:iCs/>
                <w:color w:val="818181"/>
                <w:kern w:val="0"/>
                <w:sz w:val="21"/>
                <w:szCs w:val="21"/>
                <w:lang w:eastAsia="es-ES"/>
                <w14:ligatures w14:val="none"/>
              </w:rPr>
              <w:t>.</w:t>
            </w:r>
          </w:p>
          <w:p w14:paraId="18470BCA" w14:textId="77777777" w:rsidR="00A11094" w:rsidRPr="007C61F1" w:rsidRDefault="00A11094" w:rsidP="00533DB5">
            <w:pPr>
              <w:spacing w:before="120" w:after="120" w:line="360" w:lineRule="auto"/>
              <w:ind w:left="313"/>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L'empresa contractista, sigui fabricadora o distribuïdora de productes electrònics, vetllarà pel compliment dels drets laborals i de les normes de seguretat en les cadenes de subministrament i a les fàbriques on es produeixen els béns objecte d'aquest contracte.</w:t>
            </w:r>
          </w:p>
          <w:p w14:paraId="773A2026" w14:textId="77777777" w:rsidR="00A11094" w:rsidRPr="007C61F1" w:rsidRDefault="00A11094" w:rsidP="00533DB5">
            <w:pPr>
              <w:spacing w:before="120" w:after="120" w:line="360" w:lineRule="auto"/>
              <w:ind w:left="313"/>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A aquest efecte, les empreses contractistes, fabricadores o distribuïdores de productes electrònics, es comprometen a:</w:t>
            </w:r>
          </w:p>
          <w:p w14:paraId="57672471" w14:textId="4EFEB37B" w:rsidR="005F39C3" w:rsidRPr="007C61F1" w:rsidRDefault="00A11094" w:rsidP="00533DB5">
            <w:pPr>
              <w:spacing w:before="120" w:after="120" w:line="360" w:lineRule="auto"/>
              <w:ind w:left="313"/>
              <w:jc w:val="both"/>
              <w:rPr>
                <w:rFonts w:ascii="Avenir Book" w:eastAsia="Arial Narrow" w:hAnsi="Avenir Book" w:cs="Arial Narrow"/>
                <w:color w:val="7F7F7F"/>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Actuar amb la deguda diligència i acreditar, si escau, esforços raonables i proporcionats, perquè a les fàbriques de producció dels béns electrònics objecte d'aquest contracte es compleixi el que s'estableix en el Codi bàsic de normes laborals en la producció de béns electrònics que consta com </w:t>
            </w:r>
            <w:hyperlink r:id="rId15" w:history="1">
              <w:r w:rsidR="005F39C3" w:rsidRPr="007C61F1">
                <w:rPr>
                  <w:rFonts w:ascii="Avenir Book" w:eastAsia="Arial Narrow" w:hAnsi="Avenir Book" w:cs="Arial Narrow"/>
                  <w:color w:val="0563C1"/>
                  <w:kern w:val="0"/>
                  <w:sz w:val="21"/>
                  <w:szCs w:val="21"/>
                  <w:u w:val="single"/>
                  <w:lang w:eastAsia="ca-ES"/>
                  <w14:ligatures w14:val="none"/>
                </w:rPr>
                <w:t>A</w:t>
              </w:r>
              <w:r w:rsidR="006A5B8F" w:rsidRPr="007C61F1">
                <w:rPr>
                  <w:rFonts w:ascii="Avenir Book" w:eastAsia="Arial Narrow" w:hAnsi="Avenir Book" w:cs="Arial Narrow"/>
                  <w:color w:val="0563C1"/>
                  <w:kern w:val="0"/>
                  <w:sz w:val="21"/>
                  <w:szCs w:val="21"/>
                  <w:u w:val="single"/>
                  <w:lang w:eastAsia="ca-ES"/>
                  <w14:ligatures w14:val="none"/>
                </w:rPr>
                <w:t>n</w:t>
              </w:r>
              <w:r w:rsidR="005F39C3" w:rsidRPr="007C61F1">
                <w:rPr>
                  <w:rFonts w:ascii="Avenir Book" w:eastAsia="Arial Narrow" w:hAnsi="Avenir Book" w:cs="Arial Narrow"/>
                  <w:color w:val="0563C1"/>
                  <w:kern w:val="0"/>
                  <w:sz w:val="21"/>
                  <w:szCs w:val="21"/>
                  <w:u w:val="single"/>
                  <w:lang w:eastAsia="ca-ES"/>
                  <w14:ligatures w14:val="none"/>
                </w:rPr>
                <w:t>nex núm. 2 de la Instrucció 5/2020</w:t>
              </w:r>
            </w:hyperlink>
            <w:r w:rsidR="005F39C3" w:rsidRPr="007C61F1">
              <w:rPr>
                <w:rFonts w:ascii="Avenir Book" w:eastAsia="Arial Narrow" w:hAnsi="Avenir Book" w:cs="Arial Narrow"/>
                <w:color w:val="7F7F7F"/>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de manera que es realitzi l'aprovisionament dels béns esmentats per mitjà de condicions de comercialització justa.</w:t>
            </w:r>
          </w:p>
          <w:p w14:paraId="77C93784" w14:textId="77777777" w:rsidR="00A11094" w:rsidRPr="007C61F1" w:rsidRDefault="00A11094" w:rsidP="00533DB5">
            <w:pPr>
              <w:spacing w:before="120" w:after="120" w:line="360" w:lineRule="auto"/>
              <w:ind w:left="313"/>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Així mateix, les empreses contractistes d'un contracte de serveis de productes electrònics, ja siguin fabricadors o distribuïdors, s'obliguen a:</w:t>
            </w:r>
          </w:p>
          <w:p w14:paraId="095DF679" w14:textId="7C003DB8" w:rsidR="00A11094" w:rsidRPr="007C61F1" w:rsidRDefault="00A11094" w:rsidP="00533DB5">
            <w:pPr>
              <w:spacing w:before="120" w:after="120" w:line="360" w:lineRule="auto"/>
              <w:ind w:left="313"/>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Lliurar al responsable del contracte designat per l'entitat contractant, en el termini màxim de vint-i-cinc (25) dies laborables des de la formalització del contracte, el Formulari de divulgació, degudament emplenat, que s'adjunta com </w:t>
            </w:r>
            <w:hyperlink r:id="rId16" w:history="1">
              <w:r w:rsidR="005F39C3" w:rsidRPr="007C61F1">
                <w:rPr>
                  <w:rFonts w:ascii="Avenir Book" w:eastAsia="Arial Narrow" w:hAnsi="Avenir Book" w:cs="Arial Narrow"/>
                  <w:color w:val="0563C1"/>
                  <w:kern w:val="0"/>
                  <w:sz w:val="21"/>
                  <w:szCs w:val="21"/>
                  <w:u w:val="single"/>
                  <w:lang w:eastAsia="ca-ES"/>
                  <w14:ligatures w14:val="none"/>
                </w:rPr>
                <w:t>An</w:t>
              </w:r>
              <w:r w:rsidR="006A5B8F" w:rsidRPr="007C61F1">
                <w:rPr>
                  <w:rFonts w:ascii="Avenir Book" w:eastAsia="Arial Narrow" w:hAnsi="Avenir Book" w:cs="Arial Narrow"/>
                  <w:color w:val="0563C1"/>
                  <w:kern w:val="0"/>
                  <w:sz w:val="21"/>
                  <w:szCs w:val="21"/>
                  <w:u w:val="single"/>
                  <w:lang w:eastAsia="ca-ES"/>
                  <w14:ligatures w14:val="none"/>
                </w:rPr>
                <w:t>n</w:t>
              </w:r>
              <w:r w:rsidR="005F39C3" w:rsidRPr="007C61F1">
                <w:rPr>
                  <w:rFonts w:ascii="Avenir Book" w:eastAsia="Arial Narrow" w:hAnsi="Avenir Book" w:cs="Arial Narrow"/>
                  <w:color w:val="0563C1"/>
                  <w:kern w:val="0"/>
                  <w:sz w:val="21"/>
                  <w:szCs w:val="21"/>
                  <w:u w:val="single"/>
                  <w:lang w:eastAsia="ca-ES"/>
                  <w14:ligatures w14:val="none"/>
                </w:rPr>
                <w:t>ex núm. 3 de la Instrucció 5/2020</w:t>
              </w:r>
            </w:hyperlink>
            <w:r w:rsidR="005F39C3"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en el qual facilitarà la informació sobre les fàbriques encarregades de la producció dels béns (denominació i domicili social) i sobre els productes i components objecte del contracte produïts a cada fàbrica. El contractista ha de comunicar a l'òrgan de contractació, qualsevol canvi en la informació inclosa en el Formulari de divulgació.</w:t>
            </w:r>
          </w:p>
          <w:p w14:paraId="155F991C" w14:textId="0A0A4393" w:rsidR="005F39C3" w:rsidRPr="007C61F1" w:rsidRDefault="00A11094" w:rsidP="00533DB5">
            <w:pPr>
              <w:spacing w:before="120" w:after="120" w:line="360" w:lineRule="auto"/>
              <w:ind w:left="313"/>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Comunicar, si escau, per escrit al responsable del contracte designat per l'entitat contractant, aquelles pràctiques de les fàbriques encarregades de la producció dels béns electrònics objecte del contracte que considera que poden contribuir o provocar l'incompliment del Codi bàsic de normes laborals en la producció de béns electrònics que s'adjunta com </w:t>
            </w:r>
            <w:hyperlink r:id="rId17" w:history="1">
              <w:r w:rsidR="005F39C3" w:rsidRPr="007C61F1">
                <w:rPr>
                  <w:rFonts w:ascii="Avenir Book" w:eastAsia="Arial Narrow" w:hAnsi="Avenir Book" w:cs="Arial Narrow"/>
                  <w:color w:val="0563C1"/>
                  <w:kern w:val="0"/>
                  <w:sz w:val="21"/>
                  <w:szCs w:val="21"/>
                  <w:u w:val="single"/>
                  <w:lang w:eastAsia="ca-ES"/>
                  <w14:ligatures w14:val="none"/>
                </w:rPr>
                <w:t>An</w:t>
              </w:r>
              <w:r w:rsidR="006A5B8F" w:rsidRPr="007C61F1">
                <w:rPr>
                  <w:rFonts w:ascii="Avenir Book" w:eastAsia="Arial Narrow" w:hAnsi="Avenir Book" w:cs="Arial Narrow"/>
                  <w:color w:val="0563C1"/>
                  <w:kern w:val="0"/>
                  <w:sz w:val="21"/>
                  <w:szCs w:val="21"/>
                  <w:u w:val="single"/>
                  <w:lang w:eastAsia="ca-ES"/>
                  <w14:ligatures w14:val="none"/>
                </w:rPr>
                <w:t>n</w:t>
              </w:r>
              <w:r w:rsidR="005F39C3" w:rsidRPr="007C61F1">
                <w:rPr>
                  <w:rFonts w:ascii="Avenir Book" w:eastAsia="Arial Narrow" w:hAnsi="Avenir Book" w:cs="Arial Narrow"/>
                  <w:color w:val="0563C1"/>
                  <w:kern w:val="0"/>
                  <w:sz w:val="21"/>
                  <w:szCs w:val="21"/>
                  <w:u w:val="single"/>
                  <w:lang w:eastAsia="ca-ES"/>
                  <w14:ligatures w14:val="none"/>
                </w:rPr>
                <w:t>ex núm. 2 de la Instrucció 5/2020</w:t>
              </w:r>
            </w:hyperlink>
            <w:r w:rsidR="005F39C3"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i informar sobre com el contractista (si és un mer distribuïdor) pot exercir la seva influència per a gestionar aquestes possibles pràctiques.</w:t>
            </w:r>
          </w:p>
          <w:p w14:paraId="4DC0602F" w14:textId="23739CC5" w:rsidR="00B3231E" w:rsidRPr="00B3231E" w:rsidRDefault="00A11094" w:rsidP="00CA7B4D">
            <w:pPr>
              <w:pBdr>
                <w:top w:val="nil"/>
                <w:left w:val="nil"/>
                <w:bottom w:val="nil"/>
                <w:right w:val="nil"/>
                <w:between w:val="nil"/>
              </w:pBdr>
              <w:spacing w:before="120" w:after="120" w:line="360" w:lineRule="auto"/>
              <w:ind w:left="313"/>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 xml:space="preserve">Aquesta clàusula s'aplica respecte dels productes electrònics següents: ordinadors de sobretaula, ordinadors portàtils, estacions de treball, tauletes; pantalles i monitors; perifèrics (ratolins, teclats, palanques de control, cables i auriculars); escàners, impressores, faxos, fotocopiadores i equips </w:t>
            </w:r>
            <w:proofErr w:type="spellStart"/>
            <w:r w:rsidRPr="007C61F1">
              <w:rPr>
                <w:rFonts w:ascii="Avenir Book" w:eastAsia="Arial Narrow" w:hAnsi="Avenir Book" w:cs="Arial Narrow"/>
                <w:bCs/>
                <w:kern w:val="0"/>
                <w:sz w:val="21"/>
                <w:szCs w:val="21"/>
                <w:lang w:eastAsia="ca-ES"/>
                <w14:ligatures w14:val="none"/>
              </w:rPr>
              <w:t>multifunció</w:t>
            </w:r>
            <w:proofErr w:type="spellEnd"/>
            <w:r w:rsidRPr="007C61F1">
              <w:rPr>
                <w:rFonts w:ascii="Avenir Book" w:eastAsia="Arial Narrow" w:hAnsi="Avenir Book" w:cs="Arial Narrow"/>
                <w:bCs/>
                <w:kern w:val="0"/>
                <w:sz w:val="21"/>
                <w:szCs w:val="21"/>
                <w:lang w:eastAsia="ca-ES"/>
                <w14:ligatures w14:val="none"/>
              </w:rPr>
              <w:t>; productes TIC per a empreses (commutadors, encaminadors, supercomputadors, servidors i sistemes d'emmagatzematge); i telèfons intel·ligents i telèfons IP.</w:t>
            </w:r>
            <w:r w:rsidR="00D37736" w:rsidRPr="007C61F1">
              <w:rPr>
                <w:rFonts w:ascii="Avenir Book" w:eastAsia="Arial Narrow" w:hAnsi="Avenir Book" w:cs="Arial Narrow"/>
                <w:bCs/>
                <w:kern w:val="0"/>
                <w:sz w:val="21"/>
                <w:szCs w:val="21"/>
                <w:lang w:eastAsia="ca-ES"/>
                <w14:ligatures w14:val="none"/>
              </w:rPr>
              <w:t xml:space="preserve"> </w:t>
            </w:r>
            <w:r w:rsidRPr="007C61F1">
              <w:rPr>
                <w:rFonts w:ascii="Avenir Book" w:eastAsia="Arial Narrow" w:hAnsi="Avenir Book" w:cs="Arial Narrow"/>
                <w:bCs/>
                <w:kern w:val="0"/>
                <w:sz w:val="21"/>
                <w:szCs w:val="21"/>
                <w:lang w:eastAsia="ca-ES"/>
                <w14:ligatures w14:val="none"/>
              </w:rPr>
              <w:t>El seguiment i control material de les activitats que hagin d'avaluar el grau de compliment dels drets laborals i les normes de seguretat en les cadenes de producció dels béns electrònics objecte del contracte es realitzarà per la Direcció General de Contractació Pública del Departament d'Economia i Hisenda de la Generalitat de Catalunya. Aquesta Direcció General disposarà de la col·laboració externa d'una entitat acreditada, amb personal qualificat i de reconeguda experiència en la inspecció i avaluació del compliment de la normativa laboral de les fàbriques de producció i tallers de muntatge dels equips electrònics objecte del contracte, tant en l'àmbit nacional com internacional, sigui o no dels països de la Unió Europea.</w:t>
            </w:r>
            <w:r w:rsidR="00A52723" w:rsidRPr="007C61F1">
              <w:rPr>
                <w:rFonts w:ascii="Avenir Book" w:eastAsia="Arial Narrow" w:hAnsi="Avenir Book" w:cs="Arial Narrow"/>
                <w:bCs/>
                <w:kern w:val="0"/>
                <w:sz w:val="21"/>
                <w:szCs w:val="21"/>
                <w:lang w:eastAsia="ca-ES"/>
                <w14:ligatures w14:val="none"/>
              </w:rPr>
              <w:t xml:space="preserve"> </w:t>
            </w:r>
            <w:r w:rsidRPr="007C61F1">
              <w:rPr>
                <w:rFonts w:ascii="Avenir Book" w:eastAsia="Arial Narrow" w:hAnsi="Avenir Book" w:cs="Arial Narrow"/>
                <w:bCs/>
                <w:kern w:val="0"/>
                <w:sz w:val="21"/>
                <w:szCs w:val="21"/>
                <w:lang w:eastAsia="ca-ES"/>
                <w14:ligatures w14:val="none"/>
              </w:rPr>
              <w:t xml:space="preserve">Les empreses contractistes de productes electrònics, ja siguin distribuïdores o fabricadores, facilitaran la identificació de la procedència originària i la traçabilitat del procés de producció i muntatge dels components dels equips en tot allò que els sigui possible per a fer viables els treballs d'enquesta i visites aleatòries per part d'aquesta entitat externa acreditada en els centres de producció, de manera que pugui determinar el major o menor </w:t>
            </w:r>
            <w:r w:rsidRPr="007C61F1">
              <w:rPr>
                <w:rFonts w:ascii="Avenir Book" w:eastAsia="Arial Narrow" w:hAnsi="Avenir Book" w:cs="Arial Narrow"/>
                <w:bCs/>
                <w:kern w:val="0"/>
                <w:sz w:val="21"/>
                <w:szCs w:val="21"/>
                <w:lang w:eastAsia="ca-ES"/>
                <w14:ligatures w14:val="none"/>
              </w:rPr>
              <w:lastRenderedPageBreak/>
              <w:t>grau de compliment dels drets laborals bàsics en el marc de les Convencions fonamentals de l'Organització Internacional del Treball.</w:t>
            </w:r>
          </w:p>
        </w:tc>
      </w:tr>
      <w:tr w:rsidR="005F39C3" w:rsidRPr="007C61F1" w14:paraId="03356A8E" w14:textId="77777777" w:rsidTr="00D37B0C">
        <w:trPr>
          <w:gridAfter w:val="1"/>
          <w:wAfter w:w="12" w:type="dxa"/>
          <w:trHeight w:val="397"/>
        </w:trPr>
        <w:tc>
          <w:tcPr>
            <w:tcW w:w="563" w:type="dxa"/>
            <w:shd w:val="clear" w:color="auto" w:fill="30BFD3"/>
            <w:vAlign w:val="center"/>
          </w:tcPr>
          <w:p w14:paraId="1A777C4D" w14:textId="77777777" w:rsidR="005F39C3" w:rsidRPr="007C61F1"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lastRenderedPageBreak/>
              <w:t>N</w:t>
            </w:r>
          </w:p>
        </w:tc>
        <w:tc>
          <w:tcPr>
            <w:tcW w:w="5108" w:type="dxa"/>
            <w:gridSpan w:val="2"/>
            <w:shd w:val="clear" w:color="auto" w:fill="30BFD3"/>
            <w:vAlign w:val="center"/>
          </w:tcPr>
          <w:p w14:paraId="74E84C4B" w14:textId="13ED64AE"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 xml:space="preserve">MODIFICACIÓ PREVISTA DEL </w:t>
            </w:r>
            <w:r w:rsidR="00A11094" w:rsidRPr="007C61F1">
              <w:rPr>
                <w:rFonts w:ascii="Avenir Book" w:eastAsia="Arial Narrow" w:hAnsi="Avenir Book" w:cs="Arial Narrow"/>
                <w:b/>
                <w:color w:val="FFFFFF" w:themeColor="background1"/>
                <w:kern w:val="0"/>
                <w:sz w:val="21"/>
                <w:szCs w:val="21"/>
                <w:lang w:eastAsia="ca-ES"/>
                <w14:ligatures w14:val="none"/>
              </w:rPr>
              <w:t>CONTRACTE</w:t>
            </w:r>
          </w:p>
        </w:tc>
        <w:tc>
          <w:tcPr>
            <w:tcW w:w="558" w:type="dxa"/>
            <w:shd w:val="clear" w:color="auto" w:fill="30BFD3"/>
            <w:vAlign w:val="center"/>
          </w:tcPr>
          <w:p w14:paraId="0EC3CD8A" w14:textId="77777777" w:rsidR="005F39C3" w:rsidRPr="007C61F1" w:rsidRDefault="005F39C3" w:rsidP="004635EB">
            <w:pPr>
              <w:pBdr>
                <w:top w:val="nil"/>
                <w:left w:val="nil"/>
                <w:bottom w:val="nil"/>
                <w:right w:val="nil"/>
                <w:between w:val="nil"/>
              </w:pBd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O</w:t>
            </w:r>
          </w:p>
        </w:tc>
        <w:tc>
          <w:tcPr>
            <w:tcW w:w="4967" w:type="dxa"/>
            <w:shd w:val="clear" w:color="auto" w:fill="30BFD3"/>
            <w:vAlign w:val="center"/>
          </w:tcPr>
          <w:p w14:paraId="08B0D704" w14:textId="0D81C71A" w:rsidR="005F39C3" w:rsidRPr="007C61F1" w:rsidRDefault="00A11094"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CESSIÓ</w:t>
            </w:r>
            <w:r w:rsidR="005F39C3" w:rsidRPr="007C61F1">
              <w:rPr>
                <w:rFonts w:ascii="Avenir Book" w:eastAsia="Arial Narrow" w:hAnsi="Avenir Book" w:cs="Arial Narrow"/>
                <w:b/>
                <w:color w:val="FFFFFF" w:themeColor="background1"/>
                <w:kern w:val="0"/>
                <w:sz w:val="21"/>
                <w:szCs w:val="21"/>
                <w:lang w:eastAsia="ca-ES"/>
                <w14:ligatures w14:val="none"/>
              </w:rPr>
              <w:t xml:space="preserve"> DEL </w:t>
            </w:r>
            <w:r w:rsidRPr="007C61F1">
              <w:rPr>
                <w:rFonts w:ascii="Avenir Book" w:eastAsia="Arial Narrow" w:hAnsi="Avenir Book" w:cs="Arial Narrow"/>
                <w:b/>
                <w:color w:val="FFFFFF" w:themeColor="background1"/>
                <w:kern w:val="0"/>
                <w:sz w:val="21"/>
                <w:szCs w:val="21"/>
                <w:lang w:eastAsia="ca-ES"/>
                <w14:ligatures w14:val="none"/>
              </w:rPr>
              <w:t>CONTRACTE</w:t>
            </w:r>
          </w:p>
        </w:tc>
      </w:tr>
      <w:tr w:rsidR="005F39C3" w:rsidRPr="007C61F1" w14:paraId="3286B8E6" w14:textId="77777777" w:rsidTr="00D37B0C">
        <w:trPr>
          <w:gridAfter w:val="1"/>
          <w:wAfter w:w="12" w:type="dxa"/>
        </w:trPr>
        <w:tc>
          <w:tcPr>
            <w:tcW w:w="5671" w:type="dxa"/>
            <w:gridSpan w:val="3"/>
            <w:tcBorders>
              <w:bottom w:val="single" w:sz="4" w:space="0" w:color="BFBFBF"/>
            </w:tcBorders>
          </w:tcPr>
          <w:p w14:paraId="3345829C" w14:textId="4B1D5CF2" w:rsidR="005F39C3" w:rsidRPr="007C61F1" w:rsidRDefault="007E5893" w:rsidP="00533DB5">
            <w:pPr>
              <w:pBdr>
                <w:top w:val="nil"/>
                <w:left w:val="nil"/>
                <w:bottom w:val="nil"/>
                <w:right w:val="nil"/>
                <w:between w:val="nil"/>
              </w:pBdr>
              <w:spacing w:before="120" w:after="120"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63214641"/>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NO </w:t>
            </w:r>
            <w:r w:rsidR="00A11094" w:rsidRPr="007C61F1">
              <w:rPr>
                <w:rFonts w:ascii="Avenir Book" w:eastAsia="Arial Narrow" w:hAnsi="Avenir Book" w:cs="Arial Narrow"/>
                <w:b/>
                <w:kern w:val="0"/>
                <w:sz w:val="21"/>
                <w:szCs w:val="21"/>
                <w:lang w:eastAsia="ca-ES"/>
                <w14:ligatures w14:val="none"/>
              </w:rPr>
              <w:t xml:space="preserve">es preveuen causes de modificació addicionals a les previstes a l’article </w:t>
            </w:r>
            <w:r w:rsidR="005F39C3" w:rsidRPr="007C61F1">
              <w:rPr>
                <w:rFonts w:ascii="Avenir Book" w:eastAsia="Arial Narrow" w:hAnsi="Avenir Book" w:cs="Arial Narrow"/>
                <w:b/>
                <w:kern w:val="0"/>
                <w:sz w:val="21"/>
                <w:szCs w:val="21"/>
                <w:lang w:eastAsia="ca-ES"/>
                <w14:ligatures w14:val="none"/>
              </w:rPr>
              <w:t>205 de la LCSP.</w:t>
            </w:r>
          </w:p>
          <w:p w14:paraId="0CB056EC" w14:textId="4743B726" w:rsidR="005F39C3" w:rsidRPr="007C61F1" w:rsidRDefault="007E5893" w:rsidP="00533DB5">
            <w:pPr>
              <w:pBdr>
                <w:top w:val="nil"/>
                <w:left w:val="nil"/>
                <w:bottom w:val="nil"/>
                <w:right w:val="nil"/>
                <w:between w:val="nil"/>
              </w:pBdr>
              <w:spacing w:before="120" w:after="120" w:line="360" w:lineRule="auto"/>
              <w:jc w:val="both"/>
              <w:rPr>
                <w:rFonts w:ascii="Avenir Book" w:eastAsia="Arial Narrow" w:hAnsi="Avenir Book" w:cs="Arial Narrow"/>
                <w:i/>
                <w:iCs/>
                <w:color w:val="7F7F7F"/>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571000058"/>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Times New Roman" w:hAnsi="Avenir Book" w:cs="Arial"/>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SÍ. </w:t>
            </w:r>
            <w:r w:rsidR="00A11094" w:rsidRPr="007C61F1">
              <w:rPr>
                <w:rFonts w:ascii="Avenir Book" w:eastAsia="Arial Narrow" w:hAnsi="Avenir Book" w:cs="Arial Narrow"/>
                <w:bCs/>
                <w:kern w:val="0"/>
                <w:sz w:val="21"/>
                <w:szCs w:val="21"/>
                <w:lang w:eastAsia="ca-ES"/>
                <w14:ligatures w14:val="none"/>
              </w:rPr>
              <w:t>D'acord amb l'article 204</w:t>
            </w:r>
            <w:r w:rsidR="00A52723" w:rsidRPr="007C61F1">
              <w:rPr>
                <w:rFonts w:ascii="Avenir Book" w:eastAsia="Arial Narrow" w:hAnsi="Avenir Book" w:cs="Arial Narrow"/>
                <w:bCs/>
                <w:kern w:val="0"/>
                <w:sz w:val="21"/>
                <w:szCs w:val="21"/>
                <w:lang w:eastAsia="ca-ES"/>
                <w14:ligatures w14:val="none"/>
              </w:rPr>
              <w:t xml:space="preserve"> </w:t>
            </w:r>
            <w:r w:rsidR="00A11094" w:rsidRPr="007C61F1">
              <w:rPr>
                <w:rFonts w:ascii="Avenir Book" w:eastAsia="Arial Narrow" w:hAnsi="Avenir Book" w:cs="Arial Narrow"/>
                <w:bCs/>
                <w:kern w:val="0"/>
                <w:sz w:val="21"/>
                <w:szCs w:val="21"/>
                <w:lang w:eastAsia="ca-ES"/>
                <w14:ligatures w14:val="none"/>
              </w:rPr>
              <w:t xml:space="preserve">LCSP, es preveuen les següents causes de modificació previstes, les quals no podran superar l'import del 20% del preu inicial del contracte, i no alteren la naturalesa global del contracte: </w:t>
            </w:r>
          </w:p>
          <w:p w14:paraId="64034159" w14:textId="14DC7EB1" w:rsidR="005F39C3" w:rsidRPr="007C61F1" w:rsidRDefault="005F39C3" w:rsidP="00533DB5">
            <w:pPr>
              <w:spacing w:before="120"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El </w:t>
            </w:r>
            <w:r w:rsidR="00A11094" w:rsidRPr="007C61F1">
              <w:rPr>
                <w:rFonts w:ascii="Avenir Book" w:eastAsia="Arial Narrow" w:hAnsi="Avenir Book" w:cs="Arial Narrow"/>
                <w:kern w:val="0"/>
                <w:sz w:val="21"/>
                <w:szCs w:val="21"/>
                <w:lang w:eastAsia="ca-ES"/>
                <w14:ligatures w14:val="none"/>
              </w:rPr>
              <w:t>procediment</w:t>
            </w:r>
            <w:r w:rsidRPr="007C61F1">
              <w:rPr>
                <w:rFonts w:ascii="Avenir Book" w:eastAsia="Arial Narrow" w:hAnsi="Avenir Book" w:cs="Arial Narrow"/>
                <w:kern w:val="0"/>
                <w:sz w:val="21"/>
                <w:szCs w:val="21"/>
                <w:lang w:eastAsia="ca-ES"/>
                <w14:ligatures w14:val="none"/>
              </w:rPr>
              <w:t xml:space="preserve"> para modificar el </w:t>
            </w:r>
            <w:r w:rsidR="00A11094" w:rsidRPr="007C61F1">
              <w:rPr>
                <w:rFonts w:ascii="Avenir Book" w:eastAsia="Arial Narrow" w:hAnsi="Avenir Book" w:cs="Arial Narrow"/>
                <w:kern w:val="0"/>
                <w:sz w:val="21"/>
                <w:szCs w:val="21"/>
                <w:lang w:eastAsia="ca-ES"/>
                <w14:ligatures w14:val="none"/>
              </w:rPr>
              <w:t>contracte</w:t>
            </w:r>
            <w:r w:rsidRPr="007C61F1">
              <w:rPr>
                <w:rFonts w:ascii="Avenir Book" w:eastAsia="Arial Narrow" w:hAnsi="Avenir Book" w:cs="Arial Narrow"/>
                <w:kern w:val="0"/>
                <w:sz w:val="21"/>
                <w:szCs w:val="21"/>
                <w:lang w:eastAsia="ca-ES"/>
                <w14:ligatures w14:val="none"/>
              </w:rPr>
              <w:t xml:space="preserve"> </w:t>
            </w:r>
            <w:r w:rsidR="00A11094" w:rsidRPr="007C61F1">
              <w:rPr>
                <w:rFonts w:ascii="Avenir Book" w:eastAsia="Arial Narrow" w:hAnsi="Avenir Book" w:cs="Arial Narrow"/>
                <w:kern w:val="0"/>
                <w:sz w:val="21"/>
                <w:szCs w:val="21"/>
                <w:lang w:eastAsia="ca-ES"/>
                <w14:ligatures w14:val="none"/>
              </w:rPr>
              <w:t>serà</w:t>
            </w:r>
            <w:r w:rsidRPr="007C61F1">
              <w:rPr>
                <w:rFonts w:ascii="Avenir Book" w:eastAsia="Arial Narrow" w:hAnsi="Avenir Book" w:cs="Arial Narrow"/>
                <w:kern w:val="0"/>
                <w:sz w:val="21"/>
                <w:szCs w:val="21"/>
                <w:lang w:eastAsia="ca-ES"/>
                <w14:ligatures w14:val="none"/>
              </w:rPr>
              <w:t xml:space="preserve"> el s</w:t>
            </w:r>
            <w:r w:rsidR="00A11094" w:rsidRPr="007C61F1">
              <w:rPr>
                <w:rFonts w:ascii="Avenir Book" w:eastAsia="Arial Narrow" w:hAnsi="Avenir Book" w:cs="Arial Narrow"/>
                <w:kern w:val="0"/>
                <w:sz w:val="21"/>
                <w:szCs w:val="21"/>
                <w:lang w:eastAsia="ca-ES"/>
                <w14:ligatures w14:val="none"/>
              </w:rPr>
              <w:t>egüent:</w:t>
            </w:r>
          </w:p>
          <w:p w14:paraId="37BD9712" w14:textId="06095972" w:rsidR="006D27A6" w:rsidRPr="007C61F1" w:rsidRDefault="005F39C3" w:rsidP="00493E97">
            <w:pPr>
              <w:pStyle w:val="Prrafodelista"/>
              <w:numPr>
                <w:ilvl w:val="0"/>
                <w:numId w:val="37"/>
              </w:numPr>
              <w:spacing w:before="120" w:after="120" w:line="360" w:lineRule="auto"/>
              <w:ind w:left="319" w:hanging="283"/>
              <w:jc w:val="both"/>
              <w:rPr>
                <w:rFonts w:ascii="Avenir Book" w:eastAsia="Arial Narrow" w:hAnsi="Avenir Book" w:cs="Arial Narrow"/>
                <w:sz w:val="21"/>
                <w:szCs w:val="21"/>
                <w:lang w:val="ca-ES" w:eastAsia="ca-ES"/>
              </w:rPr>
            </w:pPr>
            <w:r w:rsidRPr="007C61F1">
              <w:rPr>
                <w:rFonts w:ascii="Avenir Book" w:eastAsia="Arial Narrow" w:hAnsi="Avenir Book" w:cs="Arial Narrow"/>
                <w:sz w:val="21"/>
                <w:szCs w:val="21"/>
                <w:lang w:val="ca-ES" w:eastAsia="ca-ES"/>
              </w:rPr>
              <w:t xml:space="preserve">Informe </w:t>
            </w:r>
            <w:r w:rsidR="00A11094" w:rsidRPr="007C61F1">
              <w:rPr>
                <w:rFonts w:ascii="Avenir Book" w:eastAsia="Arial Narrow" w:hAnsi="Avenir Book" w:cs="Arial Narrow"/>
                <w:sz w:val="21"/>
                <w:szCs w:val="21"/>
                <w:lang w:val="ca-ES" w:eastAsia="ca-ES"/>
              </w:rPr>
              <w:t>tècnic</w:t>
            </w:r>
            <w:r w:rsidRPr="007C61F1">
              <w:rPr>
                <w:rFonts w:ascii="Avenir Book" w:eastAsia="Arial Narrow" w:hAnsi="Avenir Book" w:cs="Arial Narrow"/>
                <w:sz w:val="21"/>
                <w:szCs w:val="21"/>
                <w:lang w:val="ca-ES" w:eastAsia="ca-ES"/>
              </w:rPr>
              <w:t xml:space="preserve"> </w:t>
            </w:r>
            <w:r w:rsidR="00A11094" w:rsidRPr="007C61F1">
              <w:rPr>
                <w:rFonts w:ascii="Avenir Book" w:eastAsia="Arial Narrow" w:hAnsi="Avenir Book" w:cs="Arial Narrow"/>
                <w:sz w:val="21"/>
                <w:szCs w:val="21"/>
                <w:lang w:val="ca-ES" w:eastAsia="ca-ES"/>
              </w:rPr>
              <w:t>justificatiu</w:t>
            </w:r>
            <w:r w:rsidRPr="007C61F1">
              <w:rPr>
                <w:rFonts w:ascii="Avenir Book" w:eastAsia="Arial Narrow" w:hAnsi="Avenir Book" w:cs="Arial Narrow"/>
                <w:sz w:val="21"/>
                <w:szCs w:val="21"/>
                <w:lang w:val="ca-ES" w:eastAsia="ca-ES"/>
              </w:rPr>
              <w:t xml:space="preserve"> del responsable de </w:t>
            </w:r>
            <w:r w:rsidR="00A11094" w:rsidRPr="007C61F1">
              <w:rPr>
                <w:rFonts w:ascii="Avenir Book" w:eastAsia="Arial Narrow" w:hAnsi="Avenir Book" w:cs="Arial Narrow"/>
                <w:sz w:val="21"/>
                <w:szCs w:val="21"/>
                <w:lang w:val="ca-ES" w:eastAsia="ca-ES"/>
              </w:rPr>
              <w:t>contracte</w:t>
            </w:r>
            <w:r w:rsidRPr="007C61F1">
              <w:rPr>
                <w:rFonts w:ascii="Avenir Book" w:eastAsia="Arial Narrow" w:hAnsi="Avenir Book" w:cs="Arial Narrow"/>
                <w:sz w:val="21"/>
                <w:szCs w:val="21"/>
                <w:lang w:val="ca-ES" w:eastAsia="ca-ES"/>
              </w:rPr>
              <w:t xml:space="preserve"> en que </w:t>
            </w:r>
            <w:r w:rsidR="00A11094" w:rsidRPr="007C61F1">
              <w:rPr>
                <w:rFonts w:ascii="Avenir Book" w:eastAsia="Arial Narrow" w:hAnsi="Avenir Book" w:cs="Arial Narrow"/>
                <w:sz w:val="21"/>
                <w:szCs w:val="21"/>
                <w:lang w:val="ca-ES" w:eastAsia="ca-ES"/>
              </w:rPr>
              <w:t>manifesti</w:t>
            </w:r>
            <w:r w:rsidRPr="007C61F1">
              <w:rPr>
                <w:rFonts w:ascii="Avenir Book" w:eastAsia="Arial Narrow" w:hAnsi="Avenir Book" w:cs="Arial Narrow"/>
                <w:sz w:val="21"/>
                <w:szCs w:val="21"/>
                <w:lang w:val="ca-ES" w:eastAsia="ca-ES"/>
              </w:rPr>
              <w:t xml:space="preserve"> la </w:t>
            </w:r>
            <w:r w:rsidR="00A11094" w:rsidRPr="007C61F1">
              <w:rPr>
                <w:rFonts w:ascii="Avenir Book" w:eastAsia="Arial Narrow" w:hAnsi="Avenir Book" w:cs="Arial Narrow"/>
                <w:sz w:val="21"/>
                <w:szCs w:val="21"/>
                <w:lang w:val="ca-ES" w:eastAsia="ca-ES"/>
              </w:rPr>
              <w:t>necessitat</w:t>
            </w:r>
            <w:r w:rsidRPr="007C61F1">
              <w:rPr>
                <w:rFonts w:ascii="Avenir Book" w:eastAsia="Arial Narrow" w:hAnsi="Avenir Book" w:cs="Arial Narrow"/>
                <w:sz w:val="21"/>
                <w:szCs w:val="21"/>
                <w:lang w:val="ca-ES" w:eastAsia="ca-ES"/>
              </w:rPr>
              <w:t xml:space="preserve"> de </w:t>
            </w:r>
            <w:r w:rsidR="00A11094" w:rsidRPr="007C61F1">
              <w:rPr>
                <w:rFonts w:ascii="Avenir Book" w:eastAsia="Arial Narrow" w:hAnsi="Avenir Book" w:cs="Arial Narrow"/>
                <w:sz w:val="21"/>
                <w:szCs w:val="21"/>
                <w:lang w:val="ca-ES" w:eastAsia="ca-ES"/>
              </w:rPr>
              <w:t>procedir</w:t>
            </w:r>
            <w:r w:rsidRPr="007C61F1">
              <w:rPr>
                <w:rFonts w:ascii="Avenir Book" w:eastAsia="Arial Narrow" w:hAnsi="Avenir Book" w:cs="Arial Narrow"/>
                <w:sz w:val="21"/>
                <w:szCs w:val="21"/>
                <w:lang w:val="ca-ES" w:eastAsia="ca-ES"/>
              </w:rPr>
              <w:t xml:space="preserve"> a </w:t>
            </w:r>
            <w:r w:rsidR="00A11094" w:rsidRPr="007C61F1">
              <w:rPr>
                <w:rFonts w:ascii="Avenir Book" w:eastAsia="Arial Narrow" w:hAnsi="Avenir Book" w:cs="Arial Narrow"/>
                <w:sz w:val="21"/>
                <w:szCs w:val="21"/>
                <w:lang w:val="ca-ES" w:eastAsia="ca-ES"/>
              </w:rPr>
              <w:t>realitzar</w:t>
            </w:r>
            <w:r w:rsidRPr="007C61F1">
              <w:rPr>
                <w:rFonts w:ascii="Avenir Book" w:eastAsia="Arial Narrow" w:hAnsi="Avenir Book" w:cs="Arial Narrow"/>
                <w:sz w:val="21"/>
                <w:szCs w:val="21"/>
                <w:lang w:val="ca-ES" w:eastAsia="ca-ES"/>
              </w:rPr>
              <w:t xml:space="preserve"> la </w:t>
            </w:r>
            <w:r w:rsidR="00A11094" w:rsidRPr="007C61F1">
              <w:rPr>
                <w:rFonts w:ascii="Avenir Book" w:eastAsia="Arial Narrow" w:hAnsi="Avenir Book" w:cs="Arial Narrow"/>
                <w:sz w:val="21"/>
                <w:szCs w:val="21"/>
                <w:lang w:val="ca-ES" w:eastAsia="ca-ES"/>
              </w:rPr>
              <w:t>modificació</w:t>
            </w:r>
            <w:r w:rsidRPr="007C61F1">
              <w:rPr>
                <w:rFonts w:ascii="Avenir Book" w:eastAsia="Arial Narrow" w:hAnsi="Avenir Book" w:cs="Arial Narrow"/>
                <w:sz w:val="21"/>
                <w:szCs w:val="21"/>
                <w:lang w:val="ca-ES" w:eastAsia="ca-ES"/>
              </w:rPr>
              <w:t xml:space="preserve"> del </w:t>
            </w:r>
            <w:r w:rsidR="00A11094" w:rsidRPr="007C61F1">
              <w:rPr>
                <w:rFonts w:ascii="Avenir Book" w:eastAsia="Arial Narrow" w:hAnsi="Avenir Book" w:cs="Arial Narrow"/>
                <w:sz w:val="21"/>
                <w:szCs w:val="21"/>
                <w:lang w:val="ca-ES" w:eastAsia="ca-ES"/>
              </w:rPr>
              <w:t>contracte</w:t>
            </w:r>
            <w:r w:rsidRPr="007C61F1">
              <w:rPr>
                <w:rFonts w:ascii="Avenir Book" w:eastAsia="Arial Narrow" w:hAnsi="Avenir Book" w:cs="Arial Narrow"/>
                <w:sz w:val="21"/>
                <w:szCs w:val="21"/>
                <w:lang w:val="ca-ES" w:eastAsia="ca-ES"/>
              </w:rPr>
              <w:t>.</w:t>
            </w:r>
          </w:p>
          <w:p w14:paraId="561EA00F" w14:textId="00EA32D9" w:rsidR="006D27A6" w:rsidRPr="007C61F1" w:rsidRDefault="005F39C3" w:rsidP="00493E97">
            <w:pPr>
              <w:pStyle w:val="Prrafodelista"/>
              <w:numPr>
                <w:ilvl w:val="0"/>
                <w:numId w:val="37"/>
              </w:numPr>
              <w:spacing w:before="120" w:after="120" w:line="360" w:lineRule="auto"/>
              <w:ind w:left="319" w:hanging="283"/>
              <w:jc w:val="both"/>
              <w:rPr>
                <w:rFonts w:ascii="Avenir Book" w:eastAsia="Arial Narrow" w:hAnsi="Avenir Book" w:cs="Arial Narrow"/>
                <w:sz w:val="21"/>
                <w:szCs w:val="21"/>
                <w:lang w:val="ca-ES" w:eastAsia="ca-ES"/>
              </w:rPr>
            </w:pPr>
            <w:r w:rsidRPr="007C61F1">
              <w:rPr>
                <w:rFonts w:ascii="Avenir Book" w:eastAsia="Arial Narrow" w:hAnsi="Avenir Book" w:cs="Arial Narrow"/>
                <w:sz w:val="21"/>
                <w:szCs w:val="21"/>
                <w:lang w:val="ca-ES" w:eastAsia="ca-ES"/>
              </w:rPr>
              <w:t xml:space="preserve">Informe </w:t>
            </w:r>
            <w:r w:rsidR="00A11094" w:rsidRPr="007C61F1">
              <w:rPr>
                <w:rFonts w:ascii="Avenir Book" w:eastAsia="Arial Narrow" w:hAnsi="Avenir Book" w:cs="Arial Narrow"/>
                <w:sz w:val="21"/>
                <w:szCs w:val="21"/>
                <w:lang w:val="ca-ES" w:eastAsia="ca-ES"/>
              </w:rPr>
              <w:t>jurídic</w:t>
            </w:r>
            <w:r w:rsidRPr="007C61F1">
              <w:rPr>
                <w:rFonts w:ascii="Avenir Book" w:eastAsia="Arial Narrow" w:hAnsi="Avenir Book" w:cs="Arial Narrow"/>
                <w:sz w:val="21"/>
                <w:szCs w:val="21"/>
                <w:lang w:val="ca-ES" w:eastAsia="ca-ES"/>
              </w:rPr>
              <w:t xml:space="preserve"> </w:t>
            </w:r>
            <w:r w:rsidR="00A11094" w:rsidRPr="007C61F1">
              <w:rPr>
                <w:rFonts w:ascii="Avenir Book" w:eastAsia="Arial Narrow" w:hAnsi="Avenir Book" w:cs="Arial Narrow"/>
                <w:sz w:val="21"/>
                <w:szCs w:val="21"/>
                <w:lang w:val="ca-ES" w:eastAsia="ca-ES"/>
              </w:rPr>
              <w:t>manifestant</w:t>
            </w:r>
            <w:r w:rsidRPr="007C61F1">
              <w:rPr>
                <w:rFonts w:ascii="Avenir Book" w:eastAsia="Arial Narrow" w:hAnsi="Avenir Book" w:cs="Arial Narrow"/>
                <w:sz w:val="21"/>
                <w:szCs w:val="21"/>
                <w:lang w:val="ca-ES" w:eastAsia="ca-ES"/>
              </w:rPr>
              <w:t xml:space="preserve">, </w:t>
            </w:r>
            <w:r w:rsidR="00A11094" w:rsidRPr="007C61F1">
              <w:rPr>
                <w:rFonts w:ascii="Avenir Book" w:eastAsia="Arial Narrow" w:hAnsi="Avenir Book" w:cs="Arial Narrow"/>
                <w:sz w:val="21"/>
                <w:szCs w:val="21"/>
                <w:lang w:val="ca-ES" w:eastAsia="ca-ES"/>
              </w:rPr>
              <w:t>si escau</w:t>
            </w:r>
            <w:r w:rsidRPr="007C61F1">
              <w:rPr>
                <w:rFonts w:ascii="Avenir Book" w:eastAsia="Arial Narrow" w:hAnsi="Avenir Book" w:cs="Arial Narrow"/>
                <w:sz w:val="21"/>
                <w:szCs w:val="21"/>
                <w:lang w:val="ca-ES" w:eastAsia="ca-ES"/>
              </w:rPr>
              <w:t xml:space="preserve">, </w:t>
            </w:r>
            <w:r w:rsidR="00A11094" w:rsidRPr="007C61F1">
              <w:rPr>
                <w:rFonts w:ascii="Avenir Book" w:eastAsia="Arial Narrow" w:hAnsi="Avenir Book" w:cs="Arial Narrow"/>
                <w:sz w:val="21"/>
                <w:szCs w:val="21"/>
                <w:lang w:val="ca-ES" w:eastAsia="ca-ES"/>
              </w:rPr>
              <w:t>la seva</w:t>
            </w:r>
            <w:r w:rsidRPr="007C61F1">
              <w:rPr>
                <w:rFonts w:ascii="Avenir Book" w:eastAsia="Arial Narrow" w:hAnsi="Avenir Book" w:cs="Arial Narrow"/>
                <w:sz w:val="21"/>
                <w:szCs w:val="21"/>
                <w:lang w:val="ca-ES" w:eastAsia="ca-ES"/>
              </w:rPr>
              <w:t xml:space="preserve"> </w:t>
            </w:r>
            <w:r w:rsidR="00A11094" w:rsidRPr="007C61F1">
              <w:rPr>
                <w:rFonts w:ascii="Avenir Book" w:eastAsia="Arial Narrow" w:hAnsi="Avenir Book" w:cs="Arial Narrow"/>
                <w:sz w:val="21"/>
                <w:szCs w:val="21"/>
                <w:lang w:val="ca-ES" w:eastAsia="ca-ES"/>
              </w:rPr>
              <w:t>procedència</w:t>
            </w:r>
            <w:r w:rsidRPr="007C61F1">
              <w:rPr>
                <w:rFonts w:ascii="Avenir Book" w:eastAsia="Arial Narrow" w:hAnsi="Avenir Book" w:cs="Arial Narrow"/>
                <w:sz w:val="21"/>
                <w:szCs w:val="21"/>
                <w:lang w:val="ca-ES" w:eastAsia="ca-ES"/>
              </w:rPr>
              <w:t>.</w:t>
            </w:r>
          </w:p>
          <w:p w14:paraId="270E3460" w14:textId="602F558B" w:rsidR="006D27A6" w:rsidRPr="007C61F1" w:rsidRDefault="00A11094" w:rsidP="00493E97">
            <w:pPr>
              <w:pStyle w:val="Prrafodelista"/>
              <w:numPr>
                <w:ilvl w:val="0"/>
                <w:numId w:val="37"/>
              </w:numPr>
              <w:spacing w:before="120" w:after="120" w:line="360" w:lineRule="auto"/>
              <w:ind w:left="319" w:hanging="283"/>
              <w:jc w:val="both"/>
              <w:rPr>
                <w:rFonts w:ascii="Avenir Book" w:eastAsia="Arial Narrow" w:hAnsi="Avenir Book" w:cs="Arial Narrow"/>
                <w:sz w:val="21"/>
                <w:szCs w:val="21"/>
                <w:lang w:val="ca-ES" w:eastAsia="ca-ES"/>
              </w:rPr>
            </w:pPr>
            <w:r w:rsidRPr="007C61F1">
              <w:rPr>
                <w:rFonts w:ascii="Avenir Book" w:eastAsia="Arial Narrow" w:hAnsi="Avenir Book" w:cs="Arial Narrow"/>
                <w:sz w:val="21"/>
                <w:szCs w:val="21"/>
                <w:lang w:val="ca-ES" w:eastAsia="ca-ES"/>
              </w:rPr>
              <w:t>Validació</w:t>
            </w:r>
            <w:r w:rsidR="005F39C3" w:rsidRPr="007C61F1">
              <w:rPr>
                <w:rFonts w:ascii="Avenir Book" w:eastAsia="Arial Narrow" w:hAnsi="Avenir Book" w:cs="Arial Narrow"/>
                <w:sz w:val="21"/>
                <w:szCs w:val="21"/>
                <w:lang w:val="ca-ES" w:eastAsia="ca-ES"/>
              </w:rPr>
              <w:t xml:space="preserve"> </w:t>
            </w:r>
            <w:r w:rsidRPr="007C61F1">
              <w:rPr>
                <w:rFonts w:ascii="Avenir Book" w:eastAsia="Arial Narrow" w:hAnsi="Avenir Book" w:cs="Arial Narrow"/>
                <w:sz w:val="21"/>
                <w:szCs w:val="21"/>
                <w:lang w:val="ca-ES" w:eastAsia="ca-ES"/>
              </w:rPr>
              <w:t>pressupostaria</w:t>
            </w:r>
            <w:r w:rsidR="005F39C3" w:rsidRPr="007C61F1">
              <w:rPr>
                <w:rFonts w:ascii="Avenir Book" w:eastAsia="Arial Narrow" w:hAnsi="Avenir Book" w:cs="Arial Narrow"/>
                <w:sz w:val="21"/>
                <w:szCs w:val="21"/>
                <w:lang w:val="ca-ES" w:eastAsia="ca-ES"/>
              </w:rPr>
              <w:t xml:space="preserve"> de l</w:t>
            </w:r>
            <w:r w:rsidRPr="007C61F1">
              <w:rPr>
                <w:rFonts w:ascii="Avenir Book" w:eastAsia="Arial Narrow" w:hAnsi="Avenir Book" w:cs="Arial Narrow"/>
                <w:sz w:val="21"/>
                <w:szCs w:val="21"/>
                <w:lang w:val="ca-ES" w:eastAsia="ca-ES"/>
              </w:rPr>
              <w:t>’existència</w:t>
            </w:r>
            <w:r w:rsidR="005F39C3" w:rsidRPr="007C61F1">
              <w:rPr>
                <w:rFonts w:ascii="Avenir Book" w:eastAsia="Arial Narrow" w:hAnsi="Avenir Book" w:cs="Arial Narrow"/>
                <w:sz w:val="21"/>
                <w:szCs w:val="21"/>
                <w:lang w:val="ca-ES" w:eastAsia="ca-ES"/>
              </w:rPr>
              <w:t xml:space="preserve"> de </w:t>
            </w:r>
            <w:r w:rsidRPr="007C61F1">
              <w:rPr>
                <w:rFonts w:ascii="Avenir Book" w:eastAsia="Arial Narrow" w:hAnsi="Avenir Book" w:cs="Arial Narrow"/>
                <w:sz w:val="21"/>
                <w:szCs w:val="21"/>
                <w:lang w:val="ca-ES" w:eastAsia="ca-ES"/>
              </w:rPr>
              <w:t>crèdit</w:t>
            </w:r>
            <w:r w:rsidR="005F39C3" w:rsidRPr="007C61F1">
              <w:rPr>
                <w:rFonts w:ascii="Avenir Book" w:eastAsia="Arial Narrow" w:hAnsi="Avenir Book" w:cs="Arial Narrow"/>
                <w:sz w:val="21"/>
                <w:szCs w:val="21"/>
                <w:lang w:val="ca-ES" w:eastAsia="ca-ES"/>
              </w:rPr>
              <w:t xml:space="preserve"> </w:t>
            </w:r>
            <w:r w:rsidRPr="007C61F1">
              <w:rPr>
                <w:rFonts w:ascii="Avenir Book" w:eastAsia="Arial Narrow" w:hAnsi="Avenir Book" w:cs="Arial Narrow"/>
                <w:sz w:val="21"/>
                <w:szCs w:val="21"/>
                <w:lang w:val="ca-ES" w:eastAsia="ca-ES"/>
              </w:rPr>
              <w:t>per a</w:t>
            </w:r>
            <w:r w:rsidR="005F39C3" w:rsidRPr="007C61F1">
              <w:rPr>
                <w:rFonts w:ascii="Avenir Book" w:eastAsia="Arial Narrow" w:hAnsi="Avenir Book" w:cs="Arial Narrow"/>
                <w:sz w:val="21"/>
                <w:szCs w:val="21"/>
                <w:lang w:val="ca-ES" w:eastAsia="ca-ES"/>
              </w:rPr>
              <w:t xml:space="preserve"> efectuar la </w:t>
            </w:r>
            <w:r w:rsidRPr="007C61F1">
              <w:rPr>
                <w:rFonts w:ascii="Avenir Book" w:eastAsia="Arial Narrow" w:hAnsi="Avenir Book" w:cs="Arial Narrow"/>
                <w:sz w:val="21"/>
                <w:szCs w:val="21"/>
                <w:lang w:val="ca-ES" w:eastAsia="ca-ES"/>
              </w:rPr>
              <w:t>modificació</w:t>
            </w:r>
            <w:r w:rsidR="005F39C3" w:rsidRPr="007C61F1">
              <w:rPr>
                <w:rFonts w:ascii="Avenir Book" w:eastAsia="Arial Narrow" w:hAnsi="Avenir Book" w:cs="Arial Narrow"/>
                <w:sz w:val="21"/>
                <w:szCs w:val="21"/>
                <w:lang w:val="ca-ES" w:eastAsia="ca-ES"/>
              </w:rPr>
              <w:t>.</w:t>
            </w:r>
          </w:p>
          <w:p w14:paraId="03E7C7ED" w14:textId="77777777" w:rsidR="00D02A07" w:rsidRPr="007C61F1" w:rsidRDefault="00A11094" w:rsidP="00493E97">
            <w:pPr>
              <w:pStyle w:val="Prrafodelista"/>
              <w:numPr>
                <w:ilvl w:val="0"/>
                <w:numId w:val="37"/>
              </w:numPr>
              <w:spacing w:before="120" w:after="120" w:line="360" w:lineRule="auto"/>
              <w:ind w:left="319" w:hanging="283"/>
              <w:jc w:val="both"/>
              <w:rPr>
                <w:rFonts w:ascii="Avenir Book" w:eastAsia="Arial Narrow" w:hAnsi="Avenir Book" w:cs="Arial Narrow"/>
                <w:sz w:val="21"/>
                <w:szCs w:val="21"/>
                <w:lang w:val="ca-ES" w:eastAsia="ca-ES"/>
              </w:rPr>
            </w:pPr>
            <w:r w:rsidRPr="007C61F1">
              <w:rPr>
                <w:rFonts w:ascii="Avenir Book" w:eastAsia="Arial Narrow" w:hAnsi="Avenir Book" w:cs="Arial Narrow"/>
                <w:sz w:val="21"/>
                <w:szCs w:val="21"/>
                <w:lang w:val="ca-ES" w:eastAsia="ca-ES"/>
              </w:rPr>
              <w:t>Incoació</w:t>
            </w:r>
            <w:r w:rsidR="005F39C3" w:rsidRPr="007C61F1">
              <w:rPr>
                <w:rFonts w:ascii="Avenir Book" w:eastAsia="Arial Narrow" w:hAnsi="Avenir Book" w:cs="Arial Narrow"/>
                <w:sz w:val="21"/>
                <w:szCs w:val="21"/>
                <w:lang w:val="ca-ES" w:eastAsia="ca-ES"/>
              </w:rPr>
              <w:t xml:space="preserve"> de</w:t>
            </w:r>
            <w:r w:rsidRPr="007C61F1">
              <w:rPr>
                <w:rFonts w:ascii="Avenir Book" w:eastAsia="Arial Narrow" w:hAnsi="Avenir Book" w:cs="Arial Narrow"/>
                <w:sz w:val="21"/>
                <w:szCs w:val="21"/>
                <w:lang w:val="ca-ES" w:eastAsia="ca-ES"/>
              </w:rPr>
              <w:t xml:space="preserve"> l’</w:t>
            </w:r>
            <w:r w:rsidR="005F39C3" w:rsidRPr="007C61F1">
              <w:rPr>
                <w:rFonts w:ascii="Avenir Book" w:eastAsia="Arial Narrow" w:hAnsi="Avenir Book" w:cs="Arial Narrow"/>
                <w:sz w:val="21"/>
                <w:szCs w:val="21"/>
                <w:lang w:val="ca-ES" w:eastAsia="ca-ES"/>
              </w:rPr>
              <w:t xml:space="preserve">expedient de </w:t>
            </w:r>
            <w:r w:rsidRPr="007C61F1">
              <w:rPr>
                <w:rFonts w:ascii="Avenir Book" w:eastAsia="Arial Narrow" w:hAnsi="Avenir Book" w:cs="Arial Narrow"/>
                <w:sz w:val="21"/>
                <w:szCs w:val="21"/>
                <w:lang w:val="ca-ES" w:eastAsia="ca-ES"/>
              </w:rPr>
              <w:t>modificació</w:t>
            </w:r>
            <w:r w:rsidR="005F39C3" w:rsidRPr="007C61F1">
              <w:rPr>
                <w:rFonts w:ascii="Avenir Book" w:eastAsia="Arial Narrow" w:hAnsi="Avenir Book" w:cs="Arial Narrow"/>
                <w:sz w:val="21"/>
                <w:szCs w:val="21"/>
                <w:lang w:val="ca-ES" w:eastAsia="ca-ES"/>
              </w:rPr>
              <w:t xml:space="preserve"> contractual </w:t>
            </w:r>
            <w:r w:rsidRPr="007C61F1">
              <w:rPr>
                <w:rFonts w:ascii="Avenir Book" w:eastAsia="Arial Narrow" w:hAnsi="Avenir Book" w:cs="Arial Narrow"/>
                <w:sz w:val="21"/>
                <w:szCs w:val="21"/>
                <w:lang w:val="ca-ES" w:eastAsia="ca-ES"/>
              </w:rPr>
              <w:t>per part de l’Òrgan de Contractació</w:t>
            </w:r>
            <w:r w:rsidR="005F39C3" w:rsidRPr="007C61F1">
              <w:rPr>
                <w:rFonts w:ascii="Avenir Book" w:eastAsia="Arial Narrow" w:hAnsi="Avenir Book" w:cs="Arial Narrow"/>
                <w:sz w:val="21"/>
                <w:szCs w:val="21"/>
                <w:lang w:val="ca-ES" w:eastAsia="ca-ES"/>
              </w:rPr>
              <w:t>.</w:t>
            </w:r>
          </w:p>
          <w:p w14:paraId="50291650" w14:textId="1F5A4B4E" w:rsidR="00D02A07" w:rsidRPr="007C61F1" w:rsidRDefault="00D02A07" w:rsidP="00493E97">
            <w:pPr>
              <w:pStyle w:val="Prrafodelista"/>
              <w:numPr>
                <w:ilvl w:val="0"/>
                <w:numId w:val="37"/>
              </w:numPr>
              <w:spacing w:before="120" w:after="120" w:line="360" w:lineRule="auto"/>
              <w:ind w:left="319" w:hanging="283"/>
              <w:jc w:val="both"/>
              <w:rPr>
                <w:rFonts w:ascii="Avenir Book" w:eastAsia="Arial Narrow" w:hAnsi="Avenir Book" w:cs="Arial Narrow"/>
                <w:sz w:val="21"/>
                <w:szCs w:val="21"/>
                <w:lang w:val="ca-ES" w:eastAsia="ca-ES"/>
              </w:rPr>
            </w:pPr>
            <w:r w:rsidRPr="007C61F1">
              <w:rPr>
                <w:rFonts w:ascii="Avenir Book" w:eastAsia="Arial Narrow" w:hAnsi="Avenir Book" w:cs="Arial Narrow"/>
                <w:sz w:val="21"/>
                <w:szCs w:val="21"/>
                <w:lang w:val="ca-ES" w:eastAsia="ca-ES"/>
              </w:rPr>
              <w:t xml:space="preserve">Tràmit d'audiència al contractista per un termini de </w:t>
            </w:r>
            <w:r w:rsidR="00021FBB" w:rsidRPr="007C61F1">
              <w:rPr>
                <w:rFonts w:ascii="Avenir Book" w:eastAsia="Arial Narrow" w:hAnsi="Avenir Book" w:cs="Arial Narrow"/>
                <w:sz w:val="21"/>
                <w:szCs w:val="21"/>
                <w:lang w:val="ca-ES" w:eastAsia="ca-ES"/>
              </w:rPr>
              <w:t>deu</w:t>
            </w:r>
            <w:r w:rsidRPr="007C61F1">
              <w:rPr>
                <w:rFonts w:ascii="Avenir Book" w:eastAsia="Arial Narrow" w:hAnsi="Avenir Book" w:cs="Arial Narrow"/>
                <w:sz w:val="21"/>
                <w:szCs w:val="21"/>
                <w:lang w:val="ca-ES" w:eastAsia="ca-ES"/>
              </w:rPr>
              <w:t xml:space="preserve"> (10) dies hàbils i compareixença en què manifesta haver estat informat de l'abast d'aquests nous treballs i efectuï, si és el cas, les al·legacions que consideri oportunes.</w:t>
            </w:r>
          </w:p>
          <w:p w14:paraId="584C1BB9" w14:textId="77777777" w:rsidR="00D02A07" w:rsidRPr="007C61F1" w:rsidRDefault="00D02A07" w:rsidP="00493E97">
            <w:pPr>
              <w:pStyle w:val="Prrafodelista"/>
              <w:numPr>
                <w:ilvl w:val="0"/>
                <w:numId w:val="37"/>
              </w:numPr>
              <w:spacing w:before="120" w:after="120" w:line="360" w:lineRule="auto"/>
              <w:ind w:left="319" w:hanging="283"/>
              <w:jc w:val="both"/>
              <w:rPr>
                <w:rFonts w:ascii="Avenir Book" w:eastAsia="Arial Narrow" w:hAnsi="Avenir Book" w:cs="Arial Narrow"/>
                <w:sz w:val="21"/>
                <w:szCs w:val="21"/>
                <w:lang w:val="ca-ES" w:eastAsia="ca-ES"/>
              </w:rPr>
            </w:pPr>
            <w:r w:rsidRPr="007C61F1">
              <w:rPr>
                <w:rFonts w:ascii="Avenir Book" w:eastAsia="Arial Narrow" w:hAnsi="Avenir Book" w:cs="Arial Narrow"/>
                <w:sz w:val="21"/>
                <w:szCs w:val="21"/>
                <w:lang w:val="ca-ES" w:eastAsia="ca-ES"/>
              </w:rPr>
              <w:t>Resolució de l'Òrgan de Contractació aprovant la modificació contractual i notificació als interessats.</w:t>
            </w:r>
          </w:p>
          <w:p w14:paraId="2EBCCE44" w14:textId="29CD3F3C" w:rsidR="00D02A07" w:rsidRPr="007C61F1" w:rsidRDefault="00D02A07" w:rsidP="00493E97">
            <w:pPr>
              <w:pStyle w:val="Prrafodelista"/>
              <w:numPr>
                <w:ilvl w:val="0"/>
                <w:numId w:val="37"/>
              </w:numPr>
              <w:spacing w:before="120" w:after="120" w:line="360" w:lineRule="auto"/>
              <w:ind w:left="319" w:hanging="283"/>
              <w:jc w:val="both"/>
              <w:rPr>
                <w:rFonts w:ascii="Avenir Book" w:eastAsia="Arial Narrow" w:hAnsi="Avenir Book" w:cs="Arial Narrow"/>
                <w:sz w:val="21"/>
                <w:szCs w:val="21"/>
                <w:lang w:val="ca-ES" w:eastAsia="ca-ES"/>
              </w:rPr>
            </w:pPr>
            <w:r w:rsidRPr="007C61F1">
              <w:rPr>
                <w:rFonts w:ascii="Avenir Book" w:eastAsia="Arial Narrow" w:hAnsi="Avenir Book" w:cs="Arial Narrow"/>
                <w:sz w:val="21"/>
                <w:szCs w:val="21"/>
                <w:lang w:val="ca-ES" w:eastAsia="ca-ES"/>
              </w:rPr>
              <w:t xml:space="preserve">Publicació de la modificació al Perfil de Contractant i en el DOUE en el termini de </w:t>
            </w:r>
            <w:r w:rsidR="00BD688F" w:rsidRPr="007C61F1">
              <w:rPr>
                <w:rFonts w:ascii="Avenir Book" w:eastAsia="Arial Narrow" w:hAnsi="Avenir Book" w:cs="Arial Narrow"/>
                <w:sz w:val="21"/>
                <w:szCs w:val="21"/>
                <w:lang w:val="ca-ES" w:eastAsia="ca-ES"/>
              </w:rPr>
              <w:t>cinc</w:t>
            </w:r>
            <w:r w:rsidRPr="007C61F1">
              <w:rPr>
                <w:rFonts w:ascii="Avenir Book" w:eastAsia="Arial Narrow" w:hAnsi="Avenir Book" w:cs="Arial Narrow"/>
                <w:sz w:val="21"/>
                <w:szCs w:val="21"/>
                <w:lang w:val="ca-ES" w:eastAsia="ca-ES"/>
              </w:rPr>
              <w:t xml:space="preserve"> (5) dies naturals a comptar des de l'aprovació de la modificació.</w:t>
            </w:r>
          </w:p>
          <w:p w14:paraId="04EEE980" w14:textId="77777777" w:rsidR="00D02A07" w:rsidRPr="007C61F1" w:rsidRDefault="00D02A07" w:rsidP="00493E97">
            <w:pPr>
              <w:pStyle w:val="Prrafodelista"/>
              <w:numPr>
                <w:ilvl w:val="0"/>
                <w:numId w:val="37"/>
              </w:numPr>
              <w:spacing w:before="120" w:after="120" w:line="360" w:lineRule="auto"/>
              <w:ind w:left="319" w:hanging="283"/>
              <w:jc w:val="both"/>
              <w:rPr>
                <w:rFonts w:ascii="Avenir Book" w:eastAsia="Arial Narrow" w:hAnsi="Avenir Book" w:cs="Arial Narrow"/>
                <w:sz w:val="21"/>
                <w:szCs w:val="21"/>
                <w:lang w:val="ca-ES" w:eastAsia="ca-ES"/>
              </w:rPr>
            </w:pPr>
            <w:r w:rsidRPr="007C61F1">
              <w:rPr>
                <w:rFonts w:ascii="Avenir Book" w:eastAsia="Arial Narrow" w:hAnsi="Avenir Book" w:cs="Arial Narrow"/>
                <w:sz w:val="21"/>
                <w:szCs w:val="21"/>
                <w:lang w:val="ca-ES" w:eastAsia="ca-ES"/>
              </w:rPr>
              <w:t>Reajustament de la garantia definitiva.</w:t>
            </w:r>
          </w:p>
          <w:p w14:paraId="5423B7D9" w14:textId="6FBEC741" w:rsidR="00DD2965" w:rsidRPr="007C61F1" w:rsidRDefault="00D02A07" w:rsidP="00493E97">
            <w:pPr>
              <w:pStyle w:val="Prrafodelista"/>
              <w:numPr>
                <w:ilvl w:val="0"/>
                <w:numId w:val="37"/>
              </w:numPr>
              <w:spacing w:before="120" w:after="120" w:line="360" w:lineRule="auto"/>
              <w:ind w:left="319" w:hanging="283"/>
              <w:jc w:val="both"/>
              <w:rPr>
                <w:rFonts w:ascii="Avenir Book" w:eastAsia="Arial Narrow" w:hAnsi="Avenir Book" w:cs="Arial Narrow"/>
                <w:sz w:val="21"/>
                <w:szCs w:val="21"/>
                <w:lang w:val="ca-ES" w:eastAsia="ca-ES"/>
              </w:rPr>
            </w:pPr>
            <w:r w:rsidRPr="007C61F1">
              <w:rPr>
                <w:rFonts w:ascii="Avenir Book" w:eastAsia="Arial Narrow" w:hAnsi="Avenir Book" w:cs="Arial Narrow"/>
                <w:sz w:val="21"/>
                <w:szCs w:val="21"/>
                <w:lang w:val="ca-ES" w:eastAsia="ca-ES"/>
              </w:rPr>
              <w:t>Formalització de la modificació del contracte, si escau.</w:t>
            </w:r>
          </w:p>
        </w:tc>
        <w:tc>
          <w:tcPr>
            <w:tcW w:w="5525" w:type="dxa"/>
            <w:gridSpan w:val="2"/>
            <w:tcBorders>
              <w:bottom w:val="single" w:sz="4" w:space="0" w:color="BFBFBF"/>
            </w:tcBorders>
          </w:tcPr>
          <w:p w14:paraId="7950E475" w14:textId="7C77D99C" w:rsidR="005F39C3" w:rsidRPr="007C61F1" w:rsidRDefault="00D02A07" w:rsidP="004635EB">
            <w:pPr>
              <w:pBdr>
                <w:top w:val="nil"/>
                <w:left w:val="nil"/>
                <w:bottom w:val="nil"/>
                <w:right w:val="nil"/>
                <w:between w:val="nil"/>
              </w:pBdr>
              <w:spacing w:before="240" w:after="120" w:line="276"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Es permet la cessió del contracte?</w:t>
            </w:r>
          </w:p>
          <w:p w14:paraId="2F595A89" w14:textId="77777777" w:rsidR="005F39C3" w:rsidRPr="007C61F1" w:rsidRDefault="007E5893" w:rsidP="004635EB">
            <w:pPr>
              <w:pBdr>
                <w:top w:val="nil"/>
                <w:left w:val="nil"/>
                <w:bottom w:val="nil"/>
                <w:right w:val="nil"/>
                <w:between w:val="nil"/>
              </w:pBdr>
              <w:spacing w:after="120"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877620411"/>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MS Gothic"/>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SÍ </w:t>
            </w:r>
          </w:p>
          <w:p w14:paraId="11F30154" w14:textId="61962A5D" w:rsidR="005F39C3" w:rsidRPr="007C61F1" w:rsidRDefault="007E5893" w:rsidP="004635EB">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666005429"/>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bCs/>
                <w:kern w:val="0"/>
                <w:sz w:val="21"/>
                <w:szCs w:val="21"/>
                <w:lang w:eastAsia="ca-ES"/>
                <w14:ligatures w14:val="none"/>
              </w:rPr>
              <w:t xml:space="preserve">NO; </w:t>
            </w:r>
            <w:r w:rsidR="00D02A07" w:rsidRPr="007C61F1">
              <w:rPr>
                <w:rFonts w:ascii="Avenir Book" w:eastAsia="Arial Narrow" w:hAnsi="Avenir Book" w:cs="Arial Narrow"/>
                <w:b/>
                <w:bCs/>
                <w:kern w:val="0"/>
                <w:sz w:val="21"/>
                <w:szCs w:val="21"/>
                <w:lang w:eastAsia="ca-ES"/>
                <w14:ligatures w14:val="none"/>
              </w:rPr>
              <w:t>d'acord amb allò establert en l'article 214.1</w:t>
            </w:r>
            <w:r w:rsidR="00A52723" w:rsidRPr="007C61F1">
              <w:rPr>
                <w:rFonts w:ascii="Avenir Book" w:eastAsia="Arial Narrow" w:hAnsi="Avenir Book" w:cs="Arial Narrow"/>
                <w:b/>
                <w:bCs/>
                <w:kern w:val="0"/>
                <w:sz w:val="21"/>
                <w:szCs w:val="21"/>
                <w:lang w:eastAsia="ca-ES"/>
                <w14:ligatures w14:val="none"/>
              </w:rPr>
              <w:t xml:space="preserve"> </w:t>
            </w:r>
            <w:r w:rsidR="00D02A07" w:rsidRPr="007C61F1">
              <w:rPr>
                <w:rFonts w:ascii="Avenir Book" w:eastAsia="Arial Narrow" w:hAnsi="Avenir Book" w:cs="Arial Narrow"/>
                <w:b/>
                <w:bCs/>
                <w:kern w:val="0"/>
                <w:sz w:val="21"/>
                <w:szCs w:val="21"/>
                <w:lang w:eastAsia="ca-ES"/>
                <w14:ligatures w14:val="none"/>
              </w:rPr>
              <w:t>LCSP.</w:t>
            </w:r>
          </w:p>
        </w:tc>
      </w:tr>
      <w:tr w:rsidR="005F39C3" w:rsidRPr="007C61F1" w14:paraId="1CC66CAA" w14:textId="77777777" w:rsidTr="00D37B0C">
        <w:trPr>
          <w:gridAfter w:val="1"/>
          <w:wAfter w:w="12" w:type="dxa"/>
          <w:trHeight w:val="397"/>
        </w:trPr>
        <w:tc>
          <w:tcPr>
            <w:tcW w:w="563" w:type="dxa"/>
            <w:shd w:val="clear" w:color="auto" w:fill="30BFD3"/>
            <w:vAlign w:val="center"/>
          </w:tcPr>
          <w:p w14:paraId="75703109" w14:textId="77777777" w:rsidR="005F39C3" w:rsidRPr="007C61F1"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P</w:t>
            </w:r>
          </w:p>
        </w:tc>
        <w:tc>
          <w:tcPr>
            <w:tcW w:w="5108" w:type="dxa"/>
            <w:gridSpan w:val="2"/>
            <w:shd w:val="clear" w:color="auto" w:fill="30BFD3"/>
            <w:vAlign w:val="center"/>
          </w:tcPr>
          <w:p w14:paraId="6C160C2B" w14:textId="217A1AE8" w:rsidR="005F39C3" w:rsidRPr="007C61F1" w:rsidRDefault="00D02A07" w:rsidP="004635E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SUBCONTRACTACIÓ</w:t>
            </w:r>
          </w:p>
        </w:tc>
        <w:tc>
          <w:tcPr>
            <w:tcW w:w="558" w:type="dxa"/>
            <w:shd w:val="clear" w:color="auto" w:fill="30BFD3"/>
            <w:vAlign w:val="center"/>
          </w:tcPr>
          <w:p w14:paraId="24DDCF06" w14:textId="77777777" w:rsidR="005F39C3" w:rsidRPr="007C61F1" w:rsidRDefault="005F39C3" w:rsidP="004635EB">
            <w:pPr>
              <w:pBdr>
                <w:top w:val="nil"/>
                <w:left w:val="nil"/>
                <w:bottom w:val="nil"/>
                <w:right w:val="nil"/>
                <w:between w:val="nil"/>
              </w:pBd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Q</w:t>
            </w:r>
          </w:p>
        </w:tc>
        <w:tc>
          <w:tcPr>
            <w:tcW w:w="4967" w:type="dxa"/>
            <w:shd w:val="clear" w:color="auto" w:fill="30BFD3"/>
            <w:vAlign w:val="center"/>
          </w:tcPr>
          <w:p w14:paraId="6C5BE754" w14:textId="75C04DA4" w:rsidR="005F39C3" w:rsidRPr="007C61F1" w:rsidRDefault="005F39C3" w:rsidP="004635E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 xml:space="preserve">REVISIÓ DE </w:t>
            </w:r>
            <w:r w:rsidR="00D02A07" w:rsidRPr="007C61F1">
              <w:rPr>
                <w:rFonts w:ascii="Avenir Book" w:eastAsia="Arial Narrow" w:hAnsi="Avenir Book" w:cs="Arial Narrow"/>
                <w:b/>
                <w:color w:val="FFFFFF" w:themeColor="background1"/>
                <w:kern w:val="0"/>
                <w:sz w:val="21"/>
                <w:szCs w:val="21"/>
                <w:lang w:eastAsia="ca-ES"/>
                <w14:ligatures w14:val="none"/>
              </w:rPr>
              <w:t>PREUS</w:t>
            </w:r>
          </w:p>
        </w:tc>
      </w:tr>
      <w:tr w:rsidR="005F39C3" w:rsidRPr="007C61F1" w14:paraId="18A8EF0D" w14:textId="77777777" w:rsidTr="00D37B0C">
        <w:tc>
          <w:tcPr>
            <w:tcW w:w="5671" w:type="dxa"/>
            <w:gridSpan w:val="3"/>
          </w:tcPr>
          <w:p w14:paraId="03438603" w14:textId="0A66EF2B" w:rsidR="005F39C3" w:rsidRPr="007C61F1" w:rsidRDefault="007E5893" w:rsidP="00533DB5">
            <w:pPr>
              <w:pBdr>
                <w:top w:val="nil"/>
                <w:left w:val="nil"/>
                <w:bottom w:val="nil"/>
                <w:right w:val="nil"/>
                <w:between w:val="nil"/>
              </w:pBdr>
              <w:spacing w:before="24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385868489"/>
                <w14:checkbox>
                  <w14:checked w14:val="0"/>
                  <w14:checkedState w14:val="2612" w14:font="MS Gothic"/>
                  <w14:uncheckedState w14:val="2610" w14:font="MS Gothic"/>
                </w14:checkbox>
              </w:sdtPr>
              <w:sdtEndPr/>
              <w:sdtContent>
                <w:r w:rsidR="00B3231E">
                  <w:rPr>
                    <w:rFonts w:ascii="MS Gothic" w:eastAsia="MS Gothic" w:hAnsi="MS Gothic" w:cs="Arial" w:hint="eastAsia"/>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D02A07" w:rsidRPr="007C61F1">
              <w:rPr>
                <w:rFonts w:ascii="Avenir Book" w:eastAsia="Arial Narrow" w:hAnsi="Avenir Book" w:cs="Arial Narrow"/>
                <w:b/>
                <w:kern w:val="0"/>
                <w:sz w:val="21"/>
                <w:szCs w:val="21"/>
                <w:lang w:eastAsia="ca-ES"/>
                <w14:ligatures w14:val="none"/>
              </w:rPr>
              <w:t>ES PERMET</w:t>
            </w:r>
            <w:r w:rsidR="005F39C3" w:rsidRPr="007C61F1">
              <w:rPr>
                <w:rFonts w:ascii="Avenir Book" w:eastAsia="Arial Narrow" w:hAnsi="Avenir Book" w:cs="Arial Narrow"/>
                <w:b/>
                <w:kern w:val="0"/>
                <w:sz w:val="21"/>
                <w:szCs w:val="21"/>
                <w:lang w:eastAsia="ca-ES"/>
                <w14:ligatures w14:val="none"/>
              </w:rPr>
              <w:t xml:space="preserve"> </w:t>
            </w:r>
            <w:r w:rsidR="00D02A07" w:rsidRPr="007C61F1">
              <w:rPr>
                <w:rFonts w:ascii="Avenir Book" w:eastAsia="Arial Narrow" w:hAnsi="Avenir Book" w:cs="Arial Narrow"/>
                <w:kern w:val="0"/>
                <w:sz w:val="21"/>
                <w:szCs w:val="21"/>
                <w:lang w:eastAsia="ca-ES"/>
                <w14:ligatures w14:val="none"/>
              </w:rPr>
              <w:t xml:space="preserve">Veure la </w:t>
            </w:r>
            <w:r w:rsidR="00D02A07" w:rsidRPr="00373E27">
              <w:rPr>
                <w:rFonts w:ascii="Avenir Book" w:eastAsia="Arial Narrow" w:hAnsi="Avenir Book" w:cs="Arial Narrow"/>
                <w:b/>
                <w:bCs/>
                <w:kern w:val="0"/>
                <w:sz w:val="21"/>
                <w:szCs w:val="21"/>
                <w:lang w:eastAsia="ca-ES"/>
                <w14:ligatures w14:val="none"/>
              </w:rPr>
              <w:t>clàusula trent</w:t>
            </w:r>
            <w:r w:rsidR="000E6400" w:rsidRPr="00373E27">
              <w:rPr>
                <w:rFonts w:ascii="Avenir Book" w:eastAsia="Arial Narrow" w:hAnsi="Avenir Book" w:cs="Arial Narrow"/>
                <w:b/>
                <w:bCs/>
                <w:kern w:val="0"/>
                <w:sz w:val="21"/>
                <w:szCs w:val="21"/>
                <w:lang w:eastAsia="ca-ES"/>
                <w14:ligatures w14:val="none"/>
              </w:rPr>
              <w:t>a</w:t>
            </w:r>
            <w:r w:rsidR="00D02A07" w:rsidRPr="00373E27">
              <w:rPr>
                <w:rFonts w:ascii="Avenir Book" w:eastAsia="Arial Narrow" w:hAnsi="Avenir Book" w:cs="Arial Narrow"/>
                <w:b/>
                <w:bCs/>
                <w:kern w:val="0"/>
                <w:sz w:val="21"/>
                <w:szCs w:val="21"/>
                <w:lang w:eastAsia="ca-ES"/>
                <w14:ligatures w14:val="none"/>
              </w:rPr>
              <w:t>-cinquena</w:t>
            </w:r>
            <w:r w:rsidR="00D02A07" w:rsidRPr="007C61F1">
              <w:rPr>
                <w:rFonts w:ascii="Avenir Book" w:eastAsia="Arial Narrow" w:hAnsi="Avenir Book" w:cs="Arial Narrow"/>
                <w:kern w:val="0"/>
                <w:sz w:val="21"/>
                <w:szCs w:val="21"/>
                <w:lang w:eastAsia="ca-ES"/>
                <w14:ligatures w14:val="none"/>
              </w:rPr>
              <w:t xml:space="preserve"> del</w:t>
            </w:r>
            <w:r w:rsidR="00A52723" w:rsidRPr="007C61F1">
              <w:rPr>
                <w:rFonts w:ascii="Avenir Book" w:eastAsia="Arial Narrow" w:hAnsi="Avenir Book" w:cs="Arial Narrow"/>
                <w:kern w:val="0"/>
                <w:sz w:val="21"/>
                <w:szCs w:val="21"/>
                <w:lang w:eastAsia="ca-ES"/>
                <w14:ligatures w14:val="none"/>
              </w:rPr>
              <w:t xml:space="preserve"> </w:t>
            </w:r>
            <w:r w:rsidR="00D02A07" w:rsidRPr="007C61F1">
              <w:rPr>
                <w:rFonts w:ascii="Avenir Book" w:eastAsia="Arial Narrow" w:hAnsi="Avenir Book" w:cs="Arial Narrow"/>
                <w:kern w:val="0"/>
                <w:sz w:val="21"/>
                <w:szCs w:val="21"/>
                <w:lang w:eastAsia="ca-ES"/>
                <w14:ligatures w14:val="none"/>
              </w:rPr>
              <w:t>PCAP.</w:t>
            </w:r>
          </w:p>
          <w:p w14:paraId="5078C2CF" w14:textId="10FF5FA6" w:rsidR="005F39C3" w:rsidRPr="007C61F1" w:rsidRDefault="007E5893"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986049472"/>
                <w14:checkbox>
                  <w14:checked w14:val="1"/>
                  <w14:checkedState w14:val="2612" w14:font="MS Gothic"/>
                  <w14:uncheckedState w14:val="2610" w14:font="MS Gothic"/>
                </w14:checkbox>
              </w:sdtPr>
              <w:sdtEndPr/>
              <w:sdtContent>
                <w:r w:rsidR="00B3231E">
                  <w:rPr>
                    <w:rFonts w:ascii="MS Gothic" w:eastAsia="MS Gothic" w:hAnsi="MS Gothic" w:cs="Arial" w:hint="eastAsia"/>
                    <w:kern w:val="0"/>
                    <w:sz w:val="21"/>
                    <w:szCs w:val="21"/>
                    <w:lang w:eastAsia="ca-ES"/>
                    <w14:ligatures w14:val="none"/>
                  </w:rPr>
                  <w:t>☒</w:t>
                </w:r>
              </w:sdtContent>
            </w:sdt>
            <w:r w:rsidR="005F39C3" w:rsidRPr="007C61F1">
              <w:rPr>
                <w:rFonts w:ascii="Avenir Book" w:eastAsia="Arial Narrow" w:hAnsi="Avenir Book" w:cs="Arial Narrow"/>
                <w:color w:val="7F7F7F"/>
                <w:kern w:val="0"/>
                <w:sz w:val="21"/>
                <w:szCs w:val="21"/>
                <w:lang w:eastAsia="ca-ES"/>
                <w14:ligatures w14:val="none"/>
              </w:rPr>
              <w:t xml:space="preserve"> </w:t>
            </w:r>
            <w:r w:rsidR="00D02A07" w:rsidRPr="007C61F1">
              <w:rPr>
                <w:rFonts w:ascii="Avenir Book" w:eastAsia="Arial Narrow" w:hAnsi="Avenir Book" w:cs="Arial Narrow"/>
                <w:b/>
                <w:kern w:val="0"/>
                <w:sz w:val="21"/>
                <w:szCs w:val="21"/>
                <w:lang w:eastAsia="ca-ES"/>
                <w14:ligatures w14:val="none"/>
              </w:rPr>
              <w:t>NOMÉS ES PERMET</w:t>
            </w:r>
            <w:r w:rsidR="005F39C3" w:rsidRPr="007C61F1">
              <w:rPr>
                <w:rFonts w:ascii="Avenir Book" w:eastAsia="Arial Narrow" w:hAnsi="Avenir Book" w:cs="Arial Narrow"/>
                <w:b/>
                <w:kern w:val="0"/>
                <w:sz w:val="21"/>
                <w:szCs w:val="21"/>
                <w:lang w:eastAsia="ca-ES"/>
                <w14:ligatures w14:val="none"/>
              </w:rPr>
              <w:t xml:space="preserve"> </w:t>
            </w:r>
            <w:r w:rsidR="00D02A07" w:rsidRPr="007C61F1">
              <w:rPr>
                <w:rFonts w:ascii="Avenir Book" w:eastAsia="Arial Narrow" w:hAnsi="Avenir Book" w:cs="Arial Narrow"/>
                <w:bCs/>
                <w:kern w:val="0"/>
                <w:sz w:val="21"/>
                <w:szCs w:val="21"/>
                <w:lang w:eastAsia="ca-ES"/>
                <w14:ligatures w14:val="none"/>
              </w:rPr>
              <w:t>en relació amb aquelles tasques no crítiques que no hagin de ser executades directament pel contractista principal.</w:t>
            </w:r>
          </w:p>
          <w:p w14:paraId="43D64F00" w14:textId="77777777" w:rsidR="005F39C3" w:rsidRPr="007C61F1" w:rsidRDefault="005F39C3"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p>
          <w:p w14:paraId="666B2763" w14:textId="77777777" w:rsidR="00D02A07" w:rsidRPr="007C61F1" w:rsidRDefault="00D02A07"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L'incompliment de les condicions per a procedir a la subcontractació pot comportar:</w:t>
            </w:r>
          </w:p>
          <w:p w14:paraId="43E9E2AC" w14:textId="1F1DC2B0" w:rsidR="005F39C3" w:rsidRPr="007C61F1" w:rsidRDefault="007E5893" w:rsidP="00533DB5">
            <w:pPr>
              <w:pBdr>
                <w:top w:val="nil"/>
                <w:left w:val="nil"/>
                <w:bottom w:val="nil"/>
                <w:right w:val="nil"/>
                <w:between w:val="nil"/>
              </w:pBdr>
              <w:spacing w:line="360" w:lineRule="auto"/>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641953036"/>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D02A07" w:rsidRPr="007C61F1">
              <w:rPr>
                <w:rFonts w:ascii="Avenir Book" w:eastAsia="Arial Narrow" w:hAnsi="Avenir Book" w:cs="Arial Narrow"/>
                <w:bCs/>
                <w:kern w:val="0"/>
                <w:sz w:val="21"/>
                <w:szCs w:val="21"/>
                <w:lang w:eastAsia="ca-ES"/>
                <w14:ligatures w14:val="none"/>
              </w:rPr>
              <w:t>Imposició</w:t>
            </w:r>
            <w:r w:rsidR="00A52723" w:rsidRPr="007C61F1">
              <w:rPr>
                <w:rFonts w:ascii="Avenir Book" w:eastAsia="Arial Narrow" w:hAnsi="Avenir Book" w:cs="Arial Narrow"/>
                <w:bCs/>
                <w:kern w:val="0"/>
                <w:sz w:val="21"/>
                <w:szCs w:val="21"/>
                <w:lang w:eastAsia="ca-ES"/>
                <w14:ligatures w14:val="none"/>
              </w:rPr>
              <w:t xml:space="preserve"> </w:t>
            </w:r>
            <w:r w:rsidR="00D02A07" w:rsidRPr="007C61F1">
              <w:rPr>
                <w:rFonts w:ascii="Avenir Book" w:eastAsia="Arial Narrow" w:hAnsi="Avenir Book" w:cs="Arial Narrow"/>
                <w:bCs/>
                <w:kern w:val="0"/>
                <w:sz w:val="21"/>
                <w:szCs w:val="21"/>
                <w:lang w:eastAsia="ca-ES"/>
                <w14:ligatures w14:val="none"/>
              </w:rPr>
              <w:t>d'una penalitat del (X) % de l'import del subcontracte</w:t>
            </w:r>
          </w:p>
          <w:p w14:paraId="7EA9CA0E" w14:textId="375539B0" w:rsidR="005F39C3" w:rsidRPr="007C61F1" w:rsidRDefault="007E5893" w:rsidP="00533DB5">
            <w:pPr>
              <w:pBdr>
                <w:top w:val="nil"/>
                <w:left w:val="nil"/>
                <w:bottom w:val="nil"/>
                <w:right w:val="nil"/>
                <w:between w:val="nil"/>
              </w:pBdr>
              <w:spacing w:line="360" w:lineRule="auto"/>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bCs/>
                  <w:kern w:val="0"/>
                  <w:sz w:val="21"/>
                  <w:szCs w:val="21"/>
                  <w:lang w:eastAsia="ca-ES"/>
                  <w14:ligatures w14:val="none"/>
                </w:rPr>
                <w:id w:val="-1564328475"/>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bCs/>
                    <w:kern w:val="0"/>
                    <w:sz w:val="21"/>
                    <w:szCs w:val="21"/>
                    <w:lang w:eastAsia="ca-ES"/>
                    <w14:ligatures w14:val="none"/>
                  </w:rPr>
                  <w:t>☒</w:t>
                </w:r>
              </w:sdtContent>
            </w:sdt>
            <w:r w:rsidR="005F39C3" w:rsidRPr="007C61F1">
              <w:rPr>
                <w:rFonts w:ascii="Avenir Book" w:eastAsia="MS Gothic" w:hAnsi="Avenir Book" w:cs="Segoe UI Symbol"/>
                <w:bCs/>
                <w:kern w:val="0"/>
                <w:sz w:val="21"/>
                <w:szCs w:val="21"/>
                <w:lang w:eastAsia="ca-ES"/>
                <w14:ligatures w14:val="none"/>
              </w:rPr>
              <w:t xml:space="preserve"> </w:t>
            </w:r>
            <w:r w:rsidR="00D02A07" w:rsidRPr="007C61F1">
              <w:rPr>
                <w:rFonts w:ascii="Avenir Book" w:eastAsia="Arial Narrow" w:hAnsi="Avenir Book" w:cs="Arial Narrow"/>
                <w:bCs/>
                <w:kern w:val="0"/>
                <w:sz w:val="21"/>
                <w:szCs w:val="21"/>
                <w:lang w:eastAsia="ca-ES"/>
                <w14:ligatures w14:val="none"/>
              </w:rPr>
              <w:t>Resolució</w:t>
            </w:r>
            <w:r w:rsidR="005F39C3" w:rsidRPr="007C61F1">
              <w:rPr>
                <w:rFonts w:ascii="Avenir Book" w:eastAsia="Arial Narrow" w:hAnsi="Avenir Book" w:cs="Arial Narrow"/>
                <w:bCs/>
                <w:kern w:val="0"/>
                <w:sz w:val="21"/>
                <w:szCs w:val="21"/>
                <w:lang w:eastAsia="ca-ES"/>
                <w14:ligatures w14:val="none"/>
              </w:rPr>
              <w:t xml:space="preserve"> del </w:t>
            </w:r>
            <w:r w:rsidR="00D02A07" w:rsidRPr="007C61F1">
              <w:rPr>
                <w:rFonts w:ascii="Avenir Book" w:eastAsia="Arial Narrow" w:hAnsi="Avenir Book" w:cs="Arial Narrow"/>
                <w:bCs/>
                <w:kern w:val="0"/>
                <w:sz w:val="21"/>
                <w:szCs w:val="21"/>
                <w:lang w:eastAsia="ca-ES"/>
                <w14:ligatures w14:val="none"/>
              </w:rPr>
              <w:t>contracte</w:t>
            </w:r>
          </w:p>
          <w:p w14:paraId="52B978AA" w14:textId="77777777" w:rsidR="005F39C3" w:rsidRPr="007C61F1" w:rsidRDefault="005F39C3"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p>
          <w:p w14:paraId="141181CE" w14:textId="1EA65E99" w:rsidR="005F39C3" w:rsidRPr="007C61F1" w:rsidRDefault="005F39C3" w:rsidP="006D27A6">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Import m</w:t>
            </w:r>
            <w:r w:rsidR="00D02A07" w:rsidRPr="007C61F1">
              <w:rPr>
                <w:rFonts w:ascii="Avenir Book" w:eastAsia="Arial Narrow" w:hAnsi="Avenir Book" w:cs="Arial Narrow"/>
                <w:b/>
                <w:kern w:val="0"/>
                <w:sz w:val="21"/>
                <w:szCs w:val="21"/>
                <w:lang w:eastAsia="ca-ES"/>
                <w14:ligatures w14:val="none"/>
              </w:rPr>
              <w:t>à</w:t>
            </w:r>
            <w:r w:rsidRPr="007C61F1">
              <w:rPr>
                <w:rFonts w:ascii="Avenir Book" w:eastAsia="Arial Narrow" w:hAnsi="Avenir Book" w:cs="Arial Narrow"/>
                <w:b/>
                <w:kern w:val="0"/>
                <w:sz w:val="21"/>
                <w:szCs w:val="21"/>
                <w:lang w:eastAsia="ca-ES"/>
                <w14:ligatures w14:val="none"/>
              </w:rPr>
              <w:t xml:space="preserve">xim a </w:t>
            </w:r>
            <w:r w:rsidR="00D02A07" w:rsidRPr="007C61F1">
              <w:rPr>
                <w:rFonts w:ascii="Avenir Book" w:eastAsia="Arial Narrow" w:hAnsi="Avenir Book" w:cs="Arial Narrow"/>
                <w:b/>
                <w:kern w:val="0"/>
                <w:sz w:val="21"/>
                <w:szCs w:val="21"/>
                <w:lang w:eastAsia="ca-ES"/>
                <w14:ligatures w14:val="none"/>
              </w:rPr>
              <w:t>subcontractar</w:t>
            </w:r>
            <w:r w:rsidRPr="007C61F1">
              <w:rPr>
                <w:rFonts w:ascii="Avenir Book" w:eastAsia="Arial Narrow" w:hAnsi="Avenir Book" w:cs="Arial Narrow"/>
                <w:b/>
                <w:kern w:val="0"/>
                <w:sz w:val="21"/>
                <w:szCs w:val="21"/>
                <w:lang w:eastAsia="ca-ES"/>
                <w14:ligatures w14:val="none"/>
              </w:rPr>
              <w:t>:</w:t>
            </w:r>
          </w:p>
          <w:p w14:paraId="609F4A32" w14:textId="3E013403" w:rsidR="00DF33B0" w:rsidRPr="007C61F1" w:rsidRDefault="007E5893" w:rsidP="00533DB5">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483052110"/>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D02A07" w:rsidRPr="007C61F1">
              <w:rPr>
                <w:rFonts w:ascii="Avenir Book" w:eastAsia="Arial Narrow" w:hAnsi="Avenir Book" w:cs="Arial Narrow"/>
                <w:kern w:val="0"/>
                <w:sz w:val="21"/>
                <w:szCs w:val="21"/>
                <w:lang w:eastAsia="ca-ES"/>
                <w14:ligatures w14:val="none"/>
              </w:rPr>
              <w:t xml:space="preserve">Quan la </w:t>
            </w:r>
            <w:proofErr w:type="spellStart"/>
            <w:r w:rsidR="00D02A07" w:rsidRPr="007C61F1">
              <w:rPr>
                <w:rFonts w:ascii="Avenir Book" w:eastAsia="Arial Narrow" w:hAnsi="Avenir Book" w:cs="Arial Narrow"/>
                <w:kern w:val="0"/>
                <w:sz w:val="21"/>
                <w:szCs w:val="21"/>
                <w:lang w:eastAsia="ca-ES"/>
                <w14:ligatures w14:val="none"/>
              </w:rPr>
              <w:t>subcontractista</w:t>
            </w:r>
            <w:proofErr w:type="spellEnd"/>
            <w:r w:rsidR="00D02A07" w:rsidRPr="007C61F1">
              <w:rPr>
                <w:rFonts w:ascii="Avenir Book" w:eastAsia="Arial Narrow" w:hAnsi="Avenir Book" w:cs="Arial Narrow"/>
                <w:kern w:val="0"/>
                <w:sz w:val="21"/>
                <w:szCs w:val="21"/>
                <w:lang w:eastAsia="ca-ES"/>
                <w14:ligatures w14:val="none"/>
              </w:rPr>
              <w:t xml:space="preserve"> o subministradora exerceixi davant la contractista principal, en seu judicial o arbitral, accions dirigides a l'abonament de les factures una vegada excedit el termini fixat segons el que preveu l'article </w:t>
            </w:r>
            <w:r w:rsidR="00D02A07" w:rsidRPr="00373E27">
              <w:rPr>
                <w:rFonts w:ascii="Avenir Book" w:eastAsia="Arial Narrow" w:hAnsi="Avenir Book" w:cs="Arial Narrow"/>
                <w:kern w:val="0"/>
                <w:sz w:val="21"/>
                <w:szCs w:val="21"/>
                <w:lang w:eastAsia="ca-ES"/>
                <w14:ligatures w14:val="none"/>
              </w:rPr>
              <w:t>216.2,</w:t>
            </w:r>
            <w:r w:rsidR="00D02A07" w:rsidRPr="007C61F1">
              <w:rPr>
                <w:rFonts w:ascii="Avenir Book" w:eastAsia="Arial Narrow" w:hAnsi="Avenir Book" w:cs="Arial Narrow"/>
                <w:kern w:val="0"/>
                <w:sz w:val="21"/>
                <w:szCs w:val="21"/>
                <w:lang w:eastAsia="ca-ES"/>
                <w14:ligatures w14:val="none"/>
              </w:rPr>
              <w:t xml:space="preserve"> l'òrgan de contractació ha de retenir provisionalment la garantia definitiva, que no es pot retornar fins que la contractista acrediti la satisfacció íntegra dels drets declarats en la resolució judicial o arbitral ferma que posi fi al litigi. A aquest efecte, la contractista principal ha de posar en coneixement de l'òrgan de contractació l'exercici de qualsevol tipus d'acció dirigida a l'abonament de les factures pels </w:t>
            </w:r>
            <w:proofErr w:type="spellStart"/>
            <w:r w:rsidR="00D02A07" w:rsidRPr="007C61F1">
              <w:rPr>
                <w:rFonts w:ascii="Avenir Book" w:eastAsia="Arial Narrow" w:hAnsi="Avenir Book" w:cs="Arial Narrow"/>
                <w:kern w:val="0"/>
                <w:sz w:val="21"/>
                <w:szCs w:val="21"/>
                <w:lang w:eastAsia="ca-ES"/>
                <w14:ligatures w14:val="none"/>
              </w:rPr>
              <w:t>subcontractistes</w:t>
            </w:r>
            <w:proofErr w:type="spellEnd"/>
            <w:r w:rsidR="00D02A07" w:rsidRPr="007C61F1">
              <w:rPr>
                <w:rFonts w:ascii="Avenir Book" w:eastAsia="Arial Narrow" w:hAnsi="Avenir Book" w:cs="Arial Narrow"/>
                <w:kern w:val="0"/>
                <w:sz w:val="21"/>
                <w:szCs w:val="21"/>
                <w:lang w:eastAsia="ca-ES"/>
                <w14:ligatures w14:val="none"/>
              </w:rPr>
              <w:t xml:space="preserve"> o subministradors</w:t>
            </w:r>
            <w:r w:rsidR="005F39C3" w:rsidRPr="007C61F1">
              <w:rPr>
                <w:rFonts w:ascii="Avenir Book" w:eastAsia="Arial Narrow" w:hAnsi="Avenir Book" w:cs="Arial Narrow"/>
                <w:kern w:val="0"/>
                <w:sz w:val="21"/>
                <w:szCs w:val="21"/>
                <w:lang w:eastAsia="ca-ES"/>
                <w14:ligatures w14:val="none"/>
              </w:rPr>
              <w:t>.</w:t>
            </w:r>
          </w:p>
        </w:tc>
        <w:tc>
          <w:tcPr>
            <w:tcW w:w="5537" w:type="dxa"/>
            <w:gridSpan w:val="3"/>
          </w:tcPr>
          <w:p w14:paraId="59EE4AC9" w14:textId="2FEBAAB3" w:rsidR="005F39C3" w:rsidRPr="007C61F1" w:rsidRDefault="005F39C3" w:rsidP="004635EB">
            <w:pPr>
              <w:pBdr>
                <w:top w:val="nil"/>
                <w:left w:val="nil"/>
                <w:bottom w:val="nil"/>
                <w:right w:val="nil"/>
                <w:between w:val="nil"/>
              </w:pBdr>
              <w:spacing w:before="240" w:after="120" w:line="276" w:lineRule="auto"/>
              <w:jc w:val="both"/>
              <w:rPr>
                <w:rFonts w:ascii="Avenir Book" w:eastAsia="Times New Roman" w:hAnsi="Avenir Book" w:cs="Times New Roman"/>
                <w:color w:val="7F7F7F"/>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lastRenderedPageBreak/>
              <w:t xml:space="preserve">REVISIÓ DE </w:t>
            </w:r>
            <w:r w:rsidR="00D02A07" w:rsidRPr="007C61F1">
              <w:rPr>
                <w:rFonts w:ascii="Avenir Book" w:eastAsia="Arial Narrow" w:hAnsi="Avenir Book" w:cs="Arial Narrow"/>
                <w:b/>
                <w:kern w:val="0"/>
                <w:sz w:val="21"/>
                <w:szCs w:val="21"/>
                <w:lang w:eastAsia="ca-ES"/>
                <w14:ligatures w14:val="none"/>
              </w:rPr>
              <w:t>PREUS</w:t>
            </w:r>
            <w:r w:rsidRPr="007C61F1">
              <w:rPr>
                <w:rFonts w:ascii="Avenir Book" w:eastAsia="Arial Narrow" w:hAnsi="Avenir Book" w:cs="Arial Narrow"/>
                <w:b/>
                <w:kern w:val="0"/>
                <w:sz w:val="21"/>
                <w:szCs w:val="21"/>
                <w:lang w:eastAsia="ca-ES"/>
                <w14:ligatures w14:val="none"/>
              </w:rPr>
              <w:t>:</w:t>
            </w:r>
            <w:r w:rsidRPr="007C61F1">
              <w:rPr>
                <w:rFonts w:ascii="Avenir Book" w:eastAsia="Times New Roman" w:hAnsi="Avenir Book" w:cs="Times New Roman"/>
                <w:color w:val="7F7F7F"/>
                <w:kern w:val="0"/>
                <w:sz w:val="21"/>
                <w:szCs w:val="21"/>
                <w:lang w:eastAsia="ca-ES"/>
                <w14:ligatures w14:val="none"/>
              </w:rPr>
              <w:t xml:space="preserve"> </w:t>
            </w:r>
          </w:p>
          <w:p w14:paraId="25B7ED11" w14:textId="77777777" w:rsidR="005F39C3" w:rsidRPr="007C61F1" w:rsidRDefault="007E5893" w:rsidP="004635EB">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737361633"/>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NO</w:t>
            </w:r>
          </w:p>
          <w:p w14:paraId="1C0E7C2C" w14:textId="00B9F3E5" w:rsidR="005F39C3" w:rsidRPr="007C61F1" w:rsidRDefault="007E5893" w:rsidP="00D02A07">
            <w:pPr>
              <w:pBdr>
                <w:top w:val="nil"/>
                <w:left w:val="nil"/>
                <w:bottom w:val="nil"/>
                <w:right w:val="nil"/>
                <w:between w:val="nil"/>
              </w:pBdr>
              <w:spacing w:line="360" w:lineRule="auto"/>
              <w:jc w:val="both"/>
              <w:rPr>
                <w:rFonts w:ascii="Avenir Book" w:eastAsia="Arial Narrow" w:hAnsi="Avenir Book" w:cs="Arial Narrow"/>
                <w:color w:val="7F7F7F"/>
                <w:kern w:val="0"/>
                <w:sz w:val="21"/>
                <w:szCs w:val="21"/>
                <w:lang w:eastAsia="ca-ES"/>
                <w14:ligatures w14:val="none"/>
              </w:rPr>
            </w:pPr>
            <w:sdt>
              <w:sdtPr>
                <w:rPr>
                  <w:rFonts w:ascii="Avenir Book" w:eastAsia="Times New Roman" w:hAnsi="Avenir Book" w:cs="Arial"/>
                  <w:kern w:val="0"/>
                  <w:sz w:val="21"/>
                  <w:szCs w:val="21"/>
                  <w:lang w:eastAsia="ca-ES"/>
                  <w14:ligatures w14:val="none"/>
                </w:rPr>
                <w:id w:val="-59797332"/>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D02A07" w:rsidRPr="007C61F1">
              <w:rPr>
                <w:rFonts w:ascii="Avenir Book" w:eastAsia="Times New Roman" w:hAnsi="Avenir Book" w:cs="Arial"/>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SÍ</w:t>
            </w:r>
            <w:r w:rsidR="005F39C3" w:rsidRPr="007C61F1">
              <w:rPr>
                <w:rFonts w:ascii="Avenir Book" w:eastAsia="Arial Narrow" w:hAnsi="Avenir Book" w:cs="Arial Narrow"/>
                <w:bCs/>
                <w:kern w:val="0"/>
                <w:sz w:val="21"/>
                <w:szCs w:val="21"/>
                <w:lang w:eastAsia="ca-ES"/>
                <w14:ligatures w14:val="none"/>
              </w:rPr>
              <w:t xml:space="preserve">; </w:t>
            </w:r>
            <w:r w:rsidR="00D02A07" w:rsidRPr="007C61F1">
              <w:rPr>
                <w:rFonts w:ascii="Avenir Book" w:eastAsia="Arial Narrow" w:hAnsi="Avenir Book" w:cs="Arial Narrow"/>
                <w:bCs/>
                <w:kern w:val="0"/>
                <w:sz w:val="21"/>
                <w:szCs w:val="21"/>
                <w:lang w:eastAsia="ca-ES"/>
                <w14:ligatures w14:val="none"/>
              </w:rPr>
              <w:t xml:space="preserve"> d'acord amb l'article 103</w:t>
            </w:r>
            <w:r w:rsidR="000E6400" w:rsidRPr="007C61F1">
              <w:rPr>
                <w:rFonts w:ascii="Avenir Book" w:eastAsia="Arial Narrow" w:hAnsi="Avenir Book" w:cs="Arial Narrow"/>
                <w:bCs/>
                <w:kern w:val="0"/>
                <w:sz w:val="21"/>
                <w:szCs w:val="21"/>
                <w:lang w:eastAsia="ca-ES"/>
                <w14:ligatures w14:val="none"/>
              </w:rPr>
              <w:t xml:space="preserve"> </w:t>
            </w:r>
            <w:r w:rsidR="00D02A07" w:rsidRPr="007C61F1">
              <w:rPr>
                <w:rFonts w:ascii="Avenir Book" w:eastAsia="Arial Narrow" w:hAnsi="Avenir Book" w:cs="Arial Narrow"/>
                <w:bCs/>
                <w:kern w:val="0"/>
                <w:sz w:val="21"/>
                <w:szCs w:val="21"/>
                <w:lang w:eastAsia="ca-ES"/>
                <w14:ligatures w14:val="none"/>
              </w:rPr>
              <w:t>LCSP</w:t>
            </w:r>
            <w:r w:rsidR="000E6400" w:rsidRPr="007C61F1">
              <w:rPr>
                <w:rFonts w:ascii="Avenir Book" w:eastAsia="Arial Narrow" w:hAnsi="Avenir Book" w:cs="Arial Narrow"/>
                <w:bCs/>
                <w:kern w:val="0"/>
                <w:sz w:val="21"/>
                <w:szCs w:val="21"/>
                <w:lang w:eastAsia="ca-ES"/>
                <w14:ligatures w14:val="none"/>
              </w:rPr>
              <w:t xml:space="preserve"> </w:t>
            </w:r>
            <w:r w:rsidR="00D02A07" w:rsidRPr="007C61F1">
              <w:rPr>
                <w:rFonts w:ascii="Avenir Book" w:eastAsia="Arial Narrow" w:hAnsi="Avenir Book" w:cs="Arial Narrow"/>
                <w:bCs/>
                <w:kern w:val="0"/>
                <w:sz w:val="21"/>
                <w:szCs w:val="21"/>
                <w:lang w:eastAsia="ca-ES"/>
                <w14:ligatures w14:val="none"/>
              </w:rPr>
              <w:t>serà aplicable la següent formula preestablerta:</w:t>
            </w:r>
          </w:p>
          <w:p w14:paraId="72BE5309" w14:textId="77777777"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p>
          <w:p w14:paraId="0A84832C" w14:textId="77777777" w:rsidR="005F39C3" w:rsidRPr="007C61F1" w:rsidRDefault="005F39C3" w:rsidP="004635EB">
            <w:pPr>
              <w:spacing w:after="5" w:line="276" w:lineRule="auto"/>
              <w:ind w:hanging="10"/>
              <w:jc w:val="both"/>
              <w:rPr>
                <w:rFonts w:ascii="Avenir Book" w:eastAsia="Arial Narrow" w:hAnsi="Avenir Book" w:cs="Arial Narrow"/>
                <w:b/>
                <w:kern w:val="0"/>
                <w:sz w:val="21"/>
                <w:szCs w:val="21"/>
                <w:lang w:eastAsia="ca-ES"/>
                <w14:ligatures w14:val="none"/>
              </w:rPr>
            </w:pPr>
          </w:p>
        </w:tc>
      </w:tr>
      <w:tr w:rsidR="005F39C3" w:rsidRPr="007C61F1" w14:paraId="1D542C88" w14:textId="77777777" w:rsidTr="00D37B0C">
        <w:trPr>
          <w:gridAfter w:val="1"/>
          <w:wAfter w:w="12" w:type="dxa"/>
          <w:trHeight w:val="397"/>
        </w:trPr>
        <w:tc>
          <w:tcPr>
            <w:tcW w:w="563" w:type="dxa"/>
            <w:shd w:val="clear" w:color="auto" w:fill="30BFD3"/>
            <w:vAlign w:val="center"/>
          </w:tcPr>
          <w:p w14:paraId="23E784D0" w14:textId="77777777" w:rsidR="005F39C3" w:rsidRPr="007C61F1"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lastRenderedPageBreak/>
              <w:t>R</w:t>
            </w:r>
          </w:p>
        </w:tc>
        <w:tc>
          <w:tcPr>
            <w:tcW w:w="5108" w:type="dxa"/>
            <w:gridSpan w:val="2"/>
            <w:shd w:val="clear" w:color="auto" w:fill="30BFD3"/>
            <w:vAlign w:val="center"/>
          </w:tcPr>
          <w:p w14:paraId="03DEF728" w14:textId="00803041" w:rsidR="005F39C3" w:rsidRPr="007C61F1" w:rsidRDefault="00D02A07" w:rsidP="004635E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TERMINI</w:t>
            </w:r>
            <w:r w:rsidR="005F39C3" w:rsidRPr="007C61F1">
              <w:rPr>
                <w:rFonts w:ascii="Avenir Book" w:eastAsia="Arial Narrow" w:hAnsi="Avenir Book" w:cs="Arial Narrow"/>
                <w:b/>
                <w:color w:val="FFFFFF" w:themeColor="background1"/>
                <w:kern w:val="0"/>
                <w:sz w:val="21"/>
                <w:szCs w:val="21"/>
                <w:lang w:eastAsia="ca-ES"/>
                <w14:ligatures w14:val="none"/>
              </w:rPr>
              <w:t xml:space="preserve"> DE GARANTIA</w:t>
            </w:r>
          </w:p>
        </w:tc>
        <w:tc>
          <w:tcPr>
            <w:tcW w:w="558" w:type="dxa"/>
            <w:shd w:val="clear" w:color="auto" w:fill="30BFD3"/>
            <w:vAlign w:val="center"/>
          </w:tcPr>
          <w:p w14:paraId="1BBC79F9" w14:textId="77777777" w:rsidR="005F39C3" w:rsidRPr="007C61F1" w:rsidRDefault="005F39C3" w:rsidP="004635EB">
            <w:pPr>
              <w:pBdr>
                <w:top w:val="nil"/>
                <w:left w:val="nil"/>
                <w:bottom w:val="nil"/>
                <w:right w:val="nil"/>
                <w:between w:val="nil"/>
              </w:pBd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S</w:t>
            </w:r>
          </w:p>
        </w:tc>
        <w:tc>
          <w:tcPr>
            <w:tcW w:w="4967" w:type="dxa"/>
            <w:shd w:val="clear" w:color="auto" w:fill="30BFD3"/>
            <w:vAlign w:val="center"/>
          </w:tcPr>
          <w:p w14:paraId="28A00107" w14:textId="5F48EEE6" w:rsidR="005F39C3" w:rsidRPr="007C61F1" w:rsidRDefault="00D02A07"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IMPORT MÀXIM DE LES DESPESES DE PUBLICITAT QUE HA D'ABONAR L'EMPRESA O LES EMPRESES ADJUDICATÀRIES</w:t>
            </w:r>
          </w:p>
        </w:tc>
      </w:tr>
      <w:tr w:rsidR="005F39C3" w:rsidRPr="007C61F1" w14:paraId="5DC3800C" w14:textId="77777777" w:rsidTr="00DD2965">
        <w:trPr>
          <w:gridAfter w:val="1"/>
          <w:wAfter w:w="12" w:type="dxa"/>
          <w:trHeight w:val="880"/>
        </w:trPr>
        <w:tc>
          <w:tcPr>
            <w:tcW w:w="5671" w:type="dxa"/>
            <w:gridSpan w:val="3"/>
          </w:tcPr>
          <w:p w14:paraId="413D1FB8" w14:textId="77777777" w:rsidR="005F39C3" w:rsidRPr="007C61F1" w:rsidRDefault="007E5893" w:rsidP="006D27A6">
            <w:pPr>
              <w:pBdr>
                <w:top w:val="nil"/>
                <w:left w:val="nil"/>
                <w:bottom w:val="nil"/>
                <w:right w:val="nil"/>
                <w:between w:val="nil"/>
              </w:pBdr>
              <w:spacing w:before="240"/>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679391998"/>
                <w14:checkbox>
                  <w14:checked w14:val="1"/>
                  <w14:checkedState w14:val="2612" w14:font="MS Gothic"/>
                  <w14:uncheckedState w14:val="2610" w14:font="MS Gothic"/>
                </w14:checkbox>
              </w:sdtPr>
              <w:sdtEndPr/>
              <w:sdtContent>
                <w:r w:rsidR="005F39C3" w:rsidRPr="007C61F1">
                  <w:rPr>
                    <w:rFonts w:ascii="MS Gothic" w:eastAsia="MS Gothic" w:hAnsi="MS Gothic" w:cs="Aria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NO</w:t>
            </w:r>
          </w:p>
          <w:p w14:paraId="60F6A62A" w14:textId="77777777" w:rsidR="005F39C3" w:rsidRPr="007C61F1" w:rsidRDefault="007E5893" w:rsidP="006D27A6">
            <w:pPr>
              <w:pBdr>
                <w:top w:val="nil"/>
                <w:left w:val="nil"/>
                <w:bottom w:val="nil"/>
                <w:right w:val="nil"/>
                <w:between w:val="nil"/>
              </w:pBdr>
              <w:spacing w:before="240"/>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770433222"/>
                <w14:checkbox>
                  <w14:checked w14:val="0"/>
                  <w14:checkedState w14:val="2612" w14:font="MS Gothic"/>
                  <w14:uncheckedState w14:val="2610" w14:font="MS Gothic"/>
                </w14:checkbox>
              </w:sdtPr>
              <w:sdtEndPr/>
              <w:sdtContent>
                <w:r w:rsidR="005F39C3" w:rsidRPr="007C61F1">
                  <w:rPr>
                    <w:rFonts w:ascii="MS Gothic" w:eastAsia="MS Gothic" w:hAnsi="MS Gothic" w:cs="Aria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SÍ     </w:t>
            </w:r>
          </w:p>
          <w:p w14:paraId="46C47F95" w14:textId="77777777" w:rsidR="00D02A07" w:rsidRPr="007C61F1" w:rsidRDefault="00D02A07" w:rsidP="00533DB5">
            <w:pPr>
              <w:pBdr>
                <w:top w:val="nil"/>
                <w:left w:val="nil"/>
                <w:bottom w:val="nil"/>
                <w:right w:val="nil"/>
                <w:between w:val="nil"/>
              </w:pBdr>
              <w:spacing w:before="240"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Atenent la seva naturalesa, aquest contracte s'exceptua de termini de garantia.</w:t>
            </w:r>
          </w:p>
          <w:p w14:paraId="52A0986A" w14:textId="7B5F55FC" w:rsidR="005F39C3" w:rsidRPr="007C61F1" w:rsidRDefault="005F39C3" w:rsidP="00533DB5">
            <w:pPr>
              <w:pBdr>
                <w:top w:val="nil"/>
                <w:left w:val="nil"/>
                <w:bottom w:val="nil"/>
                <w:right w:val="nil"/>
                <w:between w:val="nil"/>
              </w:pBdr>
              <w:spacing w:before="240" w:after="120" w:line="360" w:lineRule="auto"/>
              <w:jc w:val="both"/>
              <w:rPr>
                <w:rFonts w:ascii="Avenir Book" w:eastAsia="Arial Narrow" w:hAnsi="Avenir Book" w:cs="Arial Narrow"/>
                <w:bCs/>
                <w:kern w:val="0"/>
                <w:sz w:val="21"/>
                <w:szCs w:val="21"/>
                <w:lang w:eastAsia="ca-ES"/>
                <w14:ligatures w14:val="none"/>
              </w:rPr>
            </w:pPr>
          </w:p>
        </w:tc>
        <w:tc>
          <w:tcPr>
            <w:tcW w:w="5525" w:type="dxa"/>
            <w:gridSpan w:val="2"/>
            <w:vAlign w:val="center"/>
          </w:tcPr>
          <w:p w14:paraId="7F35F450" w14:textId="77777777" w:rsidR="00D02A07" w:rsidRPr="007C61F1" w:rsidRDefault="00D02A07" w:rsidP="004635EB">
            <w:pPr>
              <w:pBdr>
                <w:top w:val="nil"/>
                <w:left w:val="nil"/>
                <w:bottom w:val="nil"/>
                <w:right w:val="nil"/>
                <w:between w:val="nil"/>
              </w:pBdr>
              <w:spacing w:before="240" w:line="276" w:lineRule="auto"/>
              <w:jc w:val="both"/>
              <w:rPr>
                <w:rFonts w:ascii="Avenir Book" w:eastAsia="Arial Narrow" w:hAnsi="Avenir Book" w:cs="Arial Narrow"/>
                <w:b/>
                <w:bCs/>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Es preveuen despeses susceptibles de compensació a les empreses licitadores?</w:t>
            </w:r>
          </w:p>
          <w:p w14:paraId="1484C0AF" w14:textId="0E2010EC" w:rsidR="005F39C3" w:rsidRPr="007C61F1" w:rsidRDefault="007E5893" w:rsidP="004635EB">
            <w:pPr>
              <w:pBdr>
                <w:top w:val="nil"/>
                <w:left w:val="nil"/>
                <w:bottom w:val="nil"/>
                <w:right w:val="nil"/>
                <w:between w:val="nil"/>
              </w:pBdr>
              <w:spacing w:before="240"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060246720"/>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483543076"/>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NO</w:t>
            </w:r>
          </w:p>
          <w:p w14:paraId="43E0AD33" w14:textId="77777777"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p>
          <w:p w14:paraId="75126542" w14:textId="392DA76A" w:rsidR="005F39C3" w:rsidRPr="007C61F1" w:rsidRDefault="00D02A07" w:rsidP="00397278">
            <w:pPr>
              <w:pBdr>
                <w:top w:val="nil"/>
                <w:left w:val="nil"/>
                <w:bottom w:val="nil"/>
                <w:right w:val="nil"/>
                <w:between w:val="nil"/>
              </w:pBdr>
              <w:spacing w:after="120" w:line="360"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Determinació de les despeses susceptibles de compensació:</w:t>
            </w:r>
            <w:r w:rsidR="001F4433" w:rsidRPr="007C61F1">
              <w:rPr>
                <w:rFonts w:ascii="Avenir Book" w:eastAsia="Arial Narrow" w:hAnsi="Avenir Book" w:cs="Arial Narrow"/>
                <w:b/>
                <w:kern w:val="0"/>
                <w:sz w:val="21"/>
                <w:szCs w:val="21"/>
                <w:lang w:eastAsia="ca-ES"/>
                <w14:ligatures w14:val="none"/>
              </w:rPr>
              <w:t xml:space="preserve"> </w:t>
            </w:r>
            <w:r w:rsidRPr="007C61F1">
              <w:rPr>
                <w:rFonts w:ascii="Avenir Book" w:eastAsia="Arial Narrow" w:hAnsi="Avenir Book" w:cs="Arial Narrow"/>
                <w:bCs/>
                <w:kern w:val="0"/>
                <w:sz w:val="21"/>
                <w:szCs w:val="21"/>
                <w:lang w:eastAsia="ca-ES"/>
                <w14:ligatures w14:val="none"/>
              </w:rPr>
              <w:t>A falta de previsió, la compensació es farà d'acord amb els criteris de valoració aplicats per a calcular la responsabilitat patrimonial de l'Administració, a través dels tràmits del procediment administratiu comú.</w:t>
            </w:r>
          </w:p>
        </w:tc>
      </w:tr>
      <w:tr w:rsidR="005F39C3" w:rsidRPr="007C61F1" w14:paraId="2639FC58" w14:textId="77777777" w:rsidTr="00D37B0C">
        <w:trPr>
          <w:gridAfter w:val="1"/>
          <w:wAfter w:w="12" w:type="dxa"/>
          <w:trHeight w:val="397"/>
        </w:trPr>
        <w:tc>
          <w:tcPr>
            <w:tcW w:w="563" w:type="dxa"/>
            <w:shd w:val="clear" w:color="auto" w:fill="30BFD3"/>
            <w:vAlign w:val="center"/>
          </w:tcPr>
          <w:p w14:paraId="30143BEE" w14:textId="77777777" w:rsidR="005F39C3" w:rsidRPr="007C61F1" w:rsidRDefault="005F39C3" w:rsidP="00533DB5">
            <w:pPr>
              <w:pBdr>
                <w:top w:val="nil"/>
                <w:left w:val="nil"/>
                <w:bottom w:val="nil"/>
                <w:right w:val="nil"/>
                <w:between w:val="nil"/>
              </w:pBdr>
              <w:spacing w:line="360" w:lineRule="auto"/>
              <w:jc w:val="center"/>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T</w:t>
            </w:r>
          </w:p>
        </w:tc>
        <w:tc>
          <w:tcPr>
            <w:tcW w:w="5108" w:type="dxa"/>
            <w:gridSpan w:val="2"/>
            <w:shd w:val="clear" w:color="auto" w:fill="30BFD3"/>
            <w:vAlign w:val="center"/>
          </w:tcPr>
          <w:p w14:paraId="134BDEB3" w14:textId="4457A903"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 xml:space="preserve">PROGRAMA DE </w:t>
            </w:r>
            <w:r w:rsidR="00D02A07" w:rsidRPr="007C61F1">
              <w:rPr>
                <w:rFonts w:ascii="Avenir Book" w:eastAsia="Arial Narrow" w:hAnsi="Avenir Book" w:cs="Arial Narrow"/>
                <w:b/>
                <w:color w:val="FFFFFF" w:themeColor="background1"/>
                <w:kern w:val="0"/>
                <w:sz w:val="21"/>
                <w:szCs w:val="21"/>
                <w:lang w:eastAsia="ca-ES"/>
                <w14:ligatures w14:val="none"/>
              </w:rPr>
              <w:t>TREBALL</w:t>
            </w:r>
          </w:p>
        </w:tc>
        <w:tc>
          <w:tcPr>
            <w:tcW w:w="558" w:type="dxa"/>
            <w:shd w:val="clear" w:color="auto" w:fill="30BFD3"/>
            <w:vAlign w:val="center"/>
          </w:tcPr>
          <w:p w14:paraId="60AB2635" w14:textId="77777777" w:rsidR="005F39C3" w:rsidRPr="007C61F1" w:rsidRDefault="005F39C3" w:rsidP="004635EB">
            <w:pPr>
              <w:pBdr>
                <w:top w:val="nil"/>
                <w:left w:val="nil"/>
                <w:bottom w:val="nil"/>
                <w:right w:val="nil"/>
                <w:between w:val="nil"/>
              </w:pBdr>
              <w:spacing w:line="276" w:lineRule="auto"/>
              <w:jc w:val="center"/>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U</w:t>
            </w:r>
          </w:p>
        </w:tc>
        <w:tc>
          <w:tcPr>
            <w:tcW w:w="4967" w:type="dxa"/>
            <w:shd w:val="clear" w:color="auto" w:fill="30BFD3"/>
          </w:tcPr>
          <w:p w14:paraId="20E5AD67" w14:textId="3AA994BE" w:rsidR="005F39C3" w:rsidRPr="007C61F1" w:rsidRDefault="00D02A07"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UNITAT ENCARREGADA DEL SEGUIMENT DE L’EXECUCIÓ DEL CONTRACTE</w:t>
            </w:r>
          </w:p>
        </w:tc>
      </w:tr>
      <w:tr w:rsidR="005F39C3" w:rsidRPr="007C61F1" w14:paraId="38E923DF" w14:textId="77777777" w:rsidTr="00D37B0C">
        <w:trPr>
          <w:trHeight w:val="808"/>
        </w:trPr>
        <w:tc>
          <w:tcPr>
            <w:tcW w:w="5671" w:type="dxa"/>
            <w:gridSpan w:val="3"/>
            <w:tcBorders>
              <w:bottom w:val="single" w:sz="4" w:space="0" w:color="BFBFBF"/>
            </w:tcBorders>
          </w:tcPr>
          <w:p w14:paraId="21ACAD15" w14:textId="77777777" w:rsidR="00D02A07" w:rsidRPr="007C61F1" w:rsidRDefault="00D02A07" w:rsidP="00533DB5">
            <w:pPr>
              <w:pBdr>
                <w:top w:val="nil"/>
                <w:left w:val="nil"/>
                <w:bottom w:val="nil"/>
                <w:right w:val="nil"/>
                <w:between w:val="nil"/>
              </w:pBdr>
              <w:spacing w:before="120" w:after="120"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Es preveu com a obligació que l'empresa contractista present el programa de treball per a aprovació de l'òrgan de contractació?</w:t>
            </w:r>
          </w:p>
          <w:p w14:paraId="450C4EA1" w14:textId="77777777" w:rsidR="005F39C3" w:rsidRDefault="007E5893" w:rsidP="00533DB5">
            <w:pPr>
              <w:pBdr>
                <w:top w:val="nil"/>
                <w:left w:val="nil"/>
                <w:bottom w:val="nil"/>
                <w:right w:val="nil"/>
                <w:between w:val="nil"/>
              </w:pBdr>
              <w:spacing w:before="120" w:after="120"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197308799"/>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239983873"/>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NO</w:t>
            </w:r>
          </w:p>
          <w:p w14:paraId="26D4E005" w14:textId="13E70B64" w:rsidR="00B3231E" w:rsidRPr="007C61F1" w:rsidRDefault="00B3231E" w:rsidP="00533DB5">
            <w:pPr>
              <w:pBdr>
                <w:top w:val="nil"/>
                <w:left w:val="nil"/>
                <w:bottom w:val="nil"/>
                <w:right w:val="nil"/>
                <w:between w:val="nil"/>
              </w:pBdr>
              <w:spacing w:before="120" w:after="120" w:line="360" w:lineRule="auto"/>
              <w:jc w:val="both"/>
              <w:rPr>
                <w:rFonts w:ascii="Avenir Book" w:eastAsia="Arial Narrow" w:hAnsi="Avenir Book" w:cs="Arial Narrow"/>
                <w:b/>
                <w:kern w:val="0"/>
                <w:sz w:val="21"/>
                <w:szCs w:val="21"/>
                <w:lang w:eastAsia="ca-ES"/>
                <w14:ligatures w14:val="none"/>
              </w:rPr>
            </w:pPr>
          </w:p>
        </w:tc>
        <w:tc>
          <w:tcPr>
            <w:tcW w:w="5537" w:type="dxa"/>
            <w:gridSpan w:val="3"/>
            <w:tcBorders>
              <w:bottom w:val="single" w:sz="4" w:space="0" w:color="BFBFBF"/>
            </w:tcBorders>
            <w:vAlign w:val="center"/>
          </w:tcPr>
          <w:p w14:paraId="4FA2F04A" w14:textId="49880BBD" w:rsidR="00D309B3" w:rsidRPr="007C61F1" w:rsidRDefault="00021FBB" w:rsidP="00493E97">
            <w:pPr>
              <w:pStyle w:val="Prrafodelista"/>
              <w:numPr>
                <w:ilvl w:val="0"/>
                <w:numId w:val="32"/>
              </w:numPr>
              <w:spacing w:after="120" w:line="360" w:lineRule="auto"/>
              <w:ind w:left="459" w:hanging="357"/>
              <w:jc w:val="both"/>
              <w:rPr>
                <w:rFonts w:ascii="Avenir Book" w:eastAsia="Arial Narrow" w:hAnsi="Avenir Book" w:cs="Arial Narrow"/>
                <w:sz w:val="21"/>
                <w:szCs w:val="21"/>
                <w:lang w:val="ca-ES" w:eastAsia="ca-ES"/>
              </w:rPr>
            </w:pPr>
            <w:r w:rsidRPr="007C61F1">
              <w:rPr>
                <w:rFonts w:ascii="Avenir Book" w:eastAsia="Arial Narrow" w:hAnsi="Avenir Book" w:cs="Arial Narrow"/>
                <w:sz w:val="21"/>
                <w:szCs w:val="21"/>
                <w:lang w:val="ca-ES" w:eastAsia="ca-ES"/>
              </w:rPr>
              <w:lastRenderedPageBreak/>
              <w:t xml:space="preserve">Plataforma </w:t>
            </w:r>
            <w:r w:rsidR="00CA7B4D" w:rsidRPr="00CA7B4D">
              <w:rPr>
                <w:rFonts w:ascii="Avenir Book" w:eastAsia="Arial Narrow" w:hAnsi="Avenir Book" w:cs="Arial Narrow"/>
                <w:b/>
                <w:bCs/>
                <w:sz w:val="21"/>
                <w:szCs w:val="21"/>
                <w:lang w:val="ca-ES" w:eastAsia="ca-ES"/>
              </w:rPr>
              <w:t xml:space="preserve">Lab </w:t>
            </w:r>
            <w:proofErr w:type="spellStart"/>
            <w:r w:rsidR="00CA7B4D" w:rsidRPr="00CA7B4D">
              <w:rPr>
                <w:rFonts w:ascii="Avenir Book" w:eastAsia="Arial Narrow" w:hAnsi="Avenir Book" w:cs="Arial Narrow"/>
                <w:b/>
                <w:bCs/>
                <w:sz w:val="21"/>
                <w:szCs w:val="21"/>
                <w:lang w:val="ca-ES" w:eastAsia="ca-ES"/>
              </w:rPr>
              <w:t>Managing</w:t>
            </w:r>
            <w:proofErr w:type="spellEnd"/>
            <w:r w:rsidRPr="007C61F1">
              <w:rPr>
                <w:rFonts w:ascii="Avenir Book" w:eastAsia="Arial Narrow" w:hAnsi="Avenir Book" w:cs="Arial Narrow"/>
                <w:sz w:val="21"/>
                <w:szCs w:val="21"/>
                <w:lang w:val="ca-ES" w:eastAsia="ca-ES"/>
              </w:rPr>
              <w:t xml:space="preserve"> de l’</w:t>
            </w:r>
            <w:r w:rsidRPr="007C61F1">
              <w:rPr>
                <w:rFonts w:ascii="Avenir Book" w:eastAsia="Arial Narrow" w:hAnsi="Avenir Book" w:cs="Arial Narrow"/>
                <w:b/>
                <w:bCs/>
                <w:sz w:val="21"/>
                <w:szCs w:val="21"/>
                <w:lang w:val="ca-ES" w:eastAsia="ca-ES"/>
              </w:rPr>
              <w:t>IJC</w:t>
            </w:r>
            <w:r w:rsidRPr="007C61F1">
              <w:rPr>
                <w:rFonts w:ascii="Avenir Book" w:eastAsia="Arial Narrow" w:hAnsi="Avenir Book" w:cs="Arial Narrow"/>
                <w:sz w:val="21"/>
                <w:szCs w:val="21"/>
                <w:lang w:val="ca-ES" w:eastAsia="ca-ES"/>
              </w:rPr>
              <w:t>.</w:t>
            </w:r>
          </w:p>
        </w:tc>
      </w:tr>
      <w:tr w:rsidR="005F39C3" w:rsidRPr="007C61F1" w14:paraId="58BC1658" w14:textId="77777777" w:rsidTr="00D37B0C">
        <w:trPr>
          <w:trHeight w:val="397"/>
        </w:trPr>
        <w:tc>
          <w:tcPr>
            <w:tcW w:w="563" w:type="dxa"/>
            <w:shd w:val="clear" w:color="auto" w:fill="30BFD3"/>
            <w:vAlign w:val="center"/>
          </w:tcPr>
          <w:p w14:paraId="6311E572" w14:textId="77777777" w:rsidR="005F39C3" w:rsidRPr="007C61F1" w:rsidRDefault="005F39C3" w:rsidP="00533DB5">
            <w:pPr>
              <w:pBdr>
                <w:top w:val="nil"/>
                <w:left w:val="nil"/>
                <w:bottom w:val="nil"/>
                <w:right w:val="nil"/>
                <w:between w:val="nil"/>
              </w:pBdr>
              <w:spacing w:line="360" w:lineRule="auto"/>
              <w:jc w:val="center"/>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T BIS</w:t>
            </w:r>
          </w:p>
        </w:tc>
        <w:tc>
          <w:tcPr>
            <w:tcW w:w="5108" w:type="dxa"/>
            <w:gridSpan w:val="2"/>
            <w:shd w:val="clear" w:color="auto" w:fill="30BFD3"/>
            <w:vAlign w:val="center"/>
          </w:tcPr>
          <w:p w14:paraId="409C3289" w14:textId="373FB1B3" w:rsidR="005F39C3" w:rsidRPr="007C61F1" w:rsidRDefault="00D02A07"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ABONAMENTS A L'ADJUDICATÀRIA</w:t>
            </w:r>
          </w:p>
        </w:tc>
        <w:tc>
          <w:tcPr>
            <w:tcW w:w="558" w:type="dxa"/>
            <w:shd w:val="clear" w:color="auto" w:fill="30BFD3"/>
            <w:vAlign w:val="center"/>
          </w:tcPr>
          <w:p w14:paraId="434B8FBB" w14:textId="77777777" w:rsidR="005F39C3" w:rsidRPr="007C61F1" w:rsidRDefault="005F39C3" w:rsidP="004635EB">
            <w:pPr>
              <w:spacing w:line="276" w:lineRule="auto"/>
              <w:jc w:val="center"/>
              <w:rPr>
                <w:rFonts w:ascii="Avenir Book" w:eastAsia="Times New Roman" w:hAnsi="Avenir Book" w:cs="Times New Roman"/>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U BIS</w:t>
            </w:r>
          </w:p>
        </w:tc>
        <w:tc>
          <w:tcPr>
            <w:tcW w:w="4979" w:type="dxa"/>
            <w:gridSpan w:val="2"/>
            <w:shd w:val="clear" w:color="auto" w:fill="30BFD3"/>
            <w:vAlign w:val="center"/>
          </w:tcPr>
          <w:p w14:paraId="44D5CA3B" w14:textId="279FB94C" w:rsidR="005F39C3" w:rsidRPr="007C61F1" w:rsidRDefault="005F39C3" w:rsidP="004635EB">
            <w:pPr>
              <w:spacing w:line="276" w:lineRule="auto"/>
              <w:jc w:val="both"/>
              <w:rPr>
                <w:rFonts w:ascii="Avenir Book" w:eastAsia="Times New Roman" w:hAnsi="Avenir Book" w:cs="Times New Roman"/>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 xml:space="preserve">RESPONSABLE DEL </w:t>
            </w:r>
            <w:r w:rsidR="00D02A07" w:rsidRPr="007C61F1">
              <w:rPr>
                <w:rFonts w:ascii="Avenir Book" w:eastAsia="Arial Narrow" w:hAnsi="Avenir Book" w:cs="Arial Narrow"/>
                <w:b/>
                <w:color w:val="FFFFFF" w:themeColor="background1"/>
                <w:kern w:val="0"/>
                <w:sz w:val="21"/>
                <w:szCs w:val="21"/>
                <w:lang w:eastAsia="ca-ES"/>
                <w14:ligatures w14:val="none"/>
              </w:rPr>
              <w:t>CONTRACTE</w:t>
            </w:r>
          </w:p>
        </w:tc>
      </w:tr>
      <w:tr w:rsidR="005F39C3" w:rsidRPr="007C61F1" w14:paraId="555DEFE6" w14:textId="77777777" w:rsidTr="00D37B0C">
        <w:trPr>
          <w:trHeight w:val="807"/>
        </w:trPr>
        <w:tc>
          <w:tcPr>
            <w:tcW w:w="5671" w:type="dxa"/>
            <w:gridSpan w:val="3"/>
            <w:tcBorders>
              <w:bottom w:val="single" w:sz="4" w:space="0" w:color="BFBFBF"/>
            </w:tcBorders>
          </w:tcPr>
          <w:p w14:paraId="3AED7764" w14:textId="08AA1AA5" w:rsidR="00021FBB" w:rsidRPr="006A0D2D" w:rsidRDefault="00021FBB" w:rsidP="00533DB5">
            <w:pPr>
              <w:pBdr>
                <w:top w:val="nil"/>
                <w:left w:val="nil"/>
                <w:bottom w:val="nil"/>
                <w:right w:val="nil"/>
                <w:between w:val="nil"/>
              </w:pBdr>
              <w:spacing w:before="240" w:after="120" w:line="360" w:lineRule="auto"/>
              <w:jc w:val="both"/>
              <w:rPr>
                <w:rFonts w:ascii="Avenir Book" w:eastAsia="Arial Narrow" w:hAnsi="Avenir Book" w:cs="Arial Narrow"/>
                <w:bCs/>
                <w:kern w:val="0"/>
                <w:sz w:val="21"/>
                <w:szCs w:val="21"/>
                <w:lang w:eastAsia="ca-ES"/>
                <w14:ligatures w14:val="none"/>
              </w:rPr>
            </w:pPr>
            <w:r w:rsidRPr="006A0D2D">
              <w:rPr>
                <w:rFonts w:ascii="Avenir Book" w:eastAsia="Arial Narrow" w:hAnsi="Avenir Book" w:cs="Arial Narrow"/>
                <w:bCs/>
                <w:kern w:val="0"/>
                <w:sz w:val="21"/>
                <w:szCs w:val="21"/>
                <w:lang w:eastAsia="ca-ES"/>
                <w14:ligatures w14:val="none"/>
              </w:rPr>
              <w:t xml:space="preserve">L’adjudicatària facturarà la prestació del servei objecte d’aquest contracte mitjançant </w:t>
            </w:r>
            <w:r w:rsidRPr="006A0D2D">
              <w:rPr>
                <w:rFonts w:ascii="Avenir Book" w:eastAsia="Arial Narrow" w:hAnsi="Avenir Book" w:cs="Arial Narrow"/>
                <w:b/>
                <w:kern w:val="0"/>
                <w:sz w:val="21"/>
                <w:szCs w:val="21"/>
                <w:lang w:eastAsia="ca-ES"/>
                <w14:ligatures w14:val="none"/>
              </w:rPr>
              <w:t>una</w:t>
            </w:r>
            <w:r w:rsidR="00FB5E5E" w:rsidRPr="006A0D2D">
              <w:rPr>
                <w:rFonts w:ascii="Avenir Book" w:eastAsia="Arial Narrow" w:hAnsi="Avenir Book" w:cs="Arial Narrow"/>
                <w:b/>
                <w:kern w:val="0"/>
                <w:sz w:val="21"/>
                <w:szCs w:val="21"/>
                <w:lang w:eastAsia="ca-ES"/>
                <w14:ligatures w14:val="none"/>
              </w:rPr>
              <w:t xml:space="preserve"> </w:t>
            </w:r>
            <w:r w:rsidRPr="006A0D2D">
              <w:rPr>
                <w:rFonts w:ascii="Avenir Book" w:eastAsia="Arial Narrow" w:hAnsi="Avenir Book" w:cs="Arial Narrow"/>
                <w:b/>
                <w:kern w:val="0"/>
                <w:sz w:val="21"/>
                <w:szCs w:val="21"/>
                <w:lang w:eastAsia="ca-ES"/>
                <w14:ligatures w14:val="none"/>
              </w:rPr>
              <w:t>factura</w:t>
            </w:r>
            <w:r w:rsidR="00CA7B4D">
              <w:rPr>
                <w:rFonts w:ascii="Avenir Book" w:eastAsia="Arial Narrow" w:hAnsi="Avenir Book" w:cs="Arial Narrow"/>
                <w:b/>
                <w:kern w:val="0"/>
                <w:sz w:val="21"/>
                <w:szCs w:val="21"/>
                <w:lang w:eastAsia="ca-ES"/>
                <w14:ligatures w14:val="none"/>
              </w:rPr>
              <w:t xml:space="preserve"> anual</w:t>
            </w:r>
            <w:r w:rsidR="006A0D2D">
              <w:rPr>
                <w:rFonts w:ascii="Avenir Book" w:eastAsia="Arial Narrow" w:hAnsi="Avenir Book" w:cs="Arial Narrow"/>
                <w:bCs/>
                <w:kern w:val="0"/>
                <w:sz w:val="21"/>
                <w:szCs w:val="21"/>
                <w:lang w:eastAsia="ca-ES"/>
                <w14:ligatures w14:val="none"/>
              </w:rPr>
              <w:t xml:space="preserve"> </w:t>
            </w:r>
            <w:r w:rsidR="00CA7B4D">
              <w:rPr>
                <w:rFonts w:ascii="Avenir Book" w:eastAsia="Arial Narrow" w:hAnsi="Avenir Book" w:cs="Arial Narrow"/>
                <w:bCs/>
                <w:kern w:val="0"/>
                <w:sz w:val="21"/>
                <w:szCs w:val="21"/>
                <w:lang w:eastAsia="ca-ES"/>
                <w14:ligatures w14:val="none"/>
              </w:rPr>
              <w:t>emetent-les durant el primer trimestre de cada una de les anualitats de la vigència del contracte</w:t>
            </w:r>
            <w:r w:rsidRPr="006A0D2D">
              <w:rPr>
                <w:rFonts w:ascii="Avenir Book" w:eastAsia="Arial Narrow" w:hAnsi="Avenir Book" w:cs="Arial Narrow"/>
                <w:bCs/>
                <w:kern w:val="0"/>
                <w:sz w:val="21"/>
                <w:szCs w:val="21"/>
                <w:lang w:eastAsia="ca-ES"/>
                <w14:ligatures w14:val="none"/>
              </w:rPr>
              <w:t>.</w:t>
            </w:r>
          </w:p>
          <w:p w14:paraId="4E0DC4CD" w14:textId="1D41A10B" w:rsidR="00D02A07" w:rsidRPr="006A0D2D" w:rsidRDefault="00D02A07" w:rsidP="00533DB5">
            <w:pPr>
              <w:pBdr>
                <w:top w:val="nil"/>
                <w:left w:val="nil"/>
                <w:bottom w:val="nil"/>
                <w:right w:val="nil"/>
                <w:between w:val="nil"/>
              </w:pBdr>
              <w:spacing w:before="240" w:after="120" w:line="360" w:lineRule="auto"/>
              <w:jc w:val="both"/>
              <w:rPr>
                <w:rFonts w:ascii="Avenir Book" w:eastAsia="Arial Narrow" w:hAnsi="Avenir Book" w:cs="Arial Narrow"/>
                <w:bCs/>
                <w:kern w:val="0"/>
                <w:sz w:val="21"/>
                <w:szCs w:val="21"/>
                <w:lang w:eastAsia="ca-ES"/>
                <w14:ligatures w14:val="none"/>
              </w:rPr>
            </w:pPr>
            <w:r w:rsidRPr="006A0D2D">
              <w:rPr>
                <w:rFonts w:ascii="Avenir Book" w:eastAsia="Arial Narrow" w:hAnsi="Avenir Book" w:cs="Arial Narrow"/>
                <w:bCs/>
                <w:kern w:val="0"/>
                <w:sz w:val="21"/>
                <w:szCs w:val="21"/>
                <w:lang w:eastAsia="ca-ES"/>
                <w14:ligatures w14:val="none"/>
              </w:rPr>
              <w:t>En compliment de la Llei 25/2013, de 27 de desembre, d'impuls de la factura electrònica i creació del registre comptable de factures en el sector públic, la</w:t>
            </w:r>
            <w:r w:rsidR="001F4433" w:rsidRPr="006A0D2D">
              <w:rPr>
                <w:rFonts w:ascii="Avenir Book" w:eastAsia="Arial Narrow" w:hAnsi="Avenir Book" w:cs="Arial Narrow"/>
                <w:bCs/>
                <w:kern w:val="0"/>
                <w:sz w:val="21"/>
                <w:szCs w:val="21"/>
                <w:lang w:eastAsia="ca-ES"/>
                <w14:ligatures w14:val="none"/>
              </w:rPr>
              <w:t xml:space="preserve"> </w:t>
            </w:r>
            <w:r w:rsidRPr="006A0D2D">
              <w:rPr>
                <w:rFonts w:ascii="Avenir Book" w:eastAsia="Arial Narrow" w:hAnsi="Avenir Book" w:cs="Arial Narrow"/>
                <w:bCs/>
                <w:kern w:val="0"/>
                <w:sz w:val="21"/>
                <w:szCs w:val="21"/>
                <w:lang w:eastAsia="ca-ES"/>
                <w14:ligatures w14:val="none"/>
              </w:rPr>
              <w:t>Fundació</w:t>
            </w:r>
            <w:r w:rsidR="001F4433" w:rsidRPr="006A0D2D">
              <w:rPr>
                <w:rFonts w:ascii="Avenir Book" w:eastAsia="Arial Narrow" w:hAnsi="Avenir Book" w:cs="Arial Narrow"/>
                <w:bCs/>
                <w:kern w:val="0"/>
                <w:sz w:val="21"/>
                <w:szCs w:val="21"/>
                <w:lang w:eastAsia="ca-ES"/>
                <w14:ligatures w14:val="none"/>
              </w:rPr>
              <w:t xml:space="preserve"> </w:t>
            </w:r>
            <w:r w:rsidRPr="006A0D2D">
              <w:rPr>
                <w:rFonts w:ascii="Avenir Book" w:eastAsia="Arial Narrow" w:hAnsi="Avenir Book" w:cs="Arial Narrow"/>
                <w:bCs/>
                <w:kern w:val="0"/>
                <w:sz w:val="21"/>
                <w:szCs w:val="21"/>
                <w:lang w:eastAsia="ca-ES"/>
                <w14:ligatures w14:val="none"/>
              </w:rPr>
              <w:t>Institut</w:t>
            </w:r>
            <w:r w:rsidR="001F4433" w:rsidRPr="006A0D2D">
              <w:rPr>
                <w:rFonts w:ascii="Avenir Book" w:eastAsia="Arial Narrow" w:hAnsi="Avenir Book" w:cs="Arial Narrow"/>
                <w:bCs/>
                <w:kern w:val="0"/>
                <w:sz w:val="21"/>
                <w:szCs w:val="21"/>
                <w:lang w:eastAsia="ca-ES"/>
                <w14:ligatures w14:val="none"/>
              </w:rPr>
              <w:t xml:space="preserve"> </w:t>
            </w:r>
            <w:r w:rsidRPr="006A0D2D">
              <w:rPr>
                <w:rFonts w:ascii="Avenir Book" w:eastAsia="Arial Narrow" w:hAnsi="Avenir Book" w:cs="Arial Narrow"/>
                <w:bCs/>
                <w:kern w:val="0"/>
                <w:sz w:val="21"/>
                <w:szCs w:val="21"/>
                <w:lang w:eastAsia="ca-ES"/>
                <w14:ligatures w14:val="none"/>
              </w:rPr>
              <w:t>de</w:t>
            </w:r>
            <w:r w:rsidR="001F4433" w:rsidRPr="006A0D2D">
              <w:rPr>
                <w:rFonts w:ascii="Avenir Book" w:eastAsia="Arial Narrow" w:hAnsi="Avenir Book" w:cs="Arial Narrow"/>
                <w:bCs/>
                <w:kern w:val="0"/>
                <w:sz w:val="21"/>
                <w:szCs w:val="21"/>
                <w:lang w:eastAsia="ca-ES"/>
                <w14:ligatures w14:val="none"/>
              </w:rPr>
              <w:t xml:space="preserve"> </w:t>
            </w:r>
            <w:r w:rsidRPr="006A0D2D">
              <w:rPr>
                <w:rFonts w:ascii="Avenir Book" w:eastAsia="Arial Narrow" w:hAnsi="Avenir Book" w:cs="Arial Narrow"/>
                <w:bCs/>
                <w:kern w:val="0"/>
                <w:sz w:val="21"/>
                <w:szCs w:val="21"/>
                <w:lang w:eastAsia="ca-ES"/>
                <w14:ligatures w14:val="none"/>
              </w:rPr>
              <w:t>Recerca</w:t>
            </w:r>
            <w:r w:rsidR="001F4433" w:rsidRPr="006A0D2D">
              <w:rPr>
                <w:rFonts w:ascii="Avenir Book" w:eastAsia="Arial Narrow" w:hAnsi="Avenir Book" w:cs="Arial Narrow"/>
                <w:bCs/>
                <w:kern w:val="0"/>
                <w:sz w:val="21"/>
                <w:szCs w:val="21"/>
                <w:lang w:eastAsia="ca-ES"/>
                <w14:ligatures w14:val="none"/>
              </w:rPr>
              <w:t xml:space="preserve"> </w:t>
            </w:r>
            <w:r w:rsidRPr="006A0D2D">
              <w:rPr>
                <w:rFonts w:ascii="Avenir Book" w:eastAsia="Arial Narrow" w:hAnsi="Avenir Book" w:cs="Arial Narrow"/>
                <w:bCs/>
                <w:kern w:val="0"/>
                <w:sz w:val="21"/>
                <w:szCs w:val="21"/>
                <w:lang w:eastAsia="ca-ES"/>
                <w14:ligatures w14:val="none"/>
              </w:rPr>
              <w:t>contra la Leucèmia Josep Carreras té el procediment d'admissió de factures electròniques (</w:t>
            </w:r>
            <w:proofErr w:type="spellStart"/>
            <w:r w:rsidRPr="006A0D2D">
              <w:rPr>
                <w:rFonts w:ascii="Avenir Book" w:eastAsia="Arial Narrow" w:hAnsi="Avenir Book" w:cs="Arial Narrow"/>
                <w:bCs/>
                <w:kern w:val="0"/>
                <w:sz w:val="21"/>
                <w:szCs w:val="21"/>
                <w:lang w:eastAsia="ca-ES"/>
                <w14:ligatures w14:val="none"/>
              </w:rPr>
              <w:t>eFACT</w:t>
            </w:r>
            <w:proofErr w:type="spellEnd"/>
            <w:r w:rsidRPr="006A0D2D">
              <w:rPr>
                <w:rFonts w:ascii="Avenir Book" w:eastAsia="Arial Narrow" w:hAnsi="Avenir Book" w:cs="Arial Narrow"/>
                <w:bCs/>
                <w:kern w:val="0"/>
                <w:sz w:val="21"/>
                <w:szCs w:val="21"/>
                <w:lang w:eastAsia="ca-ES"/>
                <w14:ligatures w14:val="none"/>
              </w:rPr>
              <w:t>).</w:t>
            </w:r>
          </w:p>
          <w:p w14:paraId="1F1BE83F" w14:textId="439D4668" w:rsidR="00D02A07" w:rsidRPr="006A0D2D" w:rsidRDefault="00D02A07" w:rsidP="00533DB5">
            <w:pPr>
              <w:pBdr>
                <w:top w:val="nil"/>
                <w:left w:val="nil"/>
                <w:bottom w:val="nil"/>
                <w:right w:val="nil"/>
                <w:between w:val="nil"/>
              </w:pBdr>
              <w:spacing w:before="240" w:after="120" w:line="360" w:lineRule="auto"/>
              <w:jc w:val="both"/>
              <w:rPr>
                <w:rFonts w:ascii="Avenir Book" w:eastAsia="Arial Narrow" w:hAnsi="Avenir Book" w:cs="Arial Narrow"/>
                <w:bCs/>
                <w:kern w:val="0"/>
                <w:sz w:val="21"/>
                <w:szCs w:val="21"/>
                <w:lang w:eastAsia="ca-ES"/>
                <w14:ligatures w14:val="none"/>
              </w:rPr>
            </w:pPr>
            <w:r w:rsidRPr="006A0D2D">
              <w:rPr>
                <w:rFonts w:ascii="Avenir Book" w:eastAsia="Arial Narrow" w:hAnsi="Avenir Book" w:cs="Arial Narrow"/>
                <w:bCs/>
                <w:kern w:val="0"/>
                <w:sz w:val="21"/>
                <w:szCs w:val="21"/>
                <w:lang w:eastAsia="ca-ES"/>
                <w14:ligatures w14:val="none"/>
              </w:rPr>
              <w:t>Les factures electròniques hauran de ser tramitades mitjançant el sistema</w:t>
            </w:r>
            <w:r w:rsidR="001F4433" w:rsidRPr="006A0D2D">
              <w:rPr>
                <w:rFonts w:ascii="Avenir Book" w:eastAsia="Arial Narrow" w:hAnsi="Avenir Book" w:cs="Arial Narrow"/>
                <w:bCs/>
                <w:kern w:val="0"/>
                <w:sz w:val="21"/>
                <w:szCs w:val="21"/>
                <w:lang w:eastAsia="ca-ES"/>
                <w14:ligatures w14:val="none"/>
              </w:rPr>
              <w:t xml:space="preserve"> </w:t>
            </w:r>
            <w:proofErr w:type="spellStart"/>
            <w:r w:rsidRPr="006A0D2D">
              <w:rPr>
                <w:rFonts w:ascii="Avenir Book" w:eastAsia="Arial Narrow" w:hAnsi="Avenir Book" w:cs="Arial Narrow"/>
                <w:bCs/>
                <w:kern w:val="0"/>
                <w:sz w:val="21"/>
                <w:szCs w:val="21"/>
                <w:lang w:eastAsia="ca-ES"/>
                <w14:ligatures w14:val="none"/>
              </w:rPr>
              <w:t>eFact</w:t>
            </w:r>
            <w:proofErr w:type="spellEnd"/>
            <w:r w:rsidR="001F4433" w:rsidRPr="006A0D2D">
              <w:rPr>
                <w:rFonts w:ascii="Avenir Book" w:eastAsia="Arial Narrow" w:hAnsi="Avenir Book" w:cs="Arial Narrow"/>
                <w:bCs/>
                <w:kern w:val="0"/>
                <w:sz w:val="21"/>
                <w:szCs w:val="21"/>
                <w:lang w:eastAsia="ca-ES"/>
                <w14:ligatures w14:val="none"/>
              </w:rPr>
              <w:t xml:space="preserve"> </w:t>
            </w:r>
            <w:r w:rsidRPr="006A0D2D">
              <w:rPr>
                <w:rFonts w:ascii="Avenir Book" w:eastAsia="Arial Narrow" w:hAnsi="Avenir Book" w:cs="Arial Narrow"/>
                <w:bCs/>
                <w:kern w:val="0"/>
                <w:sz w:val="21"/>
                <w:szCs w:val="21"/>
                <w:lang w:eastAsia="ca-ES"/>
                <w14:ligatures w14:val="none"/>
              </w:rPr>
              <w:t>del</w:t>
            </w:r>
            <w:r w:rsidR="001F4433" w:rsidRPr="006A0D2D">
              <w:rPr>
                <w:rFonts w:ascii="Avenir Book" w:eastAsia="Arial Narrow" w:hAnsi="Avenir Book" w:cs="Arial Narrow"/>
                <w:bCs/>
                <w:kern w:val="0"/>
                <w:sz w:val="21"/>
                <w:szCs w:val="21"/>
                <w:lang w:eastAsia="ca-ES"/>
                <w14:ligatures w14:val="none"/>
              </w:rPr>
              <w:t xml:space="preserve"> </w:t>
            </w:r>
            <w:r w:rsidRPr="006A0D2D">
              <w:rPr>
                <w:rFonts w:ascii="Avenir Book" w:eastAsia="Arial Narrow" w:hAnsi="Avenir Book" w:cs="Arial Narrow"/>
                <w:bCs/>
                <w:kern w:val="0"/>
                <w:sz w:val="21"/>
                <w:szCs w:val="21"/>
                <w:lang w:eastAsia="ca-ES"/>
                <w14:ligatures w14:val="none"/>
              </w:rPr>
              <w:t>AOC, s'expediran a mes vençut i han de ser conformes amb el gestor del contracte per a la seva adequada tramitació.</w:t>
            </w:r>
          </w:p>
          <w:p w14:paraId="6D31B7B0" w14:textId="1F8076FC" w:rsidR="005809DD" w:rsidRPr="006A0D2D" w:rsidRDefault="005809DD" w:rsidP="005809DD">
            <w:pPr>
              <w:spacing w:after="120" w:line="360" w:lineRule="auto"/>
              <w:ind w:right="27"/>
              <w:jc w:val="both"/>
              <w:rPr>
                <w:rFonts w:ascii="Avenir Book" w:eastAsia="Times New Roman" w:hAnsi="Avenir Book" w:cs="Arial"/>
                <w:kern w:val="0"/>
                <w:sz w:val="21"/>
                <w:szCs w:val="21"/>
                <w:lang w:eastAsia="es-ES"/>
                <w14:ligatures w14:val="none"/>
              </w:rPr>
            </w:pPr>
            <w:r w:rsidRPr="006A0D2D">
              <w:rPr>
                <w:rFonts w:ascii="Avenir Book" w:eastAsia="Times New Roman" w:hAnsi="Avenir Book" w:cs="Arial"/>
                <w:kern w:val="0"/>
                <w:sz w:val="21"/>
                <w:szCs w:val="21"/>
                <w:lang w:eastAsia="es-ES"/>
                <w14:ligatures w14:val="none"/>
              </w:rPr>
              <w:t>Els codis</w:t>
            </w:r>
            <w:r w:rsidR="001F4433" w:rsidRPr="006A0D2D">
              <w:rPr>
                <w:rFonts w:ascii="Avenir Book" w:eastAsia="Times New Roman" w:hAnsi="Avenir Book" w:cs="Arial"/>
                <w:kern w:val="0"/>
                <w:sz w:val="21"/>
                <w:szCs w:val="21"/>
                <w:lang w:eastAsia="es-ES"/>
                <w14:ligatures w14:val="none"/>
              </w:rPr>
              <w:t xml:space="preserve"> </w:t>
            </w:r>
            <w:r w:rsidRPr="006A0D2D">
              <w:rPr>
                <w:rFonts w:ascii="Avenir Book" w:eastAsia="Times New Roman" w:hAnsi="Avenir Book" w:cs="Arial"/>
                <w:kern w:val="0"/>
                <w:sz w:val="21"/>
                <w:szCs w:val="21"/>
                <w:lang w:eastAsia="es-ES"/>
                <w14:ligatures w14:val="none"/>
              </w:rPr>
              <w:t>DIR</w:t>
            </w:r>
            <w:r w:rsidR="001F4433" w:rsidRPr="006A0D2D">
              <w:rPr>
                <w:rFonts w:ascii="Avenir Book" w:eastAsia="Times New Roman" w:hAnsi="Avenir Book" w:cs="Arial"/>
                <w:kern w:val="0"/>
                <w:sz w:val="21"/>
                <w:szCs w:val="21"/>
                <w:lang w:eastAsia="es-ES"/>
                <w14:ligatures w14:val="none"/>
              </w:rPr>
              <w:t xml:space="preserve"> </w:t>
            </w:r>
            <w:r w:rsidRPr="006A0D2D">
              <w:rPr>
                <w:rFonts w:ascii="Avenir Book" w:eastAsia="Times New Roman" w:hAnsi="Avenir Book" w:cs="Arial"/>
                <w:kern w:val="0"/>
                <w:sz w:val="21"/>
                <w:szCs w:val="21"/>
                <w:lang w:eastAsia="es-ES"/>
                <w14:ligatures w14:val="none"/>
              </w:rPr>
              <w:t>de la</w:t>
            </w:r>
            <w:r w:rsidR="001F4433" w:rsidRPr="006A0D2D">
              <w:rPr>
                <w:rFonts w:ascii="Avenir Book" w:eastAsia="Times New Roman" w:hAnsi="Avenir Book" w:cs="Arial"/>
                <w:kern w:val="0"/>
                <w:sz w:val="21"/>
                <w:szCs w:val="21"/>
                <w:lang w:eastAsia="es-ES"/>
                <w14:ligatures w14:val="none"/>
              </w:rPr>
              <w:t xml:space="preserve"> </w:t>
            </w:r>
            <w:r w:rsidRPr="006A0D2D">
              <w:rPr>
                <w:rFonts w:ascii="Avenir Book" w:eastAsia="Times New Roman" w:hAnsi="Avenir Book" w:cs="Arial"/>
                <w:kern w:val="0"/>
                <w:sz w:val="21"/>
                <w:szCs w:val="21"/>
                <w:lang w:eastAsia="es-ES"/>
                <w14:ligatures w14:val="none"/>
              </w:rPr>
              <w:t>Fundació</w:t>
            </w:r>
            <w:r w:rsidR="001F4433" w:rsidRPr="006A0D2D">
              <w:rPr>
                <w:rFonts w:ascii="Avenir Book" w:eastAsia="Times New Roman" w:hAnsi="Avenir Book" w:cs="Arial"/>
                <w:kern w:val="0"/>
                <w:sz w:val="21"/>
                <w:szCs w:val="21"/>
                <w:lang w:eastAsia="es-ES"/>
                <w14:ligatures w14:val="none"/>
              </w:rPr>
              <w:t xml:space="preserve"> </w:t>
            </w:r>
            <w:r w:rsidRPr="006A0D2D">
              <w:rPr>
                <w:rFonts w:ascii="Avenir Book" w:eastAsia="Times New Roman" w:hAnsi="Avenir Book" w:cs="Arial"/>
                <w:kern w:val="0"/>
                <w:sz w:val="21"/>
                <w:szCs w:val="21"/>
                <w:lang w:eastAsia="es-ES"/>
                <w14:ligatures w14:val="none"/>
              </w:rPr>
              <w:t>Institut</w:t>
            </w:r>
            <w:r w:rsidR="001F4433" w:rsidRPr="006A0D2D">
              <w:rPr>
                <w:rFonts w:ascii="Avenir Book" w:eastAsia="Times New Roman" w:hAnsi="Avenir Book" w:cs="Arial"/>
                <w:kern w:val="0"/>
                <w:sz w:val="21"/>
                <w:szCs w:val="21"/>
                <w:lang w:eastAsia="es-ES"/>
                <w14:ligatures w14:val="none"/>
              </w:rPr>
              <w:t xml:space="preserve"> </w:t>
            </w:r>
            <w:r w:rsidRPr="006A0D2D">
              <w:rPr>
                <w:rFonts w:ascii="Avenir Book" w:eastAsia="Times New Roman" w:hAnsi="Avenir Book" w:cs="Arial"/>
                <w:kern w:val="0"/>
                <w:sz w:val="21"/>
                <w:szCs w:val="21"/>
                <w:lang w:eastAsia="es-ES"/>
                <w14:ligatures w14:val="none"/>
              </w:rPr>
              <w:t>de</w:t>
            </w:r>
            <w:r w:rsidR="001F4433" w:rsidRPr="006A0D2D">
              <w:rPr>
                <w:rFonts w:ascii="Avenir Book" w:eastAsia="Times New Roman" w:hAnsi="Avenir Book" w:cs="Arial"/>
                <w:kern w:val="0"/>
                <w:sz w:val="21"/>
                <w:szCs w:val="21"/>
                <w:lang w:eastAsia="es-ES"/>
                <w14:ligatures w14:val="none"/>
              </w:rPr>
              <w:t xml:space="preserve"> </w:t>
            </w:r>
            <w:r w:rsidRPr="006A0D2D">
              <w:rPr>
                <w:rFonts w:ascii="Avenir Book" w:eastAsia="Times New Roman" w:hAnsi="Avenir Book" w:cs="Arial"/>
                <w:kern w:val="0"/>
                <w:sz w:val="21"/>
                <w:szCs w:val="21"/>
                <w:lang w:eastAsia="es-ES"/>
                <w14:ligatures w14:val="none"/>
              </w:rPr>
              <w:t>Recerca</w:t>
            </w:r>
            <w:r w:rsidR="001F4433" w:rsidRPr="006A0D2D">
              <w:rPr>
                <w:rFonts w:ascii="Avenir Book" w:eastAsia="Times New Roman" w:hAnsi="Avenir Book" w:cs="Arial"/>
                <w:kern w:val="0"/>
                <w:sz w:val="21"/>
                <w:szCs w:val="21"/>
                <w:lang w:eastAsia="es-ES"/>
                <w14:ligatures w14:val="none"/>
              </w:rPr>
              <w:t xml:space="preserve"> </w:t>
            </w:r>
            <w:r w:rsidRPr="006A0D2D">
              <w:rPr>
                <w:rFonts w:ascii="Avenir Book" w:eastAsia="Times New Roman" w:hAnsi="Avenir Book" w:cs="Arial"/>
                <w:kern w:val="0"/>
                <w:sz w:val="21"/>
                <w:szCs w:val="21"/>
                <w:lang w:eastAsia="es-ES"/>
                <w14:ligatures w14:val="none"/>
              </w:rPr>
              <w:t>contra la Leucèmia Josep Carreras per a la presentació de factures electròniques són:</w:t>
            </w:r>
          </w:p>
          <w:p w14:paraId="2EED4F35" w14:textId="77777777" w:rsidR="005809DD" w:rsidRPr="006A0D2D" w:rsidRDefault="005F39C3" w:rsidP="00FA7A29">
            <w:pPr>
              <w:pStyle w:val="Prrafodelista"/>
              <w:numPr>
                <w:ilvl w:val="0"/>
                <w:numId w:val="39"/>
              </w:numPr>
              <w:spacing w:line="360" w:lineRule="auto"/>
              <w:ind w:left="714" w:right="28" w:hanging="357"/>
              <w:jc w:val="both"/>
              <w:rPr>
                <w:rFonts w:ascii="Avenir Book" w:eastAsia="Times New Roman" w:hAnsi="Avenir Book"/>
                <w:sz w:val="21"/>
                <w:szCs w:val="21"/>
                <w:lang w:val="ca-ES" w:eastAsia="es-ES"/>
              </w:rPr>
            </w:pPr>
            <w:r w:rsidRPr="006A0D2D">
              <w:rPr>
                <w:rFonts w:ascii="Avenir Book" w:eastAsia="Times New Roman" w:hAnsi="Avenir Book"/>
                <w:b/>
                <w:sz w:val="21"/>
                <w:szCs w:val="21"/>
                <w:lang w:val="ca-ES" w:eastAsia="es-ES"/>
              </w:rPr>
              <w:t xml:space="preserve">OFICINA </w:t>
            </w:r>
            <w:r w:rsidR="005809DD" w:rsidRPr="006A0D2D">
              <w:rPr>
                <w:rFonts w:ascii="Avenir Book" w:eastAsia="Times New Roman" w:hAnsi="Avenir Book"/>
                <w:b/>
                <w:sz w:val="21"/>
                <w:szCs w:val="21"/>
                <w:lang w:val="ca-ES" w:eastAsia="es-ES"/>
              </w:rPr>
              <w:t>COMPTABLE</w:t>
            </w:r>
            <w:r w:rsidRPr="006A0D2D">
              <w:rPr>
                <w:rFonts w:ascii="Avenir Book" w:eastAsia="Times New Roman" w:hAnsi="Avenir Book"/>
                <w:b/>
                <w:sz w:val="21"/>
                <w:szCs w:val="21"/>
                <w:lang w:val="ca-ES" w:eastAsia="es-ES"/>
              </w:rPr>
              <w:t>:</w:t>
            </w:r>
            <w:r w:rsidRPr="006A0D2D">
              <w:rPr>
                <w:rFonts w:ascii="Avenir Book" w:eastAsia="Times New Roman" w:hAnsi="Avenir Book"/>
                <w:sz w:val="21"/>
                <w:szCs w:val="21"/>
                <w:lang w:val="ca-ES" w:eastAsia="es-ES"/>
              </w:rPr>
              <w:t xml:space="preserve"> A09006468 </w:t>
            </w:r>
          </w:p>
          <w:p w14:paraId="71711378" w14:textId="77777777" w:rsidR="005809DD" w:rsidRPr="006A0D2D" w:rsidRDefault="005809DD" w:rsidP="00FA7A29">
            <w:pPr>
              <w:pStyle w:val="Prrafodelista"/>
              <w:numPr>
                <w:ilvl w:val="0"/>
                <w:numId w:val="39"/>
              </w:numPr>
              <w:spacing w:line="360" w:lineRule="auto"/>
              <w:ind w:left="714" w:right="28" w:hanging="357"/>
              <w:jc w:val="both"/>
              <w:rPr>
                <w:rFonts w:ascii="Avenir Book" w:eastAsia="Times New Roman" w:hAnsi="Avenir Book"/>
                <w:sz w:val="21"/>
                <w:szCs w:val="21"/>
                <w:lang w:val="ca-ES" w:eastAsia="es-ES"/>
              </w:rPr>
            </w:pPr>
            <w:r w:rsidRPr="006A0D2D">
              <w:rPr>
                <w:rFonts w:ascii="Avenir Book" w:eastAsia="Times New Roman" w:hAnsi="Avenir Book"/>
                <w:b/>
                <w:sz w:val="21"/>
                <w:szCs w:val="21"/>
                <w:lang w:val="ca-ES" w:eastAsia="es-ES"/>
              </w:rPr>
              <w:t>ÒRGAN</w:t>
            </w:r>
            <w:r w:rsidR="005F39C3" w:rsidRPr="006A0D2D">
              <w:rPr>
                <w:rFonts w:ascii="Avenir Book" w:eastAsia="Times New Roman" w:hAnsi="Avenir Book"/>
                <w:b/>
                <w:sz w:val="21"/>
                <w:szCs w:val="21"/>
                <w:lang w:val="ca-ES" w:eastAsia="es-ES"/>
              </w:rPr>
              <w:t xml:space="preserve"> GESTOR: </w:t>
            </w:r>
            <w:r w:rsidR="005F39C3" w:rsidRPr="006A0D2D">
              <w:rPr>
                <w:rFonts w:ascii="Avenir Book" w:eastAsia="Times New Roman" w:hAnsi="Avenir Book"/>
                <w:sz w:val="21"/>
                <w:szCs w:val="21"/>
                <w:lang w:val="ca-ES" w:eastAsia="es-ES"/>
              </w:rPr>
              <w:t xml:space="preserve">A09006468 </w:t>
            </w:r>
          </w:p>
          <w:p w14:paraId="09D30E00" w14:textId="5A2FA8F1" w:rsidR="005F39C3" w:rsidRPr="006A0D2D" w:rsidRDefault="005F39C3" w:rsidP="00493E97">
            <w:pPr>
              <w:pStyle w:val="Prrafodelista"/>
              <w:numPr>
                <w:ilvl w:val="0"/>
                <w:numId w:val="39"/>
              </w:numPr>
              <w:spacing w:after="120" w:line="360" w:lineRule="auto"/>
              <w:ind w:right="27"/>
              <w:jc w:val="both"/>
              <w:rPr>
                <w:rFonts w:ascii="Avenir Book" w:eastAsia="Times New Roman" w:hAnsi="Avenir Book"/>
                <w:sz w:val="21"/>
                <w:szCs w:val="21"/>
                <w:lang w:val="ca-ES" w:eastAsia="es-ES"/>
              </w:rPr>
            </w:pPr>
            <w:r w:rsidRPr="006A0D2D">
              <w:rPr>
                <w:rFonts w:ascii="Avenir Book" w:eastAsia="Times New Roman" w:hAnsi="Avenir Book"/>
                <w:b/>
                <w:sz w:val="21"/>
                <w:szCs w:val="21"/>
                <w:lang w:val="ca-ES" w:eastAsia="es-ES"/>
              </w:rPr>
              <w:t>UNI</w:t>
            </w:r>
            <w:r w:rsidR="005809DD" w:rsidRPr="006A0D2D">
              <w:rPr>
                <w:rFonts w:ascii="Avenir Book" w:eastAsia="Times New Roman" w:hAnsi="Avenir Book"/>
                <w:b/>
                <w:sz w:val="21"/>
                <w:szCs w:val="21"/>
                <w:lang w:val="ca-ES" w:eastAsia="es-ES"/>
              </w:rPr>
              <w:t>T</w:t>
            </w:r>
            <w:r w:rsidRPr="006A0D2D">
              <w:rPr>
                <w:rFonts w:ascii="Avenir Book" w:eastAsia="Times New Roman" w:hAnsi="Avenir Book"/>
                <w:b/>
                <w:sz w:val="21"/>
                <w:szCs w:val="21"/>
                <w:lang w:val="ca-ES" w:eastAsia="es-ES"/>
              </w:rPr>
              <w:t>A</w:t>
            </w:r>
            <w:r w:rsidR="005809DD" w:rsidRPr="006A0D2D">
              <w:rPr>
                <w:rFonts w:ascii="Avenir Book" w:eastAsia="Times New Roman" w:hAnsi="Avenir Book"/>
                <w:b/>
                <w:sz w:val="21"/>
                <w:szCs w:val="21"/>
                <w:lang w:val="ca-ES" w:eastAsia="es-ES"/>
              </w:rPr>
              <w:t>T</w:t>
            </w:r>
            <w:r w:rsidRPr="006A0D2D">
              <w:rPr>
                <w:rFonts w:ascii="Avenir Book" w:eastAsia="Times New Roman" w:hAnsi="Avenir Book"/>
                <w:b/>
                <w:sz w:val="21"/>
                <w:szCs w:val="21"/>
                <w:lang w:val="ca-ES" w:eastAsia="es-ES"/>
              </w:rPr>
              <w:t xml:space="preserve"> TRAMITADORA: </w:t>
            </w:r>
            <w:r w:rsidRPr="006A0D2D">
              <w:rPr>
                <w:rFonts w:ascii="Avenir Book" w:eastAsia="Times New Roman" w:hAnsi="Avenir Book"/>
                <w:sz w:val="21"/>
                <w:szCs w:val="21"/>
                <w:lang w:val="ca-ES" w:eastAsia="es-ES"/>
              </w:rPr>
              <w:t xml:space="preserve">A09006468 </w:t>
            </w:r>
          </w:p>
          <w:p w14:paraId="4624CC38" w14:textId="77777777" w:rsidR="005809DD" w:rsidRPr="006A0D2D" w:rsidRDefault="005809DD" w:rsidP="005809DD">
            <w:pPr>
              <w:spacing w:line="360" w:lineRule="auto"/>
              <w:ind w:left="36"/>
              <w:jc w:val="both"/>
              <w:rPr>
                <w:rFonts w:ascii="Avenir Book" w:eastAsia="Times New Roman" w:hAnsi="Avenir Book" w:cs="Arial"/>
                <w:kern w:val="0"/>
                <w:sz w:val="21"/>
                <w:szCs w:val="21"/>
                <w:lang w:eastAsia="es-ES"/>
                <w14:ligatures w14:val="none"/>
              </w:rPr>
            </w:pPr>
            <w:r w:rsidRPr="006A0D2D">
              <w:rPr>
                <w:rFonts w:ascii="Avenir Book" w:eastAsia="Times New Roman" w:hAnsi="Avenir Book" w:cs="Arial"/>
                <w:kern w:val="0"/>
                <w:sz w:val="21"/>
                <w:szCs w:val="21"/>
                <w:lang w:eastAsia="es-ES"/>
                <w14:ligatures w14:val="none"/>
              </w:rPr>
              <w:t>Les dades fiscals necessàries per al registre de les factures són els següents:</w:t>
            </w:r>
          </w:p>
          <w:p w14:paraId="0723342C" w14:textId="77777777" w:rsidR="005809DD" w:rsidRPr="006A0D2D" w:rsidRDefault="005809DD" w:rsidP="005809DD">
            <w:pPr>
              <w:spacing w:line="360" w:lineRule="auto"/>
              <w:ind w:left="36"/>
              <w:jc w:val="both"/>
              <w:rPr>
                <w:rFonts w:ascii="Avenir Book" w:eastAsia="Times New Roman" w:hAnsi="Avenir Book" w:cs="Arial"/>
                <w:kern w:val="0"/>
                <w:sz w:val="21"/>
                <w:szCs w:val="21"/>
                <w:lang w:eastAsia="es-ES"/>
                <w14:ligatures w14:val="none"/>
              </w:rPr>
            </w:pPr>
          </w:p>
          <w:p w14:paraId="4A1B0D59" w14:textId="3497FF2A" w:rsidR="005F39C3" w:rsidRPr="006A0D2D" w:rsidRDefault="005F39C3" w:rsidP="005809DD">
            <w:pPr>
              <w:spacing w:line="360" w:lineRule="auto"/>
              <w:ind w:left="36"/>
              <w:jc w:val="both"/>
              <w:rPr>
                <w:rFonts w:ascii="Avenir Book" w:eastAsia="Times New Roman" w:hAnsi="Avenir Book" w:cs="Arial"/>
                <w:b/>
                <w:kern w:val="0"/>
                <w:sz w:val="21"/>
                <w:szCs w:val="21"/>
                <w:lang w:eastAsia="es-ES"/>
                <w14:ligatures w14:val="none"/>
              </w:rPr>
            </w:pPr>
            <w:r w:rsidRPr="006A0D2D">
              <w:rPr>
                <w:rFonts w:ascii="Avenir Book" w:eastAsia="Times New Roman" w:hAnsi="Avenir Book" w:cs="Arial"/>
                <w:b/>
                <w:kern w:val="0"/>
                <w:sz w:val="21"/>
                <w:szCs w:val="21"/>
                <w:lang w:eastAsia="es-ES"/>
                <w14:ligatures w14:val="none"/>
              </w:rPr>
              <w:t xml:space="preserve">FUNDACIÓ INSTITUT RECERCA CONTRA LA LEUCÈMIA JOSEP CARRERAS </w:t>
            </w:r>
          </w:p>
          <w:p w14:paraId="0ADBE5CE" w14:textId="77777777" w:rsidR="005F39C3" w:rsidRPr="006A0D2D" w:rsidRDefault="005F39C3" w:rsidP="005809DD">
            <w:pPr>
              <w:spacing w:line="360" w:lineRule="auto"/>
              <w:ind w:left="36" w:right="27"/>
              <w:jc w:val="both"/>
              <w:rPr>
                <w:rFonts w:ascii="Avenir Book" w:eastAsia="Times New Roman" w:hAnsi="Avenir Book" w:cs="Arial"/>
                <w:kern w:val="0"/>
                <w:sz w:val="21"/>
                <w:szCs w:val="21"/>
                <w:lang w:eastAsia="es-ES"/>
                <w14:ligatures w14:val="none"/>
              </w:rPr>
            </w:pPr>
            <w:r w:rsidRPr="006A0D2D">
              <w:rPr>
                <w:rFonts w:ascii="Avenir Book" w:eastAsia="Times New Roman" w:hAnsi="Avenir Book" w:cs="Arial"/>
                <w:kern w:val="0"/>
                <w:sz w:val="21"/>
                <w:szCs w:val="21"/>
                <w:lang w:eastAsia="es-ES"/>
                <w14:ligatures w14:val="none"/>
              </w:rPr>
              <w:t xml:space="preserve">Carretera de Can </w:t>
            </w:r>
            <w:proofErr w:type="spellStart"/>
            <w:r w:rsidRPr="006A0D2D">
              <w:rPr>
                <w:rFonts w:ascii="Avenir Book" w:eastAsia="Times New Roman" w:hAnsi="Avenir Book" w:cs="Arial"/>
                <w:kern w:val="0"/>
                <w:sz w:val="21"/>
                <w:szCs w:val="21"/>
                <w:lang w:eastAsia="es-ES"/>
                <w14:ligatures w14:val="none"/>
              </w:rPr>
              <w:t>Ruti</w:t>
            </w:r>
            <w:proofErr w:type="spellEnd"/>
            <w:r w:rsidRPr="006A0D2D">
              <w:rPr>
                <w:rFonts w:ascii="Avenir Book" w:eastAsia="Times New Roman" w:hAnsi="Avenir Book" w:cs="Arial"/>
                <w:kern w:val="0"/>
                <w:sz w:val="21"/>
                <w:szCs w:val="21"/>
                <w:lang w:eastAsia="es-ES"/>
                <w14:ligatures w14:val="none"/>
              </w:rPr>
              <w:t>, Camí de les Escoles, s/n</w:t>
            </w:r>
          </w:p>
          <w:p w14:paraId="310BBFF1" w14:textId="77777777" w:rsidR="005F39C3" w:rsidRPr="006A0D2D" w:rsidRDefault="005F39C3" w:rsidP="005809DD">
            <w:pPr>
              <w:spacing w:after="160" w:line="360" w:lineRule="auto"/>
              <w:ind w:left="36" w:right="27"/>
              <w:contextualSpacing/>
              <w:jc w:val="both"/>
              <w:rPr>
                <w:rFonts w:ascii="Avenir Book" w:eastAsia="Times New Roman" w:hAnsi="Avenir Book" w:cs="Arial"/>
                <w:kern w:val="0"/>
                <w:sz w:val="21"/>
                <w:szCs w:val="21"/>
                <w:lang w:eastAsia="es-ES"/>
                <w14:ligatures w14:val="none"/>
              </w:rPr>
            </w:pPr>
            <w:r w:rsidRPr="006A0D2D">
              <w:rPr>
                <w:rFonts w:ascii="Avenir Book" w:eastAsia="Times New Roman" w:hAnsi="Avenir Book" w:cs="Arial"/>
                <w:kern w:val="0"/>
                <w:sz w:val="21"/>
                <w:szCs w:val="21"/>
                <w:lang w:eastAsia="es-ES"/>
                <w14:ligatures w14:val="none"/>
              </w:rPr>
              <w:t>08916 Badalona (Barcelona)</w:t>
            </w:r>
          </w:p>
          <w:p w14:paraId="2ACF4B8E" w14:textId="77777777" w:rsidR="005F39C3" w:rsidRPr="006A0D2D" w:rsidRDefault="005F39C3" w:rsidP="005809DD">
            <w:pPr>
              <w:spacing w:line="360" w:lineRule="auto"/>
              <w:ind w:left="36" w:right="27"/>
              <w:jc w:val="both"/>
              <w:rPr>
                <w:rFonts w:ascii="Avenir Book" w:eastAsia="Times New Roman" w:hAnsi="Avenir Book" w:cs="Arial"/>
                <w:b/>
                <w:bCs/>
                <w:kern w:val="0"/>
                <w:sz w:val="21"/>
                <w:szCs w:val="21"/>
                <w:lang w:eastAsia="es-ES"/>
                <w14:ligatures w14:val="none"/>
              </w:rPr>
            </w:pPr>
            <w:r w:rsidRPr="006A0D2D">
              <w:rPr>
                <w:rFonts w:ascii="Avenir Book" w:eastAsia="Times New Roman" w:hAnsi="Avenir Book" w:cs="Arial"/>
                <w:b/>
                <w:bCs/>
                <w:kern w:val="0"/>
                <w:sz w:val="21"/>
                <w:szCs w:val="21"/>
                <w:lang w:eastAsia="es-ES"/>
                <w14:ligatures w14:val="none"/>
              </w:rPr>
              <w:t>NIF: G65454308</w:t>
            </w:r>
          </w:p>
          <w:p w14:paraId="6D92599B" w14:textId="77777777" w:rsidR="005F39C3" w:rsidRPr="006A0D2D" w:rsidRDefault="005F39C3" w:rsidP="00533DB5">
            <w:pPr>
              <w:spacing w:line="360" w:lineRule="auto"/>
              <w:ind w:left="32" w:right="27"/>
              <w:jc w:val="both"/>
              <w:rPr>
                <w:rFonts w:ascii="Avenir Book" w:eastAsia="Times New Roman" w:hAnsi="Avenir Book" w:cs="Arial"/>
                <w:b/>
                <w:bCs/>
                <w:kern w:val="0"/>
                <w:sz w:val="21"/>
                <w:szCs w:val="21"/>
                <w:lang w:eastAsia="es-ES"/>
                <w14:ligatures w14:val="none"/>
              </w:rPr>
            </w:pPr>
          </w:p>
          <w:p w14:paraId="1095AE51" w14:textId="36EA0802" w:rsidR="00E76490" w:rsidRPr="006A0D2D" w:rsidRDefault="005809DD" w:rsidP="00533DB5">
            <w:pPr>
              <w:spacing w:line="360" w:lineRule="auto"/>
              <w:ind w:left="32" w:right="27"/>
              <w:jc w:val="both"/>
              <w:rPr>
                <w:rFonts w:ascii="Avenir Book" w:eastAsia="Arial Narrow" w:hAnsi="Avenir Book" w:cs="Arial Narrow"/>
                <w:bCs/>
                <w:kern w:val="0"/>
                <w:sz w:val="21"/>
                <w:szCs w:val="21"/>
                <w:lang w:eastAsia="ca-ES"/>
                <w14:ligatures w14:val="none"/>
              </w:rPr>
            </w:pPr>
            <w:r w:rsidRPr="006A0D2D">
              <w:rPr>
                <w:rFonts w:ascii="Avenir Book" w:eastAsia="Arial Narrow" w:hAnsi="Avenir Book" w:cs="Arial Narrow"/>
                <w:bCs/>
                <w:kern w:val="0"/>
                <w:sz w:val="21"/>
                <w:szCs w:val="21"/>
                <w:lang w:eastAsia="ca-ES"/>
                <w14:ligatures w14:val="none"/>
              </w:rPr>
              <w:t>La/s factura/s electrònica/s tindrà/n que indicar, a més dels camps de facturació requerits, els següents camps:</w:t>
            </w:r>
          </w:p>
          <w:p w14:paraId="48195FE5" w14:textId="77777777" w:rsidR="005809DD" w:rsidRPr="006A0D2D" w:rsidRDefault="005809DD" w:rsidP="00533DB5">
            <w:pPr>
              <w:spacing w:line="360" w:lineRule="auto"/>
              <w:ind w:left="32" w:right="27"/>
              <w:jc w:val="both"/>
              <w:rPr>
                <w:rFonts w:ascii="Avenir Book" w:eastAsia="Arial Narrow" w:hAnsi="Avenir Book" w:cs="Arial Narrow"/>
                <w:bCs/>
                <w:kern w:val="0"/>
                <w:sz w:val="21"/>
                <w:szCs w:val="21"/>
                <w:lang w:eastAsia="ca-ES"/>
                <w14:ligatures w14:val="none"/>
              </w:rPr>
            </w:pPr>
          </w:p>
          <w:p w14:paraId="4E3E177B" w14:textId="2C1397D2" w:rsidR="005F39C3" w:rsidRPr="006A0D2D" w:rsidRDefault="005F39C3" w:rsidP="00493E97">
            <w:pPr>
              <w:pStyle w:val="Prrafodelista"/>
              <w:numPr>
                <w:ilvl w:val="0"/>
                <w:numId w:val="27"/>
              </w:numPr>
              <w:spacing w:line="360" w:lineRule="auto"/>
              <w:ind w:right="27"/>
              <w:jc w:val="both"/>
              <w:rPr>
                <w:rFonts w:ascii="Avenir Book" w:eastAsia="Arial Narrow" w:hAnsi="Avenir Book" w:cs="Arial Narrow"/>
                <w:bCs/>
                <w:sz w:val="21"/>
                <w:szCs w:val="21"/>
                <w:lang w:val="ca-ES" w:eastAsia="ca-ES"/>
              </w:rPr>
            </w:pPr>
            <w:r w:rsidRPr="006A0D2D">
              <w:rPr>
                <w:rFonts w:ascii="Avenir Book" w:eastAsia="Arial Narrow" w:hAnsi="Avenir Book" w:cs="Arial Narrow"/>
                <w:bCs/>
                <w:sz w:val="21"/>
                <w:szCs w:val="21"/>
                <w:lang w:val="ca-ES" w:eastAsia="ca-ES"/>
              </w:rPr>
              <w:t xml:space="preserve">El número </w:t>
            </w:r>
            <w:r w:rsidR="005809DD" w:rsidRPr="006A0D2D">
              <w:rPr>
                <w:rFonts w:ascii="Avenir Book" w:eastAsia="Arial Narrow" w:hAnsi="Avenir Book" w:cs="Arial Narrow"/>
                <w:bCs/>
                <w:sz w:val="21"/>
                <w:szCs w:val="21"/>
                <w:lang w:val="ca-ES" w:eastAsia="ca-ES"/>
              </w:rPr>
              <w:t>de comanda assignada a l'adjudicació.</w:t>
            </w:r>
          </w:p>
          <w:p w14:paraId="3F17A326" w14:textId="29A0A57C" w:rsidR="005F39C3" w:rsidRPr="006A0D2D" w:rsidRDefault="005809DD" w:rsidP="00493E97">
            <w:pPr>
              <w:pStyle w:val="Prrafodelista"/>
              <w:numPr>
                <w:ilvl w:val="0"/>
                <w:numId w:val="27"/>
              </w:numPr>
              <w:spacing w:line="360" w:lineRule="auto"/>
              <w:ind w:right="27"/>
              <w:jc w:val="both"/>
              <w:rPr>
                <w:rFonts w:ascii="Avenir Book" w:eastAsia="Arial Narrow" w:hAnsi="Avenir Book" w:cs="Arial Narrow"/>
                <w:b/>
                <w:sz w:val="21"/>
                <w:szCs w:val="21"/>
                <w:lang w:val="ca-ES" w:eastAsia="ca-ES"/>
              </w:rPr>
            </w:pPr>
            <w:r w:rsidRPr="006A0D2D">
              <w:rPr>
                <w:rFonts w:ascii="Avenir Book" w:eastAsia="Arial Narrow" w:hAnsi="Avenir Book" w:cs="Arial Narrow"/>
                <w:bCs/>
                <w:sz w:val="21"/>
                <w:szCs w:val="21"/>
                <w:lang w:val="ca-ES" w:eastAsia="ca-ES"/>
              </w:rPr>
              <w:lastRenderedPageBreak/>
              <w:t>El codi d'expedient del procediment de licitació (</w:t>
            </w:r>
            <w:r w:rsidR="00BD688F" w:rsidRPr="006A0D2D">
              <w:rPr>
                <w:rFonts w:ascii="Avenir Book" w:eastAsia="Arial Narrow" w:hAnsi="Avenir Book" w:cs="Arial Narrow"/>
                <w:bCs/>
                <w:sz w:val="21"/>
                <w:szCs w:val="21"/>
                <w:lang w:val="ca-ES" w:eastAsia="ca-ES"/>
              </w:rPr>
              <w:t>0</w:t>
            </w:r>
            <w:r w:rsidR="00CA7B4D">
              <w:rPr>
                <w:rFonts w:ascii="Avenir Book" w:eastAsia="Arial Narrow" w:hAnsi="Avenir Book" w:cs="Arial Narrow"/>
                <w:bCs/>
                <w:sz w:val="21"/>
                <w:szCs w:val="21"/>
                <w:lang w:val="ca-ES" w:eastAsia="ca-ES"/>
              </w:rPr>
              <w:t>5</w:t>
            </w:r>
            <w:r w:rsidRPr="006A0D2D">
              <w:rPr>
                <w:rFonts w:ascii="Avenir Book" w:eastAsia="Arial Narrow" w:hAnsi="Avenir Book" w:cs="Arial Narrow"/>
                <w:bCs/>
                <w:sz w:val="21"/>
                <w:szCs w:val="21"/>
                <w:lang w:val="ca-ES" w:eastAsia="ca-ES"/>
              </w:rPr>
              <w:t>/202</w:t>
            </w:r>
            <w:r w:rsidR="00CA7B4D">
              <w:rPr>
                <w:rFonts w:ascii="Avenir Book" w:eastAsia="Arial Narrow" w:hAnsi="Avenir Book" w:cs="Arial Narrow"/>
                <w:bCs/>
                <w:sz w:val="21"/>
                <w:szCs w:val="21"/>
                <w:lang w:val="ca-ES" w:eastAsia="ca-ES"/>
              </w:rPr>
              <w:t>5</w:t>
            </w:r>
            <w:r w:rsidRPr="006A0D2D">
              <w:rPr>
                <w:rFonts w:ascii="Avenir Book" w:eastAsia="Arial Narrow" w:hAnsi="Avenir Book" w:cs="Arial Narrow"/>
                <w:bCs/>
                <w:sz w:val="21"/>
                <w:szCs w:val="21"/>
                <w:lang w:val="ca-ES" w:eastAsia="ca-ES"/>
              </w:rPr>
              <w:t>)</w:t>
            </w:r>
          </w:p>
          <w:p w14:paraId="45525815" w14:textId="77777777" w:rsidR="005809DD" w:rsidRPr="006A0D2D" w:rsidRDefault="005809DD" w:rsidP="00493E97">
            <w:pPr>
              <w:pStyle w:val="Prrafodelista"/>
              <w:numPr>
                <w:ilvl w:val="0"/>
                <w:numId w:val="27"/>
              </w:numPr>
              <w:spacing w:line="360" w:lineRule="auto"/>
              <w:ind w:right="27"/>
              <w:jc w:val="both"/>
              <w:rPr>
                <w:rFonts w:ascii="Avenir Book" w:eastAsia="Arial Narrow" w:hAnsi="Avenir Book" w:cs="Arial Narrow"/>
                <w:bCs/>
                <w:sz w:val="21"/>
                <w:szCs w:val="21"/>
                <w:lang w:val="ca-ES" w:eastAsia="ca-ES"/>
              </w:rPr>
            </w:pPr>
            <w:r w:rsidRPr="006A0D2D">
              <w:rPr>
                <w:rFonts w:ascii="Avenir Book" w:eastAsia="Arial Narrow" w:hAnsi="Avenir Book" w:cs="Arial Narrow"/>
                <w:bCs/>
                <w:sz w:val="21"/>
                <w:szCs w:val="21"/>
                <w:lang w:val="ca-ES" w:eastAsia="ca-ES"/>
              </w:rPr>
              <w:t>La descripció del servei prestat.</w:t>
            </w:r>
          </w:p>
          <w:p w14:paraId="08AF3714" w14:textId="3EBFC2DC" w:rsidR="005809DD" w:rsidRPr="006A0D2D" w:rsidRDefault="005809DD" w:rsidP="00493E97">
            <w:pPr>
              <w:pStyle w:val="Prrafodelista"/>
              <w:numPr>
                <w:ilvl w:val="0"/>
                <w:numId w:val="27"/>
              </w:numPr>
              <w:spacing w:line="360" w:lineRule="auto"/>
              <w:ind w:right="27"/>
              <w:jc w:val="both"/>
              <w:rPr>
                <w:rFonts w:ascii="Avenir Book" w:eastAsia="Arial Narrow" w:hAnsi="Avenir Book" w:cs="Arial Narrow"/>
                <w:bCs/>
                <w:sz w:val="21"/>
                <w:szCs w:val="21"/>
                <w:lang w:val="ca-ES" w:eastAsia="ca-ES"/>
              </w:rPr>
            </w:pPr>
            <w:r w:rsidRPr="006A0D2D">
              <w:rPr>
                <w:rFonts w:ascii="Avenir Book" w:eastAsia="Arial Narrow" w:hAnsi="Avenir Book" w:cs="Arial Narrow"/>
                <w:bCs/>
                <w:sz w:val="21"/>
                <w:szCs w:val="21"/>
                <w:lang w:val="ca-ES" w:eastAsia="ca-ES"/>
              </w:rPr>
              <w:t>El número de sèrie de</w:t>
            </w:r>
            <w:r w:rsidR="00CA7B4D">
              <w:rPr>
                <w:rFonts w:ascii="Avenir Book" w:eastAsia="Arial Narrow" w:hAnsi="Avenir Book" w:cs="Arial Narrow"/>
                <w:bCs/>
                <w:sz w:val="21"/>
                <w:szCs w:val="21"/>
                <w:lang w:val="ca-ES" w:eastAsia="ca-ES"/>
              </w:rPr>
              <w:t xml:space="preserve"> </w:t>
            </w:r>
            <w:r w:rsidRPr="006A0D2D">
              <w:rPr>
                <w:rFonts w:ascii="Avenir Book" w:eastAsia="Arial Narrow" w:hAnsi="Avenir Book" w:cs="Arial Narrow"/>
                <w:bCs/>
                <w:sz w:val="21"/>
                <w:szCs w:val="21"/>
                <w:lang w:val="ca-ES" w:eastAsia="ca-ES"/>
              </w:rPr>
              <w:t>l</w:t>
            </w:r>
            <w:r w:rsidR="00CA7B4D">
              <w:rPr>
                <w:rFonts w:ascii="Avenir Book" w:eastAsia="Arial Narrow" w:hAnsi="Avenir Book" w:cs="Arial Narrow"/>
                <w:bCs/>
                <w:sz w:val="21"/>
                <w:szCs w:val="21"/>
                <w:lang w:val="ca-ES" w:eastAsia="ca-ES"/>
              </w:rPr>
              <w:t>’</w:t>
            </w:r>
            <w:r w:rsidRPr="006A0D2D">
              <w:rPr>
                <w:rFonts w:ascii="Avenir Book" w:eastAsia="Arial Narrow" w:hAnsi="Avenir Book" w:cs="Arial Narrow"/>
                <w:bCs/>
                <w:sz w:val="21"/>
                <w:szCs w:val="21"/>
                <w:lang w:val="ca-ES" w:eastAsia="ca-ES"/>
              </w:rPr>
              <w:t>equip</w:t>
            </w:r>
            <w:r w:rsidR="00CA7B4D">
              <w:rPr>
                <w:rFonts w:ascii="Avenir Book" w:eastAsia="Arial Narrow" w:hAnsi="Avenir Book" w:cs="Arial Narrow"/>
                <w:bCs/>
                <w:sz w:val="21"/>
                <w:szCs w:val="21"/>
                <w:lang w:val="ca-ES" w:eastAsia="ca-ES"/>
              </w:rPr>
              <w:t>ament</w:t>
            </w:r>
            <w:r w:rsidR="001F4433" w:rsidRPr="006A0D2D">
              <w:rPr>
                <w:rFonts w:ascii="Avenir Book" w:eastAsia="Arial Narrow" w:hAnsi="Avenir Book" w:cs="Arial Narrow"/>
                <w:bCs/>
                <w:sz w:val="21"/>
                <w:szCs w:val="21"/>
                <w:lang w:val="ca-ES" w:eastAsia="ca-ES"/>
              </w:rPr>
              <w:t xml:space="preserve"> relacionat</w:t>
            </w:r>
          </w:p>
          <w:p w14:paraId="4AB7CDA2" w14:textId="7DEACFE9" w:rsidR="005F39C3" w:rsidRPr="006A0D2D" w:rsidRDefault="005809DD" w:rsidP="00493E97">
            <w:pPr>
              <w:pStyle w:val="Prrafodelista"/>
              <w:numPr>
                <w:ilvl w:val="0"/>
                <w:numId w:val="27"/>
              </w:numPr>
              <w:spacing w:line="360" w:lineRule="auto"/>
              <w:ind w:right="27"/>
              <w:jc w:val="both"/>
              <w:rPr>
                <w:rFonts w:ascii="Avenir Book" w:eastAsia="Arial Narrow" w:hAnsi="Avenir Book" w:cs="Arial Narrow"/>
                <w:bCs/>
                <w:sz w:val="21"/>
                <w:szCs w:val="21"/>
                <w:lang w:val="ca-ES" w:eastAsia="ca-ES"/>
              </w:rPr>
            </w:pPr>
            <w:r w:rsidRPr="006A0D2D">
              <w:rPr>
                <w:rFonts w:ascii="Avenir Book" w:eastAsia="Arial Narrow" w:hAnsi="Avenir Book" w:cs="Arial Narrow"/>
                <w:bCs/>
                <w:sz w:val="21"/>
                <w:szCs w:val="21"/>
                <w:lang w:val="ca-ES" w:eastAsia="ca-ES"/>
              </w:rPr>
              <w:t>El període de manteniment</w:t>
            </w:r>
          </w:p>
          <w:p w14:paraId="0D6B3E63" w14:textId="77777777" w:rsidR="005809DD" w:rsidRPr="006A0D2D" w:rsidRDefault="005809DD" w:rsidP="005809DD">
            <w:pPr>
              <w:pStyle w:val="Prrafodelista"/>
              <w:spacing w:line="360" w:lineRule="auto"/>
              <w:ind w:left="392" w:right="27" w:firstLine="0"/>
              <w:jc w:val="both"/>
              <w:rPr>
                <w:rFonts w:ascii="Avenir Book" w:eastAsia="Arial Narrow" w:hAnsi="Avenir Book" w:cs="Arial Narrow"/>
                <w:bCs/>
                <w:sz w:val="21"/>
                <w:szCs w:val="21"/>
                <w:lang w:val="ca-ES" w:eastAsia="ca-ES"/>
              </w:rPr>
            </w:pPr>
          </w:p>
          <w:p w14:paraId="5F351F8F" w14:textId="6549AEB8" w:rsidR="005F39C3" w:rsidRPr="006A0D2D" w:rsidRDefault="005809DD" w:rsidP="00C73CB9">
            <w:pPr>
              <w:pBdr>
                <w:top w:val="nil"/>
                <w:left w:val="nil"/>
                <w:bottom w:val="nil"/>
                <w:right w:val="nil"/>
                <w:between w:val="nil"/>
              </w:pBdr>
              <w:spacing w:after="120" w:line="360" w:lineRule="auto"/>
              <w:jc w:val="both"/>
              <w:rPr>
                <w:rFonts w:ascii="Avenir Book" w:eastAsia="Arial Narrow" w:hAnsi="Avenir Book" w:cs="Arial Narrow"/>
                <w:bCs/>
                <w:kern w:val="0"/>
                <w:sz w:val="21"/>
                <w:szCs w:val="21"/>
                <w:lang w:eastAsia="ca-ES"/>
                <w14:ligatures w14:val="none"/>
              </w:rPr>
            </w:pPr>
            <w:r w:rsidRPr="006A0D2D">
              <w:rPr>
                <w:rFonts w:ascii="Avenir Book" w:eastAsia="Arial Narrow" w:hAnsi="Avenir Book" w:cs="Arial Narrow"/>
                <w:bCs/>
                <w:kern w:val="0"/>
                <w:sz w:val="21"/>
                <w:szCs w:val="21"/>
                <w:lang w:eastAsia="ca-ES"/>
                <w14:ligatures w14:val="none"/>
              </w:rPr>
              <w:t>El pagament efectiu de les prestacions executades es realitzarà en un termini màxim de trenta (30) dies naturals a comptar des de la data de l'aprovació de la factura per part de l'entitat contractant.</w:t>
            </w:r>
          </w:p>
        </w:tc>
        <w:tc>
          <w:tcPr>
            <w:tcW w:w="5537" w:type="dxa"/>
            <w:gridSpan w:val="3"/>
            <w:tcBorders>
              <w:bottom w:val="single" w:sz="4" w:space="0" w:color="BFBFBF"/>
            </w:tcBorders>
          </w:tcPr>
          <w:p w14:paraId="22C208C1" w14:textId="62488E10" w:rsidR="00397278" w:rsidRPr="007C61F1" w:rsidRDefault="00CA7B4D" w:rsidP="00FA7A29">
            <w:pPr>
              <w:pStyle w:val="Prrafodelista"/>
              <w:numPr>
                <w:ilvl w:val="0"/>
                <w:numId w:val="32"/>
              </w:numPr>
              <w:spacing w:before="120" w:after="120" w:line="360" w:lineRule="auto"/>
              <w:ind w:left="459" w:hanging="357"/>
              <w:jc w:val="both"/>
              <w:rPr>
                <w:rFonts w:ascii="Avenir Book" w:eastAsia="Arial Narrow" w:hAnsi="Avenir Book" w:cs="Arial Narrow"/>
                <w:sz w:val="21"/>
                <w:szCs w:val="21"/>
                <w:lang w:val="ca-ES" w:eastAsia="ca-ES"/>
              </w:rPr>
            </w:pPr>
            <w:r>
              <w:rPr>
                <w:rFonts w:ascii="Avenir Book" w:eastAsia="Arial Narrow" w:hAnsi="Avenir Book" w:cs="Arial Narrow"/>
                <w:b/>
                <w:bCs/>
                <w:sz w:val="21"/>
                <w:szCs w:val="21"/>
                <w:lang w:val="ca-ES" w:eastAsia="ca-ES"/>
              </w:rPr>
              <w:lastRenderedPageBreak/>
              <w:t>Albert Pérez</w:t>
            </w:r>
            <w:r w:rsidR="00021FBB" w:rsidRPr="007C61F1">
              <w:rPr>
                <w:rFonts w:ascii="Avenir Book" w:eastAsia="Arial Narrow" w:hAnsi="Avenir Book" w:cs="Arial Narrow"/>
                <w:sz w:val="21"/>
                <w:szCs w:val="21"/>
                <w:lang w:val="ca-ES" w:eastAsia="ca-ES"/>
              </w:rPr>
              <w:t xml:space="preserve">, en la seva condició de </w:t>
            </w:r>
            <w:r w:rsidR="00021FBB" w:rsidRPr="00B3231E">
              <w:rPr>
                <w:rFonts w:ascii="Avenir Book" w:eastAsia="Arial Narrow" w:hAnsi="Avenir Book" w:cs="Arial Narrow"/>
                <w:b/>
                <w:bCs/>
                <w:sz w:val="21"/>
                <w:szCs w:val="21"/>
                <w:lang w:val="ca-ES" w:eastAsia="ca-ES"/>
              </w:rPr>
              <w:t xml:space="preserve">Responsable </w:t>
            </w:r>
            <w:r>
              <w:rPr>
                <w:rFonts w:ascii="Avenir Book" w:eastAsia="Arial Narrow" w:hAnsi="Avenir Book" w:cs="Arial Narrow"/>
                <w:b/>
                <w:bCs/>
                <w:sz w:val="21"/>
                <w:szCs w:val="21"/>
                <w:lang w:val="ca-ES" w:eastAsia="ca-ES"/>
              </w:rPr>
              <w:t xml:space="preserve">de la plataforma Lab </w:t>
            </w:r>
            <w:proofErr w:type="spellStart"/>
            <w:r>
              <w:rPr>
                <w:rFonts w:ascii="Avenir Book" w:eastAsia="Arial Narrow" w:hAnsi="Avenir Book" w:cs="Arial Narrow"/>
                <w:b/>
                <w:bCs/>
                <w:sz w:val="21"/>
                <w:szCs w:val="21"/>
                <w:lang w:val="ca-ES" w:eastAsia="ca-ES"/>
              </w:rPr>
              <w:t>Managing</w:t>
            </w:r>
            <w:proofErr w:type="spellEnd"/>
            <w:r>
              <w:rPr>
                <w:rFonts w:ascii="Avenir Book" w:eastAsia="Arial Narrow" w:hAnsi="Avenir Book" w:cs="Arial Narrow"/>
                <w:b/>
                <w:bCs/>
                <w:sz w:val="21"/>
                <w:szCs w:val="21"/>
                <w:lang w:val="ca-ES" w:eastAsia="ca-ES"/>
              </w:rPr>
              <w:t xml:space="preserve"> </w:t>
            </w:r>
            <w:r w:rsidR="00021FBB" w:rsidRPr="007C61F1">
              <w:rPr>
                <w:rFonts w:ascii="Avenir Book" w:eastAsia="Arial Narrow" w:hAnsi="Avenir Book" w:cs="Arial Narrow"/>
                <w:sz w:val="21"/>
                <w:szCs w:val="21"/>
                <w:lang w:val="ca-ES" w:eastAsia="ca-ES"/>
              </w:rPr>
              <w:t>de l’</w:t>
            </w:r>
            <w:r w:rsidR="00021FBB" w:rsidRPr="00B3231E">
              <w:rPr>
                <w:rFonts w:ascii="Avenir Book" w:eastAsia="Arial Narrow" w:hAnsi="Avenir Book" w:cs="Arial Narrow"/>
                <w:b/>
                <w:bCs/>
                <w:sz w:val="21"/>
                <w:szCs w:val="21"/>
                <w:lang w:val="ca-ES" w:eastAsia="ca-ES"/>
              </w:rPr>
              <w:t>IJC</w:t>
            </w:r>
            <w:r w:rsidR="00021FBB" w:rsidRPr="007C61F1">
              <w:rPr>
                <w:rFonts w:ascii="Avenir Book" w:eastAsia="Arial Narrow" w:hAnsi="Avenir Book" w:cs="Arial Narrow"/>
                <w:sz w:val="21"/>
                <w:szCs w:val="21"/>
                <w:lang w:val="ca-ES" w:eastAsia="ca-ES"/>
              </w:rPr>
              <w:t>.</w:t>
            </w:r>
          </w:p>
          <w:p w14:paraId="53B7BEBA" w14:textId="634F3938" w:rsidR="005F39C3" w:rsidRPr="007C61F1" w:rsidRDefault="00E76490" w:rsidP="004635EB">
            <w:pPr>
              <w:spacing w:line="276" w:lineRule="auto"/>
              <w:ind w:left="8"/>
              <w:jc w:val="both"/>
              <w:rPr>
                <w:rFonts w:ascii="Avenir Book" w:eastAsia="Arial Narrow" w:hAnsi="Avenir Book" w:cs="Arial Narrow"/>
                <w:kern w:val="0"/>
                <w:sz w:val="21"/>
                <w:szCs w:val="21"/>
                <w:u w:val="single"/>
                <w:lang w:eastAsia="ca-ES"/>
                <w14:ligatures w14:val="none"/>
              </w:rPr>
            </w:pPr>
            <w:r w:rsidRPr="007C61F1">
              <w:rPr>
                <w:rFonts w:ascii="Avenir Book" w:eastAsia="Arial Narrow" w:hAnsi="Avenir Book" w:cs="Arial Narrow"/>
                <w:kern w:val="0"/>
                <w:sz w:val="21"/>
                <w:szCs w:val="21"/>
                <w:u w:val="single"/>
                <w:lang w:eastAsia="ca-ES"/>
                <w14:ligatures w14:val="none"/>
              </w:rPr>
              <w:t xml:space="preserve">Funcions </w:t>
            </w:r>
            <w:r w:rsidR="00D02A07" w:rsidRPr="007C61F1">
              <w:rPr>
                <w:rFonts w:ascii="Avenir Book" w:eastAsia="Arial Narrow" w:hAnsi="Avenir Book" w:cs="Arial Narrow"/>
                <w:kern w:val="0"/>
                <w:sz w:val="21"/>
                <w:szCs w:val="21"/>
                <w:u w:val="single"/>
                <w:lang w:eastAsia="ca-ES"/>
                <w14:ligatures w14:val="none"/>
              </w:rPr>
              <w:t>atribuïdes al responsable del contracte:</w:t>
            </w:r>
          </w:p>
          <w:p w14:paraId="1AE58E99" w14:textId="77777777" w:rsidR="00D02A07" w:rsidRPr="007C61F1" w:rsidRDefault="00D02A07" w:rsidP="004635EB">
            <w:pPr>
              <w:spacing w:line="276" w:lineRule="auto"/>
              <w:ind w:left="8"/>
              <w:jc w:val="both"/>
              <w:rPr>
                <w:rFonts w:ascii="Avenir Book" w:eastAsia="Arial Narrow" w:hAnsi="Avenir Book" w:cs="Arial Narrow"/>
                <w:kern w:val="0"/>
                <w:sz w:val="21"/>
                <w:szCs w:val="21"/>
                <w:lang w:eastAsia="ca-ES"/>
                <w14:ligatures w14:val="none"/>
              </w:rPr>
            </w:pPr>
          </w:p>
          <w:p w14:paraId="4B1CD1C4" w14:textId="10BE94FC" w:rsidR="005F39C3" w:rsidRPr="007C61F1" w:rsidRDefault="005F39C3" w:rsidP="00397278">
            <w:pPr>
              <w:numPr>
                <w:ilvl w:val="0"/>
                <w:numId w:val="9"/>
              </w:numPr>
              <w:pBdr>
                <w:top w:val="nil"/>
                <w:left w:val="nil"/>
                <w:bottom w:val="nil"/>
                <w:right w:val="nil"/>
                <w:between w:val="nil"/>
              </w:pBdr>
              <w:overflowPunct w:val="0"/>
              <w:autoSpaceDE w:val="0"/>
              <w:autoSpaceDN w:val="0"/>
              <w:adjustRightInd w:val="0"/>
              <w:spacing w:after="160" w:line="360" w:lineRule="auto"/>
              <w:ind w:left="941" w:hanging="357"/>
              <w:jc w:val="both"/>
              <w:textAlignment w:val="baseline"/>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Supervisar </w:t>
            </w:r>
            <w:r w:rsidR="00D02A07" w:rsidRPr="007C61F1">
              <w:rPr>
                <w:rFonts w:ascii="Avenir Book" w:eastAsia="Arial Narrow" w:hAnsi="Avenir Book" w:cs="Arial Narrow"/>
                <w:kern w:val="0"/>
                <w:sz w:val="21"/>
                <w:szCs w:val="21"/>
                <w:lang w:eastAsia="ca-ES"/>
                <w14:ligatures w14:val="none"/>
              </w:rPr>
              <w:t>l'execució del contracte i prendre les decisions i dictar les instruccions necessàries per a assegurar la correcta realització de la prestació, sempre dins de les facultats que li atorgui l'òrgan de contractació.</w:t>
            </w:r>
          </w:p>
          <w:p w14:paraId="2C74E6D0" w14:textId="77777777" w:rsidR="00D02A07" w:rsidRPr="007C61F1" w:rsidRDefault="00D02A07" w:rsidP="00397278">
            <w:pPr>
              <w:numPr>
                <w:ilvl w:val="0"/>
                <w:numId w:val="9"/>
              </w:numPr>
              <w:pBdr>
                <w:top w:val="nil"/>
                <w:left w:val="nil"/>
                <w:bottom w:val="nil"/>
                <w:right w:val="nil"/>
                <w:between w:val="nil"/>
              </w:pBdr>
              <w:overflowPunct w:val="0"/>
              <w:autoSpaceDE w:val="0"/>
              <w:autoSpaceDN w:val="0"/>
              <w:adjustRightInd w:val="0"/>
              <w:spacing w:after="160" w:line="360" w:lineRule="auto"/>
              <w:ind w:left="941" w:hanging="357"/>
              <w:jc w:val="both"/>
              <w:textAlignment w:val="baseline"/>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Adoptar la proposta sobre la imposició de penalitats.</w:t>
            </w:r>
          </w:p>
          <w:p w14:paraId="6E71B286" w14:textId="7EAA5CE3" w:rsidR="00D02A07" w:rsidRPr="007C61F1" w:rsidRDefault="00D02A07" w:rsidP="00D02A07">
            <w:pPr>
              <w:numPr>
                <w:ilvl w:val="0"/>
                <w:numId w:val="9"/>
              </w:numPr>
              <w:pBdr>
                <w:top w:val="nil"/>
                <w:left w:val="nil"/>
                <w:bottom w:val="nil"/>
                <w:right w:val="nil"/>
                <w:between w:val="nil"/>
              </w:pBdr>
              <w:overflowPunct w:val="0"/>
              <w:autoSpaceDE w:val="0"/>
              <w:autoSpaceDN w:val="0"/>
              <w:adjustRightInd w:val="0"/>
              <w:spacing w:after="160" w:line="360" w:lineRule="auto"/>
              <w:ind w:left="941" w:hanging="357"/>
              <w:jc w:val="both"/>
              <w:textAlignment w:val="baseline"/>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Si és el cas, adoptar les mesures a què es refereix l'article </w:t>
            </w:r>
            <w:r w:rsidRPr="00373E27">
              <w:rPr>
                <w:rFonts w:ascii="Avenir Book" w:eastAsia="Arial Narrow" w:hAnsi="Avenir Book" w:cs="Arial Narrow"/>
                <w:kern w:val="0"/>
                <w:sz w:val="21"/>
                <w:szCs w:val="21"/>
                <w:lang w:eastAsia="ca-ES"/>
                <w14:ligatures w14:val="none"/>
              </w:rPr>
              <w:t>308.3 de la</w:t>
            </w:r>
            <w:r w:rsidR="001F4433" w:rsidRPr="00373E27">
              <w:rPr>
                <w:rFonts w:ascii="Avenir Book" w:eastAsia="Arial Narrow" w:hAnsi="Avenir Book" w:cs="Arial Narrow"/>
                <w:kern w:val="0"/>
                <w:sz w:val="21"/>
                <w:szCs w:val="21"/>
                <w:lang w:eastAsia="ca-ES"/>
                <w14:ligatures w14:val="none"/>
              </w:rPr>
              <w:t xml:space="preserve"> </w:t>
            </w:r>
            <w:r w:rsidRPr="00373E27">
              <w:rPr>
                <w:rFonts w:ascii="Avenir Book" w:eastAsia="Arial Narrow" w:hAnsi="Avenir Book" w:cs="Arial Narrow"/>
                <w:kern w:val="0"/>
                <w:sz w:val="21"/>
                <w:szCs w:val="21"/>
                <w:lang w:eastAsia="ca-ES"/>
                <w14:ligatures w14:val="none"/>
              </w:rPr>
              <w:t>LCSP</w:t>
            </w:r>
            <w:r w:rsidRPr="007C61F1">
              <w:rPr>
                <w:rFonts w:ascii="Avenir Book" w:eastAsia="Arial Narrow" w:hAnsi="Avenir Book" w:cs="Arial Narrow"/>
                <w:kern w:val="0"/>
                <w:sz w:val="21"/>
                <w:szCs w:val="21"/>
                <w:lang w:eastAsia="ca-ES"/>
                <w14:ligatures w14:val="none"/>
              </w:rPr>
              <w:t>.</w:t>
            </w:r>
          </w:p>
          <w:p w14:paraId="1ADAC255" w14:textId="762CC78C" w:rsidR="005F39C3" w:rsidRPr="007C61F1" w:rsidRDefault="005F39C3" w:rsidP="00D02A07">
            <w:pPr>
              <w:pBdr>
                <w:top w:val="nil"/>
                <w:left w:val="nil"/>
                <w:bottom w:val="nil"/>
                <w:right w:val="nil"/>
                <w:between w:val="nil"/>
              </w:pBdr>
              <w:overflowPunct w:val="0"/>
              <w:autoSpaceDE w:val="0"/>
              <w:autoSpaceDN w:val="0"/>
              <w:adjustRightInd w:val="0"/>
              <w:spacing w:after="160" w:line="360" w:lineRule="auto"/>
              <w:ind w:left="941"/>
              <w:jc w:val="both"/>
              <w:textAlignment w:val="baseline"/>
              <w:rPr>
                <w:rFonts w:ascii="Avenir Book" w:eastAsia="Arial Narrow" w:hAnsi="Avenir Book" w:cs="Arial Narrow"/>
                <w:kern w:val="0"/>
                <w:sz w:val="21"/>
                <w:szCs w:val="21"/>
                <w:lang w:eastAsia="ca-ES"/>
                <w14:ligatures w14:val="none"/>
              </w:rPr>
            </w:pPr>
          </w:p>
        </w:tc>
      </w:tr>
      <w:tr w:rsidR="005F39C3" w:rsidRPr="007C61F1" w14:paraId="2FD21654" w14:textId="77777777" w:rsidTr="00D37B0C">
        <w:trPr>
          <w:trHeight w:val="397"/>
        </w:trPr>
        <w:tc>
          <w:tcPr>
            <w:tcW w:w="563" w:type="dxa"/>
            <w:shd w:val="clear" w:color="auto" w:fill="30BFD3"/>
            <w:vAlign w:val="center"/>
          </w:tcPr>
          <w:p w14:paraId="0FC92D2A" w14:textId="77777777" w:rsidR="005F39C3" w:rsidRPr="007C61F1" w:rsidRDefault="005F39C3" w:rsidP="00533DB5">
            <w:pPr>
              <w:pBdr>
                <w:top w:val="nil"/>
                <w:left w:val="nil"/>
                <w:bottom w:val="nil"/>
                <w:right w:val="nil"/>
                <w:between w:val="nil"/>
              </w:pBdr>
              <w:spacing w:line="360" w:lineRule="auto"/>
              <w:jc w:val="center"/>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V</w:t>
            </w:r>
          </w:p>
        </w:tc>
        <w:tc>
          <w:tcPr>
            <w:tcW w:w="5108" w:type="dxa"/>
            <w:gridSpan w:val="2"/>
            <w:shd w:val="clear" w:color="auto" w:fill="30BFD3"/>
            <w:vAlign w:val="center"/>
          </w:tcPr>
          <w:p w14:paraId="33D6593C" w14:textId="043C290A"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 xml:space="preserve">MESA DE </w:t>
            </w:r>
            <w:r w:rsidR="005809DD" w:rsidRPr="007C61F1">
              <w:rPr>
                <w:rFonts w:ascii="Avenir Book" w:eastAsia="Arial Narrow" w:hAnsi="Avenir Book" w:cs="Arial Narrow"/>
                <w:b/>
                <w:color w:val="FFFFFF" w:themeColor="background1"/>
                <w:kern w:val="0"/>
                <w:sz w:val="21"/>
                <w:szCs w:val="21"/>
                <w:lang w:eastAsia="ca-ES"/>
                <w14:ligatures w14:val="none"/>
              </w:rPr>
              <w:t xml:space="preserve">CONTRACTACIÓ I </w:t>
            </w:r>
            <w:r w:rsidRPr="007C61F1">
              <w:rPr>
                <w:rFonts w:ascii="Avenir Book" w:eastAsia="Arial Narrow" w:hAnsi="Avenir Book" w:cs="Arial Narrow"/>
                <w:b/>
                <w:color w:val="FFFFFF" w:themeColor="background1"/>
                <w:kern w:val="0"/>
                <w:sz w:val="21"/>
                <w:szCs w:val="21"/>
                <w:lang w:eastAsia="ca-ES"/>
                <w14:ligatures w14:val="none"/>
              </w:rPr>
              <w:t xml:space="preserve">COMITÉ </w:t>
            </w:r>
            <w:r w:rsidR="005809DD" w:rsidRPr="007C61F1">
              <w:rPr>
                <w:rFonts w:ascii="Avenir Book" w:eastAsia="Arial Narrow" w:hAnsi="Avenir Book" w:cs="Arial Narrow"/>
                <w:b/>
                <w:color w:val="FFFFFF" w:themeColor="background1"/>
                <w:kern w:val="0"/>
                <w:sz w:val="21"/>
                <w:szCs w:val="21"/>
                <w:lang w:eastAsia="ca-ES"/>
                <w14:ligatures w14:val="none"/>
              </w:rPr>
              <w:t>D’EXPERTS</w:t>
            </w:r>
          </w:p>
        </w:tc>
        <w:tc>
          <w:tcPr>
            <w:tcW w:w="558" w:type="dxa"/>
            <w:shd w:val="clear" w:color="auto" w:fill="30BFD3"/>
            <w:vAlign w:val="center"/>
          </w:tcPr>
          <w:p w14:paraId="412A1662" w14:textId="77777777" w:rsidR="005F39C3" w:rsidRPr="007C61F1" w:rsidRDefault="005F39C3" w:rsidP="004635EB">
            <w:pPr>
              <w:spacing w:line="276" w:lineRule="auto"/>
              <w:jc w:val="center"/>
              <w:rPr>
                <w:rFonts w:ascii="Avenir Book" w:eastAsia="Times New Roman" w:hAnsi="Avenir Book" w:cs="Times New Roman"/>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W</w:t>
            </w:r>
          </w:p>
        </w:tc>
        <w:tc>
          <w:tcPr>
            <w:tcW w:w="4979" w:type="dxa"/>
            <w:gridSpan w:val="2"/>
            <w:shd w:val="clear" w:color="auto" w:fill="30BFD3"/>
            <w:vAlign w:val="center"/>
          </w:tcPr>
          <w:p w14:paraId="06A9814D" w14:textId="77777777" w:rsidR="005F39C3" w:rsidRPr="007C61F1" w:rsidRDefault="005F39C3" w:rsidP="004635EB">
            <w:pPr>
              <w:spacing w:line="276" w:lineRule="auto"/>
              <w:jc w:val="both"/>
              <w:rPr>
                <w:rFonts w:ascii="Avenir Book" w:eastAsia="Times New Roman" w:hAnsi="Avenir Book" w:cs="Times New Roman"/>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LOPDGDD</w:t>
            </w:r>
          </w:p>
        </w:tc>
      </w:tr>
      <w:tr w:rsidR="005F39C3" w:rsidRPr="007C61F1" w14:paraId="6988A79B" w14:textId="77777777" w:rsidTr="00D37B0C">
        <w:trPr>
          <w:trHeight w:val="568"/>
        </w:trPr>
        <w:tc>
          <w:tcPr>
            <w:tcW w:w="5671" w:type="dxa"/>
            <w:gridSpan w:val="3"/>
            <w:tcBorders>
              <w:bottom w:val="single" w:sz="4" w:space="0" w:color="BFBFBF"/>
            </w:tcBorders>
          </w:tcPr>
          <w:p w14:paraId="29AF6690" w14:textId="671DA7E3" w:rsidR="005F39C3" w:rsidRPr="007C61F1" w:rsidRDefault="005F39C3" w:rsidP="00533DB5">
            <w:pPr>
              <w:spacing w:before="240"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 xml:space="preserve">MESA DE </w:t>
            </w:r>
            <w:r w:rsidR="005809DD" w:rsidRPr="007C61F1">
              <w:rPr>
                <w:rFonts w:ascii="Avenir Book" w:eastAsia="Arial Narrow" w:hAnsi="Avenir Book" w:cs="Arial Narrow"/>
                <w:b/>
                <w:kern w:val="0"/>
                <w:sz w:val="21"/>
                <w:szCs w:val="21"/>
                <w:lang w:eastAsia="ca-ES"/>
                <w14:ligatures w14:val="none"/>
              </w:rPr>
              <w:t>CONTRACTACIÓ</w:t>
            </w:r>
            <w:r w:rsidRPr="007C61F1">
              <w:rPr>
                <w:rFonts w:ascii="Avenir Book" w:eastAsia="Arial Narrow" w:hAnsi="Avenir Book" w:cs="Arial Narrow"/>
                <w:b/>
                <w:kern w:val="0"/>
                <w:sz w:val="21"/>
                <w:szCs w:val="21"/>
                <w:lang w:eastAsia="ca-ES"/>
                <w14:ligatures w14:val="none"/>
              </w:rPr>
              <w:t xml:space="preserve"> </w:t>
            </w:r>
          </w:p>
          <w:p w14:paraId="48FE782E" w14:textId="77777777" w:rsidR="005F39C3" w:rsidRPr="007C61F1" w:rsidRDefault="005F39C3" w:rsidP="00533DB5">
            <w:pPr>
              <w:spacing w:line="360" w:lineRule="auto"/>
              <w:jc w:val="both"/>
              <w:rPr>
                <w:rFonts w:ascii="Avenir Book" w:eastAsia="Arial Narrow" w:hAnsi="Avenir Book" w:cs="Arial Narrow"/>
                <w:b/>
                <w:kern w:val="0"/>
                <w:sz w:val="21"/>
                <w:szCs w:val="21"/>
                <w:lang w:eastAsia="ca-ES"/>
                <w14:ligatures w14:val="none"/>
              </w:rPr>
            </w:pPr>
          </w:p>
          <w:p w14:paraId="1DD13145" w14:textId="7D63FCE2" w:rsidR="005809DD" w:rsidRPr="007C61F1" w:rsidRDefault="005809DD" w:rsidP="00493E97">
            <w:pPr>
              <w:pStyle w:val="Prrafodelista"/>
              <w:numPr>
                <w:ilvl w:val="0"/>
                <w:numId w:val="40"/>
              </w:numPr>
              <w:spacing w:line="360" w:lineRule="auto"/>
              <w:jc w:val="both"/>
              <w:rPr>
                <w:rFonts w:ascii="Avenir Book" w:eastAsia="Arial Narrow" w:hAnsi="Avenir Book" w:cs="Arial Narrow"/>
                <w:bCs/>
                <w:sz w:val="21"/>
                <w:szCs w:val="21"/>
                <w:lang w:val="ca-ES" w:eastAsia="ca-ES"/>
              </w:rPr>
            </w:pPr>
            <w:r w:rsidRPr="007C61F1">
              <w:rPr>
                <w:rFonts w:ascii="Avenir Book" w:eastAsia="Arial Narrow" w:hAnsi="Avenir Book" w:cs="Arial Narrow"/>
                <w:b/>
                <w:sz w:val="21"/>
                <w:szCs w:val="21"/>
                <w:lang w:val="ca-ES" w:eastAsia="ca-ES"/>
              </w:rPr>
              <w:t>Presidenta</w:t>
            </w:r>
            <w:r w:rsidRPr="007C61F1">
              <w:rPr>
                <w:rFonts w:ascii="Avenir Book" w:eastAsia="Arial Narrow" w:hAnsi="Avenir Book" w:cs="Arial Narrow"/>
                <w:bCs/>
                <w:sz w:val="21"/>
                <w:szCs w:val="21"/>
                <w:lang w:val="ca-ES" w:eastAsia="ca-ES"/>
              </w:rPr>
              <w:t>: Cristina Calonge, Responsable de la Unitat de Finances de l’</w:t>
            </w:r>
            <w:r w:rsidRPr="007C61F1">
              <w:rPr>
                <w:rFonts w:ascii="Avenir Book" w:eastAsia="Arial Narrow" w:hAnsi="Avenir Book" w:cs="Arial Narrow"/>
                <w:b/>
                <w:sz w:val="21"/>
                <w:szCs w:val="21"/>
                <w:lang w:val="ca-ES" w:eastAsia="ca-ES"/>
              </w:rPr>
              <w:t>IJC</w:t>
            </w:r>
            <w:r w:rsidRPr="007C61F1">
              <w:rPr>
                <w:rFonts w:ascii="Avenir Book" w:eastAsia="Arial Narrow" w:hAnsi="Avenir Book" w:cs="Arial Narrow"/>
                <w:bCs/>
                <w:sz w:val="21"/>
                <w:szCs w:val="21"/>
                <w:lang w:val="ca-ES" w:eastAsia="ca-ES"/>
              </w:rPr>
              <w:t>, o persona en qui delegui.</w:t>
            </w:r>
          </w:p>
          <w:p w14:paraId="2F9896E6" w14:textId="7178928A" w:rsidR="005809DD" w:rsidRPr="007C61F1" w:rsidRDefault="005809DD" w:rsidP="00493E97">
            <w:pPr>
              <w:pStyle w:val="Prrafodelista"/>
              <w:numPr>
                <w:ilvl w:val="0"/>
                <w:numId w:val="40"/>
              </w:numPr>
              <w:spacing w:line="360" w:lineRule="auto"/>
              <w:jc w:val="both"/>
              <w:rPr>
                <w:rFonts w:ascii="Avenir Book" w:eastAsia="Arial Narrow" w:hAnsi="Avenir Book" w:cs="Arial Narrow"/>
                <w:bCs/>
                <w:sz w:val="21"/>
                <w:szCs w:val="21"/>
                <w:lang w:val="ca-ES" w:eastAsia="ca-ES"/>
              </w:rPr>
            </w:pPr>
            <w:r w:rsidRPr="007C61F1">
              <w:rPr>
                <w:rFonts w:ascii="Avenir Book" w:eastAsia="Arial Narrow" w:hAnsi="Avenir Book" w:cs="Arial Narrow"/>
                <w:b/>
                <w:sz w:val="21"/>
                <w:szCs w:val="21"/>
                <w:lang w:val="ca-ES" w:eastAsia="ca-ES"/>
              </w:rPr>
              <w:t>Secretari</w:t>
            </w:r>
            <w:r w:rsidRPr="007C61F1">
              <w:rPr>
                <w:rFonts w:ascii="Avenir Book" w:eastAsia="Arial Narrow" w:hAnsi="Avenir Book" w:cs="Arial Narrow"/>
                <w:bCs/>
                <w:sz w:val="21"/>
                <w:szCs w:val="21"/>
                <w:lang w:val="ca-ES" w:eastAsia="ca-ES"/>
              </w:rPr>
              <w:t>: Quique Montserrat, Tècnic de Licitacions de l’</w:t>
            </w:r>
            <w:r w:rsidRPr="007C61F1">
              <w:rPr>
                <w:rFonts w:ascii="Avenir Book" w:eastAsia="Arial Narrow" w:hAnsi="Avenir Book" w:cs="Arial Narrow"/>
                <w:b/>
                <w:sz w:val="21"/>
                <w:szCs w:val="21"/>
                <w:lang w:val="ca-ES" w:eastAsia="ca-ES"/>
              </w:rPr>
              <w:t>IJC</w:t>
            </w:r>
            <w:r w:rsidRPr="007C61F1">
              <w:rPr>
                <w:rFonts w:ascii="Avenir Book" w:eastAsia="Arial Narrow" w:hAnsi="Avenir Book" w:cs="Arial Narrow"/>
                <w:bCs/>
                <w:sz w:val="21"/>
                <w:szCs w:val="21"/>
                <w:lang w:val="ca-ES" w:eastAsia="ca-ES"/>
              </w:rPr>
              <w:t>, o persona en qui delegui</w:t>
            </w:r>
          </w:p>
          <w:p w14:paraId="738511A9" w14:textId="006D83AF" w:rsidR="005809DD" w:rsidRPr="007C61F1" w:rsidRDefault="005809DD" w:rsidP="00493E97">
            <w:pPr>
              <w:pStyle w:val="Prrafodelista"/>
              <w:numPr>
                <w:ilvl w:val="0"/>
                <w:numId w:val="40"/>
              </w:numPr>
              <w:spacing w:line="360" w:lineRule="auto"/>
              <w:jc w:val="both"/>
              <w:rPr>
                <w:rFonts w:ascii="Avenir Book" w:eastAsia="Arial Narrow" w:hAnsi="Avenir Book" w:cs="Arial Narrow"/>
                <w:bCs/>
                <w:sz w:val="21"/>
                <w:szCs w:val="21"/>
                <w:lang w:val="ca-ES" w:eastAsia="ca-ES"/>
              </w:rPr>
            </w:pPr>
            <w:r w:rsidRPr="007C61F1">
              <w:rPr>
                <w:rFonts w:ascii="Avenir Book" w:eastAsia="Arial Narrow" w:hAnsi="Avenir Book" w:cs="Arial Narrow"/>
                <w:b/>
                <w:sz w:val="21"/>
                <w:szCs w:val="21"/>
                <w:lang w:val="ca-ES" w:eastAsia="ca-ES"/>
              </w:rPr>
              <w:t>Vocal 1</w:t>
            </w:r>
            <w:r w:rsidRPr="007C61F1">
              <w:rPr>
                <w:rFonts w:ascii="Avenir Book" w:eastAsia="Arial Narrow" w:hAnsi="Avenir Book" w:cs="Arial Narrow"/>
                <w:bCs/>
                <w:sz w:val="21"/>
                <w:szCs w:val="21"/>
                <w:lang w:val="ca-ES" w:eastAsia="ca-ES"/>
              </w:rPr>
              <w:t>: Laia Reyes, Responsable de la Unitat de Compres de l’</w:t>
            </w:r>
            <w:r w:rsidRPr="007C61F1">
              <w:rPr>
                <w:rFonts w:ascii="Avenir Book" w:eastAsia="Arial Narrow" w:hAnsi="Avenir Book" w:cs="Arial Narrow"/>
                <w:b/>
                <w:sz w:val="21"/>
                <w:szCs w:val="21"/>
                <w:lang w:val="ca-ES" w:eastAsia="ca-ES"/>
              </w:rPr>
              <w:t>IJC</w:t>
            </w:r>
            <w:r w:rsidRPr="007C61F1">
              <w:rPr>
                <w:rFonts w:ascii="Avenir Book" w:eastAsia="Arial Narrow" w:hAnsi="Avenir Book" w:cs="Arial Narrow"/>
                <w:bCs/>
                <w:sz w:val="21"/>
                <w:szCs w:val="21"/>
                <w:lang w:val="ca-ES" w:eastAsia="ca-ES"/>
              </w:rPr>
              <w:t>, o persona en qui delegui.</w:t>
            </w:r>
          </w:p>
          <w:p w14:paraId="40C2337C" w14:textId="7F08E4CC" w:rsidR="00E76490" w:rsidRPr="007C61F1" w:rsidRDefault="005809DD" w:rsidP="00493E97">
            <w:pPr>
              <w:pStyle w:val="Prrafodelista"/>
              <w:numPr>
                <w:ilvl w:val="0"/>
                <w:numId w:val="40"/>
              </w:numPr>
              <w:spacing w:line="360" w:lineRule="auto"/>
              <w:jc w:val="both"/>
              <w:rPr>
                <w:rFonts w:ascii="Avenir Book" w:eastAsia="Arial Narrow" w:hAnsi="Avenir Book" w:cs="Arial Narrow"/>
                <w:bCs/>
                <w:sz w:val="21"/>
                <w:szCs w:val="21"/>
                <w:lang w:val="ca-ES" w:eastAsia="ca-ES"/>
              </w:rPr>
            </w:pPr>
            <w:r w:rsidRPr="007C61F1">
              <w:rPr>
                <w:rFonts w:ascii="Avenir Book" w:eastAsia="Arial Narrow" w:hAnsi="Avenir Book" w:cs="Arial Narrow"/>
                <w:b/>
                <w:sz w:val="21"/>
                <w:szCs w:val="21"/>
                <w:lang w:val="ca-ES" w:eastAsia="ca-ES"/>
              </w:rPr>
              <w:t>Vocal 2</w:t>
            </w:r>
            <w:r w:rsidRPr="007C61F1">
              <w:rPr>
                <w:rFonts w:ascii="Avenir Book" w:eastAsia="Arial Narrow" w:hAnsi="Avenir Book" w:cs="Arial Narrow"/>
                <w:bCs/>
                <w:sz w:val="21"/>
                <w:szCs w:val="21"/>
                <w:lang w:val="ca-ES" w:eastAsia="ca-ES"/>
              </w:rPr>
              <w:t xml:space="preserve">: </w:t>
            </w:r>
            <w:r w:rsidR="00CA7B4D" w:rsidRPr="00CA7B4D">
              <w:rPr>
                <w:rFonts w:ascii="Avenir Book" w:eastAsia="Arial Narrow" w:hAnsi="Avenir Book" w:cs="Arial Narrow"/>
                <w:bCs/>
                <w:sz w:val="21"/>
                <w:szCs w:val="21"/>
                <w:lang w:val="ca-ES" w:eastAsia="ca-ES"/>
              </w:rPr>
              <w:t>Alba García, Tècnica Laboratori Superior</w:t>
            </w:r>
            <w:r w:rsidR="00021FBB" w:rsidRPr="007C61F1">
              <w:rPr>
                <w:rFonts w:ascii="Avenir Book" w:eastAsia="Arial Narrow" w:hAnsi="Avenir Book" w:cs="Arial Narrow"/>
                <w:bCs/>
                <w:sz w:val="21"/>
                <w:szCs w:val="21"/>
                <w:lang w:val="ca-ES" w:eastAsia="ca-ES"/>
              </w:rPr>
              <w:t xml:space="preserve"> </w:t>
            </w:r>
            <w:r w:rsidRPr="007C61F1">
              <w:rPr>
                <w:rFonts w:ascii="Avenir Book" w:eastAsia="Arial Narrow" w:hAnsi="Avenir Book" w:cs="Arial Narrow"/>
                <w:bCs/>
                <w:sz w:val="21"/>
                <w:szCs w:val="21"/>
                <w:lang w:val="ca-ES" w:eastAsia="ca-ES"/>
              </w:rPr>
              <w:t>de l’</w:t>
            </w:r>
            <w:r w:rsidRPr="007C61F1">
              <w:rPr>
                <w:rFonts w:ascii="Avenir Book" w:eastAsia="Arial Narrow" w:hAnsi="Avenir Book" w:cs="Arial Narrow"/>
                <w:b/>
                <w:sz w:val="21"/>
                <w:szCs w:val="21"/>
                <w:lang w:val="ca-ES" w:eastAsia="ca-ES"/>
              </w:rPr>
              <w:t>IJC</w:t>
            </w:r>
            <w:r w:rsidRPr="007C61F1">
              <w:rPr>
                <w:rFonts w:ascii="Avenir Book" w:eastAsia="Arial Narrow" w:hAnsi="Avenir Book" w:cs="Arial Narrow"/>
                <w:bCs/>
                <w:sz w:val="21"/>
                <w:szCs w:val="21"/>
                <w:lang w:val="ca-ES" w:eastAsia="ca-ES"/>
              </w:rPr>
              <w:t>, o persona en qui delegui</w:t>
            </w:r>
          </w:p>
          <w:p w14:paraId="36B755CF" w14:textId="77777777" w:rsidR="005809DD" w:rsidRPr="007C61F1" w:rsidRDefault="005809DD"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p>
          <w:p w14:paraId="5471978E" w14:textId="0E18552E" w:rsidR="005F39C3" w:rsidRPr="007C61F1" w:rsidRDefault="005F39C3"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 xml:space="preserve">COMITÉ </w:t>
            </w:r>
            <w:r w:rsidR="005809DD" w:rsidRPr="007C61F1">
              <w:rPr>
                <w:rFonts w:ascii="Avenir Book" w:eastAsia="Arial Narrow" w:hAnsi="Avenir Book" w:cs="Arial Narrow"/>
                <w:b/>
                <w:kern w:val="0"/>
                <w:sz w:val="21"/>
                <w:szCs w:val="21"/>
                <w:lang w:eastAsia="ca-ES"/>
                <w14:ligatures w14:val="none"/>
              </w:rPr>
              <w:t>D’EXPERTS</w:t>
            </w:r>
            <w:r w:rsidRPr="007C61F1">
              <w:rPr>
                <w:rFonts w:ascii="Avenir Book" w:eastAsia="Arial Narrow" w:hAnsi="Avenir Book" w:cs="Arial Narrow"/>
                <w:b/>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299417633"/>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MS Gothic" w:hAnsi="Avenir Book" w:cs="MS Gothic"/>
                <w:b/>
                <w:kern w:val="0"/>
                <w:sz w:val="21"/>
                <w:szCs w:val="21"/>
                <w:lang w:eastAsia="ca-ES"/>
                <w14:ligatures w14:val="none"/>
              </w:rPr>
              <w:t xml:space="preserve"> </w:t>
            </w:r>
            <w:r w:rsidRPr="007C61F1">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553650182"/>
                <w14:checkbox>
                  <w14:checked w14:val="1"/>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Arial Narrow" w:hAnsi="Avenir Book" w:cs="Arial Narrow"/>
                <w:b/>
                <w:kern w:val="0"/>
                <w:sz w:val="21"/>
                <w:szCs w:val="21"/>
                <w:lang w:eastAsia="ca-ES"/>
                <w14:ligatures w14:val="none"/>
              </w:rPr>
              <w:t xml:space="preserve"> NO</w:t>
            </w:r>
          </w:p>
          <w:p w14:paraId="1FAB7EC4" w14:textId="31F77CB4" w:rsidR="005809DD" w:rsidRPr="007C61F1" w:rsidRDefault="005809DD" w:rsidP="005809DD">
            <w:pPr>
              <w:spacing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De conformitat amb el que s'estableix en l'article 146.2, lletra a) de la</w:t>
            </w:r>
            <w:r w:rsidR="00537104"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LCSP, i a l'efecte de la valoració dels criteris la quantificació dels quals depèn d'un judici de valor (criteris a valorar del contingut dins del Sobre B) es designa un Comitè d'experts conformat per un mínim de tres membres als qui correspondrà realitzar l'avaluació de les ofertes.</w:t>
            </w:r>
          </w:p>
          <w:p w14:paraId="366133CF" w14:textId="77777777" w:rsidR="005809DD" w:rsidRDefault="005809DD" w:rsidP="005809DD">
            <w:pPr>
              <w:spacing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Els membres del Comitè d'experts tenen la qualificació adequada atesa la raó de la matèria objecte de valoració.</w:t>
            </w:r>
            <w:r w:rsidRPr="007C61F1">
              <w:rPr>
                <w:rFonts w:ascii="Avenir Book" w:eastAsia="Arial Narrow" w:hAnsi="Avenir Book" w:cs="Arial Narrow"/>
                <w:kern w:val="0"/>
                <w:sz w:val="21"/>
                <w:szCs w:val="21"/>
                <w:lang w:eastAsia="ca-ES"/>
                <w14:ligatures w14:val="none"/>
              </w:rPr>
              <w:br/>
            </w:r>
            <w:r w:rsidRPr="007C61F1">
              <w:rPr>
                <w:rFonts w:ascii="Avenir Book" w:eastAsia="Arial Narrow" w:hAnsi="Avenir Book" w:cs="Arial Narrow"/>
                <w:kern w:val="0"/>
                <w:sz w:val="21"/>
                <w:szCs w:val="21"/>
                <w:lang w:eastAsia="ca-ES"/>
                <w14:ligatures w14:val="none"/>
              </w:rPr>
              <w:br/>
            </w:r>
            <w:r w:rsidRPr="007C61F1">
              <w:rPr>
                <w:rFonts w:ascii="Avenir Book" w:eastAsia="Arial Narrow" w:hAnsi="Avenir Book" w:cs="Arial Narrow"/>
                <w:b/>
                <w:bCs/>
                <w:kern w:val="0"/>
                <w:sz w:val="21"/>
                <w:szCs w:val="21"/>
                <w:lang w:eastAsia="ca-ES"/>
                <w14:ligatures w14:val="none"/>
              </w:rPr>
              <w:t>Membres del Comitè d'Experts</w:t>
            </w:r>
            <w:r w:rsidRPr="007C61F1">
              <w:rPr>
                <w:rFonts w:ascii="Avenir Book" w:eastAsia="Arial Narrow" w:hAnsi="Avenir Book" w:cs="Arial Narrow"/>
                <w:kern w:val="0"/>
                <w:sz w:val="21"/>
                <w:szCs w:val="21"/>
                <w:lang w:eastAsia="ca-ES"/>
                <w14:ligatures w14:val="none"/>
              </w:rPr>
              <w:t>: no procedeix</w:t>
            </w:r>
          </w:p>
          <w:p w14:paraId="7DAECF35" w14:textId="77777777" w:rsidR="002D72EC" w:rsidRDefault="002D72EC" w:rsidP="005809DD">
            <w:pPr>
              <w:spacing w:after="120" w:line="360" w:lineRule="auto"/>
              <w:jc w:val="both"/>
              <w:rPr>
                <w:rFonts w:ascii="Avenir Book" w:eastAsia="Arial Narrow" w:hAnsi="Avenir Book" w:cs="Arial Narrow"/>
                <w:kern w:val="0"/>
                <w:sz w:val="21"/>
                <w:szCs w:val="21"/>
                <w:lang w:eastAsia="ca-ES"/>
                <w14:ligatures w14:val="none"/>
              </w:rPr>
            </w:pPr>
          </w:p>
          <w:p w14:paraId="3CBB8101" w14:textId="77777777" w:rsidR="002D72EC" w:rsidRDefault="002D72EC" w:rsidP="005809DD">
            <w:pPr>
              <w:spacing w:after="120" w:line="360" w:lineRule="auto"/>
              <w:jc w:val="both"/>
              <w:rPr>
                <w:rFonts w:ascii="Avenir Book" w:eastAsia="Arial Narrow" w:hAnsi="Avenir Book" w:cs="Arial Narrow"/>
                <w:kern w:val="0"/>
                <w:sz w:val="21"/>
                <w:szCs w:val="21"/>
                <w:lang w:eastAsia="ca-ES"/>
                <w14:ligatures w14:val="none"/>
              </w:rPr>
            </w:pPr>
          </w:p>
          <w:p w14:paraId="32974DF3" w14:textId="5B9935A2" w:rsidR="002D72EC" w:rsidRPr="007C61F1" w:rsidRDefault="002D72EC" w:rsidP="005809DD">
            <w:pPr>
              <w:spacing w:after="120" w:line="360" w:lineRule="auto"/>
              <w:jc w:val="both"/>
              <w:rPr>
                <w:rFonts w:ascii="Avenir Book" w:eastAsia="Arial Narrow" w:hAnsi="Avenir Book" w:cs="Arial Narrow"/>
                <w:kern w:val="0"/>
                <w:sz w:val="21"/>
                <w:szCs w:val="21"/>
                <w:lang w:eastAsia="ca-ES"/>
                <w14:ligatures w14:val="none"/>
              </w:rPr>
            </w:pPr>
          </w:p>
        </w:tc>
        <w:tc>
          <w:tcPr>
            <w:tcW w:w="5537" w:type="dxa"/>
            <w:gridSpan w:val="3"/>
            <w:tcBorders>
              <w:bottom w:val="single" w:sz="4" w:space="0" w:color="BFBFBF"/>
            </w:tcBorders>
          </w:tcPr>
          <w:p w14:paraId="0C21B66C" w14:textId="77777777" w:rsidR="005809DD" w:rsidRPr="007C61F1" w:rsidRDefault="005809DD" w:rsidP="00397278">
            <w:pPr>
              <w:spacing w:line="360" w:lineRule="auto"/>
              <w:jc w:val="both"/>
              <w:rPr>
                <w:rFonts w:ascii="Avenir Book" w:eastAsia="Arial Narrow" w:hAnsi="Avenir Book" w:cs="Arial Narrow"/>
                <w:b/>
                <w:kern w:val="0"/>
                <w:sz w:val="21"/>
                <w:szCs w:val="21"/>
                <w:lang w:eastAsia="ca-ES"/>
                <w14:ligatures w14:val="none"/>
              </w:rPr>
            </w:pPr>
          </w:p>
          <w:p w14:paraId="1B495001" w14:textId="2A57FA15" w:rsidR="005809DD" w:rsidRPr="007C61F1" w:rsidRDefault="005809DD" w:rsidP="00397278">
            <w:pPr>
              <w:spacing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L'execució del contracte implica que la contractista tracti o accedeixi a dades de caràcter personal?</w:t>
            </w:r>
          </w:p>
          <w:p w14:paraId="2735AD4D" w14:textId="4FFF96CE" w:rsidR="005F39C3" w:rsidRPr="007C61F1" w:rsidRDefault="007E5893" w:rsidP="00397278">
            <w:pPr>
              <w:spacing w:line="360" w:lineRule="auto"/>
              <w:jc w:val="both"/>
              <w:rPr>
                <w:rFonts w:ascii="Avenir Book" w:eastAsia="Times New Roman" w:hAnsi="Avenir Book" w:cs="Times New Roman"/>
                <w:iCs/>
                <w:kern w:val="0"/>
                <w:sz w:val="21"/>
                <w:szCs w:val="21"/>
                <w:lang w:eastAsia="es-ES"/>
                <w14:ligatures w14:val="none"/>
              </w:rPr>
            </w:pPr>
            <w:sdt>
              <w:sdtPr>
                <w:rPr>
                  <w:rFonts w:ascii="Avenir Book" w:eastAsia="Times New Roman" w:hAnsi="Avenir Book" w:cs="Arial"/>
                  <w:kern w:val="0"/>
                  <w:sz w:val="21"/>
                  <w:szCs w:val="21"/>
                  <w:lang w:eastAsia="ca-ES"/>
                  <w14:ligatures w14:val="none"/>
                </w:rPr>
                <w:id w:val="-2067177176"/>
                <w14:checkbox>
                  <w14:checked w14:val="0"/>
                  <w14:checkedState w14:val="2612" w14:font="MS Gothic"/>
                  <w14:uncheckedState w14:val="2610" w14:font="MS Gothic"/>
                </w14:checkbox>
              </w:sdtPr>
              <w:sdtEndPr/>
              <w:sdtContent>
                <w:r w:rsidR="005F39C3" w:rsidRPr="007C61F1">
                  <w:rPr>
                    <w:rFonts w:ascii="MS Gothic" w:eastAsia="MS Gothic" w:hAnsi="MS Gothic" w:cs="Aria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SÍ</w:t>
            </w:r>
            <w:r w:rsidR="005F39C3" w:rsidRPr="007C61F1">
              <w:rPr>
                <w:rFonts w:ascii="Avenir Book" w:eastAsia="Arial Narrow" w:hAnsi="Avenir Book" w:cs="Arial Narrow"/>
                <w:kern w:val="0"/>
                <w:sz w:val="21"/>
                <w:szCs w:val="21"/>
                <w:lang w:eastAsia="ca-ES"/>
                <w14:ligatures w14:val="none"/>
              </w:rPr>
              <w:t xml:space="preserve">. </w:t>
            </w:r>
            <w:r w:rsidR="005809DD" w:rsidRPr="007C61F1">
              <w:rPr>
                <w:rFonts w:ascii="Avenir Book" w:eastAsia="Times New Roman" w:hAnsi="Avenir Book" w:cs="Times New Roman"/>
                <w:iCs/>
                <w:kern w:val="0"/>
                <w:sz w:val="21"/>
                <w:szCs w:val="21"/>
                <w:lang w:eastAsia="es-ES"/>
                <w14:ligatures w14:val="none"/>
              </w:rPr>
              <w:t xml:space="preserve">Es formalitzarà contracte amb l'empresa com a encarregada del tractament, el qual es pot ajustar al model que s'adjunta com a </w:t>
            </w:r>
            <w:r w:rsidR="005809DD" w:rsidRPr="007C61F1">
              <w:rPr>
                <w:rFonts w:ascii="Avenir Book" w:eastAsia="Times New Roman" w:hAnsi="Avenir Book" w:cs="Times New Roman"/>
                <w:b/>
                <w:bCs/>
                <w:iCs/>
                <w:kern w:val="0"/>
                <w:sz w:val="21"/>
                <w:szCs w:val="21"/>
                <w:lang w:eastAsia="es-ES"/>
                <w14:ligatures w14:val="none"/>
              </w:rPr>
              <w:t>Annex núm. 4</w:t>
            </w:r>
            <w:r w:rsidR="005809DD" w:rsidRPr="007C61F1">
              <w:rPr>
                <w:rFonts w:ascii="Avenir Book" w:eastAsia="Times New Roman" w:hAnsi="Avenir Book" w:cs="Times New Roman"/>
                <w:iCs/>
                <w:kern w:val="0"/>
                <w:sz w:val="21"/>
                <w:szCs w:val="21"/>
                <w:lang w:eastAsia="es-ES"/>
                <w14:ligatures w14:val="none"/>
              </w:rPr>
              <w:t xml:space="preserve"> en aquest Plec.</w:t>
            </w:r>
          </w:p>
          <w:p w14:paraId="51463B50" w14:textId="77777777" w:rsidR="005F39C3" w:rsidRPr="007C61F1" w:rsidRDefault="005F39C3" w:rsidP="00397278">
            <w:pPr>
              <w:spacing w:line="360" w:lineRule="auto"/>
              <w:jc w:val="both"/>
              <w:rPr>
                <w:rFonts w:ascii="Avenir Book" w:eastAsia="Arial Narrow" w:hAnsi="Avenir Book" w:cs="Arial Narrow"/>
                <w:kern w:val="0"/>
                <w:sz w:val="21"/>
                <w:szCs w:val="21"/>
                <w:lang w:eastAsia="ca-ES"/>
                <w14:ligatures w14:val="none"/>
              </w:rPr>
            </w:pPr>
          </w:p>
          <w:p w14:paraId="0E5E4BD3" w14:textId="5DC42B1A" w:rsidR="005F39C3" w:rsidRPr="007C61F1" w:rsidRDefault="007E5893" w:rsidP="00397278">
            <w:pPr>
              <w:spacing w:line="360" w:lineRule="auto"/>
              <w:jc w:val="both"/>
              <w:rPr>
                <w:rFonts w:ascii="Avenir Book" w:eastAsia="Arial Narrow" w:hAnsi="Avenir Book" w:cs="Arial Narrow"/>
                <w:color w:val="7F7F7F"/>
                <w:kern w:val="0"/>
                <w:sz w:val="21"/>
                <w:szCs w:val="21"/>
                <w:lang w:eastAsia="ca-ES"/>
                <w14:ligatures w14:val="none"/>
              </w:rPr>
            </w:pPr>
            <w:sdt>
              <w:sdtPr>
                <w:rPr>
                  <w:rFonts w:ascii="Avenir Book" w:eastAsia="Times New Roman" w:hAnsi="Avenir Book" w:cs="Arial"/>
                  <w:kern w:val="0"/>
                  <w:sz w:val="21"/>
                  <w:szCs w:val="21"/>
                  <w:lang w:eastAsia="ca-ES"/>
                  <w14:ligatures w14:val="none"/>
                </w:rPr>
                <w:id w:val="-695529862"/>
                <w14:checkbox>
                  <w14:checked w14:val="1"/>
                  <w14:checkedState w14:val="2612" w14:font="MS Gothic"/>
                  <w14:uncheckedState w14:val="2610" w14:font="MS Gothic"/>
                </w14:checkbox>
              </w:sdtPr>
              <w:sdtEndPr/>
              <w:sdtContent>
                <w:r w:rsidR="005F39C3" w:rsidRPr="007C61F1">
                  <w:rPr>
                    <w:rFonts w:ascii="MS Gothic" w:eastAsia="MS Gothic" w:hAnsi="MS Gothic" w:cs="Aria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NO</w:t>
            </w:r>
            <w:r w:rsidR="005F39C3" w:rsidRPr="007C61F1">
              <w:rPr>
                <w:rFonts w:ascii="Avenir Book" w:eastAsia="Arial Narrow" w:hAnsi="Avenir Book" w:cs="Arial Narrow"/>
                <w:kern w:val="0"/>
                <w:sz w:val="21"/>
                <w:szCs w:val="21"/>
                <w:lang w:eastAsia="ca-ES"/>
                <w14:ligatures w14:val="none"/>
              </w:rPr>
              <w:t xml:space="preserve">. </w:t>
            </w:r>
            <w:r w:rsidR="005809DD" w:rsidRPr="007C61F1">
              <w:rPr>
                <w:rFonts w:ascii="Avenir Book" w:eastAsia="Times New Roman" w:hAnsi="Avenir Book" w:cs="Times New Roman"/>
                <w:iCs/>
                <w:kern w:val="0"/>
                <w:sz w:val="21"/>
                <w:szCs w:val="21"/>
                <w:lang w:eastAsia="es-ES"/>
                <w14:ligatures w14:val="none"/>
              </w:rPr>
              <w:t xml:space="preserve">En cas que pugui haver-hi un tractament incidental, o es pugui donar el cas que el personal de l'empresa contractista, per a la realització del treball, requereixi tractar alguna dada del personal </w:t>
            </w:r>
            <w:r w:rsidR="005809DD" w:rsidRPr="007C61F1">
              <w:rPr>
                <w:rFonts w:ascii="Avenir Book" w:eastAsia="Arial Narrow" w:hAnsi="Avenir Book" w:cs="Arial Narrow"/>
                <w:bCs/>
                <w:kern w:val="0"/>
                <w:sz w:val="21"/>
                <w:szCs w:val="21"/>
                <w:lang w:eastAsia="ca-ES"/>
                <w14:ligatures w14:val="none"/>
              </w:rPr>
              <w:t>l</w:t>
            </w:r>
            <w:r w:rsidR="005809DD" w:rsidRPr="007C61F1">
              <w:rPr>
                <w:rFonts w:ascii="Avenir Book" w:eastAsia="Arial Narrow" w:hAnsi="Avenir Book" w:cs="Arial Narrow"/>
                <w:bCs/>
                <w:sz w:val="21"/>
                <w:szCs w:val="21"/>
                <w:lang w:eastAsia="ca-ES"/>
              </w:rPr>
              <w:t>’</w:t>
            </w:r>
            <w:r w:rsidR="005809DD" w:rsidRPr="007C61F1">
              <w:rPr>
                <w:rFonts w:ascii="Avenir Book" w:eastAsia="Arial Narrow" w:hAnsi="Avenir Book" w:cs="Arial Narrow"/>
                <w:b/>
                <w:kern w:val="0"/>
                <w:sz w:val="21"/>
                <w:szCs w:val="21"/>
                <w:lang w:eastAsia="ca-ES"/>
                <w14:ligatures w14:val="none"/>
              </w:rPr>
              <w:t>IJC</w:t>
            </w:r>
            <w:r w:rsidR="005809DD" w:rsidRPr="007C61F1">
              <w:rPr>
                <w:rFonts w:ascii="Avenir Book" w:eastAsia="Times New Roman" w:hAnsi="Avenir Book" w:cs="Times New Roman"/>
                <w:iCs/>
                <w:kern w:val="0"/>
                <w:sz w:val="21"/>
                <w:szCs w:val="21"/>
                <w:lang w:eastAsia="es-ES"/>
                <w14:ligatures w14:val="none"/>
              </w:rPr>
              <w:t xml:space="preserve">, haurà de formalitzar un contracte amb l'empresa, el qual es pot ajustar al model que s'adjunta com a </w:t>
            </w:r>
            <w:r w:rsidR="005809DD" w:rsidRPr="002861EF">
              <w:rPr>
                <w:rFonts w:ascii="Avenir Book" w:eastAsia="Times New Roman" w:hAnsi="Avenir Book" w:cs="Times New Roman"/>
                <w:b/>
                <w:bCs/>
                <w:iCs/>
                <w:kern w:val="0"/>
                <w:sz w:val="21"/>
                <w:szCs w:val="21"/>
                <w:lang w:eastAsia="es-ES"/>
                <w14:ligatures w14:val="none"/>
              </w:rPr>
              <w:t>Annex núm. 5</w:t>
            </w:r>
            <w:r w:rsidR="005809DD" w:rsidRPr="007C61F1">
              <w:rPr>
                <w:rFonts w:ascii="Avenir Book" w:eastAsia="Times New Roman" w:hAnsi="Avenir Book" w:cs="Times New Roman"/>
                <w:iCs/>
                <w:kern w:val="0"/>
                <w:sz w:val="21"/>
                <w:szCs w:val="21"/>
                <w:lang w:eastAsia="es-ES"/>
                <w14:ligatures w14:val="none"/>
              </w:rPr>
              <w:t xml:space="preserve"> en aquest plec.</w:t>
            </w:r>
          </w:p>
          <w:p w14:paraId="528F965F" w14:textId="77777777" w:rsidR="005F39C3" w:rsidRPr="007C61F1" w:rsidRDefault="005F39C3" w:rsidP="004635EB">
            <w:pPr>
              <w:spacing w:line="276" w:lineRule="auto"/>
              <w:jc w:val="both"/>
              <w:rPr>
                <w:rFonts w:ascii="Avenir Book" w:eastAsia="Times New Roman" w:hAnsi="Avenir Book" w:cs="Times New Roman"/>
                <w:color w:val="7F7F7F"/>
                <w:kern w:val="0"/>
                <w:sz w:val="21"/>
                <w:szCs w:val="21"/>
                <w:lang w:eastAsia="ca-ES"/>
                <w14:ligatures w14:val="none"/>
              </w:rPr>
            </w:pPr>
          </w:p>
        </w:tc>
      </w:tr>
      <w:tr w:rsidR="005F39C3" w:rsidRPr="007C61F1" w14:paraId="3B948F48" w14:textId="77777777" w:rsidTr="00D37B0C">
        <w:trPr>
          <w:trHeight w:val="412"/>
        </w:trPr>
        <w:tc>
          <w:tcPr>
            <w:tcW w:w="563" w:type="dxa"/>
            <w:shd w:val="clear" w:color="auto" w:fill="30BFD3"/>
            <w:vAlign w:val="center"/>
          </w:tcPr>
          <w:p w14:paraId="3A92D122" w14:textId="77777777" w:rsidR="005F39C3" w:rsidRPr="007C61F1" w:rsidRDefault="005F39C3" w:rsidP="00533DB5">
            <w:pPr>
              <w:pBdr>
                <w:top w:val="nil"/>
                <w:left w:val="nil"/>
                <w:bottom w:val="nil"/>
                <w:right w:val="nil"/>
                <w:between w:val="nil"/>
              </w:pBdr>
              <w:spacing w:line="360" w:lineRule="auto"/>
              <w:jc w:val="center"/>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lastRenderedPageBreak/>
              <w:t>X</w:t>
            </w:r>
          </w:p>
        </w:tc>
        <w:tc>
          <w:tcPr>
            <w:tcW w:w="5108" w:type="dxa"/>
            <w:gridSpan w:val="2"/>
            <w:shd w:val="clear" w:color="auto" w:fill="30BFD3"/>
            <w:vAlign w:val="center"/>
          </w:tcPr>
          <w:p w14:paraId="2D6DC771" w14:textId="6C80EF3E"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CAUS</w:t>
            </w:r>
            <w:r w:rsidR="005809DD" w:rsidRPr="007C61F1">
              <w:rPr>
                <w:rFonts w:ascii="Avenir Book" w:eastAsia="Arial Narrow" w:hAnsi="Avenir Book" w:cs="Arial Narrow"/>
                <w:b/>
                <w:color w:val="FFFFFF" w:themeColor="background1"/>
                <w:kern w:val="0"/>
                <w:sz w:val="21"/>
                <w:szCs w:val="21"/>
                <w:lang w:eastAsia="ca-ES"/>
                <w14:ligatures w14:val="none"/>
              </w:rPr>
              <w:t>E</w:t>
            </w:r>
            <w:r w:rsidRPr="007C61F1">
              <w:rPr>
                <w:rFonts w:ascii="Avenir Book" w:eastAsia="Arial Narrow" w:hAnsi="Avenir Book" w:cs="Arial Narrow"/>
                <w:b/>
                <w:color w:val="FFFFFF" w:themeColor="background1"/>
                <w:kern w:val="0"/>
                <w:sz w:val="21"/>
                <w:szCs w:val="21"/>
                <w:lang w:eastAsia="ca-ES"/>
                <w14:ligatures w14:val="none"/>
              </w:rPr>
              <w:t xml:space="preserve">S DE </w:t>
            </w:r>
            <w:r w:rsidR="005809DD" w:rsidRPr="007C61F1">
              <w:rPr>
                <w:rFonts w:ascii="Avenir Book" w:eastAsia="Arial Narrow" w:hAnsi="Avenir Book" w:cs="Arial Narrow"/>
                <w:b/>
                <w:color w:val="FFFFFF" w:themeColor="background1"/>
                <w:kern w:val="0"/>
                <w:sz w:val="21"/>
                <w:szCs w:val="21"/>
                <w:lang w:eastAsia="ca-ES"/>
                <w14:ligatures w14:val="none"/>
              </w:rPr>
              <w:t>RESOLUCIÓ</w:t>
            </w:r>
            <w:r w:rsidRPr="007C61F1">
              <w:rPr>
                <w:rFonts w:ascii="Avenir Book" w:eastAsia="Arial Narrow" w:hAnsi="Avenir Book" w:cs="Arial Narrow"/>
                <w:b/>
                <w:color w:val="FFFFFF" w:themeColor="background1"/>
                <w:kern w:val="0"/>
                <w:sz w:val="21"/>
                <w:szCs w:val="21"/>
                <w:lang w:eastAsia="ca-ES"/>
                <w14:ligatures w14:val="none"/>
              </w:rPr>
              <w:t xml:space="preserve"> </w:t>
            </w:r>
          </w:p>
        </w:tc>
        <w:tc>
          <w:tcPr>
            <w:tcW w:w="558" w:type="dxa"/>
            <w:shd w:val="clear" w:color="auto" w:fill="30BFD3"/>
            <w:vAlign w:val="center"/>
          </w:tcPr>
          <w:p w14:paraId="6788F578" w14:textId="77777777" w:rsidR="005F39C3" w:rsidRPr="007C61F1" w:rsidRDefault="005F39C3" w:rsidP="004635EB">
            <w:pPr>
              <w:spacing w:line="276" w:lineRule="auto"/>
              <w:jc w:val="center"/>
              <w:rPr>
                <w:rFonts w:ascii="Avenir Book" w:eastAsia="Times New Roman" w:hAnsi="Avenir Book" w:cs="Times New Roman"/>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Y</w:t>
            </w:r>
          </w:p>
        </w:tc>
        <w:tc>
          <w:tcPr>
            <w:tcW w:w="4979" w:type="dxa"/>
            <w:gridSpan w:val="2"/>
            <w:shd w:val="clear" w:color="auto" w:fill="30BFD3"/>
            <w:vAlign w:val="center"/>
          </w:tcPr>
          <w:p w14:paraId="0C3DD802" w14:textId="32591C7B" w:rsidR="005F39C3" w:rsidRPr="007C61F1" w:rsidRDefault="005809DD" w:rsidP="004635EB">
            <w:pPr>
              <w:spacing w:line="276" w:lineRule="auto"/>
              <w:jc w:val="both"/>
              <w:rPr>
                <w:rFonts w:ascii="Avenir Book" w:eastAsia="Times New Roman" w:hAnsi="Avenir Book" w:cs="Times New Roman"/>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ÒRGAN DE CONTRACTACIÓ, FORMA I TERMINI DE PRESENTACIÓ DE DOCUMENTACIÓ I DE PROPOSICIONS, SOL·LICITUD DE DOCUMENTACIÓ ADDICIONAL I TERMINI PER A PLANTEJAR PREGUNTES</w:t>
            </w:r>
          </w:p>
        </w:tc>
      </w:tr>
      <w:tr w:rsidR="005F39C3" w:rsidRPr="007C61F1" w14:paraId="034170F5" w14:textId="77777777" w:rsidTr="00D37B0C">
        <w:trPr>
          <w:trHeight w:val="1214"/>
        </w:trPr>
        <w:tc>
          <w:tcPr>
            <w:tcW w:w="5671" w:type="dxa"/>
            <w:gridSpan w:val="3"/>
            <w:tcBorders>
              <w:bottom w:val="single" w:sz="4" w:space="0" w:color="BFBFBF"/>
            </w:tcBorders>
          </w:tcPr>
          <w:p w14:paraId="55423552" w14:textId="00C4EB5B" w:rsidR="005809DD" w:rsidRPr="007C61F1" w:rsidRDefault="005809DD" w:rsidP="005809DD">
            <w:pPr>
              <w:pBdr>
                <w:top w:val="nil"/>
                <w:left w:val="nil"/>
                <w:bottom w:val="nil"/>
                <w:right w:val="nil"/>
                <w:between w:val="nil"/>
              </w:pBdr>
              <w:spacing w:after="120"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br/>
              <w:t xml:space="preserve">Addicionalment a les causes de resolució indicades en la </w:t>
            </w:r>
            <w:r w:rsidR="00EE56FB" w:rsidRPr="007C61F1">
              <w:rPr>
                <w:rFonts w:ascii="Avenir Book" w:eastAsia="Arial Narrow" w:hAnsi="Avenir Book" w:cs="Arial Narrow"/>
                <w:b/>
                <w:kern w:val="0"/>
                <w:sz w:val="21"/>
                <w:szCs w:val="21"/>
                <w:lang w:eastAsia="ca-ES"/>
                <w14:ligatures w14:val="none"/>
              </w:rPr>
              <w:t>c</w:t>
            </w:r>
            <w:r w:rsidRPr="007C61F1">
              <w:rPr>
                <w:rFonts w:ascii="Avenir Book" w:eastAsia="Arial Narrow" w:hAnsi="Avenir Book" w:cs="Arial Narrow"/>
                <w:b/>
                <w:kern w:val="0"/>
                <w:sz w:val="21"/>
                <w:szCs w:val="21"/>
                <w:lang w:eastAsia="ca-ES"/>
                <w14:ligatures w14:val="none"/>
              </w:rPr>
              <w:t>làusula trent</w:t>
            </w:r>
            <w:r w:rsidR="00BD6AA7" w:rsidRPr="007C61F1">
              <w:rPr>
                <w:rFonts w:ascii="Avenir Book" w:eastAsia="Arial Narrow" w:hAnsi="Avenir Book" w:cs="Arial Narrow"/>
                <w:b/>
                <w:kern w:val="0"/>
                <w:sz w:val="21"/>
                <w:szCs w:val="21"/>
                <w:lang w:eastAsia="ca-ES"/>
                <w14:ligatures w14:val="none"/>
              </w:rPr>
              <w:t>a</w:t>
            </w:r>
            <w:r w:rsidRPr="007C61F1">
              <w:rPr>
                <w:rFonts w:ascii="Avenir Book" w:eastAsia="Arial Narrow" w:hAnsi="Avenir Book" w:cs="Arial Narrow"/>
                <w:b/>
                <w:kern w:val="0"/>
                <w:sz w:val="21"/>
                <w:szCs w:val="21"/>
                <w:lang w:eastAsia="ca-ES"/>
                <w14:ligatures w14:val="none"/>
              </w:rPr>
              <w:t>-novena d'aquest Plec, en el contracte actual s'aplicaran les següents causes de resolució:</w:t>
            </w:r>
          </w:p>
          <w:p w14:paraId="19A8B807" w14:textId="3DA9001B" w:rsidR="005F39C3" w:rsidRPr="007C61F1" w:rsidRDefault="007E5893" w:rsidP="00533DB5">
            <w:pPr>
              <w:pBdr>
                <w:top w:val="nil"/>
                <w:left w:val="nil"/>
                <w:bottom w:val="nil"/>
                <w:right w:val="nil"/>
                <w:between w:val="nil"/>
              </w:pBdr>
              <w:spacing w:line="360" w:lineRule="auto"/>
              <w:jc w:val="both"/>
              <w:rPr>
                <w:rFonts w:ascii="Avenir Book" w:eastAsia="Times New Roman" w:hAnsi="Avenir Book" w:cs="Times New Roman"/>
                <w:iCs/>
                <w:kern w:val="0"/>
                <w:sz w:val="21"/>
                <w:szCs w:val="21"/>
                <w:lang w:eastAsia="es-ES"/>
                <w14:ligatures w14:val="none"/>
              </w:rPr>
            </w:pPr>
            <w:sdt>
              <w:sdtPr>
                <w:rPr>
                  <w:rFonts w:ascii="Avenir Book" w:eastAsia="Times New Roman" w:hAnsi="Avenir Book" w:cs="Arial"/>
                  <w:kern w:val="0"/>
                  <w:sz w:val="21"/>
                  <w:szCs w:val="21"/>
                  <w:lang w:eastAsia="ca-ES"/>
                  <w14:ligatures w14:val="none"/>
                </w:rPr>
                <w:id w:val="-1361573724"/>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809DD" w:rsidRPr="007C61F1">
              <w:rPr>
                <w:rFonts w:ascii="Avenir Book" w:eastAsia="Times New Roman" w:hAnsi="Avenir Book" w:cs="Arial"/>
                <w:kern w:val="0"/>
                <w:sz w:val="21"/>
                <w:szCs w:val="21"/>
                <w:lang w:eastAsia="ca-ES"/>
                <w14:ligatures w14:val="none"/>
              </w:rPr>
              <w:t xml:space="preserve"> </w:t>
            </w:r>
            <w:r w:rsidR="005F39C3" w:rsidRPr="007C61F1">
              <w:rPr>
                <w:rFonts w:ascii="Avenir Book" w:eastAsia="Times New Roman" w:hAnsi="Avenir Book" w:cs="Times New Roman"/>
                <w:iCs/>
                <w:kern w:val="0"/>
                <w:sz w:val="21"/>
                <w:szCs w:val="21"/>
                <w:lang w:eastAsia="es-ES"/>
                <w14:ligatures w14:val="none"/>
              </w:rPr>
              <w:t xml:space="preserve">NO </w:t>
            </w:r>
            <w:r w:rsidR="005809DD" w:rsidRPr="007C61F1">
              <w:rPr>
                <w:rFonts w:ascii="Avenir Book" w:eastAsia="Times New Roman" w:hAnsi="Avenir Book" w:cs="Times New Roman"/>
                <w:iCs/>
                <w:kern w:val="0"/>
                <w:sz w:val="21"/>
                <w:szCs w:val="21"/>
                <w:lang w:eastAsia="es-ES"/>
                <w14:ligatures w14:val="none"/>
              </w:rPr>
              <w:t xml:space="preserve">hi ha causes de resolució addicionals a les de la </w:t>
            </w:r>
            <w:r w:rsidR="00EE56FB" w:rsidRPr="007C61F1">
              <w:rPr>
                <w:rFonts w:ascii="Avenir Book" w:eastAsia="Times New Roman" w:hAnsi="Avenir Book" w:cs="Times New Roman"/>
                <w:b/>
                <w:bCs/>
                <w:iCs/>
                <w:kern w:val="0"/>
                <w:sz w:val="21"/>
                <w:szCs w:val="21"/>
                <w:lang w:eastAsia="es-ES"/>
                <w14:ligatures w14:val="none"/>
              </w:rPr>
              <w:t>c</w:t>
            </w:r>
            <w:r w:rsidR="005809DD" w:rsidRPr="007C61F1">
              <w:rPr>
                <w:rFonts w:ascii="Avenir Book" w:eastAsia="Times New Roman" w:hAnsi="Avenir Book" w:cs="Times New Roman"/>
                <w:b/>
                <w:bCs/>
                <w:iCs/>
                <w:kern w:val="0"/>
                <w:sz w:val="21"/>
                <w:szCs w:val="21"/>
                <w:lang w:eastAsia="es-ES"/>
                <w14:ligatures w14:val="none"/>
              </w:rPr>
              <w:t>làusula trent</w:t>
            </w:r>
            <w:r w:rsidR="00BD6AA7" w:rsidRPr="007C61F1">
              <w:rPr>
                <w:rFonts w:ascii="Avenir Book" w:eastAsia="Times New Roman" w:hAnsi="Avenir Book" w:cs="Times New Roman"/>
                <w:b/>
                <w:bCs/>
                <w:iCs/>
                <w:kern w:val="0"/>
                <w:sz w:val="21"/>
                <w:szCs w:val="21"/>
                <w:lang w:eastAsia="es-ES"/>
                <w14:ligatures w14:val="none"/>
              </w:rPr>
              <w:t>a</w:t>
            </w:r>
            <w:r w:rsidR="005809DD" w:rsidRPr="007C61F1">
              <w:rPr>
                <w:rFonts w:ascii="Avenir Book" w:eastAsia="Times New Roman" w:hAnsi="Avenir Book" w:cs="Times New Roman"/>
                <w:b/>
                <w:bCs/>
                <w:iCs/>
                <w:kern w:val="0"/>
                <w:sz w:val="21"/>
                <w:szCs w:val="21"/>
                <w:lang w:eastAsia="es-ES"/>
                <w14:ligatures w14:val="none"/>
              </w:rPr>
              <w:t xml:space="preserve">-novena </w:t>
            </w:r>
            <w:r w:rsidR="005809DD" w:rsidRPr="007C61F1">
              <w:rPr>
                <w:rFonts w:ascii="Avenir Book" w:eastAsia="Times New Roman" w:hAnsi="Avenir Book" w:cs="Times New Roman"/>
                <w:iCs/>
                <w:kern w:val="0"/>
                <w:sz w:val="21"/>
                <w:szCs w:val="21"/>
                <w:lang w:eastAsia="es-ES"/>
                <w14:ligatures w14:val="none"/>
              </w:rPr>
              <w:t>d'aquest plec</w:t>
            </w:r>
          </w:p>
          <w:p w14:paraId="78A8B311" w14:textId="74940716" w:rsidR="005F39C3" w:rsidRPr="007C61F1" w:rsidRDefault="007E5893" w:rsidP="00533DB5">
            <w:pPr>
              <w:pBdr>
                <w:top w:val="nil"/>
                <w:left w:val="nil"/>
                <w:bottom w:val="nil"/>
                <w:right w:val="nil"/>
                <w:between w:val="nil"/>
              </w:pBdr>
              <w:spacing w:line="360" w:lineRule="auto"/>
              <w:jc w:val="both"/>
              <w:rPr>
                <w:rFonts w:ascii="Avenir Book" w:eastAsia="Times New Roman" w:hAnsi="Avenir Book" w:cs="Times New Roman"/>
                <w:iCs/>
                <w:kern w:val="0"/>
                <w:sz w:val="21"/>
                <w:szCs w:val="21"/>
                <w:lang w:eastAsia="es-ES"/>
                <w14:ligatures w14:val="none"/>
              </w:rPr>
            </w:pPr>
            <w:sdt>
              <w:sdtPr>
                <w:rPr>
                  <w:rFonts w:ascii="Avenir Book" w:eastAsia="Times New Roman" w:hAnsi="Avenir Book" w:cs="Arial"/>
                  <w:kern w:val="0"/>
                  <w:sz w:val="21"/>
                  <w:szCs w:val="21"/>
                  <w:lang w:eastAsia="ca-ES"/>
                  <w14:ligatures w14:val="none"/>
                </w:rPr>
                <w:id w:val="-1736230380"/>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Times New Roman" w:hAnsi="Avenir Book" w:cs="Segoe UI Symbol"/>
                <w:iCs/>
                <w:kern w:val="0"/>
                <w:sz w:val="21"/>
                <w:szCs w:val="21"/>
                <w:lang w:eastAsia="es-ES"/>
                <w14:ligatures w14:val="none"/>
              </w:rPr>
              <w:t xml:space="preserve"> </w:t>
            </w:r>
            <w:r w:rsidR="005809DD" w:rsidRPr="007C61F1">
              <w:rPr>
                <w:rFonts w:ascii="Avenir Book" w:eastAsia="Times New Roman" w:hAnsi="Avenir Book" w:cs="Times New Roman"/>
                <w:iCs/>
                <w:kern w:val="0"/>
                <w:sz w:val="21"/>
                <w:szCs w:val="21"/>
                <w:lang w:eastAsia="es-ES"/>
                <w14:ligatures w14:val="none"/>
              </w:rPr>
              <w:t>Incompliment de les condicions especials d'execució declarades com a obligació essencial del contracte</w:t>
            </w:r>
          </w:p>
          <w:p w14:paraId="7AEA7ACC" w14:textId="72465230" w:rsidR="005F39C3" w:rsidRPr="007C61F1" w:rsidRDefault="007E5893" w:rsidP="00533DB5">
            <w:pPr>
              <w:pBdr>
                <w:top w:val="nil"/>
                <w:left w:val="nil"/>
                <w:bottom w:val="nil"/>
                <w:right w:val="nil"/>
                <w:between w:val="nil"/>
              </w:pBdr>
              <w:spacing w:line="360" w:lineRule="auto"/>
              <w:jc w:val="both"/>
              <w:rPr>
                <w:rFonts w:ascii="Avenir Book" w:eastAsia="Times New Roman" w:hAnsi="Avenir Book" w:cs="Times New Roman"/>
                <w:iCs/>
                <w:kern w:val="0"/>
                <w:sz w:val="21"/>
                <w:szCs w:val="21"/>
                <w:lang w:eastAsia="es-ES"/>
                <w14:ligatures w14:val="none"/>
              </w:rPr>
            </w:pPr>
            <w:sdt>
              <w:sdtPr>
                <w:rPr>
                  <w:rFonts w:ascii="Avenir Book" w:eastAsia="Times New Roman" w:hAnsi="Avenir Book" w:cs="Arial"/>
                  <w:kern w:val="0"/>
                  <w:sz w:val="21"/>
                  <w:szCs w:val="21"/>
                  <w:lang w:eastAsia="ca-ES"/>
                  <w14:ligatures w14:val="none"/>
                </w:rPr>
                <w:id w:val="1539316338"/>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Times New Roman" w:hAnsi="Avenir Book" w:cs="Segoe UI Symbol"/>
                <w:iCs/>
                <w:kern w:val="0"/>
                <w:sz w:val="21"/>
                <w:szCs w:val="21"/>
                <w:lang w:eastAsia="es-ES"/>
                <w14:ligatures w14:val="none"/>
              </w:rPr>
              <w:t xml:space="preserve"> </w:t>
            </w:r>
            <w:r w:rsidR="005809DD" w:rsidRPr="007C61F1">
              <w:rPr>
                <w:rFonts w:ascii="Avenir Book" w:eastAsia="Times New Roman" w:hAnsi="Avenir Book" w:cs="Times New Roman"/>
                <w:iCs/>
                <w:kern w:val="0"/>
                <w:sz w:val="21"/>
                <w:szCs w:val="21"/>
                <w:lang w:eastAsia="es-ES"/>
                <w14:ligatures w14:val="none"/>
              </w:rPr>
              <w:t>Si aquest contracte és un contracte complementari, aquest contracte es resoldrà per la resolució del contracte principal.</w:t>
            </w:r>
          </w:p>
          <w:p w14:paraId="1075EC68" w14:textId="04209670" w:rsidR="005F39C3" w:rsidRPr="007C61F1" w:rsidRDefault="007E5893" w:rsidP="00533DB5">
            <w:pPr>
              <w:pBdr>
                <w:top w:val="nil"/>
                <w:left w:val="nil"/>
                <w:bottom w:val="nil"/>
                <w:right w:val="nil"/>
                <w:between w:val="nil"/>
              </w:pBdr>
              <w:spacing w:line="360" w:lineRule="auto"/>
              <w:jc w:val="both"/>
              <w:rPr>
                <w:rFonts w:ascii="Avenir Book" w:eastAsia="Times New Roman" w:hAnsi="Avenir Book" w:cs="Times New Roman"/>
                <w:iCs/>
                <w:color w:val="818181"/>
                <w:kern w:val="0"/>
                <w:sz w:val="21"/>
                <w:szCs w:val="21"/>
                <w:lang w:eastAsia="es-ES"/>
                <w14:ligatures w14:val="none"/>
              </w:rPr>
            </w:pPr>
            <w:sdt>
              <w:sdtPr>
                <w:rPr>
                  <w:rFonts w:ascii="Avenir Book" w:eastAsia="Times New Roman" w:hAnsi="Avenir Book" w:cs="Arial"/>
                  <w:kern w:val="0"/>
                  <w:sz w:val="21"/>
                  <w:szCs w:val="21"/>
                  <w:lang w:eastAsia="ca-ES"/>
                  <w14:ligatures w14:val="none"/>
                </w:rPr>
                <w:id w:val="1992054671"/>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Times New Roman" w:hAnsi="Avenir Book" w:cs="Segoe UI Symbol"/>
                <w:iCs/>
                <w:kern w:val="0"/>
                <w:sz w:val="21"/>
                <w:szCs w:val="21"/>
                <w:lang w:eastAsia="es-ES"/>
                <w14:ligatures w14:val="none"/>
              </w:rPr>
              <w:t xml:space="preserve"> </w:t>
            </w:r>
            <w:r w:rsidR="005809DD" w:rsidRPr="007C61F1">
              <w:rPr>
                <w:rFonts w:ascii="Avenir Book" w:eastAsia="Times New Roman" w:hAnsi="Avenir Book" w:cs="Times New Roman"/>
                <w:iCs/>
                <w:kern w:val="0"/>
                <w:sz w:val="21"/>
                <w:szCs w:val="21"/>
                <w:lang w:eastAsia="es-ES"/>
                <w14:ligatures w14:val="none"/>
              </w:rPr>
              <w:t>Altres:</w:t>
            </w:r>
            <w:r w:rsidR="005F39C3" w:rsidRPr="007C61F1">
              <w:rPr>
                <w:rFonts w:ascii="Avenir Book" w:eastAsia="Times New Roman" w:hAnsi="Avenir Book" w:cs="Times New Roman"/>
                <w:iCs/>
                <w:kern w:val="0"/>
                <w:sz w:val="21"/>
                <w:szCs w:val="21"/>
                <w:lang w:eastAsia="es-ES"/>
                <w14:ligatures w14:val="none"/>
              </w:rPr>
              <w:t xml:space="preserve"> </w:t>
            </w:r>
          </w:p>
        </w:tc>
        <w:tc>
          <w:tcPr>
            <w:tcW w:w="5537" w:type="dxa"/>
            <w:gridSpan w:val="3"/>
            <w:tcBorders>
              <w:bottom w:val="single" w:sz="4" w:space="0" w:color="BFBFBF"/>
            </w:tcBorders>
          </w:tcPr>
          <w:p w14:paraId="22C023ED" w14:textId="77777777" w:rsidR="005809DD" w:rsidRPr="007C61F1" w:rsidRDefault="005809DD" w:rsidP="00397278">
            <w:pPr>
              <w:spacing w:before="120" w:after="120" w:line="360" w:lineRule="auto"/>
              <w:ind w:left="6"/>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L'òrgan de contractació</w:t>
            </w:r>
            <w:r w:rsidRPr="007C61F1">
              <w:rPr>
                <w:rFonts w:ascii="Avenir Book" w:eastAsia="Arial Narrow" w:hAnsi="Avenir Book" w:cs="Arial Narrow"/>
                <w:kern w:val="0"/>
                <w:sz w:val="21"/>
                <w:szCs w:val="21"/>
                <w:lang w:eastAsia="ca-ES"/>
                <w14:ligatures w14:val="none"/>
              </w:rPr>
              <w:t xml:space="preserve"> del contracte actual és el president de la Comissió Delegada designat pel Patronat d'aquesta entitat en la seva acta de constitució (escriptura pública atorgada davant el Notari de l'Il·lustre Col·legi Notarial de Catalunya, Sr. Pedro Ángel Casado Martín, en data 1 de març de 2012, amb el Núm. .438 del seu protocol).</w:t>
            </w:r>
          </w:p>
          <w:p w14:paraId="395B6BC0" w14:textId="570CD7D0" w:rsidR="005F39C3" w:rsidRPr="007C61F1" w:rsidRDefault="005809DD" w:rsidP="00397278">
            <w:pPr>
              <w:spacing w:before="120" w:after="120" w:line="360" w:lineRule="auto"/>
              <w:ind w:left="6"/>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L'òrgan de contractació proporcionarà a tots els interessats en el procediment de licitació, com a màxim quatre (4) dies abans que finalitzi el termini fixat per a la presentació d'ofertes, aquella informació addicional sobre els plecs i la resta de documentació complementària que aquests sol·licitin, a condició que el van haver demanat almenys sis (6) dies abans de la fi del termini de presentació de les proposicions</w:t>
            </w:r>
          </w:p>
        </w:tc>
      </w:tr>
      <w:tr w:rsidR="005F39C3" w:rsidRPr="007C61F1" w14:paraId="238EBEA5" w14:textId="77777777" w:rsidTr="00D37B0C">
        <w:trPr>
          <w:trHeight w:val="397"/>
        </w:trPr>
        <w:tc>
          <w:tcPr>
            <w:tcW w:w="563" w:type="dxa"/>
            <w:shd w:val="clear" w:color="auto" w:fill="30BFD3"/>
            <w:vAlign w:val="center"/>
          </w:tcPr>
          <w:p w14:paraId="00971012" w14:textId="77777777" w:rsidR="005F39C3" w:rsidRPr="007C61F1" w:rsidRDefault="005F39C3" w:rsidP="00533DB5">
            <w:pPr>
              <w:spacing w:line="360" w:lineRule="auto"/>
              <w:jc w:val="center"/>
              <w:rPr>
                <w:rFonts w:ascii="Avenir Book" w:eastAsia="Arial Narrow" w:hAnsi="Avenir Book" w:cs="Arial Narrow"/>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Z</w:t>
            </w:r>
          </w:p>
        </w:tc>
        <w:tc>
          <w:tcPr>
            <w:tcW w:w="10645" w:type="dxa"/>
            <w:gridSpan w:val="5"/>
            <w:shd w:val="clear" w:color="auto" w:fill="30BFD3"/>
            <w:vAlign w:val="center"/>
          </w:tcPr>
          <w:p w14:paraId="3E502456" w14:textId="67702759" w:rsidR="005F39C3" w:rsidRPr="007C61F1" w:rsidRDefault="005809DD" w:rsidP="004635EB">
            <w:pPr>
              <w:spacing w:line="276" w:lineRule="auto"/>
              <w:jc w:val="both"/>
              <w:rPr>
                <w:rFonts w:ascii="Avenir Book" w:eastAsia="Arial Narrow" w:hAnsi="Avenir Book" w:cs="Arial Narrow"/>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RÈGIM</w:t>
            </w:r>
            <w:r w:rsidR="005F39C3" w:rsidRPr="007C61F1">
              <w:rPr>
                <w:rFonts w:ascii="Avenir Book" w:eastAsia="Arial Narrow" w:hAnsi="Avenir Book" w:cs="Arial Narrow"/>
                <w:b/>
                <w:color w:val="FFFFFF" w:themeColor="background1"/>
                <w:kern w:val="0"/>
                <w:sz w:val="21"/>
                <w:szCs w:val="21"/>
                <w:lang w:eastAsia="ca-ES"/>
                <w14:ligatures w14:val="none"/>
              </w:rPr>
              <w:t xml:space="preserve"> DE </w:t>
            </w:r>
            <w:r w:rsidRPr="007C61F1">
              <w:rPr>
                <w:rFonts w:ascii="Avenir Book" w:eastAsia="Arial Narrow" w:hAnsi="Avenir Book" w:cs="Arial Narrow"/>
                <w:b/>
                <w:color w:val="FFFFFF" w:themeColor="background1"/>
                <w:kern w:val="0"/>
                <w:sz w:val="21"/>
                <w:szCs w:val="21"/>
                <w:lang w:eastAsia="ca-ES"/>
                <w14:ligatures w14:val="none"/>
              </w:rPr>
              <w:t>PENALITATS</w:t>
            </w:r>
          </w:p>
        </w:tc>
      </w:tr>
      <w:tr w:rsidR="005F39C3" w:rsidRPr="007C61F1" w14:paraId="2FC6B515" w14:textId="77777777" w:rsidTr="00D37B0C">
        <w:trPr>
          <w:trHeight w:val="74"/>
        </w:trPr>
        <w:tc>
          <w:tcPr>
            <w:tcW w:w="11208" w:type="dxa"/>
            <w:gridSpan w:val="6"/>
            <w:tcBorders>
              <w:bottom w:val="single" w:sz="4" w:space="0" w:color="BFBFBF"/>
            </w:tcBorders>
          </w:tcPr>
          <w:p w14:paraId="3F827151" w14:textId="77777777" w:rsidR="00E22B06" w:rsidRPr="007C61F1" w:rsidRDefault="00E22B06" w:rsidP="00E22B06">
            <w:pPr>
              <w:spacing w:after="40" w:line="360" w:lineRule="auto"/>
              <w:jc w:val="both"/>
              <w:rPr>
                <w:rFonts w:ascii="Avenir Book" w:eastAsia="Times New Roman" w:hAnsi="Avenir Book" w:cs="Times New Roman"/>
                <w:sz w:val="21"/>
                <w:szCs w:val="21"/>
                <w:lang w:eastAsia="es-ES"/>
              </w:rPr>
            </w:pPr>
            <w:r w:rsidRPr="007C61F1">
              <w:rPr>
                <w:rFonts w:ascii="Avenir Book" w:eastAsia="Times New Roman" w:hAnsi="Avenir Book" w:cs="Times New Roman"/>
                <w:sz w:val="21"/>
                <w:szCs w:val="21"/>
                <w:lang w:eastAsia="es-ES"/>
              </w:rPr>
              <w:t xml:space="preserve">En cas de compliment defectuós de la prestació objecte del contracte o d'incompliment dels compromisos assumits per l'empresa o empreses contractistes o de les condicions especials d'execució establertes en la </w:t>
            </w:r>
            <w:r w:rsidRPr="007C61F1">
              <w:rPr>
                <w:rFonts w:ascii="Avenir Book" w:eastAsia="Times New Roman" w:hAnsi="Avenir Book" w:cs="Times New Roman"/>
                <w:b/>
                <w:bCs/>
                <w:sz w:val="21"/>
                <w:szCs w:val="21"/>
                <w:lang w:eastAsia="es-ES"/>
              </w:rPr>
              <w:t>clàusula vintena</w:t>
            </w:r>
            <w:r w:rsidRPr="007C61F1">
              <w:rPr>
                <w:rFonts w:ascii="Avenir Book" w:eastAsia="Times New Roman" w:hAnsi="Avenir Book" w:cs="Times New Roman"/>
                <w:sz w:val="21"/>
                <w:szCs w:val="21"/>
                <w:lang w:eastAsia="es-ES"/>
              </w:rPr>
              <w:t xml:space="preserve"> d'aquest plec, es podrà recordar la imposició de les següents penalitzacions en funció de la gravetat de l'incompliment:</w:t>
            </w:r>
          </w:p>
          <w:p w14:paraId="18B7B974" w14:textId="5E8B2D33" w:rsidR="005F39C3" w:rsidRPr="007C61F1" w:rsidRDefault="00E22B06" w:rsidP="00E22B06">
            <w:pPr>
              <w:spacing w:after="40" w:line="360" w:lineRule="auto"/>
              <w:jc w:val="both"/>
              <w:rPr>
                <w:rFonts w:ascii="Avenir Book" w:eastAsia="Times New Roman" w:hAnsi="Avenir Book" w:cs="Times New Roman"/>
                <w:sz w:val="21"/>
                <w:szCs w:val="21"/>
                <w:lang w:eastAsia="es-ES"/>
              </w:rPr>
            </w:pPr>
            <w:r w:rsidRPr="007C61F1">
              <w:rPr>
                <w:rFonts w:ascii="Avenir Book" w:eastAsia="Times New Roman" w:hAnsi="Avenir Book" w:cs="Times New Roman"/>
                <w:b/>
                <w:bCs/>
                <w:sz w:val="21"/>
                <w:szCs w:val="21"/>
                <w:u w:val="single"/>
                <w:lang w:eastAsia="es-ES"/>
              </w:rPr>
              <w:t>Lleus</w:t>
            </w:r>
            <w:r w:rsidR="005F39C3" w:rsidRPr="007C61F1">
              <w:rPr>
                <w:rFonts w:ascii="Avenir Book" w:eastAsia="Times New Roman" w:hAnsi="Avenir Book" w:cs="Times New Roman"/>
                <w:sz w:val="21"/>
                <w:szCs w:val="21"/>
                <w:lang w:eastAsia="es-ES"/>
              </w:rPr>
              <w:t>:</w:t>
            </w:r>
          </w:p>
          <w:p w14:paraId="3A605054" w14:textId="77777777" w:rsidR="00E22B06" w:rsidRPr="007C61F1" w:rsidRDefault="00E22B06" w:rsidP="00493E97">
            <w:pPr>
              <w:numPr>
                <w:ilvl w:val="0"/>
                <w:numId w:val="18"/>
              </w:numPr>
              <w:spacing w:after="160" w:line="360" w:lineRule="auto"/>
              <w:jc w:val="both"/>
              <w:rPr>
                <w:rFonts w:ascii="Avenir Book" w:eastAsia="Times New Roman" w:hAnsi="Avenir Book" w:cs="Times New Roman"/>
                <w:kern w:val="0"/>
                <w:sz w:val="21"/>
                <w:szCs w:val="21"/>
                <w:lang w:eastAsia="es-ES"/>
                <w14:ligatures w14:val="none"/>
              </w:rPr>
            </w:pPr>
            <w:r w:rsidRPr="007C61F1">
              <w:rPr>
                <w:rFonts w:ascii="Avenir Book" w:eastAsia="Times New Roman" w:hAnsi="Avenir Book" w:cs="Times New Roman"/>
                <w:kern w:val="0"/>
                <w:sz w:val="21"/>
                <w:szCs w:val="21"/>
                <w:lang w:eastAsia="es-ES"/>
                <w14:ligatures w14:val="none"/>
              </w:rPr>
              <w:t>Falta de col·laboració amb el personal de l'entitat contractant.</w:t>
            </w:r>
          </w:p>
          <w:p w14:paraId="3BCABAE6" w14:textId="77777777" w:rsidR="00E22B06" w:rsidRPr="007C61F1" w:rsidRDefault="00E22B06" w:rsidP="00493E97">
            <w:pPr>
              <w:numPr>
                <w:ilvl w:val="0"/>
                <w:numId w:val="18"/>
              </w:numPr>
              <w:spacing w:after="160" w:line="360" w:lineRule="auto"/>
              <w:jc w:val="both"/>
              <w:rPr>
                <w:rFonts w:ascii="Avenir Book" w:eastAsia="Times New Roman" w:hAnsi="Avenir Book" w:cs="Times New Roman"/>
                <w:kern w:val="0"/>
                <w:sz w:val="21"/>
                <w:szCs w:val="21"/>
                <w:lang w:eastAsia="es-ES"/>
                <w14:ligatures w14:val="none"/>
              </w:rPr>
            </w:pPr>
            <w:r w:rsidRPr="007C61F1">
              <w:rPr>
                <w:rFonts w:ascii="Avenir Book" w:eastAsia="Times New Roman" w:hAnsi="Avenir Book" w:cs="Times New Roman"/>
                <w:kern w:val="0"/>
                <w:sz w:val="21"/>
                <w:szCs w:val="21"/>
                <w:lang w:eastAsia="es-ES"/>
                <w14:ligatures w14:val="none"/>
              </w:rPr>
              <w:t>L'incompliment de l'execució parcial de les prestacions definides en el contracte, que no constitueixi falta greu.</w:t>
            </w:r>
          </w:p>
          <w:p w14:paraId="47B9DD48" w14:textId="77777777" w:rsidR="00E22B06" w:rsidRPr="007C61F1" w:rsidRDefault="00E22B06" w:rsidP="00493E97">
            <w:pPr>
              <w:numPr>
                <w:ilvl w:val="0"/>
                <w:numId w:val="18"/>
              </w:numPr>
              <w:spacing w:after="160" w:line="360" w:lineRule="auto"/>
              <w:jc w:val="both"/>
              <w:rPr>
                <w:rFonts w:ascii="Avenir Book" w:eastAsia="Times New Roman" w:hAnsi="Avenir Book" w:cs="Times New Roman"/>
                <w:kern w:val="0"/>
                <w:sz w:val="21"/>
                <w:szCs w:val="21"/>
                <w:lang w:eastAsia="es-ES"/>
                <w14:ligatures w14:val="none"/>
              </w:rPr>
            </w:pPr>
            <w:r w:rsidRPr="007C61F1">
              <w:rPr>
                <w:rFonts w:ascii="Avenir Book" w:eastAsia="Times New Roman" w:hAnsi="Avenir Book" w:cs="Times New Roman"/>
                <w:kern w:val="0"/>
                <w:sz w:val="21"/>
                <w:szCs w:val="21"/>
                <w:lang w:eastAsia="es-ES"/>
                <w14:ligatures w14:val="none"/>
              </w:rPr>
              <w:t>L'absència de documentació preceptiva per a la correcta execució de l'objecte del contracte.</w:t>
            </w:r>
          </w:p>
          <w:p w14:paraId="6C3F097A" w14:textId="4E5734D6" w:rsidR="00E22B06" w:rsidRPr="007C61F1" w:rsidRDefault="00E22B06" w:rsidP="00493E97">
            <w:pPr>
              <w:numPr>
                <w:ilvl w:val="0"/>
                <w:numId w:val="18"/>
              </w:numPr>
              <w:spacing w:after="160" w:line="360" w:lineRule="auto"/>
              <w:jc w:val="both"/>
              <w:rPr>
                <w:rFonts w:ascii="Avenir Book" w:eastAsia="Times New Roman" w:hAnsi="Avenir Book" w:cs="Times New Roman"/>
                <w:kern w:val="0"/>
                <w:sz w:val="21"/>
                <w:szCs w:val="21"/>
                <w:lang w:eastAsia="es-ES"/>
                <w14:ligatures w14:val="none"/>
              </w:rPr>
            </w:pPr>
            <w:r w:rsidRPr="007C61F1">
              <w:rPr>
                <w:rFonts w:ascii="Avenir Book" w:eastAsia="Times New Roman" w:hAnsi="Avenir Book" w:cs="Times New Roman"/>
                <w:kern w:val="0"/>
                <w:sz w:val="21"/>
                <w:szCs w:val="21"/>
                <w:lang w:eastAsia="es-ES"/>
                <w14:ligatures w14:val="none"/>
              </w:rPr>
              <w:t>Altres deficiències que s'incorrin per incompliment del</w:t>
            </w:r>
            <w:r w:rsidR="00BD6AA7" w:rsidRPr="007C61F1">
              <w:rPr>
                <w:rFonts w:ascii="Avenir Book" w:eastAsia="Times New Roman" w:hAnsi="Avenir Book" w:cs="Times New Roman"/>
                <w:kern w:val="0"/>
                <w:sz w:val="21"/>
                <w:szCs w:val="21"/>
                <w:lang w:eastAsia="es-ES"/>
                <w14:ligatures w14:val="none"/>
              </w:rPr>
              <w:t xml:space="preserve"> </w:t>
            </w:r>
            <w:r w:rsidRPr="007C61F1">
              <w:rPr>
                <w:rFonts w:ascii="Avenir Book" w:eastAsia="Times New Roman" w:hAnsi="Avenir Book" w:cs="Times New Roman"/>
                <w:kern w:val="0"/>
                <w:sz w:val="21"/>
                <w:szCs w:val="21"/>
                <w:lang w:eastAsia="es-ES"/>
                <w14:ligatures w14:val="none"/>
              </w:rPr>
              <w:t>PPT</w:t>
            </w:r>
            <w:r w:rsidR="00BD6AA7" w:rsidRPr="007C61F1">
              <w:rPr>
                <w:rFonts w:ascii="Avenir Book" w:eastAsia="Times New Roman" w:hAnsi="Avenir Book" w:cs="Times New Roman"/>
                <w:kern w:val="0"/>
                <w:sz w:val="21"/>
                <w:szCs w:val="21"/>
                <w:lang w:eastAsia="es-ES"/>
                <w14:ligatures w14:val="none"/>
              </w:rPr>
              <w:t xml:space="preserve"> </w:t>
            </w:r>
            <w:r w:rsidRPr="007C61F1">
              <w:rPr>
                <w:rFonts w:ascii="Avenir Book" w:eastAsia="Times New Roman" w:hAnsi="Avenir Book" w:cs="Times New Roman"/>
                <w:kern w:val="0"/>
                <w:sz w:val="21"/>
                <w:szCs w:val="21"/>
                <w:lang w:eastAsia="es-ES"/>
                <w14:ligatures w14:val="none"/>
              </w:rPr>
              <w:t>i no apareguin en les relacions anteriors.</w:t>
            </w:r>
          </w:p>
          <w:p w14:paraId="5A710494" w14:textId="7A42B5A2" w:rsidR="005F39C3" w:rsidRPr="007C61F1" w:rsidRDefault="00E22B06" w:rsidP="00493E97">
            <w:pPr>
              <w:numPr>
                <w:ilvl w:val="0"/>
                <w:numId w:val="18"/>
              </w:numPr>
              <w:spacing w:after="160" w:line="360" w:lineRule="auto"/>
              <w:jc w:val="both"/>
              <w:rPr>
                <w:rFonts w:ascii="Avenir Book" w:eastAsia="Times New Roman" w:hAnsi="Avenir Book" w:cs="Times New Roman"/>
                <w:kern w:val="0"/>
                <w:sz w:val="21"/>
                <w:szCs w:val="21"/>
                <w:lang w:eastAsia="es-ES"/>
                <w14:ligatures w14:val="none"/>
              </w:rPr>
            </w:pPr>
            <w:r w:rsidRPr="007C61F1">
              <w:rPr>
                <w:rFonts w:ascii="Avenir Book" w:eastAsia="Times New Roman" w:hAnsi="Avenir Book" w:cs="Times New Roman"/>
                <w:kern w:val="0"/>
                <w:sz w:val="21"/>
                <w:szCs w:val="21"/>
                <w:lang w:eastAsia="es-ES"/>
                <w14:ligatures w14:val="none"/>
              </w:rPr>
              <w:t>Superar en fins a un vint per cent (20%) algun dels terminis establerts en el servei objecte del contracte, ja sigui en els definits prèviament a la formalització del contracte o els acordats per totes dues parts durant l'execució del contracte</w:t>
            </w:r>
            <w:r w:rsidR="005F39C3" w:rsidRPr="007C61F1">
              <w:rPr>
                <w:rFonts w:ascii="Avenir Book" w:eastAsia="Times New Roman" w:hAnsi="Avenir Book" w:cs="Times New Roman"/>
                <w:kern w:val="0"/>
                <w:sz w:val="21"/>
                <w:szCs w:val="21"/>
                <w:lang w:eastAsia="es-ES"/>
                <w14:ligatures w14:val="none"/>
              </w:rPr>
              <w:t>.</w:t>
            </w:r>
          </w:p>
          <w:p w14:paraId="3CC988A5" w14:textId="46BC04A3" w:rsidR="005F39C3" w:rsidRPr="007C61F1" w:rsidRDefault="00E22B06" w:rsidP="00E22B06">
            <w:pPr>
              <w:pStyle w:val="Prrafodelista"/>
              <w:spacing w:after="40" w:line="360" w:lineRule="auto"/>
              <w:ind w:left="36" w:firstLine="0"/>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b/>
                <w:bCs/>
                <w:sz w:val="21"/>
                <w:szCs w:val="21"/>
                <w:u w:val="single"/>
                <w:lang w:val="ca-ES" w:eastAsia="es-ES"/>
              </w:rPr>
              <w:t>Greus</w:t>
            </w:r>
            <w:r w:rsidR="005F39C3" w:rsidRPr="007C61F1">
              <w:rPr>
                <w:rFonts w:ascii="Avenir Book" w:eastAsia="Times New Roman" w:hAnsi="Avenir Book" w:cs="Times New Roman"/>
                <w:sz w:val="21"/>
                <w:szCs w:val="21"/>
                <w:lang w:val="ca-ES" w:eastAsia="es-ES"/>
              </w:rPr>
              <w:t>:</w:t>
            </w:r>
          </w:p>
          <w:p w14:paraId="707F61D2" w14:textId="61D8B198" w:rsidR="00E22B06" w:rsidRPr="007C61F1" w:rsidRDefault="00E22B06" w:rsidP="00493E97">
            <w:pPr>
              <w:pStyle w:val="Prrafodelista"/>
              <w:numPr>
                <w:ilvl w:val="0"/>
                <w:numId w:val="18"/>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La resistència als requeriments efectuats per l'entitat contractant, o la seva inobservança.</w:t>
            </w:r>
          </w:p>
          <w:p w14:paraId="64D43497" w14:textId="0292E311" w:rsidR="00E22B06" w:rsidRPr="007C61F1" w:rsidRDefault="00E22B06" w:rsidP="00493E97">
            <w:pPr>
              <w:pStyle w:val="Prrafodelista"/>
              <w:numPr>
                <w:ilvl w:val="0"/>
                <w:numId w:val="18"/>
              </w:numPr>
              <w:spacing w:after="160" w:line="360" w:lineRule="auto"/>
              <w:jc w:val="both"/>
              <w:rPr>
                <w:rFonts w:ascii="Avenir Book" w:eastAsia="Times New Roman" w:hAnsi="Avenir Book" w:cs="Times New Roman"/>
                <w:b/>
                <w:bCs/>
                <w:sz w:val="21"/>
                <w:szCs w:val="21"/>
                <w:u w:val="single"/>
                <w:lang w:val="ca-ES" w:eastAsia="es-ES"/>
              </w:rPr>
            </w:pPr>
            <w:r w:rsidRPr="007C61F1">
              <w:rPr>
                <w:rFonts w:ascii="Avenir Book" w:eastAsia="Times New Roman" w:hAnsi="Avenir Book" w:cs="Times New Roman"/>
                <w:sz w:val="21"/>
                <w:szCs w:val="21"/>
                <w:lang w:val="ca-ES" w:eastAsia="es-ES"/>
              </w:rPr>
              <w:t>L'incompliment de l'execució parcial de les prestacions definides en el contracte, que no constitueixi falta molt gre</w:t>
            </w:r>
            <w:r w:rsidR="00691D1A" w:rsidRPr="007C61F1">
              <w:rPr>
                <w:rFonts w:ascii="Avenir Book" w:eastAsia="Times New Roman" w:hAnsi="Avenir Book" w:cs="Times New Roman"/>
                <w:sz w:val="21"/>
                <w:szCs w:val="21"/>
                <w:lang w:val="ca-ES" w:eastAsia="es-ES"/>
              </w:rPr>
              <w:t>u</w:t>
            </w:r>
            <w:r w:rsidR="00BD6AA7" w:rsidRPr="007C61F1">
              <w:rPr>
                <w:rFonts w:ascii="Avenir Book" w:eastAsia="Times New Roman" w:hAnsi="Avenir Book" w:cs="Times New Roman"/>
                <w:sz w:val="21"/>
                <w:szCs w:val="21"/>
                <w:lang w:val="ca-ES" w:eastAsia="es-ES"/>
              </w:rPr>
              <w:t>.</w:t>
            </w:r>
          </w:p>
          <w:p w14:paraId="7ACF3B44" w14:textId="77777777" w:rsidR="00E22B06" w:rsidRPr="007C61F1" w:rsidRDefault="00E22B06" w:rsidP="00493E97">
            <w:pPr>
              <w:pStyle w:val="Prrafodelista"/>
              <w:numPr>
                <w:ilvl w:val="0"/>
                <w:numId w:val="18"/>
              </w:numPr>
              <w:spacing w:after="160" w:line="360" w:lineRule="auto"/>
              <w:jc w:val="both"/>
              <w:rPr>
                <w:rFonts w:ascii="Avenir Book" w:eastAsia="Times New Roman" w:hAnsi="Avenir Book" w:cs="Times New Roman"/>
                <w:b/>
                <w:bCs/>
                <w:sz w:val="21"/>
                <w:szCs w:val="21"/>
                <w:u w:val="single"/>
                <w:lang w:val="ca-ES" w:eastAsia="es-ES"/>
              </w:rPr>
            </w:pPr>
            <w:r w:rsidRPr="007C61F1">
              <w:rPr>
                <w:rFonts w:ascii="Avenir Book" w:eastAsia="Times New Roman" w:hAnsi="Avenir Book" w:cs="Times New Roman"/>
                <w:sz w:val="21"/>
                <w:szCs w:val="21"/>
                <w:lang w:val="ca-ES" w:eastAsia="es-ES"/>
              </w:rPr>
              <w:t>Reincidència en la comissió de faltes lleus.</w:t>
            </w:r>
          </w:p>
          <w:p w14:paraId="76B7E023" w14:textId="77777777" w:rsidR="00E22B06" w:rsidRPr="007C61F1" w:rsidRDefault="00E22B06" w:rsidP="00493E97">
            <w:pPr>
              <w:pStyle w:val="Prrafodelista"/>
              <w:numPr>
                <w:ilvl w:val="0"/>
                <w:numId w:val="18"/>
              </w:numPr>
              <w:spacing w:after="160" w:line="360" w:lineRule="auto"/>
              <w:jc w:val="both"/>
              <w:rPr>
                <w:rFonts w:ascii="Avenir Book" w:eastAsia="Times New Roman" w:hAnsi="Avenir Book" w:cs="Times New Roman"/>
                <w:b/>
                <w:bCs/>
                <w:sz w:val="21"/>
                <w:szCs w:val="21"/>
                <w:u w:val="single"/>
                <w:lang w:val="ca-ES" w:eastAsia="es-ES"/>
              </w:rPr>
            </w:pPr>
            <w:r w:rsidRPr="007C61F1">
              <w:rPr>
                <w:rFonts w:ascii="Avenir Book" w:eastAsia="Times New Roman" w:hAnsi="Avenir Book" w:cs="Times New Roman"/>
                <w:sz w:val="21"/>
                <w:szCs w:val="21"/>
                <w:lang w:val="ca-ES" w:eastAsia="es-ES"/>
              </w:rPr>
              <w:t xml:space="preserve">L'incompliment, que no constitueixi falta molt greu, de les obligacions derivades de la normativa general sobre prevenció de riscos laborals, i especialment, les del pla de seguretat i salut en les prestacions, qualificats com a Greus per la seva normativa </w:t>
            </w:r>
            <w:r w:rsidRPr="007C61F1">
              <w:rPr>
                <w:rFonts w:ascii="Avenir Book" w:eastAsia="Times New Roman" w:hAnsi="Avenir Book" w:cs="Times New Roman"/>
                <w:sz w:val="21"/>
                <w:szCs w:val="21"/>
                <w:lang w:val="ca-ES" w:eastAsia="es-ES"/>
              </w:rPr>
              <w:lastRenderedPageBreak/>
              <w:t>específica.</w:t>
            </w:r>
          </w:p>
          <w:p w14:paraId="3B144284" w14:textId="1510E36C" w:rsidR="00E22B06" w:rsidRPr="007C61F1" w:rsidRDefault="00E22B06" w:rsidP="00493E97">
            <w:pPr>
              <w:pStyle w:val="Prrafodelista"/>
              <w:numPr>
                <w:ilvl w:val="0"/>
                <w:numId w:val="18"/>
              </w:numPr>
              <w:spacing w:after="160" w:line="360" w:lineRule="auto"/>
              <w:jc w:val="both"/>
              <w:rPr>
                <w:rFonts w:ascii="Avenir Book" w:eastAsia="Times New Roman" w:hAnsi="Avenir Book" w:cs="Times New Roman"/>
                <w:b/>
                <w:bCs/>
                <w:sz w:val="21"/>
                <w:szCs w:val="21"/>
                <w:u w:val="single"/>
                <w:lang w:val="ca-ES" w:eastAsia="es-ES"/>
              </w:rPr>
            </w:pPr>
            <w:r w:rsidRPr="007C61F1">
              <w:rPr>
                <w:rFonts w:ascii="Avenir Book" w:eastAsia="Times New Roman" w:hAnsi="Avenir Book" w:cs="Times New Roman"/>
                <w:sz w:val="21"/>
                <w:szCs w:val="21"/>
                <w:lang w:val="ca-ES" w:eastAsia="es-ES"/>
              </w:rPr>
              <w:t>Superar en més d'un vint per cent (20%) i fins a un quaranta per cent (40%) algun dels terminis establerts en el servei objecte del contracte, ja sigui en els definits prèviament a la formalització del contracte o els acordats per ambdues</w:t>
            </w:r>
            <w:r w:rsidR="00E6523C" w:rsidRPr="007C61F1">
              <w:rPr>
                <w:rFonts w:ascii="Avenir Book" w:eastAsia="Times New Roman" w:hAnsi="Avenir Book" w:cs="Times New Roman"/>
                <w:sz w:val="21"/>
                <w:szCs w:val="21"/>
                <w:lang w:val="ca-ES" w:eastAsia="es-ES"/>
              </w:rPr>
              <w:t xml:space="preserve"> parts.</w:t>
            </w:r>
          </w:p>
          <w:p w14:paraId="338FA542" w14:textId="071E93AF" w:rsidR="005F39C3" w:rsidRPr="007C61F1" w:rsidRDefault="00E22B06" w:rsidP="00E22B06">
            <w:pPr>
              <w:spacing w:after="160" w:line="360" w:lineRule="auto"/>
              <w:jc w:val="both"/>
              <w:rPr>
                <w:rFonts w:ascii="Avenir Book" w:eastAsia="Times New Roman" w:hAnsi="Avenir Book" w:cs="Times New Roman"/>
                <w:b/>
                <w:bCs/>
                <w:sz w:val="21"/>
                <w:szCs w:val="21"/>
                <w:u w:val="single"/>
                <w:lang w:eastAsia="es-ES"/>
              </w:rPr>
            </w:pPr>
            <w:r w:rsidRPr="007C61F1">
              <w:rPr>
                <w:rFonts w:ascii="Avenir Book" w:eastAsia="Times New Roman" w:hAnsi="Avenir Book" w:cs="Times New Roman"/>
                <w:b/>
                <w:bCs/>
                <w:sz w:val="21"/>
                <w:szCs w:val="21"/>
                <w:u w:val="single"/>
                <w:lang w:eastAsia="es-ES"/>
              </w:rPr>
              <w:t>Molt Greus</w:t>
            </w:r>
          </w:p>
          <w:p w14:paraId="2536E2AC" w14:textId="45A2AF9C" w:rsidR="00E22B06" w:rsidRPr="007C61F1" w:rsidRDefault="00E22B06" w:rsidP="00493E97">
            <w:pPr>
              <w:pStyle w:val="Prrafodelista"/>
              <w:numPr>
                <w:ilvl w:val="0"/>
                <w:numId w:val="18"/>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Incompliment de la prestació, bé sigui per abandó o altres causes.</w:t>
            </w:r>
          </w:p>
          <w:p w14:paraId="1E0F9D9C" w14:textId="77777777" w:rsidR="00E22B06" w:rsidRPr="007C61F1" w:rsidRDefault="00E22B06" w:rsidP="00493E97">
            <w:pPr>
              <w:pStyle w:val="Prrafodelista"/>
              <w:numPr>
                <w:ilvl w:val="0"/>
                <w:numId w:val="18"/>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Passivitat, deixadesa i desídia en l'execució de l'objecte del contracte.</w:t>
            </w:r>
          </w:p>
          <w:p w14:paraId="1BAF4D3F" w14:textId="77777777" w:rsidR="00E22B06" w:rsidRPr="007C61F1" w:rsidRDefault="00E22B06" w:rsidP="00493E97">
            <w:pPr>
              <w:pStyle w:val="Prrafodelista"/>
              <w:numPr>
                <w:ilvl w:val="0"/>
                <w:numId w:val="18"/>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La resistència als requeriments efectuats per l'entitat contractant, o la seva inobservança, quan produeixi un perjudici molt greu a l'execució del contracte.</w:t>
            </w:r>
          </w:p>
          <w:p w14:paraId="2D189337" w14:textId="77777777" w:rsidR="00E22B06" w:rsidRPr="007C61F1" w:rsidRDefault="00E22B06" w:rsidP="00493E97">
            <w:pPr>
              <w:pStyle w:val="Prrafodelista"/>
              <w:numPr>
                <w:ilvl w:val="0"/>
                <w:numId w:val="18"/>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Incompliment molt greu de les prescripcions relatives a la subcontractació, si és el cas.</w:t>
            </w:r>
          </w:p>
          <w:p w14:paraId="521EC47F" w14:textId="77777777" w:rsidR="00E22B06" w:rsidRPr="007C61F1" w:rsidRDefault="00E22B06" w:rsidP="00493E97">
            <w:pPr>
              <w:pStyle w:val="Prrafodelista"/>
              <w:numPr>
                <w:ilvl w:val="0"/>
                <w:numId w:val="18"/>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Falsejament de les prestacions consignades per l'adjudicatària en la factura.</w:t>
            </w:r>
          </w:p>
          <w:p w14:paraId="1E6EF24C" w14:textId="77777777" w:rsidR="00E22B06" w:rsidRPr="007C61F1" w:rsidRDefault="00E22B06" w:rsidP="00493E97">
            <w:pPr>
              <w:pStyle w:val="Prrafodelista"/>
              <w:numPr>
                <w:ilvl w:val="0"/>
                <w:numId w:val="18"/>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Reincidència en la comissió de faltes greus, entenent per reincidència la comissió de més de dues faltes.</w:t>
            </w:r>
          </w:p>
          <w:p w14:paraId="74B47222" w14:textId="77777777" w:rsidR="00E22B06" w:rsidRPr="007C61F1" w:rsidRDefault="00E22B06" w:rsidP="00493E97">
            <w:pPr>
              <w:pStyle w:val="Prrafodelista"/>
              <w:numPr>
                <w:ilvl w:val="0"/>
                <w:numId w:val="18"/>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Incompliment de la normativa sobre Prevenció de Riscos Laborals, qualificats com molt greus per la seva normativa específica, i especialment de les del Pla de seguretat i salut en les prestacions.</w:t>
            </w:r>
          </w:p>
          <w:p w14:paraId="732332D3" w14:textId="77777777" w:rsidR="00E22B06" w:rsidRPr="007C61F1" w:rsidRDefault="00E22B06" w:rsidP="00493E97">
            <w:pPr>
              <w:pStyle w:val="Prrafodelista"/>
              <w:numPr>
                <w:ilvl w:val="0"/>
                <w:numId w:val="18"/>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L'incompliment de les prescripcions sobre seguretat de tercers en les prestacions.</w:t>
            </w:r>
          </w:p>
          <w:p w14:paraId="19696839" w14:textId="77777777" w:rsidR="00E22B06" w:rsidRPr="007C61F1" w:rsidRDefault="00E22B06" w:rsidP="00493E97">
            <w:pPr>
              <w:pStyle w:val="Prrafodelista"/>
              <w:numPr>
                <w:ilvl w:val="0"/>
                <w:numId w:val="18"/>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Superar en més del quaranta per cent (40%) algun dels terminis establerts en el servei objecte del contracte, ja sigui en els definits prèviament a la formalització del contracte o els acordats per totes dues parts durant l'execució del contracte.</w:t>
            </w:r>
          </w:p>
          <w:p w14:paraId="63EF1AC9" w14:textId="58F06542" w:rsidR="00DA5B0C" w:rsidRPr="007C61F1" w:rsidRDefault="00E22B06" w:rsidP="00493E97">
            <w:pPr>
              <w:pStyle w:val="Prrafodelista"/>
              <w:numPr>
                <w:ilvl w:val="0"/>
                <w:numId w:val="18"/>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El lliurament d'elements diferents als que es descriguin a l'oferta formulada per l'adjudicatari o que no compleixin els requisits previstos en el Plec de Prescripcions Tècniques, fins a la total desaparició dels defectes detectats.</w:t>
            </w:r>
          </w:p>
          <w:p w14:paraId="0FFEF80C" w14:textId="504A2C03" w:rsidR="00E22B06" w:rsidRPr="007C61F1" w:rsidRDefault="00E22B06" w:rsidP="00493E97">
            <w:pPr>
              <w:numPr>
                <w:ilvl w:val="0"/>
                <w:numId w:val="18"/>
              </w:numPr>
              <w:spacing w:after="160" w:line="360" w:lineRule="auto"/>
              <w:contextualSpacing/>
              <w:jc w:val="both"/>
              <w:rPr>
                <w:rFonts w:ascii="Avenir Book" w:eastAsia="Times New Roman" w:hAnsi="Avenir Book" w:cs="Times New Roman"/>
                <w:kern w:val="0"/>
                <w:sz w:val="21"/>
                <w:szCs w:val="21"/>
                <w:lang w:eastAsia="es-ES"/>
                <w14:ligatures w14:val="none"/>
              </w:rPr>
            </w:pPr>
            <w:r w:rsidRPr="007C61F1">
              <w:rPr>
                <w:rFonts w:ascii="Avenir Book" w:eastAsia="Arial Narrow" w:hAnsi="Avenir Book" w:cs="Arial Narrow"/>
                <w:b/>
                <w:kern w:val="0"/>
                <w:sz w:val="21"/>
                <w:szCs w:val="21"/>
                <w:lang w:eastAsia="ca-ES"/>
                <w14:ligatures w14:val="none"/>
              </w:rPr>
              <w:t>Incompliments MOLT GREUS: fins a un màxim del 5% del preu del contracte.</w:t>
            </w:r>
          </w:p>
          <w:p w14:paraId="045FD020" w14:textId="573D9493" w:rsidR="00E22B06" w:rsidRPr="007C61F1" w:rsidRDefault="00E22B06" w:rsidP="00493E97">
            <w:pPr>
              <w:numPr>
                <w:ilvl w:val="0"/>
                <w:numId w:val="18"/>
              </w:numPr>
              <w:spacing w:after="160" w:line="360" w:lineRule="auto"/>
              <w:contextualSpacing/>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Incompliments GREUS: fins a un màxim del 3% del preu del contracte.</w:t>
            </w:r>
          </w:p>
          <w:p w14:paraId="065DD7C2" w14:textId="77777777" w:rsidR="00E22B06" w:rsidRPr="007C61F1" w:rsidRDefault="00E22B06" w:rsidP="00493E97">
            <w:pPr>
              <w:numPr>
                <w:ilvl w:val="0"/>
                <w:numId w:val="18"/>
              </w:numPr>
              <w:spacing w:after="160" w:line="360" w:lineRule="auto"/>
              <w:contextualSpacing/>
              <w:jc w:val="both"/>
              <w:rPr>
                <w:rFonts w:ascii="Avenir Book" w:eastAsia="Times New Roman" w:hAnsi="Avenir Book" w:cs="Times New Roman"/>
                <w:kern w:val="0"/>
                <w:sz w:val="21"/>
                <w:szCs w:val="21"/>
                <w:lang w:eastAsia="es-ES"/>
                <w14:ligatures w14:val="none"/>
              </w:rPr>
            </w:pPr>
            <w:r w:rsidRPr="007C61F1">
              <w:rPr>
                <w:rFonts w:ascii="Avenir Book" w:eastAsia="Arial Narrow" w:hAnsi="Avenir Book" w:cs="Arial Narrow"/>
                <w:b/>
                <w:kern w:val="0"/>
                <w:sz w:val="21"/>
                <w:szCs w:val="21"/>
                <w:lang w:eastAsia="ca-ES"/>
                <w14:ligatures w14:val="none"/>
              </w:rPr>
              <w:t>Incompliments LLEUS: fins a un màxim de l'1% del preu del contracte.</w:t>
            </w:r>
          </w:p>
          <w:p w14:paraId="2B883438" w14:textId="77777777" w:rsidR="00E22B06" w:rsidRPr="007C61F1" w:rsidRDefault="00E22B06" w:rsidP="00E22B06">
            <w:pPr>
              <w:spacing w:after="160" w:line="360" w:lineRule="auto"/>
              <w:contextualSpacing/>
              <w:jc w:val="both"/>
              <w:rPr>
                <w:rFonts w:ascii="Avenir Book" w:eastAsia="Arial Narrow" w:hAnsi="Avenir Book" w:cs="Arial Narrow"/>
                <w:b/>
                <w:bCs/>
                <w:kern w:val="0"/>
                <w:sz w:val="21"/>
                <w:szCs w:val="21"/>
                <w:lang w:eastAsia="ca-ES"/>
                <w14:ligatures w14:val="none"/>
              </w:rPr>
            </w:pPr>
          </w:p>
          <w:p w14:paraId="26400F3F" w14:textId="49D92C60" w:rsidR="00E22B06" w:rsidRPr="007C61F1" w:rsidRDefault="00E22B06" w:rsidP="00E22B06">
            <w:pPr>
              <w:spacing w:after="160" w:line="360" w:lineRule="auto"/>
              <w:contextualSpacing/>
              <w:jc w:val="both"/>
              <w:rPr>
                <w:rFonts w:ascii="Avenir Book" w:eastAsia="Times New Roman" w:hAnsi="Avenir Book" w:cs="Times New Roman"/>
                <w:kern w:val="0"/>
                <w:sz w:val="21"/>
                <w:szCs w:val="21"/>
                <w:lang w:eastAsia="es-ES"/>
                <w14:ligatures w14:val="none"/>
              </w:rPr>
            </w:pPr>
            <w:r w:rsidRPr="007C61F1">
              <w:rPr>
                <w:rFonts w:ascii="Avenir Book" w:eastAsia="Arial Narrow" w:hAnsi="Avenir Book" w:cs="Arial Narrow"/>
                <w:bCs/>
                <w:kern w:val="0"/>
                <w:sz w:val="21"/>
                <w:szCs w:val="21"/>
                <w:lang w:eastAsia="ca-ES"/>
                <w14:ligatures w14:val="none"/>
              </w:rPr>
              <w:t>L'import de les penalitzacions podrà fer-se efectiu mitjançant la seva deducció en la/s factura/s que hagi d'abonar a l'adjudicatària.</w:t>
            </w:r>
          </w:p>
          <w:p w14:paraId="04D5D9FF" w14:textId="2117B9CF" w:rsidR="00E22B06" w:rsidRPr="007C61F1" w:rsidRDefault="00E22B06" w:rsidP="00E22B06">
            <w:pPr>
              <w:spacing w:after="120" w:line="360" w:lineRule="auto"/>
              <w:contextualSpacing/>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En el cas de reincidència en la comissió d'una infracció de la mateixa qualificació, la penalització serà la que correspongui de multiplicar el resultat obtingut per l'aplicació del percentatge indicat anteriorment, per la reiteració.</w:t>
            </w:r>
          </w:p>
          <w:p w14:paraId="40CB31B9" w14:textId="77777777" w:rsidR="00E22B06" w:rsidRPr="007C61F1" w:rsidRDefault="00E22B06" w:rsidP="00E22B06">
            <w:pPr>
              <w:spacing w:after="120" w:line="360" w:lineRule="auto"/>
              <w:contextualSpacing/>
              <w:jc w:val="both"/>
              <w:rPr>
                <w:rFonts w:ascii="Avenir Book" w:eastAsia="Arial Narrow" w:hAnsi="Avenir Book" w:cs="Arial Narrow"/>
                <w:bCs/>
                <w:kern w:val="0"/>
                <w:sz w:val="21"/>
                <w:szCs w:val="21"/>
                <w:lang w:eastAsia="ca-ES"/>
                <w14:ligatures w14:val="none"/>
              </w:rPr>
            </w:pPr>
          </w:p>
          <w:p w14:paraId="7E8D851D" w14:textId="683F8501" w:rsidR="005809DD" w:rsidRPr="007C61F1" w:rsidRDefault="00E22B06" w:rsidP="00E22B06">
            <w:pPr>
              <w:spacing w:after="120" w:line="360" w:lineRule="auto"/>
              <w:contextualSpacing/>
              <w:jc w:val="both"/>
              <w:rPr>
                <w:rFonts w:ascii="Avenir Book" w:eastAsia="Arial Narrow" w:hAnsi="Avenir Book" w:cs="Arial Narrow"/>
                <w:bCs/>
                <w:sz w:val="21"/>
                <w:szCs w:val="21"/>
                <w:lang w:eastAsia="ca-ES"/>
              </w:rPr>
            </w:pPr>
            <w:r w:rsidRPr="007C61F1">
              <w:rPr>
                <w:rFonts w:ascii="Avenir Book" w:eastAsia="Arial Narrow" w:hAnsi="Avenir Book" w:cs="Arial Narrow"/>
                <w:bCs/>
                <w:sz w:val="21"/>
                <w:szCs w:val="21"/>
                <w:lang w:eastAsia="ca-ES"/>
              </w:rPr>
              <w:t>En el cas que es cometin per part de l'adjudicatària tres</w:t>
            </w:r>
            <w:r w:rsidR="00E6523C" w:rsidRPr="007C61F1">
              <w:rPr>
                <w:rFonts w:ascii="Avenir Book" w:eastAsia="Arial Narrow" w:hAnsi="Avenir Book" w:cs="Arial Narrow"/>
                <w:bCs/>
                <w:sz w:val="21"/>
                <w:szCs w:val="21"/>
                <w:lang w:eastAsia="ca-ES"/>
              </w:rPr>
              <w:t xml:space="preserve"> (3)</w:t>
            </w:r>
            <w:r w:rsidRPr="007C61F1">
              <w:rPr>
                <w:rFonts w:ascii="Avenir Book" w:eastAsia="Arial Narrow" w:hAnsi="Avenir Book" w:cs="Arial Narrow"/>
                <w:bCs/>
                <w:sz w:val="21"/>
                <w:szCs w:val="21"/>
                <w:lang w:eastAsia="ca-ES"/>
              </w:rPr>
              <w:t xml:space="preserve"> o més conductes que siguin qualificades com a incompliments molt greus, l’</w:t>
            </w:r>
            <w:r w:rsidRPr="007C61F1">
              <w:rPr>
                <w:rFonts w:ascii="Avenir Book" w:eastAsia="Arial Narrow" w:hAnsi="Avenir Book" w:cs="Arial Narrow"/>
                <w:b/>
                <w:sz w:val="21"/>
                <w:szCs w:val="21"/>
                <w:lang w:eastAsia="ca-ES"/>
              </w:rPr>
              <w:t>IJC</w:t>
            </w:r>
            <w:r w:rsidRPr="007C61F1">
              <w:rPr>
                <w:rFonts w:ascii="Avenir Book" w:eastAsia="Arial Narrow" w:hAnsi="Avenir Book" w:cs="Arial Narrow"/>
                <w:bCs/>
                <w:sz w:val="21"/>
                <w:szCs w:val="21"/>
                <w:lang w:eastAsia="ca-ES"/>
              </w:rPr>
              <w:t xml:space="preserve"> podrà acordar la resolució del contracte, sense que per això l'adjudicatari tingui dret a percebre indemnització o compensació per aquest motiu, sent necessària únicament, la notificació d'aquest fet per part de l’</w:t>
            </w:r>
            <w:r w:rsidRPr="007C61F1">
              <w:rPr>
                <w:rFonts w:ascii="Avenir Book" w:eastAsia="Arial Narrow" w:hAnsi="Avenir Book" w:cs="Arial Narrow"/>
                <w:b/>
                <w:sz w:val="21"/>
                <w:szCs w:val="21"/>
                <w:lang w:eastAsia="ca-ES"/>
              </w:rPr>
              <w:t>IJC</w:t>
            </w:r>
            <w:r w:rsidRPr="007C61F1">
              <w:rPr>
                <w:rFonts w:ascii="Avenir Book" w:eastAsia="Arial Narrow" w:hAnsi="Avenir Book" w:cs="Arial Narrow"/>
                <w:bCs/>
                <w:sz w:val="21"/>
                <w:szCs w:val="21"/>
                <w:lang w:eastAsia="ca-ES"/>
              </w:rPr>
              <w:t>. En tot cas, l’</w:t>
            </w:r>
            <w:r w:rsidRPr="007C61F1">
              <w:rPr>
                <w:rFonts w:ascii="Avenir Book" w:eastAsia="Arial Narrow" w:hAnsi="Avenir Book" w:cs="Arial Narrow"/>
                <w:b/>
                <w:sz w:val="21"/>
                <w:szCs w:val="21"/>
                <w:lang w:eastAsia="ca-ES"/>
              </w:rPr>
              <w:t>IJC</w:t>
            </w:r>
            <w:r w:rsidRPr="007C61F1">
              <w:rPr>
                <w:rFonts w:ascii="Avenir Book" w:eastAsia="Arial Narrow" w:hAnsi="Avenir Book" w:cs="Arial Narrow"/>
                <w:bCs/>
                <w:sz w:val="21"/>
                <w:szCs w:val="21"/>
                <w:lang w:eastAsia="ca-ES"/>
              </w:rPr>
              <w:t xml:space="preserve"> tindrà dret a rescabalar-se per aquest fet, així com cobrar les penalitzacions corresponents, a través del descompte en factura. La qualificació dels incompliments serà determinada per l’</w:t>
            </w:r>
            <w:r w:rsidRPr="007C61F1">
              <w:rPr>
                <w:rFonts w:ascii="Avenir Book" w:eastAsia="Arial Narrow" w:hAnsi="Avenir Book" w:cs="Arial Narrow"/>
                <w:b/>
                <w:sz w:val="21"/>
                <w:szCs w:val="21"/>
                <w:lang w:eastAsia="ca-ES"/>
              </w:rPr>
              <w:t>IJC</w:t>
            </w:r>
            <w:r w:rsidRPr="007C61F1">
              <w:rPr>
                <w:rFonts w:ascii="Avenir Book" w:eastAsia="Arial Narrow" w:hAnsi="Avenir Book" w:cs="Arial Narrow"/>
                <w:bCs/>
                <w:sz w:val="21"/>
                <w:szCs w:val="21"/>
                <w:lang w:eastAsia="ca-ES"/>
              </w:rPr>
              <w:t xml:space="preserve">, seguint-se el procediment que es descriu en el punt següent. </w:t>
            </w:r>
            <w:r w:rsidR="005809DD" w:rsidRPr="007C61F1">
              <w:rPr>
                <w:rFonts w:ascii="Avenir Book" w:eastAsia="Arial Narrow" w:hAnsi="Avenir Book" w:cs="Arial Narrow"/>
                <w:bCs/>
                <w:sz w:val="21"/>
                <w:szCs w:val="21"/>
                <w:lang w:eastAsia="ca-ES"/>
              </w:rPr>
              <w:t>L’</w:t>
            </w:r>
            <w:r w:rsidR="005809DD" w:rsidRPr="007C61F1">
              <w:rPr>
                <w:rFonts w:ascii="Avenir Book" w:eastAsia="Arial Narrow" w:hAnsi="Avenir Book" w:cs="Arial Narrow"/>
                <w:b/>
                <w:sz w:val="21"/>
                <w:szCs w:val="21"/>
                <w:lang w:eastAsia="ca-ES"/>
              </w:rPr>
              <w:t>IJC</w:t>
            </w:r>
            <w:r w:rsidR="00E6523C" w:rsidRPr="007C61F1">
              <w:rPr>
                <w:rFonts w:ascii="Avenir Book" w:eastAsia="Arial Narrow" w:hAnsi="Avenir Book" w:cs="Arial Narrow"/>
                <w:bCs/>
                <w:sz w:val="21"/>
                <w:szCs w:val="21"/>
                <w:lang w:eastAsia="ca-ES"/>
              </w:rPr>
              <w:t xml:space="preserve"> </w:t>
            </w:r>
            <w:r w:rsidR="005809DD" w:rsidRPr="007C61F1">
              <w:rPr>
                <w:rFonts w:ascii="Avenir Book" w:eastAsia="Arial Narrow" w:hAnsi="Avenir Book" w:cs="Arial Narrow"/>
                <w:bCs/>
                <w:sz w:val="21"/>
                <w:szCs w:val="21"/>
                <w:lang w:eastAsia="ca-ES"/>
              </w:rPr>
              <w:t>notificarà a l'adjudicatari per escrit la incidència/ incompliment ocorregut, la seva graduació i les característiques d'aquest.</w:t>
            </w:r>
          </w:p>
          <w:p w14:paraId="3FE5852E" w14:textId="77777777" w:rsidR="005809DD" w:rsidRPr="007C61F1" w:rsidRDefault="005809DD" w:rsidP="00493E97">
            <w:pPr>
              <w:pStyle w:val="Prrafodelista"/>
              <w:numPr>
                <w:ilvl w:val="0"/>
                <w:numId w:val="38"/>
              </w:numPr>
              <w:spacing w:after="120" w:line="360" w:lineRule="auto"/>
              <w:contextualSpacing/>
              <w:jc w:val="both"/>
              <w:rPr>
                <w:rFonts w:ascii="Avenir Book" w:eastAsia="Arial Narrow" w:hAnsi="Avenir Book" w:cs="Arial Narrow"/>
                <w:bCs/>
                <w:sz w:val="21"/>
                <w:szCs w:val="21"/>
                <w:lang w:val="ca-ES" w:eastAsia="ca-ES"/>
              </w:rPr>
            </w:pPr>
            <w:r w:rsidRPr="007C61F1">
              <w:rPr>
                <w:rFonts w:ascii="Avenir Book" w:eastAsia="Arial Narrow" w:hAnsi="Avenir Book" w:cs="Arial Narrow"/>
                <w:bCs/>
                <w:sz w:val="21"/>
                <w:szCs w:val="21"/>
                <w:lang w:val="ca-ES" w:eastAsia="ca-ES"/>
              </w:rPr>
              <w:t xml:space="preserve">Es donarà un termini màxim de deu (10) dies naturals a l'adjudicatari per a presentar les al·legacions que consideri </w:t>
            </w:r>
            <w:r w:rsidRPr="007C61F1">
              <w:rPr>
                <w:rFonts w:ascii="Avenir Book" w:eastAsia="Arial Narrow" w:hAnsi="Avenir Book" w:cs="Arial Narrow"/>
                <w:bCs/>
                <w:sz w:val="21"/>
                <w:szCs w:val="21"/>
                <w:lang w:val="ca-ES" w:eastAsia="ca-ES"/>
              </w:rPr>
              <w:lastRenderedPageBreak/>
              <w:t>pertinents, indicant quines mesures ha adoptat per a evitar la producció d'una nova incidència/incompliment.</w:t>
            </w:r>
          </w:p>
          <w:p w14:paraId="0AB341AD" w14:textId="67DE5805" w:rsidR="005809DD" w:rsidRPr="007C61F1" w:rsidRDefault="005809DD" w:rsidP="00493E97">
            <w:pPr>
              <w:pStyle w:val="Prrafodelista"/>
              <w:numPr>
                <w:ilvl w:val="0"/>
                <w:numId w:val="38"/>
              </w:numPr>
              <w:spacing w:after="120" w:line="360" w:lineRule="auto"/>
              <w:contextualSpacing/>
              <w:jc w:val="both"/>
              <w:rPr>
                <w:rFonts w:ascii="Avenir Book" w:eastAsia="Arial Narrow" w:hAnsi="Avenir Book" w:cs="Arial Narrow"/>
                <w:bCs/>
                <w:sz w:val="21"/>
                <w:szCs w:val="21"/>
                <w:lang w:val="ca-ES" w:eastAsia="ca-ES"/>
              </w:rPr>
            </w:pPr>
            <w:r w:rsidRPr="007C61F1">
              <w:rPr>
                <w:rFonts w:ascii="Avenir Book" w:eastAsia="Arial Narrow" w:hAnsi="Avenir Book" w:cs="Arial Narrow"/>
                <w:bCs/>
                <w:sz w:val="21"/>
                <w:szCs w:val="21"/>
                <w:lang w:val="ca-ES" w:eastAsia="ca-ES"/>
              </w:rPr>
              <w:t>L’</w:t>
            </w:r>
            <w:r w:rsidRPr="007C61F1">
              <w:rPr>
                <w:rFonts w:ascii="Avenir Book" w:eastAsia="Arial Narrow" w:hAnsi="Avenir Book" w:cs="Arial Narrow"/>
                <w:b/>
                <w:sz w:val="21"/>
                <w:szCs w:val="21"/>
                <w:lang w:val="ca-ES" w:eastAsia="ca-ES"/>
              </w:rPr>
              <w:t>IJC</w:t>
            </w:r>
            <w:r w:rsidRPr="007C61F1">
              <w:rPr>
                <w:rFonts w:ascii="Avenir Book" w:eastAsia="Arial Narrow" w:hAnsi="Avenir Book" w:cs="Arial Narrow"/>
                <w:bCs/>
                <w:sz w:val="21"/>
                <w:szCs w:val="21"/>
                <w:lang w:val="ca-ES" w:eastAsia="ca-ES"/>
              </w:rPr>
              <w:t xml:space="preserve"> notificarà a l'adjudicatari la resolució adoptada, ateses les al·legacions presentades i, si és el cas, la imposició de la penalització corresponent.</w:t>
            </w:r>
          </w:p>
          <w:p w14:paraId="0D022A4D" w14:textId="77777777" w:rsidR="005F39C3" w:rsidRDefault="005809DD" w:rsidP="00493E97">
            <w:pPr>
              <w:pStyle w:val="Prrafodelista"/>
              <w:numPr>
                <w:ilvl w:val="0"/>
                <w:numId w:val="38"/>
              </w:numPr>
              <w:spacing w:after="120" w:line="360" w:lineRule="auto"/>
              <w:contextualSpacing/>
              <w:jc w:val="both"/>
              <w:rPr>
                <w:rFonts w:ascii="Avenir Book" w:eastAsia="Arial Narrow" w:hAnsi="Avenir Book" w:cs="Arial Narrow"/>
                <w:bCs/>
                <w:sz w:val="21"/>
                <w:szCs w:val="21"/>
                <w:lang w:val="ca-ES" w:eastAsia="ca-ES"/>
              </w:rPr>
            </w:pPr>
            <w:r w:rsidRPr="007C61F1">
              <w:rPr>
                <w:rFonts w:ascii="Avenir Book" w:eastAsia="Arial Narrow" w:hAnsi="Avenir Book" w:cs="Arial Narrow"/>
                <w:bCs/>
                <w:sz w:val="21"/>
                <w:szCs w:val="21"/>
                <w:lang w:val="ca-ES" w:eastAsia="ca-ES"/>
              </w:rPr>
              <w:t>L’</w:t>
            </w:r>
            <w:r w:rsidRPr="007C61F1">
              <w:rPr>
                <w:rFonts w:ascii="Avenir Book" w:eastAsia="Arial Narrow" w:hAnsi="Avenir Book" w:cs="Arial Narrow"/>
                <w:b/>
                <w:sz w:val="21"/>
                <w:szCs w:val="21"/>
                <w:lang w:val="ca-ES" w:eastAsia="ca-ES"/>
              </w:rPr>
              <w:t>IJC</w:t>
            </w:r>
            <w:r w:rsidRPr="007C61F1">
              <w:rPr>
                <w:rFonts w:ascii="Avenir Book" w:eastAsia="Arial Narrow" w:hAnsi="Avenir Book" w:cs="Arial Narrow"/>
                <w:bCs/>
                <w:sz w:val="21"/>
                <w:szCs w:val="21"/>
                <w:lang w:val="ca-ES" w:eastAsia="ca-ES"/>
              </w:rPr>
              <w:t xml:space="preserve"> podrà deduir de la factura corresponent a l'import de les penalitzacions aplicades a l'adjudicatari, sense perjudici que la garantia respongui de l'efectivitat d'aquestes, d'acord amb el que s'estableix en l'article 110 de la Llei 9/2017, de 8 de novembre, de Contractes del Sector Públic.</w:t>
            </w:r>
          </w:p>
          <w:p w14:paraId="2629E1C3" w14:textId="57E39DCB" w:rsidR="00FA7A29" w:rsidRPr="00FA7A29" w:rsidRDefault="00FA7A29" w:rsidP="00FA7A29">
            <w:pPr>
              <w:spacing w:after="120" w:line="360" w:lineRule="auto"/>
              <w:contextualSpacing/>
              <w:jc w:val="both"/>
              <w:rPr>
                <w:rFonts w:ascii="Avenir Book" w:eastAsia="Arial Narrow" w:hAnsi="Avenir Book" w:cs="Arial Narrow"/>
                <w:bCs/>
                <w:sz w:val="21"/>
                <w:szCs w:val="21"/>
                <w:lang w:eastAsia="ca-ES"/>
              </w:rPr>
            </w:pPr>
          </w:p>
        </w:tc>
      </w:tr>
      <w:tr w:rsidR="005F39C3" w:rsidRPr="007C61F1" w14:paraId="58E6022A" w14:textId="77777777" w:rsidTr="00D37B0C">
        <w:trPr>
          <w:trHeight w:val="397"/>
        </w:trPr>
        <w:tc>
          <w:tcPr>
            <w:tcW w:w="563" w:type="dxa"/>
            <w:shd w:val="clear" w:color="auto" w:fill="30BFD3"/>
            <w:vAlign w:val="center"/>
          </w:tcPr>
          <w:p w14:paraId="751DA5CA" w14:textId="77777777" w:rsidR="005F39C3" w:rsidRPr="007C61F1" w:rsidRDefault="005F39C3" w:rsidP="00533DB5">
            <w:pPr>
              <w:spacing w:line="360" w:lineRule="auto"/>
              <w:jc w:val="center"/>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lastRenderedPageBreak/>
              <w:t>Z BIS</w:t>
            </w:r>
          </w:p>
        </w:tc>
        <w:tc>
          <w:tcPr>
            <w:tcW w:w="10645" w:type="dxa"/>
            <w:gridSpan w:val="5"/>
            <w:shd w:val="clear" w:color="auto" w:fill="30BFD3"/>
            <w:vAlign w:val="center"/>
          </w:tcPr>
          <w:p w14:paraId="0D6E3B4F" w14:textId="12CFD9AB" w:rsidR="005F39C3" w:rsidRPr="007C61F1" w:rsidRDefault="005809DD" w:rsidP="004635EB">
            <w:pP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ALTRA INFORMACIÓ</w:t>
            </w:r>
          </w:p>
        </w:tc>
      </w:tr>
      <w:tr w:rsidR="005F39C3" w:rsidRPr="007C61F1" w14:paraId="36D8002D" w14:textId="77777777" w:rsidTr="00D37B0C">
        <w:trPr>
          <w:trHeight w:val="1047"/>
        </w:trPr>
        <w:tc>
          <w:tcPr>
            <w:tcW w:w="11208" w:type="dxa"/>
            <w:gridSpan w:val="6"/>
          </w:tcPr>
          <w:p w14:paraId="0AEDF581" w14:textId="158FB255" w:rsidR="005F39C3" w:rsidRPr="007C61F1" w:rsidRDefault="007E5893" w:rsidP="00533DB5">
            <w:pPr>
              <w:spacing w:before="240" w:after="120" w:line="360" w:lineRule="auto"/>
              <w:ind w:left="6"/>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565174513"/>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Calibri" w:hAnsi="Avenir Book" w:cs="Times New Roman"/>
                <w:kern w:val="0"/>
                <w:sz w:val="21"/>
                <w:szCs w:val="21"/>
                <w:lang w:eastAsia="es-ES"/>
                <w14:ligatures w14:val="none"/>
              </w:rPr>
              <w:t xml:space="preserve"> </w:t>
            </w:r>
            <w:r w:rsidR="005F39C3" w:rsidRPr="007C61F1">
              <w:rPr>
                <w:rFonts w:ascii="Avenir Book" w:eastAsia="Calibri" w:hAnsi="Avenir Book" w:cs="Times New Roman"/>
                <w:b/>
                <w:bCs/>
                <w:kern w:val="0"/>
                <w:sz w:val="21"/>
                <w:szCs w:val="21"/>
                <w:lang w:eastAsia="es-ES"/>
                <w14:ligatures w14:val="none"/>
              </w:rPr>
              <w:t>Z BIS.1</w:t>
            </w:r>
            <w:r w:rsidR="005F39C3" w:rsidRPr="007C61F1">
              <w:rPr>
                <w:rFonts w:ascii="Avenir Book" w:eastAsia="Calibri" w:hAnsi="Avenir Book" w:cs="Times New Roman"/>
                <w:kern w:val="0"/>
                <w:sz w:val="21"/>
                <w:szCs w:val="21"/>
                <w:lang w:eastAsia="es-ES"/>
                <w14:ligatures w14:val="none"/>
              </w:rPr>
              <w:t xml:space="preserve"> </w:t>
            </w:r>
            <w:r w:rsidR="005809DD" w:rsidRPr="007C61F1">
              <w:rPr>
                <w:rFonts w:ascii="Avenir Book" w:eastAsia="Arial Narrow" w:hAnsi="Avenir Book" w:cs="Arial Narrow"/>
                <w:kern w:val="0"/>
                <w:sz w:val="21"/>
                <w:szCs w:val="21"/>
                <w:lang w:eastAsia="ca-ES"/>
                <w14:ligatures w14:val="none"/>
              </w:rPr>
              <w:t>Conveni col·lectiu al qual l'empresa o empreses adjudicatària(s) es compromet(en) a respectar les condicions salarials fixades:</w:t>
            </w:r>
          </w:p>
          <w:p w14:paraId="65F00D15" w14:textId="763F5033" w:rsidR="005F39C3" w:rsidRPr="007C61F1" w:rsidRDefault="007E5893" w:rsidP="00533DB5">
            <w:pPr>
              <w:spacing w:after="120" w:line="360" w:lineRule="auto"/>
              <w:ind w:left="8"/>
              <w:jc w:val="both"/>
              <w:rPr>
                <w:rFonts w:ascii="Avenir Book" w:eastAsia="Calibri" w:hAnsi="Avenir Book" w:cs="Times New Roman"/>
                <w:kern w:val="0"/>
                <w:sz w:val="21"/>
                <w:szCs w:val="21"/>
                <w:lang w:eastAsia="es-ES"/>
                <w14:ligatures w14:val="none"/>
              </w:rPr>
            </w:pPr>
            <w:sdt>
              <w:sdtPr>
                <w:rPr>
                  <w:rFonts w:ascii="Avenir Book" w:eastAsia="Times New Roman" w:hAnsi="Avenir Book" w:cs="Arial"/>
                  <w:kern w:val="0"/>
                  <w:sz w:val="21"/>
                  <w:szCs w:val="21"/>
                  <w:lang w:eastAsia="ca-ES"/>
                  <w14:ligatures w14:val="none"/>
                </w:rPr>
                <w:id w:val="-2036572839"/>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Calibri" w:hAnsi="Avenir Book" w:cs="Times New Roman"/>
                <w:kern w:val="0"/>
                <w:sz w:val="21"/>
                <w:szCs w:val="21"/>
                <w:lang w:eastAsia="es-ES"/>
                <w14:ligatures w14:val="none"/>
              </w:rPr>
              <w:t xml:space="preserve"> </w:t>
            </w:r>
            <w:r w:rsidR="005F39C3" w:rsidRPr="007C61F1">
              <w:rPr>
                <w:rFonts w:ascii="Avenir Book" w:eastAsia="Calibri" w:hAnsi="Avenir Book" w:cs="Times New Roman"/>
                <w:b/>
                <w:bCs/>
                <w:kern w:val="0"/>
                <w:sz w:val="21"/>
                <w:szCs w:val="21"/>
                <w:lang w:eastAsia="es-ES"/>
                <w14:ligatures w14:val="none"/>
              </w:rPr>
              <w:t>Z BIS.2</w:t>
            </w:r>
            <w:r w:rsidR="005F39C3" w:rsidRPr="007C61F1">
              <w:rPr>
                <w:rFonts w:ascii="Avenir Book" w:eastAsia="Calibri" w:hAnsi="Avenir Book" w:cs="Times New Roman"/>
                <w:kern w:val="0"/>
                <w:sz w:val="21"/>
                <w:szCs w:val="21"/>
                <w:lang w:eastAsia="es-ES"/>
                <w14:ligatures w14:val="none"/>
              </w:rPr>
              <w:t xml:space="preserve"> </w:t>
            </w:r>
            <w:r w:rsidR="005809DD" w:rsidRPr="007C61F1">
              <w:rPr>
                <w:rFonts w:ascii="Avenir Book" w:eastAsia="Calibri" w:hAnsi="Avenir Book" w:cs="Times New Roman"/>
                <w:kern w:val="0"/>
                <w:sz w:val="21"/>
                <w:szCs w:val="21"/>
                <w:lang w:eastAsia="es-ES"/>
                <w14:ligatures w14:val="none"/>
              </w:rPr>
              <w:t xml:space="preserve">Informació pública a facilitar pel contractista d'acord amb </w:t>
            </w:r>
            <w:r w:rsidR="005809DD" w:rsidRPr="00373E27">
              <w:rPr>
                <w:rFonts w:ascii="Avenir Book" w:eastAsia="Calibri" w:hAnsi="Avenir Book" w:cs="Times New Roman"/>
                <w:kern w:val="0"/>
                <w:sz w:val="21"/>
                <w:szCs w:val="21"/>
                <w:lang w:eastAsia="es-ES"/>
                <w14:ligatures w14:val="none"/>
              </w:rPr>
              <w:t>l'article 3.5</w:t>
            </w:r>
            <w:r w:rsidR="005809DD" w:rsidRPr="007C61F1">
              <w:rPr>
                <w:rFonts w:ascii="Avenir Book" w:eastAsia="Calibri" w:hAnsi="Avenir Book" w:cs="Times New Roman"/>
                <w:kern w:val="0"/>
                <w:sz w:val="21"/>
                <w:szCs w:val="21"/>
                <w:lang w:eastAsia="es-ES"/>
                <w14:ligatures w14:val="none"/>
              </w:rPr>
              <w:t xml:space="preserve"> de la Llei 19/2014, de transparència, accés a la informació pública i bon govern:</w:t>
            </w:r>
          </w:p>
          <w:p w14:paraId="4532D9D0" w14:textId="7430B11F" w:rsidR="005F39C3" w:rsidRPr="007C61F1" w:rsidRDefault="007E5893" w:rsidP="00533DB5">
            <w:pPr>
              <w:spacing w:after="120" w:line="360" w:lineRule="auto"/>
              <w:ind w:left="313" w:hanging="10"/>
              <w:jc w:val="both"/>
              <w:rPr>
                <w:rFonts w:ascii="Avenir Book" w:eastAsia="Times New Roman" w:hAnsi="Avenir Book" w:cs="Times New Roman"/>
                <w:iCs/>
                <w:kern w:val="0"/>
                <w:sz w:val="21"/>
                <w:szCs w:val="21"/>
                <w:lang w:eastAsia="es-ES"/>
                <w14:ligatures w14:val="none"/>
              </w:rPr>
            </w:pPr>
            <w:sdt>
              <w:sdtPr>
                <w:rPr>
                  <w:rFonts w:ascii="Avenir Book" w:eastAsia="Times New Roman" w:hAnsi="Avenir Book" w:cs="Arial"/>
                  <w:kern w:val="0"/>
                  <w:sz w:val="21"/>
                  <w:szCs w:val="21"/>
                  <w:lang w:eastAsia="ca-ES"/>
                  <w14:ligatures w14:val="none"/>
                </w:rPr>
                <w:id w:val="200056864"/>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Times New Roman" w:hAnsi="Avenir Book" w:cs="Times New Roman"/>
                <w:iCs/>
                <w:kern w:val="0"/>
                <w:sz w:val="21"/>
                <w:szCs w:val="21"/>
                <w:lang w:eastAsia="es-ES"/>
                <w14:ligatures w14:val="none"/>
              </w:rPr>
              <w:t xml:space="preserve"> </w:t>
            </w:r>
            <w:r w:rsidR="005809DD" w:rsidRPr="007C61F1">
              <w:rPr>
                <w:rFonts w:ascii="Avenir Book" w:eastAsia="Times New Roman" w:hAnsi="Avenir Book" w:cs="Times New Roman"/>
                <w:iCs/>
                <w:kern w:val="0"/>
                <w:sz w:val="21"/>
                <w:szCs w:val="21"/>
                <w:lang w:eastAsia="es-ES"/>
                <w14:ligatures w14:val="none"/>
              </w:rPr>
              <w:t xml:space="preserve">S'ha de facilitar, d'acord amb el format que aquest estableixi, una llista </w:t>
            </w:r>
            <w:proofErr w:type="spellStart"/>
            <w:r w:rsidR="005809DD" w:rsidRPr="007C61F1">
              <w:rPr>
                <w:rFonts w:ascii="Avenir Book" w:eastAsia="Times New Roman" w:hAnsi="Avenir Book" w:cs="Times New Roman"/>
                <w:iCs/>
                <w:kern w:val="0"/>
                <w:sz w:val="21"/>
                <w:szCs w:val="21"/>
                <w:lang w:eastAsia="es-ES"/>
                <w14:ligatures w14:val="none"/>
              </w:rPr>
              <w:t>anonimitzada</w:t>
            </w:r>
            <w:proofErr w:type="spellEnd"/>
            <w:r w:rsidR="005809DD" w:rsidRPr="007C61F1">
              <w:rPr>
                <w:rFonts w:ascii="Avenir Book" w:eastAsia="Times New Roman" w:hAnsi="Avenir Book" w:cs="Times New Roman"/>
                <w:iCs/>
                <w:kern w:val="0"/>
                <w:sz w:val="21"/>
                <w:szCs w:val="21"/>
                <w:lang w:eastAsia="es-ES"/>
                <w14:ligatures w14:val="none"/>
              </w:rPr>
              <w:t xml:space="preserve"> dels llocs de treball ocupats i de la classificació professional del personal que la persona adjudicatària adscriu a l'execució del contracte.</w:t>
            </w:r>
          </w:p>
          <w:p w14:paraId="4ADACBB7" w14:textId="6BB02FB4" w:rsidR="005F39C3" w:rsidRPr="007C61F1" w:rsidRDefault="007E5893" w:rsidP="00533DB5">
            <w:pPr>
              <w:spacing w:after="120" w:line="360" w:lineRule="auto"/>
              <w:ind w:hanging="10"/>
              <w:jc w:val="both"/>
              <w:rPr>
                <w:rFonts w:ascii="Avenir Book" w:eastAsia="Arial Narrow" w:hAnsi="Avenir Book" w:cs="Arial Narrow"/>
                <w:b/>
                <w:color w:val="7F7F7F"/>
                <w:kern w:val="0"/>
                <w:sz w:val="21"/>
                <w:szCs w:val="21"/>
                <w:lang w:eastAsia="ca-ES"/>
                <w14:ligatures w14:val="none"/>
              </w:rPr>
            </w:pPr>
            <w:sdt>
              <w:sdtPr>
                <w:rPr>
                  <w:rFonts w:ascii="Avenir Book" w:eastAsia="Times New Roman" w:hAnsi="Avenir Book" w:cs="Arial"/>
                  <w:kern w:val="0"/>
                  <w:sz w:val="21"/>
                  <w:szCs w:val="21"/>
                  <w:lang w:eastAsia="ca-ES"/>
                  <w14:ligatures w14:val="none"/>
                </w:rPr>
                <w:id w:val="-413780540"/>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Times New Roman" w:hAnsi="Avenir Book" w:cs="Segoe UI Symbol"/>
                <w:iCs/>
                <w:kern w:val="0"/>
                <w:sz w:val="21"/>
                <w:szCs w:val="21"/>
                <w:lang w:eastAsia="es-ES"/>
                <w14:ligatures w14:val="none"/>
              </w:rPr>
              <w:t xml:space="preserve"> </w:t>
            </w:r>
            <w:r w:rsidR="005F39C3" w:rsidRPr="007C61F1">
              <w:rPr>
                <w:rFonts w:ascii="Avenir Book" w:eastAsia="Calibri" w:hAnsi="Avenir Book" w:cs="Times New Roman"/>
                <w:b/>
                <w:bCs/>
                <w:kern w:val="0"/>
                <w:sz w:val="21"/>
                <w:szCs w:val="21"/>
                <w:lang w:eastAsia="es-ES"/>
                <w14:ligatures w14:val="none"/>
              </w:rPr>
              <w:t>Z BIS.3</w:t>
            </w:r>
            <w:r w:rsidR="005F39C3" w:rsidRPr="007C61F1">
              <w:rPr>
                <w:rFonts w:ascii="Avenir Book" w:eastAsia="Calibri" w:hAnsi="Avenir Book" w:cs="Times New Roman"/>
                <w:kern w:val="0"/>
                <w:sz w:val="21"/>
                <w:szCs w:val="21"/>
                <w:lang w:eastAsia="es-ES"/>
                <w14:ligatures w14:val="none"/>
              </w:rPr>
              <w:t xml:space="preserve"> </w:t>
            </w:r>
            <w:r w:rsidR="005809DD" w:rsidRPr="007C61F1">
              <w:rPr>
                <w:rFonts w:ascii="Avenir Book" w:eastAsia="Times New Roman" w:hAnsi="Avenir Book" w:cs="Times New Roman"/>
                <w:iCs/>
                <w:kern w:val="0"/>
                <w:sz w:val="21"/>
                <w:szCs w:val="21"/>
                <w:lang w:eastAsia="es-ES"/>
                <w14:ligatures w14:val="none"/>
              </w:rPr>
              <w:t xml:space="preserve">L'empresa o les empreses contractistes, han de complir les obligacions recollides en </w:t>
            </w:r>
            <w:r w:rsidR="005809DD" w:rsidRPr="007C61F1">
              <w:rPr>
                <w:rFonts w:ascii="Avenir Book" w:eastAsia="Times New Roman" w:hAnsi="Avenir Book" w:cs="Times New Roman"/>
                <w:b/>
                <w:bCs/>
                <w:iCs/>
                <w:kern w:val="0"/>
                <w:sz w:val="21"/>
                <w:szCs w:val="21"/>
                <w:lang w:eastAsia="es-ES"/>
                <w14:ligatures w14:val="none"/>
              </w:rPr>
              <w:t>l'Annex núm. 6</w:t>
            </w:r>
            <w:r w:rsidR="005809DD" w:rsidRPr="007C61F1">
              <w:rPr>
                <w:rFonts w:ascii="Avenir Book" w:eastAsia="Times New Roman" w:hAnsi="Avenir Book" w:cs="Times New Roman"/>
                <w:iCs/>
                <w:kern w:val="0"/>
                <w:sz w:val="21"/>
                <w:szCs w:val="21"/>
                <w:lang w:eastAsia="es-ES"/>
                <w14:ligatures w14:val="none"/>
              </w:rPr>
              <w:t xml:space="preserve"> d'aquest plec, relatiu a regles especials respecte del personal de l'empresa contractista que adscriurà a l'execució del contracte.</w:t>
            </w:r>
          </w:p>
          <w:p w14:paraId="46C60C70" w14:textId="77777777" w:rsidR="005F39C3" w:rsidRPr="007C61F1" w:rsidRDefault="005F39C3" w:rsidP="00533DB5">
            <w:pPr>
              <w:spacing w:after="5" w:line="360" w:lineRule="auto"/>
              <w:ind w:hanging="10"/>
              <w:jc w:val="both"/>
              <w:rPr>
                <w:rFonts w:ascii="Avenir Book" w:eastAsia="Arial Narrow" w:hAnsi="Avenir Book" w:cs="Arial Narrow"/>
                <w:b/>
                <w:color w:val="7F7F7F"/>
                <w:kern w:val="0"/>
                <w:sz w:val="21"/>
                <w:szCs w:val="21"/>
                <w:lang w:eastAsia="ca-ES"/>
                <w14:ligatures w14:val="none"/>
              </w:rPr>
            </w:pPr>
          </w:p>
        </w:tc>
      </w:tr>
    </w:tbl>
    <w:p w14:paraId="178B8FDF" w14:textId="77777777" w:rsidR="005F39C3" w:rsidRPr="007C61F1" w:rsidRDefault="005F39C3" w:rsidP="005F39C3">
      <w:pPr>
        <w:spacing w:after="160" w:line="360" w:lineRule="auto"/>
        <w:ind w:left="348"/>
        <w:jc w:val="both"/>
        <w:rPr>
          <w:rFonts w:ascii="Avenir Book" w:hAnsi="Avenir Book"/>
        </w:rPr>
      </w:pPr>
      <w:r w:rsidRPr="007C61F1">
        <w:rPr>
          <w:rFonts w:ascii="Arial" w:eastAsia="Times New Roman" w:hAnsi="Arial" w:cs="Arial"/>
          <w:kern w:val="0"/>
          <w:sz w:val="22"/>
          <w:szCs w:val="22"/>
          <w:lang w:eastAsia="es-ES"/>
          <w14:ligatures w14:val="none"/>
        </w:rPr>
        <w:br w:type="page"/>
      </w:r>
    </w:p>
    <w:p w14:paraId="5DC611B0" w14:textId="604D9339" w:rsidR="005F39C3" w:rsidRPr="007C61F1" w:rsidRDefault="005F39C3" w:rsidP="005F39C3">
      <w:pPr>
        <w:rPr>
          <w:rFonts w:ascii="Avenir Book" w:hAnsi="Avenir Book"/>
        </w:rPr>
      </w:pP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BFD3"/>
        <w:tblLook w:val="04A0" w:firstRow="1" w:lastRow="0" w:firstColumn="1" w:lastColumn="0" w:noHBand="0" w:noVBand="1"/>
      </w:tblPr>
      <w:tblGrid>
        <w:gridCol w:w="10207"/>
      </w:tblGrid>
      <w:tr w:rsidR="00E6465D" w:rsidRPr="007C61F1" w14:paraId="00B26B9F" w14:textId="77777777" w:rsidTr="00110B2A">
        <w:trPr>
          <w:trHeight w:hRule="exact" w:val="510"/>
        </w:trPr>
        <w:tc>
          <w:tcPr>
            <w:tcW w:w="10207" w:type="dxa"/>
            <w:shd w:val="clear" w:color="auto" w:fill="30BFD3"/>
            <w:vAlign w:val="center"/>
          </w:tcPr>
          <w:p w14:paraId="18F16B69" w14:textId="1FB09DEE" w:rsidR="00E6465D" w:rsidRPr="007C61F1" w:rsidRDefault="0073783A" w:rsidP="00493E97">
            <w:pPr>
              <w:pStyle w:val="Prrafodelista"/>
              <w:numPr>
                <w:ilvl w:val="0"/>
                <w:numId w:val="19"/>
              </w:numPr>
              <w:ind w:left="3723" w:hanging="709"/>
              <w:jc w:val="both"/>
              <w:rPr>
                <w:rFonts w:ascii="Avenir Book" w:hAnsi="Avenir Book"/>
                <w:lang w:val="ca-ES"/>
              </w:rPr>
            </w:pPr>
            <w:r w:rsidRPr="007C61F1">
              <w:rPr>
                <w:rFonts w:ascii="Avenir Book" w:hAnsi="Avenir Book"/>
                <w:b/>
                <w:bCs/>
                <w:color w:val="FFFFFF" w:themeColor="background1"/>
                <w:w w:val="105"/>
                <w:sz w:val="28"/>
                <w:szCs w:val="28"/>
                <w:lang w:val="ca-ES"/>
              </w:rPr>
              <w:lastRenderedPageBreak/>
              <w:t>ANNEXES</w:t>
            </w:r>
          </w:p>
        </w:tc>
      </w:tr>
    </w:tbl>
    <w:p w14:paraId="562CE3BD" w14:textId="77777777" w:rsidR="005F39C3" w:rsidRPr="007C61F1" w:rsidRDefault="005F39C3" w:rsidP="005F39C3">
      <w:pPr>
        <w:ind w:left="1276"/>
        <w:jc w:val="both"/>
        <w:rPr>
          <w:rFonts w:ascii="Avenir Book" w:hAnsi="Avenir Book"/>
        </w:rPr>
      </w:pP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5F39C3" w:rsidRPr="007C61F1" w14:paraId="2274FEF2" w14:textId="77777777" w:rsidTr="00110B2A">
        <w:trPr>
          <w:trHeight w:val="356"/>
        </w:trPr>
        <w:tc>
          <w:tcPr>
            <w:tcW w:w="10207" w:type="dxa"/>
            <w:shd w:val="clear" w:color="auto" w:fill="30BFD3"/>
            <w:vAlign w:val="center"/>
          </w:tcPr>
          <w:p w14:paraId="03EFD2C2" w14:textId="226A7DDD" w:rsidR="005F39C3" w:rsidRPr="007C61F1" w:rsidRDefault="0073783A" w:rsidP="004635EB">
            <w:pPr>
              <w:spacing w:line="360" w:lineRule="auto"/>
              <w:jc w:val="both"/>
              <w:rPr>
                <w:rFonts w:ascii="Avenir Book" w:hAnsi="Avenir Book" w:cs="Arial"/>
                <w:b/>
                <w:bCs/>
                <w:sz w:val="24"/>
                <w:szCs w:val="24"/>
              </w:rPr>
            </w:pPr>
            <w:r w:rsidRPr="007C61F1">
              <w:rPr>
                <w:rFonts w:ascii="Avenir Book" w:hAnsi="Avenir Book" w:cs="Arial"/>
                <w:b/>
                <w:bCs/>
                <w:color w:val="FFFFFF" w:themeColor="background1"/>
                <w:sz w:val="24"/>
                <w:szCs w:val="24"/>
              </w:rPr>
              <w:t>ANNEX</w:t>
            </w:r>
            <w:r w:rsidR="005F39C3" w:rsidRPr="007C61F1">
              <w:rPr>
                <w:rFonts w:ascii="Avenir Book" w:hAnsi="Avenir Book" w:cs="Arial"/>
                <w:b/>
                <w:bCs/>
                <w:color w:val="FFFFFF" w:themeColor="background1"/>
                <w:sz w:val="24"/>
                <w:szCs w:val="24"/>
              </w:rPr>
              <w:t xml:space="preserve"> NÚM. 1</w:t>
            </w:r>
          </w:p>
        </w:tc>
      </w:tr>
      <w:tr w:rsidR="005F39C3" w:rsidRPr="007C61F1" w14:paraId="33215246" w14:textId="77777777" w:rsidTr="00110B2A">
        <w:trPr>
          <w:trHeight w:val="356"/>
        </w:trPr>
        <w:tc>
          <w:tcPr>
            <w:tcW w:w="10207" w:type="dxa"/>
            <w:tcBorders>
              <w:bottom w:val="single" w:sz="12" w:space="0" w:color="0BD0D9" w:themeColor="accent3"/>
            </w:tcBorders>
            <w:vAlign w:val="center"/>
          </w:tcPr>
          <w:p w14:paraId="7D6552AA" w14:textId="2B780237" w:rsidR="005F39C3" w:rsidRPr="007C61F1" w:rsidRDefault="0073783A" w:rsidP="004635EB">
            <w:pPr>
              <w:pStyle w:val="Ttulo2"/>
              <w:spacing w:line="360" w:lineRule="auto"/>
              <w:ind w:left="37" w:firstLine="0"/>
              <w:jc w:val="both"/>
              <w:rPr>
                <w:rFonts w:ascii="Avenir Book" w:hAnsi="Avenir Book"/>
                <w:sz w:val="24"/>
                <w:szCs w:val="24"/>
                <w:lang w:val="ca-ES"/>
              </w:rPr>
            </w:pPr>
            <w:r w:rsidRPr="007C61F1">
              <w:rPr>
                <w:rFonts w:ascii="Avenir Book" w:hAnsi="Avenir Book"/>
                <w:sz w:val="24"/>
                <w:szCs w:val="24"/>
                <w:lang w:val="ca-ES"/>
              </w:rPr>
              <w:t>MODEL DE DECLARACIÓ RESPONSABLE PER ALS CONTRACTES L’EXECUCIÓ DELS QUALS REQUEREIXI EL TRACTAMENT DE DADES PERSONALS PER PART DEL CONTRACTISTA PER ENCÀRREC DEL RESPONSABLE DEL TRACTAMENT</w:t>
            </w:r>
          </w:p>
        </w:tc>
      </w:tr>
    </w:tbl>
    <w:p w14:paraId="205E0D7D" w14:textId="77777777" w:rsidR="005F39C3" w:rsidRPr="007C61F1" w:rsidRDefault="005F39C3" w:rsidP="005F39C3">
      <w:pPr>
        <w:spacing w:line="360" w:lineRule="auto"/>
        <w:jc w:val="both"/>
        <w:rPr>
          <w:rFonts w:ascii="Avenir Book" w:hAnsi="Avenir Book"/>
        </w:rPr>
      </w:pPr>
    </w:p>
    <w:p w14:paraId="533847E1" w14:textId="77777777" w:rsidR="005F39C3" w:rsidRPr="007C61F1" w:rsidRDefault="005F39C3" w:rsidP="005F39C3">
      <w:pPr>
        <w:spacing w:line="360" w:lineRule="auto"/>
        <w:jc w:val="both"/>
        <w:rPr>
          <w:rFonts w:ascii="Avenir Book" w:hAnsi="Avenir Book" w:cs="Arial"/>
        </w:rPr>
      </w:pPr>
    </w:p>
    <w:p w14:paraId="24FB2209" w14:textId="77777777" w:rsidR="00A22514" w:rsidRPr="007C61F1" w:rsidRDefault="00A22514" w:rsidP="00A22514">
      <w:pPr>
        <w:spacing w:line="360" w:lineRule="auto"/>
        <w:ind w:left="-851"/>
        <w:jc w:val="both"/>
        <w:rPr>
          <w:rFonts w:ascii="Avenir Book" w:hAnsi="Avenir Book" w:cs="Arial"/>
        </w:rPr>
      </w:pPr>
      <w:r w:rsidRPr="007C61F1">
        <w:rPr>
          <w:rFonts w:ascii="Avenir Book" w:hAnsi="Avenir Book" w:cs="Arial"/>
        </w:rPr>
        <w:t>El/La Sr./Sra. ............................................................................................ en (nom propi / en nom i representació de l’empresa) amb NIF .................., declara que els servidors estaran ubicats a ................. i que els serveis associats a aquests es prestaran des de ................., comprometent-se a comunicar qualsevol canvi que es produeixi, al llarg de la vida del contracte, respecte d’aquesta informació.</w:t>
      </w:r>
    </w:p>
    <w:p w14:paraId="515579A0" w14:textId="77777777" w:rsidR="00A22514" w:rsidRPr="007C61F1" w:rsidRDefault="00A22514" w:rsidP="00A22514">
      <w:pPr>
        <w:spacing w:line="360" w:lineRule="auto"/>
        <w:ind w:left="-851"/>
        <w:jc w:val="both"/>
        <w:rPr>
          <w:rFonts w:ascii="Avenir Book" w:hAnsi="Avenir Book" w:cs="Arial"/>
        </w:rPr>
      </w:pPr>
      <w:r w:rsidRPr="007C61F1">
        <w:rPr>
          <w:rFonts w:ascii="Avenir Book" w:hAnsi="Avenir Book" w:cs="Arial"/>
        </w:rPr>
        <w:t xml:space="preserve">Així mateix, es compromet a indicar en la seva oferta si té previst subcontractar els servidors o els serveis associats a aquests, i el nom o el perfil empresarial, definit per referència a les condicions de solvència professional o tècnica, dels </w:t>
      </w:r>
      <w:proofErr w:type="spellStart"/>
      <w:r w:rsidRPr="007C61F1">
        <w:rPr>
          <w:rFonts w:ascii="Avenir Book" w:hAnsi="Avenir Book" w:cs="Arial"/>
        </w:rPr>
        <w:t>subcontractistes</w:t>
      </w:r>
      <w:proofErr w:type="spellEnd"/>
      <w:r w:rsidRPr="007C61F1">
        <w:rPr>
          <w:rFonts w:ascii="Avenir Book" w:hAnsi="Avenir Book" w:cs="Arial"/>
        </w:rPr>
        <w:t xml:space="preserve"> als quals s’encomani la realització.</w:t>
      </w:r>
    </w:p>
    <w:p w14:paraId="276495B9" w14:textId="77777777" w:rsidR="00110B2A" w:rsidRPr="007C61F1" w:rsidRDefault="00110B2A" w:rsidP="00110B2A">
      <w:pPr>
        <w:spacing w:line="360" w:lineRule="auto"/>
        <w:ind w:left="-851"/>
        <w:jc w:val="both"/>
        <w:rPr>
          <w:rFonts w:ascii="Avenir Book" w:hAnsi="Avenir Book" w:cs="Arial"/>
        </w:rPr>
      </w:pPr>
    </w:p>
    <w:p w14:paraId="58D093C0" w14:textId="77777777" w:rsidR="00110B2A" w:rsidRPr="007C61F1" w:rsidRDefault="00110B2A" w:rsidP="00110B2A">
      <w:pPr>
        <w:spacing w:line="360" w:lineRule="auto"/>
        <w:ind w:left="-851"/>
        <w:jc w:val="both"/>
        <w:rPr>
          <w:rFonts w:ascii="Avenir Book" w:hAnsi="Avenir Book" w:cs="Arial"/>
        </w:rPr>
      </w:pPr>
    </w:p>
    <w:p w14:paraId="54C119C5" w14:textId="77777777" w:rsidR="00110B2A" w:rsidRPr="007C61F1" w:rsidRDefault="00110B2A" w:rsidP="00110B2A">
      <w:pPr>
        <w:spacing w:after="5" w:line="360" w:lineRule="auto"/>
        <w:ind w:left="-851"/>
        <w:jc w:val="both"/>
        <w:rPr>
          <w:rFonts w:ascii="Avenir Book" w:hAnsi="Avenir Book" w:cs="Arial"/>
          <w:b/>
        </w:rPr>
      </w:pPr>
      <w:r w:rsidRPr="007C61F1">
        <w:rPr>
          <w:rFonts w:ascii="Avenir Book" w:hAnsi="Avenir Book" w:cs="Arial"/>
          <w:b/>
        </w:rPr>
        <w:t xml:space="preserve">............., a .........de ......... de 20... </w:t>
      </w:r>
    </w:p>
    <w:p w14:paraId="0F067F6C" w14:textId="77777777" w:rsidR="00110B2A" w:rsidRPr="007C61F1" w:rsidRDefault="00110B2A" w:rsidP="00110B2A">
      <w:pPr>
        <w:spacing w:after="5" w:line="360" w:lineRule="auto"/>
        <w:ind w:left="-851"/>
        <w:jc w:val="both"/>
        <w:rPr>
          <w:rFonts w:ascii="Avenir Book" w:hAnsi="Avenir Book" w:cs="Arial"/>
          <w:b/>
        </w:rPr>
      </w:pPr>
    </w:p>
    <w:p w14:paraId="07531872" w14:textId="1C671A8B" w:rsidR="00110B2A" w:rsidRPr="007C61F1" w:rsidRDefault="0073783A" w:rsidP="00110B2A">
      <w:pPr>
        <w:spacing w:after="5" w:line="360" w:lineRule="auto"/>
        <w:ind w:left="-851"/>
        <w:jc w:val="both"/>
        <w:rPr>
          <w:rFonts w:ascii="Avenir Book" w:hAnsi="Avenir Book" w:cs="Arial"/>
          <w:b/>
        </w:rPr>
      </w:pPr>
      <w:r w:rsidRPr="007C61F1">
        <w:rPr>
          <w:rFonts w:ascii="Avenir Book" w:hAnsi="Avenir Book" w:cs="Arial"/>
          <w:b/>
        </w:rPr>
        <w:t>Signat</w:t>
      </w:r>
      <w:r w:rsidR="00110B2A" w:rsidRPr="007C61F1">
        <w:rPr>
          <w:rFonts w:ascii="Avenir Book" w:hAnsi="Avenir Book" w:cs="Arial"/>
          <w:b/>
        </w:rPr>
        <w:t>, ..............</w:t>
      </w:r>
      <w:r w:rsidR="00110B2A" w:rsidRPr="007C61F1">
        <w:rPr>
          <w:rFonts w:ascii="Avenir Book" w:hAnsi="Avenir Book" w:cs="Arial"/>
        </w:rPr>
        <w:t xml:space="preserve"> </w:t>
      </w:r>
    </w:p>
    <w:p w14:paraId="277F2F36" w14:textId="77777777" w:rsidR="005F39C3" w:rsidRPr="007C61F1" w:rsidRDefault="005F39C3" w:rsidP="005F39C3">
      <w:pPr>
        <w:spacing w:line="360" w:lineRule="auto"/>
        <w:ind w:right="2627"/>
        <w:jc w:val="both"/>
        <w:rPr>
          <w:rFonts w:ascii="Avenir Book" w:hAnsi="Avenir Book" w:cs="Arial"/>
          <w:b/>
          <w:iCs/>
        </w:rPr>
      </w:pPr>
    </w:p>
    <w:p w14:paraId="5542DF71" w14:textId="77777777" w:rsidR="005F39C3" w:rsidRPr="007C61F1" w:rsidRDefault="005F39C3" w:rsidP="005F39C3">
      <w:pPr>
        <w:spacing w:line="360" w:lineRule="auto"/>
        <w:ind w:right="2627"/>
        <w:jc w:val="both"/>
        <w:rPr>
          <w:rFonts w:ascii="Avenir Book" w:hAnsi="Avenir Book" w:cs="Arial"/>
          <w:b/>
          <w:iCs/>
        </w:rPr>
      </w:pPr>
    </w:p>
    <w:p w14:paraId="0182CE11" w14:textId="77777777" w:rsidR="005F39C3" w:rsidRPr="007C61F1" w:rsidRDefault="005F39C3" w:rsidP="005F39C3">
      <w:pPr>
        <w:spacing w:line="360" w:lineRule="auto"/>
        <w:jc w:val="both"/>
        <w:rPr>
          <w:rFonts w:ascii="Avenir Book" w:hAnsi="Avenir Book" w:cs="Arial"/>
          <w:b/>
          <w:iCs/>
        </w:rPr>
      </w:pPr>
      <w:r w:rsidRPr="007C61F1">
        <w:rPr>
          <w:rFonts w:ascii="Avenir Book" w:hAnsi="Avenir Book" w:cs="Arial"/>
          <w:b/>
          <w:iCs/>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E6465D" w:rsidRPr="007C61F1" w14:paraId="20BBFF73" w14:textId="77777777" w:rsidTr="00110B2A">
        <w:trPr>
          <w:trHeight w:val="356"/>
        </w:trPr>
        <w:tc>
          <w:tcPr>
            <w:tcW w:w="10207" w:type="dxa"/>
            <w:shd w:val="clear" w:color="auto" w:fill="30BFD3"/>
            <w:vAlign w:val="center"/>
          </w:tcPr>
          <w:p w14:paraId="206A1533" w14:textId="16331021" w:rsidR="00E6465D" w:rsidRPr="007C61F1" w:rsidRDefault="00A22514" w:rsidP="004B0352">
            <w:pPr>
              <w:spacing w:line="360" w:lineRule="auto"/>
              <w:jc w:val="both"/>
              <w:rPr>
                <w:rFonts w:ascii="Avenir Book" w:hAnsi="Avenir Book" w:cs="Arial"/>
                <w:b/>
                <w:bCs/>
                <w:sz w:val="24"/>
                <w:szCs w:val="24"/>
              </w:rPr>
            </w:pPr>
            <w:r w:rsidRPr="007C61F1">
              <w:rPr>
                <w:rFonts w:ascii="Avenir Book" w:hAnsi="Avenir Book" w:cs="Arial"/>
                <w:b/>
                <w:bCs/>
                <w:color w:val="FFFFFF" w:themeColor="background1"/>
                <w:sz w:val="24"/>
                <w:szCs w:val="24"/>
              </w:rPr>
              <w:lastRenderedPageBreak/>
              <w:t>ANNEX</w:t>
            </w:r>
            <w:r w:rsidR="00E6465D" w:rsidRPr="007C61F1">
              <w:rPr>
                <w:rFonts w:ascii="Avenir Book" w:hAnsi="Avenir Book" w:cs="Arial"/>
                <w:b/>
                <w:bCs/>
                <w:color w:val="FFFFFF" w:themeColor="background1"/>
                <w:sz w:val="24"/>
                <w:szCs w:val="24"/>
              </w:rPr>
              <w:t xml:space="preserve"> NÚM. 2</w:t>
            </w:r>
          </w:p>
        </w:tc>
      </w:tr>
      <w:tr w:rsidR="00E6465D" w:rsidRPr="007C61F1" w14:paraId="28A75E42" w14:textId="77777777" w:rsidTr="00110B2A">
        <w:trPr>
          <w:trHeight w:val="356"/>
        </w:trPr>
        <w:tc>
          <w:tcPr>
            <w:tcW w:w="10207" w:type="dxa"/>
            <w:tcBorders>
              <w:bottom w:val="single" w:sz="12" w:space="0" w:color="0BD0D9" w:themeColor="accent3"/>
            </w:tcBorders>
            <w:vAlign w:val="center"/>
          </w:tcPr>
          <w:p w14:paraId="6743A1E9" w14:textId="690F7736" w:rsidR="00E6465D" w:rsidRPr="007C61F1" w:rsidRDefault="00A22514" w:rsidP="004B0352">
            <w:pPr>
              <w:pStyle w:val="Ttulo2"/>
              <w:spacing w:line="360" w:lineRule="auto"/>
              <w:ind w:left="37" w:firstLine="0"/>
              <w:jc w:val="both"/>
              <w:rPr>
                <w:rFonts w:ascii="Avenir Book" w:hAnsi="Avenir Book"/>
                <w:sz w:val="24"/>
                <w:szCs w:val="24"/>
                <w:lang w:val="ca-ES"/>
              </w:rPr>
            </w:pPr>
            <w:r w:rsidRPr="007C61F1">
              <w:rPr>
                <w:rFonts w:ascii="Avenir Book" w:hAnsi="Avenir Book"/>
                <w:sz w:val="24"/>
                <w:szCs w:val="24"/>
                <w:lang w:val="ca-ES"/>
              </w:rPr>
              <w:t>INFORMACIÓ BÀSICA SOBRE PROTECCIÓ DE DADES DE CARÀCTER PERSONAL DELS LICITADORS</w:t>
            </w:r>
          </w:p>
        </w:tc>
      </w:tr>
    </w:tbl>
    <w:p w14:paraId="5CB111D9" w14:textId="77777777" w:rsidR="00E6465D" w:rsidRPr="007C61F1" w:rsidRDefault="00E6465D" w:rsidP="005F39C3">
      <w:pPr>
        <w:spacing w:after="240" w:line="360" w:lineRule="auto"/>
        <w:jc w:val="both"/>
        <w:rPr>
          <w:rFonts w:ascii="Avenir Book" w:hAnsi="Avenir Book" w:cs="Arial"/>
          <w:b/>
          <w:bCs/>
          <w:u w:val="single"/>
        </w:rPr>
      </w:pPr>
    </w:p>
    <w:p w14:paraId="54B91154" w14:textId="77777777" w:rsidR="00A22514" w:rsidRPr="007C61F1" w:rsidRDefault="00A22514" w:rsidP="00A22514">
      <w:pPr>
        <w:spacing w:after="5" w:line="360" w:lineRule="auto"/>
        <w:ind w:left="-709"/>
        <w:jc w:val="both"/>
        <w:rPr>
          <w:rFonts w:ascii="Avenir Book" w:hAnsi="Avenir Book" w:cs="Arial"/>
          <w:b/>
          <w:bCs/>
        </w:rPr>
      </w:pPr>
      <w:r w:rsidRPr="007C61F1">
        <w:rPr>
          <w:rFonts w:ascii="Avenir Book" w:hAnsi="Avenir Book" w:cs="Arial"/>
          <w:b/>
          <w:bCs/>
        </w:rPr>
        <w:t>Denominació de l’activitat de tractament:</w:t>
      </w:r>
    </w:p>
    <w:p w14:paraId="23E75BB3" w14:textId="77777777" w:rsidR="00A22514" w:rsidRPr="007C61F1" w:rsidRDefault="00A22514" w:rsidP="00A22514">
      <w:pPr>
        <w:spacing w:after="5" w:line="360" w:lineRule="auto"/>
        <w:ind w:left="-709"/>
        <w:jc w:val="both"/>
        <w:rPr>
          <w:rFonts w:ascii="Avenir Book" w:hAnsi="Avenir Book" w:cs="Arial"/>
          <w:b/>
        </w:rPr>
      </w:pPr>
    </w:p>
    <w:p w14:paraId="5ADAA7C5" w14:textId="77777777" w:rsidR="00A22514" w:rsidRPr="007C61F1" w:rsidRDefault="00A22514" w:rsidP="00A22514">
      <w:pPr>
        <w:spacing w:after="5" w:line="360" w:lineRule="auto"/>
        <w:ind w:left="-709"/>
        <w:jc w:val="both"/>
        <w:rPr>
          <w:rFonts w:ascii="Avenir Book" w:hAnsi="Avenir Book" w:cs="Arial"/>
          <w:bCs/>
        </w:rPr>
      </w:pPr>
      <w:r w:rsidRPr="007C61F1">
        <w:rPr>
          <w:rFonts w:ascii="Avenir Book" w:hAnsi="Avenir Book" w:cs="Arial"/>
          <w:b/>
          <w:bCs/>
        </w:rPr>
        <w:t>Responsable del tractament de les dades personals:</w:t>
      </w:r>
      <w:r w:rsidRPr="007C61F1">
        <w:rPr>
          <w:rFonts w:ascii="Avenir Book" w:hAnsi="Avenir Book" w:cs="Arial"/>
          <w:b/>
        </w:rPr>
        <w:t xml:space="preserve"> </w:t>
      </w:r>
      <w:r w:rsidRPr="007C61F1">
        <w:rPr>
          <w:rFonts w:ascii="Avenir Book" w:hAnsi="Avenir Book" w:cs="Arial"/>
          <w:bCs/>
        </w:rPr>
        <w:t>(òrgan de contractació i correu electrònic de contacte)</w:t>
      </w:r>
    </w:p>
    <w:p w14:paraId="619550A3" w14:textId="77777777" w:rsidR="00A22514" w:rsidRPr="007C61F1" w:rsidRDefault="00A22514" w:rsidP="00A22514">
      <w:pPr>
        <w:spacing w:after="5" w:line="360" w:lineRule="auto"/>
        <w:ind w:left="-709"/>
        <w:jc w:val="both"/>
        <w:rPr>
          <w:rFonts w:ascii="Avenir Book" w:hAnsi="Avenir Book" w:cs="Arial"/>
          <w:b/>
        </w:rPr>
      </w:pPr>
    </w:p>
    <w:p w14:paraId="11630BC2" w14:textId="77777777" w:rsidR="00A22514" w:rsidRPr="007C61F1" w:rsidRDefault="00A22514" w:rsidP="00A22514">
      <w:pPr>
        <w:spacing w:after="5" w:line="360" w:lineRule="auto"/>
        <w:ind w:left="-709"/>
        <w:jc w:val="both"/>
        <w:rPr>
          <w:rFonts w:ascii="Avenir Book" w:hAnsi="Avenir Book" w:cs="Arial"/>
          <w:bCs/>
        </w:rPr>
      </w:pPr>
      <w:r w:rsidRPr="007C61F1">
        <w:rPr>
          <w:rFonts w:ascii="Avenir Book" w:hAnsi="Avenir Book" w:cs="Arial"/>
          <w:b/>
          <w:bCs/>
        </w:rPr>
        <w:t>Finalitat:</w:t>
      </w:r>
      <w:r w:rsidRPr="007C61F1">
        <w:rPr>
          <w:rFonts w:ascii="Avenir Book" w:hAnsi="Avenir Book" w:cs="Arial"/>
          <w:b/>
        </w:rPr>
        <w:t xml:space="preserve"> </w:t>
      </w:r>
      <w:r w:rsidRPr="007C61F1">
        <w:rPr>
          <w:rFonts w:ascii="Avenir Book" w:hAnsi="Avenir Book" w:cs="Arial"/>
          <w:bCs/>
        </w:rPr>
        <w:t>(finalitat o finalitats per a les quals es realitza el tractament)</w:t>
      </w:r>
    </w:p>
    <w:p w14:paraId="0C890D94" w14:textId="77777777" w:rsidR="00A22514" w:rsidRPr="007C61F1" w:rsidRDefault="00A22514" w:rsidP="00A22514">
      <w:pPr>
        <w:spacing w:after="5" w:line="360" w:lineRule="auto"/>
        <w:ind w:left="-709"/>
        <w:jc w:val="both"/>
        <w:rPr>
          <w:rFonts w:ascii="Avenir Book" w:hAnsi="Avenir Book" w:cs="Arial"/>
          <w:b/>
        </w:rPr>
      </w:pPr>
    </w:p>
    <w:p w14:paraId="1FC6C721" w14:textId="77777777" w:rsidR="00A22514" w:rsidRPr="007C61F1" w:rsidRDefault="00A22514" w:rsidP="00A22514">
      <w:pPr>
        <w:spacing w:after="5" w:line="360" w:lineRule="auto"/>
        <w:ind w:left="-709"/>
        <w:jc w:val="both"/>
        <w:rPr>
          <w:rFonts w:ascii="Avenir Book" w:hAnsi="Avenir Book" w:cs="Arial"/>
          <w:bCs/>
        </w:rPr>
      </w:pPr>
      <w:r w:rsidRPr="007C61F1">
        <w:rPr>
          <w:rFonts w:ascii="Avenir Book" w:hAnsi="Avenir Book" w:cs="Arial"/>
          <w:b/>
          <w:bCs/>
        </w:rPr>
        <w:t>Drets de les persones interessades:</w:t>
      </w:r>
      <w:r w:rsidRPr="007C61F1">
        <w:rPr>
          <w:rFonts w:ascii="Avenir Book" w:hAnsi="Avenir Book" w:cs="Arial"/>
          <w:b/>
        </w:rPr>
        <w:t xml:space="preserve"> </w:t>
      </w:r>
      <w:r w:rsidRPr="007C61F1">
        <w:rPr>
          <w:rFonts w:ascii="Avenir Book" w:hAnsi="Avenir Book" w:cs="Arial"/>
          <w:bCs/>
        </w:rPr>
        <w:t>Podeu sol·licitar l’accés i la rectificació de les vostres dades, així com la supressió o la limitació del tractament quan sigui procedent. També us podeu oposar al tractament d’acord amb la normativa vigent. Procediment per exercir els vostres drets a (apartat del web on s’explica el procediment).</w:t>
      </w:r>
    </w:p>
    <w:p w14:paraId="5CC974CA" w14:textId="77777777" w:rsidR="00A22514" w:rsidRPr="007C61F1" w:rsidRDefault="00A22514" w:rsidP="00A22514">
      <w:pPr>
        <w:spacing w:after="5" w:line="360" w:lineRule="auto"/>
        <w:ind w:left="-709"/>
        <w:jc w:val="both"/>
        <w:rPr>
          <w:rFonts w:ascii="Avenir Book" w:hAnsi="Avenir Book" w:cs="Arial"/>
          <w:b/>
        </w:rPr>
      </w:pPr>
    </w:p>
    <w:p w14:paraId="27D1F290" w14:textId="77777777" w:rsidR="00A22514" w:rsidRPr="007C61F1" w:rsidRDefault="00A22514" w:rsidP="00A22514">
      <w:pPr>
        <w:spacing w:after="5" w:line="360" w:lineRule="auto"/>
        <w:ind w:left="-709"/>
        <w:jc w:val="both"/>
        <w:rPr>
          <w:rFonts w:ascii="Avenir Book" w:hAnsi="Avenir Book" w:cs="Arial"/>
          <w:b/>
        </w:rPr>
      </w:pPr>
      <w:r w:rsidRPr="007C61F1">
        <w:rPr>
          <w:rFonts w:ascii="Avenir Book" w:hAnsi="Avenir Book" w:cs="Arial"/>
          <w:b/>
          <w:bCs/>
        </w:rPr>
        <w:t>Informació addicional:</w:t>
      </w:r>
      <w:r w:rsidRPr="007C61F1">
        <w:rPr>
          <w:rFonts w:ascii="Avenir Book" w:hAnsi="Avenir Book" w:cs="Arial"/>
          <w:b/>
        </w:rPr>
        <w:t xml:space="preserve"> </w:t>
      </w:r>
      <w:r w:rsidRPr="007C61F1">
        <w:rPr>
          <w:rFonts w:ascii="Avenir Book" w:hAnsi="Avenir Book" w:cs="Arial"/>
          <w:bCs/>
        </w:rPr>
        <w:t>(pàgina de l’apartat del web corresponent de l’òrgan de contractació on consti la informació detallada del tractament, en els termes previstos per l’article 11.1 de la Llei Orgànica 3/2018, de 5 de desembre, de protecció de dades personals i garantia dels drets digitals).</w:t>
      </w:r>
    </w:p>
    <w:p w14:paraId="03D8BFF0" w14:textId="77777777" w:rsidR="00A22514" w:rsidRPr="007C61F1" w:rsidRDefault="00A22514" w:rsidP="00A22514">
      <w:pPr>
        <w:spacing w:after="5" w:line="360" w:lineRule="auto"/>
        <w:ind w:left="-709"/>
        <w:jc w:val="both"/>
        <w:rPr>
          <w:rFonts w:ascii="Avenir Book" w:hAnsi="Avenir Book" w:cs="Arial"/>
          <w:b/>
        </w:rPr>
      </w:pPr>
    </w:p>
    <w:p w14:paraId="3C535348" w14:textId="77777777" w:rsidR="00A22514" w:rsidRPr="007C61F1" w:rsidRDefault="00A22514" w:rsidP="00A22514">
      <w:pPr>
        <w:spacing w:after="5" w:line="360" w:lineRule="auto"/>
        <w:ind w:left="-709"/>
        <w:jc w:val="both"/>
        <w:rPr>
          <w:rFonts w:ascii="Avenir Book" w:hAnsi="Avenir Book" w:cs="Arial"/>
          <w:b/>
        </w:rPr>
      </w:pPr>
      <w:r w:rsidRPr="007C61F1">
        <w:rPr>
          <w:rFonts w:ascii="Avenir Book" w:hAnsi="Avenir Book" w:cs="Arial"/>
          <w:b/>
          <w:bCs/>
        </w:rPr>
        <w:t>Lloc, data i signatura de l’empresa convidada</w:t>
      </w:r>
    </w:p>
    <w:p w14:paraId="05A5691B" w14:textId="77777777" w:rsidR="005F39C3" w:rsidRPr="007C61F1" w:rsidRDefault="005F39C3" w:rsidP="005F39C3">
      <w:pPr>
        <w:spacing w:after="5" w:line="360" w:lineRule="auto"/>
        <w:ind w:hanging="10"/>
        <w:jc w:val="both"/>
        <w:rPr>
          <w:rFonts w:ascii="Avenir Book" w:hAnsi="Avenir Book" w:cs="Arial"/>
        </w:rPr>
      </w:pPr>
      <w:r w:rsidRPr="007C61F1">
        <w:rPr>
          <w:rFonts w:ascii="Avenir Book" w:hAnsi="Avenir Book" w:cs="Arial"/>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E6465D" w:rsidRPr="007C61F1" w14:paraId="6813C439" w14:textId="77777777" w:rsidTr="00110B2A">
        <w:trPr>
          <w:trHeight w:val="356"/>
        </w:trPr>
        <w:tc>
          <w:tcPr>
            <w:tcW w:w="10207" w:type="dxa"/>
            <w:shd w:val="clear" w:color="auto" w:fill="30BFD3"/>
            <w:vAlign w:val="center"/>
          </w:tcPr>
          <w:p w14:paraId="58419C3D" w14:textId="6C379068" w:rsidR="00E6465D" w:rsidRPr="007C61F1" w:rsidRDefault="00A22514" w:rsidP="004B0352">
            <w:pPr>
              <w:spacing w:line="360" w:lineRule="auto"/>
              <w:jc w:val="both"/>
              <w:rPr>
                <w:rFonts w:ascii="Avenir Book" w:hAnsi="Avenir Book" w:cs="Arial"/>
                <w:b/>
                <w:bCs/>
                <w:sz w:val="24"/>
                <w:szCs w:val="24"/>
              </w:rPr>
            </w:pPr>
            <w:r w:rsidRPr="007C61F1">
              <w:rPr>
                <w:rFonts w:ascii="Avenir Book" w:hAnsi="Avenir Book" w:cs="Arial"/>
                <w:b/>
                <w:bCs/>
                <w:color w:val="FFFFFF" w:themeColor="background1"/>
                <w:sz w:val="24"/>
                <w:szCs w:val="24"/>
              </w:rPr>
              <w:lastRenderedPageBreak/>
              <w:t>ANNEX</w:t>
            </w:r>
            <w:r w:rsidR="00E6465D" w:rsidRPr="007C61F1">
              <w:rPr>
                <w:rFonts w:ascii="Avenir Book" w:hAnsi="Avenir Book" w:cs="Arial"/>
                <w:b/>
                <w:bCs/>
                <w:color w:val="FFFFFF" w:themeColor="background1"/>
                <w:sz w:val="24"/>
                <w:szCs w:val="24"/>
              </w:rPr>
              <w:t xml:space="preserve"> NÚM. 3 </w:t>
            </w:r>
          </w:p>
        </w:tc>
      </w:tr>
      <w:tr w:rsidR="00E6465D" w:rsidRPr="007C61F1" w14:paraId="2C0BCC9C" w14:textId="77777777" w:rsidTr="00110B2A">
        <w:trPr>
          <w:trHeight w:val="356"/>
        </w:trPr>
        <w:tc>
          <w:tcPr>
            <w:tcW w:w="10207" w:type="dxa"/>
            <w:tcBorders>
              <w:bottom w:val="single" w:sz="12" w:space="0" w:color="0BD0D9" w:themeColor="accent3"/>
            </w:tcBorders>
            <w:vAlign w:val="center"/>
          </w:tcPr>
          <w:p w14:paraId="595BA668" w14:textId="459C836C" w:rsidR="00E6465D" w:rsidRPr="007C61F1" w:rsidRDefault="00A22514" w:rsidP="004B0352">
            <w:pPr>
              <w:pStyle w:val="Ttulo2"/>
              <w:spacing w:line="360" w:lineRule="auto"/>
              <w:ind w:left="37" w:firstLine="0"/>
              <w:jc w:val="both"/>
              <w:rPr>
                <w:rFonts w:ascii="Avenir Book" w:hAnsi="Avenir Book"/>
                <w:sz w:val="24"/>
                <w:szCs w:val="24"/>
                <w:lang w:val="ca-ES"/>
              </w:rPr>
            </w:pPr>
            <w:r w:rsidRPr="007C61F1">
              <w:rPr>
                <w:rFonts w:ascii="Avenir Book" w:hAnsi="Avenir Book"/>
                <w:sz w:val="24"/>
                <w:szCs w:val="24"/>
                <w:lang w:val="ca-ES"/>
              </w:rPr>
              <w:t>MODEL DE PROPOSTA ECONÒMICA I DE REFERÈNCIES LA VALORACIÓ DE LES QUALS DEPÈN DE FÓRMULES AUTOMÀTIQUES</w:t>
            </w:r>
          </w:p>
        </w:tc>
      </w:tr>
    </w:tbl>
    <w:p w14:paraId="35BDE675" w14:textId="77777777" w:rsidR="005F39C3" w:rsidRPr="007C61F1" w:rsidRDefault="005F39C3" w:rsidP="005F39C3">
      <w:pPr>
        <w:spacing w:after="5" w:line="360" w:lineRule="auto"/>
        <w:ind w:hanging="10"/>
        <w:jc w:val="both"/>
        <w:rPr>
          <w:rFonts w:ascii="Avenir Book" w:hAnsi="Avenir Book" w:cs="Arial"/>
        </w:rPr>
      </w:pPr>
    </w:p>
    <w:p w14:paraId="13DFB24A" w14:textId="1CE0BE2D" w:rsidR="00110B2A" w:rsidRPr="007C61F1" w:rsidRDefault="00110B2A" w:rsidP="00110B2A">
      <w:pPr>
        <w:spacing w:line="360" w:lineRule="auto"/>
        <w:ind w:left="-851" w:right="28"/>
        <w:jc w:val="both"/>
        <w:rPr>
          <w:rFonts w:ascii="Avenir Book" w:hAnsi="Avenir Book" w:cs="Arial"/>
        </w:rPr>
      </w:pPr>
      <w:r w:rsidRPr="007C61F1">
        <w:rPr>
          <w:rFonts w:ascii="Avenir Book" w:hAnsi="Avenir Book" w:cs="Arial"/>
        </w:rPr>
        <w:t xml:space="preserve">D/Dª. ………….., </w:t>
      </w:r>
      <w:r w:rsidR="00A22514" w:rsidRPr="007C61F1">
        <w:rPr>
          <w:rFonts w:ascii="Avenir Book" w:hAnsi="Avenir Book" w:cs="Arial"/>
        </w:rPr>
        <w:t>major d’edat, amb domicili a ………….., C/ ……………, amb DNI ……………….., actuant en nom propi i dret o en representació de ……………………, en la seva qualitat de ………………………; es compromet, en nom propi (o de l’empresa que representa), a realitzar-les amb estricta subjecció a les condicions següents:</w:t>
      </w:r>
    </w:p>
    <w:p w14:paraId="35895571" w14:textId="77777777" w:rsidR="005F39C3" w:rsidRPr="007C61F1" w:rsidRDefault="005F39C3" w:rsidP="005F39C3">
      <w:pPr>
        <w:pStyle w:val="Sangradetextonormal"/>
        <w:ind w:left="0"/>
        <w:contextualSpacing/>
        <w:jc w:val="both"/>
        <w:rPr>
          <w:rFonts w:ascii="Avenir Book" w:hAnsi="Avenir Book"/>
        </w:rPr>
      </w:pPr>
    </w:p>
    <w:p w14:paraId="50E942E3" w14:textId="1D5D0096" w:rsidR="009E1684" w:rsidRDefault="005F39C3" w:rsidP="009E1684">
      <w:pPr>
        <w:pStyle w:val="Prrafodelista"/>
        <w:widowControl/>
        <w:numPr>
          <w:ilvl w:val="0"/>
          <w:numId w:val="20"/>
        </w:numPr>
        <w:autoSpaceDE/>
        <w:autoSpaceDN/>
        <w:spacing w:after="160" w:line="360" w:lineRule="auto"/>
        <w:ind w:left="-426" w:hanging="283"/>
        <w:contextualSpacing/>
        <w:jc w:val="both"/>
        <w:rPr>
          <w:rFonts w:ascii="Avenir Book" w:hAnsi="Avenir Book"/>
          <w:b/>
          <w:sz w:val="26"/>
          <w:szCs w:val="28"/>
          <w:lang w:val="ca-ES"/>
        </w:rPr>
      </w:pPr>
      <w:r w:rsidRPr="007C61F1">
        <w:rPr>
          <w:rFonts w:ascii="Avenir Book" w:hAnsi="Avenir Book"/>
          <w:b/>
          <w:color w:val="0BD0D9" w:themeColor="accent3"/>
          <w:sz w:val="26"/>
          <w:szCs w:val="28"/>
          <w:lang w:val="ca-ES"/>
        </w:rPr>
        <w:t xml:space="preserve">OFERTA </w:t>
      </w:r>
      <w:r w:rsidR="00A22514" w:rsidRPr="007C61F1">
        <w:rPr>
          <w:rFonts w:ascii="Avenir Book" w:hAnsi="Avenir Book"/>
          <w:b/>
          <w:sz w:val="26"/>
          <w:szCs w:val="28"/>
          <w:lang w:val="ca-ES"/>
        </w:rPr>
        <w:t>ECONÒMICA</w:t>
      </w:r>
    </w:p>
    <w:tbl>
      <w:tblPr>
        <w:tblW w:w="9356" w:type="dxa"/>
        <w:tblInd w:w="-567" w:type="dxa"/>
        <w:tblCellMar>
          <w:left w:w="70" w:type="dxa"/>
          <w:right w:w="70" w:type="dxa"/>
        </w:tblCellMar>
        <w:tblLook w:val="04A0" w:firstRow="1" w:lastRow="0" w:firstColumn="1" w:lastColumn="0" w:noHBand="0" w:noVBand="1"/>
      </w:tblPr>
      <w:tblGrid>
        <w:gridCol w:w="2136"/>
        <w:gridCol w:w="3491"/>
        <w:gridCol w:w="815"/>
        <w:gridCol w:w="2914"/>
      </w:tblGrid>
      <w:tr w:rsidR="00F67CF8" w:rsidRPr="009E4C86" w14:paraId="3A310926" w14:textId="77777777" w:rsidTr="00CC17B8">
        <w:trPr>
          <w:trHeight w:val="587"/>
        </w:trPr>
        <w:tc>
          <w:tcPr>
            <w:tcW w:w="2145" w:type="dxa"/>
            <w:tcBorders>
              <w:top w:val="nil"/>
              <w:left w:val="nil"/>
              <w:right w:val="nil"/>
            </w:tcBorders>
            <w:shd w:val="clear" w:color="000000" w:fill="30BFD3"/>
            <w:vAlign w:val="center"/>
            <w:hideMark/>
          </w:tcPr>
          <w:p w14:paraId="7B3A9D18" w14:textId="77777777" w:rsidR="00F67CF8" w:rsidRPr="009E4C86" w:rsidRDefault="00F67CF8" w:rsidP="00CC17B8">
            <w:pPr>
              <w:rPr>
                <w:rFonts w:ascii="Avenir Book" w:eastAsia="Times New Roman" w:hAnsi="Avenir Book" w:cs="Times New Roman"/>
                <w:b/>
                <w:bCs/>
                <w:color w:val="FFFFFF"/>
                <w:kern w:val="0"/>
                <w:lang w:eastAsia="es-ES"/>
                <w14:ligatures w14:val="none"/>
              </w:rPr>
            </w:pPr>
            <w:r w:rsidRPr="009E4C86">
              <w:rPr>
                <w:rFonts w:ascii="Avenir Book" w:eastAsia="Times New Roman" w:hAnsi="Avenir Book" w:cs="Times New Roman"/>
                <w:b/>
                <w:bCs/>
                <w:color w:val="FFFFFF"/>
                <w:kern w:val="0"/>
                <w:lang w:eastAsia="es-ES"/>
                <w14:ligatures w14:val="none"/>
              </w:rPr>
              <w:t>Descripció</w:t>
            </w:r>
          </w:p>
        </w:tc>
        <w:tc>
          <w:tcPr>
            <w:tcW w:w="3525" w:type="dxa"/>
            <w:tcBorders>
              <w:top w:val="nil"/>
              <w:left w:val="nil"/>
              <w:right w:val="nil"/>
            </w:tcBorders>
            <w:shd w:val="clear" w:color="000000" w:fill="30BFD3"/>
            <w:vAlign w:val="center"/>
            <w:hideMark/>
          </w:tcPr>
          <w:p w14:paraId="12A9A73E" w14:textId="77777777" w:rsidR="00F67CF8" w:rsidRPr="009E4C86" w:rsidRDefault="00F67CF8" w:rsidP="00CC17B8">
            <w:pPr>
              <w:rPr>
                <w:rFonts w:ascii="Avenir Book" w:eastAsia="Times New Roman" w:hAnsi="Avenir Book" w:cs="Times New Roman"/>
                <w:b/>
                <w:bCs/>
                <w:color w:val="FFFFFF"/>
                <w:kern w:val="0"/>
                <w:lang w:eastAsia="es-ES"/>
                <w14:ligatures w14:val="none"/>
              </w:rPr>
            </w:pPr>
            <w:r w:rsidRPr="009E4C86">
              <w:rPr>
                <w:rFonts w:ascii="Avenir Book" w:eastAsia="Times New Roman" w:hAnsi="Avenir Book" w:cs="Times New Roman"/>
                <w:b/>
                <w:bCs/>
                <w:color w:val="FFFFFF"/>
                <w:kern w:val="0"/>
                <w:lang w:eastAsia="es-ES"/>
                <w14:ligatures w14:val="none"/>
              </w:rPr>
              <w:t> </w:t>
            </w:r>
          </w:p>
        </w:tc>
        <w:tc>
          <w:tcPr>
            <w:tcW w:w="3686" w:type="dxa"/>
            <w:gridSpan w:val="2"/>
            <w:tcBorders>
              <w:top w:val="nil"/>
              <w:left w:val="nil"/>
              <w:right w:val="nil"/>
            </w:tcBorders>
            <w:shd w:val="clear" w:color="000000" w:fill="30BFD3"/>
            <w:vAlign w:val="center"/>
            <w:hideMark/>
          </w:tcPr>
          <w:p w14:paraId="1181C361" w14:textId="77777777" w:rsidR="00F67CF8" w:rsidRPr="009E4C86" w:rsidRDefault="00F67CF8" w:rsidP="00CC17B8">
            <w:pPr>
              <w:jc w:val="center"/>
              <w:rPr>
                <w:rFonts w:ascii="Avenir Book" w:eastAsia="Times New Roman" w:hAnsi="Avenir Book" w:cs="Times New Roman"/>
                <w:b/>
                <w:bCs/>
                <w:color w:val="FFFFFF"/>
                <w:kern w:val="0"/>
                <w:lang w:eastAsia="es-ES"/>
                <w14:ligatures w14:val="none"/>
              </w:rPr>
            </w:pPr>
            <w:r w:rsidRPr="009E4C86">
              <w:rPr>
                <w:rFonts w:ascii="Avenir Book" w:eastAsia="Times New Roman" w:hAnsi="Avenir Book" w:cs="Times New Roman"/>
                <w:b/>
                <w:bCs/>
                <w:color w:val="FFFFFF"/>
                <w:kern w:val="0"/>
                <w:lang w:eastAsia="es-ES"/>
                <w14:ligatures w14:val="none"/>
              </w:rPr>
              <w:t>Import màxim sense I.V.A.</w:t>
            </w:r>
          </w:p>
        </w:tc>
      </w:tr>
      <w:tr w:rsidR="00F67CF8" w:rsidRPr="009E4C86" w14:paraId="4454BF9D" w14:textId="77777777" w:rsidTr="00CC17B8">
        <w:trPr>
          <w:trHeight w:val="1057"/>
        </w:trPr>
        <w:tc>
          <w:tcPr>
            <w:tcW w:w="5670" w:type="dxa"/>
            <w:gridSpan w:val="2"/>
            <w:tcBorders>
              <w:top w:val="nil"/>
              <w:left w:val="nil"/>
              <w:bottom w:val="single" w:sz="12" w:space="0" w:color="30BFD3"/>
              <w:right w:val="nil"/>
            </w:tcBorders>
            <w:shd w:val="clear" w:color="auto" w:fill="C9F9FC" w:themeFill="accent3" w:themeFillTint="33"/>
            <w:vAlign w:val="center"/>
            <w:hideMark/>
          </w:tcPr>
          <w:p w14:paraId="53566995" w14:textId="32D6D3BA" w:rsidR="00F67CF8" w:rsidRPr="00F67CF8" w:rsidRDefault="00F67CF8" w:rsidP="00F67CF8">
            <w:pPr>
              <w:spacing w:line="360" w:lineRule="auto"/>
              <w:rPr>
                <w:rFonts w:ascii="Avenir Book" w:eastAsia="Times New Roman" w:hAnsi="Avenir Book" w:cs="Times New Roman"/>
                <w:color w:val="000000"/>
                <w:lang w:eastAsia="es-ES"/>
              </w:rPr>
            </w:pPr>
            <w:r w:rsidRPr="00F67CF8">
              <w:rPr>
                <w:rFonts w:ascii="Avenir Book" w:eastAsia="Times New Roman" w:hAnsi="Avenir Book" w:cs="Times New Roman"/>
                <w:b/>
                <w:bCs/>
                <w:color w:val="000000"/>
                <w:lang w:eastAsia="es-ES"/>
              </w:rPr>
              <w:t xml:space="preserve">Servei </w:t>
            </w:r>
            <w:r>
              <w:rPr>
                <w:rFonts w:ascii="Avenir Book" w:eastAsia="Times New Roman" w:hAnsi="Avenir Book" w:cs="Times New Roman"/>
                <w:b/>
                <w:bCs/>
                <w:color w:val="000000"/>
                <w:lang w:eastAsia="es-ES"/>
              </w:rPr>
              <w:t xml:space="preserve">anual de </w:t>
            </w:r>
            <w:r w:rsidRPr="00F67CF8">
              <w:rPr>
                <w:rFonts w:ascii="Avenir Book" w:eastAsia="Times New Roman" w:hAnsi="Avenir Book" w:cs="Times New Roman"/>
                <w:b/>
                <w:bCs/>
                <w:color w:val="000000"/>
                <w:lang w:eastAsia="es-ES"/>
              </w:rPr>
              <w:t>manteniment integral</w:t>
            </w:r>
            <w:r>
              <w:rPr>
                <w:rFonts w:ascii="Avenir Book" w:eastAsia="Times New Roman" w:hAnsi="Avenir Book" w:cs="Times New Roman"/>
                <w:b/>
                <w:bCs/>
                <w:color w:val="000000"/>
                <w:lang w:eastAsia="es-ES"/>
              </w:rPr>
              <w:t xml:space="preserve"> per a l’</w:t>
            </w:r>
            <w:r w:rsidRPr="00F67CF8">
              <w:rPr>
                <w:rFonts w:ascii="Avenir Book" w:eastAsia="Times New Roman" w:hAnsi="Avenir Book" w:cs="Times New Roman"/>
                <w:b/>
                <w:bCs/>
                <w:color w:val="000000"/>
                <w:lang w:eastAsia="es-ES"/>
              </w:rPr>
              <w:t>equip d’esterilització 1006E-2-núm. sèrie: E30913</w:t>
            </w:r>
          </w:p>
        </w:tc>
        <w:tc>
          <w:tcPr>
            <w:tcW w:w="3686" w:type="dxa"/>
            <w:gridSpan w:val="2"/>
            <w:tcBorders>
              <w:top w:val="nil"/>
              <w:left w:val="nil"/>
              <w:bottom w:val="single" w:sz="12" w:space="0" w:color="30BFD3"/>
              <w:right w:val="nil"/>
            </w:tcBorders>
            <w:shd w:val="clear" w:color="000000" w:fill="auto"/>
            <w:vAlign w:val="center"/>
            <w:hideMark/>
          </w:tcPr>
          <w:p w14:paraId="351D6913" w14:textId="2FE4BFDE" w:rsidR="00F67CF8" w:rsidRPr="009E4C86" w:rsidRDefault="00F67CF8" w:rsidP="00CC17B8">
            <w:pPr>
              <w:jc w:val="center"/>
              <w:rPr>
                <w:rFonts w:ascii="Avenir Book" w:eastAsia="Times New Roman" w:hAnsi="Avenir Book" w:cs="Times New Roman"/>
                <w:b/>
                <w:bCs/>
                <w:kern w:val="0"/>
                <w:lang w:eastAsia="es-ES"/>
                <w14:ligatures w14:val="none"/>
              </w:rPr>
            </w:pPr>
            <w:r>
              <w:rPr>
                <w:rFonts w:ascii="Avenir Book" w:eastAsia="Times New Roman" w:hAnsi="Avenir Book" w:cs="Times New Roman"/>
                <w:b/>
                <w:bCs/>
                <w:color w:val="0BD0D9" w:themeColor="accent3"/>
                <w:kern w:val="0"/>
                <w:lang w:eastAsia="es-ES"/>
                <w14:ligatures w14:val="none"/>
              </w:rPr>
              <w:t>5</w:t>
            </w:r>
            <w:r w:rsidRPr="009E4C86">
              <w:rPr>
                <w:rFonts w:ascii="Avenir Book" w:eastAsia="Times New Roman" w:hAnsi="Avenir Book" w:cs="Times New Roman"/>
                <w:b/>
                <w:bCs/>
                <w:color w:val="0BD0D9" w:themeColor="accent3"/>
                <w:kern w:val="0"/>
                <w:lang w:eastAsia="es-ES"/>
                <w14:ligatures w14:val="none"/>
              </w:rPr>
              <w:t>.</w:t>
            </w:r>
            <w:r>
              <w:rPr>
                <w:rFonts w:ascii="Avenir Book" w:eastAsia="Times New Roman" w:hAnsi="Avenir Book" w:cs="Times New Roman"/>
                <w:b/>
                <w:bCs/>
                <w:color w:val="0BD0D9" w:themeColor="accent3"/>
                <w:kern w:val="0"/>
                <w:lang w:eastAsia="es-ES"/>
                <w14:ligatures w14:val="none"/>
              </w:rPr>
              <w:t>76</w:t>
            </w:r>
            <w:r w:rsidRPr="009E4C86">
              <w:rPr>
                <w:rFonts w:ascii="Avenir Book" w:eastAsia="Times New Roman" w:hAnsi="Avenir Book" w:cs="Times New Roman"/>
                <w:b/>
                <w:bCs/>
                <w:color w:val="0BD0D9" w:themeColor="accent3"/>
                <w:kern w:val="0"/>
                <w:lang w:eastAsia="es-ES"/>
                <w14:ligatures w14:val="none"/>
              </w:rPr>
              <w:t>0,</w:t>
            </w:r>
            <w:r>
              <w:rPr>
                <w:rFonts w:ascii="Avenir Book" w:eastAsia="Times New Roman" w:hAnsi="Avenir Book" w:cs="Times New Roman"/>
                <w:b/>
                <w:bCs/>
                <w:color w:val="0BD0D9" w:themeColor="accent3"/>
                <w:kern w:val="0"/>
                <w:lang w:eastAsia="es-ES"/>
                <w14:ligatures w14:val="none"/>
              </w:rPr>
              <w:t>00</w:t>
            </w:r>
            <w:r w:rsidRPr="009E4C86">
              <w:rPr>
                <w:rFonts w:ascii="Avenir Book" w:eastAsia="Times New Roman" w:hAnsi="Avenir Book" w:cs="Times New Roman"/>
                <w:b/>
                <w:bCs/>
                <w:color w:val="0BD0D9" w:themeColor="accent3"/>
                <w:kern w:val="0"/>
                <w:lang w:eastAsia="es-ES"/>
                <w14:ligatures w14:val="none"/>
              </w:rPr>
              <w:t xml:space="preserve"> €</w:t>
            </w:r>
          </w:p>
        </w:tc>
      </w:tr>
      <w:tr w:rsidR="00F67CF8" w:rsidRPr="009E4C86" w14:paraId="497CD30B" w14:textId="77777777" w:rsidTr="00CC17B8">
        <w:trPr>
          <w:trHeight w:val="585"/>
        </w:trPr>
        <w:tc>
          <w:tcPr>
            <w:tcW w:w="2145" w:type="dxa"/>
            <w:tcBorders>
              <w:top w:val="single" w:sz="12" w:space="0" w:color="30BFD3"/>
              <w:left w:val="nil"/>
              <w:bottom w:val="nil"/>
              <w:right w:val="nil"/>
            </w:tcBorders>
            <w:shd w:val="clear" w:color="000000" w:fill="auto"/>
            <w:vAlign w:val="center"/>
            <w:hideMark/>
          </w:tcPr>
          <w:p w14:paraId="0247CF58" w14:textId="77777777" w:rsidR="00F67CF8" w:rsidRPr="009E4C86" w:rsidRDefault="00F67CF8" w:rsidP="00CC17B8">
            <w:pPr>
              <w:jc w:val="center"/>
              <w:rPr>
                <w:rFonts w:ascii="Avenir Book" w:eastAsia="Times New Roman" w:hAnsi="Avenir Book" w:cs="Arial"/>
                <w:b/>
                <w:bCs/>
                <w:kern w:val="0"/>
                <w:lang w:eastAsia="es-ES"/>
                <w14:ligatures w14:val="none"/>
              </w:rPr>
            </w:pPr>
          </w:p>
          <w:p w14:paraId="17EA0643" w14:textId="77777777" w:rsidR="00F67CF8" w:rsidRPr="009E4C86" w:rsidRDefault="00F67CF8" w:rsidP="00CC17B8">
            <w:pPr>
              <w:jc w:val="center"/>
              <w:rPr>
                <w:rFonts w:ascii="Avenir Book" w:eastAsia="Times New Roman" w:hAnsi="Avenir Book" w:cs="Arial"/>
                <w:b/>
                <w:bCs/>
                <w:kern w:val="0"/>
                <w:lang w:eastAsia="es-ES"/>
                <w14:ligatures w14:val="none"/>
              </w:rPr>
            </w:pPr>
            <w:r w:rsidRPr="009E4C86">
              <w:rPr>
                <w:rFonts w:ascii="Avenir Book" w:eastAsia="Times New Roman" w:hAnsi="Avenir Book" w:cs="Arial"/>
                <w:b/>
                <w:bCs/>
                <w:kern w:val="0"/>
                <w:lang w:eastAsia="es-ES"/>
                <w14:ligatures w14:val="none"/>
              </w:rPr>
              <w:t>Import ofert</w:t>
            </w:r>
          </w:p>
          <w:p w14:paraId="07FF0107" w14:textId="77777777" w:rsidR="00F67CF8" w:rsidRPr="009E4C86" w:rsidRDefault="00F67CF8" w:rsidP="00CC17B8">
            <w:pPr>
              <w:jc w:val="center"/>
              <w:rPr>
                <w:rFonts w:ascii="Avenir Book" w:eastAsia="Times New Roman" w:hAnsi="Avenir Book" w:cs="Times New Roman"/>
                <w:b/>
                <w:bCs/>
                <w:kern w:val="0"/>
                <w:lang w:eastAsia="es-ES"/>
                <w14:ligatures w14:val="none"/>
              </w:rPr>
            </w:pPr>
            <w:r w:rsidRPr="009E4C86">
              <w:rPr>
                <w:rFonts w:ascii="Avenir Book" w:eastAsia="Times New Roman" w:hAnsi="Avenir Book" w:cs="Times New Roman"/>
                <w:b/>
                <w:bCs/>
                <w:kern w:val="0"/>
                <w:lang w:eastAsia="es-ES"/>
                <w14:ligatures w14:val="none"/>
              </w:rPr>
              <w:t>sense I.V.A.</w:t>
            </w:r>
          </w:p>
          <w:p w14:paraId="5CD71500" w14:textId="77777777" w:rsidR="00F67CF8" w:rsidRPr="009E4C86" w:rsidRDefault="00F67CF8" w:rsidP="00CC17B8">
            <w:pPr>
              <w:jc w:val="center"/>
              <w:rPr>
                <w:rFonts w:ascii="Avenir Book" w:eastAsia="Times New Roman" w:hAnsi="Avenir Book" w:cs="Times New Roman"/>
                <w:b/>
                <w:bCs/>
                <w:kern w:val="0"/>
                <w:lang w:eastAsia="es-ES"/>
                <w14:ligatures w14:val="none"/>
              </w:rPr>
            </w:pPr>
            <w:r w:rsidRPr="009E4C86">
              <w:rPr>
                <w:rFonts w:ascii="Avenir Book" w:eastAsia="Times New Roman" w:hAnsi="Avenir Book" w:cs="Times New Roman"/>
                <w:b/>
                <w:bCs/>
                <w:kern w:val="0"/>
                <w:lang w:eastAsia="es-ES"/>
                <w14:ligatures w14:val="none"/>
              </w:rPr>
              <w:t>(en número)</w:t>
            </w:r>
          </w:p>
        </w:tc>
        <w:tc>
          <w:tcPr>
            <w:tcW w:w="3525" w:type="dxa"/>
            <w:tcBorders>
              <w:top w:val="single" w:sz="12" w:space="0" w:color="30BFD3"/>
              <w:left w:val="nil"/>
              <w:bottom w:val="nil"/>
              <w:right w:val="nil"/>
            </w:tcBorders>
            <w:shd w:val="clear" w:color="000000" w:fill="auto"/>
            <w:vAlign w:val="center"/>
            <w:hideMark/>
          </w:tcPr>
          <w:p w14:paraId="424D8854" w14:textId="77777777" w:rsidR="00F67CF8" w:rsidRPr="009E4C86" w:rsidRDefault="00F67CF8" w:rsidP="00CC17B8">
            <w:pPr>
              <w:jc w:val="center"/>
              <w:rPr>
                <w:rFonts w:ascii="Avenir Book" w:eastAsia="Times New Roman" w:hAnsi="Avenir Book" w:cs="Arial"/>
                <w:b/>
                <w:bCs/>
                <w:kern w:val="0"/>
                <w:lang w:eastAsia="es-ES"/>
                <w14:ligatures w14:val="none"/>
              </w:rPr>
            </w:pPr>
          </w:p>
          <w:p w14:paraId="3373C480" w14:textId="77777777" w:rsidR="00F67CF8" w:rsidRPr="009E4C86" w:rsidRDefault="00F67CF8" w:rsidP="00CC17B8">
            <w:pPr>
              <w:jc w:val="center"/>
              <w:rPr>
                <w:rFonts w:ascii="Avenir Book" w:eastAsia="Times New Roman" w:hAnsi="Avenir Book" w:cs="Arial"/>
                <w:b/>
                <w:bCs/>
                <w:kern w:val="0"/>
                <w:lang w:eastAsia="es-ES"/>
                <w14:ligatures w14:val="none"/>
              </w:rPr>
            </w:pPr>
            <w:r w:rsidRPr="009E4C86">
              <w:rPr>
                <w:rFonts w:ascii="Avenir Book" w:eastAsia="Times New Roman" w:hAnsi="Avenir Book" w:cs="Arial"/>
                <w:b/>
                <w:bCs/>
                <w:kern w:val="0"/>
                <w:lang w:eastAsia="es-ES"/>
                <w14:ligatures w14:val="none"/>
              </w:rPr>
              <w:t>Import oferta</w:t>
            </w:r>
          </w:p>
          <w:p w14:paraId="7B462F00" w14:textId="77777777" w:rsidR="00F67CF8" w:rsidRPr="009E4C86" w:rsidRDefault="00F67CF8" w:rsidP="00CC17B8">
            <w:pPr>
              <w:jc w:val="center"/>
              <w:rPr>
                <w:rFonts w:ascii="Avenir Book" w:eastAsia="Times New Roman" w:hAnsi="Avenir Book" w:cs="Times New Roman"/>
                <w:b/>
                <w:bCs/>
                <w:kern w:val="0"/>
                <w:lang w:eastAsia="es-ES"/>
                <w14:ligatures w14:val="none"/>
              </w:rPr>
            </w:pPr>
            <w:r w:rsidRPr="009E4C86">
              <w:rPr>
                <w:rFonts w:ascii="Avenir Book" w:eastAsia="Times New Roman" w:hAnsi="Avenir Book" w:cs="Times New Roman"/>
                <w:b/>
                <w:bCs/>
                <w:kern w:val="0"/>
                <w:lang w:eastAsia="es-ES"/>
                <w14:ligatures w14:val="none"/>
              </w:rPr>
              <w:t>sense I.V.A.</w:t>
            </w:r>
          </w:p>
          <w:p w14:paraId="4E85FE4C" w14:textId="77777777" w:rsidR="00F67CF8" w:rsidRPr="009E4C86" w:rsidRDefault="00F67CF8" w:rsidP="00CC17B8">
            <w:pPr>
              <w:jc w:val="center"/>
              <w:rPr>
                <w:rFonts w:ascii="Avenir Book" w:eastAsia="Times New Roman" w:hAnsi="Avenir Book" w:cs="Times New Roman"/>
                <w:b/>
                <w:bCs/>
                <w:kern w:val="0"/>
                <w:lang w:eastAsia="es-ES"/>
                <w14:ligatures w14:val="none"/>
              </w:rPr>
            </w:pPr>
            <w:r w:rsidRPr="009E4C86">
              <w:rPr>
                <w:rFonts w:ascii="Avenir Book" w:eastAsia="Times New Roman" w:hAnsi="Avenir Book" w:cs="Times New Roman"/>
                <w:b/>
                <w:bCs/>
                <w:kern w:val="0"/>
                <w:lang w:eastAsia="es-ES"/>
                <w14:ligatures w14:val="none"/>
              </w:rPr>
              <w:t>(en lletra)</w:t>
            </w:r>
          </w:p>
        </w:tc>
        <w:tc>
          <w:tcPr>
            <w:tcW w:w="762" w:type="dxa"/>
            <w:tcBorders>
              <w:top w:val="single" w:sz="12" w:space="0" w:color="30BFD3"/>
              <w:left w:val="nil"/>
              <w:bottom w:val="nil"/>
              <w:right w:val="nil"/>
            </w:tcBorders>
            <w:shd w:val="clear" w:color="000000" w:fill="auto"/>
            <w:vAlign w:val="center"/>
            <w:hideMark/>
          </w:tcPr>
          <w:p w14:paraId="057987A6" w14:textId="77777777" w:rsidR="00F67CF8" w:rsidRPr="009E4C86" w:rsidRDefault="00F67CF8" w:rsidP="00CC17B8">
            <w:pPr>
              <w:jc w:val="center"/>
              <w:rPr>
                <w:rFonts w:ascii="Avenir Book" w:eastAsia="Times New Roman" w:hAnsi="Avenir Book" w:cs="Times New Roman"/>
                <w:b/>
                <w:bCs/>
                <w:kern w:val="0"/>
                <w:lang w:eastAsia="es-ES"/>
                <w14:ligatures w14:val="none"/>
              </w:rPr>
            </w:pPr>
            <w:r w:rsidRPr="009E4C86">
              <w:rPr>
                <w:rFonts w:ascii="Avenir Book" w:eastAsia="Times New Roman" w:hAnsi="Avenir Book" w:cs="Arial"/>
                <w:b/>
                <w:bCs/>
                <w:kern w:val="0"/>
                <w:lang w:eastAsia="es-ES"/>
                <w14:ligatures w14:val="none"/>
              </w:rPr>
              <w:t>I.V.A.</w:t>
            </w:r>
          </w:p>
        </w:tc>
        <w:tc>
          <w:tcPr>
            <w:tcW w:w="2924" w:type="dxa"/>
            <w:tcBorders>
              <w:top w:val="single" w:sz="12" w:space="0" w:color="30BFD3"/>
              <w:left w:val="nil"/>
              <w:bottom w:val="nil"/>
              <w:right w:val="nil"/>
            </w:tcBorders>
            <w:shd w:val="clear" w:color="000000" w:fill="auto"/>
            <w:vAlign w:val="center"/>
            <w:hideMark/>
          </w:tcPr>
          <w:p w14:paraId="22559D36" w14:textId="77777777" w:rsidR="00F67CF8" w:rsidRPr="009E4C86" w:rsidRDefault="00F67CF8" w:rsidP="00CC17B8">
            <w:pPr>
              <w:ind w:left="439"/>
              <w:jc w:val="center"/>
              <w:rPr>
                <w:rFonts w:ascii="Avenir Book" w:eastAsia="Times New Roman" w:hAnsi="Avenir Book" w:cs="Times New Roman"/>
                <w:b/>
                <w:bCs/>
                <w:kern w:val="0"/>
                <w:lang w:eastAsia="es-ES"/>
                <w14:ligatures w14:val="none"/>
              </w:rPr>
            </w:pPr>
            <w:r w:rsidRPr="009E4C86">
              <w:rPr>
                <w:rFonts w:ascii="Avenir Book" w:eastAsia="Times New Roman" w:hAnsi="Avenir Book" w:cs="Arial"/>
                <w:b/>
                <w:bCs/>
                <w:kern w:val="0"/>
                <w:lang w:eastAsia="es-ES"/>
                <w14:ligatures w14:val="none"/>
              </w:rPr>
              <w:t>TOTAL amb IVA (en número)</w:t>
            </w:r>
          </w:p>
        </w:tc>
      </w:tr>
      <w:tr w:rsidR="00F67CF8" w:rsidRPr="009E4C86" w14:paraId="5C664688" w14:textId="77777777" w:rsidTr="00CC17B8">
        <w:trPr>
          <w:trHeight w:val="360"/>
        </w:trPr>
        <w:tc>
          <w:tcPr>
            <w:tcW w:w="2145" w:type="dxa"/>
            <w:tcBorders>
              <w:top w:val="nil"/>
              <w:left w:val="nil"/>
              <w:right w:val="nil"/>
            </w:tcBorders>
            <w:vAlign w:val="center"/>
          </w:tcPr>
          <w:p w14:paraId="54B93033" w14:textId="77777777" w:rsidR="00F67CF8" w:rsidRPr="009E4C86" w:rsidRDefault="00F67CF8" w:rsidP="00CC17B8">
            <w:pPr>
              <w:jc w:val="center"/>
              <w:rPr>
                <w:rFonts w:ascii="Avenir Book" w:eastAsia="Times New Roman" w:hAnsi="Avenir Book" w:cs="Times New Roman"/>
                <w:b/>
                <w:bCs/>
                <w:color w:val="000000"/>
                <w:kern w:val="0"/>
                <w:lang w:eastAsia="es-ES"/>
                <w14:ligatures w14:val="none"/>
              </w:rPr>
            </w:pPr>
          </w:p>
        </w:tc>
        <w:tc>
          <w:tcPr>
            <w:tcW w:w="3525" w:type="dxa"/>
            <w:tcBorders>
              <w:top w:val="nil"/>
              <w:left w:val="nil"/>
              <w:right w:val="nil"/>
            </w:tcBorders>
            <w:vAlign w:val="center"/>
          </w:tcPr>
          <w:p w14:paraId="5F7B013F" w14:textId="77777777" w:rsidR="00F67CF8" w:rsidRPr="009E4C86" w:rsidRDefault="00F67CF8" w:rsidP="00CC17B8">
            <w:pPr>
              <w:jc w:val="center"/>
              <w:rPr>
                <w:rFonts w:ascii="Avenir Book" w:eastAsia="Times New Roman" w:hAnsi="Avenir Book" w:cs="Times New Roman"/>
                <w:b/>
                <w:bCs/>
                <w:color w:val="000000"/>
                <w:kern w:val="0"/>
                <w:lang w:eastAsia="es-ES"/>
                <w14:ligatures w14:val="none"/>
              </w:rPr>
            </w:pPr>
          </w:p>
        </w:tc>
        <w:tc>
          <w:tcPr>
            <w:tcW w:w="762" w:type="dxa"/>
            <w:tcBorders>
              <w:top w:val="nil"/>
              <w:left w:val="nil"/>
              <w:right w:val="nil"/>
            </w:tcBorders>
            <w:vAlign w:val="center"/>
            <w:hideMark/>
          </w:tcPr>
          <w:p w14:paraId="0CEBBD3C" w14:textId="77777777" w:rsidR="00F67CF8" w:rsidRPr="009E4C86" w:rsidRDefault="00F67CF8" w:rsidP="00CC17B8">
            <w:pPr>
              <w:jc w:val="center"/>
              <w:rPr>
                <w:rFonts w:ascii="Avenir Book" w:eastAsia="Times New Roman" w:hAnsi="Avenir Book" w:cs="Times New Roman"/>
                <w:b/>
                <w:bCs/>
                <w:color w:val="000000"/>
                <w:kern w:val="0"/>
                <w:lang w:eastAsia="es-ES"/>
                <w14:ligatures w14:val="none"/>
              </w:rPr>
            </w:pPr>
          </w:p>
        </w:tc>
        <w:tc>
          <w:tcPr>
            <w:tcW w:w="2924" w:type="dxa"/>
            <w:tcBorders>
              <w:top w:val="nil"/>
              <w:left w:val="nil"/>
              <w:right w:val="nil"/>
            </w:tcBorders>
            <w:vAlign w:val="center"/>
            <w:hideMark/>
          </w:tcPr>
          <w:p w14:paraId="4AC75720" w14:textId="77777777" w:rsidR="00F67CF8" w:rsidRPr="009E4C86" w:rsidRDefault="00F67CF8" w:rsidP="00CC17B8">
            <w:pPr>
              <w:rPr>
                <w:rFonts w:ascii="Times New Roman" w:eastAsia="Times New Roman" w:hAnsi="Times New Roman" w:cs="Times New Roman"/>
                <w:kern w:val="0"/>
                <w:sz w:val="20"/>
                <w:szCs w:val="20"/>
                <w:lang w:eastAsia="es-ES"/>
                <w14:ligatures w14:val="none"/>
              </w:rPr>
            </w:pPr>
          </w:p>
        </w:tc>
      </w:tr>
      <w:tr w:rsidR="00F67CF8" w:rsidRPr="009E4C86" w14:paraId="6F9A3297" w14:textId="77777777" w:rsidTr="00CC17B8">
        <w:trPr>
          <w:trHeight w:val="414"/>
        </w:trPr>
        <w:tc>
          <w:tcPr>
            <w:tcW w:w="2145" w:type="dxa"/>
            <w:tcBorders>
              <w:top w:val="nil"/>
              <w:left w:val="nil"/>
              <w:bottom w:val="single" w:sz="12" w:space="0" w:color="0BD0D9" w:themeColor="accent3"/>
              <w:right w:val="nil"/>
            </w:tcBorders>
            <w:vAlign w:val="center"/>
          </w:tcPr>
          <w:p w14:paraId="5AACBC6D" w14:textId="77777777" w:rsidR="00F67CF8" w:rsidRPr="009E4C86" w:rsidRDefault="00F67CF8" w:rsidP="00CC17B8">
            <w:pPr>
              <w:jc w:val="center"/>
              <w:rPr>
                <w:rFonts w:ascii="Avenir Book" w:eastAsia="Times New Roman" w:hAnsi="Avenir Book" w:cs="Times New Roman"/>
                <w:b/>
                <w:bCs/>
                <w:color w:val="000000"/>
                <w:kern w:val="0"/>
                <w:lang w:eastAsia="es-ES"/>
                <w14:ligatures w14:val="none"/>
              </w:rPr>
            </w:pPr>
            <w:r w:rsidRPr="009E4C86">
              <w:rPr>
                <w:rFonts w:ascii="Avenir Book" w:eastAsia="Times New Roman" w:hAnsi="Avenir Book" w:cs="Times New Roman"/>
                <w:b/>
                <w:bCs/>
                <w:color w:val="000000"/>
                <w:kern w:val="0"/>
                <w:lang w:eastAsia="es-ES"/>
                <w14:ligatures w14:val="none"/>
              </w:rPr>
              <w:t>…………….. €</w:t>
            </w:r>
          </w:p>
        </w:tc>
        <w:tc>
          <w:tcPr>
            <w:tcW w:w="3525" w:type="dxa"/>
            <w:tcBorders>
              <w:top w:val="nil"/>
              <w:left w:val="nil"/>
              <w:bottom w:val="single" w:sz="12" w:space="0" w:color="0BD0D9" w:themeColor="accent3"/>
              <w:right w:val="nil"/>
            </w:tcBorders>
            <w:vAlign w:val="center"/>
          </w:tcPr>
          <w:p w14:paraId="2FC58674" w14:textId="77777777" w:rsidR="00F67CF8" w:rsidRPr="009E4C86" w:rsidRDefault="00F67CF8" w:rsidP="00CC17B8">
            <w:pPr>
              <w:jc w:val="center"/>
              <w:rPr>
                <w:rFonts w:ascii="Avenir Book" w:eastAsia="Times New Roman" w:hAnsi="Avenir Book" w:cs="Times New Roman"/>
                <w:b/>
                <w:bCs/>
                <w:color w:val="000000"/>
                <w:kern w:val="0"/>
                <w:lang w:eastAsia="es-ES"/>
                <w14:ligatures w14:val="none"/>
              </w:rPr>
            </w:pPr>
            <w:r w:rsidRPr="009E4C86">
              <w:rPr>
                <w:rFonts w:ascii="Avenir Book" w:eastAsia="Times New Roman" w:hAnsi="Avenir Book" w:cs="Times New Roman"/>
                <w:b/>
                <w:bCs/>
                <w:color w:val="000000"/>
                <w:kern w:val="0"/>
                <w:lang w:eastAsia="es-ES"/>
                <w14:ligatures w14:val="none"/>
              </w:rPr>
              <w:t>………… euros</w:t>
            </w:r>
          </w:p>
        </w:tc>
        <w:tc>
          <w:tcPr>
            <w:tcW w:w="762" w:type="dxa"/>
            <w:tcBorders>
              <w:top w:val="nil"/>
              <w:left w:val="nil"/>
              <w:bottom w:val="single" w:sz="12" w:space="0" w:color="0BD0D9" w:themeColor="accent3"/>
              <w:right w:val="nil"/>
            </w:tcBorders>
            <w:vAlign w:val="center"/>
            <w:hideMark/>
          </w:tcPr>
          <w:p w14:paraId="47C3D659" w14:textId="77777777" w:rsidR="00F67CF8" w:rsidRPr="009E4C86" w:rsidRDefault="00F67CF8" w:rsidP="00CC17B8">
            <w:pPr>
              <w:jc w:val="center"/>
              <w:rPr>
                <w:rFonts w:ascii="Avenir Book" w:eastAsia="Times New Roman" w:hAnsi="Avenir Book" w:cs="Times New Roman"/>
                <w:b/>
                <w:bCs/>
                <w:color w:val="000000"/>
                <w:kern w:val="0"/>
                <w:lang w:eastAsia="es-ES"/>
                <w14:ligatures w14:val="none"/>
              </w:rPr>
            </w:pPr>
            <w:r w:rsidRPr="009E4C86">
              <w:rPr>
                <w:rFonts w:ascii="Avenir Book" w:eastAsia="Times New Roman" w:hAnsi="Avenir Book" w:cs="Times New Roman"/>
                <w:b/>
                <w:bCs/>
                <w:color w:val="000000"/>
                <w:kern w:val="0"/>
                <w:lang w:eastAsia="es-ES"/>
                <w14:ligatures w14:val="none"/>
              </w:rPr>
              <w:t>…….€</w:t>
            </w:r>
          </w:p>
        </w:tc>
        <w:tc>
          <w:tcPr>
            <w:tcW w:w="2924" w:type="dxa"/>
            <w:tcBorders>
              <w:top w:val="nil"/>
              <w:left w:val="nil"/>
              <w:bottom w:val="single" w:sz="12" w:space="0" w:color="0BD0D9" w:themeColor="accent3"/>
              <w:right w:val="nil"/>
            </w:tcBorders>
            <w:vAlign w:val="center"/>
            <w:hideMark/>
          </w:tcPr>
          <w:p w14:paraId="3F02F5BD" w14:textId="77777777" w:rsidR="00F67CF8" w:rsidRPr="009E4C86" w:rsidRDefault="00F67CF8" w:rsidP="00CC17B8">
            <w:pPr>
              <w:jc w:val="right"/>
              <w:rPr>
                <w:rFonts w:ascii="Avenir Book" w:eastAsia="Times New Roman" w:hAnsi="Avenir Book" w:cs="Times New Roman"/>
                <w:b/>
                <w:bCs/>
                <w:color w:val="000000"/>
                <w:kern w:val="0"/>
                <w:lang w:eastAsia="es-ES"/>
                <w14:ligatures w14:val="none"/>
              </w:rPr>
            </w:pPr>
            <w:r w:rsidRPr="009E4C86">
              <w:rPr>
                <w:rFonts w:ascii="Avenir Book" w:eastAsia="Times New Roman" w:hAnsi="Avenir Book" w:cs="Times New Roman"/>
                <w:b/>
                <w:bCs/>
                <w:color w:val="000000"/>
                <w:kern w:val="0"/>
                <w:lang w:eastAsia="es-ES"/>
                <w14:ligatures w14:val="none"/>
              </w:rPr>
              <w:t>…………………... €</w:t>
            </w:r>
          </w:p>
        </w:tc>
      </w:tr>
    </w:tbl>
    <w:p w14:paraId="0993D062" w14:textId="77777777" w:rsidR="00F67CF8" w:rsidRDefault="00F67CF8" w:rsidP="00F67CF8">
      <w:pPr>
        <w:spacing w:line="360" w:lineRule="auto"/>
        <w:jc w:val="both"/>
        <w:rPr>
          <w:rFonts w:ascii="Avenir Book" w:hAnsi="Avenir Book"/>
          <w:b/>
          <w:u w:val="single"/>
        </w:rPr>
      </w:pPr>
    </w:p>
    <w:p w14:paraId="0479DBD7" w14:textId="77777777" w:rsidR="00F67CF8" w:rsidRPr="009E4C86" w:rsidRDefault="00F67CF8" w:rsidP="00F67CF8">
      <w:pPr>
        <w:spacing w:line="360" w:lineRule="auto"/>
        <w:jc w:val="both"/>
        <w:rPr>
          <w:rFonts w:ascii="Avenir Book" w:hAnsi="Avenir Book"/>
          <w:b/>
          <w:u w:val="single"/>
        </w:rPr>
      </w:pPr>
    </w:p>
    <w:p w14:paraId="2F4D0F39" w14:textId="6FA7CAE9" w:rsidR="005F39C3" w:rsidRPr="007C61F1" w:rsidRDefault="00A22514" w:rsidP="00493E97">
      <w:pPr>
        <w:pStyle w:val="Prrafodelista"/>
        <w:widowControl/>
        <w:numPr>
          <w:ilvl w:val="0"/>
          <w:numId w:val="20"/>
        </w:numPr>
        <w:autoSpaceDE/>
        <w:autoSpaceDN/>
        <w:spacing w:after="160" w:line="360" w:lineRule="auto"/>
        <w:ind w:left="-426" w:hanging="283"/>
        <w:contextualSpacing/>
        <w:jc w:val="both"/>
        <w:rPr>
          <w:rFonts w:ascii="Avenir Book" w:hAnsi="Avenir Book"/>
          <w:b/>
          <w:sz w:val="26"/>
          <w:szCs w:val="28"/>
          <w:lang w:val="ca-ES"/>
        </w:rPr>
      </w:pPr>
      <w:r w:rsidRPr="007C61F1">
        <w:rPr>
          <w:rFonts w:ascii="Avenir Book" w:hAnsi="Avenir Book"/>
          <w:b/>
          <w:color w:val="0BD0D9" w:themeColor="accent3"/>
          <w:sz w:val="26"/>
          <w:szCs w:val="28"/>
          <w:lang w:val="ca-ES"/>
        </w:rPr>
        <w:t>MILLORES</w:t>
      </w:r>
      <w:r w:rsidR="005F39C3" w:rsidRPr="007C61F1">
        <w:rPr>
          <w:rFonts w:ascii="Avenir Book" w:hAnsi="Avenir Book"/>
          <w:b/>
          <w:color w:val="0BD0D9" w:themeColor="accent3"/>
          <w:sz w:val="26"/>
          <w:szCs w:val="28"/>
          <w:lang w:val="ca-ES"/>
        </w:rPr>
        <w:t xml:space="preserve"> </w:t>
      </w:r>
      <w:r w:rsidR="005F39C3" w:rsidRPr="007C61F1">
        <w:rPr>
          <w:rFonts w:ascii="Avenir Book" w:hAnsi="Avenir Book"/>
          <w:b/>
          <w:sz w:val="26"/>
          <w:szCs w:val="28"/>
          <w:lang w:val="ca-ES"/>
        </w:rPr>
        <w:t>EN</w:t>
      </w:r>
      <w:r w:rsidR="00E6465D" w:rsidRPr="007C61F1">
        <w:rPr>
          <w:rFonts w:ascii="Avenir Book" w:hAnsi="Avenir Book"/>
          <w:b/>
          <w:sz w:val="26"/>
          <w:szCs w:val="28"/>
          <w:lang w:val="ca-ES"/>
        </w:rPr>
        <w:t xml:space="preserve"> EL </w:t>
      </w:r>
      <w:r w:rsidRPr="007C61F1">
        <w:rPr>
          <w:rFonts w:ascii="Avenir Book" w:hAnsi="Avenir Book"/>
          <w:b/>
          <w:sz w:val="26"/>
          <w:szCs w:val="28"/>
          <w:lang w:val="ca-ES"/>
        </w:rPr>
        <w:t>SERVEI</w:t>
      </w:r>
    </w:p>
    <w:p w14:paraId="0753198B" w14:textId="77777777" w:rsidR="00F67CF8" w:rsidRDefault="00F67CF8" w:rsidP="00110B2A">
      <w:pPr>
        <w:pStyle w:val="Prrafodelista"/>
        <w:widowControl/>
        <w:autoSpaceDE/>
        <w:autoSpaceDN/>
        <w:spacing w:after="120" w:line="360" w:lineRule="auto"/>
        <w:ind w:left="-426" w:firstLine="0"/>
        <w:jc w:val="both"/>
        <w:rPr>
          <w:rFonts w:ascii="Avenir Book" w:hAnsi="Avenir Book"/>
          <w:b/>
          <w:sz w:val="24"/>
          <w:szCs w:val="24"/>
          <w:u w:val="single"/>
          <w:lang w:val="ca-ES"/>
        </w:rPr>
      </w:pPr>
    </w:p>
    <w:p w14:paraId="4C2B9589" w14:textId="3A41E9BF" w:rsidR="00F67CF8" w:rsidRDefault="00F67CF8" w:rsidP="00110B2A">
      <w:pPr>
        <w:pStyle w:val="Prrafodelista"/>
        <w:widowControl/>
        <w:autoSpaceDE/>
        <w:autoSpaceDN/>
        <w:spacing w:after="120" w:line="360" w:lineRule="auto"/>
        <w:ind w:left="-426" w:firstLine="0"/>
        <w:jc w:val="both"/>
        <w:rPr>
          <w:rFonts w:ascii="Avenir Book" w:hAnsi="Avenir Book"/>
          <w:bCs/>
          <w:sz w:val="24"/>
          <w:szCs w:val="24"/>
          <w:lang w:val="ca-ES"/>
        </w:rPr>
      </w:pPr>
      <w:r w:rsidRPr="00F67CF8">
        <w:rPr>
          <w:rFonts w:ascii="Avenir Book" w:hAnsi="Avenir Book"/>
          <w:b/>
          <w:sz w:val="24"/>
          <w:szCs w:val="24"/>
          <w:u w:val="single"/>
          <w:lang w:val="ca-ES"/>
        </w:rPr>
        <w:t>MILLORES 1</w:t>
      </w:r>
      <w:r>
        <w:rPr>
          <w:rFonts w:ascii="Avenir Book" w:hAnsi="Avenir Book"/>
          <w:bCs/>
          <w:sz w:val="24"/>
          <w:szCs w:val="24"/>
          <w:lang w:val="ca-ES"/>
        </w:rPr>
        <w:t xml:space="preserve">: </w:t>
      </w:r>
      <w:r w:rsidRPr="00F67CF8">
        <w:rPr>
          <w:rFonts w:ascii="Avenir Book" w:hAnsi="Avenir Book"/>
          <w:b/>
          <w:sz w:val="24"/>
          <w:szCs w:val="24"/>
          <w:lang w:val="ca-ES"/>
        </w:rPr>
        <w:t>Marcar una</w:t>
      </w:r>
      <w:r>
        <w:rPr>
          <w:rFonts w:ascii="Avenir Book" w:hAnsi="Avenir Book"/>
          <w:bCs/>
          <w:sz w:val="24"/>
          <w:szCs w:val="24"/>
          <w:lang w:val="ca-ES"/>
        </w:rPr>
        <w:t xml:space="preserve"> de </w:t>
      </w:r>
      <w:r w:rsidRPr="007C61F1">
        <w:rPr>
          <w:rFonts w:ascii="Avenir Book" w:hAnsi="Avenir Book"/>
          <w:bCs/>
          <w:sz w:val="24"/>
          <w:szCs w:val="24"/>
          <w:lang w:val="ca-ES"/>
        </w:rPr>
        <w:t>l</w:t>
      </w:r>
      <w:r>
        <w:rPr>
          <w:rFonts w:ascii="Avenir Book" w:hAnsi="Avenir Book"/>
          <w:bCs/>
          <w:sz w:val="24"/>
          <w:szCs w:val="24"/>
          <w:lang w:val="ca-ES"/>
        </w:rPr>
        <w:t>es opcions detallades a continuació,</w:t>
      </w:r>
    </w:p>
    <w:p w14:paraId="2BC33364" w14:textId="3CADCE85" w:rsidR="00F67CF8" w:rsidRPr="00F67CF8" w:rsidRDefault="00F67CF8" w:rsidP="00F67CF8">
      <w:pPr>
        <w:pStyle w:val="Prrafodelista"/>
        <w:numPr>
          <w:ilvl w:val="0"/>
          <w:numId w:val="59"/>
        </w:numPr>
        <w:spacing w:after="120" w:line="360" w:lineRule="auto"/>
        <w:ind w:left="0"/>
        <w:jc w:val="both"/>
        <w:rPr>
          <w:rFonts w:ascii="Avenir Book" w:hAnsi="Avenir Book"/>
          <w:bCs/>
          <w:sz w:val="24"/>
          <w:szCs w:val="24"/>
          <w:lang w:val="ca-ES"/>
        </w:rPr>
      </w:pPr>
      <w:r w:rsidRPr="00F67CF8">
        <w:rPr>
          <w:rFonts w:ascii="Avenir Book" w:hAnsi="Avenir Book"/>
          <w:bCs/>
          <w:sz w:val="24"/>
          <w:szCs w:val="24"/>
          <w:lang w:val="ca-ES"/>
        </w:rPr>
        <w:t>Resolució de qualsevol incidència en un termini màxim de quaranta (40) hores laborals</w:t>
      </w:r>
      <w:r>
        <w:rPr>
          <w:rFonts w:ascii="Avenir Book" w:hAnsi="Avenir Book"/>
          <w:bCs/>
          <w:sz w:val="24"/>
          <w:szCs w:val="24"/>
          <w:lang w:val="ca-ES"/>
        </w:rPr>
        <w:tab/>
      </w:r>
      <w:sdt>
        <w:sdtPr>
          <w:rPr>
            <w:rFonts w:ascii="Segoe UI Symbol" w:eastAsia="MS Gothic" w:hAnsi="Segoe UI Symbol" w:cs="Segoe UI Symbol"/>
            <w:sz w:val="24"/>
            <w:szCs w:val="24"/>
            <w:lang w:val="ca-ES"/>
          </w:rPr>
          <w:id w:val="-1455472607"/>
          <w14:checkbox>
            <w14:checked w14:val="0"/>
            <w14:checkedState w14:val="2612" w14:font="MS Gothic"/>
            <w14:uncheckedState w14:val="2610" w14:font="MS Gothic"/>
          </w14:checkbox>
        </w:sdtPr>
        <w:sdtEndPr/>
        <w:sdtContent>
          <w:r w:rsidRPr="007C61F1">
            <w:rPr>
              <w:rFonts w:ascii="Segoe UI Symbol" w:eastAsia="MS Gothic" w:hAnsi="Segoe UI Symbol" w:cs="Segoe UI Symbol"/>
              <w:sz w:val="24"/>
              <w:szCs w:val="24"/>
              <w:lang w:val="ca-ES"/>
            </w:rPr>
            <w:t>☐</w:t>
          </w:r>
        </w:sdtContent>
      </w:sdt>
    </w:p>
    <w:p w14:paraId="7A9755D2" w14:textId="67A50257" w:rsidR="00F67CF8" w:rsidRPr="00F67CF8" w:rsidRDefault="00F67CF8" w:rsidP="00F67CF8">
      <w:pPr>
        <w:pStyle w:val="Prrafodelista"/>
        <w:numPr>
          <w:ilvl w:val="0"/>
          <w:numId w:val="59"/>
        </w:numPr>
        <w:spacing w:after="120" w:line="360" w:lineRule="auto"/>
        <w:ind w:left="0"/>
        <w:jc w:val="both"/>
        <w:rPr>
          <w:rFonts w:ascii="Avenir Book" w:hAnsi="Avenir Book"/>
          <w:bCs/>
          <w:sz w:val="24"/>
          <w:szCs w:val="24"/>
          <w:lang w:val="ca-ES"/>
        </w:rPr>
      </w:pPr>
      <w:r w:rsidRPr="00F67CF8">
        <w:rPr>
          <w:rFonts w:ascii="Avenir Book" w:hAnsi="Avenir Book"/>
          <w:bCs/>
          <w:sz w:val="24"/>
          <w:szCs w:val="24"/>
          <w:lang w:val="ca-ES"/>
        </w:rPr>
        <w:t>Resolució de qualsevol incidència en un termini màxim de trenta-sis (36) hores laborals</w:t>
      </w:r>
      <w:r>
        <w:rPr>
          <w:rFonts w:ascii="Avenir Book" w:hAnsi="Avenir Book"/>
          <w:bCs/>
          <w:sz w:val="24"/>
          <w:szCs w:val="24"/>
          <w:lang w:val="ca-ES"/>
        </w:rPr>
        <w:tab/>
      </w:r>
      <w:sdt>
        <w:sdtPr>
          <w:rPr>
            <w:rFonts w:ascii="Segoe UI Symbol" w:eastAsia="MS Gothic" w:hAnsi="Segoe UI Symbol" w:cs="Segoe UI Symbol"/>
            <w:sz w:val="24"/>
            <w:szCs w:val="24"/>
            <w:lang w:val="ca-ES"/>
          </w:rPr>
          <w:id w:val="-441387093"/>
          <w14:checkbox>
            <w14:checked w14:val="0"/>
            <w14:checkedState w14:val="2612" w14:font="MS Gothic"/>
            <w14:uncheckedState w14:val="2610" w14:font="MS Gothic"/>
          </w14:checkbox>
        </w:sdtPr>
        <w:sdtEndPr/>
        <w:sdtContent>
          <w:r w:rsidRPr="007C61F1">
            <w:rPr>
              <w:rFonts w:ascii="Segoe UI Symbol" w:eastAsia="MS Gothic" w:hAnsi="Segoe UI Symbol" w:cs="Segoe UI Symbol"/>
              <w:sz w:val="24"/>
              <w:szCs w:val="24"/>
              <w:lang w:val="ca-ES"/>
            </w:rPr>
            <w:t>☐</w:t>
          </w:r>
        </w:sdtContent>
      </w:sdt>
    </w:p>
    <w:p w14:paraId="407B1C09" w14:textId="6AC6D9FB" w:rsidR="00F67CF8" w:rsidRDefault="00F67CF8" w:rsidP="00F67CF8">
      <w:pPr>
        <w:pStyle w:val="Prrafodelista"/>
        <w:widowControl/>
        <w:numPr>
          <w:ilvl w:val="0"/>
          <w:numId w:val="59"/>
        </w:numPr>
        <w:autoSpaceDE/>
        <w:autoSpaceDN/>
        <w:spacing w:after="120" w:line="360" w:lineRule="auto"/>
        <w:ind w:left="0"/>
        <w:jc w:val="both"/>
        <w:rPr>
          <w:rFonts w:ascii="Avenir Book" w:hAnsi="Avenir Book"/>
          <w:bCs/>
          <w:sz w:val="24"/>
          <w:szCs w:val="24"/>
          <w:lang w:val="ca-ES"/>
        </w:rPr>
      </w:pPr>
      <w:r w:rsidRPr="00F67CF8">
        <w:rPr>
          <w:rFonts w:ascii="Avenir Book" w:hAnsi="Avenir Book"/>
          <w:bCs/>
          <w:sz w:val="24"/>
          <w:szCs w:val="24"/>
          <w:lang w:val="ca-ES"/>
        </w:rPr>
        <w:t>Resolució de qualsevol incidència en un termini màxim de trenta-dos (32) hores laborals</w:t>
      </w:r>
      <w:r>
        <w:rPr>
          <w:rFonts w:ascii="Avenir Book" w:hAnsi="Avenir Book"/>
          <w:bCs/>
          <w:sz w:val="24"/>
          <w:szCs w:val="24"/>
          <w:lang w:val="ca-ES"/>
        </w:rPr>
        <w:tab/>
      </w:r>
      <w:sdt>
        <w:sdtPr>
          <w:rPr>
            <w:rFonts w:ascii="Segoe UI Symbol" w:eastAsia="MS Gothic" w:hAnsi="Segoe UI Symbol" w:cs="Segoe UI Symbol"/>
            <w:sz w:val="24"/>
            <w:szCs w:val="24"/>
            <w:lang w:val="ca-ES"/>
          </w:rPr>
          <w:id w:val="-2136015539"/>
          <w14:checkbox>
            <w14:checked w14:val="0"/>
            <w14:checkedState w14:val="2612" w14:font="MS Gothic"/>
            <w14:uncheckedState w14:val="2610" w14:font="MS Gothic"/>
          </w14:checkbox>
        </w:sdtPr>
        <w:sdtEndPr/>
        <w:sdtContent>
          <w:r w:rsidRPr="007C61F1">
            <w:rPr>
              <w:rFonts w:ascii="Segoe UI Symbol" w:eastAsia="MS Gothic" w:hAnsi="Segoe UI Symbol" w:cs="Segoe UI Symbol"/>
              <w:sz w:val="24"/>
              <w:szCs w:val="24"/>
              <w:lang w:val="ca-ES"/>
            </w:rPr>
            <w:t>☐</w:t>
          </w:r>
        </w:sdtContent>
      </w:sdt>
    </w:p>
    <w:p w14:paraId="3F2F0EF0" w14:textId="480561F7" w:rsidR="00F67CF8" w:rsidRDefault="00F67CF8" w:rsidP="00F67CF8">
      <w:pPr>
        <w:pStyle w:val="Prrafodelista"/>
        <w:widowControl/>
        <w:numPr>
          <w:ilvl w:val="0"/>
          <w:numId w:val="59"/>
        </w:numPr>
        <w:autoSpaceDE/>
        <w:autoSpaceDN/>
        <w:spacing w:after="120" w:line="360" w:lineRule="auto"/>
        <w:ind w:left="0"/>
        <w:jc w:val="both"/>
        <w:rPr>
          <w:rFonts w:ascii="Avenir Book" w:hAnsi="Avenir Book"/>
          <w:bCs/>
          <w:sz w:val="24"/>
          <w:szCs w:val="24"/>
          <w:lang w:val="ca-ES"/>
        </w:rPr>
      </w:pPr>
      <w:r>
        <w:rPr>
          <w:rFonts w:ascii="Avenir Book" w:hAnsi="Avenir Book"/>
          <w:bCs/>
          <w:sz w:val="24"/>
          <w:szCs w:val="24"/>
          <w:lang w:val="ca-ES"/>
        </w:rPr>
        <w:t xml:space="preserve">No s’inclou </w:t>
      </w:r>
      <w:r w:rsidR="00496549">
        <w:rPr>
          <w:rFonts w:ascii="Avenir Book" w:hAnsi="Avenir Book"/>
          <w:bCs/>
          <w:sz w:val="24"/>
          <w:szCs w:val="24"/>
          <w:lang w:val="ca-ES"/>
        </w:rPr>
        <w:t>cap</w:t>
      </w:r>
      <w:r>
        <w:rPr>
          <w:rFonts w:ascii="Avenir Book" w:hAnsi="Avenir Book"/>
          <w:bCs/>
          <w:sz w:val="24"/>
          <w:szCs w:val="24"/>
          <w:lang w:val="ca-ES"/>
        </w:rPr>
        <w:t xml:space="preserve"> reducció en el termini de r</w:t>
      </w:r>
      <w:r w:rsidRPr="00F67CF8">
        <w:rPr>
          <w:rFonts w:ascii="Avenir Book" w:hAnsi="Avenir Book"/>
          <w:bCs/>
          <w:sz w:val="24"/>
          <w:szCs w:val="24"/>
          <w:lang w:val="ca-ES"/>
        </w:rPr>
        <w:t>esolució de qualsevol incidència</w:t>
      </w:r>
      <w:r>
        <w:rPr>
          <w:rFonts w:ascii="Avenir Book" w:hAnsi="Avenir Book"/>
          <w:bCs/>
          <w:sz w:val="24"/>
          <w:szCs w:val="24"/>
          <w:lang w:val="ca-ES"/>
        </w:rPr>
        <w:tab/>
      </w:r>
      <w:r>
        <w:rPr>
          <w:rFonts w:ascii="Avenir Book" w:hAnsi="Avenir Book"/>
          <w:bCs/>
          <w:sz w:val="24"/>
          <w:szCs w:val="24"/>
          <w:lang w:val="ca-ES"/>
        </w:rPr>
        <w:tab/>
      </w:r>
      <w:r>
        <w:rPr>
          <w:rFonts w:ascii="Avenir Book" w:hAnsi="Avenir Book"/>
          <w:bCs/>
          <w:sz w:val="24"/>
          <w:szCs w:val="24"/>
          <w:lang w:val="ca-ES"/>
        </w:rPr>
        <w:tab/>
      </w:r>
      <w:sdt>
        <w:sdtPr>
          <w:rPr>
            <w:rFonts w:ascii="Segoe UI Symbol" w:eastAsia="MS Gothic" w:hAnsi="Segoe UI Symbol" w:cs="Segoe UI Symbol"/>
            <w:sz w:val="24"/>
            <w:szCs w:val="24"/>
            <w:lang w:val="ca-ES"/>
          </w:rPr>
          <w:id w:val="-750119977"/>
          <w14:checkbox>
            <w14:checked w14:val="0"/>
            <w14:checkedState w14:val="2612" w14:font="MS Gothic"/>
            <w14:uncheckedState w14:val="2610" w14:font="MS Gothic"/>
          </w14:checkbox>
        </w:sdtPr>
        <w:sdtEndPr/>
        <w:sdtContent>
          <w:r w:rsidRPr="007C61F1">
            <w:rPr>
              <w:rFonts w:ascii="Segoe UI Symbol" w:eastAsia="MS Gothic" w:hAnsi="Segoe UI Symbol" w:cs="Segoe UI Symbol"/>
              <w:sz w:val="24"/>
              <w:szCs w:val="24"/>
              <w:lang w:val="ca-ES"/>
            </w:rPr>
            <w:t>☐</w:t>
          </w:r>
        </w:sdtContent>
      </w:sdt>
    </w:p>
    <w:p w14:paraId="1161E6A8" w14:textId="77777777" w:rsidR="00F67CF8" w:rsidRDefault="00F67CF8" w:rsidP="00110B2A">
      <w:pPr>
        <w:pStyle w:val="Prrafodelista"/>
        <w:widowControl/>
        <w:autoSpaceDE/>
        <w:autoSpaceDN/>
        <w:spacing w:after="120" w:line="360" w:lineRule="auto"/>
        <w:ind w:left="-426" w:firstLine="0"/>
        <w:jc w:val="both"/>
        <w:rPr>
          <w:rFonts w:ascii="Avenir Book" w:hAnsi="Avenir Book"/>
          <w:bCs/>
          <w:sz w:val="24"/>
          <w:szCs w:val="24"/>
          <w:lang w:val="ca-ES"/>
        </w:rPr>
      </w:pPr>
    </w:p>
    <w:p w14:paraId="3A4DCEC8" w14:textId="44EFFB37" w:rsidR="005F39C3" w:rsidRPr="007C61F1" w:rsidRDefault="00F67CF8" w:rsidP="00110B2A">
      <w:pPr>
        <w:pStyle w:val="Prrafodelista"/>
        <w:widowControl/>
        <w:autoSpaceDE/>
        <w:autoSpaceDN/>
        <w:spacing w:after="120" w:line="360" w:lineRule="auto"/>
        <w:ind w:left="-426" w:firstLine="0"/>
        <w:jc w:val="both"/>
        <w:rPr>
          <w:rFonts w:ascii="Avenir Book" w:hAnsi="Avenir Book"/>
          <w:bCs/>
          <w:sz w:val="24"/>
          <w:szCs w:val="24"/>
          <w:lang w:val="ca-ES"/>
        </w:rPr>
      </w:pPr>
      <w:r w:rsidRPr="00F67CF8">
        <w:rPr>
          <w:rFonts w:ascii="Avenir Book" w:hAnsi="Avenir Book"/>
          <w:b/>
          <w:sz w:val="24"/>
          <w:szCs w:val="24"/>
          <w:u w:val="single"/>
          <w:lang w:val="ca-ES"/>
        </w:rPr>
        <w:t xml:space="preserve">MILLORES </w:t>
      </w:r>
      <w:r w:rsidR="00496549">
        <w:rPr>
          <w:rFonts w:ascii="Avenir Book" w:hAnsi="Avenir Book"/>
          <w:b/>
          <w:sz w:val="24"/>
          <w:szCs w:val="24"/>
          <w:u w:val="single"/>
          <w:lang w:val="ca-ES"/>
        </w:rPr>
        <w:t>2</w:t>
      </w:r>
      <w:r>
        <w:rPr>
          <w:rFonts w:ascii="Avenir Book" w:hAnsi="Avenir Book"/>
          <w:bCs/>
          <w:sz w:val="24"/>
          <w:szCs w:val="24"/>
          <w:lang w:val="ca-ES"/>
        </w:rPr>
        <w:t xml:space="preserve">: </w:t>
      </w:r>
      <w:r w:rsidRPr="00F67CF8">
        <w:rPr>
          <w:rFonts w:ascii="Avenir Book" w:hAnsi="Avenir Book"/>
          <w:b/>
          <w:sz w:val="24"/>
          <w:szCs w:val="24"/>
          <w:lang w:val="ca-ES"/>
        </w:rPr>
        <w:t>Marcar</w:t>
      </w:r>
      <w:r w:rsidR="00496549">
        <w:rPr>
          <w:rFonts w:ascii="Avenir Book" w:hAnsi="Avenir Book"/>
          <w:b/>
          <w:sz w:val="24"/>
          <w:szCs w:val="24"/>
          <w:lang w:val="ca-ES"/>
        </w:rPr>
        <w:t xml:space="preserve"> l’opció “SI” o “NO” a</w:t>
      </w:r>
      <w:r w:rsidRPr="00F67CF8">
        <w:rPr>
          <w:rFonts w:ascii="Avenir Book" w:hAnsi="Avenir Book"/>
          <w:b/>
          <w:sz w:val="24"/>
          <w:szCs w:val="24"/>
          <w:lang w:val="ca-ES"/>
        </w:rPr>
        <w:t xml:space="preserve"> la casella o caselles </w:t>
      </w:r>
      <w:r w:rsidR="00496549">
        <w:rPr>
          <w:rFonts w:ascii="Avenir Book" w:hAnsi="Avenir Book"/>
          <w:b/>
          <w:sz w:val="24"/>
          <w:szCs w:val="24"/>
          <w:lang w:val="ca-ES"/>
        </w:rPr>
        <w:t xml:space="preserve">segons </w:t>
      </w:r>
      <w:r w:rsidRPr="00F67CF8">
        <w:rPr>
          <w:rFonts w:ascii="Avenir Book" w:hAnsi="Avenir Book"/>
          <w:b/>
          <w:sz w:val="24"/>
          <w:szCs w:val="24"/>
          <w:lang w:val="ca-ES"/>
        </w:rPr>
        <w:t>correspongui</w:t>
      </w:r>
      <w:r w:rsidR="00496549">
        <w:rPr>
          <w:rFonts w:ascii="Avenir Book" w:hAnsi="Avenir Book"/>
          <w:b/>
          <w:sz w:val="24"/>
          <w:szCs w:val="24"/>
          <w:lang w:val="ca-ES"/>
        </w:rPr>
        <w:t xml:space="preserve"> a l’oferta a presentar</w:t>
      </w:r>
      <w:r>
        <w:rPr>
          <w:rFonts w:ascii="Avenir Book" w:hAnsi="Avenir Book"/>
          <w:bCs/>
          <w:sz w:val="24"/>
          <w:szCs w:val="24"/>
          <w:lang w:val="ca-ES"/>
        </w:rPr>
        <w:t>,</w:t>
      </w:r>
    </w:p>
    <w:p w14:paraId="25EEE113" w14:textId="2FC89041" w:rsidR="00E6465D" w:rsidRPr="007C61F1" w:rsidRDefault="00E6465D" w:rsidP="00F67CF8">
      <w:pPr>
        <w:pStyle w:val="Prrafodelista"/>
        <w:numPr>
          <w:ilvl w:val="0"/>
          <w:numId w:val="59"/>
        </w:numPr>
        <w:spacing w:after="120" w:line="360" w:lineRule="auto"/>
        <w:ind w:left="0"/>
        <w:jc w:val="both"/>
        <w:rPr>
          <w:rFonts w:ascii="Avenir Book" w:hAnsi="Avenir Book"/>
          <w:sz w:val="24"/>
          <w:szCs w:val="24"/>
          <w:u w:val="single"/>
          <w:lang w:val="ca-ES"/>
        </w:rPr>
      </w:pPr>
      <w:r w:rsidRPr="007C61F1">
        <w:rPr>
          <w:rFonts w:ascii="Avenir Book" w:hAnsi="Avenir Book"/>
          <w:sz w:val="24"/>
          <w:szCs w:val="24"/>
          <w:lang w:val="ca-ES"/>
        </w:rPr>
        <w:lastRenderedPageBreak/>
        <w:t>S</w:t>
      </w:r>
      <w:r w:rsidR="00A22514" w:rsidRPr="007C61F1">
        <w:rPr>
          <w:rFonts w:ascii="Avenir Book" w:hAnsi="Avenir Book"/>
          <w:sz w:val="24"/>
          <w:szCs w:val="24"/>
          <w:lang w:val="ca-ES"/>
        </w:rPr>
        <w:t>’inclou</w:t>
      </w:r>
      <w:r w:rsidRPr="007C61F1">
        <w:rPr>
          <w:rFonts w:ascii="Avenir Book" w:hAnsi="Avenir Book"/>
          <w:sz w:val="24"/>
          <w:szCs w:val="24"/>
          <w:lang w:val="ca-ES"/>
        </w:rPr>
        <w:t xml:space="preserve"> </w:t>
      </w:r>
      <w:r w:rsidR="00A22514" w:rsidRPr="007C61F1">
        <w:rPr>
          <w:rFonts w:ascii="Avenir Book" w:hAnsi="Avenir Book"/>
          <w:sz w:val="24"/>
          <w:szCs w:val="24"/>
          <w:lang w:val="ca-ES"/>
        </w:rPr>
        <w:t>assistència</w:t>
      </w:r>
      <w:r w:rsidR="00AA7071" w:rsidRPr="007C61F1">
        <w:rPr>
          <w:rFonts w:ascii="Avenir Book" w:hAnsi="Avenir Book"/>
          <w:sz w:val="24"/>
          <w:szCs w:val="24"/>
          <w:lang w:val="ca-ES"/>
        </w:rPr>
        <w:t xml:space="preserve"> </w:t>
      </w:r>
      <w:r w:rsidR="00A22514" w:rsidRPr="007C61F1">
        <w:rPr>
          <w:rFonts w:ascii="Avenir Book" w:hAnsi="Avenir Book"/>
          <w:sz w:val="24"/>
          <w:szCs w:val="24"/>
          <w:lang w:val="ca-ES"/>
        </w:rPr>
        <w:t>tècnica</w:t>
      </w:r>
      <w:r w:rsidR="00AA7071" w:rsidRPr="007C61F1">
        <w:rPr>
          <w:rFonts w:ascii="Avenir Book" w:hAnsi="Avenir Book"/>
          <w:sz w:val="24"/>
          <w:szCs w:val="24"/>
          <w:lang w:val="ca-ES"/>
        </w:rPr>
        <w:t xml:space="preserve"> </w:t>
      </w:r>
      <w:r w:rsidR="00BD688F" w:rsidRPr="007C61F1">
        <w:rPr>
          <w:rFonts w:ascii="Avenir Book" w:hAnsi="Avenir Book"/>
          <w:b/>
          <w:bCs/>
          <w:sz w:val="24"/>
          <w:szCs w:val="24"/>
          <w:lang w:val="ca-ES"/>
        </w:rPr>
        <w:t>in situ fins les 20:00h</w:t>
      </w:r>
      <w:r w:rsidRPr="007C61F1">
        <w:rPr>
          <w:rFonts w:ascii="Avenir Book" w:hAnsi="Avenir Book"/>
          <w:b/>
          <w:bCs/>
          <w:sz w:val="24"/>
          <w:szCs w:val="24"/>
          <w:lang w:val="ca-ES"/>
        </w:rPr>
        <w:tab/>
      </w:r>
      <w:r w:rsidR="00496549">
        <w:rPr>
          <w:rFonts w:ascii="Avenir Book" w:hAnsi="Avenir Book"/>
          <w:b/>
          <w:bCs/>
          <w:sz w:val="24"/>
          <w:szCs w:val="24"/>
          <w:lang w:val="ca-ES"/>
        </w:rPr>
        <w:tab/>
      </w:r>
      <w:r w:rsidRPr="007C61F1">
        <w:rPr>
          <w:rFonts w:ascii="Avenir Book" w:hAnsi="Avenir Book"/>
          <w:b/>
          <w:bCs/>
          <w:sz w:val="24"/>
          <w:szCs w:val="24"/>
          <w:lang w:val="ca-ES"/>
        </w:rPr>
        <w:tab/>
      </w:r>
      <w:r w:rsidRPr="007C61F1">
        <w:rPr>
          <w:rFonts w:ascii="Avenir Book" w:hAnsi="Avenir Book"/>
          <w:b/>
          <w:bCs/>
          <w:sz w:val="24"/>
          <w:szCs w:val="24"/>
          <w:lang w:val="ca-ES"/>
        </w:rPr>
        <w:tab/>
      </w:r>
      <w:r w:rsidRPr="007C61F1">
        <w:rPr>
          <w:rFonts w:ascii="Avenir Book" w:hAnsi="Avenir Book"/>
          <w:sz w:val="24"/>
          <w:szCs w:val="24"/>
          <w:lang w:val="ca-ES"/>
        </w:rPr>
        <w:t xml:space="preserve">SI </w:t>
      </w:r>
      <w:sdt>
        <w:sdtPr>
          <w:rPr>
            <w:rFonts w:ascii="Segoe UI Symbol" w:eastAsia="MS Gothic" w:hAnsi="Segoe UI Symbol" w:cs="Segoe UI Symbol"/>
            <w:sz w:val="24"/>
            <w:szCs w:val="24"/>
            <w:lang w:val="ca-ES"/>
          </w:rPr>
          <w:id w:val="905958260"/>
          <w14:checkbox>
            <w14:checked w14:val="0"/>
            <w14:checkedState w14:val="2612" w14:font="MS Gothic"/>
            <w14:uncheckedState w14:val="2610" w14:font="MS Gothic"/>
          </w14:checkbox>
        </w:sdtPr>
        <w:sdtEndPr/>
        <w:sdtContent>
          <w:r w:rsidRPr="007C61F1">
            <w:rPr>
              <w:rFonts w:ascii="Segoe UI Symbol" w:eastAsia="MS Gothic" w:hAnsi="Segoe UI Symbol" w:cs="Segoe UI Symbol"/>
              <w:sz w:val="24"/>
              <w:szCs w:val="24"/>
              <w:lang w:val="ca-ES"/>
            </w:rPr>
            <w:t>☐</w:t>
          </w:r>
        </w:sdtContent>
      </w:sdt>
      <w:r w:rsidRPr="007C61F1">
        <w:rPr>
          <w:rFonts w:ascii="Avenir Book" w:hAnsi="Avenir Book"/>
          <w:sz w:val="24"/>
          <w:szCs w:val="24"/>
          <w:lang w:val="ca-ES"/>
        </w:rPr>
        <w:t xml:space="preserve"> </w:t>
      </w:r>
      <w:r w:rsidRPr="007C61F1">
        <w:rPr>
          <w:rFonts w:ascii="Avenir Book" w:hAnsi="Avenir Book"/>
          <w:sz w:val="24"/>
          <w:szCs w:val="24"/>
          <w:lang w:val="ca-ES"/>
        </w:rPr>
        <w:tab/>
        <w:t xml:space="preserve">NO </w:t>
      </w:r>
      <w:sdt>
        <w:sdtPr>
          <w:rPr>
            <w:rFonts w:ascii="Segoe UI Symbol" w:eastAsia="MS Gothic" w:hAnsi="Segoe UI Symbol" w:cs="Segoe UI Symbol"/>
            <w:sz w:val="24"/>
            <w:szCs w:val="24"/>
            <w:lang w:val="ca-ES"/>
          </w:rPr>
          <w:id w:val="2067141003"/>
          <w14:checkbox>
            <w14:checked w14:val="0"/>
            <w14:checkedState w14:val="2612" w14:font="MS Gothic"/>
            <w14:uncheckedState w14:val="2610" w14:font="MS Gothic"/>
          </w14:checkbox>
        </w:sdtPr>
        <w:sdtEndPr/>
        <w:sdtContent>
          <w:r w:rsidRPr="007C61F1">
            <w:rPr>
              <w:rFonts w:ascii="Segoe UI Symbol" w:eastAsia="MS Gothic" w:hAnsi="Segoe UI Symbol" w:cs="Segoe UI Symbol"/>
              <w:sz w:val="24"/>
              <w:szCs w:val="24"/>
              <w:lang w:val="ca-ES"/>
            </w:rPr>
            <w:t>☐</w:t>
          </w:r>
        </w:sdtContent>
      </w:sdt>
      <w:r w:rsidRPr="007C61F1">
        <w:rPr>
          <w:rFonts w:ascii="Avenir Book" w:hAnsi="Avenir Book"/>
          <w:b/>
          <w:bCs/>
          <w:sz w:val="24"/>
          <w:szCs w:val="24"/>
          <w:lang w:val="ca-ES"/>
        </w:rPr>
        <w:t xml:space="preserve"> </w:t>
      </w:r>
    </w:p>
    <w:p w14:paraId="47A30058" w14:textId="3C52D3AC" w:rsidR="00BD688F" w:rsidRPr="007C61F1" w:rsidRDefault="00BD688F" w:rsidP="00F67CF8">
      <w:pPr>
        <w:pStyle w:val="Prrafodelista"/>
        <w:numPr>
          <w:ilvl w:val="0"/>
          <w:numId w:val="59"/>
        </w:numPr>
        <w:spacing w:after="120" w:line="360" w:lineRule="auto"/>
        <w:ind w:left="0"/>
        <w:jc w:val="both"/>
        <w:rPr>
          <w:rFonts w:ascii="Avenir Book" w:hAnsi="Avenir Book"/>
          <w:sz w:val="24"/>
          <w:szCs w:val="24"/>
          <w:u w:val="single"/>
          <w:lang w:val="ca-ES"/>
        </w:rPr>
      </w:pPr>
      <w:r w:rsidRPr="007C61F1">
        <w:rPr>
          <w:rFonts w:ascii="Avenir Book" w:hAnsi="Avenir Book"/>
          <w:sz w:val="24"/>
          <w:szCs w:val="24"/>
          <w:lang w:val="ca-ES"/>
        </w:rPr>
        <w:t xml:space="preserve">S’inclou assistència tècnica </w:t>
      </w:r>
      <w:r w:rsidRPr="007C61F1">
        <w:rPr>
          <w:rFonts w:ascii="Avenir Book" w:hAnsi="Avenir Book"/>
          <w:b/>
          <w:bCs/>
          <w:sz w:val="24"/>
          <w:szCs w:val="24"/>
          <w:lang w:val="ca-ES"/>
        </w:rPr>
        <w:t>telefònica fins les 20:00h</w:t>
      </w:r>
      <w:r w:rsidRPr="007C61F1">
        <w:rPr>
          <w:rFonts w:ascii="Avenir Book" w:hAnsi="Avenir Book"/>
          <w:b/>
          <w:bCs/>
          <w:sz w:val="24"/>
          <w:szCs w:val="24"/>
          <w:lang w:val="ca-ES"/>
        </w:rPr>
        <w:tab/>
      </w:r>
      <w:r w:rsidR="00496549">
        <w:rPr>
          <w:rFonts w:ascii="Avenir Book" w:hAnsi="Avenir Book"/>
          <w:b/>
          <w:bCs/>
          <w:sz w:val="24"/>
          <w:szCs w:val="24"/>
          <w:lang w:val="ca-ES"/>
        </w:rPr>
        <w:tab/>
      </w:r>
      <w:r w:rsidRPr="007C61F1">
        <w:rPr>
          <w:rFonts w:ascii="Avenir Book" w:hAnsi="Avenir Book"/>
          <w:b/>
          <w:bCs/>
          <w:sz w:val="24"/>
          <w:szCs w:val="24"/>
          <w:lang w:val="ca-ES"/>
        </w:rPr>
        <w:tab/>
      </w:r>
      <w:r w:rsidRPr="007C61F1">
        <w:rPr>
          <w:rFonts w:ascii="Avenir Book" w:hAnsi="Avenir Book"/>
          <w:sz w:val="24"/>
          <w:szCs w:val="24"/>
          <w:lang w:val="ca-ES"/>
        </w:rPr>
        <w:t xml:space="preserve">SI </w:t>
      </w:r>
      <w:sdt>
        <w:sdtPr>
          <w:rPr>
            <w:rFonts w:ascii="Segoe UI Symbol" w:eastAsia="MS Gothic" w:hAnsi="Segoe UI Symbol" w:cs="Segoe UI Symbol"/>
            <w:sz w:val="24"/>
            <w:szCs w:val="24"/>
            <w:lang w:val="ca-ES"/>
          </w:rPr>
          <w:id w:val="565303309"/>
          <w14:checkbox>
            <w14:checked w14:val="0"/>
            <w14:checkedState w14:val="2612" w14:font="MS Gothic"/>
            <w14:uncheckedState w14:val="2610" w14:font="MS Gothic"/>
          </w14:checkbox>
        </w:sdtPr>
        <w:sdtEndPr/>
        <w:sdtContent>
          <w:r w:rsidRPr="007C61F1">
            <w:rPr>
              <w:rFonts w:ascii="Segoe UI Symbol" w:eastAsia="MS Gothic" w:hAnsi="Segoe UI Symbol" w:cs="Segoe UI Symbol"/>
              <w:sz w:val="24"/>
              <w:szCs w:val="24"/>
              <w:lang w:val="ca-ES"/>
            </w:rPr>
            <w:t>☐</w:t>
          </w:r>
        </w:sdtContent>
      </w:sdt>
      <w:r w:rsidRPr="007C61F1">
        <w:rPr>
          <w:rFonts w:ascii="Avenir Book" w:hAnsi="Avenir Book"/>
          <w:sz w:val="24"/>
          <w:szCs w:val="24"/>
          <w:lang w:val="ca-ES"/>
        </w:rPr>
        <w:t xml:space="preserve"> </w:t>
      </w:r>
      <w:r w:rsidRPr="007C61F1">
        <w:rPr>
          <w:rFonts w:ascii="Avenir Book" w:hAnsi="Avenir Book"/>
          <w:sz w:val="24"/>
          <w:szCs w:val="24"/>
          <w:lang w:val="ca-ES"/>
        </w:rPr>
        <w:tab/>
        <w:t xml:space="preserve">NO </w:t>
      </w:r>
      <w:sdt>
        <w:sdtPr>
          <w:rPr>
            <w:rFonts w:ascii="Segoe UI Symbol" w:eastAsia="MS Gothic" w:hAnsi="Segoe UI Symbol" w:cs="Segoe UI Symbol"/>
            <w:sz w:val="24"/>
            <w:szCs w:val="24"/>
            <w:lang w:val="ca-ES"/>
          </w:rPr>
          <w:id w:val="-934285346"/>
          <w14:checkbox>
            <w14:checked w14:val="0"/>
            <w14:checkedState w14:val="2612" w14:font="MS Gothic"/>
            <w14:uncheckedState w14:val="2610" w14:font="MS Gothic"/>
          </w14:checkbox>
        </w:sdtPr>
        <w:sdtEndPr/>
        <w:sdtContent>
          <w:r w:rsidRPr="007C61F1">
            <w:rPr>
              <w:rFonts w:ascii="Segoe UI Symbol" w:eastAsia="MS Gothic" w:hAnsi="Segoe UI Symbol" w:cs="Segoe UI Symbol"/>
              <w:sz w:val="24"/>
              <w:szCs w:val="24"/>
              <w:lang w:val="ca-ES"/>
            </w:rPr>
            <w:t>☐</w:t>
          </w:r>
        </w:sdtContent>
      </w:sdt>
      <w:r w:rsidRPr="007C61F1">
        <w:rPr>
          <w:rFonts w:ascii="Avenir Book" w:hAnsi="Avenir Book"/>
          <w:b/>
          <w:bCs/>
          <w:sz w:val="24"/>
          <w:szCs w:val="24"/>
          <w:lang w:val="ca-ES"/>
        </w:rPr>
        <w:t xml:space="preserve"> </w:t>
      </w:r>
    </w:p>
    <w:p w14:paraId="769644B0" w14:textId="508F40F4" w:rsidR="00BD688F" w:rsidRPr="007C61F1" w:rsidRDefault="00BD688F" w:rsidP="00F67CF8">
      <w:pPr>
        <w:pStyle w:val="Prrafodelista"/>
        <w:numPr>
          <w:ilvl w:val="0"/>
          <w:numId w:val="59"/>
        </w:numPr>
        <w:spacing w:after="120" w:line="360" w:lineRule="auto"/>
        <w:ind w:left="0"/>
        <w:jc w:val="both"/>
        <w:rPr>
          <w:rFonts w:ascii="Avenir Book" w:hAnsi="Avenir Book"/>
          <w:sz w:val="24"/>
          <w:szCs w:val="24"/>
          <w:u w:val="single"/>
          <w:lang w:val="ca-ES"/>
        </w:rPr>
      </w:pPr>
      <w:r w:rsidRPr="007C61F1">
        <w:rPr>
          <w:rFonts w:ascii="Avenir Book" w:hAnsi="Avenir Book"/>
          <w:sz w:val="24"/>
          <w:szCs w:val="24"/>
          <w:lang w:val="ca-ES"/>
        </w:rPr>
        <w:t xml:space="preserve">S’inclou assistència tècnica </w:t>
      </w:r>
      <w:r w:rsidRPr="007C61F1">
        <w:rPr>
          <w:rFonts w:ascii="Avenir Book" w:hAnsi="Avenir Book"/>
          <w:b/>
          <w:bCs/>
          <w:sz w:val="24"/>
          <w:szCs w:val="24"/>
          <w:lang w:val="ca-ES"/>
        </w:rPr>
        <w:t>en caps de setmana</w:t>
      </w:r>
      <w:r w:rsidRPr="007C61F1">
        <w:rPr>
          <w:rFonts w:ascii="Avenir Book" w:hAnsi="Avenir Book"/>
          <w:b/>
          <w:bCs/>
          <w:sz w:val="24"/>
          <w:szCs w:val="24"/>
          <w:lang w:val="ca-ES"/>
        </w:rPr>
        <w:tab/>
      </w:r>
      <w:r w:rsidRPr="007C61F1">
        <w:rPr>
          <w:rFonts w:ascii="Avenir Book" w:hAnsi="Avenir Book"/>
          <w:b/>
          <w:bCs/>
          <w:sz w:val="24"/>
          <w:szCs w:val="24"/>
          <w:lang w:val="ca-ES"/>
        </w:rPr>
        <w:tab/>
      </w:r>
      <w:r w:rsidR="00496549">
        <w:rPr>
          <w:rFonts w:ascii="Avenir Book" w:hAnsi="Avenir Book"/>
          <w:b/>
          <w:bCs/>
          <w:sz w:val="24"/>
          <w:szCs w:val="24"/>
          <w:lang w:val="ca-ES"/>
        </w:rPr>
        <w:tab/>
      </w:r>
      <w:r w:rsidRPr="007C61F1">
        <w:rPr>
          <w:rFonts w:ascii="Avenir Book" w:hAnsi="Avenir Book"/>
          <w:b/>
          <w:bCs/>
          <w:sz w:val="24"/>
          <w:szCs w:val="24"/>
          <w:lang w:val="ca-ES"/>
        </w:rPr>
        <w:tab/>
      </w:r>
      <w:r w:rsidRPr="007C61F1">
        <w:rPr>
          <w:rFonts w:ascii="Avenir Book" w:hAnsi="Avenir Book"/>
          <w:sz w:val="24"/>
          <w:szCs w:val="24"/>
          <w:lang w:val="ca-ES"/>
        </w:rPr>
        <w:t xml:space="preserve">SI </w:t>
      </w:r>
      <w:sdt>
        <w:sdtPr>
          <w:rPr>
            <w:rFonts w:ascii="Segoe UI Symbol" w:eastAsia="MS Gothic" w:hAnsi="Segoe UI Symbol" w:cs="Segoe UI Symbol"/>
            <w:sz w:val="24"/>
            <w:szCs w:val="24"/>
            <w:lang w:val="ca-ES"/>
          </w:rPr>
          <w:id w:val="-1499344954"/>
          <w14:checkbox>
            <w14:checked w14:val="0"/>
            <w14:checkedState w14:val="2612" w14:font="MS Gothic"/>
            <w14:uncheckedState w14:val="2610" w14:font="MS Gothic"/>
          </w14:checkbox>
        </w:sdtPr>
        <w:sdtEndPr/>
        <w:sdtContent>
          <w:r w:rsidRPr="007C61F1">
            <w:rPr>
              <w:rFonts w:ascii="Segoe UI Symbol" w:eastAsia="MS Gothic" w:hAnsi="Segoe UI Symbol" w:cs="Segoe UI Symbol"/>
              <w:sz w:val="24"/>
              <w:szCs w:val="24"/>
              <w:lang w:val="ca-ES"/>
            </w:rPr>
            <w:t>☐</w:t>
          </w:r>
        </w:sdtContent>
      </w:sdt>
      <w:r w:rsidRPr="007C61F1">
        <w:rPr>
          <w:rFonts w:ascii="Avenir Book" w:hAnsi="Avenir Book"/>
          <w:sz w:val="24"/>
          <w:szCs w:val="24"/>
          <w:lang w:val="ca-ES"/>
        </w:rPr>
        <w:t xml:space="preserve"> </w:t>
      </w:r>
      <w:r w:rsidRPr="007C61F1">
        <w:rPr>
          <w:rFonts w:ascii="Avenir Book" w:hAnsi="Avenir Book"/>
          <w:sz w:val="24"/>
          <w:szCs w:val="24"/>
          <w:lang w:val="ca-ES"/>
        </w:rPr>
        <w:tab/>
        <w:t xml:space="preserve">NO </w:t>
      </w:r>
      <w:sdt>
        <w:sdtPr>
          <w:rPr>
            <w:rFonts w:ascii="Segoe UI Symbol" w:eastAsia="MS Gothic" w:hAnsi="Segoe UI Symbol" w:cs="Segoe UI Symbol"/>
            <w:sz w:val="24"/>
            <w:szCs w:val="24"/>
            <w:lang w:val="ca-ES"/>
          </w:rPr>
          <w:id w:val="1081952806"/>
          <w14:checkbox>
            <w14:checked w14:val="0"/>
            <w14:checkedState w14:val="2612" w14:font="MS Gothic"/>
            <w14:uncheckedState w14:val="2610" w14:font="MS Gothic"/>
          </w14:checkbox>
        </w:sdtPr>
        <w:sdtEndPr/>
        <w:sdtContent>
          <w:r w:rsidRPr="007C61F1">
            <w:rPr>
              <w:rFonts w:ascii="Segoe UI Symbol" w:eastAsia="MS Gothic" w:hAnsi="Segoe UI Symbol" w:cs="Segoe UI Symbol"/>
              <w:sz w:val="24"/>
              <w:szCs w:val="24"/>
              <w:lang w:val="ca-ES"/>
            </w:rPr>
            <w:t>☐</w:t>
          </w:r>
        </w:sdtContent>
      </w:sdt>
      <w:r w:rsidRPr="007C61F1">
        <w:rPr>
          <w:rFonts w:ascii="Avenir Book" w:hAnsi="Avenir Book"/>
          <w:b/>
          <w:bCs/>
          <w:sz w:val="24"/>
          <w:szCs w:val="24"/>
          <w:lang w:val="ca-ES"/>
        </w:rPr>
        <w:t xml:space="preserve"> </w:t>
      </w:r>
    </w:p>
    <w:p w14:paraId="37B9BF9F" w14:textId="77777777" w:rsidR="00BD688F" w:rsidRPr="007C61F1" w:rsidRDefault="00BD688F" w:rsidP="00BD688F">
      <w:pPr>
        <w:pStyle w:val="Prrafodelista"/>
        <w:spacing w:after="120" w:line="360" w:lineRule="auto"/>
        <w:ind w:left="851" w:firstLine="0"/>
        <w:jc w:val="both"/>
        <w:rPr>
          <w:rFonts w:ascii="Avenir Book" w:hAnsi="Avenir Book"/>
          <w:sz w:val="24"/>
          <w:szCs w:val="24"/>
          <w:u w:val="single"/>
          <w:lang w:val="ca-ES"/>
        </w:rPr>
      </w:pPr>
    </w:p>
    <w:p w14:paraId="7AA303E0" w14:textId="7EC2C968" w:rsidR="005F39C3" w:rsidRPr="007C61F1" w:rsidRDefault="00AA7071" w:rsidP="00BD688F">
      <w:pPr>
        <w:pStyle w:val="Prrafodelista"/>
        <w:spacing w:after="120" w:line="360" w:lineRule="auto"/>
        <w:ind w:left="-709" w:firstLine="0"/>
        <w:jc w:val="both"/>
        <w:rPr>
          <w:rFonts w:ascii="Avenir Book" w:hAnsi="Avenir Book"/>
          <w:sz w:val="26"/>
          <w:szCs w:val="28"/>
          <w:u w:val="single"/>
          <w:lang w:val="ca-ES"/>
        </w:rPr>
      </w:pPr>
      <w:r w:rsidRPr="007C61F1">
        <w:rPr>
          <w:rFonts w:ascii="Avenir Book" w:hAnsi="Avenir Book"/>
          <w:sz w:val="26"/>
          <w:szCs w:val="28"/>
          <w:lang w:val="ca-ES"/>
        </w:rPr>
        <w:tab/>
      </w:r>
      <w:r w:rsidRPr="007C61F1">
        <w:rPr>
          <w:rFonts w:ascii="Avenir Book" w:hAnsi="Avenir Book"/>
          <w:sz w:val="26"/>
          <w:szCs w:val="28"/>
          <w:lang w:val="ca-ES"/>
        </w:rPr>
        <w:tab/>
      </w:r>
      <w:r w:rsidRPr="007C61F1">
        <w:rPr>
          <w:rFonts w:ascii="Avenir Book" w:hAnsi="Avenir Book"/>
          <w:sz w:val="26"/>
          <w:szCs w:val="28"/>
          <w:lang w:val="ca-ES"/>
        </w:rPr>
        <w:tab/>
      </w:r>
      <w:r w:rsidRPr="007C61F1">
        <w:rPr>
          <w:rFonts w:ascii="Avenir Book" w:hAnsi="Avenir Book"/>
          <w:sz w:val="26"/>
          <w:szCs w:val="28"/>
          <w:lang w:val="ca-ES"/>
        </w:rPr>
        <w:tab/>
      </w:r>
      <w:r w:rsidRPr="007C61F1">
        <w:rPr>
          <w:rFonts w:ascii="Avenir Book" w:hAnsi="Avenir Book"/>
          <w:sz w:val="26"/>
          <w:szCs w:val="28"/>
          <w:lang w:val="ca-ES"/>
        </w:rPr>
        <w:tab/>
      </w:r>
      <w:r w:rsidRPr="007C61F1">
        <w:rPr>
          <w:rFonts w:ascii="Avenir Book" w:hAnsi="Avenir Book"/>
          <w:sz w:val="26"/>
          <w:szCs w:val="28"/>
          <w:lang w:val="ca-ES"/>
        </w:rPr>
        <w:tab/>
      </w:r>
      <w:r w:rsidRPr="007C61F1">
        <w:rPr>
          <w:rFonts w:ascii="Avenir Book" w:hAnsi="Avenir Book"/>
          <w:sz w:val="26"/>
          <w:szCs w:val="28"/>
          <w:lang w:val="ca-ES"/>
        </w:rPr>
        <w:tab/>
      </w:r>
      <w:r w:rsidR="00A22514" w:rsidRPr="007C61F1">
        <w:rPr>
          <w:rFonts w:ascii="Avenir Book" w:hAnsi="Avenir Book"/>
          <w:sz w:val="24"/>
          <w:szCs w:val="24"/>
          <w:lang w:val="ca-ES"/>
        </w:rPr>
        <w:t>Lloc</w:t>
      </w:r>
      <w:r w:rsidR="005F39C3" w:rsidRPr="007C61F1">
        <w:rPr>
          <w:rFonts w:ascii="Avenir Book" w:hAnsi="Avenir Book"/>
          <w:sz w:val="24"/>
          <w:szCs w:val="24"/>
          <w:lang w:val="ca-ES"/>
        </w:rPr>
        <w:t xml:space="preserve">, </w:t>
      </w:r>
      <w:r w:rsidR="00A22514" w:rsidRPr="007C61F1">
        <w:rPr>
          <w:rFonts w:ascii="Avenir Book" w:hAnsi="Avenir Book"/>
          <w:sz w:val="24"/>
          <w:szCs w:val="24"/>
          <w:lang w:val="ca-ES"/>
        </w:rPr>
        <w:t>data i signatura</w:t>
      </w:r>
      <w:r w:rsidR="005F39C3" w:rsidRPr="007C61F1">
        <w:rPr>
          <w:rFonts w:ascii="Avenir Book" w:hAnsi="Avenir Book"/>
          <w:sz w:val="24"/>
          <w:szCs w:val="24"/>
          <w:lang w:val="ca-ES"/>
        </w:rPr>
        <w:t xml:space="preserve"> de l</w:t>
      </w:r>
      <w:r w:rsidR="00A22514" w:rsidRPr="007C61F1">
        <w:rPr>
          <w:rFonts w:ascii="Avenir Book" w:hAnsi="Avenir Book"/>
          <w:sz w:val="24"/>
          <w:szCs w:val="24"/>
          <w:lang w:val="ca-ES"/>
        </w:rPr>
        <w:t>’</w:t>
      </w:r>
      <w:r w:rsidR="005F39C3" w:rsidRPr="007C61F1">
        <w:rPr>
          <w:rFonts w:ascii="Avenir Book" w:hAnsi="Avenir Book"/>
          <w:sz w:val="24"/>
          <w:szCs w:val="24"/>
          <w:lang w:val="ca-ES"/>
        </w:rPr>
        <w:t xml:space="preserve">empresa </w:t>
      </w:r>
      <w:r w:rsidR="00A22514" w:rsidRPr="007C61F1">
        <w:rPr>
          <w:rFonts w:ascii="Avenir Book" w:hAnsi="Avenir Book"/>
          <w:sz w:val="24"/>
          <w:szCs w:val="24"/>
          <w:lang w:val="ca-ES"/>
        </w:rPr>
        <w:t>convidada</w:t>
      </w:r>
    </w:p>
    <w:p w14:paraId="1D060C74" w14:textId="323DC047" w:rsidR="00203310" w:rsidRDefault="00203310">
      <w:pPr>
        <w:rPr>
          <w:rFonts w:ascii="Avenir Book" w:hAnsi="Avenir Book" w:cs="Arial"/>
        </w:rPr>
      </w:pPr>
      <w:r>
        <w:rPr>
          <w:rFonts w:ascii="Avenir Book" w:hAnsi="Avenir Book" w:cs="Arial"/>
        </w:rPr>
        <w:br w:type="page"/>
      </w:r>
    </w:p>
    <w:p w14:paraId="0606382B" w14:textId="77777777" w:rsidR="004B0352" w:rsidRPr="007C61F1" w:rsidRDefault="004B0352" w:rsidP="00C73CB9">
      <w:pPr>
        <w:spacing w:line="360" w:lineRule="auto"/>
        <w:jc w:val="both"/>
        <w:rPr>
          <w:rFonts w:ascii="Avenir Book" w:hAnsi="Avenir Book" w:cs="Arial"/>
        </w:rPr>
      </w:pP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4B0352" w:rsidRPr="007C61F1" w14:paraId="31637FCE" w14:textId="77777777" w:rsidTr="00AF3984">
        <w:trPr>
          <w:trHeight w:val="356"/>
        </w:trPr>
        <w:tc>
          <w:tcPr>
            <w:tcW w:w="10207" w:type="dxa"/>
            <w:shd w:val="clear" w:color="auto" w:fill="30BFD3"/>
            <w:vAlign w:val="center"/>
          </w:tcPr>
          <w:p w14:paraId="2B0D1ECE" w14:textId="1A8FD2BE" w:rsidR="004B0352" w:rsidRPr="007C61F1" w:rsidRDefault="00A22514" w:rsidP="004B0352">
            <w:pPr>
              <w:spacing w:line="360" w:lineRule="auto"/>
              <w:jc w:val="both"/>
              <w:rPr>
                <w:rFonts w:ascii="Avenir Book" w:hAnsi="Avenir Book" w:cs="Arial"/>
                <w:b/>
                <w:bCs/>
                <w:sz w:val="24"/>
                <w:szCs w:val="24"/>
              </w:rPr>
            </w:pPr>
            <w:r w:rsidRPr="007C61F1">
              <w:rPr>
                <w:rFonts w:ascii="Avenir Book" w:hAnsi="Avenir Book" w:cs="Arial"/>
                <w:b/>
                <w:bCs/>
                <w:color w:val="FFFFFF" w:themeColor="background1"/>
                <w:sz w:val="24"/>
                <w:szCs w:val="24"/>
              </w:rPr>
              <w:t>ANNEX</w:t>
            </w:r>
            <w:r w:rsidR="004B0352" w:rsidRPr="007C61F1">
              <w:rPr>
                <w:rFonts w:ascii="Avenir Book" w:hAnsi="Avenir Book" w:cs="Arial"/>
                <w:b/>
                <w:bCs/>
                <w:color w:val="FFFFFF" w:themeColor="background1"/>
                <w:sz w:val="24"/>
                <w:szCs w:val="24"/>
              </w:rPr>
              <w:t xml:space="preserve"> NÚM. 4</w:t>
            </w:r>
          </w:p>
        </w:tc>
      </w:tr>
      <w:tr w:rsidR="004B0352" w:rsidRPr="007C61F1" w14:paraId="73F270C0" w14:textId="77777777" w:rsidTr="00AF3984">
        <w:trPr>
          <w:trHeight w:val="356"/>
        </w:trPr>
        <w:tc>
          <w:tcPr>
            <w:tcW w:w="10207" w:type="dxa"/>
            <w:tcBorders>
              <w:bottom w:val="single" w:sz="12" w:space="0" w:color="0BD0D9" w:themeColor="accent3"/>
            </w:tcBorders>
            <w:vAlign w:val="center"/>
          </w:tcPr>
          <w:p w14:paraId="512AD9CD" w14:textId="02A722B8" w:rsidR="004B0352" w:rsidRPr="007C61F1" w:rsidRDefault="001E688C" w:rsidP="004B0352">
            <w:pPr>
              <w:pStyle w:val="Ttulo2"/>
              <w:spacing w:line="360" w:lineRule="auto"/>
              <w:ind w:left="37" w:firstLine="0"/>
              <w:jc w:val="both"/>
              <w:rPr>
                <w:rFonts w:ascii="Avenir Book" w:hAnsi="Avenir Book"/>
                <w:sz w:val="24"/>
                <w:szCs w:val="24"/>
                <w:lang w:val="ca-ES"/>
              </w:rPr>
            </w:pPr>
            <w:r w:rsidRPr="007C61F1">
              <w:rPr>
                <w:rFonts w:ascii="Avenir Book" w:hAnsi="Avenir Book"/>
                <w:sz w:val="24"/>
                <w:szCs w:val="24"/>
                <w:lang w:val="ca-ES"/>
              </w:rPr>
              <w:t>EXEMPLE DE CLÀUSULES CONTRACTUALS PER A ENCARRECS DE TRACTAMENT DE DADES PERSONALS ENTRE (òrgan de contractació) I (empresa contractista)</w:t>
            </w:r>
          </w:p>
        </w:tc>
      </w:tr>
    </w:tbl>
    <w:p w14:paraId="69287270" w14:textId="77777777" w:rsidR="005F39C3" w:rsidRPr="007C61F1" w:rsidRDefault="005F39C3" w:rsidP="005F39C3">
      <w:pPr>
        <w:spacing w:before="120" w:line="360" w:lineRule="auto"/>
        <w:ind w:left="3"/>
        <w:jc w:val="both"/>
        <w:rPr>
          <w:rFonts w:ascii="Avenir Book" w:hAnsi="Avenir Book" w:cs="Arial"/>
        </w:rPr>
      </w:pPr>
    </w:p>
    <w:p w14:paraId="01EE4AAE" w14:textId="77777777" w:rsidR="001E688C" w:rsidRPr="007C61F1" w:rsidRDefault="001E688C" w:rsidP="00AF3984">
      <w:pPr>
        <w:spacing w:before="120" w:line="360" w:lineRule="auto"/>
        <w:ind w:left="-851"/>
        <w:jc w:val="both"/>
        <w:rPr>
          <w:rFonts w:ascii="Avenir Book" w:hAnsi="Avenir Book" w:cs="Arial"/>
          <w:i/>
          <w:iCs/>
        </w:rPr>
      </w:pPr>
      <w:r w:rsidRPr="007C61F1">
        <w:rPr>
          <w:rFonts w:ascii="Avenir Book" w:hAnsi="Avenir Book" w:cs="Arial"/>
          <w:i/>
          <w:iCs/>
        </w:rPr>
        <w:t>(Aquestes clàusules tenen caràcter orientatiu i s’han d’adaptar a les circumstàncies concretes del tractament que es dugui a terme)</w:t>
      </w:r>
    </w:p>
    <w:p w14:paraId="391C0402" w14:textId="77777777" w:rsidR="001E688C" w:rsidRPr="007C61F1" w:rsidRDefault="001E688C" w:rsidP="00AF3984">
      <w:pPr>
        <w:spacing w:before="120" w:line="360" w:lineRule="auto"/>
        <w:ind w:left="-851"/>
        <w:jc w:val="both"/>
        <w:rPr>
          <w:rFonts w:ascii="Avenir Book" w:hAnsi="Avenir Book" w:cs="Arial"/>
          <w:i/>
          <w:iCs/>
        </w:rPr>
      </w:pPr>
    </w:p>
    <w:p w14:paraId="48DC3F98" w14:textId="2AD5F8BE" w:rsidR="00AF3984" w:rsidRPr="007C61F1" w:rsidRDefault="001E688C" w:rsidP="00AF3984">
      <w:pPr>
        <w:spacing w:before="120" w:line="360" w:lineRule="auto"/>
        <w:ind w:left="-851"/>
        <w:jc w:val="both"/>
        <w:rPr>
          <w:rFonts w:ascii="Avenir Book" w:hAnsi="Avenir Book" w:cs="Arial"/>
        </w:rPr>
      </w:pPr>
      <w:r w:rsidRPr="007C61F1">
        <w:rPr>
          <w:rFonts w:ascii="Avenir Book" w:hAnsi="Avenir Book" w:cs="Arial"/>
          <w:b/>
          <w:bCs/>
        </w:rPr>
        <w:t>REUNITS</w:t>
      </w:r>
    </w:p>
    <w:p w14:paraId="545B970C" w14:textId="675BC02F" w:rsidR="001E688C" w:rsidRPr="007C61F1" w:rsidRDefault="001E688C" w:rsidP="001E688C">
      <w:pPr>
        <w:spacing w:before="120" w:after="240" w:line="360" w:lineRule="auto"/>
        <w:ind w:left="-851"/>
        <w:jc w:val="both"/>
        <w:rPr>
          <w:rFonts w:ascii="Avenir Book" w:hAnsi="Avenir Book" w:cs="Arial"/>
        </w:rPr>
      </w:pPr>
      <w:r w:rsidRPr="007C61F1">
        <w:rPr>
          <w:rFonts w:ascii="Avenir Book" w:hAnsi="Avenir Book" w:cs="Arial"/>
        </w:rPr>
        <w:t>D’una banda, el/la Sr./Sra. (nom i cognoms), amb DNI (número), (en nom propi / en nom i representació de l’empresa), en virtut de l’escriptura de poder mercantil, protocol (número), autoritzada pel notari de l’Il·lustre Col·legi Notarial de Catalunya, Sr. (nom i cognoms), en data (data), inscrita al Registre Mercantil de (localitat), en data (data), al full (número), (f</w:t>
      </w:r>
      <w:r w:rsidR="00814BF3" w:rsidRPr="007C61F1">
        <w:rPr>
          <w:rFonts w:ascii="Avenir Book" w:hAnsi="Avenir Book" w:cs="Arial"/>
        </w:rPr>
        <w:t>o</w:t>
      </w:r>
      <w:r w:rsidRPr="007C61F1">
        <w:rPr>
          <w:rFonts w:ascii="Avenir Book" w:hAnsi="Avenir Book" w:cs="Arial"/>
        </w:rPr>
        <w:t>li), (volum), (inscripció).</w:t>
      </w:r>
    </w:p>
    <w:p w14:paraId="65A7AB35" w14:textId="11293D0C" w:rsidR="001E688C" w:rsidRPr="007C61F1" w:rsidRDefault="001E688C" w:rsidP="001E688C">
      <w:pPr>
        <w:spacing w:before="120" w:after="240" w:line="360" w:lineRule="auto"/>
        <w:ind w:left="-851"/>
        <w:jc w:val="both"/>
        <w:rPr>
          <w:rFonts w:ascii="Avenir Book" w:hAnsi="Avenir Book" w:cs="Arial"/>
        </w:rPr>
      </w:pPr>
      <w:r w:rsidRPr="007C61F1">
        <w:rPr>
          <w:rFonts w:ascii="Avenir Book" w:hAnsi="Avenir Book" w:cs="Arial"/>
        </w:rPr>
        <w:t>I, de l’altra, el/la Sr./Sra. (nom i cognoms), amb DNI (número), (en nom propi / en nom i representació de l’empresa), en virtut de l’escriptura de poder mercantil, protocol (número), autoritzada pel notari de l’Il·lustre Col·legi Notarial de Catalunya, Sr. (nom i cognoms), en data (data), inscrita al Registre Mercantil de (localitat), en data (data), al full (número), (f</w:t>
      </w:r>
      <w:r w:rsidR="00814BF3" w:rsidRPr="007C61F1">
        <w:rPr>
          <w:rFonts w:ascii="Avenir Book" w:hAnsi="Avenir Book" w:cs="Arial"/>
        </w:rPr>
        <w:t>o</w:t>
      </w:r>
      <w:r w:rsidRPr="007C61F1">
        <w:rPr>
          <w:rFonts w:ascii="Avenir Book" w:hAnsi="Avenir Book" w:cs="Arial"/>
        </w:rPr>
        <w:t>li), (volum), (inscripció).</w:t>
      </w:r>
    </w:p>
    <w:p w14:paraId="6C600FC8" w14:textId="77777777" w:rsidR="001E688C" w:rsidRPr="007C61F1" w:rsidRDefault="001E688C" w:rsidP="001E688C">
      <w:pPr>
        <w:spacing w:before="120" w:line="360" w:lineRule="auto"/>
        <w:ind w:left="-851"/>
        <w:jc w:val="both"/>
        <w:rPr>
          <w:rFonts w:ascii="Avenir Book" w:hAnsi="Avenir Book" w:cs="Arial"/>
        </w:rPr>
      </w:pPr>
      <w:r w:rsidRPr="007C61F1">
        <w:rPr>
          <w:rFonts w:ascii="Avenir Book" w:hAnsi="Avenir Book" w:cs="Arial"/>
        </w:rPr>
        <w:t>Ambdues parts, en l’exercici de les funcions que els són legalment assignades, es reconeixen recíprocament la capacitat legal necessària per obligar-se mútuament</w:t>
      </w:r>
    </w:p>
    <w:p w14:paraId="67AB1BF4" w14:textId="77777777" w:rsidR="001E688C" w:rsidRPr="007C61F1" w:rsidRDefault="001E688C" w:rsidP="00AF3984">
      <w:pPr>
        <w:spacing w:before="120" w:line="360" w:lineRule="auto"/>
        <w:ind w:left="-851"/>
        <w:jc w:val="both"/>
        <w:rPr>
          <w:rFonts w:ascii="Avenir Book" w:hAnsi="Avenir Book" w:cs="Arial"/>
          <w:b/>
          <w:bCs/>
        </w:rPr>
      </w:pPr>
    </w:p>
    <w:p w14:paraId="4DC4D307" w14:textId="77777777" w:rsidR="001E688C" w:rsidRPr="007C61F1" w:rsidRDefault="001E688C" w:rsidP="001E688C">
      <w:pPr>
        <w:spacing w:before="120" w:line="360" w:lineRule="auto"/>
        <w:ind w:left="-851"/>
        <w:jc w:val="both"/>
        <w:rPr>
          <w:rFonts w:ascii="Avenir Book" w:hAnsi="Avenir Book" w:cs="Arial"/>
        </w:rPr>
      </w:pPr>
      <w:r w:rsidRPr="007C61F1">
        <w:rPr>
          <w:rFonts w:ascii="Avenir Book" w:hAnsi="Avenir Book" w:cs="Arial"/>
          <w:b/>
          <w:bCs/>
        </w:rPr>
        <w:t>MANIFESTEN</w:t>
      </w:r>
    </w:p>
    <w:p w14:paraId="0D0C4778" w14:textId="77777777" w:rsidR="001E688C" w:rsidRPr="007C61F1" w:rsidRDefault="001E688C" w:rsidP="00493E97">
      <w:pPr>
        <w:pStyle w:val="Prrafodelista"/>
        <w:numPr>
          <w:ilvl w:val="0"/>
          <w:numId w:val="45"/>
        </w:numPr>
        <w:spacing w:before="120" w:line="360" w:lineRule="auto"/>
        <w:jc w:val="both"/>
        <w:rPr>
          <w:rFonts w:ascii="Avenir Book" w:eastAsiaTheme="minorHAnsi" w:hAnsi="Avenir Book"/>
          <w:kern w:val="2"/>
          <w:sz w:val="24"/>
          <w:szCs w:val="24"/>
          <w:lang w:val="ca-ES"/>
          <w14:ligatures w14:val="standardContextual"/>
        </w:rPr>
      </w:pPr>
      <w:r w:rsidRPr="007C61F1">
        <w:rPr>
          <w:rFonts w:ascii="Avenir Book" w:hAnsi="Avenir Book"/>
          <w:sz w:val="24"/>
          <w:szCs w:val="24"/>
          <w:lang w:val="ca-ES"/>
        </w:rPr>
        <w:t>(</w:t>
      </w:r>
      <w:r w:rsidRPr="007C61F1">
        <w:rPr>
          <w:rFonts w:ascii="Avenir Book" w:hAnsi="Avenir Book"/>
          <w:i/>
          <w:iCs/>
          <w:sz w:val="24"/>
          <w:szCs w:val="24"/>
          <w:lang w:val="ca-ES"/>
        </w:rPr>
        <w:t>Referència al contracte que fa necessari signar l’acord i altra informació que sigui necessària; incloure, si escau, el número d’expedient del contracte. Exemple: Ambdues parts han signat un contracte per X, amb expedient X</w:t>
      </w:r>
      <w:r w:rsidRPr="007C61F1">
        <w:rPr>
          <w:rFonts w:ascii="Avenir Book" w:hAnsi="Avenir Book"/>
          <w:sz w:val="24"/>
          <w:szCs w:val="24"/>
          <w:lang w:val="ca-ES"/>
        </w:rPr>
        <w:t>).</w:t>
      </w:r>
    </w:p>
    <w:p w14:paraId="45F111CD" w14:textId="7D50B61C" w:rsidR="001E688C" w:rsidRPr="007C61F1" w:rsidRDefault="001E688C" w:rsidP="00493E97">
      <w:pPr>
        <w:pStyle w:val="Prrafodelista"/>
        <w:numPr>
          <w:ilvl w:val="0"/>
          <w:numId w:val="45"/>
        </w:numPr>
        <w:spacing w:before="120" w:line="360" w:lineRule="auto"/>
        <w:jc w:val="both"/>
        <w:rPr>
          <w:rFonts w:ascii="Avenir Book" w:eastAsiaTheme="minorHAnsi" w:hAnsi="Avenir Book"/>
          <w:kern w:val="2"/>
          <w:sz w:val="24"/>
          <w:szCs w:val="24"/>
          <w:lang w:val="ca-ES"/>
          <w14:ligatures w14:val="standardContextual"/>
        </w:rPr>
      </w:pPr>
      <w:r w:rsidRPr="007C61F1">
        <w:rPr>
          <w:rFonts w:ascii="Avenir Book" w:hAnsi="Avenir Book"/>
          <w:sz w:val="24"/>
          <w:szCs w:val="24"/>
          <w:lang w:val="ca-ES"/>
        </w:rPr>
        <w:t>Atès que l’execució del contracte esmentat per part de (</w:t>
      </w:r>
      <w:r w:rsidRPr="007C61F1">
        <w:rPr>
          <w:rFonts w:ascii="Avenir Book" w:hAnsi="Avenir Book"/>
          <w:i/>
          <w:iCs/>
          <w:sz w:val="24"/>
          <w:szCs w:val="24"/>
          <w:lang w:val="ca-ES"/>
        </w:rPr>
        <w:t>empresa contractista</w:t>
      </w:r>
      <w:r w:rsidRPr="007C61F1">
        <w:rPr>
          <w:rFonts w:ascii="Avenir Book" w:hAnsi="Avenir Book"/>
          <w:sz w:val="24"/>
          <w:szCs w:val="24"/>
          <w:lang w:val="ca-ES"/>
        </w:rPr>
        <w:t>) comporta el tractament de dades personals de les quals és responsable (</w:t>
      </w:r>
      <w:r w:rsidRPr="007C61F1">
        <w:rPr>
          <w:rFonts w:ascii="Avenir Book" w:hAnsi="Avenir Book"/>
          <w:i/>
          <w:iCs/>
          <w:sz w:val="24"/>
          <w:szCs w:val="24"/>
          <w:lang w:val="ca-ES"/>
        </w:rPr>
        <w:t>òrgan de contractació</w:t>
      </w:r>
      <w:r w:rsidRPr="007C61F1">
        <w:rPr>
          <w:rFonts w:ascii="Avenir Book" w:hAnsi="Avenir Book"/>
          <w:sz w:val="24"/>
          <w:szCs w:val="24"/>
          <w:lang w:val="ca-ES"/>
        </w:rPr>
        <w:t>), (</w:t>
      </w:r>
      <w:r w:rsidRPr="007C61F1">
        <w:rPr>
          <w:rFonts w:ascii="Avenir Book" w:hAnsi="Avenir Book"/>
          <w:i/>
          <w:iCs/>
          <w:sz w:val="24"/>
          <w:szCs w:val="24"/>
          <w:lang w:val="ca-ES"/>
        </w:rPr>
        <w:t>empresa contractista</w:t>
      </w:r>
      <w:r w:rsidRPr="007C61F1">
        <w:rPr>
          <w:rFonts w:ascii="Avenir Book" w:hAnsi="Avenir Book"/>
          <w:sz w:val="24"/>
          <w:szCs w:val="24"/>
          <w:lang w:val="ca-ES"/>
        </w:rPr>
        <w:t>) té la consideració d’encarregat del tractament, d’acord amb el Reglament 2016/679 del Parlament Europeu i del Consell, de 27 d’abril de 2016 (RGPD), relatiu a la protecció de les persones físiques pel que fa al tractament de dades personals i a la lliure circulació d’aquestes dades, i la Llei Orgànica 3/2018, de 5 de desembre, de protecció de dades personals i garantia dels drets digitals (LOPDGDD).</w:t>
      </w:r>
    </w:p>
    <w:p w14:paraId="57580121" w14:textId="77777777" w:rsidR="001E688C" w:rsidRPr="007C61F1" w:rsidRDefault="001E688C" w:rsidP="00493E97">
      <w:pPr>
        <w:pStyle w:val="Prrafodelista"/>
        <w:numPr>
          <w:ilvl w:val="0"/>
          <w:numId w:val="45"/>
        </w:numPr>
        <w:spacing w:before="120" w:line="360" w:lineRule="auto"/>
        <w:jc w:val="both"/>
        <w:rPr>
          <w:rFonts w:ascii="Avenir Book" w:eastAsiaTheme="minorHAnsi" w:hAnsi="Avenir Book"/>
          <w:kern w:val="2"/>
          <w:sz w:val="24"/>
          <w:szCs w:val="24"/>
          <w:lang w:val="ca-ES"/>
          <w14:ligatures w14:val="standardContextual"/>
        </w:rPr>
      </w:pPr>
      <w:r w:rsidRPr="007C61F1">
        <w:rPr>
          <w:rFonts w:ascii="Avenir Book" w:hAnsi="Avenir Book"/>
          <w:sz w:val="24"/>
          <w:szCs w:val="24"/>
          <w:lang w:val="ca-ES"/>
        </w:rPr>
        <w:lastRenderedPageBreak/>
        <w:t>Que (</w:t>
      </w:r>
      <w:r w:rsidRPr="007C61F1">
        <w:rPr>
          <w:rFonts w:ascii="Avenir Book" w:hAnsi="Avenir Book"/>
          <w:i/>
          <w:iCs/>
          <w:sz w:val="24"/>
          <w:szCs w:val="24"/>
          <w:lang w:val="ca-ES"/>
        </w:rPr>
        <w:t>empresa contractista</w:t>
      </w:r>
      <w:r w:rsidRPr="007C61F1">
        <w:rPr>
          <w:rFonts w:ascii="Avenir Book" w:hAnsi="Avenir Book"/>
          <w:sz w:val="24"/>
          <w:szCs w:val="24"/>
          <w:lang w:val="ca-ES"/>
        </w:rPr>
        <w:t>) disposa de la capacitat i els recursos necessaris per garantir que, en la seva qualitat d’encarregat del tractament, aplica les mesures tècniques i organitzatives apropiades per complir amb el que estableix la legislació de protecció de dades esmentada.</w:t>
      </w:r>
    </w:p>
    <w:p w14:paraId="247B4ACC" w14:textId="4094DADE" w:rsidR="001E688C" w:rsidRPr="007C61F1" w:rsidRDefault="001E688C" w:rsidP="00493E97">
      <w:pPr>
        <w:pStyle w:val="Prrafodelista"/>
        <w:numPr>
          <w:ilvl w:val="0"/>
          <w:numId w:val="45"/>
        </w:numPr>
        <w:spacing w:before="120" w:line="360" w:lineRule="auto"/>
        <w:jc w:val="both"/>
        <w:rPr>
          <w:rFonts w:ascii="Avenir Book" w:eastAsiaTheme="minorHAnsi" w:hAnsi="Avenir Book"/>
          <w:kern w:val="2"/>
          <w:sz w:val="24"/>
          <w:szCs w:val="24"/>
          <w:lang w:val="ca-ES"/>
          <w14:ligatures w14:val="standardContextual"/>
        </w:rPr>
      </w:pPr>
      <w:r w:rsidRPr="007C61F1">
        <w:rPr>
          <w:rFonts w:ascii="Avenir Book" w:hAnsi="Avenir Book"/>
          <w:sz w:val="24"/>
          <w:szCs w:val="24"/>
          <w:lang w:val="ca-ES"/>
        </w:rPr>
        <w:t>La necessitat de signar un acord d’encàrrec de tractament de dades de caràcter personal en relació amb el contracte esmentat, en els termes que estableixen els articles 28 del RGPD i 33 de la LOPDGDD.</w:t>
      </w:r>
    </w:p>
    <w:p w14:paraId="32E21AD0" w14:textId="77777777" w:rsidR="001E688C" w:rsidRPr="007C61F1" w:rsidRDefault="001E688C" w:rsidP="00AF3984">
      <w:pPr>
        <w:spacing w:before="120" w:line="360" w:lineRule="auto"/>
        <w:ind w:left="-709"/>
        <w:jc w:val="both"/>
        <w:rPr>
          <w:rFonts w:ascii="Avenir Book" w:hAnsi="Avenir Book" w:cs="Arial"/>
          <w:b/>
          <w:bCs/>
          <w:color w:val="0BD0D9" w:themeColor="accent3"/>
          <w:sz w:val="26"/>
          <w:szCs w:val="28"/>
        </w:rPr>
      </w:pPr>
    </w:p>
    <w:p w14:paraId="5CEA4D52" w14:textId="3A7FB057" w:rsidR="00AF3984" w:rsidRPr="007C61F1" w:rsidRDefault="001E688C" w:rsidP="00AF3984">
      <w:pPr>
        <w:spacing w:before="120" w:line="360" w:lineRule="auto"/>
        <w:ind w:left="-709"/>
        <w:jc w:val="both"/>
        <w:rPr>
          <w:rFonts w:ascii="Avenir Book" w:hAnsi="Avenir Book" w:cs="Arial"/>
          <w:b/>
          <w:bCs/>
          <w:color w:val="0BD0D9" w:themeColor="accent3"/>
          <w:sz w:val="26"/>
          <w:szCs w:val="28"/>
        </w:rPr>
      </w:pPr>
      <w:r w:rsidRPr="007C61F1">
        <w:rPr>
          <w:rFonts w:ascii="Avenir Book" w:hAnsi="Avenir Book" w:cs="Arial"/>
          <w:b/>
          <w:bCs/>
          <w:color w:val="0BD0D9" w:themeColor="accent3"/>
          <w:sz w:val="26"/>
          <w:szCs w:val="28"/>
        </w:rPr>
        <w:t>CLÀUSULES</w:t>
      </w:r>
    </w:p>
    <w:p w14:paraId="23A51E47" w14:textId="03148EF5"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b/>
          <w:bCs/>
        </w:rPr>
        <w:t xml:space="preserve">Primera. - </w:t>
      </w:r>
      <w:r w:rsidR="001E688C" w:rsidRPr="007C61F1">
        <w:rPr>
          <w:rFonts w:ascii="Avenir Book" w:hAnsi="Avenir Book" w:cs="Arial"/>
          <w:b/>
          <w:bCs/>
        </w:rPr>
        <w:t>Objecte de l’encàrrec de tractament</w:t>
      </w:r>
    </w:p>
    <w:p w14:paraId="10875B51" w14:textId="7D3B3E9A" w:rsidR="00AF3984" w:rsidRPr="007C61F1" w:rsidRDefault="001E688C" w:rsidP="00AF3984">
      <w:pPr>
        <w:spacing w:before="120" w:line="360" w:lineRule="auto"/>
        <w:ind w:left="-709"/>
        <w:jc w:val="both"/>
        <w:rPr>
          <w:rFonts w:ascii="Avenir Book" w:hAnsi="Avenir Book" w:cs="Arial"/>
          <w:b/>
          <w:bCs/>
        </w:rPr>
      </w:pPr>
      <w:r w:rsidRPr="007C61F1">
        <w:rPr>
          <w:rFonts w:ascii="Avenir Book" w:hAnsi="Avenir Book" w:cs="Arial"/>
        </w:rPr>
        <w:t>Mitjançant</w:t>
      </w:r>
      <w:r w:rsidR="00AF3984" w:rsidRPr="007C61F1">
        <w:rPr>
          <w:rFonts w:ascii="Avenir Book" w:hAnsi="Avenir Book" w:cs="Arial"/>
        </w:rPr>
        <w:t xml:space="preserve"> </w:t>
      </w:r>
      <w:r w:rsidRPr="007C61F1">
        <w:rPr>
          <w:rFonts w:ascii="Avenir Book" w:hAnsi="Avenir Book" w:cs="Arial"/>
        </w:rPr>
        <w:t>aquest acord d’encàrrec, s’habilita (</w:t>
      </w:r>
      <w:r w:rsidRPr="007C61F1">
        <w:rPr>
          <w:rFonts w:ascii="Avenir Book" w:hAnsi="Avenir Book" w:cs="Arial"/>
          <w:i/>
          <w:iCs/>
        </w:rPr>
        <w:t>empresa contractista</w:t>
      </w:r>
      <w:r w:rsidRPr="007C61F1">
        <w:rPr>
          <w:rFonts w:ascii="Avenir Book" w:hAnsi="Avenir Book" w:cs="Arial"/>
        </w:rPr>
        <w:t>), en qualitat d’encarregada del tractament (d’ara endavant, l’encarregat), per tractar, per compte de (</w:t>
      </w:r>
      <w:r w:rsidRPr="007C61F1">
        <w:rPr>
          <w:rFonts w:ascii="Avenir Book" w:hAnsi="Avenir Book" w:cs="Arial"/>
          <w:i/>
          <w:iCs/>
        </w:rPr>
        <w:t>òrgan de contractació</w:t>
      </w:r>
      <w:r w:rsidRPr="007C61F1">
        <w:rPr>
          <w:rFonts w:ascii="Avenir Book" w:hAnsi="Avenir Book" w:cs="Arial"/>
        </w:rPr>
        <w:t>), responsable del tractament (d’ara endavant, el responsable), les dades de caràcter personal necessàries per prestar el (...) de (...).</w:t>
      </w:r>
    </w:p>
    <w:p w14:paraId="33C6FDE1" w14:textId="0D921D2B"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rPr>
        <w:t xml:space="preserve">El </w:t>
      </w:r>
      <w:r w:rsidR="001E688C" w:rsidRPr="007C61F1">
        <w:rPr>
          <w:rFonts w:ascii="Avenir Book" w:hAnsi="Avenir Book" w:cs="Arial"/>
        </w:rPr>
        <w:t>tractament consistirà en (</w:t>
      </w:r>
      <w:r w:rsidR="001E688C" w:rsidRPr="007C61F1">
        <w:rPr>
          <w:rFonts w:ascii="Avenir Book" w:hAnsi="Avenir Book" w:cs="Arial"/>
          <w:i/>
          <w:iCs/>
        </w:rPr>
        <w:t>descripció del tractament i de les activitats concretes</w:t>
      </w:r>
      <w:r w:rsidR="001E688C" w:rsidRPr="007C61F1">
        <w:rPr>
          <w:rFonts w:ascii="Avenir Book" w:hAnsi="Avenir Book" w:cs="Arial"/>
        </w:rPr>
        <w:t>).</w:t>
      </w:r>
    </w:p>
    <w:p w14:paraId="74067734" w14:textId="1AAD275C" w:rsidR="00AF3984" w:rsidRPr="007C61F1" w:rsidRDefault="001E688C" w:rsidP="00AF3984">
      <w:pPr>
        <w:spacing w:before="120" w:line="360" w:lineRule="auto"/>
        <w:ind w:left="-709"/>
        <w:jc w:val="both"/>
        <w:rPr>
          <w:rFonts w:ascii="Avenir Book" w:hAnsi="Avenir Book" w:cs="Arial"/>
          <w:b/>
          <w:bCs/>
        </w:rPr>
      </w:pPr>
      <w:r w:rsidRPr="007C61F1">
        <w:rPr>
          <w:rFonts w:ascii="Avenir Book" w:hAnsi="Avenir Book" w:cs="Arial"/>
          <w:b/>
          <w:bCs/>
        </w:rPr>
        <w:t>Segona</w:t>
      </w:r>
      <w:r w:rsidR="00AF3984" w:rsidRPr="007C61F1">
        <w:rPr>
          <w:rFonts w:ascii="Avenir Book" w:hAnsi="Avenir Book" w:cs="Arial"/>
          <w:b/>
          <w:bCs/>
        </w:rPr>
        <w:t xml:space="preserve">. - </w:t>
      </w:r>
      <w:r w:rsidRPr="007C61F1">
        <w:rPr>
          <w:rFonts w:ascii="Avenir Book" w:hAnsi="Avenir Book" w:cs="Arial"/>
          <w:b/>
          <w:bCs/>
        </w:rPr>
        <w:t>Identificació de la informació afectada</w:t>
      </w:r>
    </w:p>
    <w:p w14:paraId="3717F742" w14:textId="19079036"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rPr>
        <w:t>P</w:t>
      </w:r>
      <w:r w:rsidR="001E688C" w:rsidRPr="007C61F1">
        <w:rPr>
          <w:rFonts w:ascii="Avenir Book" w:hAnsi="Avenir Book" w:cs="Arial"/>
        </w:rPr>
        <w:t>er</w:t>
      </w:r>
      <w:r w:rsidRPr="007C61F1">
        <w:rPr>
          <w:rFonts w:ascii="Avenir Book" w:hAnsi="Avenir Book" w:cs="Arial"/>
        </w:rPr>
        <w:t xml:space="preserve"> </w:t>
      </w:r>
      <w:r w:rsidR="001E688C" w:rsidRPr="007C61F1">
        <w:rPr>
          <w:rFonts w:ascii="Avenir Book" w:hAnsi="Avenir Book" w:cs="Arial"/>
        </w:rPr>
        <w:t>executar les prestacions derivades del compliment de l’objecte d’aquest encàrrec, el responsable posa a disposició de l’encarregat la informació següent del/s tractament/s de dades:</w:t>
      </w:r>
    </w:p>
    <w:p w14:paraId="2D757213" w14:textId="2DB7E4B9"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rPr>
        <w:t>(</w:t>
      </w:r>
      <w:r w:rsidR="001E688C" w:rsidRPr="007C61F1">
        <w:rPr>
          <w:rFonts w:ascii="Avenir Book" w:hAnsi="Avenir Book" w:cs="Arial"/>
          <w:i/>
          <w:iCs/>
        </w:rPr>
        <w:t>identificació</w:t>
      </w:r>
      <w:r w:rsidRPr="007C61F1">
        <w:rPr>
          <w:rFonts w:ascii="Avenir Book" w:hAnsi="Avenir Book" w:cs="Arial"/>
          <w:i/>
          <w:iCs/>
        </w:rPr>
        <w:t xml:space="preserve"> </w:t>
      </w:r>
      <w:r w:rsidR="001E688C" w:rsidRPr="007C61F1">
        <w:rPr>
          <w:rFonts w:ascii="Avenir Book" w:hAnsi="Avenir Book" w:cs="Arial"/>
          <w:i/>
          <w:iCs/>
        </w:rPr>
        <w:t>del tipus de dades personals del/s tractament/s</w:t>
      </w:r>
      <w:r w:rsidR="001E688C" w:rsidRPr="007C61F1">
        <w:rPr>
          <w:rFonts w:ascii="Avenir Book" w:hAnsi="Avenir Book" w:cs="Arial"/>
        </w:rPr>
        <w:t>).</w:t>
      </w:r>
    </w:p>
    <w:p w14:paraId="0DA6073E" w14:textId="3952A385"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rPr>
        <w:t>(</w:t>
      </w:r>
      <w:r w:rsidR="001E688C" w:rsidRPr="007C61F1">
        <w:rPr>
          <w:rFonts w:ascii="Avenir Book" w:hAnsi="Avenir Book" w:cs="Arial"/>
          <w:i/>
          <w:iCs/>
        </w:rPr>
        <w:t>identificació</w:t>
      </w:r>
      <w:r w:rsidRPr="007C61F1">
        <w:rPr>
          <w:rFonts w:ascii="Avenir Book" w:hAnsi="Avenir Book" w:cs="Arial"/>
          <w:i/>
          <w:iCs/>
        </w:rPr>
        <w:t xml:space="preserve"> </w:t>
      </w:r>
      <w:r w:rsidR="001E688C" w:rsidRPr="007C61F1">
        <w:rPr>
          <w:rFonts w:ascii="Avenir Book" w:hAnsi="Avenir Book" w:cs="Arial"/>
          <w:i/>
          <w:iCs/>
        </w:rPr>
        <w:t>de les categories de persones interessades del/s tractament/s</w:t>
      </w:r>
      <w:r w:rsidR="001E688C" w:rsidRPr="007C61F1">
        <w:rPr>
          <w:rFonts w:ascii="Avenir Book" w:hAnsi="Avenir Book" w:cs="Arial"/>
        </w:rPr>
        <w:t>).</w:t>
      </w:r>
    </w:p>
    <w:p w14:paraId="35707BD0" w14:textId="1CEAD2E1"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b/>
          <w:bCs/>
        </w:rPr>
        <w:t xml:space="preserve">Tercera. – </w:t>
      </w:r>
      <w:r w:rsidR="001E688C" w:rsidRPr="007C61F1">
        <w:rPr>
          <w:rFonts w:ascii="Avenir Book" w:hAnsi="Avenir Book" w:cs="Arial"/>
          <w:b/>
          <w:bCs/>
        </w:rPr>
        <w:t>Durada</w:t>
      </w:r>
    </w:p>
    <w:p w14:paraId="374AAD6F" w14:textId="04996082"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rPr>
        <w:t xml:space="preserve">La </w:t>
      </w:r>
      <w:r w:rsidR="001E688C" w:rsidRPr="007C61F1">
        <w:rPr>
          <w:rFonts w:ascii="Avenir Book" w:hAnsi="Avenir Book" w:cs="Arial"/>
        </w:rPr>
        <w:t>vigència d’aquest encàrrec de tractament queda vinculada a la durada del contracte identificat en aquest document.</w:t>
      </w:r>
    </w:p>
    <w:p w14:paraId="46EC511E" w14:textId="6489A973" w:rsidR="00AF3984" w:rsidRPr="007C61F1" w:rsidRDefault="001E688C" w:rsidP="00AF3984">
      <w:pPr>
        <w:spacing w:before="120" w:line="360" w:lineRule="auto"/>
        <w:ind w:left="-709"/>
        <w:jc w:val="both"/>
        <w:rPr>
          <w:rFonts w:ascii="Avenir Book" w:hAnsi="Avenir Book" w:cs="Arial"/>
          <w:b/>
          <w:bCs/>
        </w:rPr>
      </w:pPr>
      <w:r w:rsidRPr="007C61F1">
        <w:rPr>
          <w:rFonts w:ascii="Avenir Book" w:hAnsi="Avenir Book" w:cs="Arial"/>
          <w:b/>
          <w:bCs/>
        </w:rPr>
        <w:t>Q</w:t>
      </w:r>
      <w:r w:rsidR="00AF3984" w:rsidRPr="007C61F1">
        <w:rPr>
          <w:rFonts w:ascii="Avenir Book" w:hAnsi="Avenir Book" w:cs="Arial"/>
          <w:b/>
          <w:bCs/>
        </w:rPr>
        <w:t xml:space="preserve">uarta. - </w:t>
      </w:r>
      <w:r w:rsidRPr="007C61F1">
        <w:rPr>
          <w:rFonts w:ascii="Avenir Book" w:hAnsi="Avenir Book" w:cs="Arial"/>
          <w:b/>
          <w:bCs/>
        </w:rPr>
        <w:t>Obligacions</w:t>
      </w:r>
      <w:r w:rsidR="00AF3984" w:rsidRPr="007C61F1">
        <w:rPr>
          <w:rFonts w:ascii="Avenir Book" w:hAnsi="Avenir Book" w:cs="Arial"/>
          <w:b/>
          <w:bCs/>
        </w:rPr>
        <w:t xml:space="preserve"> </w:t>
      </w:r>
      <w:r w:rsidRPr="007C61F1">
        <w:rPr>
          <w:rFonts w:ascii="Avenir Book" w:hAnsi="Avenir Book" w:cs="Arial"/>
          <w:b/>
          <w:bCs/>
        </w:rPr>
        <w:t>de l’encarregat</w:t>
      </w:r>
    </w:p>
    <w:p w14:paraId="72F0C4E9" w14:textId="299D42ED" w:rsidR="00AF3984" w:rsidRPr="007C61F1" w:rsidRDefault="001E688C" w:rsidP="00AF3984">
      <w:pPr>
        <w:spacing w:before="120" w:line="360" w:lineRule="auto"/>
        <w:ind w:left="-709"/>
        <w:jc w:val="both"/>
        <w:rPr>
          <w:rFonts w:ascii="Avenir Book" w:hAnsi="Avenir Book" w:cs="Arial"/>
          <w:b/>
          <w:bCs/>
        </w:rPr>
      </w:pPr>
      <w:r w:rsidRPr="007C61F1">
        <w:rPr>
          <w:rFonts w:ascii="Avenir Book" w:hAnsi="Avenir Book" w:cs="Arial"/>
        </w:rPr>
        <w:t>L’encarregat</w:t>
      </w:r>
      <w:r w:rsidR="00AF3984" w:rsidRPr="007C61F1">
        <w:rPr>
          <w:rFonts w:ascii="Avenir Book" w:hAnsi="Avenir Book" w:cs="Arial"/>
        </w:rPr>
        <w:t xml:space="preserve"> </w:t>
      </w:r>
      <w:r w:rsidRPr="007C61F1">
        <w:rPr>
          <w:rFonts w:ascii="Avenir Book" w:hAnsi="Avenir Book" w:cs="Arial"/>
        </w:rPr>
        <w:t>i tot el seu personal es comprometen a complir el que estableix l’article 28 del RGPD i, en particular, a:</w:t>
      </w:r>
    </w:p>
    <w:p w14:paraId="19BF16C2" w14:textId="734A2BD5" w:rsidR="00AF3984" w:rsidRPr="007C61F1" w:rsidRDefault="001E688C"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Utilitzar</w:t>
      </w:r>
      <w:r w:rsidR="00AF3984" w:rsidRPr="007C61F1">
        <w:rPr>
          <w:rFonts w:ascii="Avenir Book" w:hAnsi="Avenir Book"/>
          <w:sz w:val="24"/>
          <w:szCs w:val="24"/>
          <w:lang w:val="ca-ES"/>
        </w:rPr>
        <w:t xml:space="preserve"> </w:t>
      </w:r>
      <w:r w:rsidRPr="007C61F1">
        <w:rPr>
          <w:rFonts w:ascii="Avenir Book" w:hAnsi="Avenir Book"/>
          <w:sz w:val="24"/>
          <w:szCs w:val="24"/>
          <w:lang w:val="ca-ES"/>
        </w:rPr>
        <w:t xml:space="preserve">les dades objecte de tractament, o aquelles que es recullin per a la seva inclusió, exclusivament per a la finalitat objecte d’aquest encàrrec, respectant la confidencialitat i el deure de secret, fins i tot després de la finalització de l’encàrrec. En aquest sentit, es garantirà que les persones autoritzades per tractar dades s’hagin compromès a respectar la </w:t>
      </w:r>
      <w:r w:rsidRPr="007C61F1">
        <w:rPr>
          <w:rFonts w:ascii="Avenir Book" w:hAnsi="Avenir Book"/>
          <w:sz w:val="24"/>
          <w:szCs w:val="24"/>
          <w:lang w:val="ca-ES"/>
        </w:rPr>
        <w:lastRenderedPageBreak/>
        <w:t>confidencialitat o estiguin subjectes a una obligació de confidencialitat de naturalesa estatutària.</w:t>
      </w:r>
    </w:p>
    <w:p w14:paraId="52D8CA8C" w14:textId="77777777" w:rsidR="00AF3984" w:rsidRPr="007C61F1" w:rsidRDefault="00AF3984" w:rsidP="00AF3984">
      <w:pPr>
        <w:pStyle w:val="Prrafodelista"/>
        <w:widowControl/>
        <w:autoSpaceDE/>
        <w:autoSpaceDN/>
        <w:spacing w:before="120" w:after="160" w:line="360" w:lineRule="auto"/>
        <w:ind w:left="142" w:firstLine="0"/>
        <w:contextualSpacing/>
        <w:jc w:val="both"/>
        <w:rPr>
          <w:rFonts w:ascii="Avenir Book" w:hAnsi="Avenir Book"/>
          <w:sz w:val="24"/>
          <w:szCs w:val="24"/>
          <w:lang w:val="ca-ES"/>
        </w:rPr>
      </w:pPr>
    </w:p>
    <w:p w14:paraId="61DF2DEE" w14:textId="111D547E" w:rsidR="00AF3984" w:rsidRPr="007C61F1" w:rsidRDefault="001E688C"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Tractar</w:t>
      </w:r>
      <w:r w:rsidR="00AF3984" w:rsidRPr="007C61F1">
        <w:rPr>
          <w:rFonts w:ascii="Avenir Book" w:hAnsi="Avenir Book"/>
          <w:sz w:val="24"/>
          <w:szCs w:val="24"/>
          <w:lang w:val="ca-ES"/>
        </w:rPr>
        <w:t xml:space="preserve"> </w:t>
      </w:r>
      <w:r w:rsidRPr="007C61F1">
        <w:rPr>
          <w:rFonts w:ascii="Avenir Book" w:hAnsi="Avenir Book"/>
          <w:sz w:val="24"/>
          <w:szCs w:val="24"/>
          <w:lang w:val="ca-ES"/>
        </w:rPr>
        <w:t xml:space="preserve">les dades personals d’acord amb el que estableix la normativa vigent de protecció de dades i seguint les instruccions del responsable, aplicant les mesures de seguretat establertes en el Marc de </w:t>
      </w:r>
      <w:proofErr w:type="spellStart"/>
      <w:r w:rsidRPr="007C61F1">
        <w:rPr>
          <w:rFonts w:ascii="Avenir Book" w:hAnsi="Avenir Book"/>
          <w:sz w:val="24"/>
          <w:szCs w:val="24"/>
          <w:lang w:val="ca-ES"/>
        </w:rPr>
        <w:t>Ciberseguretat</w:t>
      </w:r>
      <w:proofErr w:type="spellEnd"/>
      <w:r w:rsidRPr="007C61F1">
        <w:rPr>
          <w:rFonts w:ascii="Avenir Book" w:hAnsi="Avenir Book"/>
          <w:sz w:val="24"/>
          <w:szCs w:val="24"/>
          <w:lang w:val="ca-ES"/>
        </w:rPr>
        <w:t xml:space="preserve"> de Protecció de Dades (MCPD) corresponents al nivell de risc bàsic (vegeu l’annex d’aquest encàrrec). Si l’encarregat considera que alguna de les instruccions incompleix el RGPD o qualsevol altra disposició en matèria de protecció de dades de la Unió o dels estats membres, ho haurà d’informar immediatament al responsable.</w:t>
      </w:r>
    </w:p>
    <w:p w14:paraId="74B0A63F" w14:textId="77777777" w:rsidR="001E688C" w:rsidRPr="007C61F1" w:rsidRDefault="001E688C" w:rsidP="001E688C">
      <w:pPr>
        <w:pStyle w:val="Prrafodelista"/>
        <w:widowControl/>
        <w:autoSpaceDE/>
        <w:autoSpaceDN/>
        <w:spacing w:before="120" w:after="160" w:line="360" w:lineRule="auto"/>
        <w:ind w:left="142" w:firstLine="0"/>
        <w:contextualSpacing/>
        <w:jc w:val="both"/>
        <w:rPr>
          <w:rFonts w:ascii="Avenir Book" w:hAnsi="Avenir Book"/>
          <w:sz w:val="24"/>
          <w:szCs w:val="24"/>
          <w:lang w:val="ca-ES"/>
        </w:rPr>
      </w:pPr>
    </w:p>
    <w:p w14:paraId="525527BD" w14:textId="77777777" w:rsidR="001E688C" w:rsidRPr="007C61F1" w:rsidRDefault="001E688C"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b/>
          <w:bCs/>
          <w:sz w:val="24"/>
          <w:szCs w:val="24"/>
          <w:lang w:val="ca-ES"/>
        </w:rPr>
        <w:t>Subcontractació</w:t>
      </w:r>
      <w:r w:rsidR="00AF3984" w:rsidRPr="007C61F1">
        <w:rPr>
          <w:rFonts w:ascii="Avenir Book" w:hAnsi="Avenir Book"/>
          <w:sz w:val="24"/>
          <w:szCs w:val="24"/>
          <w:lang w:val="ca-ES"/>
        </w:rPr>
        <w:t xml:space="preserve">: </w:t>
      </w:r>
      <w:r w:rsidRPr="007C61F1">
        <w:rPr>
          <w:rFonts w:ascii="Avenir Book" w:hAnsi="Avenir Book"/>
          <w:i/>
          <w:iCs/>
          <w:sz w:val="24"/>
          <w:szCs w:val="24"/>
          <w:lang w:val="ca-ES"/>
        </w:rPr>
        <w:t>(en cas que s’hagi previst la subcontractació de prestacions que comportin el tractament de dades de caràcter personal)</w:t>
      </w:r>
    </w:p>
    <w:p w14:paraId="27E25E18" w14:textId="77777777" w:rsidR="001E688C" w:rsidRPr="007C61F1" w:rsidRDefault="001E688C" w:rsidP="001E688C">
      <w:pPr>
        <w:pStyle w:val="Prrafodelista"/>
        <w:rPr>
          <w:rFonts w:ascii="Avenir Book" w:hAnsi="Avenir Book"/>
          <w:sz w:val="24"/>
          <w:szCs w:val="24"/>
          <w:lang w:val="ca-ES"/>
        </w:rPr>
      </w:pPr>
    </w:p>
    <w:p w14:paraId="48A6CA22" w14:textId="77777777" w:rsidR="001E688C" w:rsidRPr="007C61F1" w:rsidRDefault="001E688C" w:rsidP="001E688C">
      <w:pPr>
        <w:pStyle w:val="Prrafodelista"/>
        <w:widowControl/>
        <w:autoSpaceDE/>
        <w:autoSpaceDN/>
        <w:spacing w:before="120" w:after="160" w:line="360" w:lineRule="auto"/>
        <w:ind w:left="142" w:firstLine="0"/>
        <w:contextualSpacing/>
        <w:jc w:val="both"/>
        <w:rPr>
          <w:rFonts w:ascii="Avenir Book" w:hAnsi="Avenir Book"/>
          <w:sz w:val="24"/>
          <w:szCs w:val="24"/>
          <w:lang w:val="ca-ES"/>
        </w:rPr>
      </w:pPr>
      <w:r w:rsidRPr="007C61F1">
        <w:rPr>
          <w:rFonts w:ascii="Avenir Book" w:hAnsi="Avenir Book"/>
          <w:sz w:val="24"/>
          <w:szCs w:val="24"/>
          <w:lang w:val="ca-ES"/>
        </w:rPr>
        <w:t xml:space="preserve">L’encarregat haurà de comunicar aquest fet per escrit i de manera fefaent al responsable, identificant de forma clara i inequívoca l’empresa </w:t>
      </w:r>
      <w:proofErr w:type="spellStart"/>
      <w:r w:rsidRPr="007C61F1">
        <w:rPr>
          <w:rFonts w:ascii="Avenir Book" w:hAnsi="Avenir Book"/>
          <w:sz w:val="24"/>
          <w:szCs w:val="24"/>
          <w:lang w:val="ca-ES"/>
        </w:rPr>
        <w:t>subcontractista</w:t>
      </w:r>
      <w:proofErr w:type="spellEnd"/>
      <w:r w:rsidRPr="007C61F1">
        <w:rPr>
          <w:rFonts w:ascii="Avenir Book" w:hAnsi="Avenir Book"/>
          <w:sz w:val="24"/>
          <w:szCs w:val="24"/>
          <w:lang w:val="ca-ES"/>
        </w:rPr>
        <w:t xml:space="preserve"> i les seves dades de contacte. La subcontractació es podrà dur a terme si el responsable no manifesta oposició en el termini de (dies).</w:t>
      </w:r>
    </w:p>
    <w:p w14:paraId="7F2E46E0" w14:textId="77777777" w:rsidR="001E688C" w:rsidRPr="007C61F1" w:rsidRDefault="001E688C" w:rsidP="001E688C">
      <w:pPr>
        <w:pStyle w:val="Prrafodelista"/>
        <w:widowControl/>
        <w:autoSpaceDE/>
        <w:autoSpaceDN/>
        <w:spacing w:before="120" w:after="160" w:line="360" w:lineRule="auto"/>
        <w:ind w:left="142" w:firstLine="0"/>
        <w:contextualSpacing/>
        <w:jc w:val="both"/>
        <w:rPr>
          <w:rFonts w:ascii="Avenir Book" w:hAnsi="Avenir Book"/>
          <w:sz w:val="24"/>
          <w:szCs w:val="24"/>
          <w:lang w:val="ca-ES"/>
        </w:rPr>
      </w:pPr>
    </w:p>
    <w:p w14:paraId="46EF8DA9" w14:textId="2F17ABC9" w:rsidR="00AF3984" w:rsidRPr="007C61F1" w:rsidRDefault="001E688C"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Assistir</w:t>
      </w:r>
      <w:r w:rsidR="00AF3984" w:rsidRPr="007C61F1">
        <w:rPr>
          <w:rFonts w:ascii="Avenir Book" w:hAnsi="Avenir Book"/>
          <w:sz w:val="24"/>
          <w:szCs w:val="24"/>
          <w:lang w:val="ca-ES"/>
        </w:rPr>
        <w:t xml:space="preserve"> </w:t>
      </w:r>
      <w:r w:rsidRPr="007C61F1">
        <w:rPr>
          <w:rFonts w:ascii="Avenir Book" w:hAnsi="Avenir Book"/>
          <w:sz w:val="24"/>
          <w:szCs w:val="24"/>
          <w:lang w:val="ca-ES"/>
        </w:rPr>
        <w:t>el responsable en el compliment de les obligacions establertes als articles 32 a 36 del RGPD, relatives a la seguretat de les dades personals, així com en la resposta a l’exercici dels drets de les persones interessades establerts al capítol III del RGPD – relatiu als drets dels interessats.</w:t>
      </w:r>
    </w:p>
    <w:p w14:paraId="6F1A78AA" w14:textId="77777777" w:rsidR="00AF3984" w:rsidRPr="007C61F1" w:rsidRDefault="00AF3984" w:rsidP="00AF3984">
      <w:pPr>
        <w:pStyle w:val="Prrafodelista"/>
        <w:widowControl/>
        <w:autoSpaceDE/>
        <w:autoSpaceDN/>
        <w:spacing w:before="120" w:after="240" w:line="360" w:lineRule="auto"/>
        <w:ind w:left="141" w:firstLine="0"/>
        <w:contextualSpacing/>
        <w:jc w:val="both"/>
        <w:rPr>
          <w:rFonts w:ascii="Avenir Book" w:hAnsi="Avenir Book"/>
          <w:sz w:val="24"/>
          <w:szCs w:val="24"/>
          <w:lang w:val="ca-ES"/>
        </w:rPr>
      </w:pPr>
    </w:p>
    <w:p w14:paraId="6593FDA7" w14:textId="36D9BAA9" w:rsidR="00AF3984" w:rsidRPr="007C61F1" w:rsidRDefault="001E688C"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Posar</w:t>
      </w:r>
      <w:r w:rsidR="00AF3984" w:rsidRPr="007C61F1">
        <w:rPr>
          <w:rFonts w:ascii="Avenir Book" w:hAnsi="Avenir Book"/>
          <w:sz w:val="24"/>
          <w:szCs w:val="24"/>
          <w:lang w:val="ca-ES"/>
        </w:rPr>
        <w:t xml:space="preserve"> </w:t>
      </w:r>
      <w:r w:rsidRPr="007C61F1">
        <w:rPr>
          <w:rFonts w:ascii="Avenir Book" w:hAnsi="Avenir Book"/>
          <w:sz w:val="24"/>
          <w:szCs w:val="24"/>
          <w:lang w:val="ca-ES"/>
        </w:rPr>
        <w:t>a disposició del responsable tota la informació necessària per permetre i contribuir a la realització d’auditories, incloses inspeccions, per part del responsable o un altre auditor autoritzat per aquest.</w:t>
      </w:r>
    </w:p>
    <w:p w14:paraId="7976DF15" w14:textId="77777777" w:rsidR="00AF3984" w:rsidRPr="007C61F1" w:rsidRDefault="00AF3984" w:rsidP="00AF3984">
      <w:pPr>
        <w:pStyle w:val="Prrafodelista"/>
        <w:spacing w:before="120" w:line="360" w:lineRule="auto"/>
        <w:ind w:left="709"/>
        <w:jc w:val="both"/>
        <w:rPr>
          <w:rFonts w:ascii="Avenir Book" w:hAnsi="Avenir Book"/>
          <w:sz w:val="24"/>
          <w:szCs w:val="24"/>
          <w:lang w:val="ca-ES"/>
        </w:rPr>
      </w:pPr>
    </w:p>
    <w:p w14:paraId="60592CA7" w14:textId="7FB1074C" w:rsidR="00AF3984" w:rsidRPr="007C61F1" w:rsidRDefault="00AF3984"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w:t>
      </w:r>
      <w:r w:rsidR="00811062" w:rsidRPr="007C61F1">
        <w:rPr>
          <w:rFonts w:ascii="Avenir Book" w:hAnsi="Avenir Book"/>
          <w:i/>
          <w:iCs/>
          <w:sz w:val="24"/>
          <w:szCs w:val="24"/>
          <w:lang w:val="ca-ES"/>
        </w:rPr>
        <w:t>Quan</w:t>
      </w:r>
      <w:r w:rsidRPr="007C61F1">
        <w:rPr>
          <w:rFonts w:ascii="Avenir Book" w:hAnsi="Avenir Book"/>
          <w:sz w:val="24"/>
          <w:szCs w:val="24"/>
          <w:lang w:val="ca-ES"/>
        </w:rPr>
        <w:t xml:space="preserve"> </w:t>
      </w:r>
      <w:r w:rsidR="00811062" w:rsidRPr="007C61F1">
        <w:rPr>
          <w:rFonts w:ascii="Avenir Book" w:hAnsi="Avenir Book"/>
          <w:i/>
          <w:iCs/>
          <w:sz w:val="24"/>
          <w:szCs w:val="24"/>
          <w:lang w:val="ca-ES"/>
        </w:rPr>
        <w:t>el dret d’informació hagi de ser proporcionat per l’encarregat)</w:t>
      </w:r>
      <w:r w:rsidR="00811062" w:rsidRPr="007C61F1">
        <w:rPr>
          <w:rFonts w:ascii="Avenir Book" w:hAnsi="Avenir Book"/>
          <w:sz w:val="24"/>
          <w:szCs w:val="24"/>
          <w:lang w:val="ca-ES"/>
        </w:rPr>
        <w:t xml:space="preserve"> Facilitar, en el moment de recollir les dades, la informació relativa als tractaments de dades que es duran a terme. La redacció i el format en què es facilitarà aquesta informació s’hauran de consensuar amb el responsable abans d’iniciar la recollida de les dades.</w:t>
      </w:r>
    </w:p>
    <w:p w14:paraId="5812DE9B" w14:textId="77777777" w:rsidR="00AF3984" w:rsidRPr="007C61F1" w:rsidRDefault="00AF3984" w:rsidP="00AF3984">
      <w:pPr>
        <w:pStyle w:val="Prrafodelista"/>
        <w:spacing w:before="120" w:line="360" w:lineRule="auto"/>
        <w:ind w:left="709"/>
        <w:jc w:val="both"/>
        <w:rPr>
          <w:rFonts w:ascii="Avenir Book" w:hAnsi="Avenir Book"/>
          <w:sz w:val="24"/>
          <w:szCs w:val="24"/>
          <w:lang w:val="ca-ES"/>
        </w:rPr>
      </w:pPr>
    </w:p>
    <w:p w14:paraId="66F2B546" w14:textId="6E735F54" w:rsidR="00AF3984" w:rsidRPr="007C61F1" w:rsidRDefault="00AF3984"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 xml:space="preserve">Informar </w:t>
      </w:r>
      <w:r w:rsidR="00811062" w:rsidRPr="007C61F1">
        <w:rPr>
          <w:rFonts w:ascii="Avenir Book" w:hAnsi="Avenir Book"/>
          <w:sz w:val="24"/>
          <w:szCs w:val="24"/>
          <w:lang w:val="ca-ES"/>
        </w:rPr>
        <w:t xml:space="preserve">el responsable, sense dilació indeguda i, en qualsevol cas, abans de 72 hores, i per correu electrònic a l’adreça indicada a la </w:t>
      </w:r>
      <w:r w:rsidR="00EE56FB" w:rsidRPr="00373E27">
        <w:rPr>
          <w:rFonts w:ascii="Avenir Book" w:hAnsi="Avenir Book"/>
          <w:b/>
          <w:bCs/>
          <w:sz w:val="24"/>
          <w:szCs w:val="24"/>
          <w:lang w:val="ca-ES"/>
        </w:rPr>
        <w:t>clàusula</w:t>
      </w:r>
      <w:r w:rsidR="00811062" w:rsidRPr="00373E27">
        <w:rPr>
          <w:rFonts w:ascii="Avenir Book" w:hAnsi="Avenir Book"/>
          <w:b/>
          <w:bCs/>
          <w:sz w:val="24"/>
          <w:szCs w:val="24"/>
          <w:lang w:val="ca-ES"/>
        </w:rPr>
        <w:t xml:space="preserve"> vuitena</w:t>
      </w:r>
      <w:r w:rsidR="00811062" w:rsidRPr="007C61F1">
        <w:rPr>
          <w:rFonts w:ascii="Avenir Book" w:hAnsi="Avenir Book"/>
          <w:sz w:val="24"/>
          <w:szCs w:val="24"/>
          <w:lang w:val="ca-ES"/>
        </w:rPr>
        <w:t xml:space="preserve"> d’aquest encàrrec, de les violacions </w:t>
      </w:r>
      <w:r w:rsidR="00811062" w:rsidRPr="007C61F1">
        <w:rPr>
          <w:rFonts w:ascii="Avenir Book" w:hAnsi="Avenir Book"/>
          <w:sz w:val="24"/>
          <w:szCs w:val="24"/>
          <w:lang w:val="ca-ES"/>
        </w:rPr>
        <w:lastRenderedPageBreak/>
        <w:t>de la seguretat de les dades personals al seu càrrec de les quals tingui coneixement, juntament amb tota la informació rellevant per documentar i comunicar la incidència.</w:t>
      </w:r>
    </w:p>
    <w:p w14:paraId="08213DE3" w14:textId="77777777" w:rsidR="00AF3984" w:rsidRPr="007C61F1" w:rsidRDefault="00AF3984" w:rsidP="00AF3984">
      <w:pPr>
        <w:pStyle w:val="Prrafodelista"/>
        <w:jc w:val="both"/>
        <w:rPr>
          <w:rFonts w:ascii="Avenir Book" w:hAnsi="Avenir Book"/>
          <w:sz w:val="24"/>
          <w:szCs w:val="24"/>
          <w:lang w:val="ca-ES"/>
        </w:rPr>
      </w:pPr>
    </w:p>
    <w:p w14:paraId="7E4FDFD0" w14:textId="0588E861" w:rsidR="00AF3984" w:rsidRPr="007C61F1" w:rsidRDefault="00AF3984"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w:t>
      </w:r>
      <w:r w:rsidRPr="007C61F1">
        <w:rPr>
          <w:rFonts w:ascii="Avenir Book" w:hAnsi="Avenir Book"/>
          <w:i/>
          <w:iCs/>
          <w:sz w:val="24"/>
          <w:szCs w:val="24"/>
          <w:lang w:val="ca-ES"/>
        </w:rPr>
        <w:t>Suprimir</w:t>
      </w:r>
      <w:r w:rsidR="00811062" w:rsidRPr="007C61F1">
        <w:rPr>
          <w:rFonts w:ascii="Avenir Book" w:hAnsi="Avenir Book"/>
          <w:i/>
          <w:iCs/>
          <w:sz w:val="24"/>
          <w:szCs w:val="24"/>
          <w:lang w:val="ca-ES"/>
        </w:rPr>
        <w:t xml:space="preserve"> o retornar</w:t>
      </w:r>
      <w:r w:rsidRPr="007C61F1">
        <w:rPr>
          <w:rFonts w:ascii="Avenir Book" w:hAnsi="Avenir Book"/>
          <w:i/>
          <w:iCs/>
          <w:sz w:val="24"/>
          <w:szCs w:val="24"/>
          <w:lang w:val="ca-ES"/>
        </w:rPr>
        <w:t xml:space="preserve"> al responsable</w:t>
      </w:r>
      <w:r w:rsidRPr="007C61F1">
        <w:rPr>
          <w:rFonts w:ascii="Avenir Book" w:hAnsi="Avenir Book"/>
          <w:sz w:val="24"/>
          <w:szCs w:val="24"/>
          <w:lang w:val="ca-ES"/>
        </w:rPr>
        <w:t xml:space="preserve">) </w:t>
      </w:r>
      <w:r w:rsidR="00811062" w:rsidRPr="007C61F1">
        <w:rPr>
          <w:rFonts w:ascii="Avenir Book" w:hAnsi="Avenir Book"/>
          <w:sz w:val="24"/>
          <w:szCs w:val="24"/>
          <w:lang w:val="ca-ES"/>
        </w:rPr>
        <w:t>les dades personals un cop finalitzada la prestació del (...) de tractament. Tant la supressió com la devolució hauran d’implicar l’eliminació total de les dades existents als equips informàtics utilitzats per l’encarregat. No obstant això, l’encarregat podrà conservar una còpia amb les dades degudament bloquejades mentre es puguin derivar responsabilitats de l’execució de la prestació.</w:t>
      </w:r>
    </w:p>
    <w:p w14:paraId="594A3129" w14:textId="77777777" w:rsidR="00AF3984" w:rsidRPr="007C61F1" w:rsidRDefault="00AF3984" w:rsidP="00AF3984">
      <w:pPr>
        <w:pStyle w:val="Prrafodelista"/>
        <w:jc w:val="both"/>
        <w:rPr>
          <w:rFonts w:ascii="Avenir Book" w:hAnsi="Avenir Book"/>
          <w:sz w:val="24"/>
          <w:szCs w:val="24"/>
          <w:lang w:val="ca-ES"/>
        </w:rPr>
      </w:pPr>
    </w:p>
    <w:p w14:paraId="0E4CE2D1" w14:textId="58A91007" w:rsidR="00AF3984" w:rsidRPr="007C61F1" w:rsidRDefault="00AF3984"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 xml:space="preserve">Comunicar, </w:t>
      </w:r>
      <w:r w:rsidR="00811062" w:rsidRPr="007C61F1">
        <w:rPr>
          <w:rFonts w:ascii="Avenir Book" w:hAnsi="Avenir Book"/>
          <w:sz w:val="24"/>
          <w:szCs w:val="24"/>
          <w:lang w:val="ca-ES"/>
        </w:rPr>
        <w:t>en cas d’ús de servidors, qualsevol canvi que es produeixi en relació amb la informació facilitada durant la licitació.</w:t>
      </w:r>
    </w:p>
    <w:p w14:paraId="36A61523" w14:textId="34801B39" w:rsidR="00AF3984" w:rsidRPr="007C61F1" w:rsidRDefault="00811062" w:rsidP="00AF3984">
      <w:pPr>
        <w:spacing w:before="120" w:line="360" w:lineRule="auto"/>
        <w:ind w:left="-709"/>
        <w:jc w:val="both"/>
        <w:rPr>
          <w:rFonts w:ascii="Avenir Book" w:hAnsi="Avenir Book" w:cs="Arial"/>
          <w:b/>
          <w:bCs/>
        </w:rPr>
      </w:pPr>
      <w:r w:rsidRPr="007C61F1">
        <w:rPr>
          <w:rFonts w:ascii="Avenir Book" w:hAnsi="Avenir Book" w:cs="Arial"/>
          <w:b/>
          <w:bCs/>
        </w:rPr>
        <w:t>Cinquena</w:t>
      </w:r>
      <w:r w:rsidR="00AF3984" w:rsidRPr="007C61F1">
        <w:rPr>
          <w:rFonts w:ascii="Avenir Book" w:hAnsi="Avenir Book" w:cs="Arial"/>
          <w:b/>
          <w:bCs/>
        </w:rPr>
        <w:t xml:space="preserve">. - </w:t>
      </w:r>
      <w:r w:rsidRPr="007C61F1">
        <w:rPr>
          <w:rFonts w:ascii="Avenir Book" w:hAnsi="Avenir Book" w:cs="Arial"/>
          <w:b/>
          <w:bCs/>
        </w:rPr>
        <w:t>Obligacions</w:t>
      </w:r>
      <w:r w:rsidR="00AF3984" w:rsidRPr="007C61F1">
        <w:rPr>
          <w:rFonts w:ascii="Avenir Book" w:hAnsi="Avenir Book" w:cs="Arial"/>
          <w:b/>
          <w:bCs/>
        </w:rPr>
        <w:t xml:space="preserve"> del responsable </w:t>
      </w:r>
    </w:p>
    <w:p w14:paraId="1C85B5CF" w14:textId="55D57CC3" w:rsidR="00AF3984" w:rsidRPr="007C61F1" w:rsidRDefault="00811062" w:rsidP="00AF3984">
      <w:pPr>
        <w:spacing w:before="120" w:line="360" w:lineRule="auto"/>
        <w:ind w:left="-709"/>
        <w:jc w:val="both"/>
        <w:rPr>
          <w:rFonts w:ascii="Avenir Book" w:hAnsi="Avenir Book" w:cs="Arial"/>
        </w:rPr>
      </w:pPr>
      <w:r w:rsidRPr="007C61F1">
        <w:rPr>
          <w:rFonts w:ascii="Avenir Book" w:hAnsi="Avenir Book" w:cs="Arial"/>
        </w:rPr>
        <w:t>Correspon</w:t>
      </w:r>
      <w:r w:rsidR="00AF3984" w:rsidRPr="007C61F1">
        <w:rPr>
          <w:rFonts w:ascii="Avenir Book" w:hAnsi="Avenir Book" w:cs="Arial"/>
        </w:rPr>
        <w:t xml:space="preserve"> al responsable: </w:t>
      </w:r>
    </w:p>
    <w:p w14:paraId="509C94B9" w14:textId="235431C2" w:rsidR="00AF3984" w:rsidRPr="007C61F1" w:rsidRDefault="00811062" w:rsidP="00493E97">
      <w:pPr>
        <w:pStyle w:val="Prrafodelista"/>
        <w:widowControl/>
        <w:numPr>
          <w:ilvl w:val="0"/>
          <w:numId w:val="22"/>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Lliurar</w:t>
      </w:r>
      <w:r w:rsidR="00AF3984" w:rsidRPr="007C61F1">
        <w:rPr>
          <w:rFonts w:ascii="Avenir Book" w:hAnsi="Avenir Book"/>
          <w:sz w:val="24"/>
          <w:szCs w:val="24"/>
          <w:lang w:val="ca-ES"/>
        </w:rPr>
        <w:t xml:space="preserve"> </w:t>
      </w:r>
      <w:r w:rsidRPr="007C61F1">
        <w:rPr>
          <w:rFonts w:ascii="Avenir Book" w:hAnsi="Avenir Book"/>
          <w:sz w:val="24"/>
          <w:szCs w:val="24"/>
          <w:lang w:val="ca-ES"/>
        </w:rPr>
        <w:t xml:space="preserve">a l'encarregat les dades a les quals es refereix la </w:t>
      </w:r>
      <w:r w:rsidRPr="007C61F1">
        <w:rPr>
          <w:rFonts w:ascii="Avenir Book" w:hAnsi="Avenir Book"/>
          <w:b/>
          <w:bCs/>
          <w:sz w:val="24"/>
          <w:szCs w:val="24"/>
          <w:lang w:val="ca-ES"/>
        </w:rPr>
        <w:t>clàusula 2</w:t>
      </w:r>
      <w:r w:rsidRPr="007C61F1">
        <w:rPr>
          <w:rFonts w:ascii="Avenir Book" w:hAnsi="Avenir Book"/>
          <w:sz w:val="24"/>
          <w:szCs w:val="24"/>
          <w:lang w:val="ca-ES"/>
        </w:rPr>
        <w:t xml:space="preserve"> d’aquest document.</w:t>
      </w:r>
    </w:p>
    <w:p w14:paraId="220264D6" w14:textId="433226F8" w:rsidR="00AF3984" w:rsidRPr="007C61F1" w:rsidRDefault="00AF3984" w:rsidP="00493E97">
      <w:pPr>
        <w:pStyle w:val="Prrafodelista"/>
        <w:widowControl/>
        <w:numPr>
          <w:ilvl w:val="0"/>
          <w:numId w:val="22"/>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 xml:space="preserve">Supervisar </w:t>
      </w:r>
      <w:r w:rsidR="00811062" w:rsidRPr="007C61F1">
        <w:rPr>
          <w:rFonts w:ascii="Avenir Book" w:hAnsi="Avenir Book"/>
          <w:sz w:val="24"/>
          <w:szCs w:val="24"/>
          <w:lang w:val="ca-ES"/>
        </w:rPr>
        <w:t>el tractament i vetllar, tant abans com durant la seva execució, perquè l’encarregat compleixi la normativa en matèria de protecció de dades.</w:t>
      </w:r>
    </w:p>
    <w:p w14:paraId="50E3213C" w14:textId="567F3E02" w:rsidR="00AF3984" w:rsidRPr="007C61F1" w:rsidRDefault="00811062" w:rsidP="00493E97">
      <w:pPr>
        <w:pStyle w:val="Prrafodelista"/>
        <w:widowControl/>
        <w:numPr>
          <w:ilvl w:val="0"/>
          <w:numId w:val="22"/>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Altres</w:t>
      </w:r>
      <w:r w:rsidR="00AF3984" w:rsidRPr="007C61F1">
        <w:rPr>
          <w:rFonts w:ascii="Avenir Book" w:hAnsi="Avenir Book"/>
          <w:sz w:val="24"/>
          <w:szCs w:val="24"/>
          <w:lang w:val="ca-ES"/>
        </w:rPr>
        <w:t xml:space="preserve"> </w:t>
      </w:r>
      <w:r w:rsidRPr="007C61F1">
        <w:rPr>
          <w:rFonts w:ascii="Avenir Book" w:hAnsi="Avenir Book"/>
          <w:sz w:val="24"/>
          <w:szCs w:val="24"/>
          <w:lang w:val="ca-ES"/>
        </w:rPr>
        <w:t>obligacions que li puguin correspondre, d’acord amb la normativa de protecció de dades.</w:t>
      </w:r>
    </w:p>
    <w:p w14:paraId="347EDD2E" w14:textId="707E1D6A" w:rsidR="00AF3984" w:rsidRPr="007C61F1" w:rsidRDefault="00811062" w:rsidP="00AF3984">
      <w:pPr>
        <w:spacing w:before="120" w:line="360" w:lineRule="auto"/>
        <w:ind w:left="-709"/>
        <w:jc w:val="both"/>
        <w:rPr>
          <w:rFonts w:ascii="Avenir Book" w:hAnsi="Avenir Book" w:cs="Arial"/>
          <w:b/>
          <w:bCs/>
        </w:rPr>
      </w:pPr>
      <w:r w:rsidRPr="007C61F1">
        <w:rPr>
          <w:rFonts w:ascii="Avenir Book" w:hAnsi="Avenir Book" w:cs="Arial"/>
          <w:b/>
          <w:bCs/>
        </w:rPr>
        <w:t>Sisena</w:t>
      </w:r>
      <w:r w:rsidR="00AF3984" w:rsidRPr="007C61F1">
        <w:rPr>
          <w:rFonts w:ascii="Avenir Book" w:hAnsi="Avenir Book" w:cs="Arial"/>
          <w:b/>
          <w:bCs/>
        </w:rPr>
        <w:t xml:space="preserve">. - </w:t>
      </w:r>
      <w:r w:rsidRPr="007C61F1">
        <w:rPr>
          <w:rFonts w:ascii="Avenir Book" w:hAnsi="Avenir Book" w:cs="Arial"/>
          <w:b/>
          <w:bCs/>
        </w:rPr>
        <w:t>Drets</w:t>
      </w:r>
      <w:r w:rsidR="00AF3984" w:rsidRPr="007C61F1">
        <w:rPr>
          <w:rFonts w:ascii="Avenir Book" w:hAnsi="Avenir Book" w:cs="Arial"/>
          <w:b/>
          <w:bCs/>
        </w:rPr>
        <w:t xml:space="preserve"> del responsable </w:t>
      </w:r>
    </w:p>
    <w:p w14:paraId="01F7F426" w14:textId="01CA6F23"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rPr>
        <w:t xml:space="preserve">El </w:t>
      </w:r>
      <w:r w:rsidR="00811062" w:rsidRPr="007C61F1">
        <w:rPr>
          <w:rFonts w:ascii="Avenir Book" w:hAnsi="Avenir Book" w:cs="Arial"/>
        </w:rPr>
        <w:t xml:space="preserve">responsable té dret a obtenir de l’encarregat tota la informació que consideri necessària relativa a les dades i als tractaments que es descriuen a la </w:t>
      </w:r>
      <w:r w:rsidR="00EE56FB" w:rsidRPr="007C61F1">
        <w:rPr>
          <w:rFonts w:ascii="Avenir Book" w:hAnsi="Avenir Book" w:cs="Arial"/>
          <w:b/>
          <w:bCs/>
        </w:rPr>
        <w:t>clàusula</w:t>
      </w:r>
      <w:r w:rsidR="00811062" w:rsidRPr="007C61F1">
        <w:rPr>
          <w:rFonts w:ascii="Avenir Book" w:hAnsi="Avenir Book" w:cs="Arial"/>
          <w:b/>
          <w:bCs/>
        </w:rPr>
        <w:t xml:space="preserve"> segona</w:t>
      </w:r>
      <w:r w:rsidR="00811062" w:rsidRPr="007C61F1">
        <w:rPr>
          <w:rFonts w:ascii="Avenir Book" w:hAnsi="Avenir Book" w:cs="Arial"/>
        </w:rPr>
        <w:t>, així com l’assistència necessària per a la realització d’auditories, incloses inspeccions, per part de qualsevol autoritat de control o organisme autoritzat.</w:t>
      </w:r>
    </w:p>
    <w:p w14:paraId="205DFF64" w14:textId="28E27C5E" w:rsidR="00AF3984" w:rsidRPr="007C61F1" w:rsidRDefault="00811062" w:rsidP="00AF3984">
      <w:pPr>
        <w:spacing w:before="120" w:line="360" w:lineRule="auto"/>
        <w:ind w:left="-709"/>
        <w:jc w:val="both"/>
        <w:rPr>
          <w:rFonts w:ascii="Avenir Book" w:hAnsi="Avenir Book" w:cs="Arial"/>
          <w:b/>
          <w:bCs/>
        </w:rPr>
      </w:pPr>
      <w:r w:rsidRPr="007C61F1">
        <w:rPr>
          <w:rFonts w:ascii="Avenir Book" w:hAnsi="Avenir Book" w:cs="Arial"/>
          <w:b/>
          <w:bCs/>
        </w:rPr>
        <w:t>Setena</w:t>
      </w:r>
      <w:r w:rsidR="00AF3984" w:rsidRPr="007C61F1">
        <w:rPr>
          <w:rFonts w:ascii="Avenir Book" w:hAnsi="Avenir Book" w:cs="Arial"/>
          <w:b/>
          <w:bCs/>
        </w:rPr>
        <w:t xml:space="preserve">. - </w:t>
      </w:r>
      <w:r w:rsidRPr="007C61F1">
        <w:rPr>
          <w:rFonts w:ascii="Avenir Book" w:hAnsi="Avenir Book" w:cs="Arial"/>
          <w:b/>
          <w:bCs/>
        </w:rPr>
        <w:t>Modificació</w:t>
      </w:r>
      <w:r w:rsidR="00AF3984" w:rsidRPr="007C61F1">
        <w:rPr>
          <w:rFonts w:ascii="Avenir Book" w:hAnsi="Avenir Book" w:cs="Arial"/>
          <w:b/>
          <w:bCs/>
        </w:rPr>
        <w:t xml:space="preserve"> de</w:t>
      </w:r>
      <w:r w:rsidRPr="007C61F1">
        <w:rPr>
          <w:rFonts w:ascii="Avenir Book" w:hAnsi="Avenir Book" w:cs="Arial"/>
          <w:b/>
          <w:bCs/>
        </w:rPr>
        <w:t xml:space="preserve"> l’encàrrec</w:t>
      </w:r>
      <w:r w:rsidR="00AF3984" w:rsidRPr="007C61F1">
        <w:rPr>
          <w:rFonts w:ascii="Avenir Book" w:hAnsi="Avenir Book" w:cs="Arial"/>
          <w:b/>
          <w:bCs/>
        </w:rPr>
        <w:t xml:space="preserve"> </w:t>
      </w:r>
    </w:p>
    <w:p w14:paraId="511B71E7" w14:textId="138B6707" w:rsidR="00AF3984" w:rsidRPr="007C61F1" w:rsidRDefault="00811062" w:rsidP="00AF3984">
      <w:pPr>
        <w:spacing w:before="120" w:line="360" w:lineRule="auto"/>
        <w:ind w:left="-709"/>
        <w:jc w:val="both"/>
        <w:rPr>
          <w:rFonts w:ascii="Avenir Book" w:hAnsi="Avenir Book" w:cs="Arial"/>
          <w:b/>
          <w:bCs/>
        </w:rPr>
      </w:pPr>
      <w:r w:rsidRPr="007C61F1">
        <w:rPr>
          <w:rFonts w:ascii="Avenir Book" w:hAnsi="Avenir Book" w:cs="Arial"/>
        </w:rPr>
        <w:t>Qualsevol</w:t>
      </w:r>
      <w:r w:rsidR="00AF3984" w:rsidRPr="007C61F1">
        <w:rPr>
          <w:rFonts w:ascii="Avenir Book" w:hAnsi="Avenir Book" w:cs="Arial"/>
        </w:rPr>
        <w:t xml:space="preserve"> </w:t>
      </w:r>
      <w:r w:rsidRPr="007C61F1">
        <w:rPr>
          <w:rFonts w:ascii="Avenir Book" w:hAnsi="Avenir Book" w:cs="Arial"/>
        </w:rPr>
        <w:t>canvi en el tractament de dades previst en aquest encàrrec farà necessària la seva modificació.</w:t>
      </w:r>
    </w:p>
    <w:p w14:paraId="24ED7BD8" w14:textId="0D2ED6F0" w:rsidR="00AF3984" w:rsidRPr="007C61F1" w:rsidRDefault="00811062" w:rsidP="00AF3984">
      <w:pPr>
        <w:spacing w:before="120" w:line="360" w:lineRule="auto"/>
        <w:ind w:left="-709"/>
        <w:jc w:val="both"/>
        <w:rPr>
          <w:rFonts w:ascii="Avenir Book" w:hAnsi="Avenir Book" w:cs="Arial"/>
          <w:b/>
          <w:bCs/>
        </w:rPr>
      </w:pPr>
      <w:r w:rsidRPr="007C61F1">
        <w:rPr>
          <w:rFonts w:ascii="Avenir Book" w:hAnsi="Avenir Book" w:cs="Arial"/>
          <w:b/>
          <w:bCs/>
        </w:rPr>
        <w:t>Vuitena</w:t>
      </w:r>
      <w:r w:rsidR="00AF3984" w:rsidRPr="007C61F1">
        <w:rPr>
          <w:rFonts w:ascii="Avenir Book" w:hAnsi="Avenir Book" w:cs="Arial"/>
          <w:b/>
          <w:bCs/>
        </w:rPr>
        <w:t xml:space="preserve">. - </w:t>
      </w:r>
      <w:r w:rsidRPr="007C61F1">
        <w:rPr>
          <w:rFonts w:ascii="Avenir Book" w:hAnsi="Avenir Book" w:cs="Arial"/>
          <w:b/>
          <w:bCs/>
        </w:rPr>
        <w:t>Comunicacions</w:t>
      </w:r>
      <w:r w:rsidR="00AF3984" w:rsidRPr="007C61F1">
        <w:rPr>
          <w:rFonts w:ascii="Avenir Book" w:hAnsi="Avenir Book" w:cs="Arial"/>
          <w:b/>
          <w:bCs/>
        </w:rPr>
        <w:t xml:space="preserve"> </w:t>
      </w:r>
      <w:r w:rsidRPr="007C61F1">
        <w:rPr>
          <w:rFonts w:ascii="Avenir Book" w:hAnsi="Avenir Book" w:cs="Arial"/>
          <w:b/>
          <w:bCs/>
        </w:rPr>
        <w:t>i</w:t>
      </w:r>
      <w:r w:rsidR="00AF3984" w:rsidRPr="007C61F1">
        <w:rPr>
          <w:rFonts w:ascii="Avenir Book" w:hAnsi="Avenir Book" w:cs="Arial"/>
          <w:b/>
          <w:bCs/>
        </w:rPr>
        <w:t xml:space="preserve"> </w:t>
      </w:r>
      <w:r w:rsidRPr="007C61F1">
        <w:rPr>
          <w:rFonts w:ascii="Avenir Book" w:hAnsi="Avenir Book" w:cs="Arial"/>
          <w:b/>
          <w:bCs/>
        </w:rPr>
        <w:t>notificacions</w:t>
      </w:r>
      <w:r w:rsidR="00AF3984" w:rsidRPr="007C61F1">
        <w:rPr>
          <w:rFonts w:ascii="Avenir Book" w:hAnsi="Avenir Book" w:cs="Arial"/>
          <w:b/>
          <w:bCs/>
        </w:rPr>
        <w:t xml:space="preserve"> </w:t>
      </w:r>
    </w:p>
    <w:p w14:paraId="45B4C78A" w14:textId="37682AB5"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rPr>
        <w:t>L</w:t>
      </w:r>
      <w:r w:rsidR="00811062" w:rsidRPr="007C61F1">
        <w:rPr>
          <w:rFonts w:ascii="Avenir Book" w:hAnsi="Avenir Book" w:cs="Arial"/>
        </w:rPr>
        <w:t>e</w:t>
      </w:r>
      <w:r w:rsidRPr="007C61F1">
        <w:rPr>
          <w:rFonts w:ascii="Avenir Book" w:hAnsi="Avenir Book" w:cs="Arial"/>
        </w:rPr>
        <w:t xml:space="preserve">s </w:t>
      </w:r>
      <w:r w:rsidR="00811062" w:rsidRPr="007C61F1">
        <w:rPr>
          <w:rFonts w:ascii="Avenir Book" w:hAnsi="Avenir Book" w:cs="Arial"/>
        </w:rPr>
        <w:t>comunicacions</w:t>
      </w:r>
      <w:r w:rsidRPr="007C61F1">
        <w:rPr>
          <w:rFonts w:ascii="Avenir Book" w:hAnsi="Avenir Book" w:cs="Arial"/>
        </w:rPr>
        <w:t xml:space="preserve"> </w:t>
      </w:r>
      <w:r w:rsidR="00811062" w:rsidRPr="007C61F1">
        <w:rPr>
          <w:rFonts w:ascii="Avenir Book" w:hAnsi="Avenir Book" w:cs="Arial"/>
        </w:rPr>
        <w:t>dirigides</w:t>
      </w:r>
      <w:r w:rsidRPr="007C61F1">
        <w:rPr>
          <w:rFonts w:ascii="Avenir Book" w:hAnsi="Avenir Book" w:cs="Arial"/>
        </w:rPr>
        <w:t xml:space="preserve"> al responsable s</w:t>
      </w:r>
      <w:r w:rsidR="00811062" w:rsidRPr="007C61F1">
        <w:rPr>
          <w:rFonts w:ascii="Avenir Book" w:hAnsi="Avenir Book" w:cs="Arial"/>
        </w:rPr>
        <w:t>’enviaran</w:t>
      </w:r>
      <w:r w:rsidRPr="007C61F1">
        <w:rPr>
          <w:rFonts w:ascii="Avenir Book" w:hAnsi="Avenir Book" w:cs="Arial"/>
        </w:rPr>
        <w:t xml:space="preserve"> a: </w:t>
      </w:r>
    </w:p>
    <w:p w14:paraId="4357CA35" w14:textId="6CA21F14"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rPr>
        <w:t>(</w:t>
      </w:r>
      <w:r w:rsidR="00811062" w:rsidRPr="007C61F1">
        <w:rPr>
          <w:rFonts w:ascii="Avenir Book" w:hAnsi="Avenir Book" w:cs="Arial"/>
          <w:i/>
          <w:iCs/>
        </w:rPr>
        <w:t>Correu</w:t>
      </w:r>
      <w:r w:rsidRPr="007C61F1">
        <w:rPr>
          <w:rFonts w:ascii="Avenir Book" w:hAnsi="Avenir Book" w:cs="Arial"/>
          <w:i/>
          <w:iCs/>
        </w:rPr>
        <w:t xml:space="preserve"> </w:t>
      </w:r>
      <w:r w:rsidR="00811062" w:rsidRPr="007C61F1">
        <w:rPr>
          <w:rFonts w:ascii="Avenir Book" w:hAnsi="Avenir Book" w:cs="Arial"/>
          <w:i/>
          <w:iCs/>
        </w:rPr>
        <w:t>electrònic</w:t>
      </w:r>
      <w:r w:rsidRPr="007C61F1">
        <w:rPr>
          <w:rFonts w:ascii="Avenir Book" w:hAnsi="Avenir Book" w:cs="Arial"/>
          <w:i/>
          <w:iCs/>
        </w:rPr>
        <w:t xml:space="preserve"> del responsable</w:t>
      </w:r>
      <w:r w:rsidRPr="007C61F1">
        <w:rPr>
          <w:rFonts w:ascii="Avenir Book" w:hAnsi="Avenir Book" w:cs="Arial"/>
        </w:rPr>
        <w:t xml:space="preserve">) </w:t>
      </w:r>
    </w:p>
    <w:p w14:paraId="19F51B43" w14:textId="0944A99D"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rPr>
        <w:t>L</w:t>
      </w:r>
      <w:r w:rsidR="00811062" w:rsidRPr="007C61F1">
        <w:rPr>
          <w:rFonts w:ascii="Avenir Book" w:hAnsi="Avenir Book" w:cs="Arial"/>
        </w:rPr>
        <w:t>e</w:t>
      </w:r>
      <w:r w:rsidRPr="007C61F1">
        <w:rPr>
          <w:rFonts w:ascii="Avenir Book" w:hAnsi="Avenir Book" w:cs="Arial"/>
        </w:rPr>
        <w:t xml:space="preserve">s </w:t>
      </w:r>
      <w:r w:rsidR="00811062" w:rsidRPr="007C61F1">
        <w:rPr>
          <w:rFonts w:ascii="Avenir Book" w:hAnsi="Avenir Book" w:cs="Arial"/>
        </w:rPr>
        <w:t>comunicacions</w:t>
      </w:r>
      <w:r w:rsidRPr="007C61F1">
        <w:rPr>
          <w:rFonts w:ascii="Avenir Book" w:hAnsi="Avenir Book" w:cs="Arial"/>
        </w:rPr>
        <w:t xml:space="preserve"> </w:t>
      </w:r>
      <w:r w:rsidR="00811062" w:rsidRPr="007C61F1">
        <w:rPr>
          <w:rFonts w:ascii="Avenir Book" w:hAnsi="Avenir Book" w:cs="Arial"/>
        </w:rPr>
        <w:t>dirigides</w:t>
      </w:r>
      <w:r w:rsidRPr="007C61F1">
        <w:rPr>
          <w:rFonts w:ascii="Avenir Book" w:hAnsi="Avenir Book" w:cs="Arial"/>
        </w:rPr>
        <w:t xml:space="preserve"> a</w:t>
      </w:r>
      <w:r w:rsidR="00811062" w:rsidRPr="007C61F1">
        <w:rPr>
          <w:rFonts w:ascii="Avenir Book" w:hAnsi="Avenir Book" w:cs="Arial"/>
        </w:rPr>
        <w:t xml:space="preserve"> l’encarregat</w:t>
      </w:r>
      <w:r w:rsidRPr="007C61F1">
        <w:rPr>
          <w:rFonts w:ascii="Avenir Book" w:hAnsi="Avenir Book" w:cs="Arial"/>
        </w:rPr>
        <w:t xml:space="preserve"> </w:t>
      </w:r>
      <w:r w:rsidR="00811062" w:rsidRPr="007C61F1">
        <w:rPr>
          <w:rFonts w:ascii="Avenir Book" w:hAnsi="Avenir Book" w:cs="Arial"/>
        </w:rPr>
        <w:t>s’enviaran</w:t>
      </w:r>
      <w:r w:rsidRPr="007C61F1">
        <w:rPr>
          <w:rFonts w:ascii="Avenir Book" w:hAnsi="Avenir Book" w:cs="Arial"/>
        </w:rPr>
        <w:t xml:space="preserve"> a: </w:t>
      </w:r>
    </w:p>
    <w:p w14:paraId="6B23A22B" w14:textId="0C591721"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rPr>
        <w:t>(</w:t>
      </w:r>
      <w:r w:rsidR="00811062" w:rsidRPr="007C61F1">
        <w:rPr>
          <w:rFonts w:ascii="Avenir Book" w:hAnsi="Avenir Book" w:cs="Arial"/>
          <w:i/>
          <w:iCs/>
        </w:rPr>
        <w:t>Correu</w:t>
      </w:r>
      <w:r w:rsidRPr="007C61F1">
        <w:rPr>
          <w:rFonts w:ascii="Avenir Book" w:hAnsi="Avenir Book" w:cs="Arial"/>
          <w:i/>
          <w:iCs/>
        </w:rPr>
        <w:t xml:space="preserve"> </w:t>
      </w:r>
      <w:r w:rsidR="00811062" w:rsidRPr="007C61F1">
        <w:rPr>
          <w:rFonts w:ascii="Avenir Book" w:hAnsi="Avenir Book" w:cs="Arial"/>
          <w:i/>
          <w:iCs/>
        </w:rPr>
        <w:t>electrònic</w:t>
      </w:r>
      <w:r w:rsidRPr="007C61F1">
        <w:rPr>
          <w:rFonts w:ascii="Avenir Book" w:hAnsi="Avenir Book" w:cs="Arial"/>
          <w:i/>
          <w:iCs/>
        </w:rPr>
        <w:t xml:space="preserve"> de</w:t>
      </w:r>
      <w:r w:rsidR="00811062" w:rsidRPr="007C61F1">
        <w:rPr>
          <w:rFonts w:ascii="Avenir Book" w:hAnsi="Avenir Book" w:cs="Arial"/>
          <w:i/>
          <w:iCs/>
        </w:rPr>
        <w:t xml:space="preserve"> l’encarregat</w:t>
      </w:r>
      <w:r w:rsidRPr="007C61F1">
        <w:rPr>
          <w:rFonts w:ascii="Avenir Book" w:hAnsi="Avenir Book" w:cs="Arial"/>
        </w:rPr>
        <w:t xml:space="preserve">) </w:t>
      </w:r>
    </w:p>
    <w:p w14:paraId="51113ABD" w14:textId="26024CA4" w:rsidR="00AF3984" w:rsidRPr="007C61F1" w:rsidRDefault="00AF3984" w:rsidP="00AF3984">
      <w:pPr>
        <w:spacing w:before="120" w:line="360" w:lineRule="auto"/>
        <w:ind w:left="-709"/>
        <w:jc w:val="both"/>
        <w:rPr>
          <w:rFonts w:ascii="Avenir Book" w:hAnsi="Avenir Book" w:cs="Arial"/>
        </w:rPr>
      </w:pPr>
      <w:r w:rsidRPr="007C61F1">
        <w:rPr>
          <w:rFonts w:ascii="Avenir Book" w:hAnsi="Avenir Book" w:cs="Arial"/>
        </w:rPr>
        <w:lastRenderedPageBreak/>
        <w:t xml:space="preserve">En </w:t>
      </w:r>
      <w:r w:rsidR="00593C76" w:rsidRPr="007C61F1">
        <w:rPr>
          <w:rFonts w:ascii="Avenir Book" w:hAnsi="Avenir Book" w:cs="Arial"/>
        </w:rPr>
        <w:t>prova de conformitat, ambdues parts signen el present encàrrec, quedant un exemplar en poder de cadascuna de les parts.</w:t>
      </w:r>
    </w:p>
    <w:p w14:paraId="439C41BE" w14:textId="77777777" w:rsidR="00593C76" w:rsidRPr="007C61F1" w:rsidRDefault="00593C76" w:rsidP="00AF3984">
      <w:pPr>
        <w:spacing w:before="120" w:line="360" w:lineRule="auto"/>
        <w:ind w:left="-709"/>
        <w:jc w:val="both"/>
        <w:rPr>
          <w:rFonts w:ascii="Avenir Book" w:hAnsi="Avenir Book" w:cs="Arial"/>
        </w:rPr>
      </w:pPr>
    </w:p>
    <w:p w14:paraId="5DD32F32" w14:textId="77777777" w:rsidR="00593C76" w:rsidRPr="007C61F1" w:rsidRDefault="00593C76" w:rsidP="00593C76">
      <w:pPr>
        <w:spacing w:before="120" w:line="360" w:lineRule="auto"/>
        <w:ind w:left="-709"/>
        <w:jc w:val="both"/>
        <w:rPr>
          <w:rFonts w:ascii="Avenir Book" w:hAnsi="Avenir Book" w:cs="Arial"/>
          <w:b/>
          <w:bCs/>
        </w:rPr>
      </w:pPr>
      <w:r w:rsidRPr="007C61F1">
        <w:rPr>
          <w:rFonts w:ascii="Avenir Book" w:hAnsi="Avenir Book" w:cs="Arial"/>
          <w:b/>
          <w:bCs/>
        </w:rPr>
        <w:t>ANNEX:</w:t>
      </w:r>
      <w:r w:rsidRPr="007C61F1">
        <w:rPr>
          <w:rFonts w:ascii="Avenir Book" w:hAnsi="Avenir Book" w:cs="Arial"/>
          <w:b/>
          <w:bCs/>
        </w:rPr>
        <w:br/>
        <w:t xml:space="preserve">Mesures de </w:t>
      </w:r>
      <w:proofErr w:type="spellStart"/>
      <w:r w:rsidRPr="007C61F1">
        <w:rPr>
          <w:rFonts w:ascii="Avenir Book" w:hAnsi="Avenir Book" w:cs="Arial"/>
          <w:b/>
          <w:bCs/>
        </w:rPr>
        <w:t>ciberseguretat</w:t>
      </w:r>
      <w:proofErr w:type="spellEnd"/>
      <w:r w:rsidRPr="007C61F1">
        <w:rPr>
          <w:rFonts w:ascii="Avenir Book" w:hAnsi="Avenir Book" w:cs="Arial"/>
          <w:b/>
          <w:bCs/>
        </w:rPr>
        <w:t xml:space="preserve"> de nivell bàsic </w:t>
      </w:r>
      <w:r w:rsidRPr="007C61F1">
        <w:rPr>
          <w:rFonts w:ascii="Avenir Book" w:hAnsi="Avenir Book" w:cs="Arial"/>
          <w:b/>
          <w:bCs/>
          <w:i/>
          <w:iCs/>
        </w:rPr>
        <w:t xml:space="preserve">(Marc de </w:t>
      </w:r>
      <w:proofErr w:type="spellStart"/>
      <w:r w:rsidRPr="007C61F1">
        <w:rPr>
          <w:rFonts w:ascii="Avenir Book" w:hAnsi="Avenir Book" w:cs="Arial"/>
          <w:b/>
          <w:bCs/>
          <w:i/>
          <w:iCs/>
        </w:rPr>
        <w:t>Ciberseguretat</w:t>
      </w:r>
      <w:proofErr w:type="spellEnd"/>
      <w:r w:rsidRPr="007C61F1">
        <w:rPr>
          <w:rFonts w:ascii="Avenir Book" w:hAnsi="Avenir Book" w:cs="Arial"/>
          <w:b/>
          <w:bCs/>
          <w:i/>
          <w:iCs/>
        </w:rPr>
        <w:t xml:space="preserve"> de Protecció de Dades - MCPD)</w:t>
      </w:r>
    </w:p>
    <w:p w14:paraId="1E231E98" w14:textId="77777777" w:rsidR="00593C76" w:rsidRPr="007C61F1" w:rsidRDefault="00593C76" w:rsidP="00593C76">
      <w:pPr>
        <w:spacing w:before="120" w:line="360" w:lineRule="auto"/>
        <w:jc w:val="both"/>
        <w:rPr>
          <w:rFonts w:ascii="Avenir Book" w:hAnsi="Avenir Book" w:cs="Arial"/>
        </w:rPr>
      </w:pPr>
    </w:p>
    <w:p w14:paraId="662AA44C" w14:textId="77777777" w:rsidR="00593C76" w:rsidRPr="007C61F1" w:rsidRDefault="00593C76" w:rsidP="00593C76">
      <w:pPr>
        <w:spacing w:before="120" w:line="360" w:lineRule="auto"/>
        <w:ind w:left="-709"/>
        <w:jc w:val="both"/>
        <w:rPr>
          <w:rFonts w:ascii="Avenir Book" w:hAnsi="Avenir Book" w:cs="Arial"/>
        </w:rPr>
      </w:pPr>
      <w:r w:rsidRPr="007C61F1">
        <w:rPr>
          <w:rFonts w:ascii="Avenir Book" w:hAnsi="Avenir Book" w:cs="Arial"/>
          <w:b/>
          <w:bCs/>
        </w:rPr>
        <w:t>Normativa, procediments i estàndards de protecció de dades:</w:t>
      </w:r>
    </w:p>
    <w:p w14:paraId="0CEDE11D" w14:textId="77777777" w:rsidR="00593C76" w:rsidRPr="007C61F1" w:rsidRDefault="00593C76" w:rsidP="00493E97">
      <w:pPr>
        <w:numPr>
          <w:ilvl w:val="0"/>
          <w:numId w:val="46"/>
        </w:numPr>
        <w:spacing w:before="120" w:line="360" w:lineRule="auto"/>
        <w:jc w:val="both"/>
        <w:rPr>
          <w:rFonts w:ascii="Avenir Book" w:hAnsi="Avenir Book" w:cs="Arial"/>
        </w:rPr>
      </w:pPr>
      <w:r w:rsidRPr="007C61F1">
        <w:rPr>
          <w:rFonts w:ascii="Avenir Book" w:hAnsi="Avenir Book" w:cs="Arial"/>
          <w:b/>
          <w:bCs/>
        </w:rPr>
        <w:t>MO.NO.01</w:t>
      </w:r>
      <w:r w:rsidRPr="007C61F1">
        <w:rPr>
          <w:rFonts w:ascii="Avenir Book" w:hAnsi="Avenir Book" w:cs="Arial"/>
        </w:rPr>
        <w:t>: Normativa</w:t>
      </w:r>
    </w:p>
    <w:p w14:paraId="1CE1BF6C" w14:textId="77777777" w:rsidR="00593C76" w:rsidRPr="007C61F1" w:rsidRDefault="00593C76" w:rsidP="00493E97">
      <w:pPr>
        <w:numPr>
          <w:ilvl w:val="0"/>
          <w:numId w:val="46"/>
        </w:numPr>
        <w:spacing w:before="120" w:line="360" w:lineRule="auto"/>
        <w:jc w:val="both"/>
        <w:rPr>
          <w:rFonts w:ascii="Avenir Book" w:hAnsi="Avenir Book" w:cs="Arial"/>
        </w:rPr>
      </w:pPr>
      <w:r w:rsidRPr="007C61F1">
        <w:rPr>
          <w:rFonts w:ascii="Avenir Book" w:hAnsi="Avenir Book" w:cs="Arial"/>
          <w:b/>
          <w:bCs/>
        </w:rPr>
        <w:t>MO.NO.02</w:t>
      </w:r>
      <w:r w:rsidRPr="007C61F1">
        <w:rPr>
          <w:rFonts w:ascii="Avenir Book" w:hAnsi="Avenir Book" w:cs="Arial"/>
        </w:rPr>
        <w:t>: Procediments</w:t>
      </w:r>
    </w:p>
    <w:p w14:paraId="1B795A51" w14:textId="77777777" w:rsidR="00593C76" w:rsidRPr="007C61F1" w:rsidRDefault="00593C76" w:rsidP="00493E97">
      <w:pPr>
        <w:numPr>
          <w:ilvl w:val="0"/>
          <w:numId w:val="46"/>
        </w:numPr>
        <w:spacing w:before="120" w:line="360" w:lineRule="auto"/>
        <w:jc w:val="both"/>
        <w:rPr>
          <w:rFonts w:ascii="Avenir Book" w:hAnsi="Avenir Book" w:cs="Arial"/>
        </w:rPr>
      </w:pPr>
      <w:r w:rsidRPr="007C61F1">
        <w:rPr>
          <w:rFonts w:ascii="Avenir Book" w:hAnsi="Avenir Book" w:cs="Arial"/>
          <w:b/>
          <w:bCs/>
        </w:rPr>
        <w:t>MO.NO.03</w:t>
      </w:r>
      <w:r w:rsidRPr="007C61F1">
        <w:rPr>
          <w:rFonts w:ascii="Avenir Book" w:hAnsi="Avenir Book" w:cs="Arial"/>
        </w:rPr>
        <w:t>: Procediments d’autorització</w:t>
      </w:r>
    </w:p>
    <w:p w14:paraId="198AA53A" w14:textId="77777777" w:rsidR="00593C76" w:rsidRPr="007C61F1" w:rsidRDefault="00593C76" w:rsidP="00593C76">
      <w:pPr>
        <w:spacing w:before="120" w:line="360" w:lineRule="auto"/>
        <w:ind w:left="-709"/>
        <w:jc w:val="both"/>
        <w:rPr>
          <w:rFonts w:ascii="Avenir Book" w:hAnsi="Avenir Book" w:cs="Arial"/>
        </w:rPr>
      </w:pPr>
      <w:r w:rsidRPr="007C61F1">
        <w:rPr>
          <w:rFonts w:ascii="Avenir Book" w:hAnsi="Avenir Book" w:cs="Arial"/>
          <w:b/>
          <w:bCs/>
        </w:rPr>
        <w:t>Coneixement de la normativa, procediments i estàndards de protecció de dades:</w:t>
      </w:r>
    </w:p>
    <w:p w14:paraId="76F166B4" w14:textId="77777777" w:rsidR="00593C76" w:rsidRPr="007C61F1" w:rsidRDefault="00593C76" w:rsidP="00493E97">
      <w:pPr>
        <w:numPr>
          <w:ilvl w:val="0"/>
          <w:numId w:val="47"/>
        </w:numPr>
        <w:spacing w:before="120" w:line="360" w:lineRule="auto"/>
        <w:jc w:val="both"/>
        <w:rPr>
          <w:rFonts w:ascii="Avenir Book" w:hAnsi="Avenir Book" w:cs="Arial"/>
        </w:rPr>
      </w:pPr>
      <w:r w:rsidRPr="007C61F1">
        <w:rPr>
          <w:rFonts w:ascii="Avenir Book" w:hAnsi="Avenir Book" w:cs="Arial"/>
          <w:b/>
          <w:bCs/>
        </w:rPr>
        <w:t>MO.CN.04</w:t>
      </w:r>
      <w:r w:rsidRPr="007C61F1">
        <w:rPr>
          <w:rFonts w:ascii="Avenir Book" w:hAnsi="Avenir Book" w:cs="Arial"/>
        </w:rPr>
        <w:t>: Deures i obligacions del personal</w:t>
      </w:r>
    </w:p>
    <w:p w14:paraId="25FDEFEB" w14:textId="77777777" w:rsidR="00593C76" w:rsidRPr="007C61F1" w:rsidRDefault="00593C76" w:rsidP="00493E97">
      <w:pPr>
        <w:numPr>
          <w:ilvl w:val="0"/>
          <w:numId w:val="47"/>
        </w:numPr>
        <w:spacing w:before="120" w:line="360" w:lineRule="auto"/>
        <w:jc w:val="both"/>
        <w:rPr>
          <w:rFonts w:ascii="Avenir Book" w:hAnsi="Avenir Book" w:cs="Arial"/>
        </w:rPr>
      </w:pPr>
      <w:r w:rsidRPr="007C61F1">
        <w:rPr>
          <w:rFonts w:ascii="Avenir Book" w:hAnsi="Avenir Book" w:cs="Arial"/>
          <w:b/>
          <w:bCs/>
        </w:rPr>
        <w:t>MO.CN.05</w:t>
      </w:r>
      <w:r w:rsidRPr="007C61F1">
        <w:rPr>
          <w:rFonts w:ascii="Avenir Book" w:hAnsi="Avenir Book" w:cs="Arial"/>
        </w:rPr>
        <w:t>: Formació i sensibilització</w:t>
      </w:r>
    </w:p>
    <w:p w14:paraId="19E9CCD6" w14:textId="77777777" w:rsidR="00593C76" w:rsidRPr="007C61F1" w:rsidRDefault="00593C76" w:rsidP="00593C76">
      <w:pPr>
        <w:spacing w:before="120" w:line="360" w:lineRule="auto"/>
        <w:ind w:left="-709"/>
        <w:jc w:val="both"/>
        <w:rPr>
          <w:rFonts w:ascii="Avenir Book" w:hAnsi="Avenir Book" w:cs="Arial"/>
        </w:rPr>
      </w:pPr>
      <w:r w:rsidRPr="007C61F1">
        <w:rPr>
          <w:rFonts w:ascii="Avenir Book" w:hAnsi="Avenir Book" w:cs="Arial"/>
          <w:b/>
          <w:bCs/>
        </w:rPr>
        <w:t>Protecció de dades en el disseny i per defecte:</w:t>
      </w:r>
    </w:p>
    <w:p w14:paraId="3963E5A4" w14:textId="77777777" w:rsidR="00593C76" w:rsidRPr="007C61F1" w:rsidRDefault="00593C76" w:rsidP="00493E97">
      <w:pPr>
        <w:numPr>
          <w:ilvl w:val="0"/>
          <w:numId w:val="48"/>
        </w:numPr>
        <w:spacing w:before="120" w:line="360" w:lineRule="auto"/>
        <w:jc w:val="both"/>
        <w:rPr>
          <w:rFonts w:ascii="Avenir Book" w:hAnsi="Avenir Book" w:cs="Arial"/>
        </w:rPr>
      </w:pPr>
      <w:r w:rsidRPr="007C61F1">
        <w:rPr>
          <w:rFonts w:ascii="Avenir Book" w:hAnsi="Avenir Book" w:cs="Arial"/>
        </w:rPr>
        <w:t>*</w:t>
      </w:r>
      <w:r w:rsidRPr="007C61F1">
        <w:rPr>
          <w:rFonts w:ascii="Avenir Book" w:hAnsi="Avenir Book" w:cs="Arial"/>
          <w:b/>
          <w:bCs/>
        </w:rPr>
        <w:t>MG.PD.06</w:t>
      </w:r>
      <w:r w:rsidRPr="007C61F1">
        <w:rPr>
          <w:rFonts w:ascii="Avenir Book" w:hAnsi="Avenir Book" w:cs="Arial"/>
        </w:rPr>
        <w:t>: Arquitectura de seguretat</w:t>
      </w:r>
    </w:p>
    <w:p w14:paraId="486D8B63" w14:textId="77777777" w:rsidR="00593C76" w:rsidRPr="007C61F1" w:rsidRDefault="00593C76" w:rsidP="00493E97">
      <w:pPr>
        <w:numPr>
          <w:ilvl w:val="0"/>
          <w:numId w:val="48"/>
        </w:numPr>
        <w:spacing w:before="120" w:line="360" w:lineRule="auto"/>
        <w:jc w:val="both"/>
        <w:rPr>
          <w:rFonts w:ascii="Avenir Book" w:hAnsi="Avenir Book" w:cs="Arial"/>
        </w:rPr>
      </w:pPr>
      <w:r w:rsidRPr="007C61F1">
        <w:rPr>
          <w:rFonts w:ascii="Avenir Book" w:hAnsi="Avenir Book" w:cs="Arial"/>
        </w:rPr>
        <w:t>*</w:t>
      </w:r>
      <w:r w:rsidRPr="007C61F1">
        <w:rPr>
          <w:rFonts w:ascii="Avenir Book" w:hAnsi="Avenir Book" w:cs="Arial"/>
          <w:b/>
          <w:bCs/>
        </w:rPr>
        <w:t>MG.PD.07</w:t>
      </w:r>
      <w:r w:rsidRPr="007C61F1">
        <w:rPr>
          <w:rFonts w:ascii="Avenir Book" w:hAnsi="Avenir Book" w:cs="Arial"/>
        </w:rPr>
        <w:t>: Desenvolupament segur</w:t>
      </w:r>
    </w:p>
    <w:p w14:paraId="2D892165" w14:textId="77777777" w:rsidR="00593C76" w:rsidRPr="007C61F1" w:rsidRDefault="00593C76" w:rsidP="00493E97">
      <w:pPr>
        <w:numPr>
          <w:ilvl w:val="0"/>
          <w:numId w:val="48"/>
        </w:numPr>
        <w:spacing w:before="120" w:line="360" w:lineRule="auto"/>
        <w:jc w:val="both"/>
        <w:rPr>
          <w:rFonts w:ascii="Avenir Book" w:hAnsi="Avenir Book" w:cs="Arial"/>
        </w:rPr>
      </w:pPr>
      <w:r w:rsidRPr="007C61F1">
        <w:rPr>
          <w:rFonts w:ascii="Avenir Book" w:hAnsi="Avenir Book" w:cs="Arial"/>
        </w:rPr>
        <w:t>*</w:t>
      </w:r>
      <w:r w:rsidRPr="007C61F1">
        <w:rPr>
          <w:rFonts w:ascii="Avenir Book" w:hAnsi="Avenir Book" w:cs="Arial"/>
          <w:b/>
          <w:bCs/>
        </w:rPr>
        <w:t>MG.PD.08</w:t>
      </w:r>
      <w:r w:rsidRPr="007C61F1">
        <w:rPr>
          <w:rFonts w:ascii="Avenir Book" w:hAnsi="Avenir Book" w:cs="Arial"/>
        </w:rPr>
        <w:t>: Proves</w:t>
      </w:r>
    </w:p>
    <w:p w14:paraId="00D2DDA9" w14:textId="77777777" w:rsidR="00593C76" w:rsidRPr="007C61F1" w:rsidRDefault="00593C76" w:rsidP="00593C76">
      <w:pPr>
        <w:spacing w:before="120" w:line="360" w:lineRule="auto"/>
        <w:ind w:left="-709"/>
        <w:jc w:val="both"/>
        <w:rPr>
          <w:rFonts w:ascii="Avenir Book" w:hAnsi="Avenir Book" w:cs="Arial"/>
        </w:rPr>
      </w:pPr>
      <w:r w:rsidRPr="007C61F1">
        <w:rPr>
          <w:rFonts w:ascii="Avenir Book" w:hAnsi="Avenir Book" w:cs="Arial"/>
          <w:b/>
          <w:bCs/>
        </w:rPr>
        <w:t>Gestió d'accés dels usuaris:</w:t>
      </w:r>
    </w:p>
    <w:p w14:paraId="348E5830" w14:textId="77777777" w:rsidR="00593C76" w:rsidRPr="007C61F1" w:rsidRDefault="00593C76" w:rsidP="00493E97">
      <w:pPr>
        <w:numPr>
          <w:ilvl w:val="0"/>
          <w:numId w:val="49"/>
        </w:numPr>
        <w:spacing w:before="120" w:line="360" w:lineRule="auto"/>
        <w:jc w:val="both"/>
        <w:rPr>
          <w:rFonts w:ascii="Avenir Book" w:hAnsi="Avenir Book" w:cs="Arial"/>
        </w:rPr>
      </w:pPr>
      <w:r w:rsidRPr="007C61F1">
        <w:rPr>
          <w:rFonts w:ascii="Avenir Book" w:hAnsi="Avenir Book" w:cs="Arial"/>
          <w:b/>
          <w:bCs/>
        </w:rPr>
        <w:t>MG.GA.09</w:t>
      </w:r>
      <w:r w:rsidRPr="007C61F1">
        <w:rPr>
          <w:rFonts w:ascii="Avenir Book" w:hAnsi="Avenir Book" w:cs="Arial"/>
        </w:rPr>
        <w:t>: Requisits d'accés i segregació de funcions</w:t>
      </w:r>
    </w:p>
    <w:p w14:paraId="53DA0154" w14:textId="77777777" w:rsidR="00593C76" w:rsidRPr="007C61F1" w:rsidRDefault="00593C76" w:rsidP="00493E97">
      <w:pPr>
        <w:numPr>
          <w:ilvl w:val="0"/>
          <w:numId w:val="49"/>
        </w:numPr>
        <w:spacing w:before="120" w:line="360" w:lineRule="auto"/>
        <w:jc w:val="both"/>
        <w:rPr>
          <w:rFonts w:ascii="Avenir Book" w:hAnsi="Avenir Book" w:cs="Arial"/>
        </w:rPr>
      </w:pPr>
      <w:r w:rsidRPr="007C61F1">
        <w:rPr>
          <w:rFonts w:ascii="Avenir Book" w:hAnsi="Avenir Book" w:cs="Arial"/>
          <w:b/>
          <w:bCs/>
        </w:rPr>
        <w:t>MG.GA.10</w:t>
      </w:r>
      <w:r w:rsidRPr="007C61F1">
        <w:rPr>
          <w:rFonts w:ascii="Avenir Book" w:hAnsi="Avenir Book" w:cs="Arial"/>
        </w:rPr>
        <w:t>: Identificació i autenticació</w:t>
      </w:r>
    </w:p>
    <w:p w14:paraId="6D71DB54" w14:textId="77777777" w:rsidR="00593C76" w:rsidRPr="007C61F1" w:rsidRDefault="00593C76" w:rsidP="00493E97">
      <w:pPr>
        <w:numPr>
          <w:ilvl w:val="0"/>
          <w:numId w:val="49"/>
        </w:numPr>
        <w:spacing w:before="120" w:line="360" w:lineRule="auto"/>
        <w:jc w:val="both"/>
        <w:rPr>
          <w:rFonts w:ascii="Avenir Book" w:hAnsi="Avenir Book" w:cs="Arial"/>
        </w:rPr>
      </w:pPr>
      <w:r w:rsidRPr="007C61F1">
        <w:rPr>
          <w:rFonts w:ascii="Avenir Book" w:hAnsi="Avenir Book" w:cs="Arial"/>
          <w:b/>
          <w:bCs/>
        </w:rPr>
        <w:t>MG.GA.11</w:t>
      </w:r>
      <w:r w:rsidRPr="007C61F1">
        <w:rPr>
          <w:rFonts w:ascii="Avenir Book" w:hAnsi="Avenir Book" w:cs="Arial"/>
        </w:rPr>
        <w:t>: Gestió de drets d'accés dels usuaris</w:t>
      </w:r>
    </w:p>
    <w:p w14:paraId="43F80593" w14:textId="77777777" w:rsidR="00593C76" w:rsidRPr="007C61F1" w:rsidRDefault="00593C76" w:rsidP="00493E97">
      <w:pPr>
        <w:numPr>
          <w:ilvl w:val="0"/>
          <w:numId w:val="49"/>
        </w:numPr>
        <w:spacing w:before="120" w:line="360" w:lineRule="auto"/>
        <w:jc w:val="both"/>
        <w:rPr>
          <w:rFonts w:ascii="Avenir Book" w:hAnsi="Avenir Book" w:cs="Arial"/>
        </w:rPr>
      </w:pPr>
      <w:r w:rsidRPr="007C61F1">
        <w:rPr>
          <w:rFonts w:ascii="Avenir Book" w:hAnsi="Avenir Book" w:cs="Arial"/>
          <w:b/>
          <w:bCs/>
        </w:rPr>
        <w:t>MG.GA.12</w:t>
      </w:r>
      <w:r w:rsidRPr="007C61F1">
        <w:rPr>
          <w:rFonts w:ascii="Avenir Book" w:hAnsi="Avenir Book" w:cs="Arial"/>
        </w:rPr>
        <w:t>: Accés local i remot</w:t>
      </w:r>
    </w:p>
    <w:p w14:paraId="1CFAAD26" w14:textId="77777777" w:rsidR="00593C76" w:rsidRPr="007C61F1" w:rsidRDefault="00593C76" w:rsidP="00593C76">
      <w:pPr>
        <w:spacing w:before="120" w:line="360" w:lineRule="auto"/>
        <w:ind w:left="-709"/>
        <w:jc w:val="both"/>
        <w:rPr>
          <w:rFonts w:ascii="Avenir Book" w:hAnsi="Avenir Book" w:cs="Arial"/>
        </w:rPr>
      </w:pPr>
      <w:r w:rsidRPr="007C61F1">
        <w:rPr>
          <w:rFonts w:ascii="Avenir Book" w:hAnsi="Avenir Book" w:cs="Arial"/>
          <w:b/>
          <w:bCs/>
        </w:rPr>
        <w:t>Gestió de serveis externs:</w:t>
      </w:r>
    </w:p>
    <w:p w14:paraId="57D14EFD" w14:textId="77777777" w:rsidR="00593C76" w:rsidRPr="007C61F1" w:rsidRDefault="00593C76" w:rsidP="00493E97">
      <w:pPr>
        <w:numPr>
          <w:ilvl w:val="0"/>
          <w:numId w:val="50"/>
        </w:numPr>
        <w:spacing w:before="120" w:line="360" w:lineRule="auto"/>
        <w:jc w:val="both"/>
        <w:rPr>
          <w:rFonts w:ascii="Avenir Book" w:hAnsi="Avenir Book" w:cs="Arial"/>
        </w:rPr>
      </w:pPr>
      <w:r w:rsidRPr="007C61F1">
        <w:rPr>
          <w:rFonts w:ascii="Avenir Book" w:hAnsi="Avenir Book" w:cs="Arial"/>
          <w:b/>
          <w:bCs/>
        </w:rPr>
        <w:t>MG.GS.13</w:t>
      </w:r>
      <w:r w:rsidRPr="007C61F1">
        <w:rPr>
          <w:rFonts w:ascii="Avenir Book" w:hAnsi="Avenir Book" w:cs="Arial"/>
        </w:rPr>
        <w:t>: Contractació i acords de nivell de servei</w:t>
      </w:r>
    </w:p>
    <w:p w14:paraId="13D024FE" w14:textId="77777777" w:rsidR="00593C76" w:rsidRPr="007C61F1" w:rsidRDefault="00593C76" w:rsidP="00593C76">
      <w:pPr>
        <w:spacing w:before="120" w:line="360" w:lineRule="auto"/>
        <w:ind w:left="-709"/>
        <w:jc w:val="both"/>
        <w:rPr>
          <w:rFonts w:ascii="Avenir Book" w:hAnsi="Avenir Book" w:cs="Arial"/>
        </w:rPr>
      </w:pPr>
      <w:r w:rsidRPr="007C61F1">
        <w:rPr>
          <w:rFonts w:ascii="Avenir Book" w:hAnsi="Avenir Book" w:cs="Arial"/>
          <w:b/>
          <w:bCs/>
        </w:rPr>
        <w:t>Protecció d’instal·lacions i infraestructures:</w:t>
      </w:r>
    </w:p>
    <w:p w14:paraId="3327D906" w14:textId="77777777" w:rsidR="00593C76" w:rsidRPr="007C61F1" w:rsidRDefault="00593C76" w:rsidP="00493E97">
      <w:pPr>
        <w:numPr>
          <w:ilvl w:val="0"/>
          <w:numId w:val="51"/>
        </w:numPr>
        <w:spacing w:before="120" w:line="360" w:lineRule="auto"/>
        <w:jc w:val="both"/>
        <w:rPr>
          <w:rFonts w:ascii="Avenir Book" w:hAnsi="Avenir Book" w:cs="Arial"/>
        </w:rPr>
      </w:pPr>
      <w:r w:rsidRPr="007C61F1">
        <w:rPr>
          <w:rFonts w:ascii="Avenir Book" w:hAnsi="Avenir Book" w:cs="Arial"/>
          <w:b/>
          <w:bCs/>
        </w:rPr>
        <w:t>MP.II.16</w:t>
      </w:r>
      <w:r w:rsidRPr="007C61F1">
        <w:rPr>
          <w:rFonts w:ascii="Avenir Book" w:hAnsi="Avenir Book" w:cs="Arial"/>
        </w:rPr>
        <w:t>: Condicionament dels locals</w:t>
      </w:r>
    </w:p>
    <w:p w14:paraId="1ABD903A" w14:textId="77777777" w:rsidR="00593C76" w:rsidRPr="007C61F1" w:rsidRDefault="00593C76" w:rsidP="00493E97">
      <w:pPr>
        <w:numPr>
          <w:ilvl w:val="0"/>
          <w:numId w:val="51"/>
        </w:numPr>
        <w:spacing w:before="120" w:line="360" w:lineRule="auto"/>
        <w:jc w:val="both"/>
        <w:rPr>
          <w:rFonts w:ascii="Avenir Book" w:hAnsi="Avenir Book" w:cs="Arial"/>
        </w:rPr>
      </w:pPr>
      <w:r w:rsidRPr="007C61F1">
        <w:rPr>
          <w:rFonts w:ascii="Avenir Book" w:hAnsi="Avenir Book" w:cs="Arial"/>
          <w:b/>
          <w:bCs/>
        </w:rPr>
        <w:t>MP.II.17</w:t>
      </w:r>
      <w:r w:rsidRPr="007C61F1">
        <w:rPr>
          <w:rFonts w:ascii="Avenir Book" w:hAnsi="Avenir Book" w:cs="Arial"/>
        </w:rPr>
        <w:t>: Control d’accés físic</w:t>
      </w:r>
    </w:p>
    <w:p w14:paraId="7552BAC3" w14:textId="77777777" w:rsidR="00593C76" w:rsidRPr="007C61F1" w:rsidRDefault="00593C76" w:rsidP="00493E97">
      <w:pPr>
        <w:numPr>
          <w:ilvl w:val="0"/>
          <w:numId w:val="51"/>
        </w:numPr>
        <w:spacing w:before="120" w:line="360" w:lineRule="auto"/>
        <w:jc w:val="both"/>
        <w:rPr>
          <w:rFonts w:ascii="Avenir Book" w:hAnsi="Avenir Book" w:cs="Arial"/>
        </w:rPr>
      </w:pPr>
      <w:r w:rsidRPr="007C61F1">
        <w:rPr>
          <w:rFonts w:ascii="Avenir Book" w:hAnsi="Avenir Book" w:cs="Arial"/>
          <w:b/>
          <w:bCs/>
        </w:rPr>
        <w:lastRenderedPageBreak/>
        <w:t>MP.II.18</w:t>
      </w:r>
      <w:r w:rsidRPr="007C61F1">
        <w:rPr>
          <w:rFonts w:ascii="Avenir Book" w:hAnsi="Avenir Book" w:cs="Arial"/>
        </w:rPr>
        <w:t>: Registre d’entrada i sortida d’equipaments i suports</w:t>
      </w:r>
    </w:p>
    <w:p w14:paraId="01D3C5CD" w14:textId="77777777" w:rsidR="00593C76" w:rsidRPr="007C61F1" w:rsidRDefault="00593C76" w:rsidP="00593C76">
      <w:pPr>
        <w:spacing w:before="120" w:line="360" w:lineRule="auto"/>
        <w:ind w:left="-709"/>
        <w:jc w:val="both"/>
        <w:rPr>
          <w:rFonts w:ascii="Avenir Book" w:hAnsi="Avenir Book" w:cs="Arial"/>
        </w:rPr>
      </w:pPr>
      <w:r w:rsidRPr="007C61F1">
        <w:rPr>
          <w:rFonts w:ascii="Avenir Book" w:hAnsi="Avenir Book" w:cs="Arial"/>
          <w:b/>
          <w:bCs/>
        </w:rPr>
        <w:t>Monitorització de l’activitat i incidències:</w:t>
      </w:r>
    </w:p>
    <w:p w14:paraId="3457FFCC" w14:textId="77777777" w:rsidR="00593C76" w:rsidRPr="007C61F1" w:rsidRDefault="00593C76" w:rsidP="00493E97">
      <w:pPr>
        <w:numPr>
          <w:ilvl w:val="0"/>
          <w:numId w:val="52"/>
        </w:numPr>
        <w:spacing w:before="120" w:line="360" w:lineRule="auto"/>
        <w:jc w:val="both"/>
        <w:rPr>
          <w:rFonts w:ascii="Avenir Book" w:hAnsi="Avenir Book" w:cs="Arial"/>
        </w:rPr>
      </w:pPr>
      <w:r w:rsidRPr="007C61F1">
        <w:rPr>
          <w:rFonts w:ascii="Avenir Book" w:hAnsi="Avenir Book" w:cs="Arial"/>
          <w:b/>
          <w:bCs/>
        </w:rPr>
        <w:t>P.MO.19</w:t>
      </w:r>
      <w:r w:rsidRPr="007C61F1">
        <w:rPr>
          <w:rFonts w:ascii="Avenir Book" w:hAnsi="Avenir Book" w:cs="Arial"/>
        </w:rPr>
        <w:t>: Controls d’auditoria dels sistemes d’informació</w:t>
      </w:r>
    </w:p>
    <w:p w14:paraId="2EFD030A" w14:textId="77777777" w:rsidR="00593C76" w:rsidRPr="007C61F1" w:rsidRDefault="00593C76" w:rsidP="00493E97">
      <w:pPr>
        <w:numPr>
          <w:ilvl w:val="0"/>
          <w:numId w:val="52"/>
        </w:numPr>
        <w:spacing w:before="120" w:line="360" w:lineRule="auto"/>
        <w:jc w:val="both"/>
        <w:rPr>
          <w:rFonts w:ascii="Avenir Book" w:hAnsi="Avenir Book" w:cs="Arial"/>
        </w:rPr>
      </w:pPr>
      <w:r w:rsidRPr="007C61F1">
        <w:rPr>
          <w:rFonts w:ascii="Avenir Book" w:hAnsi="Avenir Book" w:cs="Arial"/>
          <w:b/>
          <w:bCs/>
        </w:rPr>
        <w:t>MP.MO.20</w:t>
      </w:r>
      <w:r w:rsidRPr="007C61F1">
        <w:rPr>
          <w:rFonts w:ascii="Avenir Book" w:hAnsi="Avenir Book" w:cs="Arial"/>
        </w:rPr>
        <w:t>: Registre i protecció de l’activitat dels usuaris</w:t>
      </w:r>
    </w:p>
    <w:p w14:paraId="3B6A5D84" w14:textId="77777777" w:rsidR="00593C76" w:rsidRPr="007C61F1" w:rsidRDefault="00593C76" w:rsidP="00493E97">
      <w:pPr>
        <w:numPr>
          <w:ilvl w:val="0"/>
          <w:numId w:val="52"/>
        </w:numPr>
        <w:spacing w:before="120" w:line="360" w:lineRule="auto"/>
        <w:jc w:val="both"/>
        <w:rPr>
          <w:rFonts w:ascii="Avenir Book" w:hAnsi="Avenir Book" w:cs="Arial"/>
        </w:rPr>
      </w:pPr>
      <w:r w:rsidRPr="007C61F1">
        <w:rPr>
          <w:rFonts w:ascii="Avenir Book" w:hAnsi="Avenir Book" w:cs="Arial"/>
          <w:b/>
          <w:bCs/>
        </w:rPr>
        <w:t>MP.MO.21</w:t>
      </w:r>
      <w:r w:rsidRPr="007C61F1">
        <w:rPr>
          <w:rFonts w:ascii="Avenir Book" w:hAnsi="Avenir Book" w:cs="Arial"/>
        </w:rPr>
        <w:t>: Gestió d’incidències i sistemes de notificació d’incidències</w:t>
      </w:r>
    </w:p>
    <w:p w14:paraId="7A926458" w14:textId="77777777" w:rsidR="00593C76" w:rsidRPr="007C61F1" w:rsidRDefault="00593C76" w:rsidP="00593C76">
      <w:pPr>
        <w:spacing w:before="120" w:line="360" w:lineRule="auto"/>
        <w:ind w:left="-709"/>
        <w:jc w:val="both"/>
        <w:rPr>
          <w:rFonts w:ascii="Avenir Book" w:hAnsi="Avenir Book" w:cs="Arial"/>
        </w:rPr>
      </w:pPr>
      <w:r w:rsidRPr="007C61F1">
        <w:rPr>
          <w:rFonts w:ascii="Avenir Book" w:hAnsi="Avenir Book" w:cs="Arial"/>
          <w:b/>
          <w:bCs/>
        </w:rPr>
        <w:t>Protecció d’actius:</w:t>
      </w:r>
    </w:p>
    <w:p w14:paraId="5D208A8A" w14:textId="77777777" w:rsidR="00593C76" w:rsidRPr="007C61F1" w:rsidRDefault="00593C76" w:rsidP="00493E97">
      <w:pPr>
        <w:numPr>
          <w:ilvl w:val="0"/>
          <w:numId w:val="53"/>
        </w:numPr>
        <w:spacing w:before="120" w:line="360" w:lineRule="auto"/>
        <w:jc w:val="both"/>
        <w:rPr>
          <w:rFonts w:ascii="Avenir Book" w:hAnsi="Avenir Book" w:cs="Arial"/>
        </w:rPr>
      </w:pPr>
      <w:r w:rsidRPr="007C61F1">
        <w:rPr>
          <w:rFonts w:ascii="Avenir Book" w:hAnsi="Avenir Book" w:cs="Arial"/>
          <w:b/>
          <w:bCs/>
        </w:rPr>
        <w:t>MP.PA.22</w:t>
      </w:r>
      <w:r w:rsidRPr="007C61F1">
        <w:rPr>
          <w:rFonts w:ascii="Avenir Book" w:hAnsi="Avenir Book" w:cs="Arial"/>
        </w:rPr>
        <w:t>: Inventari d’actius</w:t>
      </w:r>
    </w:p>
    <w:p w14:paraId="446FB2AA" w14:textId="77777777" w:rsidR="00593C76" w:rsidRPr="007C61F1" w:rsidRDefault="00593C76" w:rsidP="00493E97">
      <w:pPr>
        <w:numPr>
          <w:ilvl w:val="0"/>
          <w:numId w:val="53"/>
        </w:numPr>
        <w:spacing w:before="120" w:line="360" w:lineRule="auto"/>
        <w:jc w:val="both"/>
        <w:rPr>
          <w:rFonts w:ascii="Avenir Book" w:hAnsi="Avenir Book" w:cs="Arial"/>
        </w:rPr>
      </w:pPr>
      <w:r w:rsidRPr="007C61F1">
        <w:rPr>
          <w:rFonts w:ascii="Avenir Book" w:hAnsi="Avenir Book" w:cs="Arial"/>
          <w:b/>
          <w:bCs/>
        </w:rPr>
        <w:t>MP.PA.23</w:t>
      </w:r>
      <w:r w:rsidRPr="007C61F1">
        <w:rPr>
          <w:rFonts w:ascii="Avenir Book" w:hAnsi="Avenir Book" w:cs="Arial"/>
        </w:rPr>
        <w:t>: Fitxers temporals</w:t>
      </w:r>
    </w:p>
    <w:p w14:paraId="0C25F821" w14:textId="77777777" w:rsidR="00593C76" w:rsidRPr="007C61F1" w:rsidRDefault="00593C76" w:rsidP="00493E97">
      <w:pPr>
        <w:numPr>
          <w:ilvl w:val="0"/>
          <w:numId w:val="53"/>
        </w:numPr>
        <w:spacing w:before="120" w:line="360" w:lineRule="auto"/>
        <w:jc w:val="both"/>
        <w:rPr>
          <w:rFonts w:ascii="Avenir Book" w:hAnsi="Avenir Book" w:cs="Arial"/>
        </w:rPr>
      </w:pPr>
      <w:r w:rsidRPr="007C61F1">
        <w:rPr>
          <w:rFonts w:ascii="Avenir Book" w:hAnsi="Avenir Book" w:cs="Arial"/>
          <w:b/>
          <w:bCs/>
        </w:rPr>
        <w:t>MP.PA.24</w:t>
      </w:r>
      <w:r w:rsidRPr="007C61F1">
        <w:rPr>
          <w:rFonts w:ascii="Avenir Book" w:hAnsi="Avenir Book" w:cs="Arial"/>
        </w:rPr>
        <w:t>: Protecció d’equipaments</w:t>
      </w:r>
    </w:p>
    <w:p w14:paraId="27ACD1B2" w14:textId="77777777" w:rsidR="00593C76" w:rsidRPr="007C61F1" w:rsidRDefault="00593C76" w:rsidP="00493E97">
      <w:pPr>
        <w:numPr>
          <w:ilvl w:val="0"/>
          <w:numId w:val="53"/>
        </w:numPr>
        <w:spacing w:before="120" w:line="360" w:lineRule="auto"/>
        <w:jc w:val="both"/>
        <w:rPr>
          <w:rFonts w:ascii="Avenir Book" w:hAnsi="Avenir Book" w:cs="Arial"/>
        </w:rPr>
      </w:pPr>
      <w:r w:rsidRPr="007C61F1">
        <w:rPr>
          <w:rFonts w:ascii="Avenir Book" w:hAnsi="Avenir Book" w:cs="Arial"/>
          <w:b/>
          <w:bCs/>
        </w:rPr>
        <w:t>MP.PA.25</w:t>
      </w:r>
      <w:r w:rsidRPr="007C61F1">
        <w:rPr>
          <w:rFonts w:ascii="Avenir Book" w:hAnsi="Avenir Book" w:cs="Arial"/>
        </w:rPr>
        <w:t>: Manteniment d’equipaments</w:t>
      </w:r>
    </w:p>
    <w:p w14:paraId="2BF56CFC" w14:textId="77777777" w:rsidR="00593C76" w:rsidRPr="007C61F1" w:rsidRDefault="00593C76" w:rsidP="00493E97">
      <w:pPr>
        <w:numPr>
          <w:ilvl w:val="0"/>
          <w:numId w:val="53"/>
        </w:numPr>
        <w:spacing w:before="120" w:line="360" w:lineRule="auto"/>
        <w:jc w:val="both"/>
        <w:rPr>
          <w:rFonts w:ascii="Avenir Book" w:hAnsi="Avenir Book" w:cs="Arial"/>
        </w:rPr>
      </w:pPr>
      <w:r w:rsidRPr="007C61F1">
        <w:rPr>
          <w:rFonts w:ascii="Avenir Book" w:hAnsi="Avenir Book" w:cs="Arial"/>
          <w:b/>
          <w:bCs/>
        </w:rPr>
        <w:t>MP.PA.26</w:t>
      </w:r>
      <w:r w:rsidRPr="007C61F1">
        <w:rPr>
          <w:rFonts w:ascii="Avenir Book" w:hAnsi="Avenir Book" w:cs="Arial"/>
        </w:rPr>
        <w:t>: Protecció de suports d’informació</w:t>
      </w:r>
    </w:p>
    <w:p w14:paraId="0162D8CA" w14:textId="77777777" w:rsidR="00593C76" w:rsidRPr="007C61F1" w:rsidRDefault="00593C76" w:rsidP="00493E97">
      <w:pPr>
        <w:numPr>
          <w:ilvl w:val="0"/>
          <w:numId w:val="53"/>
        </w:numPr>
        <w:spacing w:before="120" w:line="360" w:lineRule="auto"/>
        <w:jc w:val="both"/>
        <w:rPr>
          <w:rFonts w:ascii="Avenir Book" w:hAnsi="Avenir Book" w:cs="Arial"/>
        </w:rPr>
      </w:pPr>
      <w:r w:rsidRPr="007C61F1">
        <w:rPr>
          <w:rFonts w:ascii="Avenir Book" w:hAnsi="Avenir Book" w:cs="Arial"/>
          <w:b/>
          <w:bCs/>
        </w:rPr>
        <w:t>MP.PA.27</w:t>
      </w:r>
      <w:r w:rsidRPr="007C61F1">
        <w:rPr>
          <w:rFonts w:ascii="Avenir Book" w:hAnsi="Avenir Book" w:cs="Arial"/>
        </w:rPr>
        <w:t>: Retorn d’actius</w:t>
      </w:r>
    </w:p>
    <w:p w14:paraId="48237DAC" w14:textId="77777777" w:rsidR="00593C76" w:rsidRPr="007C61F1" w:rsidRDefault="00593C76" w:rsidP="00593C76">
      <w:pPr>
        <w:spacing w:before="120" w:line="360" w:lineRule="auto"/>
        <w:ind w:left="-709"/>
        <w:jc w:val="both"/>
        <w:rPr>
          <w:rFonts w:ascii="Avenir Book" w:hAnsi="Avenir Book" w:cs="Arial"/>
        </w:rPr>
      </w:pPr>
      <w:r w:rsidRPr="007C61F1">
        <w:rPr>
          <w:rFonts w:ascii="Avenir Book" w:hAnsi="Avenir Book" w:cs="Arial"/>
          <w:b/>
          <w:bCs/>
        </w:rPr>
        <w:t>Protecció de la informació:</w:t>
      </w:r>
    </w:p>
    <w:p w14:paraId="1499037C" w14:textId="77777777" w:rsidR="00593C76" w:rsidRPr="007C61F1" w:rsidRDefault="00593C76" w:rsidP="00493E97">
      <w:pPr>
        <w:numPr>
          <w:ilvl w:val="0"/>
          <w:numId w:val="54"/>
        </w:numPr>
        <w:spacing w:before="120" w:line="360" w:lineRule="auto"/>
        <w:jc w:val="both"/>
        <w:rPr>
          <w:rFonts w:ascii="Avenir Book" w:hAnsi="Avenir Book" w:cs="Arial"/>
        </w:rPr>
      </w:pPr>
      <w:r w:rsidRPr="007C61F1">
        <w:rPr>
          <w:rFonts w:ascii="Avenir Book" w:hAnsi="Avenir Book" w:cs="Arial"/>
          <w:b/>
          <w:bCs/>
        </w:rPr>
        <w:t>MP.PA.28</w:t>
      </w:r>
      <w:r w:rsidRPr="007C61F1">
        <w:rPr>
          <w:rFonts w:ascii="Avenir Book" w:hAnsi="Avenir Book" w:cs="Arial"/>
        </w:rPr>
        <w:t>: Protecció del lloc de treball</w:t>
      </w:r>
    </w:p>
    <w:p w14:paraId="4D275C60" w14:textId="77777777" w:rsidR="00593C76" w:rsidRPr="007C61F1" w:rsidRDefault="00593C76" w:rsidP="00493E97">
      <w:pPr>
        <w:numPr>
          <w:ilvl w:val="0"/>
          <w:numId w:val="54"/>
        </w:numPr>
        <w:spacing w:before="120" w:line="360" w:lineRule="auto"/>
        <w:jc w:val="both"/>
        <w:rPr>
          <w:rFonts w:ascii="Avenir Book" w:hAnsi="Avenir Book" w:cs="Arial"/>
        </w:rPr>
      </w:pPr>
      <w:r w:rsidRPr="007C61F1">
        <w:rPr>
          <w:rFonts w:ascii="Avenir Book" w:hAnsi="Avenir Book" w:cs="Arial"/>
          <w:b/>
          <w:bCs/>
        </w:rPr>
        <w:t>MP.PI.29</w:t>
      </w:r>
      <w:r w:rsidRPr="007C61F1">
        <w:rPr>
          <w:rFonts w:ascii="Avenir Book" w:hAnsi="Avenir Book" w:cs="Arial"/>
        </w:rPr>
        <w:t>: Limitació del tractament de dades personals</w:t>
      </w:r>
    </w:p>
    <w:p w14:paraId="7A0FAEC8" w14:textId="77777777" w:rsidR="00593C76" w:rsidRPr="007C61F1" w:rsidRDefault="00593C76" w:rsidP="00493E97">
      <w:pPr>
        <w:numPr>
          <w:ilvl w:val="0"/>
          <w:numId w:val="54"/>
        </w:numPr>
        <w:spacing w:before="120" w:line="360" w:lineRule="auto"/>
        <w:jc w:val="both"/>
        <w:rPr>
          <w:rFonts w:ascii="Avenir Book" w:hAnsi="Avenir Book" w:cs="Arial"/>
        </w:rPr>
      </w:pPr>
      <w:r w:rsidRPr="007C61F1">
        <w:rPr>
          <w:rFonts w:ascii="Avenir Book" w:hAnsi="Avenir Book" w:cs="Arial"/>
          <w:b/>
          <w:bCs/>
        </w:rPr>
        <w:t>MP.PI.30</w:t>
      </w:r>
      <w:r w:rsidRPr="007C61F1">
        <w:rPr>
          <w:rFonts w:ascii="Avenir Book" w:hAnsi="Avenir Book" w:cs="Arial"/>
        </w:rPr>
        <w:t>: Còpies de seguretat</w:t>
      </w:r>
    </w:p>
    <w:p w14:paraId="46B11BAD" w14:textId="77777777" w:rsidR="00593C76" w:rsidRPr="007C61F1" w:rsidRDefault="00593C76" w:rsidP="00593C76">
      <w:pPr>
        <w:spacing w:before="120" w:line="360" w:lineRule="auto"/>
        <w:ind w:left="-709"/>
        <w:jc w:val="both"/>
        <w:rPr>
          <w:rFonts w:ascii="Avenir Book" w:hAnsi="Avenir Book" w:cs="Arial"/>
        </w:rPr>
      </w:pPr>
      <w:r w:rsidRPr="007C61F1">
        <w:rPr>
          <w:rFonts w:ascii="Avenir Book" w:hAnsi="Avenir Book" w:cs="Arial"/>
          <w:b/>
          <w:bCs/>
        </w:rPr>
        <w:t>Protecció de la informació en tractaments no automatitzats:</w:t>
      </w:r>
    </w:p>
    <w:p w14:paraId="137FA0C7" w14:textId="77777777" w:rsidR="00593C76" w:rsidRPr="007C61F1" w:rsidRDefault="00593C76" w:rsidP="00493E97">
      <w:pPr>
        <w:numPr>
          <w:ilvl w:val="0"/>
          <w:numId w:val="55"/>
        </w:numPr>
        <w:spacing w:before="120" w:line="360" w:lineRule="auto"/>
        <w:jc w:val="both"/>
        <w:rPr>
          <w:rFonts w:ascii="Avenir Book" w:hAnsi="Avenir Book" w:cs="Arial"/>
        </w:rPr>
      </w:pPr>
      <w:r w:rsidRPr="007C61F1">
        <w:rPr>
          <w:rFonts w:ascii="Avenir Book" w:hAnsi="Avenir Book" w:cs="Arial"/>
          <w:b/>
          <w:bCs/>
        </w:rPr>
        <w:t>MP.PP.33</w:t>
      </w:r>
      <w:r w:rsidRPr="007C61F1">
        <w:rPr>
          <w:rFonts w:ascii="Avenir Book" w:hAnsi="Avenir Book" w:cs="Arial"/>
        </w:rPr>
        <w:t>: Control d’accés a la documentació</w:t>
      </w:r>
    </w:p>
    <w:p w14:paraId="2247BF79" w14:textId="77777777" w:rsidR="00593C76" w:rsidRPr="007C61F1" w:rsidRDefault="00593C76" w:rsidP="00493E97">
      <w:pPr>
        <w:numPr>
          <w:ilvl w:val="0"/>
          <w:numId w:val="55"/>
        </w:numPr>
        <w:spacing w:before="120" w:line="360" w:lineRule="auto"/>
        <w:jc w:val="both"/>
        <w:rPr>
          <w:rFonts w:ascii="Avenir Book" w:hAnsi="Avenir Book" w:cs="Arial"/>
        </w:rPr>
      </w:pPr>
      <w:r w:rsidRPr="007C61F1">
        <w:rPr>
          <w:rFonts w:ascii="Avenir Book" w:hAnsi="Avenir Book" w:cs="Arial"/>
          <w:b/>
          <w:bCs/>
        </w:rPr>
        <w:t>MP.PP.34</w:t>
      </w:r>
      <w:r w:rsidRPr="007C61F1">
        <w:rPr>
          <w:rFonts w:ascii="Avenir Book" w:hAnsi="Avenir Book" w:cs="Arial"/>
        </w:rPr>
        <w:t>: Custòdia, emmagatzematge i destrucció</w:t>
      </w:r>
    </w:p>
    <w:p w14:paraId="35893BE1" w14:textId="77777777" w:rsidR="00593C76" w:rsidRPr="007C61F1" w:rsidRDefault="00593C76" w:rsidP="00493E97">
      <w:pPr>
        <w:numPr>
          <w:ilvl w:val="0"/>
          <w:numId w:val="55"/>
        </w:numPr>
        <w:spacing w:before="120" w:line="360" w:lineRule="auto"/>
        <w:jc w:val="both"/>
        <w:rPr>
          <w:rFonts w:ascii="Avenir Book" w:hAnsi="Avenir Book" w:cs="Arial"/>
        </w:rPr>
      </w:pPr>
      <w:r w:rsidRPr="007C61F1">
        <w:rPr>
          <w:rFonts w:ascii="Avenir Book" w:hAnsi="Avenir Book" w:cs="Arial"/>
          <w:b/>
          <w:bCs/>
        </w:rPr>
        <w:t>MP.PP.35</w:t>
      </w:r>
      <w:r w:rsidRPr="007C61F1">
        <w:rPr>
          <w:rFonts w:ascii="Avenir Book" w:hAnsi="Avenir Book" w:cs="Arial"/>
        </w:rPr>
        <w:t>: Còpia o reproducció de documents</w:t>
      </w:r>
    </w:p>
    <w:p w14:paraId="6CCB060B" w14:textId="77777777" w:rsidR="00593C76" w:rsidRPr="007C61F1" w:rsidRDefault="00593C76" w:rsidP="00493E97">
      <w:pPr>
        <w:numPr>
          <w:ilvl w:val="0"/>
          <w:numId w:val="55"/>
        </w:numPr>
        <w:spacing w:before="120" w:line="360" w:lineRule="auto"/>
        <w:jc w:val="both"/>
        <w:rPr>
          <w:rFonts w:ascii="Avenir Book" w:hAnsi="Avenir Book" w:cs="Arial"/>
        </w:rPr>
      </w:pPr>
      <w:r w:rsidRPr="007C61F1">
        <w:rPr>
          <w:rFonts w:ascii="Avenir Book" w:hAnsi="Avenir Book" w:cs="Arial"/>
          <w:b/>
          <w:bCs/>
        </w:rPr>
        <w:t>MP.PP.36</w:t>
      </w:r>
      <w:r w:rsidRPr="007C61F1">
        <w:rPr>
          <w:rFonts w:ascii="Avenir Book" w:hAnsi="Avenir Book" w:cs="Arial"/>
        </w:rPr>
        <w:t>: Trasllat de documentació</w:t>
      </w:r>
    </w:p>
    <w:p w14:paraId="43B3D5FF" w14:textId="77777777" w:rsidR="00593C76" w:rsidRPr="007C61F1" w:rsidRDefault="00593C76" w:rsidP="00493E97">
      <w:pPr>
        <w:numPr>
          <w:ilvl w:val="0"/>
          <w:numId w:val="55"/>
        </w:numPr>
        <w:spacing w:before="120" w:line="360" w:lineRule="auto"/>
        <w:jc w:val="both"/>
        <w:rPr>
          <w:rFonts w:ascii="Avenir Book" w:hAnsi="Avenir Book" w:cs="Arial"/>
        </w:rPr>
      </w:pPr>
      <w:r w:rsidRPr="007C61F1">
        <w:rPr>
          <w:rFonts w:ascii="Avenir Book" w:hAnsi="Avenir Book" w:cs="Arial"/>
          <w:b/>
          <w:bCs/>
        </w:rPr>
        <w:t>MP.PP.37</w:t>
      </w:r>
      <w:r w:rsidRPr="007C61F1">
        <w:rPr>
          <w:rFonts w:ascii="Avenir Book" w:hAnsi="Avenir Book" w:cs="Arial"/>
        </w:rPr>
        <w:t>: Criteris d’arxiu</w:t>
      </w:r>
    </w:p>
    <w:p w14:paraId="6525772B" w14:textId="77777777" w:rsidR="00593C76" w:rsidRPr="007C61F1" w:rsidRDefault="00593C76" w:rsidP="00493E97">
      <w:pPr>
        <w:numPr>
          <w:ilvl w:val="0"/>
          <w:numId w:val="55"/>
        </w:numPr>
        <w:spacing w:before="120" w:line="360" w:lineRule="auto"/>
        <w:jc w:val="both"/>
        <w:rPr>
          <w:rFonts w:ascii="Avenir Book" w:hAnsi="Avenir Book" w:cs="Arial"/>
        </w:rPr>
      </w:pPr>
      <w:r w:rsidRPr="007C61F1">
        <w:rPr>
          <w:rFonts w:ascii="Avenir Book" w:hAnsi="Avenir Book" w:cs="Arial"/>
          <w:b/>
          <w:bCs/>
        </w:rPr>
        <w:t>MP.PP.38</w:t>
      </w:r>
      <w:r w:rsidRPr="007C61F1">
        <w:rPr>
          <w:rFonts w:ascii="Avenir Book" w:hAnsi="Avenir Book" w:cs="Arial"/>
        </w:rPr>
        <w:t>: Gestió d’incidències i sistemes de notificació d’incidències</w:t>
      </w:r>
    </w:p>
    <w:p w14:paraId="69599D29" w14:textId="77777777" w:rsidR="00593C76" w:rsidRPr="007C61F1" w:rsidRDefault="00593C76" w:rsidP="00493E97">
      <w:pPr>
        <w:numPr>
          <w:ilvl w:val="0"/>
          <w:numId w:val="55"/>
        </w:numPr>
        <w:spacing w:before="120" w:line="360" w:lineRule="auto"/>
        <w:jc w:val="both"/>
        <w:rPr>
          <w:rFonts w:ascii="Avenir Book" w:hAnsi="Avenir Book" w:cs="Arial"/>
        </w:rPr>
      </w:pPr>
      <w:r w:rsidRPr="007C61F1">
        <w:rPr>
          <w:rFonts w:ascii="Avenir Book" w:hAnsi="Avenir Book" w:cs="Arial"/>
          <w:b/>
          <w:bCs/>
        </w:rPr>
        <w:t>MP.PP.39</w:t>
      </w:r>
      <w:r w:rsidRPr="007C61F1">
        <w:rPr>
          <w:rFonts w:ascii="Avenir Book" w:hAnsi="Avenir Book" w:cs="Arial"/>
        </w:rPr>
        <w:t>: Procediments per a tractaments no automatitzats</w:t>
      </w:r>
    </w:p>
    <w:p w14:paraId="6D82F34D" w14:textId="09C6792B" w:rsidR="005F39C3" w:rsidRPr="007C61F1" w:rsidRDefault="005F39C3" w:rsidP="00593C76">
      <w:pPr>
        <w:spacing w:before="120" w:line="360" w:lineRule="auto"/>
        <w:ind w:left="-709"/>
        <w:jc w:val="both"/>
        <w:rPr>
          <w:rFonts w:ascii="Avenir Book" w:hAnsi="Avenir Book" w:cs="Arial"/>
          <w:b/>
          <w:bCs/>
        </w:rPr>
      </w:pPr>
      <w:r w:rsidRPr="007C61F1">
        <w:rPr>
          <w:rFonts w:ascii="Avenir Book" w:hAnsi="Avenir Book" w:cs="Arial"/>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4B0352" w:rsidRPr="007C61F1" w14:paraId="76A1621D" w14:textId="77777777" w:rsidTr="00AF3984">
        <w:trPr>
          <w:trHeight w:val="356"/>
        </w:trPr>
        <w:tc>
          <w:tcPr>
            <w:tcW w:w="10207" w:type="dxa"/>
            <w:shd w:val="clear" w:color="auto" w:fill="30BFD3"/>
            <w:vAlign w:val="center"/>
          </w:tcPr>
          <w:p w14:paraId="6D8A8872" w14:textId="5339EC69" w:rsidR="004B0352" w:rsidRPr="007C61F1" w:rsidRDefault="00A22514" w:rsidP="004B0352">
            <w:pPr>
              <w:spacing w:line="360" w:lineRule="auto"/>
              <w:jc w:val="both"/>
              <w:rPr>
                <w:rFonts w:ascii="Avenir Book" w:hAnsi="Avenir Book" w:cs="Arial"/>
                <w:b/>
                <w:bCs/>
                <w:sz w:val="24"/>
                <w:szCs w:val="24"/>
              </w:rPr>
            </w:pPr>
            <w:r w:rsidRPr="007C61F1">
              <w:rPr>
                <w:rFonts w:ascii="Avenir Book" w:hAnsi="Avenir Book" w:cs="Arial"/>
                <w:b/>
                <w:bCs/>
                <w:color w:val="FFFFFF" w:themeColor="background1"/>
                <w:sz w:val="24"/>
                <w:szCs w:val="24"/>
              </w:rPr>
              <w:lastRenderedPageBreak/>
              <w:t>ANNEX</w:t>
            </w:r>
            <w:r w:rsidR="004B0352" w:rsidRPr="007C61F1">
              <w:rPr>
                <w:rFonts w:ascii="Avenir Book" w:hAnsi="Avenir Book" w:cs="Arial"/>
                <w:b/>
                <w:bCs/>
                <w:color w:val="FFFFFF" w:themeColor="background1"/>
                <w:sz w:val="24"/>
                <w:szCs w:val="24"/>
              </w:rPr>
              <w:t xml:space="preserve"> NÚM. 5</w:t>
            </w:r>
          </w:p>
        </w:tc>
      </w:tr>
      <w:tr w:rsidR="004B0352" w:rsidRPr="007C61F1" w14:paraId="6C4E0621" w14:textId="77777777" w:rsidTr="00AF3984">
        <w:trPr>
          <w:trHeight w:val="356"/>
        </w:trPr>
        <w:tc>
          <w:tcPr>
            <w:tcW w:w="10207" w:type="dxa"/>
            <w:tcBorders>
              <w:bottom w:val="single" w:sz="12" w:space="0" w:color="0BD0D9" w:themeColor="accent3"/>
            </w:tcBorders>
            <w:vAlign w:val="center"/>
          </w:tcPr>
          <w:p w14:paraId="283DF789" w14:textId="0BEF9EF3" w:rsidR="004B0352" w:rsidRPr="007C61F1" w:rsidRDefault="001E688C" w:rsidP="004B0352">
            <w:pPr>
              <w:pStyle w:val="Ttulo2"/>
              <w:spacing w:line="360" w:lineRule="auto"/>
              <w:ind w:left="37" w:firstLine="0"/>
              <w:jc w:val="both"/>
              <w:rPr>
                <w:rFonts w:ascii="Avenir Book" w:hAnsi="Avenir Book"/>
                <w:sz w:val="24"/>
                <w:szCs w:val="24"/>
                <w:lang w:val="ca-ES"/>
              </w:rPr>
            </w:pPr>
            <w:r w:rsidRPr="007C61F1">
              <w:rPr>
                <w:rFonts w:ascii="Avenir Book" w:hAnsi="Avenir Book"/>
                <w:sz w:val="24"/>
                <w:szCs w:val="24"/>
                <w:lang w:val="ca-ES"/>
              </w:rPr>
              <w:t>CLÀUSULA DE PROTECCIÓ DE DADES I DEURE DE CONFIDENCIALITAT</w:t>
            </w:r>
          </w:p>
        </w:tc>
      </w:tr>
    </w:tbl>
    <w:p w14:paraId="0DB8ACBD" w14:textId="77777777" w:rsidR="005F39C3" w:rsidRPr="007C61F1" w:rsidRDefault="005F39C3" w:rsidP="005F39C3">
      <w:pPr>
        <w:spacing w:before="120" w:line="360" w:lineRule="auto"/>
        <w:ind w:left="5"/>
        <w:jc w:val="both"/>
        <w:rPr>
          <w:rFonts w:ascii="Avenir Book" w:hAnsi="Avenir Book" w:cs="Arial"/>
        </w:rPr>
      </w:pPr>
    </w:p>
    <w:p w14:paraId="0B6BFBF2" w14:textId="51B40AE6" w:rsidR="008106A8" w:rsidRPr="007C61F1" w:rsidRDefault="00AF3984" w:rsidP="007C61F1">
      <w:pPr>
        <w:spacing w:after="160" w:line="360" w:lineRule="auto"/>
        <w:ind w:left="-851"/>
        <w:jc w:val="both"/>
        <w:rPr>
          <w:rFonts w:ascii="Avenir Book" w:hAnsi="Avenir Book" w:cs="Arial"/>
          <w:bCs/>
        </w:rPr>
      </w:pPr>
      <w:r w:rsidRPr="007C61F1">
        <w:rPr>
          <w:rFonts w:ascii="Avenir Book" w:hAnsi="Avenir Book" w:cs="Arial"/>
          <w:bCs/>
        </w:rPr>
        <w:t>L</w:t>
      </w:r>
      <w:r w:rsidR="008106A8" w:rsidRPr="007C61F1">
        <w:rPr>
          <w:rFonts w:ascii="Avenir Book" w:hAnsi="Avenir Book" w:cs="Arial"/>
          <w:bCs/>
        </w:rPr>
        <w:t>’execució</w:t>
      </w:r>
      <w:r w:rsidRPr="007C61F1">
        <w:rPr>
          <w:rFonts w:ascii="Avenir Book" w:hAnsi="Avenir Book" w:cs="Arial"/>
          <w:bCs/>
        </w:rPr>
        <w:t xml:space="preserve"> </w:t>
      </w:r>
      <w:r w:rsidR="008106A8" w:rsidRPr="007C61F1">
        <w:rPr>
          <w:rFonts w:ascii="Avenir Book" w:hAnsi="Avenir Book" w:cs="Arial"/>
          <w:bCs/>
        </w:rPr>
        <w:t>de l’objecte del contracte (referència del contracte – núm. d’expedient) relatiu a (...) (identificar la finalitat del contracte) no implica el tractament de dades personals, per la qual cosa ni el seu personal ni, si escau, les empreses subcontractades poden accedir als arxius, documents i sistemes informàtics on figurin aquestes dades. No obstant això, en cas de tractament incidental, o en cas que el personal de (empresa contractista), per a la realització del treball, requereixi tractar alguna dada del personal al servei de l’administració pública, quedarà subjecte al compliment de tot allò que estableixen el Reglament (UE) 2016/679, del Parlament Europeu i del Consell, de 27 d’abril de 2016, relatiu a la protecció de les persones físiques pel que fa al tractament de dades personals i a la lliure circulació d’aquestes dades (RGPD), i la Llei Orgànica 3/2018, de 5 de desembre, de protecció de dades personals i garantia dels drets digitals (LOPDGDD), així com la normativa de desenvolupament.</w:t>
      </w:r>
    </w:p>
    <w:p w14:paraId="62B176C0" w14:textId="48AD18C1" w:rsidR="00AF3984" w:rsidRPr="007C61F1" w:rsidRDefault="008106A8" w:rsidP="007C61F1">
      <w:pPr>
        <w:spacing w:after="160" w:line="360" w:lineRule="auto"/>
        <w:ind w:left="-851"/>
        <w:jc w:val="both"/>
        <w:rPr>
          <w:rFonts w:ascii="Avenir Book" w:hAnsi="Avenir Book" w:cs="Arial"/>
          <w:bCs/>
        </w:rPr>
      </w:pPr>
      <w:r w:rsidRPr="007C61F1">
        <w:rPr>
          <w:rFonts w:ascii="Avenir Book" w:hAnsi="Avenir Book" w:cs="Arial"/>
          <w:bCs/>
        </w:rPr>
        <w:t>Quan</w:t>
      </w:r>
      <w:r w:rsidR="00AF3984" w:rsidRPr="007C61F1">
        <w:rPr>
          <w:rFonts w:ascii="Avenir Book" w:hAnsi="Avenir Book" w:cs="Arial"/>
          <w:bCs/>
        </w:rPr>
        <w:t xml:space="preserve"> </w:t>
      </w:r>
      <w:r w:rsidRPr="007C61F1">
        <w:rPr>
          <w:rFonts w:ascii="Avenir Book" w:hAnsi="Avenir Book" w:cs="Arial"/>
          <w:bCs/>
        </w:rPr>
        <w:t>el personal de (empresa contractista) i, si escau, el de les empreses subcontractades accedeixi a dades personals, estarà obligat a guardar secret, fins i tot després de la finalització de la relació contractual, sense que en cap cas pugui utilitzar aquestes dades ni revelar-les a tercers.</w:t>
      </w:r>
    </w:p>
    <w:p w14:paraId="0EBCC31E" w14:textId="77777777" w:rsidR="008106A8" w:rsidRPr="007C61F1" w:rsidRDefault="00AF3984" w:rsidP="007C61F1">
      <w:pPr>
        <w:spacing w:after="160" w:line="360" w:lineRule="auto"/>
        <w:ind w:left="-851"/>
        <w:jc w:val="both"/>
        <w:rPr>
          <w:rFonts w:ascii="Avenir Book" w:hAnsi="Avenir Book" w:cs="Arial"/>
          <w:bCs/>
        </w:rPr>
      </w:pPr>
      <w:r w:rsidRPr="007C61F1">
        <w:rPr>
          <w:rFonts w:ascii="Avenir Book" w:hAnsi="Avenir Book" w:cs="Arial"/>
          <w:bCs/>
        </w:rPr>
        <w:t xml:space="preserve">El </w:t>
      </w:r>
      <w:r w:rsidR="008106A8" w:rsidRPr="007C61F1">
        <w:rPr>
          <w:rFonts w:ascii="Avenir Book" w:hAnsi="Avenir Book" w:cs="Arial"/>
          <w:bCs/>
        </w:rPr>
        <w:t>personal de (empresa contractista) i, si escau, el de les empreses subcontractades, encara que no siguin encarregats del tractament, hauran de respectar les mesures de seguretat establertes per l’òrgan de contractació responsable del tractament. En particular:</w:t>
      </w:r>
    </w:p>
    <w:p w14:paraId="3BAA6C33" w14:textId="22E9A374" w:rsidR="00AF3984" w:rsidRPr="007C61F1" w:rsidRDefault="00AF3984" w:rsidP="007C61F1">
      <w:pPr>
        <w:pStyle w:val="Prrafodelista"/>
        <w:numPr>
          <w:ilvl w:val="0"/>
          <w:numId w:val="44"/>
        </w:numPr>
        <w:spacing w:after="160" w:line="360" w:lineRule="auto"/>
        <w:jc w:val="both"/>
        <w:rPr>
          <w:rFonts w:ascii="Avenir Book" w:hAnsi="Avenir Book"/>
          <w:bCs/>
          <w:sz w:val="24"/>
          <w:szCs w:val="24"/>
          <w:lang w:val="ca-ES"/>
        </w:rPr>
      </w:pPr>
      <w:r w:rsidRPr="007C61F1">
        <w:rPr>
          <w:rFonts w:ascii="Avenir Book" w:hAnsi="Avenir Book"/>
          <w:bCs/>
          <w:sz w:val="24"/>
          <w:szCs w:val="24"/>
          <w:lang w:val="ca-ES"/>
        </w:rPr>
        <w:t xml:space="preserve">El </w:t>
      </w:r>
      <w:r w:rsidR="008106A8" w:rsidRPr="007C61F1">
        <w:rPr>
          <w:rFonts w:ascii="Avenir Book" w:hAnsi="Avenir Book"/>
          <w:bCs/>
          <w:sz w:val="24"/>
          <w:szCs w:val="24"/>
          <w:lang w:val="ca-ES"/>
        </w:rPr>
        <w:t>personal propi i, si escau, el de les empreses subcontractades, ha de conèixer i complir la confidencialitat de la informació relativa a la tasca realitzada, estant obligat a mantenir absoluta reserva respecte a qualsevol dada o informació a la qual pugui accedir de manera extraordinària durant el compliment del contracte.</w:t>
      </w:r>
    </w:p>
    <w:p w14:paraId="739D85B7" w14:textId="34AA4CEC" w:rsidR="008106A8" w:rsidRPr="007C61F1" w:rsidRDefault="008106A8" w:rsidP="007C61F1">
      <w:pPr>
        <w:pStyle w:val="Prrafodelista"/>
        <w:numPr>
          <w:ilvl w:val="0"/>
          <w:numId w:val="44"/>
        </w:numPr>
        <w:spacing w:after="160" w:line="360" w:lineRule="auto"/>
        <w:jc w:val="both"/>
        <w:rPr>
          <w:rFonts w:ascii="Avenir Book" w:hAnsi="Avenir Book"/>
          <w:bCs/>
          <w:sz w:val="24"/>
          <w:szCs w:val="24"/>
          <w:lang w:val="ca-ES"/>
        </w:rPr>
      </w:pPr>
      <w:r w:rsidRPr="007C61F1">
        <w:rPr>
          <w:rFonts w:ascii="Avenir Book" w:hAnsi="Avenir Book"/>
          <w:bCs/>
          <w:sz w:val="24"/>
          <w:szCs w:val="24"/>
          <w:lang w:val="ca-ES"/>
        </w:rPr>
        <w:t>No es podran utilitzar les dades i informacions derivades de l’execució del contracte per a finalitats diferents de les necessàries per al seu compliment, ni podran cedir-se a tercers, ni copiar-se o reproduir-se, llevat de la forma i condicions necessàries per garantir-ne la seguretat i la recuperació davant avaries o incidents.</w:t>
      </w:r>
    </w:p>
    <w:p w14:paraId="7528A2FE" w14:textId="048AFCC3" w:rsidR="008106A8" w:rsidRPr="007C61F1" w:rsidRDefault="008106A8" w:rsidP="007C61F1">
      <w:pPr>
        <w:pStyle w:val="Prrafodelista"/>
        <w:numPr>
          <w:ilvl w:val="0"/>
          <w:numId w:val="44"/>
        </w:numPr>
        <w:spacing w:after="160" w:line="360" w:lineRule="auto"/>
        <w:jc w:val="both"/>
        <w:rPr>
          <w:rFonts w:ascii="Avenir Book" w:hAnsi="Avenir Book"/>
          <w:bCs/>
          <w:sz w:val="24"/>
          <w:szCs w:val="24"/>
          <w:lang w:val="ca-ES"/>
        </w:rPr>
      </w:pPr>
      <w:r w:rsidRPr="007C61F1">
        <w:rPr>
          <w:rFonts w:ascii="Avenir Book" w:hAnsi="Avenir Book"/>
          <w:bCs/>
          <w:sz w:val="24"/>
          <w:szCs w:val="24"/>
          <w:lang w:val="ca-ES"/>
        </w:rPr>
        <w:t>En tot el procés d’execució de les tasques pròpies del contracte, (empresa contractista) i, si escau, les empreses subcontractades, hauran de complir estrictes normes de seguretat per assegurar, en tot moment, la confidencialitat, la integritat i la disponibilitat de la informació relativa a les tasques executades.</w:t>
      </w:r>
    </w:p>
    <w:p w14:paraId="76F343E6" w14:textId="290AD093" w:rsidR="008106A8" w:rsidRPr="007C61F1" w:rsidRDefault="008106A8" w:rsidP="007C61F1">
      <w:pPr>
        <w:pStyle w:val="Prrafodelista"/>
        <w:numPr>
          <w:ilvl w:val="0"/>
          <w:numId w:val="44"/>
        </w:numPr>
        <w:spacing w:after="160" w:line="360" w:lineRule="auto"/>
        <w:jc w:val="both"/>
        <w:rPr>
          <w:rFonts w:ascii="Avenir Book" w:hAnsi="Avenir Book"/>
          <w:bCs/>
          <w:sz w:val="24"/>
          <w:szCs w:val="24"/>
          <w:lang w:val="ca-ES"/>
        </w:rPr>
      </w:pPr>
      <w:r w:rsidRPr="007C61F1">
        <w:rPr>
          <w:rFonts w:ascii="Avenir Book" w:hAnsi="Avenir Book"/>
          <w:bCs/>
          <w:sz w:val="24"/>
          <w:szCs w:val="24"/>
          <w:lang w:val="ca-ES"/>
        </w:rPr>
        <w:t xml:space="preserve">Igualment, cal garantir la seguretat i confidencialitat de la informació continguda en la </w:t>
      </w:r>
      <w:r w:rsidRPr="007C61F1">
        <w:rPr>
          <w:rFonts w:ascii="Avenir Book" w:hAnsi="Avenir Book"/>
          <w:bCs/>
          <w:sz w:val="24"/>
          <w:szCs w:val="24"/>
          <w:lang w:val="ca-ES"/>
        </w:rPr>
        <w:lastRenderedPageBreak/>
        <w:t>documentació dels registres i seguiments efectuats per (</w:t>
      </w:r>
      <w:r w:rsidR="007C61F1" w:rsidRPr="007C61F1">
        <w:rPr>
          <w:rFonts w:ascii="Avenir Book" w:hAnsi="Avenir Book"/>
          <w:bCs/>
          <w:i/>
          <w:iCs/>
          <w:sz w:val="24"/>
          <w:szCs w:val="24"/>
          <w:lang w:val="ca-ES"/>
        </w:rPr>
        <w:t>empresa contractista</w:t>
      </w:r>
      <w:r w:rsidRPr="007C61F1">
        <w:rPr>
          <w:rFonts w:ascii="Avenir Book" w:hAnsi="Avenir Book"/>
          <w:bCs/>
          <w:sz w:val="24"/>
          <w:szCs w:val="24"/>
          <w:lang w:val="ca-ES"/>
        </w:rPr>
        <w:t>) respecte al procés d’execució.</w:t>
      </w:r>
    </w:p>
    <w:p w14:paraId="04106C96" w14:textId="3087264D" w:rsidR="001E688C" w:rsidRPr="007C61F1" w:rsidRDefault="001E688C" w:rsidP="007C61F1">
      <w:pPr>
        <w:spacing w:after="160" w:line="360" w:lineRule="auto"/>
        <w:ind w:left="-851"/>
        <w:jc w:val="both"/>
        <w:rPr>
          <w:rFonts w:ascii="Avenir Book" w:hAnsi="Avenir Book" w:cs="Arial"/>
          <w:bCs/>
        </w:rPr>
      </w:pPr>
      <w:r w:rsidRPr="007C61F1">
        <w:rPr>
          <w:rFonts w:ascii="Avenir Book" w:hAnsi="Avenir Book" w:cs="Arial"/>
          <w:bCs/>
        </w:rPr>
        <w:t>(</w:t>
      </w:r>
      <w:r w:rsidRPr="007C61F1">
        <w:rPr>
          <w:rFonts w:ascii="Avenir Book" w:hAnsi="Avenir Book" w:cs="Arial"/>
          <w:bCs/>
          <w:i/>
          <w:iCs/>
        </w:rPr>
        <w:t>empresa contractista</w:t>
      </w:r>
      <w:r w:rsidRPr="007C61F1">
        <w:rPr>
          <w:rFonts w:ascii="Avenir Book" w:hAnsi="Avenir Book" w:cs="Arial"/>
          <w:bCs/>
        </w:rPr>
        <w:t>) haurà d’informar els treballadors afectats de les mesures establertes a la clàusula anterior i conservar l’acreditació de la comunicació d’aquesta obligació.</w:t>
      </w:r>
    </w:p>
    <w:p w14:paraId="05225EA8" w14:textId="087435E4" w:rsidR="001E688C" w:rsidRPr="007C61F1" w:rsidRDefault="001E688C" w:rsidP="007C61F1">
      <w:pPr>
        <w:spacing w:after="160" w:line="360" w:lineRule="auto"/>
        <w:ind w:left="-851"/>
        <w:jc w:val="both"/>
        <w:rPr>
          <w:rFonts w:ascii="Avenir Book" w:hAnsi="Avenir Book" w:cs="Arial"/>
          <w:bCs/>
        </w:rPr>
      </w:pPr>
      <w:r w:rsidRPr="007C61F1">
        <w:rPr>
          <w:rFonts w:ascii="Avenir Book" w:hAnsi="Avenir Book" w:cs="Arial"/>
          <w:bCs/>
        </w:rPr>
        <w:t>Així mateix, (</w:t>
      </w:r>
      <w:r w:rsidR="007C61F1" w:rsidRPr="007C61F1">
        <w:rPr>
          <w:rFonts w:ascii="Avenir Book" w:hAnsi="Avenir Book" w:cs="Arial"/>
          <w:bCs/>
          <w:i/>
          <w:iCs/>
        </w:rPr>
        <w:t>empresa contractista</w:t>
      </w:r>
      <w:r w:rsidRPr="007C61F1">
        <w:rPr>
          <w:rFonts w:ascii="Avenir Book" w:hAnsi="Avenir Book" w:cs="Arial"/>
          <w:bCs/>
        </w:rPr>
        <w:t>) haurà de notificar immediatament al responsable del tractament qualsevol incidència que es produeixi durant l’execució del contracte que pugui afectar la integritat o la confidencialitat de les dades personals implicades en aquest incident.</w:t>
      </w:r>
    </w:p>
    <w:p w14:paraId="1296144C" w14:textId="67D8276F" w:rsidR="001E688C" w:rsidRPr="007C61F1" w:rsidRDefault="001E688C" w:rsidP="007C61F1">
      <w:pPr>
        <w:spacing w:after="160" w:line="360" w:lineRule="auto"/>
        <w:ind w:left="-851"/>
        <w:jc w:val="both"/>
        <w:rPr>
          <w:rFonts w:ascii="Avenir Book" w:hAnsi="Avenir Book" w:cs="Arial"/>
          <w:bCs/>
        </w:rPr>
      </w:pPr>
      <w:r w:rsidRPr="007C61F1">
        <w:rPr>
          <w:rFonts w:ascii="Avenir Book" w:hAnsi="Avenir Book" w:cs="Arial"/>
          <w:bCs/>
        </w:rPr>
        <w:t>(</w:t>
      </w:r>
      <w:r w:rsidR="007C61F1" w:rsidRPr="007C61F1">
        <w:rPr>
          <w:rFonts w:ascii="Avenir Book" w:hAnsi="Avenir Book" w:cs="Arial"/>
          <w:bCs/>
          <w:i/>
          <w:iCs/>
        </w:rPr>
        <w:t>empresa contractista</w:t>
      </w:r>
      <w:r w:rsidRPr="007C61F1">
        <w:rPr>
          <w:rFonts w:ascii="Avenir Book" w:hAnsi="Avenir Book" w:cs="Arial"/>
          <w:bCs/>
        </w:rPr>
        <w:t>) haurà de retornar tots els suports o materials que continguin dades personals a l’òrgan de contractació o destruir-los immediatament després de la finalització de les tasques que hagin originat l’ús temporal d’aquests, i en tot cas, a la finalització del projecte o de la relació contractual.</w:t>
      </w:r>
    </w:p>
    <w:p w14:paraId="2E28C6B2" w14:textId="77777777" w:rsidR="001E688C" w:rsidRPr="007C61F1" w:rsidRDefault="001E688C" w:rsidP="007C61F1">
      <w:pPr>
        <w:spacing w:after="160" w:line="360" w:lineRule="auto"/>
        <w:ind w:left="-851"/>
        <w:jc w:val="both"/>
        <w:rPr>
          <w:rFonts w:ascii="Avenir Book" w:hAnsi="Avenir Book" w:cs="Arial"/>
          <w:bCs/>
        </w:rPr>
      </w:pPr>
      <w:r w:rsidRPr="007C61F1">
        <w:rPr>
          <w:rFonts w:ascii="Avenir Book" w:hAnsi="Avenir Book" w:cs="Arial"/>
          <w:bCs/>
        </w:rPr>
        <w:t>L’incompliment del que s’estableix en els apartats anteriors pot comportar que (empresa contractista) sigui considerada responsable del tractament, amb l’aplicació del règim sancionador i de responsabilitats previst en la normativa de protecció de dades.</w:t>
      </w:r>
    </w:p>
    <w:p w14:paraId="678316B1" w14:textId="77777777" w:rsidR="001E688C" w:rsidRPr="007C61F1" w:rsidRDefault="001E688C" w:rsidP="001E688C">
      <w:pPr>
        <w:spacing w:line="360" w:lineRule="auto"/>
        <w:ind w:left="-851"/>
        <w:jc w:val="both"/>
        <w:rPr>
          <w:rFonts w:ascii="Avenir Book" w:hAnsi="Avenir Book" w:cs="Arial"/>
          <w:bCs/>
        </w:rPr>
      </w:pPr>
    </w:p>
    <w:p w14:paraId="4848D70F" w14:textId="77777777" w:rsidR="001E688C" w:rsidRPr="007C61F1" w:rsidRDefault="001E688C" w:rsidP="001E688C">
      <w:pPr>
        <w:spacing w:line="360" w:lineRule="auto"/>
        <w:ind w:left="-851"/>
        <w:jc w:val="both"/>
        <w:rPr>
          <w:rFonts w:ascii="Avenir Book" w:hAnsi="Avenir Book" w:cs="Arial"/>
          <w:bCs/>
        </w:rPr>
      </w:pPr>
    </w:p>
    <w:p w14:paraId="1A31D484" w14:textId="5B576520" w:rsidR="001E688C" w:rsidRPr="007C61F1" w:rsidRDefault="001E688C" w:rsidP="001E688C">
      <w:pPr>
        <w:spacing w:line="360" w:lineRule="auto"/>
        <w:ind w:left="-851"/>
        <w:jc w:val="both"/>
        <w:rPr>
          <w:rFonts w:ascii="Avenir Book" w:hAnsi="Avenir Book" w:cs="Arial"/>
          <w:bCs/>
        </w:rPr>
      </w:pPr>
      <w:r w:rsidRPr="007C61F1">
        <w:rPr>
          <w:rFonts w:ascii="Avenir Book" w:hAnsi="Avenir Book" w:cs="Arial"/>
          <w:b/>
        </w:rPr>
        <w:t>A</w:t>
      </w:r>
      <w:r w:rsidR="00AF3984" w:rsidRPr="007C61F1">
        <w:rPr>
          <w:rFonts w:ascii="Avenir Book" w:hAnsi="Avenir Book" w:cs="Arial"/>
          <w:b/>
        </w:rPr>
        <w:t xml:space="preserve">............., a .........de ......... de 20... </w:t>
      </w:r>
    </w:p>
    <w:p w14:paraId="5198508F" w14:textId="77777777" w:rsidR="001E688C" w:rsidRPr="007C61F1" w:rsidRDefault="001E688C" w:rsidP="001E688C">
      <w:pPr>
        <w:spacing w:line="360" w:lineRule="auto"/>
        <w:ind w:left="-851"/>
        <w:jc w:val="both"/>
        <w:rPr>
          <w:rFonts w:ascii="Avenir Book" w:hAnsi="Avenir Book" w:cs="Arial"/>
          <w:b/>
        </w:rPr>
      </w:pPr>
    </w:p>
    <w:p w14:paraId="375E4825" w14:textId="04B29204" w:rsidR="005F39C3" w:rsidRPr="007C61F1" w:rsidRDefault="001E688C" w:rsidP="001E688C">
      <w:pPr>
        <w:spacing w:line="360" w:lineRule="auto"/>
        <w:ind w:left="-851"/>
        <w:jc w:val="both"/>
        <w:rPr>
          <w:rFonts w:ascii="Avenir Book" w:hAnsi="Avenir Book" w:cs="Arial"/>
          <w:bCs/>
        </w:rPr>
      </w:pPr>
      <w:r w:rsidRPr="007C61F1">
        <w:rPr>
          <w:rFonts w:ascii="Avenir Book" w:hAnsi="Avenir Book" w:cs="Arial"/>
          <w:b/>
        </w:rPr>
        <w:t>Signat</w:t>
      </w:r>
      <w:r w:rsidR="00AF3984" w:rsidRPr="007C61F1">
        <w:rPr>
          <w:rFonts w:ascii="Avenir Book" w:hAnsi="Avenir Book" w:cs="Arial"/>
          <w:b/>
        </w:rPr>
        <w:t>..............</w:t>
      </w:r>
      <w:r w:rsidR="00AF3984" w:rsidRPr="007C61F1">
        <w:rPr>
          <w:rFonts w:ascii="Avenir Book" w:hAnsi="Avenir Book" w:cs="Arial"/>
        </w:rPr>
        <w:t xml:space="preserve"> </w:t>
      </w:r>
      <w:r w:rsidR="005F39C3" w:rsidRPr="007C61F1">
        <w:rPr>
          <w:rFonts w:ascii="Avenir Book" w:hAnsi="Avenir Book" w:cs="Arial"/>
          <w:b/>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9640"/>
        <w:gridCol w:w="567"/>
      </w:tblGrid>
      <w:tr w:rsidR="004B0352" w:rsidRPr="007C61F1" w14:paraId="7E45A17D" w14:textId="77777777" w:rsidTr="00AF3984">
        <w:trPr>
          <w:trHeight w:val="356"/>
        </w:trPr>
        <w:tc>
          <w:tcPr>
            <w:tcW w:w="10207" w:type="dxa"/>
            <w:gridSpan w:val="2"/>
            <w:shd w:val="clear" w:color="auto" w:fill="30BFD3"/>
            <w:vAlign w:val="center"/>
          </w:tcPr>
          <w:p w14:paraId="6A19E3D0" w14:textId="597D555F" w:rsidR="004B0352" w:rsidRPr="007C61F1" w:rsidRDefault="00A22514" w:rsidP="004B0352">
            <w:pPr>
              <w:spacing w:line="360" w:lineRule="auto"/>
              <w:jc w:val="both"/>
              <w:rPr>
                <w:rFonts w:ascii="Avenir Book" w:hAnsi="Avenir Book" w:cs="Arial"/>
                <w:b/>
                <w:bCs/>
                <w:sz w:val="24"/>
                <w:szCs w:val="24"/>
              </w:rPr>
            </w:pPr>
            <w:r w:rsidRPr="007C61F1">
              <w:rPr>
                <w:rFonts w:ascii="Avenir Book" w:hAnsi="Avenir Book" w:cs="Arial"/>
                <w:b/>
                <w:bCs/>
                <w:color w:val="FFFFFF" w:themeColor="background1"/>
                <w:sz w:val="24"/>
                <w:szCs w:val="24"/>
              </w:rPr>
              <w:lastRenderedPageBreak/>
              <w:t>ANNEX</w:t>
            </w:r>
            <w:r w:rsidR="004B0352" w:rsidRPr="007C61F1">
              <w:rPr>
                <w:rFonts w:ascii="Avenir Book" w:hAnsi="Avenir Book" w:cs="Arial"/>
                <w:b/>
                <w:bCs/>
                <w:color w:val="FFFFFF" w:themeColor="background1"/>
                <w:sz w:val="24"/>
                <w:szCs w:val="24"/>
              </w:rPr>
              <w:t xml:space="preserve"> NÚM. 6</w:t>
            </w:r>
          </w:p>
        </w:tc>
      </w:tr>
      <w:tr w:rsidR="004B0352" w:rsidRPr="007C61F1" w14:paraId="553B04B2" w14:textId="77777777" w:rsidTr="00AF3984">
        <w:trPr>
          <w:gridAfter w:val="1"/>
          <w:wAfter w:w="567" w:type="dxa"/>
          <w:trHeight w:val="356"/>
        </w:trPr>
        <w:tc>
          <w:tcPr>
            <w:tcW w:w="9640" w:type="dxa"/>
            <w:tcBorders>
              <w:bottom w:val="single" w:sz="12" w:space="0" w:color="0BD0D9" w:themeColor="accent3"/>
            </w:tcBorders>
            <w:vAlign w:val="center"/>
          </w:tcPr>
          <w:p w14:paraId="50512D13" w14:textId="2F8F0EE5" w:rsidR="004B0352" w:rsidRPr="007C61F1" w:rsidRDefault="008106A8" w:rsidP="004B0352">
            <w:pPr>
              <w:pStyle w:val="Ttulo2"/>
              <w:spacing w:line="360" w:lineRule="auto"/>
              <w:ind w:left="37" w:firstLine="0"/>
              <w:jc w:val="both"/>
              <w:rPr>
                <w:rFonts w:ascii="Avenir Book" w:hAnsi="Avenir Book"/>
                <w:sz w:val="24"/>
                <w:szCs w:val="24"/>
                <w:lang w:val="ca-ES"/>
              </w:rPr>
            </w:pPr>
            <w:r w:rsidRPr="007C61F1">
              <w:rPr>
                <w:rFonts w:ascii="Avenir Book" w:hAnsi="Avenir Book"/>
                <w:sz w:val="24"/>
                <w:szCs w:val="24"/>
                <w:lang w:val="ca-ES"/>
              </w:rPr>
              <w:t>NORMES ESPECIALS RESPECTE DEL PERSONAL DE L’EMPRESA CONTRACTISTA</w:t>
            </w:r>
          </w:p>
        </w:tc>
      </w:tr>
    </w:tbl>
    <w:p w14:paraId="445C4734" w14:textId="77777777" w:rsidR="005F39C3" w:rsidRPr="007C61F1" w:rsidRDefault="005F39C3" w:rsidP="005F39C3">
      <w:pPr>
        <w:spacing w:line="360" w:lineRule="auto"/>
        <w:jc w:val="both"/>
        <w:outlineLvl w:val="0"/>
        <w:rPr>
          <w:rFonts w:ascii="Avenir Book" w:hAnsi="Avenir Book" w:cs="Arial"/>
          <w:b/>
          <w:u w:val="single"/>
        </w:rPr>
      </w:pPr>
    </w:p>
    <w:p w14:paraId="71A272DA" w14:textId="24EA028B" w:rsidR="00AF3984" w:rsidRPr="007C61F1" w:rsidRDefault="008106A8" w:rsidP="00493E97">
      <w:pPr>
        <w:pStyle w:val="Prrafodelista"/>
        <w:widowControl/>
        <w:numPr>
          <w:ilvl w:val="0"/>
          <w:numId w:val="36"/>
        </w:numPr>
        <w:autoSpaceDE/>
        <w:autoSpaceDN/>
        <w:spacing w:after="160" w:line="360" w:lineRule="auto"/>
        <w:ind w:left="0" w:hanging="426"/>
        <w:jc w:val="both"/>
        <w:rPr>
          <w:rFonts w:ascii="Avenir Book" w:hAnsi="Avenir Book"/>
          <w:sz w:val="24"/>
          <w:szCs w:val="24"/>
          <w:lang w:val="ca-ES"/>
        </w:rPr>
      </w:pPr>
      <w:r w:rsidRPr="007C61F1">
        <w:rPr>
          <w:rFonts w:ascii="Avenir Book" w:hAnsi="Avenir Book"/>
          <w:sz w:val="24"/>
          <w:szCs w:val="24"/>
          <w:lang w:val="ca-ES"/>
        </w:rPr>
        <w:t>Correspon</w:t>
      </w:r>
      <w:r w:rsidR="00AF3984" w:rsidRPr="007C61F1">
        <w:rPr>
          <w:rFonts w:ascii="Avenir Book" w:hAnsi="Avenir Book"/>
          <w:sz w:val="24"/>
          <w:szCs w:val="24"/>
          <w:lang w:val="ca-ES"/>
        </w:rPr>
        <w:t xml:space="preserve"> </w:t>
      </w:r>
      <w:r w:rsidRPr="007C61F1">
        <w:rPr>
          <w:rFonts w:ascii="Avenir Book" w:hAnsi="Avenir Book"/>
          <w:sz w:val="24"/>
          <w:szCs w:val="24"/>
          <w:lang w:val="ca-ES"/>
        </w:rPr>
        <w:t>exclusivament a l’empresa contractista la selecció del personal que, acreditant els requisits de titulació i experiència exigits en els plecs, formarà part de l’equip de treball adscrit a l’execució del contracte, sense perjudici de la verificació per part de l’</w:t>
      </w:r>
      <w:r w:rsidRPr="007C61F1">
        <w:rPr>
          <w:rFonts w:ascii="Avenir Book" w:hAnsi="Avenir Book"/>
          <w:b/>
          <w:bCs/>
          <w:sz w:val="24"/>
          <w:szCs w:val="24"/>
          <w:lang w:val="ca-ES"/>
        </w:rPr>
        <w:t>IJC</w:t>
      </w:r>
      <w:r w:rsidRPr="007C61F1">
        <w:rPr>
          <w:rFonts w:ascii="Avenir Book" w:hAnsi="Avenir Book"/>
          <w:sz w:val="24"/>
          <w:szCs w:val="24"/>
          <w:lang w:val="ca-ES"/>
        </w:rPr>
        <w:t xml:space="preserve"> del compliment d’aquests requisits.</w:t>
      </w:r>
    </w:p>
    <w:p w14:paraId="001D013F" w14:textId="60097777" w:rsidR="00AF3984" w:rsidRPr="007C61F1" w:rsidRDefault="00AF3984" w:rsidP="00AF3984">
      <w:pPr>
        <w:pStyle w:val="Prrafodelista"/>
        <w:spacing w:line="360" w:lineRule="auto"/>
        <w:ind w:left="0" w:firstLine="0"/>
        <w:jc w:val="both"/>
        <w:rPr>
          <w:rFonts w:ascii="Avenir Book" w:hAnsi="Avenir Book"/>
          <w:sz w:val="24"/>
          <w:szCs w:val="24"/>
          <w:lang w:val="ca-ES"/>
        </w:rPr>
      </w:pPr>
      <w:r w:rsidRPr="007C61F1">
        <w:rPr>
          <w:rFonts w:ascii="Avenir Book" w:hAnsi="Avenir Book"/>
          <w:sz w:val="24"/>
          <w:szCs w:val="24"/>
          <w:lang w:val="ca-ES"/>
        </w:rPr>
        <w:t>L</w:t>
      </w:r>
      <w:r w:rsidR="008106A8" w:rsidRPr="007C61F1">
        <w:rPr>
          <w:rFonts w:ascii="Avenir Book" w:hAnsi="Avenir Book"/>
          <w:sz w:val="24"/>
          <w:szCs w:val="24"/>
          <w:lang w:val="ca-ES"/>
        </w:rPr>
        <w:t>’</w:t>
      </w:r>
      <w:r w:rsidRPr="007C61F1">
        <w:rPr>
          <w:rFonts w:ascii="Avenir Book" w:hAnsi="Avenir Book"/>
          <w:sz w:val="24"/>
          <w:szCs w:val="24"/>
          <w:lang w:val="ca-ES"/>
        </w:rPr>
        <w:t xml:space="preserve">empresa </w:t>
      </w:r>
      <w:r w:rsidR="008106A8" w:rsidRPr="007C61F1">
        <w:rPr>
          <w:rFonts w:ascii="Avenir Book" w:hAnsi="Avenir Book"/>
          <w:sz w:val="24"/>
          <w:szCs w:val="24"/>
          <w:lang w:val="ca-ES"/>
        </w:rPr>
        <w:t xml:space="preserve">contractista procurarà garantir l’estabilitat de l’equip de treball, assegurant que les variacions en la seva composició siguin puntuals i responguin a raons justificades, amb l’objectiu de no alterar el bon funcionament de l’objecte del contracte, informant en tot moment </w:t>
      </w:r>
      <w:r w:rsidR="008106A8" w:rsidRPr="007C61F1">
        <w:rPr>
          <w:rFonts w:ascii="Avenir Book" w:hAnsi="Avenir Book"/>
          <w:b/>
          <w:bCs/>
          <w:sz w:val="24"/>
          <w:szCs w:val="24"/>
          <w:lang w:val="ca-ES"/>
        </w:rPr>
        <w:t>l’IJC</w:t>
      </w:r>
      <w:r w:rsidR="008106A8" w:rsidRPr="007C61F1">
        <w:rPr>
          <w:rFonts w:ascii="Avenir Book" w:hAnsi="Avenir Book"/>
          <w:sz w:val="24"/>
          <w:szCs w:val="24"/>
          <w:lang w:val="ca-ES"/>
        </w:rPr>
        <w:t>.</w:t>
      </w:r>
    </w:p>
    <w:p w14:paraId="73C57EAA" w14:textId="77777777" w:rsidR="00AF3984" w:rsidRPr="007C61F1" w:rsidRDefault="00AF3984" w:rsidP="00AF3984">
      <w:pPr>
        <w:pStyle w:val="Prrafodelista"/>
        <w:spacing w:line="360" w:lineRule="auto"/>
        <w:ind w:left="709" w:firstLine="0"/>
        <w:jc w:val="both"/>
        <w:rPr>
          <w:rFonts w:ascii="Avenir Book" w:hAnsi="Avenir Book"/>
          <w:sz w:val="24"/>
          <w:szCs w:val="24"/>
          <w:lang w:val="ca-ES"/>
        </w:rPr>
      </w:pPr>
    </w:p>
    <w:p w14:paraId="7A99231C" w14:textId="07E6D0D8" w:rsidR="00AF3984" w:rsidRPr="007C61F1" w:rsidRDefault="00AF3984" w:rsidP="00493E97">
      <w:pPr>
        <w:pStyle w:val="Prrafodelista"/>
        <w:widowControl/>
        <w:numPr>
          <w:ilvl w:val="0"/>
          <w:numId w:val="36"/>
        </w:numPr>
        <w:autoSpaceDE/>
        <w:autoSpaceDN/>
        <w:spacing w:after="160" w:line="360" w:lineRule="auto"/>
        <w:ind w:left="0" w:hanging="426"/>
        <w:jc w:val="both"/>
        <w:rPr>
          <w:rFonts w:ascii="Avenir Book" w:hAnsi="Avenir Book"/>
          <w:sz w:val="24"/>
          <w:szCs w:val="24"/>
          <w:lang w:val="ca-ES"/>
        </w:rPr>
      </w:pPr>
      <w:r w:rsidRPr="007C61F1">
        <w:rPr>
          <w:rFonts w:ascii="Avenir Book" w:hAnsi="Avenir Book"/>
          <w:sz w:val="24"/>
          <w:szCs w:val="24"/>
          <w:lang w:val="ca-ES"/>
        </w:rPr>
        <w:t xml:space="preserve">En </w:t>
      </w:r>
      <w:r w:rsidR="008106A8" w:rsidRPr="007C61F1">
        <w:rPr>
          <w:rFonts w:ascii="Avenir Book" w:hAnsi="Avenir Book"/>
          <w:sz w:val="24"/>
          <w:szCs w:val="24"/>
          <w:lang w:val="ca-ES"/>
        </w:rPr>
        <w:t>relació amb els treballadors destinats a l’execució d’aquest contracte, l’empresa contractista assumeix l’obligació d’exercir de manera real, efectiva i continuada, el poder de direcció inherent a qualsevol empresari. En particular, haurà d’assumir la negociació i el pagament dels salaris, la concessió de permisos, llicències i vacances, les substitucions dels treballadors en casos de baixa o absència, les obligacions legals en matèria de Seguretat Social, incloent-hi el pagament de cotitzacions i prestacions quan sigui procedent, les obligacions legals en prevenció de riscos laborals, l’exercici de la potestat disciplinària, així com tots els drets i obligacions derivats de la relació contractual entre empleat i ocupador.</w:t>
      </w:r>
    </w:p>
    <w:p w14:paraId="5FE4F237" w14:textId="21AC1894" w:rsidR="00AF3984" w:rsidRPr="007C61F1" w:rsidRDefault="00AF3984" w:rsidP="00493E97">
      <w:pPr>
        <w:pStyle w:val="Prrafodelista"/>
        <w:widowControl/>
        <w:numPr>
          <w:ilvl w:val="0"/>
          <w:numId w:val="36"/>
        </w:numPr>
        <w:autoSpaceDE/>
        <w:autoSpaceDN/>
        <w:spacing w:after="160" w:line="360" w:lineRule="auto"/>
        <w:ind w:left="0" w:hanging="426"/>
        <w:jc w:val="both"/>
        <w:rPr>
          <w:rFonts w:ascii="Avenir Book" w:hAnsi="Avenir Book"/>
          <w:sz w:val="24"/>
          <w:szCs w:val="24"/>
          <w:lang w:val="ca-ES"/>
        </w:rPr>
      </w:pPr>
      <w:r w:rsidRPr="007C61F1">
        <w:rPr>
          <w:rFonts w:ascii="Avenir Book" w:hAnsi="Avenir Book"/>
          <w:sz w:val="24"/>
          <w:szCs w:val="24"/>
          <w:lang w:val="ca-ES"/>
        </w:rPr>
        <w:t>L</w:t>
      </w:r>
      <w:r w:rsidR="008106A8" w:rsidRPr="007C61F1">
        <w:rPr>
          <w:rFonts w:ascii="Avenir Book" w:hAnsi="Avenir Book"/>
          <w:sz w:val="24"/>
          <w:szCs w:val="24"/>
          <w:lang w:val="ca-ES"/>
        </w:rPr>
        <w:t>’</w:t>
      </w:r>
      <w:r w:rsidRPr="007C61F1">
        <w:rPr>
          <w:rFonts w:ascii="Avenir Book" w:hAnsi="Avenir Book"/>
          <w:sz w:val="24"/>
          <w:szCs w:val="24"/>
          <w:lang w:val="ca-ES"/>
        </w:rPr>
        <w:t xml:space="preserve">empresa </w:t>
      </w:r>
      <w:r w:rsidR="008106A8" w:rsidRPr="007C61F1">
        <w:rPr>
          <w:rFonts w:ascii="Avenir Book" w:hAnsi="Avenir Book"/>
          <w:sz w:val="24"/>
          <w:szCs w:val="24"/>
          <w:lang w:val="ca-ES"/>
        </w:rPr>
        <w:t>contractista vetllarà especialment perquè els treballadors adscrits a l’execució del contracte desenvolupin la seva activitat sense extralimitar-se en les funcions definides en els plecs com a objecte del contracte.</w:t>
      </w:r>
    </w:p>
    <w:p w14:paraId="6D2D0A5C" w14:textId="15F216C4" w:rsidR="00AF3984" w:rsidRPr="007C61F1" w:rsidRDefault="00AF3984" w:rsidP="00493E97">
      <w:pPr>
        <w:pStyle w:val="Prrafodelista"/>
        <w:widowControl/>
        <w:numPr>
          <w:ilvl w:val="0"/>
          <w:numId w:val="36"/>
        </w:numPr>
        <w:autoSpaceDE/>
        <w:autoSpaceDN/>
        <w:spacing w:after="160" w:line="360" w:lineRule="auto"/>
        <w:ind w:left="0" w:hanging="426"/>
        <w:jc w:val="both"/>
        <w:rPr>
          <w:rFonts w:ascii="Avenir Book" w:hAnsi="Avenir Book"/>
          <w:sz w:val="24"/>
          <w:szCs w:val="24"/>
          <w:lang w:val="ca-ES"/>
        </w:rPr>
      </w:pPr>
      <w:r w:rsidRPr="007C61F1">
        <w:rPr>
          <w:rFonts w:ascii="Avenir Book" w:hAnsi="Avenir Book"/>
          <w:sz w:val="24"/>
          <w:szCs w:val="24"/>
          <w:lang w:val="ca-ES"/>
        </w:rPr>
        <w:t>L</w:t>
      </w:r>
      <w:r w:rsidR="008106A8" w:rsidRPr="007C61F1">
        <w:rPr>
          <w:rFonts w:ascii="Avenir Book" w:hAnsi="Avenir Book"/>
          <w:sz w:val="24"/>
          <w:szCs w:val="24"/>
          <w:lang w:val="ca-ES"/>
        </w:rPr>
        <w:t>’</w:t>
      </w:r>
      <w:r w:rsidRPr="007C61F1">
        <w:rPr>
          <w:rFonts w:ascii="Avenir Book" w:hAnsi="Avenir Book"/>
          <w:sz w:val="24"/>
          <w:szCs w:val="24"/>
          <w:lang w:val="ca-ES"/>
        </w:rPr>
        <w:t xml:space="preserve">empresa </w:t>
      </w:r>
      <w:r w:rsidR="008106A8" w:rsidRPr="007C61F1">
        <w:rPr>
          <w:rFonts w:ascii="Avenir Book" w:hAnsi="Avenir Book"/>
          <w:sz w:val="24"/>
          <w:szCs w:val="24"/>
          <w:lang w:val="ca-ES"/>
        </w:rPr>
        <w:t>contractista haurà de designar, almenys, un coordinador tècnic o responsable integrat en la seva pròpia plantilla, que tindrà les obligacions següents:</w:t>
      </w:r>
    </w:p>
    <w:p w14:paraId="73F35837" w14:textId="30F0F4C1" w:rsidR="00AF3984" w:rsidRPr="007C61F1" w:rsidRDefault="00AF3984" w:rsidP="00493E97">
      <w:pPr>
        <w:pStyle w:val="Prrafodelista"/>
        <w:widowControl/>
        <w:numPr>
          <w:ilvl w:val="0"/>
          <w:numId w:val="25"/>
        </w:numPr>
        <w:autoSpaceDE/>
        <w:autoSpaceDN/>
        <w:spacing w:after="160" w:line="360" w:lineRule="auto"/>
        <w:ind w:left="709" w:hanging="425"/>
        <w:jc w:val="both"/>
        <w:rPr>
          <w:rFonts w:ascii="Avenir Book" w:hAnsi="Avenir Book"/>
          <w:sz w:val="24"/>
          <w:szCs w:val="24"/>
          <w:lang w:val="ca-ES"/>
        </w:rPr>
      </w:pPr>
      <w:r w:rsidRPr="007C61F1">
        <w:rPr>
          <w:rFonts w:ascii="Avenir Book" w:hAnsi="Avenir Book"/>
          <w:sz w:val="24"/>
          <w:szCs w:val="24"/>
          <w:lang w:val="ca-ES"/>
        </w:rPr>
        <w:t xml:space="preserve">Actuar </w:t>
      </w:r>
      <w:r w:rsidR="008106A8" w:rsidRPr="007C61F1">
        <w:rPr>
          <w:rFonts w:ascii="Avenir Book" w:hAnsi="Avenir Book"/>
          <w:sz w:val="24"/>
          <w:szCs w:val="24"/>
          <w:lang w:val="ca-ES"/>
        </w:rPr>
        <w:t xml:space="preserve">com a interlocutor de l’empresa contractista davant </w:t>
      </w:r>
      <w:r w:rsidR="008106A8" w:rsidRPr="007C61F1">
        <w:rPr>
          <w:rFonts w:ascii="Avenir Book" w:hAnsi="Avenir Book"/>
          <w:b/>
          <w:bCs/>
          <w:sz w:val="24"/>
          <w:szCs w:val="24"/>
          <w:lang w:val="ca-ES"/>
        </w:rPr>
        <w:t>l’IJC</w:t>
      </w:r>
      <w:r w:rsidR="008106A8" w:rsidRPr="007C61F1">
        <w:rPr>
          <w:rFonts w:ascii="Avenir Book" w:hAnsi="Avenir Book"/>
          <w:sz w:val="24"/>
          <w:szCs w:val="24"/>
          <w:lang w:val="ca-ES"/>
        </w:rPr>
        <w:t xml:space="preserve">, canalitzant, d’una banda, la comunicació entre l’empresa i el personal de l’equip de treball adscrit al contracte, i de l’altra, amb </w:t>
      </w:r>
      <w:r w:rsidR="008106A8" w:rsidRPr="007C61F1">
        <w:rPr>
          <w:rFonts w:ascii="Avenir Book" w:hAnsi="Avenir Book"/>
          <w:b/>
          <w:bCs/>
          <w:sz w:val="24"/>
          <w:szCs w:val="24"/>
          <w:lang w:val="ca-ES"/>
        </w:rPr>
        <w:t>l’IJC</w:t>
      </w:r>
      <w:r w:rsidR="008106A8" w:rsidRPr="007C61F1">
        <w:rPr>
          <w:rFonts w:ascii="Avenir Book" w:hAnsi="Avenir Book"/>
          <w:sz w:val="24"/>
          <w:szCs w:val="24"/>
          <w:lang w:val="ca-ES"/>
        </w:rPr>
        <w:t xml:space="preserve"> en tot el relatiu a qüestions derivades de l’execució del contracte.</w:t>
      </w:r>
    </w:p>
    <w:p w14:paraId="598C2C4A" w14:textId="63794A81" w:rsidR="00AF3984" w:rsidRPr="007C61F1" w:rsidRDefault="00AF3984" w:rsidP="00493E97">
      <w:pPr>
        <w:pStyle w:val="Prrafodelista"/>
        <w:widowControl/>
        <w:numPr>
          <w:ilvl w:val="0"/>
          <w:numId w:val="25"/>
        </w:numPr>
        <w:autoSpaceDE/>
        <w:autoSpaceDN/>
        <w:spacing w:after="160" w:line="360" w:lineRule="auto"/>
        <w:ind w:left="709" w:hanging="425"/>
        <w:jc w:val="both"/>
        <w:rPr>
          <w:rFonts w:ascii="Avenir Book" w:hAnsi="Avenir Book"/>
          <w:sz w:val="24"/>
          <w:szCs w:val="24"/>
          <w:lang w:val="ca-ES"/>
        </w:rPr>
      </w:pPr>
      <w:r w:rsidRPr="007C61F1">
        <w:rPr>
          <w:rFonts w:ascii="Avenir Book" w:hAnsi="Avenir Book"/>
          <w:sz w:val="24"/>
          <w:szCs w:val="24"/>
          <w:lang w:val="ca-ES"/>
        </w:rPr>
        <w:t xml:space="preserve">Distribuir </w:t>
      </w:r>
      <w:r w:rsidR="008106A8" w:rsidRPr="007C61F1">
        <w:rPr>
          <w:rFonts w:ascii="Avenir Book" w:hAnsi="Avenir Book"/>
          <w:sz w:val="24"/>
          <w:szCs w:val="24"/>
          <w:lang w:val="ca-ES"/>
        </w:rPr>
        <w:t>el treball entre el personal encarregat de l’execució del contracte i impartir a aquests treballadors les ordres i instruccions necessàries en relació amb la prestació contractada.</w:t>
      </w:r>
    </w:p>
    <w:p w14:paraId="718C0BE4" w14:textId="3A2F49EE" w:rsidR="00AF3984" w:rsidRPr="007C61F1" w:rsidRDefault="008106A8" w:rsidP="00493E97">
      <w:pPr>
        <w:pStyle w:val="Prrafodelista"/>
        <w:widowControl/>
        <w:numPr>
          <w:ilvl w:val="0"/>
          <w:numId w:val="25"/>
        </w:numPr>
        <w:autoSpaceDE/>
        <w:autoSpaceDN/>
        <w:spacing w:after="160" w:line="360" w:lineRule="auto"/>
        <w:ind w:left="709" w:hanging="425"/>
        <w:jc w:val="both"/>
        <w:rPr>
          <w:rFonts w:ascii="Avenir Book" w:hAnsi="Avenir Book"/>
          <w:sz w:val="24"/>
          <w:szCs w:val="24"/>
          <w:lang w:val="ca-ES"/>
        </w:rPr>
      </w:pPr>
      <w:r w:rsidRPr="007C61F1">
        <w:rPr>
          <w:rFonts w:ascii="Avenir Book" w:hAnsi="Avenir Book"/>
          <w:sz w:val="24"/>
          <w:szCs w:val="24"/>
          <w:lang w:val="ca-ES"/>
        </w:rPr>
        <w:lastRenderedPageBreak/>
        <w:t>Disposar</w:t>
      </w:r>
      <w:r w:rsidR="00AF3984" w:rsidRPr="007C61F1">
        <w:rPr>
          <w:rFonts w:ascii="Avenir Book" w:hAnsi="Avenir Book"/>
          <w:sz w:val="24"/>
          <w:szCs w:val="24"/>
          <w:lang w:val="ca-ES"/>
        </w:rPr>
        <w:t xml:space="preserve"> </w:t>
      </w:r>
      <w:r w:rsidRPr="007C61F1">
        <w:rPr>
          <w:rFonts w:ascii="Avenir Book" w:hAnsi="Avenir Book"/>
          <w:sz w:val="24"/>
          <w:szCs w:val="24"/>
          <w:lang w:val="ca-ES"/>
        </w:rPr>
        <w:t>d’un telèfon mòbil operatiu les 24 hores, tots els dies de l’any, perquè els responsables del contracte de l’</w:t>
      </w:r>
      <w:r w:rsidRPr="007C61F1">
        <w:rPr>
          <w:rFonts w:ascii="Avenir Book" w:hAnsi="Avenir Book"/>
          <w:b/>
          <w:bCs/>
          <w:sz w:val="24"/>
          <w:szCs w:val="24"/>
          <w:lang w:val="ca-ES"/>
        </w:rPr>
        <w:t>IJC</w:t>
      </w:r>
      <w:r w:rsidRPr="007C61F1">
        <w:rPr>
          <w:rFonts w:ascii="Avenir Book" w:hAnsi="Avenir Book"/>
          <w:sz w:val="24"/>
          <w:szCs w:val="24"/>
          <w:lang w:val="ca-ES"/>
        </w:rPr>
        <w:t xml:space="preserve"> puguin contactar-hi en cas d’urgència.</w:t>
      </w:r>
    </w:p>
    <w:p w14:paraId="24B11115" w14:textId="5F425D7A" w:rsidR="00AF3984" w:rsidRPr="007C61F1" w:rsidRDefault="00AF3984" w:rsidP="00493E97">
      <w:pPr>
        <w:pStyle w:val="Prrafodelista"/>
        <w:widowControl/>
        <w:numPr>
          <w:ilvl w:val="0"/>
          <w:numId w:val="25"/>
        </w:numPr>
        <w:autoSpaceDE/>
        <w:autoSpaceDN/>
        <w:spacing w:after="160" w:line="360" w:lineRule="auto"/>
        <w:ind w:left="709" w:hanging="425"/>
        <w:jc w:val="both"/>
        <w:rPr>
          <w:rFonts w:ascii="Avenir Book" w:hAnsi="Avenir Book"/>
          <w:sz w:val="24"/>
          <w:szCs w:val="24"/>
          <w:lang w:val="ca-ES"/>
        </w:rPr>
      </w:pPr>
      <w:r w:rsidRPr="007C61F1">
        <w:rPr>
          <w:rFonts w:ascii="Avenir Book" w:hAnsi="Avenir Book"/>
          <w:sz w:val="24"/>
          <w:szCs w:val="24"/>
          <w:lang w:val="ca-ES"/>
        </w:rPr>
        <w:t xml:space="preserve">Supervisar </w:t>
      </w:r>
      <w:r w:rsidR="008106A8" w:rsidRPr="007C61F1">
        <w:rPr>
          <w:rFonts w:ascii="Avenir Book" w:hAnsi="Avenir Book"/>
          <w:sz w:val="24"/>
          <w:szCs w:val="24"/>
          <w:lang w:val="ca-ES"/>
        </w:rPr>
        <w:t>el correcte compliment, per part del personal de l’equip de treball, de les funcions que té encomanades, així com controlar l’assistència d’aquest personal al lloc de treball.</w:t>
      </w:r>
    </w:p>
    <w:p w14:paraId="37E911CB" w14:textId="49CE9A21" w:rsidR="00AF3984" w:rsidRPr="007C61F1" w:rsidRDefault="008106A8" w:rsidP="00493E97">
      <w:pPr>
        <w:pStyle w:val="Prrafodelista"/>
        <w:widowControl/>
        <w:numPr>
          <w:ilvl w:val="0"/>
          <w:numId w:val="25"/>
        </w:numPr>
        <w:autoSpaceDE/>
        <w:autoSpaceDN/>
        <w:spacing w:after="160" w:line="360" w:lineRule="auto"/>
        <w:ind w:left="709" w:hanging="425"/>
        <w:jc w:val="both"/>
        <w:rPr>
          <w:rFonts w:ascii="Avenir Book" w:hAnsi="Avenir Book"/>
          <w:sz w:val="24"/>
          <w:szCs w:val="24"/>
          <w:lang w:val="ca-ES"/>
        </w:rPr>
      </w:pPr>
      <w:r w:rsidRPr="007C61F1">
        <w:rPr>
          <w:rFonts w:ascii="Avenir Book" w:hAnsi="Avenir Book"/>
          <w:sz w:val="24"/>
          <w:szCs w:val="24"/>
          <w:lang w:val="ca-ES"/>
        </w:rPr>
        <w:t>Organitzar</w:t>
      </w:r>
      <w:r w:rsidR="00AF3984" w:rsidRPr="007C61F1">
        <w:rPr>
          <w:rFonts w:ascii="Avenir Book" w:hAnsi="Avenir Book"/>
          <w:sz w:val="24"/>
          <w:szCs w:val="24"/>
          <w:lang w:val="ca-ES"/>
        </w:rPr>
        <w:t xml:space="preserve"> </w:t>
      </w:r>
      <w:r w:rsidRPr="007C61F1">
        <w:rPr>
          <w:rFonts w:ascii="Avenir Book" w:hAnsi="Avenir Book"/>
          <w:sz w:val="24"/>
          <w:szCs w:val="24"/>
          <w:lang w:val="ca-ES"/>
        </w:rPr>
        <w:t>el règim de vacances del personal adscrit a l’execució del contracte, coordinant-se adequadament amb l’</w:t>
      </w:r>
      <w:r w:rsidRPr="007C61F1">
        <w:rPr>
          <w:rFonts w:ascii="Avenir Book" w:hAnsi="Avenir Book"/>
          <w:b/>
          <w:bCs/>
          <w:sz w:val="24"/>
          <w:szCs w:val="24"/>
          <w:lang w:val="ca-ES"/>
        </w:rPr>
        <w:t>IJC</w:t>
      </w:r>
      <w:r w:rsidRPr="007C61F1">
        <w:rPr>
          <w:rFonts w:ascii="Avenir Book" w:hAnsi="Avenir Book"/>
          <w:sz w:val="24"/>
          <w:szCs w:val="24"/>
          <w:lang w:val="ca-ES"/>
        </w:rPr>
        <w:t xml:space="preserve"> contractant per no alterar el bon funcionament del servei, si escau.</w:t>
      </w:r>
    </w:p>
    <w:p w14:paraId="035C774F" w14:textId="1C678A1D" w:rsidR="00AF3984" w:rsidRPr="007C61F1" w:rsidRDefault="00AF3984" w:rsidP="00493E97">
      <w:pPr>
        <w:pStyle w:val="Prrafodelista"/>
        <w:widowControl/>
        <w:numPr>
          <w:ilvl w:val="0"/>
          <w:numId w:val="25"/>
        </w:numPr>
        <w:autoSpaceDE/>
        <w:autoSpaceDN/>
        <w:spacing w:after="160" w:line="360" w:lineRule="auto"/>
        <w:ind w:left="709" w:hanging="425"/>
        <w:jc w:val="both"/>
        <w:rPr>
          <w:rFonts w:ascii="Avenir Book" w:hAnsi="Avenir Book"/>
          <w:sz w:val="24"/>
          <w:szCs w:val="24"/>
          <w:lang w:val="ca-ES"/>
        </w:rPr>
      </w:pPr>
      <w:r w:rsidRPr="007C61F1">
        <w:rPr>
          <w:rFonts w:ascii="Avenir Book" w:hAnsi="Avenir Book"/>
          <w:sz w:val="24"/>
          <w:szCs w:val="24"/>
          <w:lang w:val="ca-ES"/>
        </w:rPr>
        <w:t xml:space="preserve">Informar </w:t>
      </w:r>
      <w:r w:rsidR="008106A8" w:rsidRPr="007C61F1">
        <w:rPr>
          <w:rFonts w:ascii="Avenir Book" w:hAnsi="Avenir Book"/>
          <w:b/>
          <w:bCs/>
          <w:sz w:val="24"/>
          <w:szCs w:val="24"/>
          <w:lang w:val="ca-ES"/>
        </w:rPr>
        <w:t>l’IJC</w:t>
      </w:r>
      <w:r w:rsidR="008106A8" w:rsidRPr="007C61F1">
        <w:rPr>
          <w:rFonts w:ascii="Avenir Book" w:hAnsi="Avenir Book"/>
          <w:sz w:val="24"/>
          <w:szCs w:val="24"/>
          <w:lang w:val="ca-ES"/>
        </w:rPr>
        <w:t xml:space="preserve"> sobre les variacions, ocasionals o permanents, en la composició de l’equip de treball adscrit a l’execució del contracte.</w:t>
      </w:r>
    </w:p>
    <w:p w14:paraId="4306116F" w14:textId="77777777" w:rsidR="005F39C3" w:rsidRPr="007C61F1" w:rsidRDefault="005F39C3" w:rsidP="005F39C3">
      <w:pPr>
        <w:spacing w:after="160" w:line="360" w:lineRule="auto"/>
        <w:jc w:val="both"/>
        <w:rPr>
          <w:rFonts w:ascii="Avenir Book" w:hAnsi="Avenir Book"/>
        </w:rPr>
      </w:pPr>
    </w:p>
    <w:p w14:paraId="5AD7B527" w14:textId="77777777" w:rsidR="005F39C3" w:rsidRPr="007C61F1" w:rsidRDefault="005F39C3" w:rsidP="005F39C3">
      <w:pPr>
        <w:rPr>
          <w:rFonts w:ascii="Avenir Book" w:hAnsi="Avenir Book"/>
        </w:rPr>
      </w:pPr>
      <w:r w:rsidRPr="007C61F1">
        <w:rPr>
          <w:rFonts w:ascii="Avenir Book" w:hAnsi="Avenir Book"/>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5F39C3" w:rsidRPr="007C61F1" w14:paraId="5E3BEB06" w14:textId="77777777" w:rsidTr="00AF3984">
        <w:trPr>
          <w:trHeight w:val="356"/>
        </w:trPr>
        <w:tc>
          <w:tcPr>
            <w:tcW w:w="10207" w:type="dxa"/>
            <w:shd w:val="clear" w:color="auto" w:fill="30BFD3"/>
            <w:vAlign w:val="center"/>
          </w:tcPr>
          <w:p w14:paraId="0DDC79DE" w14:textId="7C59FA00" w:rsidR="005F39C3" w:rsidRPr="007C61F1" w:rsidRDefault="00A22514" w:rsidP="004B0352">
            <w:pPr>
              <w:spacing w:line="360" w:lineRule="auto"/>
              <w:jc w:val="both"/>
              <w:rPr>
                <w:rFonts w:ascii="Avenir Book" w:hAnsi="Avenir Book" w:cs="Arial"/>
                <w:b/>
                <w:bCs/>
                <w:sz w:val="24"/>
                <w:szCs w:val="24"/>
              </w:rPr>
            </w:pPr>
            <w:r w:rsidRPr="007C61F1">
              <w:rPr>
                <w:rFonts w:ascii="Avenir Book" w:hAnsi="Avenir Book" w:cs="Arial"/>
                <w:b/>
                <w:bCs/>
                <w:color w:val="FFFFFF" w:themeColor="background1"/>
                <w:sz w:val="24"/>
                <w:szCs w:val="24"/>
              </w:rPr>
              <w:lastRenderedPageBreak/>
              <w:t>ANNEX</w:t>
            </w:r>
            <w:r w:rsidR="005F39C3" w:rsidRPr="007C61F1">
              <w:rPr>
                <w:rFonts w:ascii="Avenir Book" w:hAnsi="Avenir Book" w:cs="Arial"/>
                <w:b/>
                <w:bCs/>
                <w:color w:val="FFFFFF" w:themeColor="background1"/>
                <w:sz w:val="24"/>
                <w:szCs w:val="24"/>
              </w:rPr>
              <w:t xml:space="preserve"> NÚM. 7</w:t>
            </w:r>
          </w:p>
        </w:tc>
      </w:tr>
      <w:tr w:rsidR="005F39C3" w:rsidRPr="007C61F1" w14:paraId="0C1EC610" w14:textId="77777777" w:rsidTr="00AF3984">
        <w:trPr>
          <w:trHeight w:val="356"/>
        </w:trPr>
        <w:tc>
          <w:tcPr>
            <w:tcW w:w="10207" w:type="dxa"/>
            <w:tcBorders>
              <w:bottom w:val="single" w:sz="12" w:space="0" w:color="0BD0D9" w:themeColor="accent3"/>
            </w:tcBorders>
            <w:vAlign w:val="center"/>
          </w:tcPr>
          <w:p w14:paraId="3BB439EB" w14:textId="594B5A9A" w:rsidR="005F39C3" w:rsidRPr="007C61F1" w:rsidRDefault="005F39C3" w:rsidP="004B0352">
            <w:pPr>
              <w:pStyle w:val="Ttulo2"/>
              <w:spacing w:line="360" w:lineRule="auto"/>
              <w:ind w:left="37" w:firstLine="0"/>
              <w:jc w:val="both"/>
              <w:rPr>
                <w:rFonts w:ascii="Avenir Book" w:hAnsi="Avenir Book"/>
                <w:sz w:val="24"/>
                <w:szCs w:val="24"/>
                <w:lang w:val="ca-ES"/>
              </w:rPr>
            </w:pPr>
            <w:r w:rsidRPr="007C61F1">
              <w:rPr>
                <w:rFonts w:ascii="Avenir Book" w:hAnsi="Avenir Book"/>
                <w:sz w:val="24"/>
                <w:szCs w:val="24"/>
                <w:lang w:val="ca-ES"/>
              </w:rPr>
              <w:t xml:space="preserve">INFORMACIÓ </w:t>
            </w:r>
            <w:r w:rsidR="00A22514" w:rsidRPr="007C61F1">
              <w:rPr>
                <w:rFonts w:ascii="Avenir Book" w:hAnsi="Avenir Book"/>
                <w:sz w:val="24"/>
                <w:szCs w:val="24"/>
                <w:lang w:val="ca-ES"/>
              </w:rPr>
              <w:t>SOBRE LES CONDICIONS DE SUBROGACIÓ EN CONTRACTES DE TREBALL EN COMPLIMENT DEL QUE PREVEU L’ART. 130 DE LA LCSP</w:t>
            </w:r>
          </w:p>
        </w:tc>
      </w:tr>
    </w:tbl>
    <w:p w14:paraId="31B84009" w14:textId="77777777" w:rsidR="004B0352" w:rsidRPr="007C61F1" w:rsidRDefault="004B0352" w:rsidP="005F39C3">
      <w:pPr>
        <w:spacing w:after="120" w:line="360" w:lineRule="auto"/>
        <w:ind w:hanging="11"/>
        <w:jc w:val="both"/>
        <w:rPr>
          <w:rFonts w:ascii="Avenir Book" w:hAnsi="Avenir Book" w:cs="Arial"/>
          <w:i/>
        </w:rPr>
      </w:pPr>
    </w:p>
    <w:p w14:paraId="2611377E" w14:textId="0BC94518" w:rsidR="005F39C3" w:rsidRPr="007C61F1" w:rsidRDefault="00A22514" w:rsidP="00A22514">
      <w:pPr>
        <w:spacing w:line="360" w:lineRule="auto"/>
        <w:ind w:left="-709"/>
        <w:jc w:val="both"/>
        <w:rPr>
          <w:rFonts w:ascii="Avenir Book" w:hAnsi="Avenir Book" w:cs="Arial"/>
        </w:rPr>
      </w:pPr>
      <w:r w:rsidRPr="007C61F1">
        <w:rPr>
          <w:rFonts w:ascii="Avenir Book" w:hAnsi="Avenir Book" w:cs="Arial"/>
          <w:i/>
        </w:rPr>
        <w:t>(D’acord amb l’article 130 de la LCSP, en cas que una norma legal, un conveni col·lectiu o un acord de negociació col·lectiva d’eficàcia general imposi a l’adjudicatari l’obligació de subrogar-se com a ocupador en determinades relacions laborals, els serveis dependents de l’òrgan de contractació han de facilitar als licitadors, en aquest plec, la informació sobre les condicions dels contractes dels treballadors afectats per la subrogació, necessària per permetre l’avaluació exacta dels costos laborals que implica aquesta mesura. Així mateix, han de fer constar que aquesta informació es facilita en compliment del que preveu l’article 130 de la LCSP.)</w:t>
      </w:r>
      <w:r w:rsidR="005F39C3" w:rsidRPr="007C61F1">
        <w:rPr>
          <w:rFonts w:ascii="Avenir Book" w:hAnsi="Avenir Book" w:cs="Arial"/>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4B0352" w:rsidRPr="007C61F1" w14:paraId="3388EDD0" w14:textId="77777777" w:rsidTr="00AF3984">
        <w:trPr>
          <w:trHeight w:val="356"/>
        </w:trPr>
        <w:tc>
          <w:tcPr>
            <w:tcW w:w="10207" w:type="dxa"/>
            <w:shd w:val="clear" w:color="auto" w:fill="30BFD3"/>
            <w:vAlign w:val="center"/>
          </w:tcPr>
          <w:p w14:paraId="7F0D126D" w14:textId="00025A84" w:rsidR="004B0352" w:rsidRPr="007C61F1" w:rsidRDefault="00A22514" w:rsidP="004B0352">
            <w:pPr>
              <w:spacing w:line="360" w:lineRule="auto"/>
              <w:jc w:val="both"/>
              <w:rPr>
                <w:rFonts w:ascii="Avenir Book" w:hAnsi="Avenir Book" w:cs="Arial"/>
                <w:b/>
                <w:bCs/>
                <w:sz w:val="24"/>
                <w:szCs w:val="24"/>
              </w:rPr>
            </w:pPr>
            <w:r w:rsidRPr="007C61F1">
              <w:rPr>
                <w:rFonts w:ascii="Avenir Book" w:hAnsi="Avenir Book" w:cs="Arial"/>
                <w:b/>
                <w:bCs/>
                <w:color w:val="FFFFFF" w:themeColor="background1"/>
                <w:sz w:val="24"/>
                <w:szCs w:val="24"/>
              </w:rPr>
              <w:lastRenderedPageBreak/>
              <w:t>ANNEX</w:t>
            </w:r>
            <w:r w:rsidR="004B0352" w:rsidRPr="007C61F1">
              <w:rPr>
                <w:rFonts w:ascii="Avenir Book" w:hAnsi="Avenir Book" w:cs="Arial"/>
                <w:b/>
                <w:bCs/>
                <w:color w:val="FFFFFF" w:themeColor="background1"/>
                <w:sz w:val="24"/>
                <w:szCs w:val="24"/>
              </w:rPr>
              <w:t xml:space="preserve"> NÚM. 8</w:t>
            </w:r>
          </w:p>
        </w:tc>
      </w:tr>
      <w:tr w:rsidR="004B0352" w:rsidRPr="007C61F1" w14:paraId="61EEB720" w14:textId="77777777" w:rsidTr="00AF3984">
        <w:trPr>
          <w:trHeight w:val="356"/>
        </w:trPr>
        <w:tc>
          <w:tcPr>
            <w:tcW w:w="10207" w:type="dxa"/>
            <w:tcBorders>
              <w:bottom w:val="single" w:sz="12" w:space="0" w:color="0BD0D9" w:themeColor="accent3"/>
            </w:tcBorders>
            <w:vAlign w:val="center"/>
          </w:tcPr>
          <w:p w14:paraId="2718151D" w14:textId="2DC4AF0D" w:rsidR="004B0352" w:rsidRPr="007C61F1" w:rsidRDefault="004B0352" w:rsidP="004B0352">
            <w:pPr>
              <w:pStyle w:val="Ttulo2"/>
              <w:spacing w:line="360" w:lineRule="auto"/>
              <w:ind w:left="37" w:firstLine="0"/>
              <w:jc w:val="both"/>
              <w:rPr>
                <w:rFonts w:ascii="Avenir Book" w:hAnsi="Avenir Book"/>
                <w:sz w:val="24"/>
                <w:szCs w:val="24"/>
                <w:lang w:val="ca-ES"/>
              </w:rPr>
            </w:pPr>
            <w:r w:rsidRPr="007C61F1">
              <w:rPr>
                <w:rFonts w:ascii="Avenir Book" w:hAnsi="Avenir Book"/>
                <w:sz w:val="24"/>
                <w:szCs w:val="24"/>
                <w:lang w:val="ca-ES"/>
              </w:rPr>
              <w:t>DECLARACIÓ RESPONSABLE SOBRE LA SUBCONTRA</w:t>
            </w:r>
            <w:r w:rsidR="00A22514" w:rsidRPr="007C61F1">
              <w:rPr>
                <w:rFonts w:ascii="Avenir Book" w:hAnsi="Avenir Book"/>
                <w:sz w:val="24"/>
                <w:szCs w:val="24"/>
                <w:lang w:val="ca-ES"/>
              </w:rPr>
              <w:t>CTACIÓ</w:t>
            </w:r>
          </w:p>
        </w:tc>
      </w:tr>
    </w:tbl>
    <w:p w14:paraId="50906B9C" w14:textId="77777777" w:rsidR="005F39C3" w:rsidRPr="007C61F1" w:rsidRDefault="005F39C3" w:rsidP="005F39C3">
      <w:pPr>
        <w:spacing w:line="360" w:lineRule="auto"/>
        <w:jc w:val="both"/>
        <w:rPr>
          <w:rFonts w:ascii="Avenir Book" w:hAnsi="Avenir Book" w:cs="Arial"/>
          <w:b/>
        </w:rPr>
      </w:pPr>
    </w:p>
    <w:p w14:paraId="4F7D299F" w14:textId="428683BE" w:rsidR="005F39C3" w:rsidRPr="007C61F1" w:rsidRDefault="00A22514" w:rsidP="00AF3984">
      <w:pPr>
        <w:spacing w:line="360" w:lineRule="auto"/>
        <w:ind w:left="-851"/>
        <w:jc w:val="both"/>
        <w:rPr>
          <w:rFonts w:ascii="Avenir Book" w:hAnsi="Avenir Book" w:cs="Arial"/>
        </w:rPr>
      </w:pPr>
      <w:r w:rsidRPr="007C61F1">
        <w:rPr>
          <w:rFonts w:ascii="Avenir Book" w:hAnsi="Avenir Book" w:cs="Arial"/>
        </w:rPr>
        <w:t>E</w:t>
      </w:r>
      <w:r w:rsidR="005F39C3" w:rsidRPr="007C61F1">
        <w:rPr>
          <w:rFonts w:ascii="Avenir Book" w:hAnsi="Avenir Book" w:cs="Arial"/>
        </w:rPr>
        <w:t xml:space="preserve">xpedient de </w:t>
      </w:r>
      <w:r w:rsidRPr="007C61F1">
        <w:rPr>
          <w:rFonts w:ascii="Avenir Book" w:hAnsi="Avenir Book" w:cs="Arial"/>
        </w:rPr>
        <w:t>contractació</w:t>
      </w:r>
      <w:r w:rsidR="005F39C3" w:rsidRPr="007C61F1">
        <w:rPr>
          <w:rFonts w:ascii="Avenir Book" w:hAnsi="Avenir Book" w:cs="Arial"/>
        </w:rPr>
        <w:t xml:space="preserve">: </w:t>
      </w:r>
    </w:p>
    <w:p w14:paraId="07575707" w14:textId="3F693B39" w:rsidR="00AF3984" w:rsidRPr="007C61F1" w:rsidRDefault="00A22514" w:rsidP="00AF3984">
      <w:pPr>
        <w:spacing w:line="360" w:lineRule="auto"/>
        <w:ind w:left="-851"/>
        <w:jc w:val="both"/>
        <w:rPr>
          <w:rFonts w:ascii="Avenir Book" w:hAnsi="Avenir Book" w:cs="Arial"/>
        </w:rPr>
      </w:pPr>
      <w:r w:rsidRPr="007C61F1">
        <w:rPr>
          <w:rFonts w:ascii="Avenir Book" w:hAnsi="Avenir Book" w:cs="Arial"/>
        </w:rPr>
        <w:t xml:space="preserve">Objecte </w:t>
      </w:r>
      <w:r w:rsidR="005F39C3" w:rsidRPr="007C61F1">
        <w:rPr>
          <w:rFonts w:ascii="Avenir Book" w:hAnsi="Avenir Book" w:cs="Arial"/>
        </w:rPr>
        <w:t xml:space="preserve">del </w:t>
      </w:r>
      <w:r w:rsidRPr="007C61F1">
        <w:rPr>
          <w:rFonts w:ascii="Avenir Book" w:hAnsi="Avenir Book" w:cs="Arial"/>
        </w:rPr>
        <w:t>contracte</w:t>
      </w:r>
      <w:r w:rsidR="005F39C3" w:rsidRPr="007C61F1">
        <w:rPr>
          <w:rFonts w:ascii="Avenir Book" w:hAnsi="Avenir Book" w:cs="Arial"/>
        </w:rPr>
        <w:t xml:space="preserve">: </w:t>
      </w:r>
    </w:p>
    <w:p w14:paraId="23884767" w14:textId="77777777" w:rsidR="00AF3984" w:rsidRPr="007C61F1" w:rsidRDefault="00AF3984" w:rsidP="00AF3984">
      <w:pPr>
        <w:spacing w:line="360" w:lineRule="auto"/>
        <w:ind w:left="-851"/>
        <w:jc w:val="both"/>
        <w:rPr>
          <w:rFonts w:ascii="Avenir Book" w:hAnsi="Avenir Book" w:cs="Arial"/>
          <w:b/>
        </w:rPr>
      </w:pPr>
    </w:p>
    <w:p w14:paraId="0F9D6EC2" w14:textId="7E4E5B05" w:rsidR="005F39C3" w:rsidRPr="007C61F1" w:rsidRDefault="005F39C3" w:rsidP="00A22514">
      <w:pPr>
        <w:spacing w:line="360" w:lineRule="auto"/>
        <w:ind w:left="-709"/>
        <w:jc w:val="both"/>
        <w:rPr>
          <w:rFonts w:ascii="Avenir Book" w:hAnsi="Avenir Book" w:cs="Arial"/>
        </w:rPr>
      </w:pPr>
      <w:r w:rsidRPr="007C61F1">
        <w:rPr>
          <w:rFonts w:ascii="Avenir Book" w:hAnsi="Avenir Book" w:cs="Arial"/>
          <w:b/>
        </w:rPr>
        <w:t>Da</w:t>
      </w:r>
      <w:r w:rsidR="00A22514" w:rsidRPr="007C61F1">
        <w:rPr>
          <w:rFonts w:ascii="Avenir Book" w:hAnsi="Avenir Book" w:cs="Arial"/>
          <w:b/>
        </w:rPr>
        <w:t>des</w:t>
      </w:r>
      <w:r w:rsidRPr="007C61F1">
        <w:rPr>
          <w:rFonts w:ascii="Avenir Book" w:hAnsi="Avenir Book" w:cs="Arial"/>
          <w:b/>
        </w:rPr>
        <w:t xml:space="preserve"> </w:t>
      </w:r>
      <w:proofErr w:type="spellStart"/>
      <w:r w:rsidRPr="007C61F1">
        <w:rPr>
          <w:rFonts w:ascii="Avenir Book" w:hAnsi="Avenir Book" w:cs="Arial"/>
          <w:b/>
        </w:rPr>
        <w:t>identificativ</w:t>
      </w:r>
      <w:r w:rsidR="00A22514" w:rsidRPr="007C61F1">
        <w:rPr>
          <w:rFonts w:ascii="Avenir Book" w:hAnsi="Avenir Book" w:cs="Arial"/>
          <w:b/>
        </w:rPr>
        <w:t>es</w:t>
      </w:r>
      <w:proofErr w:type="spellEnd"/>
      <w:r w:rsidRPr="007C61F1">
        <w:rPr>
          <w:rFonts w:ascii="Avenir Book" w:hAnsi="Avenir Book" w:cs="Arial"/>
          <w:b/>
        </w:rPr>
        <w:t xml:space="preserve"> de l</w:t>
      </w:r>
      <w:r w:rsidR="00A22514" w:rsidRPr="007C61F1">
        <w:rPr>
          <w:rFonts w:ascii="Avenir Book" w:hAnsi="Avenir Book" w:cs="Arial"/>
          <w:b/>
        </w:rPr>
        <w:t>’</w:t>
      </w:r>
      <w:r w:rsidRPr="007C61F1">
        <w:rPr>
          <w:rFonts w:ascii="Avenir Book" w:hAnsi="Avenir Book" w:cs="Arial"/>
          <w:b/>
        </w:rPr>
        <w:t xml:space="preserve">empresa: </w:t>
      </w:r>
    </w:p>
    <w:tbl>
      <w:tblPr>
        <w:tblStyle w:val="Tablaconcuadrcula"/>
        <w:tblW w:w="0" w:type="auto"/>
        <w:tblInd w:w="-84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142"/>
        <w:gridCol w:w="2724"/>
      </w:tblGrid>
      <w:tr w:rsidR="005F39C3" w:rsidRPr="007C61F1" w14:paraId="17415740" w14:textId="77777777" w:rsidTr="00AF3984">
        <w:trPr>
          <w:trHeight w:val="455"/>
        </w:trPr>
        <w:tc>
          <w:tcPr>
            <w:tcW w:w="5778" w:type="dxa"/>
            <w:tcBorders>
              <w:top w:val="single" w:sz="4" w:space="0" w:color="auto"/>
              <w:left w:val="nil"/>
              <w:bottom w:val="nil"/>
              <w:right w:val="nil"/>
            </w:tcBorders>
            <w:hideMark/>
          </w:tcPr>
          <w:p w14:paraId="25AEB7FC" w14:textId="2ED40CEA" w:rsidR="005F39C3" w:rsidRPr="007C61F1" w:rsidRDefault="00A22514" w:rsidP="004635EB">
            <w:pPr>
              <w:spacing w:line="360" w:lineRule="auto"/>
              <w:jc w:val="both"/>
              <w:rPr>
                <w:rFonts w:ascii="Avenir Book" w:hAnsi="Avenir Book" w:cs="Arial"/>
                <w:sz w:val="24"/>
                <w:szCs w:val="24"/>
              </w:rPr>
            </w:pPr>
            <w:r w:rsidRPr="007C61F1">
              <w:rPr>
                <w:rFonts w:ascii="Avenir Book" w:hAnsi="Avenir Book" w:cs="Arial"/>
                <w:sz w:val="24"/>
                <w:szCs w:val="24"/>
              </w:rPr>
              <w:t>Cognoms i nom</w:t>
            </w:r>
            <w:r w:rsidR="005F39C3" w:rsidRPr="007C61F1">
              <w:rPr>
                <w:rFonts w:ascii="Avenir Book" w:hAnsi="Avenir Book" w:cs="Arial"/>
                <w:sz w:val="24"/>
                <w:szCs w:val="24"/>
              </w:rPr>
              <w:t xml:space="preserve"> o </w:t>
            </w:r>
            <w:r w:rsidRPr="007C61F1">
              <w:rPr>
                <w:rFonts w:ascii="Avenir Book" w:hAnsi="Avenir Book" w:cs="Arial"/>
                <w:sz w:val="24"/>
                <w:szCs w:val="24"/>
              </w:rPr>
              <w:t>raó</w:t>
            </w:r>
            <w:r w:rsidR="005F39C3" w:rsidRPr="007C61F1">
              <w:rPr>
                <w:rFonts w:ascii="Avenir Book" w:hAnsi="Avenir Book" w:cs="Arial"/>
                <w:sz w:val="24"/>
                <w:szCs w:val="24"/>
              </w:rPr>
              <w:t xml:space="preserve"> social</w:t>
            </w:r>
          </w:p>
        </w:tc>
        <w:tc>
          <w:tcPr>
            <w:tcW w:w="2866" w:type="dxa"/>
            <w:gridSpan w:val="2"/>
            <w:tcBorders>
              <w:top w:val="single" w:sz="4" w:space="0" w:color="auto"/>
              <w:left w:val="nil"/>
              <w:bottom w:val="nil"/>
              <w:right w:val="nil"/>
            </w:tcBorders>
            <w:hideMark/>
          </w:tcPr>
          <w:p w14:paraId="3AD4F82B" w14:textId="77777777" w:rsidR="005F39C3" w:rsidRPr="007C61F1" w:rsidRDefault="005F39C3" w:rsidP="004635EB">
            <w:pPr>
              <w:spacing w:line="360" w:lineRule="auto"/>
              <w:jc w:val="both"/>
              <w:rPr>
                <w:rFonts w:ascii="Avenir Book" w:hAnsi="Avenir Book" w:cs="Arial"/>
                <w:sz w:val="24"/>
                <w:szCs w:val="24"/>
              </w:rPr>
            </w:pPr>
            <w:r w:rsidRPr="007C61F1">
              <w:rPr>
                <w:rFonts w:ascii="Avenir Book" w:hAnsi="Avenir Book" w:cs="Arial"/>
                <w:sz w:val="24"/>
                <w:szCs w:val="24"/>
              </w:rPr>
              <w:t>NIF</w:t>
            </w:r>
          </w:p>
        </w:tc>
      </w:tr>
      <w:tr w:rsidR="005F39C3" w:rsidRPr="007C61F1" w14:paraId="48D34BDB" w14:textId="77777777" w:rsidTr="00AF3984">
        <w:tc>
          <w:tcPr>
            <w:tcW w:w="5778" w:type="dxa"/>
            <w:tcBorders>
              <w:top w:val="nil"/>
              <w:left w:val="nil"/>
              <w:bottom w:val="single" w:sz="4" w:space="0" w:color="auto"/>
              <w:right w:val="nil"/>
            </w:tcBorders>
            <w:hideMark/>
          </w:tcPr>
          <w:p w14:paraId="40BCEC9F" w14:textId="77777777" w:rsidR="005F39C3" w:rsidRPr="007C61F1" w:rsidRDefault="005F39C3" w:rsidP="004635EB">
            <w:pPr>
              <w:spacing w:line="360" w:lineRule="auto"/>
              <w:jc w:val="both"/>
              <w:rPr>
                <w:rFonts w:ascii="Avenir Book" w:hAnsi="Avenir Book" w:cs="Arial"/>
                <w:sz w:val="24"/>
                <w:szCs w:val="24"/>
              </w:rPr>
            </w:pPr>
          </w:p>
        </w:tc>
        <w:tc>
          <w:tcPr>
            <w:tcW w:w="2866" w:type="dxa"/>
            <w:gridSpan w:val="2"/>
            <w:tcBorders>
              <w:top w:val="nil"/>
              <w:left w:val="nil"/>
              <w:bottom w:val="single" w:sz="4" w:space="0" w:color="auto"/>
              <w:right w:val="nil"/>
            </w:tcBorders>
            <w:hideMark/>
          </w:tcPr>
          <w:p w14:paraId="2ACE5659" w14:textId="77777777" w:rsidR="005F39C3" w:rsidRPr="007C61F1" w:rsidRDefault="005F39C3" w:rsidP="004635EB">
            <w:pPr>
              <w:spacing w:line="360" w:lineRule="auto"/>
              <w:jc w:val="both"/>
              <w:rPr>
                <w:rFonts w:ascii="Avenir Book" w:hAnsi="Avenir Book" w:cs="Arial"/>
                <w:sz w:val="24"/>
                <w:szCs w:val="24"/>
              </w:rPr>
            </w:pPr>
          </w:p>
        </w:tc>
      </w:tr>
      <w:tr w:rsidR="005F39C3" w:rsidRPr="007C61F1" w14:paraId="681D45AA" w14:textId="77777777" w:rsidTr="00AF3984">
        <w:trPr>
          <w:trHeight w:val="405"/>
        </w:trPr>
        <w:tc>
          <w:tcPr>
            <w:tcW w:w="8644" w:type="dxa"/>
            <w:gridSpan w:val="3"/>
            <w:tcBorders>
              <w:top w:val="single" w:sz="4" w:space="0" w:color="auto"/>
              <w:left w:val="nil"/>
              <w:bottom w:val="single" w:sz="4" w:space="0" w:color="auto"/>
              <w:right w:val="nil"/>
            </w:tcBorders>
            <w:hideMark/>
          </w:tcPr>
          <w:p w14:paraId="6D11DAE3" w14:textId="61E930B8" w:rsidR="005F39C3" w:rsidRPr="007C61F1" w:rsidRDefault="00A22514" w:rsidP="004635EB">
            <w:pPr>
              <w:spacing w:line="360" w:lineRule="auto"/>
              <w:jc w:val="both"/>
              <w:rPr>
                <w:rFonts w:ascii="Avenir Book" w:hAnsi="Avenir Book" w:cs="Arial"/>
                <w:b/>
                <w:sz w:val="24"/>
                <w:szCs w:val="24"/>
              </w:rPr>
            </w:pPr>
            <w:r w:rsidRPr="007C61F1">
              <w:rPr>
                <w:rFonts w:ascii="Avenir Book" w:hAnsi="Avenir Book" w:cs="Arial"/>
                <w:b/>
                <w:sz w:val="24"/>
                <w:szCs w:val="24"/>
              </w:rPr>
              <w:t>Dades</w:t>
            </w:r>
            <w:r w:rsidR="005F39C3" w:rsidRPr="007C61F1">
              <w:rPr>
                <w:rFonts w:ascii="Avenir Book" w:hAnsi="Avenir Book" w:cs="Arial"/>
                <w:b/>
                <w:sz w:val="24"/>
                <w:szCs w:val="24"/>
              </w:rPr>
              <w:t xml:space="preserve"> de la persona que </w:t>
            </w:r>
            <w:r w:rsidRPr="007C61F1">
              <w:rPr>
                <w:rFonts w:ascii="Avenir Book" w:hAnsi="Avenir Book" w:cs="Arial"/>
                <w:b/>
                <w:sz w:val="24"/>
                <w:szCs w:val="24"/>
              </w:rPr>
              <w:t>actua</w:t>
            </w:r>
            <w:r w:rsidR="005F39C3" w:rsidRPr="007C61F1">
              <w:rPr>
                <w:rFonts w:ascii="Avenir Book" w:hAnsi="Avenir Book" w:cs="Arial"/>
                <w:b/>
                <w:sz w:val="24"/>
                <w:szCs w:val="24"/>
              </w:rPr>
              <w:t xml:space="preserve"> en </w:t>
            </w:r>
            <w:r w:rsidRPr="007C61F1">
              <w:rPr>
                <w:rFonts w:ascii="Avenir Book" w:hAnsi="Avenir Book" w:cs="Arial"/>
                <w:b/>
                <w:sz w:val="24"/>
                <w:szCs w:val="24"/>
              </w:rPr>
              <w:t>representació</w:t>
            </w:r>
            <w:r w:rsidR="005F39C3" w:rsidRPr="007C61F1">
              <w:rPr>
                <w:rFonts w:ascii="Avenir Book" w:hAnsi="Avenir Book" w:cs="Arial"/>
                <w:b/>
                <w:sz w:val="24"/>
                <w:szCs w:val="24"/>
              </w:rPr>
              <w:t xml:space="preserve"> de </w:t>
            </w:r>
            <w:r w:rsidRPr="007C61F1">
              <w:rPr>
                <w:rFonts w:ascii="Avenir Book" w:hAnsi="Avenir Book" w:cs="Arial"/>
                <w:b/>
                <w:sz w:val="24"/>
                <w:szCs w:val="24"/>
              </w:rPr>
              <w:t>l’</w:t>
            </w:r>
            <w:r w:rsidR="005F39C3" w:rsidRPr="007C61F1">
              <w:rPr>
                <w:rFonts w:ascii="Avenir Book" w:hAnsi="Avenir Book" w:cs="Arial"/>
                <w:b/>
                <w:sz w:val="24"/>
                <w:szCs w:val="24"/>
              </w:rPr>
              <w:t>empresa</w:t>
            </w:r>
          </w:p>
          <w:p w14:paraId="6107177F" w14:textId="77777777" w:rsidR="005F39C3" w:rsidRPr="007C61F1" w:rsidRDefault="005F39C3" w:rsidP="004635EB">
            <w:pPr>
              <w:spacing w:line="360" w:lineRule="auto"/>
              <w:jc w:val="both"/>
              <w:rPr>
                <w:rFonts w:ascii="Avenir Book" w:hAnsi="Avenir Book" w:cs="Arial"/>
                <w:b/>
                <w:sz w:val="24"/>
                <w:szCs w:val="24"/>
              </w:rPr>
            </w:pPr>
          </w:p>
        </w:tc>
      </w:tr>
      <w:tr w:rsidR="005F39C3" w:rsidRPr="007C61F1" w14:paraId="2F051401" w14:textId="77777777" w:rsidTr="00AF3984">
        <w:tc>
          <w:tcPr>
            <w:tcW w:w="5920" w:type="dxa"/>
            <w:gridSpan w:val="2"/>
            <w:tcBorders>
              <w:top w:val="single" w:sz="4" w:space="0" w:color="auto"/>
              <w:left w:val="nil"/>
              <w:bottom w:val="nil"/>
              <w:right w:val="nil"/>
            </w:tcBorders>
            <w:hideMark/>
          </w:tcPr>
          <w:p w14:paraId="4606857E" w14:textId="585B7453" w:rsidR="005F39C3" w:rsidRPr="007C61F1" w:rsidRDefault="00A22514" w:rsidP="004635EB">
            <w:pPr>
              <w:spacing w:line="360" w:lineRule="auto"/>
              <w:jc w:val="both"/>
              <w:rPr>
                <w:rFonts w:ascii="Avenir Book" w:hAnsi="Avenir Book" w:cs="Arial"/>
                <w:sz w:val="24"/>
                <w:szCs w:val="24"/>
              </w:rPr>
            </w:pPr>
            <w:r w:rsidRPr="007C61F1">
              <w:rPr>
                <w:rFonts w:ascii="Avenir Book" w:hAnsi="Avenir Book" w:cs="Arial"/>
                <w:sz w:val="24"/>
                <w:szCs w:val="24"/>
              </w:rPr>
              <w:t>Nom i cognoms</w:t>
            </w:r>
            <w:r w:rsidR="005F39C3" w:rsidRPr="007C61F1">
              <w:rPr>
                <w:rFonts w:ascii="Avenir Book" w:hAnsi="Avenir Book" w:cs="Arial"/>
                <w:sz w:val="24"/>
                <w:szCs w:val="24"/>
              </w:rPr>
              <w:t xml:space="preserve"> </w:t>
            </w:r>
          </w:p>
        </w:tc>
        <w:tc>
          <w:tcPr>
            <w:tcW w:w="2724" w:type="dxa"/>
            <w:tcBorders>
              <w:top w:val="single" w:sz="4" w:space="0" w:color="auto"/>
              <w:left w:val="nil"/>
              <w:bottom w:val="nil"/>
              <w:right w:val="nil"/>
            </w:tcBorders>
            <w:hideMark/>
          </w:tcPr>
          <w:p w14:paraId="033BFA7C" w14:textId="77777777" w:rsidR="005F39C3" w:rsidRPr="007C61F1" w:rsidRDefault="005F39C3" w:rsidP="00A22514">
            <w:pPr>
              <w:spacing w:line="360" w:lineRule="auto"/>
              <w:ind w:left="-72"/>
              <w:jc w:val="both"/>
              <w:rPr>
                <w:rFonts w:ascii="Avenir Book" w:hAnsi="Avenir Book" w:cs="Arial"/>
                <w:sz w:val="24"/>
                <w:szCs w:val="24"/>
              </w:rPr>
            </w:pPr>
            <w:r w:rsidRPr="007C61F1">
              <w:rPr>
                <w:rFonts w:ascii="Avenir Book" w:hAnsi="Avenir Book" w:cs="Arial"/>
                <w:sz w:val="24"/>
                <w:szCs w:val="24"/>
              </w:rPr>
              <w:t>NIF</w:t>
            </w:r>
          </w:p>
        </w:tc>
      </w:tr>
      <w:tr w:rsidR="005F39C3" w:rsidRPr="007C61F1" w14:paraId="46F4A6F3" w14:textId="77777777" w:rsidTr="00AF3984">
        <w:trPr>
          <w:trHeight w:val="127"/>
        </w:trPr>
        <w:tc>
          <w:tcPr>
            <w:tcW w:w="5920" w:type="dxa"/>
            <w:gridSpan w:val="2"/>
            <w:tcBorders>
              <w:top w:val="nil"/>
              <w:left w:val="nil"/>
              <w:bottom w:val="single" w:sz="4" w:space="0" w:color="auto"/>
              <w:right w:val="nil"/>
            </w:tcBorders>
            <w:hideMark/>
          </w:tcPr>
          <w:p w14:paraId="70DD439A" w14:textId="77777777" w:rsidR="005F39C3" w:rsidRPr="007C61F1" w:rsidRDefault="005F39C3" w:rsidP="004635EB">
            <w:pPr>
              <w:spacing w:line="360" w:lineRule="auto"/>
              <w:jc w:val="both"/>
              <w:rPr>
                <w:rFonts w:ascii="Avenir Book" w:hAnsi="Avenir Book" w:cs="Arial"/>
                <w:b/>
                <w:sz w:val="24"/>
                <w:szCs w:val="24"/>
              </w:rPr>
            </w:pPr>
          </w:p>
        </w:tc>
        <w:tc>
          <w:tcPr>
            <w:tcW w:w="2724" w:type="dxa"/>
            <w:tcBorders>
              <w:top w:val="nil"/>
              <w:left w:val="nil"/>
              <w:bottom w:val="single" w:sz="4" w:space="0" w:color="auto"/>
              <w:right w:val="nil"/>
            </w:tcBorders>
            <w:hideMark/>
          </w:tcPr>
          <w:p w14:paraId="73776899" w14:textId="77777777" w:rsidR="005F39C3" w:rsidRPr="007C61F1" w:rsidRDefault="005F39C3" w:rsidP="004635EB">
            <w:pPr>
              <w:spacing w:line="360" w:lineRule="auto"/>
              <w:jc w:val="both"/>
              <w:rPr>
                <w:rFonts w:ascii="Avenir Book" w:hAnsi="Avenir Book" w:cs="Arial"/>
                <w:b/>
                <w:sz w:val="24"/>
                <w:szCs w:val="24"/>
              </w:rPr>
            </w:pPr>
          </w:p>
        </w:tc>
      </w:tr>
    </w:tbl>
    <w:p w14:paraId="32B58B60" w14:textId="77777777" w:rsidR="005F39C3" w:rsidRPr="007C61F1" w:rsidRDefault="005F39C3" w:rsidP="005F39C3">
      <w:pPr>
        <w:spacing w:line="360" w:lineRule="auto"/>
        <w:jc w:val="both"/>
        <w:rPr>
          <w:rFonts w:ascii="Avenir Book" w:hAnsi="Avenir Book" w:cs="Arial"/>
        </w:rPr>
      </w:pPr>
    </w:p>
    <w:p w14:paraId="08E53246" w14:textId="683F8654" w:rsidR="005F39C3" w:rsidRPr="007C61F1" w:rsidRDefault="005F39C3" w:rsidP="00AF3984">
      <w:pPr>
        <w:spacing w:line="360" w:lineRule="auto"/>
        <w:ind w:left="-709"/>
        <w:jc w:val="both"/>
        <w:rPr>
          <w:rFonts w:ascii="Avenir Book" w:hAnsi="Avenir Book" w:cs="Arial"/>
          <w:b/>
        </w:rPr>
      </w:pPr>
      <w:r w:rsidRPr="007C61F1">
        <w:rPr>
          <w:rFonts w:ascii="Avenir Book" w:hAnsi="Avenir Book" w:cs="Arial"/>
          <w:b/>
        </w:rPr>
        <w:t xml:space="preserve">Declaro </w:t>
      </w:r>
      <w:r w:rsidR="00A22514" w:rsidRPr="007C61F1">
        <w:rPr>
          <w:rFonts w:ascii="Avenir Book" w:hAnsi="Avenir Book" w:cs="Arial"/>
          <w:b/>
        </w:rPr>
        <w:t>sota la meva responsabilitat:</w:t>
      </w:r>
    </w:p>
    <w:p w14:paraId="5BC65403" w14:textId="458AAA9F" w:rsidR="005F39C3" w:rsidRPr="007C61F1" w:rsidRDefault="005F39C3" w:rsidP="00AF3984">
      <w:pPr>
        <w:spacing w:after="120" w:line="360" w:lineRule="auto"/>
        <w:ind w:left="-709"/>
        <w:jc w:val="both"/>
        <w:rPr>
          <w:rFonts w:ascii="Avenir Book" w:hAnsi="Avenir Book" w:cs="Arial"/>
        </w:rPr>
      </w:pPr>
      <w:r w:rsidRPr="007C61F1">
        <w:rPr>
          <w:rFonts w:ascii="Avenir Book" w:hAnsi="Avenir Book" w:cs="Arial"/>
        </w:rPr>
        <w:t xml:space="preserve">Que </w:t>
      </w:r>
      <w:r w:rsidR="00A22514" w:rsidRPr="007C61F1">
        <w:rPr>
          <w:rFonts w:ascii="Avenir Book" w:hAnsi="Avenir Book" w:cs="Arial"/>
        </w:rPr>
        <w:t>l’empresa que represento procedirà a la subcontractació:</w:t>
      </w:r>
    </w:p>
    <w:p w14:paraId="6291D3D9" w14:textId="77777777" w:rsidR="005F39C3" w:rsidRPr="007C61F1" w:rsidRDefault="007E5893" w:rsidP="00AF3984">
      <w:pPr>
        <w:pStyle w:val="Textoindependiente3"/>
        <w:spacing w:after="120"/>
        <w:ind w:left="-709"/>
        <w:rPr>
          <w:rFonts w:ascii="Avenir Book" w:hAnsi="Avenir Book"/>
          <w:b/>
          <w:bCs/>
        </w:rPr>
      </w:pPr>
      <w:sdt>
        <w:sdtPr>
          <w:rPr>
            <w:rFonts w:ascii="Avenir Book" w:eastAsia="Arial" w:hAnsi="Avenir Book"/>
          </w:rPr>
          <w:id w:val="-847098361"/>
          <w14:checkbox>
            <w14:checked w14:val="0"/>
            <w14:checkedState w14:val="2612" w14:font="MS Gothic"/>
            <w14:uncheckedState w14:val="2610" w14:font="MS Gothic"/>
          </w14:checkbox>
        </w:sdtPr>
        <w:sdtEndPr/>
        <w:sdtContent>
          <w:r w:rsidR="005F39C3" w:rsidRPr="007C61F1">
            <w:rPr>
              <w:rFonts w:ascii="Segoe UI Symbol" w:eastAsia="MS Gothic" w:hAnsi="Segoe UI Symbol" w:cs="Segoe UI Symbol"/>
            </w:rPr>
            <w:t>☐</w:t>
          </w:r>
        </w:sdtContent>
      </w:sdt>
      <w:r w:rsidR="005F39C3" w:rsidRPr="007C61F1">
        <w:rPr>
          <w:rFonts w:ascii="Avenir Book" w:hAnsi="Avenir Book"/>
        </w:rPr>
        <w:t xml:space="preserve"> No</w:t>
      </w:r>
    </w:p>
    <w:p w14:paraId="0F792718" w14:textId="4D5E2AEC" w:rsidR="005F39C3" w:rsidRPr="007C61F1" w:rsidRDefault="007E5893" w:rsidP="00AF3984">
      <w:pPr>
        <w:pStyle w:val="Textoindependiente3"/>
        <w:spacing w:after="120"/>
        <w:ind w:left="-709"/>
        <w:rPr>
          <w:rFonts w:ascii="Avenir Book" w:hAnsi="Avenir Book"/>
          <w:b/>
          <w:bCs/>
        </w:rPr>
      </w:pPr>
      <w:sdt>
        <w:sdtPr>
          <w:rPr>
            <w:rFonts w:ascii="Avenir Book" w:eastAsia="Arial" w:hAnsi="Avenir Book"/>
          </w:rPr>
          <w:id w:val="-2080201533"/>
          <w14:checkbox>
            <w14:checked w14:val="0"/>
            <w14:checkedState w14:val="2612" w14:font="MS Gothic"/>
            <w14:uncheckedState w14:val="2610" w14:font="MS Gothic"/>
          </w14:checkbox>
        </w:sdtPr>
        <w:sdtEndPr/>
        <w:sdtContent>
          <w:r w:rsidR="005F39C3" w:rsidRPr="007C61F1">
            <w:rPr>
              <w:rFonts w:ascii="Segoe UI Symbol" w:eastAsia="MS Gothic" w:hAnsi="Segoe UI Symbol" w:cs="Segoe UI Symbol"/>
            </w:rPr>
            <w:t>☐</w:t>
          </w:r>
        </w:sdtContent>
      </w:sdt>
      <w:r w:rsidR="005F39C3" w:rsidRPr="007C61F1">
        <w:rPr>
          <w:rFonts w:ascii="Avenir Book" w:hAnsi="Avenir Book"/>
        </w:rPr>
        <w:t xml:space="preserve"> Sí :   [·] </w:t>
      </w:r>
      <w:r w:rsidR="00A22514" w:rsidRPr="007C61F1">
        <w:rPr>
          <w:rFonts w:ascii="Avenir Book" w:hAnsi="Avenir Book"/>
        </w:rPr>
        <w:t>prestacions</w:t>
      </w:r>
    </w:p>
    <w:tbl>
      <w:tblPr>
        <w:tblStyle w:val="Tablaconcuadrcul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3"/>
      </w:tblGrid>
      <w:tr w:rsidR="005F39C3" w:rsidRPr="007C61F1" w14:paraId="2BB07265" w14:textId="77777777" w:rsidTr="00AF3984">
        <w:tc>
          <w:tcPr>
            <w:tcW w:w="9353" w:type="dxa"/>
            <w:tcBorders>
              <w:top w:val="nil"/>
              <w:left w:val="nil"/>
              <w:bottom w:val="single" w:sz="4" w:space="0" w:color="auto"/>
              <w:right w:val="nil"/>
            </w:tcBorders>
          </w:tcPr>
          <w:p w14:paraId="35DD6F7A" w14:textId="77777777" w:rsidR="005F39C3" w:rsidRPr="007C61F1" w:rsidRDefault="005F39C3" w:rsidP="004635EB">
            <w:pPr>
              <w:spacing w:after="120" w:line="360" w:lineRule="auto"/>
              <w:jc w:val="both"/>
              <w:rPr>
                <w:rFonts w:ascii="Avenir Book" w:hAnsi="Avenir Book" w:cs="Arial"/>
                <w:sz w:val="24"/>
                <w:szCs w:val="24"/>
              </w:rPr>
            </w:pPr>
          </w:p>
          <w:p w14:paraId="16237DE3" w14:textId="77777777" w:rsidR="005F39C3" w:rsidRPr="007C61F1" w:rsidRDefault="005F39C3" w:rsidP="004635EB">
            <w:pPr>
              <w:spacing w:after="120" w:line="360" w:lineRule="auto"/>
              <w:jc w:val="both"/>
              <w:rPr>
                <w:rFonts w:ascii="Avenir Book" w:hAnsi="Avenir Book" w:cs="Arial"/>
                <w:sz w:val="24"/>
                <w:szCs w:val="24"/>
              </w:rPr>
            </w:pPr>
          </w:p>
          <w:p w14:paraId="0B0A7829" w14:textId="77777777" w:rsidR="00AF3984" w:rsidRPr="007C61F1" w:rsidRDefault="00AF3984" w:rsidP="004635EB">
            <w:pPr>
              <w:spacing w:after="120" w:line="360" w:lineRule="auto"/>
              <w:jc w:val="both"/>
              <w:rPr>
                <w:rFonts w:ascii="Avenir Book" w:hAnsi="Avenir Book" w:cs="Arial"/>
                <w:sz w:val="24"/>
                <w:szCs w:val="24"/>
              </w:rPr>
            </w:pPr>
          </w:p>
        </w:tc>
      </w:tr>
      <w:tr w:rsidR="005F39C3" w:rsidRPr="007C61F1" w14:paraId="39A11583" w14:textId="77777777" w:rsidTr="00AF3984">
        <w:tc>
          <w:tcPr>
            <w:tcW w:w="9353" w:type="dxa"/>
            <w:tcBorders>
              <w:top w:val="single" w:sz="4" w:space="0" w:color="auto"/>
              <w:left w:val="nil"/>
              <w:bottom w:val="single" w:sz="4" w:space="0" w:color="auto"/>
              <w:right w:val="nil"/>
            </w:tcBorders>
            <w:hideMark/>
          </w:tcPr>
          <w:p w14:paraId="2B215AB1" w14:textId="77777777" w:rsidR="005F39C3" w:rsidRPr="007C61F1" w:rsidRDefault="005F39C3" w:rsidP="004635EB">
            <w:pPr>
              <w:adjustRightInd w:val="0"/>
              <w:spacing w:after="120" w:line="360" w:lineRule="auto"/>
              <w:jc w:val="both"/>
              <w:rPr>
                <w:rFonts w:ascii="Avenir Book" w:hAnsi="Avenir Book" w:cs="Arial"/>
                <w:color w:val="000000"/>
                <w:sz w:val="24"/>
                <w:szCs w:val="24"/>
              </w:rPr>
            </w:pPr>
          </w:p>
        </w:tc>
      </w:tr>
      <w:tr w:rsidR="005F39C3" w:rsidRPr="007C61F1" w14:paraId="1EECFC39" w14:textId="77777777" w:rsidTr="00AF3984">
        <w:tc>
          <w:tcPr>
            <w:tcW w:w="9353" w:type="dxa"/>
            <w:tcBorders>
              <w:top w:val="single" w:sz="4" w:space="0" w:color="auto"/>
              <w:left w:val="nil"/>
              <w:bottom w:val="single" w:sz="4" w:space="0" w:color="auto"/>
              <w:right w:val="nil"/>
            </w:tcBorders>
            <w:hideMark/>
          </w:tcPr>
          <w:p w14:paraId="73C31AED" w14:textId="77777777" w:rsidR="005F39C3" w:rsidRPr="007C61F1" w:rsidRDefault="005F39C3" w:rsidP="004635EB">
            <w:pPr>
              <w:adjustRightInd w:val="0"/>
              <w:spacing w:after="120" w:line="360" w:lineRule="auto"/>
              <w:jc w:val="both"/>
              <w:rPr>
                <w:rFonts w:ascii="Avenir Book" w:hAnsi="Avenir Book" w:cs="Arial"/>
                <w:color w:val="000000"/>
                <w:sz w:val="24"/>
                <w:szCs w:val="24"/>
              </w:rPr>
            </w:pPr>
          </w:p>
        </w:tc>
      </w:tr>
      <w:tr w:rsidR="005F39C3" w:rsidRPr="007C61F1" w14:paraId="5BEC356F" w14:textId="77777777" w:rsidTr="00AF3984">
        <w:tc>
          <w:tcPr>
            <w:tcW w:w="9353" w:type="dxa"/>
            <w:tcBorders>
              <w:top w:val="single" w:sz="4" w:space="0" w:color="auto"/>
              <w:left w:val="nil"/>
              <w:bottom w:val="single" w:sz="4" w:space="0" w:color="auto"/>
              <w:right w:val="nil"/>
            </w:tcBorders>
            <w:hideMark/>
          </w:tcPr>
          <w:p w14:paraId="0494CF95" w14:textId="77777777" w:rsidR="005F39C3" w:rsidRPr="007C61F1" w:rsidRDefault="005F39C3" w:rsidP="004635EB">
            <w:pPr>
              <w:adjustRightInd w:val="0"/>
              <w:spacing w:after="120" w:line="360" w:lineRule="auto"/>
              <w:jc w:val="both"/>
              <w:rPr>
                <w:rFonts w:ascii="Avenir Book" w:hAnsi="Avenir Book" w:cs="Arial"/>
                <w:color w:val="000000"/>
                <w:sz w:val="24"/>
                <w:szCs w:val="24"/>
              </w:rPr>
            </w:pPr>
          </w:p>
        </w:tc>
      </w:tr>
    </w:tbl>
    <w:p w14:paraId="32CC8A16" w14:textId="77777777" w:rsidR="00A22514" w:rsidRPr="007C61F1" w:rsidRDefault="00A22514" w:rsidP="00A22514">
      <w:pPr>
        <w:autoSpaceDE w:val="0"/>
        <w:autoSpaceDN w:val="0"/>
        <w:adjustRightInd w:val="0"/>
        <w:spacing w:line="360" w:lineRule="auto"/>
        <w:ind w:left="-709"/>
        <w:jc w:val="both"/>
        <w:rPr>
          <w:rFonts w:ascii="Avenir Book" w:eastAsia="Times New Roman" w:hAnsi="Avenir Book" w:cs="Arial"/>
          <w:i/>
          <w:color w:val="3366FF"/>
          <w:lang w:eastAsia="es-ES"/>
        </w:rPr>
      </w:pPr>
      <w:r w:rsidRPr="007C61F1">
        <w:rPr>
          <w:rFonts w:ascii="Avenir Book" w:eastAsia="Times New Roman" w:hAnsi="Avenir Book" w:cs="Arial"/>
          <w:i/>
          <w:color w:val="3366FF"/>
          <w:lang w:eastAsia="es-ES"/>
        </w:rPr>
        <w:t>(</w:t>
      </w:r>
      <w:proofErr w:type="spellStart"/>
      <w:r w:rsidRPr="007C61F1">
        <w:rPr>
          <w:rFonts w:ascii="Avenir Book" w:eastAsia="Times New Roman" w:hAnsi="Avenir Book" w:cs="Arial"/>
          <w:i/>
          <w:color w:val="3366FF"/>
          <w:lang w:eastAsia="es-ES"/>
        </w:rPr>
        <w:t>Concreu</w:t>
      </w:r>
      <w:proofErr w:type="spellEnd"/>
      <w:r w:rsidRPr="007C61F1">
        <w:rPr>
          <w:rFonts w:ascii="Avenir Book" w:eastAsia="Times New Roman" w:hAnsi="Avenir Book" w:cs="Arial"/>
          <w:i/>
          <w:color w:val="3366FF"/>
          <w:lang w:eastAsia="es-ES"/>
        </w:rPr>
        <w:t xml:space="preserve"> el percentatge a subcontractar i les dades de l’empresa a subcontractar, si ja es disposa d’aquesta informació).</w:t>
      </w:r>
    </w:p>
    <w:p w14:paraId="2B7C1C2C" w14:textId="77777777" w:rsidR="00A22514" w:rsidRPr="007C61F1" w:rsidRDefault="00A22514" w:rsidP="00A22514">
      <w:pPr>
        <w:autoSpaceDE w:val="0"/>
        <w:autoSpaceDN w:val="0"/>
        <w:adjustRightInd w:val="0"/>
        <w:spacing w:line="360" w:lineRule="auto"/>
        <w:ind w:left="-709"/>
        <w:jc w:val="both"/>
        <w:rPr>
          <w:rFonts w:ascii="Avenir Book" w:eastAsia="Times New Roman" w:hAnsi="Avenir Book" w:cs="Arial"/>
          <w:i/>
          <w:color w:val="3366FF"/>
          <w:lang w:eastAsia="es-ES"/>
        </w:rPr>
      </w:pPr>
    </w:p>
    <w:p w14:paraId="78FEA8EA" w14:textId="77777777" w:rsidR="00A22514" w:rsidRPr="007C61F1" w:rsidRDefault="00A22514" w:rsidP="00A22514">
      <w:pPr>
        <w:autoSpaceDE w:val="0"/>
        <w:autoSpaceDN w:val="0"/>
        <w:adjustRightInd w:val="0"/>
        <w:spacing w:line="360" w:lineRule="auto"/>
        <w:ind w:left="-709"/>
        <w:jc w:val="both"/>
        <w:rPr>
          <w:rFonts w:ascii="Avenir Book" w:eastAsia="Times New Roman" w:hAnsi="Avenir Book" w:cs="Arial"/>
          <w:i/>
          <w:color w:val="3366FF"/>
          <w:lang w:eastAsia="es-ES"/>
        </w:rPr>
      </w:pPr>
    </w:p>
    <w:p w14:paraId="7547DE2D" w14:textId="77777777" w:rsidR="00A22514" w:rsidRPr="007C61F1" w:rsidRDefault="00A22514" w:rsidP="00A22514">
      <w:pPr>
        <w:autoSpaceDE w:val="0"/>
        <w:autoSpaceDN w:val="0"/>
        <w:adjustRightInd w:val="0"/>
        <w:spacing w:line="360" w:lineRule="auto"/>
        <w:ind w:left="-709"/>
        <w:jc w:val="both"/>
        <w:rPr>
          <w:rFonts w:ascii="Avenir Book" w:eastAsia="Times New Roman" w:hAnsi="Avenir Book" w:cs="Arial"/>
          <w:i/>
          <w:color w:val="3366FF"/>
          <w:lang w:eastAsia="es-ES"/>
        </w:rPr>
      </w:pPr>
    </w:p>
    <w:p w14:paraId="1EE4E1D4" w14:textId="5CA306C7" w:rsidR="005F39C3" w:rsidRPr="007C61F1" w:rsidRDefault="00A22514" w:rsidP="00A22514">
      <w:pPr>
        <w:autoSpaceDE w:val="0"/>
        <w:autoSpaceDN w:val="0"/>
        <w:adjustRightInd w:val="0"/>
        <w:spacing w:line="360" w:lineRule="auto"/>
        <w:ind w:left="-709"/>
        <w:jc w:val="both"/>
        <w:rPr>
          <w:rFonts w:ascii="Avenir Book" w:hAnsi="Avenir Book" w:cs="Arial"/>
        </w:rPr>
      </w:pPr>
      <w:r w:rsidRPr="007C61F1">
        <w:rPr>
          <w:rFonts w:ascii="Avenir Book" w:hAnsi="Avenir Book" w:cs="Arial"/>
        </w:rPr>
        <w:t>Lloc, data i signatura de l’empresa convidada.</w:t>
      </w:r>
      <w:r w:rsidR="005F39C3" w:rsidRPr="007C61F1">
        <w:rPr>
          <w:rFonts w:ascii="Avenir Book" w:hAnsi="Avenir Book"/>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5F39C3" w:rsidRPr="007C61F1" w14:paraId="32F985A1" w14:textId="77777777" w:rsidTr="00AF3984">
        <w:trPr>
          <w:trHeight w:val="356"/>
        </w:trPr>
        <w:tc>
          <w:tcPr>
            <w:tcW w:w="10207" w:type="dxa"/>
            <w:shd w:val="clear" w:color="auto" w:fill="30BFD3"/>
            <w:vAlign w:val="center"/>
          </w:tcPr>
          <w:p w14:paraId="4DB8509D" w14:textId="0354F2EA" w:rsidR="005F39C3" w:rsidRPr="007C61F1" w:rsidRDefault="00101719" w:rsidP="004B0352">
            <w:pPr>
              <w:spacing w:line="360" w:lineRule="auto"/>
              <w:jc w:val="both"/>
              <w:rPr>
                <w:rFonts w:ascii="Avenir Book" w:hAnsi="Avenir Book" w:cs="Arial"/>
                <w:b/>
                <w:bCs/>
                <w:sz w:val="24"/>
                <w:szCs w:val="24"/>
              </w:rPr>
            </w:pPr>
            <w:r w:rsidRPr="007C61F1">
              <w:rPr>
                <w:rFonts w:ascii="Avenir Book" w:hAnsi="Avenir Book" w:cs="Arial"/>
                <w:b/>
                <w:bCs/>
                <w:color w:val="FFFFFF" w:themeColor="background1"/>
                <w:sz w:val="24"/>
                <w:szCs w:val="24"/>
              </w:rPr>
              <w:lastRenderedPageBreak/>
              <w:t>ANNEX</w:t>
            </w:r>
            <w:r w:rsidR="005F39C3" w:rsidRPr="007C61F1">
              <w:rPr>
                <w:rFonts w:ascii="Avenir Book" w:hAnsi="Avenir Book" w:cs="Arial"/>
                <w:b/>
                <w:bCs/>
                <w:color w:val="FFFFFF" w:themeColor="background1"/>
                <w:sz w:val="24"/>
                <w:szCs w:val="24"/>
              </w:rPr>
              <w:t xml:space="preserve"> NÚM. 9</w:t>
            </w:r>
          </w:p>
        </w:tc>
      </w:tr>
      <w:tr w:rsidR="005F39C3" w:rsidRPr="007C61F1" w14:paraId="6D542076" w14:textId="77777777" w:rsidTr="00AF3984">
        <w:trPr>
          <w:trHeight w:val="356"/>
        </w:trPr>
        <w:tc>
          <w:tcPr>
            <w:tcW w:w="10207" w:type="dxa"/>
            <w:tcBorders>
              <w:bottom w:val="single" w:sz="12" w:space="0" w:color="0BD0D9" w:themeColor="accent3"/>
            </w:tcBorders>
            <w:vAlign w:val="center"/>
          </w:tcPr>
          <w:p w14:paraId="29884F3A" w14:textId="62BAFCA8" w:rsidR="005F39C3" w:rsidRPr="007C61F1" w:rsidRDefault="005F39C3" w:rsidP="004B0352">
            <w:pPr>
              <w:pStyle w:val="Ttulo2"/>
              <w:spacing w:line="360" w:lineRule="auto"/>
              <w:ind w:left="37" w:firstLine="0"/>
              <w:jc w:val="both"/>
              <w:rPr>
                <w:rFonts w:ascii="Avenir Book" w:hAnsi="Avenir Book"/>
                <w:sz w:val="24"/>
                <w:szCs w:val="24"/>
                <w:lang w:val="ca-ES"/>
              </w:rPr>
            </w:pPr>
            <w:r w:rsidRPr="007C61F1">
              <w:rPr>
                <w:rFonts w:ascii="Avenir Book" w:hAnsi="Avenir Book"/>
                <w:sz w:val="24"/>
                <w:szCs w:val="24"/>
                <w:lang w:val="ca-ES"/>
              </w:rPr>
              <w:t>DECLARACIÓ D</w:t>
            </w:r>
            <w:r w:rsidR="00101719" w:rsidRPr="007C61F1">
              <w:rPr>
                <w:rFonts w:ascii="Avenir Book" w:hAnsi="Avenir Book"/>
                <w:sz w:val="24"/>
                <w:szCs w:val="24"/>
                <w:lang w:val="ca-ES"/>
              </w:rPr>
              <w:t>’</w:t>
            </w:r>
            <w:r w:rsidRPr="007C61F1">
              <w:rPr>
                <w:rFonts w:ascii="Avenir Book" w:hAnsi="Avenir Book"/>
                <w:sz w:val="24"/>
                <w:szCs w:val="24"/>
                <w:lang w:val="ca-ES"/>
              </w:rPr>
              <w:t>EMPRES</w:t>
            </w:r>
            <w:r w:rsidR="00101719" w:rsidRPr="007C61F1">
              <w:rPr>
                <w:rFonts w:ascii="Avenir Book" w:hAnsi="Avenir Book"/>
                <w:sz w:val="24"/>
                <w:szCs w:val="24"/>
                <w:lang w:val="ca-ES"/>
              </w:rPr>
              <w:t>E</w:t>
            </w:r>
            <w:r w:rsidRPr="007C61F1">
              <w:rPr>
                <w:rFonts w:ascii="Avenir Book" w:hAnsi="Avenir Book"/>
                <w:sz w:val="24"/>
                <w:szCs w:val="24"/>
                <w:lang w:val="ca-ES"/>
              </w:rPr>
              <w:t>S VINCULAD</w:t>
            </w:r>
            <w:r w:rsidR="00101719" w:rsidRPr="007C61F1">
              <w:rPr>
                <w:rFonts w:ascii="Avenir Book" w:hAnsi="Avenir Book"/>
                <w:sz w:val="24"/>
                <w:szCs w:val="24"/>
                <w:lang w:val="ca-ES"/>
              </w:rPr>
              <w:t>E</w:t>
            </w:r>
            <w:r w:rsidRPr="007C61F1">
              <w:rPr>
                <w:rFonts w:ascii="Avenir Book" w:hAnsi="Avenir Book"/>
                <w:sz w:val="24"/>
                <w:szCs w:val="24"/>
                <w:lang w:val="ca-ES"/>
              </w:rPr>
              <w:t>S</w:t>
            </w:r>
          </w:p>
        </w:tc>
      </w:tr>
    </w:tbl>
    <w:p w14:paraId="526C9EDC" w14:textId="77777777" w:rsidR="005F39C3" w:rsidRPr="007C61F1" w:rsidRDefault="005F39C3" w:rsidP="005F39C3">
      <w:pPr>
        <w:spacing w:line="360" w:lineRule="auto"/>
        <w:ind w:right="27"/>
        <w:jc w:val="both"/>
        <w:rPr>
          <w:rFonts w:ascii="Avenir Book" w:hAnsi="Avenir Book" w:cs="Arial"/>
        </w:rPr>
      </w:pPr>
    </w:p>
    <w:p w14:paraId="48F9DBA8" w14:textId="74ED83DF" w:rsidR="00AF3984" w:rsidRPr="007C61F1" w:rsidRDefault="00AF3984" w:rsidP="00AF3984">
      <w:pPr>
        <w:spacing w:line="360" w:lineRule="auto"/>
        <w:ind w:left="-709" w:right="28"/>
        <w:jc w:val="both"/>
        <w:rPr>
          <w:rFonts w:ascii="Avenir Book" w:hAnsi="Avenir Book" w:cs="Arial"/>
        </w:rPr>
      </w:pPr>
      <w:r w:rsidRPr="007C61F1">
        <w:rPr>
          <w:rFonts w:ascii="Avenir Book" w:hAnsi="Avenir Book" w:cs="Arial"/>
        </w:rPr>
        <w:t xml:space="preserve">D/Dª. ………….., </w:t>
      </w:r>
      <w:r w:rsidR="00101719" w:rsidRPr="007C61F1">
        <w:rPr>
          <w:rFonts w:ascii="Avenir Book" w:hAnsi="Avenir Book" w:cs="Arial"/>
        </w:rPr>
        <w:t>major d’edat, amb domicili a………….., C/ ……………, amb DNI ……………….., actuant en nom propi i dret o en representació de ……………………, en la seva qualitat de ………………………; en relació amb la proposició presentada per a la contractació de (…) per a l’</w:t>
      </w:r>
      <w:r w:rsidR="00101719" w:rsidRPr="007C61F1">
        <w:rPr>
          <w:rFonts w:ascii="Avenir Book" w:hAnsi="Avenir Book" w:cs="Arial"/>
          <w:b/>
          <w:bCs/>
        </w:rPr>
        <w:t>IJC</w:t>
      </w:r>
      <w:r w:rsidR="00101719" w:rsidRPr="007C61F1">
        <w:rPr>
          <w:rFonts w:ascii="Avenir Book" w:hAnsi="Avenir Book" w:cs="Arial"/>
        </w:rPr>
        <w:t>, declara sota la seva responsabilitat:</w:t>
      </w:r>
    </w:p>
    <w:p w14:paraId="346C93EC" w14:textId="77777777" w:rsidR="00AF3984" w:rsidRPr="007C61F1" w:rsidRDefault="00AF3984" w:rsidP="00AF3984">
      <w:pPr>
        <w:spacing w:line="360" w:lineRule="auto"/>
        <w:ind w:left="-709"/>
        <w:jc w:val="both"/>
        <w:rPr>
          <w:rFonts w:ascii="Avenir Book" w:hAnsi="Avenir Book" w:cs="Arial"/>
        </w:rPr>
      </w:pPr>
      <w:r w:rsidRPr="007C61F1">
        <w:rPr>
          <w:rFonts w:ascii="Avenir Book" w:hAnsi="Avenir Book" w:cs="Arial"/>
        </w:rPr>
        <w:t xml:space="preserve"> </w:t>
      </w:r>
    </w:p>
    <w:p w14:paraId="4473A10C" w14:textId="0CE7F6E3" w:rsidR="00AF3984" w:rsidRPr="007C61F1" w:rsidRDefault="00AF3984" w:rsidP="00AF3984">
      <w:pPr>
        <w:spacing w:line="360" w:lineRule="auto"/>
        <w:ind w:left="-709" w:right="27"/>
        <w:jc w:val="both"/>
        <w:rPr>
          <w:rFonts w:ascii="Avenir Book" w:hAnsi="Avenir Book" w:cs="Arial"/>
        </w:rPr>
      </w:pPr>
      <w:r w:rsidRPr="007C61F1">
        <w:rPr>
          <w:rFonts w:ascii="Avenir Book" w:hAnsi="Avenir Book" w:cs="Arial"/>
        </w:rPr>
        <w:t>(</w:t>
      </w:r>
      <w:r w:rsidR="00101719" w:rsidRPr="007C61F1">
        <w:rPr>
          <w:rFonts w:ascii="Avenir Book" w:hAnsi="Avenir Book" w:cs="Arial"/>
        </w:rPr>
        <w:t>Indiqueu el que correspongui)</w:t>
      </w:r>
      <w:r w:rsidRPr="007C61F1">
        <w:rPr>
          <w:rFonts w:ascii="Avenir Book" w:hAnsi="Avenir Book" w:cs="Arial"/>
        </w:rPr>
        <w:t xml:space="preserve">:  </w:t>
      </w:r>
    </w:p>
    <w:p w14:paraId="22F61ACF" w14:textId="77777777" w:rsidR="00AF3984" w:rsidRPr="007C61F1" w:rsidRDefault="00AF3984" w:rsidP="00AF3984">
      <w:pPr>
        <w:spacing w:line="360" w:lineRule="auto"/>
        <w:ind w:left="-709"/>
        <w:jc w:val="both"/>
        <w:rPr>
          <w:rFonts w:ascii="Avenir Book" w:hAnsi="Avenir Book" w:cs="Arial"/>
        </w:rPr>
      </w:pPr>
      <w:r w:rsidRPr="007C61F1">
        <w:rPr>
          <w:rFonts w:ascii="Avenir Book" w:hAnsi="Avenir Book" w:cs="Arial"/>
        </w:rPr>
        <w:t xml:space="preserve"> </w:t>
      </w:r>
    </w:p>
    <w:p w14:paraId="142135E7" w14:textId="77777777" w:rsidR="00101719" w:rsidRPr="007C61F1" w:rsidRDefault="007E5893" w:rsidP="00101719">
      <w:pPr>
        <w:spacing w:line="360" w:lineRule="auto"/>
        <w:ind w:left="-709" w:right="27"/>
        <w:jc w:val="both"/>
        <w:rPr>
          <w:rFonts w:ascii="Avenir Book" w:hAnsi="Avenir Book" w:cs="Arial"/>
        </w:rPr>
      </w:pPr>
      <w:sdt>
        <w:sdtPr>
          <w:rPr>
            <w:rFonts w:ascii="Avenir Book" w:eastAsia="Arial" w:hAnsi="Avenir Book" w:cs="Arial"/>
          </w:rPr>
          <w:id w:val="883751093"/>
          <w14:checkbox>
            <w14:checked w14:val="0"/>
            <w14:checkedState w14:val="2612" w14:font="MS Gothic"/>
            <w14:uncheckedState w14:val="2610" w14:font="MS Gothic"/>
          </w14:checkbox>
        </w:sdtPr>
        <w:sdtEndPr/>
        <w:sdtContent>
          <w:r w:rsidR="00AF3984" w:rsidRPr="007C61F1">
            <w:rPr>
              <w:rFonts w:ascii="Segoe UI Symbol" w:eastAsia="MS Gothic" w:hAnsi="Segoe UI Symbol" w:cs="Segoe UI Symbol"/>
            </w:rPr>
            <w:t>☐</w:t>
          </w:r>
        </w:sdtContent>
      </w:sdt>
      <w:r w:rsidR="00AF3984" w:rsidRPr="007C61F1">
        <w:rPr>
          <w:rFonts w:ascii="Avenir Book" w:hAnsi="Avenir Book" w:cs="Arial"/>
        </w:rPr>
        <w:t xml:space="preserve"> Que </w:t>
      </w:r>
      <w:r w:rsidR="00101719" w:rsidRPr="007C61F1">
        <w:rPr>
          <w:rFonts w:ascii="Avenir Book" w:hAnsi="Avenir Book" w:cs="Arial"/>
        </w:rPr>
        <w:t>són empreses vinculades amb l’empresa oferent les incloses en la relació adjunta, sense que existeixi cap altra empresa en la qual concorrin els requisits assenyalats en el precepte esmentat.</w:t>
      </w:r>
    </w:p>
    <w:p w14:paraId="0451832B" w14:textId="656FFBF1" w:rsidR="00AF3984" w:rsidRPr="007C61F1" w:rsidRDefault="00AF3984" w:rsidP="00101719">
      <w:pPr>
        <w:spacing w:line="360" w:lineRule="auto"/>
        <w:ind w:left="-709" w:right="27"/>
        <w:jc w:val="both"/>
        <w:rPr>
          <w:rFonts w:ascii="Avenir Book" w:hAnsi="Avenir Book" w:cs="Arial"/>
        </w:rPr>
      </w:pPr>
      <w:r w:rsidRPr="007C61F1">
        <w:rPr>
          <w:rFonts w:ascii="Avenir Book" w:hAnsi="Avenir Book" w:cs="Arial"/>
        </w:rPr>
        <w:t xml:space="preserve"> </w:t>
      </w:r>
    </w:p>
    <w:p w14:paraId="5B5D9CBE" w14:textId="77777777" w:rsidR="00101719" w:rsidRPr="007C61F1" w:rsidRDefault="00101719" w:rsidP="00493E97">
      <w:pPr>
        <w:pStyle w:val="Prrafodelista"/>
        <w:numPr>
          <w:ilvl w:val="0"/>
          <w:numId w:val="35"/>
        </w:numPr>
        <w:spacing w:line="360" w:lineRule="auto"/>
        <w:ind w:left="-709" w:right="27" w:firstLine="425"/>
        <w:jc w:val="both"/>
        <w:rPr>
          <w:rFonts w:ascii="Avenir Book" w:hAnsi="Avenir Book"/>
          <w:sz w:val="24"/>
          <w:szCs w:val="24"/>
          <w:lang w:val="ca-ES"/>
        </w:rPr>
      </w:pPr>
      <w:r w:rsidRPr="007C61F1">
        <w:rPr>
          <w:rFonts w:ascii="Avenir Book" w:hAnsi="Avenir Book"/>
          <w:sz w:val="24"/>
          <w:szCs w:val="24"/>
          <w:lang w:val="ca-ES"/>
        </w:rPr>
        <w:t>Nom o raó social i CIF</w:t>
      </w:r>
    </w:p>
    <w:p w14:paraId="67C77321" w14:textId="77777777" w:rsidR="00101719" w:rsidRPr="007C61F1" w:rsidRDefault="00101719" w:rsidP="00493E97">
      <w:pPr>
        <w:pStyle w:val="Prrafodelista"/>
        <w:numPr>
          <w:ilvl w:val="0"/>
          <w:numId w:val="35"/>
        </w:numPr>
        <w:spacing w:line="360" w:lineRule="auto"/>
        <w:ind w:left="-709" w:right="27" w:firstLine="425"/>
        <w:jc w:val="both"/>
        <w:rPr>
          <w:rFonts w:ascii="Avenir Book" w:hAnsi="Avenir Book"/>
          <w:sz w:val="24"/>
          <w:szCs w:val="24"/>
          <w:lang w:val="ca-ES"/>
        </w:rPr>
      </w:pPr>
      <w:r w:rsidRPr="007C61F1">
        <w:rPr>
          <w:rFonts w:ascii="Avenir Book" w:hAnsi="Avenir Book"/>
          <w:sz w:val="24"/>
          <w:szCs w:val="24"/>
          <w:lang w:val="ca-ES"/>
        </w:rPr>
        <w:t>Nom o raó social i CIF</w:t>
      </w:r>
    </w:p>
    <w:p w14:paraId="3000B9B3" w14:textId="6B2F1BDE" w:rsidR="00AF3984" w:rsidRPr="007C61F1" w:rsidRDefault="00101719" w:rsidP="00493E97">
      <w:pPr>
        <w:pStyle w:val="Prrafodelista"/>
        <w:numPr>
          <w:ilvl w:val="0"/>
          <w:numId w:val="35"/>
        </w:numPr>
        <w:spacing w:line="360" w:lineRule="auto"/>
        <w:ind w:left="-709" w:right="27" w:firstLine="425"/>
        <w:jc w:val="both"/>
        <w:rPr>
          <w:rFonts w:ascii="Avenir Book" w:hAnsi="Avenir Book"/>
          <w:sz w:val="24"/>
          <w:szCs w:val="24"/>
          <w:lang w:val="ca-ES"/>
        </w:rPr>
      </w:pPr>
      <w:r w:rsidRPr="007C61F1">
        <w:rPr>
          <w:rFonts w:ascii="Avenir Book" w:hAnsi="Avenir Book"/>
          <w:sz w:val="24"/>
          <w:szCs w:val="24"/>
          <w:lang w:val="ca-ES"/>
        </w:rPr>
        <w:t>Nom o raó social i CIF</w:t>
      </w:r>
    </w:p>
    <w:p w14:paraId="26E0D6EE" w14:textId="77777777" w:rsidR="00AF3984" w:rsidRPr="007C61F1" w:rsidRDefault="00AF3984" w:rsidP="00493E97">
      <w:pPr>
        <w:pStyle w:val="Prrafodelista"/>
        <w:numPr>
          <w:ilvl w:val="0"/>
          <w:numId w:val="35"/>
        </w:numPr>
        <w:spacing w:line="360" w:lineRule="auto"/>
        <w:ind w:left="-709" w:right="27" w:firstLine="425"/>
        <w:jc w:val="both"/>
        <w:rPr>
          <w:rFonts w:ascii="Avenir Book" w:hAnsi="Avenir Book"/>
          <w:sz w:val="24"/>
          <w:szCs w:val="24"/>
          <w:lang w:val="ca-ES"/>
        </w:rPr>
      </w:pPr>
      <w:r w:rsidRPr="007C61F1">
        <w:rPr>
          <w:rFonts w:ascii="Avenir Book" w:hAnsi="Avenir Book"/>
          <w:sz w:val="24"/>
          <w:szCs w:val="24"/>
          <w:lang w:val="ca-ES"/>
        </w:rPr>
        <w:t>….</w:t>
      </w:r>
    </w:p>
    <w:p w14:paraId="1AA22634" w14:textId="77777777" w:rsidR="00AF3984" w:rsidRPr="007C61F1" w:rsidRDefault="00AF3984" w:rsidP="00AF3984">
      <w:pPr>
        <w:spacing w:line="360" w:lineRule="auto"/>
        <w:ind w:left="-709"/>
        <w:jc w:val="both"/>
        <w:rPr>
          <w:rFonts w:ascii="Avenir Book" w:hAnsi="Avenir Book" w:cs="Arial"/>
        </w:rPr>
      </w:pPr>
      <w:r w:rsidRPr="007C61F1">
        <w:rPr>
          <w:rFonts w:ascii="Avenir Book" w:hAnsi="Avenir Book" w:cs="Arial"/>
        </w:rPr>
        <w:t xml:space="preserve"> </w:t>
      </w:r>
    </w:p>
    <w:p w14:paraId="59A06624" w14:textId="70FAFB86" w:rsidR="00AF3984" w:rsidRPr="007C61F1" w:rsidRDefault="007E5893" w:rsidP="00AF3984">
      <w:pPr>
        <w:spacing w:line="360" w:lineRule="auto"/>
        <w:ind w:left="-709" w:right="27"/>
        <w:jc w:val="both"/>
        <w:rPr>
          <w:rFonts w:ascii="Avenir Book" w:hAnsi="Avenir Book" w:cs="Arial"/>
        </w:rPr>
      </w:pPr>
      <w:sdt>
        <w:sdtPr>
          <w:rPr>
            <w:rFonts w:ascii="Avenir Book" w:eastAsia="Arial" w:hAnsi="Avenir Book" w:cs="Arial"/>
          </w:rPr>
          <w:id w:val="415675829"/>
          <w14:checkbox>
            <w14:checked w14:val="0"/>
            <w14:checkedState w14:val="2612" w14:font="MS Gothic"/>
            <w14:uncheckedState w14:val="2610" w14:font="MS Gothic"/>
          </w14:checkbox>
        </w:sdtPr>
        <w:sdtEndPr/>
        <w:sdtContent>
          <w:r w:rsidR="00AF3984" w:rsidRPr="007C61F1">
            <w:rPr>
              <w:rFonts w:ascii="Segoe UI Symbol" w:eastAsia="MS Gothic" w:hAnsi="Segoe UI Symbol" w:cs="Segoe UI Symbol"/>
            </w:rPr>
            <w:t>☐</w:t>
          </w:r>
        </w:sdtContent>
      </w:sdt>
      <w:r w:rsidR="00AF3984" w:rsidRPr="007C61F1">
        <w:rPr>
          <w:rFonts w:ascii="Avenir Book" w:hAnsi="Avenir Book" w:cs="Arial"/>
        </w:rPr>
        <w:t xml:space="preserve"> Que </w:t>
      </w:r>
      <w:r w:rsidR="00101719" w:rsidRPr="007C61F1">
        <w:rPr>
          <w:rFonts w:ascii="Avenir Book" w:hAnsi="Avenir Book" w:cs="Arial"/>
        </w:rPr>
        <w:t>l’empresa oferent no té empreses vinculades.</w:t>
      </w:r>
    </w:p>
    <w:p w14:paraId="797B5754" w14:textId="77777777" w:rsidR="00AF3984" w:rsidRPr="007C61F1" w:rsidRDefault="00AF3984" w:rsidP="00AF3984">
      <w:pPr>
        <w:spacing w:line="360" w:lineRule="auto"/>
        <w:ind w:left="-709"/>
        <w:jc w:val="both"/>
        <w:rPr>
          <w:rFonts w:ascii="Avenir Book" w:hAnsi="Avenir Book" w:cs="Arial"/>
        </w:rPr>
      </w:pPr>
      <w:r w:rsidRPr="007C61F1">
        <w:rPr>
          <w:rFonts w:ascii="Avenir Book" w:hAnsi="Avenir Book" w:cs="Arial"/>
        </w:rPr>
        <w:t xml:space="preserve"> </w:t>
      </w:r>
    </w:p>
    <w:p w14:paraId="0BD23312" w14:textId="77777777" w:rsidR="00AF3984" w:rsidRPr="007C61F1" w:rsidRDefault="00AF3984" w:rsidP="00AF3984">
      <w:pPr>
        <w:spacing w:line="360" w:lineRule="auto"/>
        <w:ind w:left="-709"/>
        <w:jc w:val="both"/>
        <w:rPr>
          <w:rFonts w:ascii="Avenir Book" w:hAnsi="Avenir Book" w:cs="Arial"/>
        </w:rPr>
      </w:pPr>
    </w:p>
    <w:p w14:paraId="19FDEF44" w14:textId="77777777" w:rsidR="00AF3984" w:rsidRPr="007C61F1" w:rsidRDefault="00AF3984" w:rsidP="00AF3984">
      <w:pPr>
        <w:spacing w:line="360" w:lineRule="auto"/>
        <w:ind w:left="-709"/>
        <w:jc w:val="both"/>
        <w:rPr>
          <w:rFonts w:ascii="Avenir Book" w:hAnsi="Avenir Book" w:cs="Arial"/>
        </w:rPr>
      </w:pPr>
    </w:p>
    <w:p w14:paraId="3DD0C03F" w14:textId="7F1DF742" w:rsidR="00AF3984" w:rsidRPr="007C61F1" w:rsidRDefault="00101719" w:rsidP="00AF3984">
      <w:pPr>
        <w:spacing w:line="360" w:lineRule="auto"/>
        <w:ind w:left="-709"/>
        <w:jc w:val="both"/>
        <w:rPr>
          <w:rFonts w:ascii="Avenir Book" w:hAnsi="Avenir Book" w:cs="Arial"/>
          <w:b/>
        </w:rPr>
      </w:pPr>
      <w:r w:rsidRPr="007C61F1">
        <w:rPr>
          <w:rFonts w:ascii="Avenir Book" w:hAnsi="Avenir Book" w:cs="Arial"/>
          <w:b/>
        </w:rPr>
        <w:t>A</w:t>
      </w:r>
      <w:r w:rsidR="00AF3984" w:rsidRPr="007C61F1">
        <w:rPr>
          <w:rFonts w:ascii="Avenir Book" w:hAnsi="Avenir Book" w:cs="Arial"/>
          <w:b/>
        </w:rPr>
        <w:t xml:space="preserve"> ............., a .........de ......... de 20... </w:t>
      </w:r>
    </w:p>
    <w:p w14:paraId="0C6C01BD" w14:textId="77777777" w:rsidR="00AF3984" w:rsidRPr="007C61F1" w:rsidRDefault="00AF3984" w:rsidP="00AF3984">
      <w:pPr>
        <w:spacing w:line="360" w:lineRule="auto"/>
        <w:ind w:left="-709"/>
        <w:jc w:val="both"/>
        <w:rPr>
          <w:rFonts w:ascii="Avenir Book" w:hAnsi="Avenir Book" w:cs="Arial"/>
          <w:b/>
        </w:rPr>
      </w:pPr>
    </w:p>
    <w:p w14:paraId="268B62C3" w14:textId="77777777" w:rsidR="00AF3984" w:rsidRPr="007C61F1" w:rsidRDefault="00AF3984" w:rsidP="00AF3984">
      <w:pPr>
        <w:spacing w:line="360" w:lineRule="auto"/>
        <w:ind w:left="-709"/>
        <w:jc w:val="both"/>
        <w:rPr>
          <w:rFonts w:ascii="Avenir Book" w:hAnsi="Avenir Book" w:cs="Arial"/>
          <w:b/>
        </w:rPr>
      </w:pPr>
    </w:p>
    <w:p w14:paraId="4C58A808" w14:textId="75E38918" w:rsidR="00AF3984" w:rsidRPr="007C61F1" w:rsidRDefault="00101719" w:rsidP="00AF3984">
      <w:pPr>
        <w:spacing w:line="360" w:lineRule="auto"/>
        <w:ind w:left="-709"/>
        <w:jc w:val="both"/>
        <w:rPr>
          <w:rFonts w:ascii="Avenir Book" w:hAnsi="Avenir Book" w:cs="Arial"/>
          <w:b/>
        </w:rPr>
      </w:pPr>
      <w:r w:rsidRPr="007C61F1">
        <w:rPr>
          <w:rFonts w:ascii="Avenir Book" w:hAnsi="Avenir Book" w:cs="Arial"/>
          <w:b/>
        </w:rPr>
        <w:t>Signat:</w:t>
      </w:r>
      <w:r w:rsidR="00AF3984" w:rsidRPr="007C61F1">
        <w:rPr>
          <w:rFonts w:ascii="Avenir Book" w:hAnsi="Avenir Book" w:cs="Arial"/>
          <w:b/>
        </w:rPr>
        <w:t>..............</w:t>
      </w:r>
      <w:r w:rsidR="00AF3984" w:rsidRPr="007C61F1">
        <w:rPr>
          <w:rFonts w:ascii="Avenir Book" w:hAnsi="Avenir Book" w:cs="Arial"/>
        </w:rPr>
        <w:t xml:space="preserve"> </w:t>
      </w:r>
    </w:p>
    <w:p w14:paraId="7D3A48CE" w14:textId="77777777" w:rsidR="005F39C3" w:rsidRPr="007C61F1" w:rsidRDefault="005F39C3" w:rsidP="005F39C3">
      <w:pPr>
        <w:jc w:val="both"/>
        <w:rPr>
          <w:rFonts w:ascii="Avenir Book" w:hAnsi="Avenir Book"/>
        </w:rPr>
      </w:pPr>
      <w:r w:rsidRPr="007C61F1">
        <w:rPr>
          <w:rFonts w:ascii="Avenir Book" w:hAnsi="Avenir Book"/>
        </w:rPr>
        <w:br w:type="page"/>
      </w:r>
    </w:p>
    <w:p w14:paraId="4007FD00" w14:textId="77777777" w:rsidR="005F39C3" w:rsidRPr="007C61F1" w:rsidRDefault="005F39C3" w:rsidP="005F39C3">
      <w:pPr>
        <w:jc w:val="both"/>
        <w:rPr>
          <w:rFonts w:ascii="Avenir Book" w:hAnsi="Avenir Book"/>
        </w:rPr>
      </w:pP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5F39C3" w:rsidRPr="007C61F1" w14:paraId="42F1E83F" w14:textId="77777777" w:rsidTr="00CA60BD">
        <w:trPr>
          <w:trHeight w:val="356"/>
        </w:trPr>
        <w:tc>
          <w:tcPr>
            <w:tcW w:w="10207" w:type="dxa"/>
            <w:shd w:val="clear" w:color="auto" w:fill="30BFD3"/>
            <w:vAlign w:val="center"/>
          </w:tcPr>
          <w:p w14:paraId="0D81ADB6" w14:textId="4DDB9957" w:rsidR="005F39C3" w:rsidRPr="007C61F1" w:rsidRDefault="005F39C3" w:rsidP="004B0352">
            <w:pPr>
              <w:spacing w:line="360" w:lineRule="auto"/>
              <w:jc w:val="both"/>
              <w:rPr>
                <w:rFonts w:ascii="Avenir Book" w:hAnsi="Avenir Book" w:cs="Arial"/>
                <w:b/>
                <w:bCs/>
                <w:sz w:val="24"/>
                <w:szCs w:val="24"/>
              </w:rPr>
            </w:pPr>
            <w:r w:rsidRPr="007C61F1">
              <w:rPr>
                <w:rFonts w:ascii="Avenir Book" w:hAnsi="Avenir Book" w:cs="Arial"/>
                <w:b/>
                <w:bCs/>
                <w:color w:val="FFFFFF" w:themeColor="background1"/>
                <w:sz w:val="24"/>
                <w:szCs w:val="24"/>
              </w:rPr>
              <w:t>A</w:t>
            </w:r>
            <w:r w:rsidR="002861EF">
              <w:rPr>
                <w:rFonts w:ascii="Avenir Book" w:hAnsi="Avenir Book" w:cs="Arial"/>
                <w:b/>
                <w:bCs/>
                <w:color w:val="FFFFFF" w:themeColor="background1"/>
                <w:sz w:val="24"/>
                <w:szCs w:val="24"/>
              </w:rPr>
              <w:t>N</w:t>
            </w:r>
            <w:r w:rsidRPr="007C61F1">
              <w:rPr>
                <w:rFonts w:ascii="Avenir Book" w:hAnsi="Avenir Book" w:cs="Arial"/>
                <w:b/>
                <w:bCs/>
                <w:color w:val="FFFFFF" w:themeColor="background1"/>
                <w:sz w:val="24"/>
                <w:szCs w:val="24"/>
              </w:rPr>
              <w:t>NEX NÚM. 10</w:t>
            </w:r>
          </w:p>
        </w:tc>
      </w:tr>
      <w:tr w:rsidR="005F39C3" w:rsidRPr="007C61F1" w14:paraId="0312A8A0" w14:textId="77777777" w:rsidTr="00CA60BD">
        <w:trPr>
          <w:trHeight w:val="356"/>
        </w:trPr>
        <w:tc>
          <w:tcPr>
            <w:tcW w:w="10207" w:type="dxa"/>
            <w:tcBorders>
              <w:bottom w:val="single" w:sz="12" w:space="0" w:color="0BD0D9" w:themeColor="accent3"/>
            </w:tcBorders>
            <w:vAlign w:val="center"/>
          </w:tcPr>
          <w:p w14:paraId="55679D84" w14:textId="38088714" w:rsidR="005F39C3" w:rsidRPr="007C61F1" w:rsidRDefault="005F39C3" w:rsidP="004B0352">
            <w:pPr>
              <w:pStyle w:val="Ttulo2"/>
              <w:spacing w:line="360" w:lineRule="auto"/>
              <w:ind w:left="37" w:firstLine="0"/>
              <w:jc w:val="both"/>
              <w:rPr>
                <w:rFonts w:ascii="Avenir Book" w:hAnsi="Avenir Book"/>
                <w:sz w:val="24"/>
                <w:szCs w:val="24"/>
                <w:lang w:val="ca-ES"/>
              </w:rPr>
            </w:pPr>
            <w:r w:rsidRPr="007C61F1">
              <w:rPr>
                <w:rFonts w:ascii="Avenir Book" w:hAnsi="Avenir Book"/>
                <w:sz w:val="24"/>
                <w:szCs w:val="24"/>
                <w:lang w:val="ca-ES"/>
              </w:rPr>
              <w:t xml:space="preserve">DECLARACIÓ RESPONSABLE </w:t>
            </w:r>
            <w:r w:rsidR="004E22C5" w:rsidRPr="007C61F1">
              <w:rPr>
                <w:rFonts w:ascii="Avenir Book" w:hAnsi="Avenir Book"/>
                <w:sz w:val="24"/>
                <w:szCs w:val="24"/>
                <w:lang w:val="ca-ES"/>
              </w:rPr>
              <w:t>CAPACITAT</w:t>
            </w:r>
            <w:r w:rsidRPr="007C61F1">
              <w:rPr>
                <w:rFonts w:ascii="Avenir Book" w:hAnsi="Avenir Book"/>
                <w:sz w:val="24"/>
                <w:szCs w:val="24"/>
                <w:lang w:val="ca-ES"/>
              </w:rPr>
              <w:t xml:space="preserve"> DE </w:t>
            </w:r>
            <w:r w:rsidR="004E22C5" w:rsidRPr="007C61F1">
              <w:rPr>
                <w:rFonts w:ascii="Avenir Book" w:hAnsi="Avenir Book"/>
                <w:sz w:val="24"/>
                <w:szCs w:val="24"/>
                <w:lang w:val="ca-ES"/>
              </w:rPr>
              <w:t>CONTRACTAR</w:t>
            </w:r>
          </w:p>
        </w:tc>
      </w:tr>
    </w:tbl>
    <w:p w14:paraId="7DDBA32A" w14:textId="77777777" w:rsidR="005F39C3" w:rsidRPr="007C61F1" w:rsidRDefault="005F39C3" w:rsidP="005F39C3">
      <w:pPr>
        <w:overflowPunct w:val="0"/>
        <w:autoSpaceDE w:val="0"/>
        <w:autoSpaceDN w:val="0"/>
        <w:adjustRightInd w:val="0"/>
        <w:spacing w:line="360" w:lineRule="auto"/>
        <w:jc w:val="both"/>
        <w:textAlignment w:val="baseline"/>
        <w:outlineLvl w:val="0"/>
        <w:rPr>
          <w:rFonts w:ascii="Avenir Book" w:hAnsi="Avenir Book" w:cs="Arial"/>
        </w:rPr>
      </w:pPr>
    </w:p>
    <w:p w14:paraId="2EAC70B8" w14:textId="262679CB" w:rsidR="00CA60BD" w:rsidRPr="007C61F1" w:rsidRDefault="00CA60BD" w:rsidP="00CA60BD">
      <w:pPr>
        <w:spacing w:line="360" w:lineRule="auto"/>
        <w:ind w:left="-851" w:right="28"/>
        <w:jc w:val="both"/>
        <w:rPr>
          <w:rFonts w:ascii="Avenir Book" w:hAnsi="Avenir Book" w:cs="Arial"/>
        </w:rPr>
      </w:pPr>
      <w:r w:rsidRPr="007C61F1">
        <w:rPr>
          <w:rFonts w:ascii="Avenir Book" w:hAnsi="Avenir Book" w:cs="Arial"/>
        </w:rPr>
        <w:t xml:space="preserve">D/Dª. ………….., </w:t>
      </w:r>
      <w:r w:rsidR="004E22C5" w:rsidRPr="007C61F1">
        <w:rPr>
          <w:rFonts w:ascii="Avenir Book" w:hAnsi="Avenir Book" w:cs="Arial"/>
        </w:rPr>
        <w:t xml:space="preserve">major d’edat, amb domicili a………….., C/ ……………, amb DNI ……………….., actuant en nom propi i dret o en representació de ……………………, en la seva qualitat de ………………………; en relació amb la proposta presentada per a la contractació de (…) per a </w:t>
      </w:r>
      <w:r w:rsidR="004E22C5" w:rsidRPr="007C61F1">
        <w:rPr>
          <w:rFonts w:ascii="Avenir Book" w:hAnsi="Avenir Book" w:cs="Arial"/>
          <w:b/>
          <w:bCs/>
        </w:rPr>
        <w:t>l’IJC</w:t>
      </w:r>
      <w:r w:rsidR="004E22C5" w:rsidRPr="007C61F1">
        <w:rPr>
          <w:rFonts w:ascii="Avenir Book" w:hAnsi="Avenir Book" w:cs="Arial"/>
        </w:rPr>
        <w:t>, declara sota la seva responsabilitat:</w:t>
      </w:r>
    </w:p>
    <w:p w14:paraId="64A52AC3" w14:textId="77777777" w:rsidR="005F39C3" w:rsidRPr="007C61F1" w:rsidRDefault="005F39C3" w:rsidP="00CA60BD">
      <w:pPr>
        <w:spacing w:line="360" w:lineRule="auto"/>
        <w:ind w:left="-851"/>
        <w:jc w:val="both"/>
        <w:rPr>
          <w:rFonts w:ascii="Avenir Book" w:hAnsi="Avenir Book" w:cs="Arial"/>
        </w:rPr>
      </w:pPr>
    </w:p>
    <w:p w14:paraId="2F665DF9" w14:textId="39AF4EA9" w:rsidR="005F39C3" w:rsidRPr="007C61F1" w:rsidRDefault="005F39C3" w:rsidP="00CA60BD">
      <w:pPr>
        <w:spacing w:line="360" w:lineRule="auto"/>
        <w:ind w:left="-851"/>
        <w:jc w:val="both"/>
        <w:rPr>
          <w:rFonts w:ascii="Avenir Book" w:hAnsi="Avenir Book" w:cs="Arial"/>
          <w:b/>
        </w:rPr>
      </w:pPr>
      <w:r w:rsidRPr="007C61F1">
        <w:rPr>
          <w:rFonts w:ascii="Avenir Book" w:hAnsi="Avenir Book" w:cs="Arial"/>
          <w:b/>
        </w:rPr>
        <w:t xml:space="preserve">DECLARA </w:t>
      </w:r>
      <w:r w:rsidR="004E22C5" w:rsidRPr="007C61F1">
        <w:rPr>
          <w:rFonts w:ascii="Avenir Book" w:hAnsi="Avenir Book" w:cs="Arial"/>
          <w:b/>
        </w:rPr>
        <w:t>RESPONSABLEMENT</w:t>
      </w:r>
      <w:r w:rsidRPr="007C61F1">
        <w:rPr>
          <w:rFonts w:ascii="Avenir Book" w:hAnsi="Avenir Book" w:cs="Arial"/>
          <w:b/>
        </w:rPr>
        <w:t>:</w:t>
      </w:r>
    </w:p>
    <w:p w14:paraId="052FD8DA" w14:textId="77777777" w:rsidR="005F39C3" w:rsidRPr="007C61F1" w:rsidRDefault="005F39C3" w:rsidP="005F39C3">
      <w:pPr>
        <w:spacing w:line="360" w:lineRule="auto"/>
        <w:jc w:val="both"/>
        <w:rPr>
          <w:rFonts w:ascii="Avenir Book" w:hAnsi="Avenir Book" w:cs="Arial"/>
          <w:b/>
        </w:rPr>
      </w:pPr>
    </w:p>
    <w:p w14:paraId="32F22FC8" w14:textId="77777777" w:rsidR="004E22C5" w:rsidRPr="007C61F1" w:rsidRDefault="005F39C3"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7C61F1">
        <w:rPr>
          <w:rFonts w:ascii="Avenir Book" w:hAnsi="Avenir Book"/>
          <w:sz w:val="24"/>
          <w:szCs w:val="24"/>
          <w:lang w:val="ca-ES"/>
        </w:rPr>
        <w:t xml:space="preserve">Que </w:t>
      </w:r>
      <w:r w:rsidR="004E22C5" w:rsidRPr="007C61F1">
        <w:rPr>
          <w:rFonts w:ascii="Avenir Book" w:hAnsi="Avenir Book"/>
          <w:sz w:val="24"/>
          <w:szCs w:val="24"/>
          <w:lang w:val="ca-ES"/>
        </w:rPr>
        <w:t xml:space="preserve">l’empresa que representa compleix les condicions establertes legalment per contractar amb el sector públic, i per tant, ni el/la </w:t>
      </w:r>
      <w:proofErr w:type="spellStart"/>
      <w:r w:rsidR="004E22C5" w:rsidRPr="007C61F1">
        <w:rPr>
          <w:rFonts w:ascii="Avenir Book" w:hAnsi="Avenir Book"/>
          <w:sz w:val="24"/>
          <w:szCs w:val="24"/>
          <w:lang w:val="ca-ES"/>
        </w:rPr>
        <w:t>sotasignant</w:t>
      </w:r>
      <w:proofErr w:type="spellEnd"/>
      <w:r w:rsidR="004E22C5" w:rsidRPr="007C61F1">
        <w:rPr>
          <w:rFonts w:ascii="Avenir Book" w:hAnsi="Avenir Book"/>
          <w:sz w:val="24"/>
          <w:szCs w:val="24"/>
          <w:lang w:val="ca-ES"/>
        </w:rPr>
        <w:t xml:space="preserve"> ni els seus administradors i/o representants es troben inclosos en cap de les circumstàncies previstes a </w:t>
      </w:r>
      <w:r w:rsidR="004E22C5" w:rsidRPr="00373E27">
        <w:rPr>
          <w:rFonts w:ascii="Avenir Book" w:hAnsi="Avenir Book"/>
          <w:sz w:val="24"/>
          <w:szCs w:val="24"/>
          <w:lang w:val="ca-ES"/>
        </w:rPr>
        <w:t>l’article 71</w:t>
      </w:r>
      <w:r w:rsidR="004E22C5" w:rsidRPr="007C61F1">
        <w:rPr>
          <w:rFonts w:ascii="Avenir Book" w:hAnsi="Avenir Book"/>
          <w:sz w:val="24"/>
          <w:szCs w:val="24"/>
          <w:lang w:val="ca-ES"/>
        </w:rPr>
        <w:t xml:space="preserve"> de la LCSP.</w:t>
      </w:r>
      <w:r w:rsidRPr="007C61F1">
        <w:rPr>
          <w:rFonts w:ascii="Avenir Book" w:hAnsi="Avenir Book"/>
          <w:sz w:val="24"/>
          <w:szCs w:val="24"/>
          <w:lang w:val="ca-ES"/>
        </w:rPr>
        <w:t>.</w:t>
      </w:r>
    </w:p>
    <w:p w14:paraId="7D0DF988" w14:textId="77777777" w:rsidR="004E22C5" w:rsidRPr="007C61F1" w:rsidRDefault="004E22C5"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7C61F1">
        <w:rPr>
          <w:rFonts w:ascii="Avenir Book" w:hAnsi="Avenir Book"/>
          <w:sz w:val="24"/>
          <w:szCs w:val="24"/>
          <w:lang w:val="ca-ES"/>
        </w:rPr>
        <w:t>Que l’empresa que representa està al corrent de les obligacions tributàries amb l’Estat.</w:t>
      </w:r>
    </w:p>
    <w:p w14:paraId="221AF1B3" w14:textId="1BDE5FD1" w:rsidR="004E22C5" w:rsidRPr="007C61F1" w:rsidRDefault="004E22C5"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7C61F1">
        <w:rPr>
          <w:rFonts w:ascii="Avenir Book" w:hAnsi="Avenir Book"/>
          <w:sz w:val="24"/>
          <w:szCs w:val="24"/>
          <w:lang w:val="ca-ES"/>
        </w:rPr>
        <w:t xml:space="preserve">Que l’empresa que representa està al corrent de les obligacions tributàries amb </w:t>
      </w:r>
      <w:r w:rsidR="007454D5" w:rsidRPr="007C61F1">
        <w:rPr>
          <w:rFonts w:ascii="Avenir Book" w:hAnsi="Avenir Book"/>
          <w:sz w:val="24"/>
          <w:szCs w:val="24"/>
          <w:lang w:val="ca-ES"/>
        </w:rPr>
        <w:t>l’Agència Tributària de Catalunya</w:t>
      </w:r>
      <w:r w:rsidRPr="007C61F1">
        <w:rPr>
          <w:rFonts w:ascii="Avenir Book" w:hAnsi="Avenir Book"/>
          <w:sz w:val="24"/>
          <w:szCs w:val="24"/>
          <w:lang w:val="ca-ES"/>
        </w:rPr>
        <w:t>.</w:t>
      </w:r>
    </w:p>
    <w:p w14:paraId="20C7320D" w14:textId="77777777" w:rsidR="004E22C5" w:rsidRPr="007C61F1" w:rsidRDefault="004E22C5"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7C61F1">
        <w:rPr>
          <w:rFonts w:ascii="Avenir Book" w:hAnsi="Avenir Book"/>
          <w:sz w:val="24"/>
          <w:szCs w:val="24"/>
          <w:lang w:val="ca-ES"/>
        </w:rPr>
        <w:t>Que l’empresa que representa està al corrent de les obligacions amb la Seguretat Social.</w:t>
      </w:r>
    </w:p>
    <w:p w14:paraId="31785F48" w14:textId="77777777" w:rsidR="004E22C5" w:rsidRPr="007C61F1" w:rsidRDefault="004E22C5"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7C61F1">
        <w:rPr>
          <w:rFonts w:ascii="Avenir Book" w:hAnsi="Avenir Book"/>
          <w:sz w:val="24"/>
          <w:szCs w:val="24"/>
          <w:lang w:val="ca-ES"/>
        </w:rPr>
        <w:t>Que l’empresa que representa està donada d’alta en l’Impost sobre Activitats Econòmiques i al corrent del seu pagament, en cas que exerceixi activitats subjectes a aquest impost.</w:t>
      </w:r>
    </w:p>
    <w:p w14:paraId="67D888B8" w14:textId="77777777" w:rsidR="004E22C5" w:rsidRPr="007C61F1" w:rsidRDefault="004E22C5"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7C61F1">
        <w:rPr>
          <w:rFonts w:ascii="Avenir Book" w:hAnsi="Avenir Book"/>
          <w:sz w:val="24"/>
          <w:szCs w:val="24"/>
          <w:lang w:val="ca-ES"/>
        </w:rPr>
        <w:t>Que l’empresa que representa no ha retirat indegudament la seva proposta o candidatura en un procediment d’adjudicació, ni ha impossibilitat l’adjudicació d’un contracte al seu favor per no complir el que estableix l’article 150.2 de la LCSP, dins del termini assenyalat a aquest efecte, actuant amb dol, culpa o negligència.</w:t>
      </w:r>
    </w:p>
    <w:p w14:paraId="581B4B90" w14:textId="77777777" w:rsidR="004E22C5" w:rsidRPr="007C61F1" w:rsidRDefault="004E22C5"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7C61F1">
        <w:rPr>
          <w:rFonts w:ascii="Avenir Book" w:hAnsi="Avenir Book"/>
          <w:sz w:val="24"/>
          <w:szCs w:val="24"/>
          <w:lang w:val="ca-ES"/>
        </w:rPr>
        <w:t>Que accepta que la documentació annexada al Plec té caràcter contractual.</w:t>
      </w:r>
    </w:p>
    <w:p w14:paraId="5CEED4BE" w14:textId="40416CCD" w:rsidR="004E22C5" w:rsidRPr="007C61F1" w:rsidRDefault="004E22C5"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7C61F1">
        <w:rPr>
          <w:rFonts w:ascii="Avenir Book" w:hAnsi="Avenir Book"/>
          <w:sz w:val="24"/>
          <w:szCs w:val="24"/>
          <w:lang w:val="ca-ES"/>
        </w:rPr>
        <w:t xml:space="preserve">Que l’empresa que representa compleix i es compromet a complir els principis </w:t>
      </w:r>
      <w:r w:rsidR="00646B4A" w:rsidRPr="00646B4A">
        <w:rPr>
          <w:rFonts w:ascii="Avenir Book" w:hAnsi="Avenir Book"/>
          <w:sz w:val="24"/>
          <w:szCs w:val="24"/>
          <w:lang w:val="ca-ES"/>
        </w:rPr>
        <w:t xml:space="preserve">ètics, segons clàusula del PCAP </w:t>
      </w:r>
      <w:r w:rsidR="00646B4A">
        <w:rPr>
          <w:rFonts w:ascii="Avenir Book" w:hAnsi="Avenir Book"/>
          <w:sz w:val="24"/>
          <w:szCs w:val="24"/>
          <w:lang w:val="ca-ES"/>
        </w:rPr>
        <w:t>corresponent,</w:t>
      </w:r>
      <w:r w:rsidR="00646B4A" w:rsidRPr="00646B4A">
        <w:rPr>
          <w:rFonts w:ascii="Avenir Book" w:hAnsi="Avenir Book"/>
          <w:sz w:val="24"/>
          <w:szCs w:val="24"/>
          <w:lang w:val="ca-ES"/>
        </w:rPr>
        <w:t xml:space="preserve"> </w:t>
      </w:r>
      <w:r w:rsidRPr="007C61F1">
        <w:rPr>
          <w:rFonts w:ascii="Avenir Book" w:hAnsi="Avenir Book"/>
          <w:sz w:val="24"/>
          <w:szCs w:val="24"/>
          <w:lang w:val="ca-ES"/>
        </w:rPr>
        <w:t xml:space="preserve">i les normes de conducta indicades </w:t>
      </w:r>
      <w:r w:rsidR="00646B4A" w:rsidRPr="00646B4A">
        <w:rPr>
          <w:rFonts w:ascii="Avenir Book" w:hAnsi="Avenir Book"/>
          <w:sz w:val="24"/>
          <w:szCs w:val="24"/>
          <w:lang w:val="ca-ES"/>
        </w:rPr>
        <w:t>al Codi de principis i conductes recomanables en la contractació pública</w:t>
      </w:r>
      <w:r w:rsidRPr="007C61F1">
        <w:rPr>
          <w:rFonts w:ascii="Avenir Book" w:hAnsi="Avenir Book"/>
          <w:sz w:val="24"/>
          <w:szCs w:val="24"/>
          <w:lang w:val="ca-ES"/>
        </w:rPr>
        <w:t>, assumint les responsabilitats derivades del seu incompliment.</w:t>
      </w:r>
    </w:p>
    <w:p w14:paraId="236DFBB5" w14:textId="2A2EB552" w:rsidR="005F39C3" w:rsidRPr="007C61F1" w:rsidRDefault="005F39C3"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7C61F1">
        <w:rPr>
          <w:rFonts w:ascii="Avenir Book" w:hAnsi="Avenir Book"/>
          <w:sz w:val="24"/>
          <w:szCs w:val="24"/>
          <w:lang w:val="ca-ES"/>
        </w:rPr>
        <w:t xml:space="preserve">Que </w:t>
      </w:r>
      <w:r w:rsidR="004E22C5" w:rsidRPr="007C61F1">
        <w:rPr>
          <w:rFonts w:ascii="Avenir Book" w:hAnsi="Avenir Book"/>
          <w:sz w:val="24"/>
          <w:szCs w:val="24"/>
          <w:lang w:val="ca-ES"/>
        </w:rPr>
        <w:t>les dades fiscals de la companyia són</w:t>
      </w:r>
      <w:r w:rsidRPr="007C61F1">
        <w:rPr>
          <w:rFonts w:ascii="Avenir Book" w:hAnsi="Avenir Book"/>
          <w:sz w:val="24"/>
          <w:szCs w:val="24"/>
          <w:lang w:val="ca-ES"/>
        </w:rPr>
        <w:t>:</w:t>
      </w:r>
    </w:p>
    <w:p w14:paraId="4D5E03A7" w14:textId="77538FC5" w:rsidR="005F39C3" w:rsidRPr="007C61F1" w:rsidRDefault="004E22C5" w:rsidP="00493E97">
      <w:pPr>
        <w:pStyle w:val="Prrafodelista"/>
        <w:widowControl/>
        <w:numPr>
          <w:ilvl w:val="0"/>
          <w:numId w:val="24"/>
        </w:numPr>
        <w:autoSpaceDE/>
        <w:autoSpaceDN/>
        <w:spacing w:after="160" w:line="360" w:lineRule="auto"/>
        <w:ind w:left="567" w:hanging="425"/>
        <w:contextualSpacing/>
        <w:jc w:val="both"/>
        <w:rPr>
          <w:rFonts w:ascii="Avenir Book" w:hAnsi="Avenir Book"/>
          <w:sz w:val="24"/>
          <w:szCs w:val="24"/>
          <w:lang w:val="ca-ES"/>
        </w:rPr>
      </w:pPr>
      <w:r w:rsidRPr="007C61F1">
        <w:rPr>
          <w:rFonts w:ascii="Avenir Book" w:hAnsi="Avenir Book"/>
          <w:sz w:val="24"/>
          <w:szCs w:val="24"/>
          <w:lang w:val="ca-ES"/>
        </w:rPr>
        <w:t>Raó</w:t>
      </w:r>
      <w:r w:rsidR="005F39C3" w:rsidRPr="007C61F1">
        <w:rPr>
          <w:rFonts w:ascii="Avenir Book" w:hAnsi="Avenir Book"/>
          <w:sz w:val="24"/>
          <w:szCs w:val="24"/>
          <w:lang w:val="ca-ES"/>
        </w:rPr>
        <w:t xml:space="preserve"> social:</w:t>
      </w:r>
    </w:p>
    <w:p w14:paraId="2ABF00A6" w14:textId="3F5F85F4" w:rsidR="005F39C3" w:rsidRPr="007C61F1" w:rsidRDefault="004E22C5" w:rsidP="00493E97">
      <w:pPr>
        <w:pStyle w:val="Prrafodelista"/>
        <w:widowControl/>
        <w:numPr>
          <w:ilvl w:val="0"/>
          <w:numId w:val="24"/>
        </w:numPr>
        <w:autoSpaceDE/>
        <w:autoSpaceDN/>
        <w:spacing w:after="160" w:line="360" w:lineRule="auto"/>
        <w:ind w:left="567" w:hanging="425"/>
        <w:contextualSpacing/>
        <w:jc w:val="both"/>
        <w:rPr>
          <w:rFonts w:ascii="Avenir Book" w:hAnsi="Avenir Book"/>
          <w:sz w:val="24"/>
          <w:szCs w:val="24"/>
          <w:lang w:val="ca-ES"/>
        </w:rPr>
      </w:pPr>
      <w:r w:rsidRPr="007C61F1">
        <w:rPr>
          <w:rFonts w:ascii="Avenir Book" w:hAnsi="Avenir Book"/>
          <w:sz w:val="24"/>
          <w:szCs w:val="24"/>
          <w:lang w:val="ca-ES"/>
        </w:rPr>
        <w:t>Adreça</w:t>
      </w:r>
      <w:r w:rsidR="005F39C3" w:rsidRPr="007C61F1">
        <w:rPr>
          <w:rFonts w:ascii="Avenir Book" w:hAnsi="Avenir Book"/>
          <w:sz w:val="24"/>
          <w:szCs w:val="24"/>
          <w:lang w:val="ca-ES"/>
        </w:rPr>
        <w:t>:</w:t>
      </w:r>
    </w:p>
    <w:p w14:paraId="7C88B81E" w14:textId="70FDBB33" w:rsidR="005F39C3" w:rsidRPr="007C61F1" w:rsidRDefault="004E22C5" w:rsidP="00493E97">
      <w:pPr>
        <w:pStyle w:val="Prrafodelista"/>
        <w:widowControl/>
        <w:numPr>
          <w:ilvl w:val="0"/>
          <w:numId w:val="24"/>
        </w:numPr>
        <w:autoSpaceDE/>
        <w:autoSpaceDN/>
        <w:spacing w:after="160" w:line="360" w:lineRule="auto"/>
        <w:ind w:left="567" w:hanging="425"/>
        <w:contextualSpacing/>
        <w:jc w:val="both"/>
        <w:rPr>
          <w:rFonts w:ascii="Avenir Book" w:hAnsi="Avenir Book"/>
          <w:sz w:val="24"/>
          <w:szCs w:val="24"/>
          <w:lang w:val="ca-ES"/>
        </w:rPr>
      </w:pPr>
      <w:r w:rsidRPr="007C61F1">
        <w:rPr>
          <w:rFonts w:ascii="Avenir Book" w:hAnsi="Avenir Book"/>
          <w:sz w:val="24"/>
          <w:szCs w:val="24"/>
          <w:lang w:val="ca-ES"/>
        </w:rPr>
        <w:lastRenderedPageBreak/>
        <w:t>Codi</w:t>
      </w:r>
      <w:r w:rsidR="005F39C3" w:rsidRPr="007C61F1">
        <w:rPr>
          <w:rFonts w:ascii="Avenir Book" w:hAnsi="Avenir Book"/>
          <w:sz w:val="24"/>
          <w:szCs w:val="24"/>
          <w:lang w:val="ca-ES"/>
        </w:rPr>
        <w:t xml:space="preserve"> postal:</w:t>
      </w:r>
    </w:p>
    <w:p w14:paraId="240C529B" w14:textId="77777777" w:rsidR="005F39C3" w:rsidRPr="007C61F1" w:rsidRDefault="005F39C3" w:rsidP="00493E97">
      <w:pPr>
        <w:pStyle w:val="Prrafodelista"/>
        <w:widowControl/>
        <w:numPr>
          <w:ilvl w:val="0"/>
          <w:numId w:val="24"/>
        </w:numPr>
        <w:autoSpaceDE/>
        <w:autoSpaceDN/>
        <w:spacing w:after="160" w:line="360" w:lineRule="auto"/>
        <w:ind w:left="567" w:hanging="425"/>
        <w:contextualSpacing/>
        <w:jc w:val="both"/>
        <w:rPr>
          <w:rFonts w:ascii="Avenir Book" w:hAnsi="Avenir Book"/>
          <w:sz w:val="24"/>
          <w:szCs w:val="24"/>
          <w:lang w:val="ca-ES"/>
        </w:rPr>
      </w:pPr>
      <w:r w:rsidRPr="007C61F1">
        <w:rPr>
          <w:rFonts w:ascii="Avenir Book" w:hAnsi="Avenir Book"/>
          <w:sz w:val="24"/>
          <w:szCs w:val="24"/>
          <w:lang w:val="ca-ES"/>
        </w:rPr>
        <w:t>NIF:</w:t>
      </w:r>
    </w:p>
    <w:p w14:paraId="07C9D9F5" w14:textId="11445EE3" w:rsidR="005F39C3" w:rsidRPr="007C61F1" w:rsidRDefault="004E22C5" w:rsidP="00493E97">
      <w:pPr>
        <w:pStyle w:val="Prrafodelista"/>
        <w:widowControl/>
        <w:numPr>
          <w:ilvl w:val="0"/>
          <w:numId w:val="24"/>
        </w:numPr>
        <w:autoSpaceDE/>
        <w:autoSpaceDN/>
        <w:spacing w:after="160" w:line="360" w:lineRule="auto"/>
        <w:ind w:left="567" w:hanging="425"/>
        <w:contextualSpacing/>
        <w:jc w:val="both"/>
        <w:rPr>
          <w:rFonts w:ascii="Avenir Book" w:hAnsi="Avenir Book"/>
          <w:sz w:val="24"/>
          <w:szCs w:val="24"/>
          <w:lang w:val="ca-ES"/>
        </w:rPr>
      </w:pPr>
      <w:r w:rsidRPr="007C61F1">
        <w:rPr>
          <w:rFonts w:ascii="Avenir Book" w:hAnsi="Avenir Book"/>
          <w:sz w:val="24"/>
          <w:szCs w:val="24"/>
          <w:lang w:val="ca-ES"/>
        </w:rPr>
        <w:t>Telèfon</w:t>
      </w:r>
      <w:r w:rsidR="005F39C3" w:rsidRPr="007C61F1">
        <w:rPr>
          <w:rFonts w:ascii="Avenir Book" w:hAnsi="Avenir Book"/>
          <w:sz w:val="24"/>
          <w:szCs w:val="24"/>
          <w:lang w:val="ca-ES"/>
        </w:rPr>
        <w:t>:</w:t>
      </w:r>
    </w:p>
    <w:p w14:paraId="65BB30B8" w14:textId="170AB9D5" w:rsidR="005F39C3" w:rsidRPr="007C61F1" w:rsidRDefault="005F39C3" w:rsidP="00493E97">
      <w:pPr>
        <w:pStyle w:val="Prrafodelista"/>
        <w:widowControl/>
        <w:numPr>
          <w:ilvl w:val="0"/>
          <w:numId w:val="24"/>
        </w:numPr>
        <w:autoSpaceDE/>
        <w:autoSpaceDN/>
        <w:spacing w:after="160" w:line="360" w:lineRule="auto"/>
        <w:ind w:left="567" w:hanging="425"/>
        <w:contextualSpacing/>
        <w:jc w:val="both"/>
        <w:rPr>
          <w:rFonts w:ascii="Avenir Book" w:hAnsi="Avenir Book"/>
          <w:sz w:val="24"/>
          <w:szCs w:val="24"/>
          <w:lang w:val="ca-ES"/>
        </w:rPr>
      </w:pPr>
      <w:r w:rsidRPr="007C61F1">
        <w:rPr>
          <w:rFonts w:ascii="Avenir Book" w:hAnsi="Avenir Book"/>
          <w:sz w:val="24"/>
          <w:szCs w:val="24"/>
          <w:lang w:val="ca-ES"/>
        </w:rPr>
        <w:t>Mail de contact</w:t>
      </w:r>
      <w:r w:rsidR="004E22C5" w:rsidRPr="007C61F1">
        <w:rPr>
          <w:rFonts w:ascii="Avenir Book" w:hAnsi="Avenir Book"/>
          <w:sz w:val="24"/>
          <w:szCs w:val="24"/>
          <w:lang w:val="ca-ES"/>
        </w:rPr>
        <w:t>e</w:t>
      </w:r>
      <w:r w:rsidRPr="007C61F1">
        <w:rPr>
          <w:rFonts w:ascii="Avenir Book" w:hAnsi="Avenir Book"/>
          <w:sz w:val="24"/>
          <w:szCs w:val="24"/>
          <w:lang w:val="ca-ES"/>
        </w:rPr>
        <w:t>:</w:t>
      </w:r>
    </w:p>
    <w:p w14:paraId="5948DCD5" w14:textId="10B9D20E" w:rsidR="005F39C3" w:rsidRPr="007C61F1" w:rsidRDefault="005F39C3" w:rsidP="005F39C3">
      <w:pPr>
        <w:spacing w:line="360" w:lineRule="auto"/>
        <w:jc w:val="both"/>
        <w:rPr>
          <w:rFonts w:ascii="Avenir Book" w:hAnsi="Avenir Book" w:cs="Arial"/>
        </w:rPr>
      </w:pPr>
    </w:p>
    <w:p w14:paraId="77D3B523" w14:textId="77777777" w:rsidR="004E22C5" w:rsidRPr="007C61F1" w:rsidRDefault="004E22C5" w:rsidP="004E22C5">
      <w:pPr>
        <w:tabs>
          <w:tab w:val="left" w:pos="1038"/>
        </w:tabs>
        <w:ind w:left="-709"/>
        <w:jc w:val="both"/>
        <w:rPr>
          <w:rFonts w:ascii="Avenir Book" w:hAnsi="Avenir Book" w:cs="Arial"/>
        </w:rPr>
      </w:pPr>
      <w:r w:rsidRPr="007C61F1">
        <w:rPr>
          <w:rFonts w:ascii="Avenir Book" w:hAnsi="Avenir Book" w:cs="Arial"/>
        </w:rPr>
        <w:t>I, als efectes oportuns, se signa la present declaració responsable,</w:t>
      </w:r>
    </w:p>
    <w:p w14:paraId="399DA4C8" w14:textId="77777777" w:rsidR="004E22C5" w:rsidRPr="007C61F1" w:rsidRDefault="004E22C5" w:rsidP="004E22C5">
      <w:pPr>
        <w:tabs>
          <w:tab w:val="left" w:pos="1038"/>
        </w:tabs>
        <w:ind w:left="-709"/>
        <w:jc w:val="both"/>
        <w:rPr>
          <w:rFonts w:ascii="Avenir Book" w:hAnsi="Avenir Book" w:cs="Arial"/>
        </w:rPr>
      </w:pPr>
    </w:p>
    <w:p w14:paraId="5026E2A3" w14:textId="77777777" w:rsidR="004E22C5" w:rsidRPr="007C61F1" w:rsidRDefault="004E22C5" w:rsidP="004E22C5">
      <w:pPr>
        <w:tabs>
          <w:tab w:val="left" w:pos="1038"/>
        </w:tabs>
        <w:ind w:left="-709"/>
        <w:jc w:val="both"/>
        <w:rPr>
          <w:rFonts w:ascii="Avenir Book" w:hAnsi="Avenir Book" w:cs="Arial"/>
        </w:rPr>
      </w:pPr>
    </w:p>
    <w:p w14:paraId="0FD8F954" w14:textId="77777777" w:rsidR="004E22C5" w:rsidRPr="007C61F1" w:rsidRDefault="004E22C5" w:rsidP="004E22C5">
      <w:pPr>
        <w:tabs>
          <w:tab w:val="left" w:pos="1038"/>
        </w:tabs>
        <w:ind w:left="-709"/>
        <w:jc w:val="both"/>
        <w:rPr>
          <w:rFonts w:ascii="Avenir Book" w:hAnsi="Avenir Book" w:cs="Arial"/>
        </w:rPr>
      </w:pPr>
    </w:p>
    <w:p w14:paraId="11E1B780" w14:textId="77777777" w:rsidR="004E22C5" w:rsidRPr="007C61F1" w:rsidRDefault="004E22C5" w:rsidP="004E22C5">
      <w:pPr>
        <w:tabs>
          <w:tab w:val="left" w:pos="1038"/>
        </w:tabs>
        <w:ind w:left="-709"/>
        <w:jc w:val="both"/>
        <w:rPr>
          <w:rFonts w:ascii="Avenir Book" w:hAnsi="Avenir Book" w:cs="Arial"/>
        </w:rPr>
      </w:pPr>
      <w:r w:rsidRPr="007C61F1">
        <w:rPr>
          <w:rFonts w:ascii="Avenir Book" w:hAnsi="Avenir Book" w:cs="Arial"/>
        </w:rPr>
        <w:t>A ............., a ......... de ......... de 20...</w:t>
      </w:r>
    </w:p>
    <w:p w14:paraId="3FC4BBEF" w14:textId="77777777" w:rsidR="004E22C5" w:rsidRPr="007C61F1" w:rsidRDefault="004E22C5" w:rsidP="004E22C5">
      <w:pPr>
        <w:tabs>
          <w:tab w:val="left" w:pos="1038"/>
        </w:tabs>
        <w:ind w:left="-709"/>
        <w:jc w:val="both"/>
        <w:rPr>
          <w:rFonts w:ascii="Avenir Book" w:hAnsi="Avenir Book" w:cs="Arial"/>
        </w:rPr>
      </w:pPr>
    </w:p>
    <w:p w14:paraId="0825F0FD" w14:textId="77777777" w:rsidR="004E22C5" w:rsidRPr="007C61F1" w:rsidRDefault="004E22C5" w:rsidP="004E22C5">
      <w:pPr>
        <w:tabs>
          <w:tab w:val="left" w:pos="1038"/>
        </w:tabs>
        <w:ind w:left="-709"/>
        <w:jc w:val="both"/>
        <w:rPr>
          <w:rFonts w:ascii="Avenir Book" w:hAnsi="Avenir Book" w:cs="Arial"/>
        </w:rPr>
      </w:pPr>
    </w:p>
    <w:p w14:paraId="1B4974E1" w14:textId="77777777" w:rsidR="004E22C5" w:rsidRPr="007C61F1" w:rsidRDefault="004E22C5" w:rsidP="004E22C5">
      <w:pPr>
        <w:tabs>
          <w:tab w:val="left" w:pos="1038"/>
        </w:tabs>
        <w:ind w:left="-709"/>
        <w:jc w:val="both"/>
        <w:rPr>
          <w:rFonts w:ascii="Avenir Book" w:hAnsi="Avenir Book" w:cs="Arial"/>
        </w:rPr>
      </w:pPr>
    </w:p>
    <w:p w14:paraId="383C914F" w14:textId="6C15AB3C" w:rsidR="005F39C3" w:rsidRPr="007C61F1" w:rsidRDefault="004E22C5" w:rsidP="004E22C5">
      <w:pPr>
        <w:tabs>
          <w:tab w:val="left" w:pos="1038"/>
        </w:tabs>
        <w:ind w:left="-709"/>
        <w:jc w:val="both"/>
        <w:rPr>
          <w:rFonts w:ascii="Avenir Book" w:hAnsi="Avenir Book"/>
          <w:b/>
          <w:bCs/>
        </w:rPr>
      </w:pPr>
      <w:r w:rsidRPr="007C61F1">
        <w:rPr>
          <w:rFonts w:ascii="Avenir Book" w:hAnsi="Avenir Book" w:cs="Arial"/>
          <w:b/>
          <w:bCs/>
        </w:rPr>
        <w:t>Signat: ..............</w:t>
      </w:r>
    </w:p>
    <w:p w14:paraId="0A6C8677" w14:textId="069F4CD5" w:rsidR="00864C94" w:rsidRPr="001E688C" w:rsidRDefault="00864C94" w:rsidP="00A22C76">
      <w:pPr>
        <w:ind w:left="1276"/>
        <w:jc w:val="both"/>
        <w:rPr>
          <w:rFonts w:ascii="Avenir Book" w:hAnsi="Avenir Book"/>
        </w:rPr>
      </w:pPr>
    </w:p>
    <w:sectPr w:rsidR="00864C94" w:rsidRPr="001E688C" w:rsidSect="00315FB6">
      <w:headerReference w:type="default" r:id="rId18"/>
      <w:footerReference w:type="default" r:id="rId19"/>
      <w:pgSz w:w="11906" w:h="16838"/>
      <w:pgMar w:top="1417" w:right="1133" w:bottom="1276"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6C217" w14:textId="77777777" w:rsidR="00855CB6" w:rsidRPr="007C61F1" w:rsidRDefault="00855CB6" w:rsidP="00AF3471">
      <w:r w:rsidRPr="007C61F1">
        <w:separator/>
      </w:r>
    </w:p>
  </w:endnote>
  <w:endnote w:type="continuationSeparator" w:id="0">
    <w:p w14:paraId="1270F021" w14:textId="77777777" w:rsidR="00855CB6" w:rsidRPr="007C61F1" w:rsidRDefault="00855CB6" w:rsidP="00AF3471">
      <w:r w:rsidRPr="007C61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Cuerpo en alfa">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nivers (W1)">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NewsGotT">
    <w:altName w:val="Cambria"/>
    <w:panose1 w:val="00000000000000000000"/>
    <w:charset w:val="00"/>
    <w:family w:val="roman"/>
    <w:notTrueType/>
    <w:pitch w:val="default"/>
  </w:font>
  <w:font w:name="Swiss">
    <w:altName w:val="Calibri"/>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w Cen MT">
    <w:panose1 w:val="020B06020201040206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7A57C" w14:textId="46EA384A" w:rsidR="00AF3471" w:rsidRPr="007C61F1" w:rsidRDefault="00AF3471" w:rsidP="00AF3471">
    <w:pPr>
      <w:widowControl w:val="0"/>
      <w:autoSpaceDE w:val="0"/>
      <w:ind w:left="426" w:right="4674" w:hanging="426"/>
      <w:rPr>
        <w:rFonts w:ascii="Avenir Book" w:eastAsia="Arial" w:hAnsi="Avenir Book" w:cs="Segoe UI"/>
        <w:b/>
        <w:bCs/>
        <w:color w:val="808080"/>
        <w:kern w:val="0"/>
        <w:sz w:val="14"/>
      </w:rPr>
    </w:pPr>
    <w:r w:rsidRPr="007C61F1">
      <w:rPr>
        <w:rFonts w:ascii="Avenir Book" w:eastAsia="Arial" w:hAnsi="Avenir Book" w:cs="Segoe UI"/>
        <w:noProof/>
        <w:kern w:val="0"/>
      </w:rPr>
      <w:drawing>
        <wp:anchor distT="0" distB="0" distL="114300" distR="114300" simplePos="0" relativeHeight="251660288" behindDoc="1" locked="0" layoutInCell="1" allowOverlap="1" wp14:anchorId="10B8EFBA" wp14:editId="4415FEBE">
          <wp:simplePos x="0" y="0"/>
          <wp:positionH relativeFrom="column">
            <wp:posOffset>3815715</wp:posOffset>
          </wp:positionH>
          <wp:positionV relativeFrom="paragraph">
            <wp:posOffset>-534670</wp:posOffset>
          </wp:positionV>
          <wp:extent cx="2774853" cy="1917700"/>
          <wp:effectExtent l="0" t="0" r="0" b="0"/>
          <wp:wrapNone/>
          <wp:docPr id="1644686145" name="Imagen 1644686145"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502577" name="Imagen 2"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2774853" cy="1917700"/>
                  </a:xfrm>
                  <a:prstGeom prst="rect">
                    <a:avLst/>
                  </a:prstGeom>
                </pic:spPr>
              </pic:pic>
            </a:graphicData>
          </a:graphic>
          <wp14:sizeRelH relativeFrom="page">
            <wp14:pctWidth>0</wp14:pctWidth>
          </wp14:sizeRelH>
          <wp14:sizeRelV relativeFrom="page">
            <wp14:pctHeight>0</wp14:pctHeight>
          </wp14:sizeRelV>
        </wp:anchor>
      </w:drawing>
    </w:r>
  </w:p>
  <w:p w14:paraId="24AB5071" w14:textId="6AF4A852" w:rsidR="00AF3471" w:rsidRPr="007C61F1" w:rsidRDefault="00AF3471" w:rsidP="00AF3471">
    <w:pPr>
      <w:widowControl w:val="0"/>
      <w:autoSpaceDE w:val="0"/>
      <w:ind w:left="426" w:right="4674" w:hanging="426"/>
      <w:rPr>
        <w:rFonts w:ascii="Avenir Book" w:eastAsia="Arial" w:hAnsi="Avenir Book" w:cs="Segoe UI"/>
        <w:b/>
        <w:bCs/>
        <w:color w:val="808080"/>
        <w:kern w:val="0"/>
        <w:sz w:val="14"/>
      </w:rPr>
    </w:pPr>
    <w:r w:rsidRPr="007C61F1">
      <w:rPr>
        <w:rFonts w:ascii="Avenir Book" w:eastAsia="Arial" w:hAnsi="Avenir Book" w:cs="Segoe UI"/>
        <w:b/>
        <w:bCs/>
        <w:color w:val="808080"/>
        <w:kern w:val="0"/>
        <w:sz w:val="14"/>
      </w:rPr>
      <w:t xml:space="preserve">Josep Carreras </w:t>
    </w:r>
    <w:proofErr w:type="spellStart"/>
    <w:r w:rsidRPr="007C61F1">
      <w:rPr>
        <w:rFonts w:ascii="Avenir Book" w:eastAsia="Arial" w:hAnsi="Avenir Book" w:cs="Segoe UI"/>
        <w:b/>
        <w:bCs/>
        <w:color w:val="808080"/>
        <w:kern w:val="0"/>
        <w:sz w:val="14"/>
      </w:rPr>
      <w:t>Leukaemia</w:t>
    </w:r>
    <w:proofErr w:type="spellEnd"/>
    <w:r w:rsidRPr="007C61F1">
      <w:rPr>
        <w:rFonts w:ascii="Avenir Book" w:eastAsia="Arial" w:hAnsi="Avenir Book" w:cs="Segoe UI"/>
        <w:b/>
        <w:bCs/>
        <w:color w:val="808080"/>
        <w:kern w:val="0"/>
        <w:sz w:val="14"/>
      </w:rPr>
      <w:t xml:space="preserve"> Research </w:t>
    </w:r>
    <w:proofErr w:type="spellStart"/>
    <w:r w:rsidRPr="007C61F1">
      <w:rPr>
        <w:rFonts w:ascii="Avenir Book" w:eastAsia="Arial" w:hAnsi="Avenir Book" w:cs="Segoe UI"/>
        <w:b/>
        <w:bCs/>
        <w:color w:val="808080"/>
        <w:kern w:val="0"/>
        <w:sz w:val="14"/>
      </w:rPr>
      <w:t>Institute</w:t>
    </w:r>
    <w:proofErr w:type="spellEnd"/>
    <w:r w:rsidRPr="007C61F1">
      <w:rPr>
        <w:rFonts w:ascii="Avenir Book" w:eastAsia="Arial" w:hAnsi="Avenir Book" w:cs="Segoe UI"/>
        <w:b/>
        <w:bCs/>
        <w:color w:val="808080"/>
        <w:kern w:val="0"/>
        <w:sz w:val="14"/>
      </w:rPr>
      <w:t xml:space="preserve"> (IJC)</w:t>
    </w:r>
  </w:p>
  <w:p w14:paraId="5B39D0F2" w14:textId="77777777" w:rsidR="00AF3471" w:rsidRPr="007C61F1" w:rsidRDefault="00AF3471" w:rsidP="00AF3471">
    <w:pPr>
      <w:widowControl w:val="0"/>
      <w:autoSpaceDE w:val="0"/>
      <w:ind w:right="4674"/>
      <w:rPr>
        <w:rFonts w:ascii="Avenir Book" w:eastAsia="Arial" w:hAnsi="Avenir Book" w:cs="Segoe UI"/>
        <w:kern w:val="0"/>
        <w:sz w:val="14"/>
      </w:rPr>
    </w:pPr>
    <w:proofErr w:type="spellStart"/>
    <w:r w:rsidRPr="007C61F1">
      <w:rPr>
        <w:rFonts w:ascii="Avenir Book" w:eastAsia="Arial" w:hAnsi="Avenir Book" w:cs="Segoe UI"/>
        <w:color w:val="808080"/>
        <w:kern w:val="0"/>
        <w:sz w:val="14"/>
      </w:rPr>
      <w:t>Ctra</w:t>
    </w:r>
    <w:proofErr w:type="spellEnd"/>
    <w:r w:rsidRPr="007C61F1">
      <w:rPr>
        <w:rFonts w:ascii="Avenir Book" w:eastAsia="Arial" w:hAnsi="Avenir Book" w:cs="Segoe UI"/>
        <w:color w:val="808080"/>
        <w:kern w:val="0"/>
        <w:sz w:val="14"/>
      </w:rPr>
      <w:t xml:space="preserve"> de Can </w:t>
    </w:r>
    <w:proofErr w:type="spellStart"/>
    <w:r w:rsidRPr="007C61F1">
      <w:rPr>
        <w:rFonts w:ascii="Avenir Book" w:eastAsia="Arial" w:hAnsi="Avenir Book" w:cs="Segoe UI"/>
        <w:color w:val="808080"/>
        <w:kern w:val="0"/>
        <w:sz w:val="14"/>
      </w:rPr>
      <w:t>Ruti</w:t>
    </w:r>
    <w:proofErr w:type="spellEnd"/>
    <w:r w:rsidRPr="007C61F1">
      <w:rPr>
        <w:rFonts w:ascii="Avenir Book" w:eastAsia="Arial" w:hAnsi="Avenir Book" w:cs="Segoe UI"/>
        <w:color w:val="808080"/>
        <w:kern w:val="0"/>
        <w:sz w:val="14"/>
      </w:rPr>
      <w:t>, Camí de les Escoles, s/n</w:t>
    </w:r>
  </w:p>
  <w:p w14:paraId="5411C235" w14:textId="77777777" w:rsidR="00AF3471" w:rsidRPr="007C61F1" w:rsidRDefault="00AF3471" w:rsidP="00AF3471">
    <w:pPr>
      <w:widowControl w:val="0"/>
      <w:autoSpaceDE w:val="0"/>
      <w:ind w:right="6039"/>
      <w:rPr>
        <w:rFonts w:ascii="Avenir Book" w:eastAsia="Arial" w:hAnsi="Avenir Book" w:cs="Segoe UI"/>
        <w:color w:val="808080"/>
        <w:kern w:val="0"/>
        <w:sz w:val="14"/>
      </w:rPr>
    </w:pPr>
    <w:r w:rsidRPr="007C61F1">
      <w:rPr>
        <w:rFonts w:ascii="Avenir Book" w:eastAsia="Arial" w:hAnsi="Avenir Book" w:cs="Segoe UI"/>
        <w:color w:val="808080"/>
        <w:kern w:val="0"/>
        <w:sz w:val="14"/>
      </w:rPr>
      <w:t>08916 Badalona, Barcelona, Spain.</w:t>
    </w:r>
  </w:p>
  <w:p w14:paraId="4854537B" w14:textId="782E05D3" w:rsidR="00AF3471" w:rsidRPr="007C61F1" w:rsidRDefault="00AF3471" w:rsidP="00AF3471">
    <w:pPr>
      <w:widowControl w:val="0"/>
      <w:autoSpaceDE w:val="0"/>
      <w:ind w:right="6039"/>
      <w:rPr>
        <w:rFonts w:ascii="Avenir Book" w:eastAsia="Arial" w:hAnsi="Avenir Book" w:cs="Segoe UI"/>
        <w:kern w:val="0"/>
        <w:sz w:val="14"/>
      </w:rPr>
    </w:pPr>
    <w:r w:rsidRPr="007C61F1">
      <w:rPr>
        <w:rFonts w:ascii="Avenir Book" w:eastAsia="Arial" w:hAnsi="Avenir Book" w:cs="Segoe UI"/>
        <w:color w:val="808080"/>
        <w:kern w:val="0"/>
        <w:sz w:val="14"/>
      </w:rPr>
      <w:t xml:space="preserve">Tel.: (+34) 93 557 28 </w:t>
    </w:r>
    <w:r w:rsidR="00864C94" w:rsidRPr="007C61F1">
      <w:rPr>
        <w:rFonts w:ascii="Avenir Book" w:eastAsia="Arial" w:hAnsi="Avenir Book" w:cs="Segoe UI"/>
        <w:color w:val="808080"/>
        <w:kern w:val="0"/>
        <w:sz w:val="14"/>
      </w:rPr>
      <w:t>00</w:t>
    </w:r>
  </w:p>
  <w:p w14:paraId="3160233A" w14:textId="09396566" w:rsidR="00AF3471" w:rsidRPr="007C61F1" w:rsidRDefault="00AF3471" w:rsidP="00AF3471">
    <w:pPr>
      <w:rPr>
        <w:rFonts w:ascii="Avenir Book" w:hAnsi="Avenir Book" w:cs="Segoe UI"/>
        <w:sz w:val="14"/>
      </w:rPr>
    </w:pPr>
    <w:hyperlink r:id="rId2">
      <w:r w:rsidRPr="007C61F1">
        <w:rPr>
          <w:rFonts w:ascii="Avenir Book" w:eastAsia="Arial" w:hAnsi="Avenir Book" w:cs="Segoe UI"/>
          <w:color w:val="808080"/>
          <w:kern w:val="0"/>
          <w:sz w:val="14"/>
        </w:rPr>
        <w:t>www.carrerasresearch.org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99B20" w14:textId="77777777" w:rsidR="00855CB6" w:rsidRPr="007C61F1" w:rsidRDefault="00855CB6" w:rsidP="00AF3471">
      <w:r w:rsidRPr="007C61F1">
        <w:separator/>
      </w:r>
    </w:p>
  </w:footnote>
  <w:footnote w:type="continuationSeparator" w:id="0">
    <w:p w14:paraId="12EB8715" w14:textId="77777777" w:rsidR="00855CB6" w:rsidRPr="007C61F1" w:rsidRDefault="00855CB6" w:rsidP="00AF3471">
      <w:r w:rsidRPr="007C61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72737" w14:textId="05BFEC71" w:rsidR="00E32E44" w:rsidRPr="007C61F1" w:rsidRDefault="00D37B0C" w:rsidP="00E32E44">
    <w:pPr>
      <w:pStyle w:val="Encabezado"/>
    </w:pPr>
    <w:r w:rsidRPr="007C61F1">
      <w:rPr>
        <w:noProof/>
      </w:rPr>
      <w:drawing>
        <wp:anchor distT="0" distB="0" distL="114300" distR="114300" simplePos="0" relativeHeight="251670528" behindDoc="1" locked="0" layoutInCell="1" allowOverlap="1" wp14:anchorId="149666DE" wp14:editId="189663CB">
          <wp:simplePos x="0" y="0"/>
          <wp:positionH relativeFrom="column">
            <wp:posOffset>4644390</wp:posOffset>
          </wp:positionH>
          <wp:positionV relativeFrom="paragraph">
            <wp:posOffset>-201930</wp:posOffset>
          </wp:positionV>
          <wp:extent cx="1155084" cy="409575"/>
          <wp:effectExtent l="0" t="0" r="6985" b="0"/>
          <wp:wrapNone/>
          <wp:docPr id="1392128894" name="Imagen 1392128894" descr="Identitat gràfica - CE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entitat gràfica - CER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084"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61F1">
      <w:rPr>
        <w:noProof/>
      </w:rPr>
      <w:drawing>
        <wp:anchor distT="0" distB="0" distL="114300" distR="114300" simplePos="0" relativeHeight="251667456" behindDoc="0" locked="0" layoutInCell="1" allowOverlap="1" wp14:anchorId="33D94293" wp14:editId="775F54AC">
          <wp:simplePos x="0" y="0"/>
          <wp:positionH relativeFrom="column">
            <wp:posOffset>-651510</wp:posOffset>
          </wp:positionH>
          <wp:positionV relativeFrom="paragraph">
            <wp:posOffset>-201930</wp:posOffset>
          </wp:positionV>
          <wp:extent cx="1895475" cy="457200"/>
          <wp:effectExtent l="0" t="0" r="9525" b="0"/>
          <wp:wrapSquare wrapText="bothSides"/>
          <wp:docPr id="856917765" name="Imagen 856917765"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005143" name="Imagen 1" descr="Forma&#10;&#10;Descripción generada automáticamente con confianza media"/>
                  <pic:cNvPicPr/>
                </pic:nvPicPr>
                <pic:blipFill>
                  <a:blip r:embed="rId2">
                    <a:extLst>
                      <a:ext uri="{28A0092B-C50C-407E-A947-70E740481C1C}">
                        <a14:useLocalDpi xmlns:a14="http://schemas.microsoft.com/office/drawing/2010/main" val="0"/>
                      </a:ext>
                    </a:extLst>
                  </a:blip>
                  <a:stretch>
                    <a:fillRect/>
                  </a:stretch>
                </pic:blipFill>
                <pic:spPr>
                  <a:xfrm>
                    <a:off x="0" y="0"/>
                    <a:ext cx="1895475" cy="457200"/>
                  </a:xfrm>
                  <a:prstGeom prst="rect">
                    <a:avLst/>
                  </a:prstGeom>
                </pic:spPr>
              </pic:pic>
            </a:graphicData>
          </a:graphic>
          <wp14:sizeRelH relativeFrom="page">
            <wp14:pctWidth>0</wp14:pctWidth>
          </wp14:sizeRelH>
          <wp14:sizeRelV relativeFrom="page">
            <wp14:pctHeight>0</wp14:pctHeight>
          </wp14:sizeRelV>
        </wp:anchor>
      </w:drawing>
    </w:r>
  </w:p>
  <w:p w14:paraId="21700FB3" w14:textId="021A6E07" w:rsidR="003B2C93" w:rsidRPr="007C61F1" w:rsidRDefault="003B2C93" w:rsidP="00E32E44">
    <w:pPr>
      <w:pStyle w:val="Encabezado"/>
      <w:tabs>
        <w:tab w:val="clear" w:pos="8504"/>
        <w:tab w:val="right" w:pos="8222"/>
      </w:tabs>
      <w:spacing w:after="120" w:line="360" w:lineRule="auto"/>
      <w:ind w:left="-851"/>
      <w:jc w:val="both"/>
      <w:rPr>
        <w:rFonts w:ascii="Avenir Book" w:hAnsi="Avenir Book"/>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914551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8940B4"/>
    <w:multiLevelType w:val="multilevel"/>
    <w:tmpl w:val="BD28331E"/>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0091B"/>
    <w:multiLevelType w:val="multilevel"/>
    <w:tmpl w:val="3E3CDE1C"/>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4D46FD"/>
    <w:multiLevelType w:val="multilevel"/>
    <w:tmpl w:val="458A328E"/>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2165D"/>
    <w:multiLevelType w:val="hybridMultilevel"/>
    <w:tmpl w:val="F6163B72"/>
    <w:lvl w:ilvl="0" w:tplc="D004BAF4">
      <w:start w:val="1"/>
      <w:numFmt w:val="lowerLetter"/>
      <w:lvlText w:val="%1)"/>
      <w:lvlJc w:val="left"/>
      <w:pPr>
        <w:ind w:left="666" w:hanging="360"/>
      </w:pPr>
      <w:rPr>
        <w:rFonts w:hint="default"/>
        <w:b w:val="0"/>
        <w:bCs w:val="0"/>
      </w:rPr>
    </w:lvl>
    <w:lvl w:ilvl="1" w:tplc="0C0A0019" w:tentative="1">
      <w:start w:val="1"/>
      <w:numFmt w:val="lowerLetter"/>
      <w:lvlText w:val="%2."/>
      <w:lvlJc w:val="left"/>
      <w:pPr>
        <w:ind w:left="1386" w:hanging="360"/>
      </w:pPr>
    </w:lvl>
    <w:lvl w:ilvl="2" w:tplc="0C0A001B" w:tentative="1">
      <w:start w:val="1"/>
      <w:numFmt w:val="lowerRoman"/>
      <w:lvlText w:val="%3."/>
      <w:lvlJc w:val="right"/>
      <w:pPr>
        <w:ind w:left="2106" w:hanging="180"/>
      </w:pPr>
    </w:lvl>
    <w:lvl w:ilvl="3" w:tplc="0C0A000F" w:tentative="1">
      <w:start w:val="1"/>
      <w:numFmt w:val="decimal"/>
      <w:lvlText w:val="%4."/>
      <w:lvlJc w:val="left"/>
      <w:pPr>
        <w:ind w:left="2826" w:hanging="360"/>
      </w:pPr>
    </w:lvl>
    <w:lvl w:ilvl="4" w:tplc="0C0A0019" w:tentative="1">
      <w:start w:val="1"/>
      <w:numFmt w:val="lowerLetter"/>
      <w:lvlText w:val="%5."/>
      <w:lvlJc w:val="left"/>
      <w:pPr>
        <w:ind w:left="3546" w:hanging="360"/>
      </w:pPr>
    </w:lvl>
    <w:lvl w:ilvl="5" w:tplc="0C0A001B" w:tentative="1">
      <w:start w:val="1"/>
      <w:numFmt w:val="lowerRoman"/>
      <w:lvlText w:val="%6."/>
      <w:lvlJc w:val="right"/>
      <w:pPr>
        <w:ind w:left="4266" w:hanging="180"/>
      </w:pPr>
    </w:lvl>
    <w:lvl w:ilvl="6" w:tplc="0C0A000F" w:tentative="1">
      <w:start w:val="1"/>
      <w:numFmt w:val="decimal"/>
      <w:lvlText w:val="%7."/>
      <w:lvlJc w:val="left"/>
      <w:pPr>
        <w:ind w:left="4986" w:hanging="360"/>
      </w:pPr>
    </w:lvl>
    <w:lvl w:ilvl="7" w:tplc="0C0A0019" w:tentative="1">
      <w:start w:val="1"/>
      <w:numFmt w:val="lowerLetter"/>
      <w:lvlText w:val="%8."/>
      <w:lvlJc w:val="left"/>
      <w:pPr>
        <w:ind w:left="5706" w:hanging="360"/>
      </w:pPr>
    </w:lvl>
    <w:lvl w:ilvl="8" w:tplc="0C0A001B" w:tentative="1">
      <w:start w:val="1"/>
      <w:numFmt w:val="lowerRoman"/>
      <w:lvlText w:val="%9."/>
      <w:lvlJc w:val="right"/>
      <w:pPr>
        <w:ind w:left="6426" w:hanging="180"/>
      </w:pPr>
    </w:lvl>
  </w:abstractNum>
  <w:abstractNum w:abstractNumId="5" w15:restartNumberingAfterBreak="0">
    <w:nsid w:val="0453228D"/>
    <w:multiLevelType w:val="hybridMultilevel"/>
    <w:tmpl w:val="456ED7E2"/>
    <w:lvl w:ilvl="0" w:tplc="3B9C3CDA">
      <w:start w:val="1"/>
      <w:numFmt w:val="bullet"/>
      <w:lvlText w:val=""/>
      <w:lvlJc w:val="left"/>
      <w:pPr>
        <w:ind w:left="720" w:hanging="360"/>
      </w:pPr>
      <w:rPr>
        <w:rFonts w:ascii="Symbol" w:hAnsi="Symbol" w:hint="default"/>
        <w:color w:val="0BD0D9" w:themeColor="accent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5111994"/>
    <w:multiLevelType w:val="hybridMultilevel"/>
    <w:tmpl w:val="E0687C4C"/>
    <w:lvl w:ilvl="0" w:tplc="E2F8E8A8">
      <w:start w:val="1"/>
      <w:numFmt w:val="bullet"/>
      <w:lvlText w:val=""/>
      <w:lvlJc w:val="left"/>
      <w:pPr>
        <w:ind w:left="1500" w:hanging="360"/>
      </w:pPr>
      <w:rPr>
        <w:rFonts w:ascii="Symbol" w:hAnsi="Symbol" w:hint="default"/>
        <w:color w:val="0BD0D9" w:themeColor="accent3"/>
      </w:rPr>
    </w:lvl>
    <w:lvl w:ilvl="1" w:tplc="04030003" w:tentative="1">
      <w:start w:val="1"/>
      <w:numFmt w:val="bullet"/>
      <w:lvlText w:val="o"/>
      <w:lvlJc w:val="left"/>
      <w:pPr>
        <w:ind w:left="2220" w:hanging="360"/>
      </w:pPr>
      <w:rPr>
        <w:rFonts w:ascii="Courier New" w:hAnsi="Courier New" w:cs="Courier New" w:hint="default"/>
      </w:rPr>
    </w:lvl>
    <w:lvl w:ilvl="2" w:tplc="04030005" w:tentative="1">
      <w:start w:val="1"/>
      <w:numFmt w:val="bullet"/>
      <w:lvlText w:val=""/>
      <w:lvlJc w:val="left"/>
      <w:pPr>
        <w:ind w:left="2940" w:hanging="360"/>
      </w:pPr>
      <w:rPr>
        <w:rFonts w:ascii="Wingdings" w:hAnsi="Wingdings" w:hint="default"/>
      </w:rPr>
    </w:lvl>
    <w:lvl w:ilvl="3" w:tplc="04030001" w:tentative="1">
      <w:start w:val="1"/>
      <w:numFmt w:val="bullet"/>
      <w:lvlText w:val=""/>
      <w:lvlJc w:val="left"/>
      <w:pPr>
        <w:ind w:left="3660" w:hanging="360"/>
      </w:pPr>
      <w:rPr>
        <w:rFonts w:ascii="Symbol" w:hAnsi="Symbol" w:hint="default"/>
      </w:rPr>
    </w:lvl>
    <w:lvl w:ilvl="4" w:tplc="04030003" w:tentative="1">
      <w:start w:val="1"/>
      <w:numFmt w:val="bullet"/>
      <w:lvlText w:val="o"/>
      <w:lvlJc w:val="left"/>
      <w:pPr>
        <w:ind w:left="4380" w:hanging="360"/>
      </w:pPr>
      <w:rPr>
        <w:rFonts w:ascii="Courier New" w:hAnsi="Courier New" w:cs="Courier New" w:hint="default"/>
      </w:rPr>
    </w:lvl>
    <w:lvl w:ilvl="5" w:tplc="04030005" w:tentative="1">
      <w:start w:val="1"/>
      <w:numFmt w:val="bullet"/>
      <w:lvlText w:val=""/>
      <w:lvlJc w:val="left"/>
      <w:pPr>
        <w:ind w:left="5100" w:hanging="360"/>
      </w:pPr>
      <w:rPr>
        <w:rFonts w:ascii="Wingdings" w:hAnsi="Wingdings" w:hint="default"/>
      </w:rPr>
    </w:lvl>
    <w:lvl w:ilvl="6" w:tplc="04030001" w:tentative="1">
      <w:start w:val="1"/>
      <w:numFmt w:val="bullet"/>
      <w:lvlText w:val=""/>
      <w:lvlJc w:val="left"/>
      <w:pPr>
        <w:ind w:left="5820" w:hanging="360"/>
      </w:pPr>
      <w:rPr>
        <w:rFonts w:ascii="Symbol" w:hAnsi="Symbol" w:hint="default"/>
      </w:rPr>
    </w:lvl>
    <w:lvl w:ilvl="7" w:tplc="04030003" w:tentative="1">
      <w:start w:val="1"/>
      <w:numFmt w:val="bullet"/>
      <w:lvlText w:val="o"/>
      <w:lvlJc w:val="left"/>
      <w:pPr>
        <w:ind w:left="6540" w:hanging="360"/>
      </w:pPr>
      <w:rPr>
        <w:rFonts w:ascii="Courier New" w:hAnsi="Courier New" w:cs="Courier New" w:hint="default"/>
      </w:rPr>
    </w:lvl>
    <w:lvl w:ilvl="8" w:tplc="04030005" w:tentative="1">
      <w:start w:val="1"/>
      <w:numFmt w:val="bullet"/>
      <w:lvlText w:val=""/>
      <w:lvlJc w:val="left"/>
      <w:pPr>
        <w:ind w:left="7260" w:hanging="360"/>
      </w:pPr>
      <w:rPr>
        <w:rFonts w:ascii="Wingdings" w:hAnsi="Wingdings" w:hint="default"/>
      </w:rPr>
    </w:lvl>
  </w:abstractNum>
  <w:abstractNum w:abstractNumId="7" w15:restartNumberingAfterBreak="0">
    <w:nsid w:val="05E5463F"/>
    <w:multiLevelType w:val="hybridMultilevel"/>
    <w:tmpl w:val="4E36D676"/>
    <w:lvl w:ilvl="0" w:tplc="7C52E898">
      <w:start w:val="1"/>
      <w:numFmt w:val="bullet"/>
      <w:lvlText w:val=""/>
      <w:lvlJc w:val="left"/>
      <w:pPr>
        <w:ind w:left="862" w:hanging="360"/>
      </w:pPr>
      <w:rPr>
        <w:rFonts w:ascii="Symbol" w:hAnsi="Symbol" w:hint="default"/>
        <w:color w:val="0BD0D9" w:themeColor="accent3"/>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8" w15:restartNumberingAfterBreak="0">
    <w:nsid w:val="060F216C"/>
    <w:multiLevelType w:val="hybridMultilevel"/>
    <w:tmpl w:val="A198C574"/>
    <w:lvl w:ilvl="0" w:tplc="2DFCAD18">
      <w:start w:val="1"/>
      <w:numFmt w:val="decimal"/>
      <w:lvlText w:val="%1."/>
      <w:lvlJc w:val="left"/>
      <w:pPr>
        <w:ind w:left="1287" w:hanging="360"/>
      </w:pPr>
      <w:rPr>
        <w:b/>
        <w:bCs/>
        <w:color w:val="0BD0D9" w:themeColor="accent3"/>
      </w:rPr>
    </w:lvl>
    <w:lvl w:ilvl="1" w:tplc="3B9C3CDA">
      <w:start w:val="1"/>
      <w:numFmt w:val="bullet"/>
      <w:lvlText w:val=""/>
      <w:lvlJc w:val="left"/>
      <w:pPr>
        <w:ind w:left="1854" w:hanging="360"/>
      </w:pPr>
      <w:rPr>
        <w:rFonts w:ascii="Symbol" w:hAnsi="Symbol" w:hint="default"/>
        <w:b w:val="0"/>
        <w:i w:val="0"/>
        <w:strike w:val="0"/>
        <w:dstrike w:val="0"/>
        <w:color w:val="0BD0D9" w:themeColor="accent3"/>
        <w:sz w:val="22"/>
        <w:szCs w:val="22"/>
        <w:u w:val="none" w:color="000000"/>
        <w:bdr w:val="none" w:sz="0" w:space="0" w:color="auto"/>
        <w:shd w:val="clear" w:color="auto" w:fill="auto"/>
        <w:vertAlign w:val="baseline"/>
      </w:r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abstractNum w:abstractNumId="9" w15:restartNumberingAfterBreak="0">
    <w:nsid w:val="0651055A"/>
    <w:multiLevelType w:val="multilevel"/>
    <w:tmpl w:val="179C2B1C"/>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0C27BB"/>
    <w:multiLevelType w:val="hybridMultilevel"/>
    <w:tmpl w:val="FDCAE184"/>
    <w:lvl w:ilvl="0" w:tplc="186C350C">
      <w:start w:val="1"/>
      <w:numFmt w:val="bullet"/>
      <w:pStyle w:val="Llistat1"/>
      <w:lvlText w:val=""/>
      <w:lvlJc w:val="left"/>
      <w:pPr>
        <w:ind w:left="-376" w:hanging="360"/>
      </w:pPr>
      <w:rPr>
        <w:rFonts w:ascii="Wingdings" w:hAnsi="Wingdings" w:hint="default"/>
        <w:color w:val="auto"/>
      </w:rPr>
    </w:lvl>
    <w:lvl w:ilvl="1" w:tplc="04030003">
      <w:start w:val="1"/>
      <w:numFmt w:val="bullet"/>
      <w:lvlText w:val="o"/>
      <w:lvlJc w:val="left"/>
      <w:pPr>
        <w:ind w:left="344" w:hanging="360"/>
      </w:pPr>
      <w:rPr>
        <w:rFonts w:ascii="Courier New" w:hAnsi="Courier New" w:cs="Courier New" w:hint="default"/>
      </w:rPr>
    </w:lvl>
    <w:lvl w:ilvl="2" w:tplc="04030005">
      <w:start w:val="1"/>
      <w:numFmt w:val="bullet"/>
      <w:lvlText w:val=""/>
      <w:lvlJc w:val="left"/>
      <w:pPr>
        <w:ind w:left="1064" w:hanging="360"/>
      </w:pPr>
      <w:rPr>
        <w:rFonts w:ascii="Wingdings" w:hAnsi="Wingdings" w:hint="default"/>
      </w:rPr>
    </w:lvl>
    <w:lvl w:ilvl="3" w:tplc="04030001" w:tentative="1">
      <w:start w:val="1"/>
      <w:numFmt w:val="bullet"/>
      <w:lvlText w:val=""/>
      <w:lvlJc w:val="left"/>
      <w:pPr>
        <w:ind w:left="1784" w:hanging="360"/>
      </w:pPr>
      <w:rPr>
        <w:rFonts w:ascii="Symbol" w:hAnsi="Symbol" w:hint="default"/>
      </w:rPr>
    </w:lvl>
    <w:lvl w:ilvl="4" w:tplc="04030003" w:tentative="1">
      <w:start w:val="1"/>
      <w:numFmt w:val="bullet"/>
      <w:lvlText w:val="o"/>
      <w:lvlJc w:val="left"/>
      <w:pPr>
        <w:ind w:left="2504" w:hanging="360"/>
      </w:pPr>
      <w:rPr>
        <w:rFonts w:ascii="Courier New" w:hAnsi="Courier New" w:cs="Courier New" w:hint="default"/>
      </w:rPr>
    </w:lvl>
    <w:lvl w:ilvl="5" w:tplc="04030005" w:tentative="1">
      <w:start w:val="1"/>
      <w:numFmt w:val="bullet"/>
      <w:lvlText w:val=""/>
      <w:lvlJc w:val="left"/>
      <w:pPr>
        <w:ind w:left="3224" w:hanging="360"/>
      </w:pPr>
      <w:rPr>
        <w:rFonts w:ascii="Wingdings" w:hAnsi="Wingdings" w:hint="default"/>
      </w:rPr>
    </w:lvl>
    <w:lvl w:ilvl="6" w:tplc="04030001" w:tentative="1">
      <w:start w:val="1"/>
      <w:numFmt w:val="bullet"/>
      <w:lvlText w:val=""/>
      <w:lvlJc w:val="left"/>
      <w:pPr>
        <w:ind w:left="3944" w:hanging="360"/>
      </w:pPr>
      <w:rPr>
        <w:rFonts w:ascii="Symbol" w:hAnsi="Symbol" w:hint="default"/>
      </w:rPr>
    </w:lvl>
    <w:lvl w:ilvl="7" w:tplc="04030003" w:tentative="1">
      <w:start w:val="1"/>
      <w:numFmt w:val="bullet"/>
      <w:lvlText w:val="o"/>
      <w:lvlJc w:val="left"/>
      <w:pPr>
        <w:ind w:left="4664" w:hanging="360"/>
      </w:pPr>
      <w:rPr>
        <w:rFonts w:ascii="Courier New" w:hAnsi="Courier New" w:cs="Courier New" w:hint="default"/>
      </w:rPr>
    </w:lvl>
    <w:lvl w:ilvl="8" w:tplc="04030005" w:tentative="1">
      <w:start w:val="1"/>
      <w:numFmt w:val="bullet"/>
      <w:lvlText w:val=""/>
      <w:lvlJc w:val="left"/>
      <w:pPr>
        <w:ind w:left="5384" w:hanging="360"/>
      </w:pPr>
      <w:rPr>
        <w:rFonts w:ascii="Wingdings" w:hAnsi="Wingdings" w:hint="default"/>
      </w:rPr>
    </w:lvl>
  </w:abstractNum>
  <w:abstractNum w:abstractNumId="11" w15:restartNumberingAfterBreak="0">
    <w:nsid w:val="0D356B23"/>
    <w:multiLevelType w:val="hybridMultilevel"/>
    <w:tmpl w:val="F40C12CC"/>
    <w:lvl w:ilvl="0" w:tplc="7C52E898">
      <w:start w:val="1"/>
      <w:numFmt w:val="bullet"/>
      <w:lvlText w:val=""/>
      <w:lvlJc w:val="left"/>
      <w:pPr>
        <w:ind w:left="720" w:hanging="360"/>
      </w:pPr>
      <w:rPr>
        <w:rFonts w:ascii="Symbol" w:hAnsi="Symbol" w:hint="default"/>
        <w:color w:val="0BD0D9" w:themeColor="accent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E90588B"/>
    <w:multiLevelType w:val="hybridMultilevel"/>
    <w:tmpl w:val="6DD29CE6"/>
    <w:lvl w:ilvl="0" w:tplc="3B9C3CDA">
      <w:start w:val="1"/>
      <w:numFmt w:val="bullet"/>
      <w:lvlText w:val=""/>
      <w:lvlJc w:val="left"/>
      <w:pPr>
        <w:ind w:left="1080" w:hanging="360"/>
      </w:pPr>
      <w:rPr>
        <w:rFonts w:ascii="Symbol" w:hAnsi="Symbol" w:hint="default"/>
        <w:color w:val="0BD0D9" w:themeColor="accent3"/>
      </w:rPr>
    </w:lvl>
    <w:lvl w:ilvl="1" w:tplc="CA4A0054">
      <w:start w:val="1"/>
      <w:numFmt w:val="bullet"/>
      <w:lvlText w:val=""/>
      <w:lvlJc w:val="left"/>
      <w:pPr>
        <w:ind w:left="1800" w:hanging="360"/>
      </w:pPr>
      <w:rPr>
        <w:rFonts w:ascii="Wingdings" w:hAnsi="Wingdings" w:hint="default"/>
        <w:color w:val="0BD0D9" w:themeColor="accent3"/>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0EE40042"/>
    <w:multiLevelType w:val="hybridMultilevel"/>
    <w:tmpl w:val="27124344"/>
    <w:lvl w:ilvl="0" w:tplc="7C52E898">
      <w:start w:val="1"/>
      <w:numFmt w:val="bullet"/>
      <w:lvlText w:val=""/>
      <w:lvlJc w:val="left"/>
      <w:pPr>
        <w:ind w:left="720" w:hanging="360"/>
      </w:pPr>
      <w:rPr>
        <w:rFonts w:ascii="Symbol" w:hAnsi="Symbol" w:hint="default"/>
        <w:color w:val="0BD0D9" w:themeColor="accent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0F7939C8"/>
    <w:multiLevelType w:val="hybridMultilevel"/>
    <w:tmpl w:val="7414B104"/>
    <w:lvl w:ilvl="0" w:tplc="596AB4BE">
      <w:start w:val="1"/>
      <w:numFmt w:val="lowerLetter"/>
      <w:lvlText w:val="%1)"/>
      <w:lvlJc w:val="left"/>
      <w:pPr>
        <w:ind w:left="1440" w:hanging="360"/>
      </w:pPr>
      <w:rPr>
        <w:b/>
        <w:bCs/>
        <w:color w:val="0BD0D9" w:themeColor="accent3"/>
      </w:rPr>
    </w:lvl>
    <w:lvl w:ilvl="1" w:tplc="04030019">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5" w15:restartNumberingAfterBreak="0">
    <w:nsid w:val="100837AD"/>
    <w:multiLevelType w:val="hybridMultilevel"/>
    <w:tmpl w:val="E5DE0B88"/>
    <w:lvl w:ilvl="0" w:tplc="3B9C3CDA">
      <w:start w:val="1"/>
      <w:numFmt w:val="bullet"/>
      <w:lvlText w:val=""/>
      <w:lvlJc w:val="left"/>
      <w:pPr>
        <w:ind w:left="1440" w:hanging="360"/>
      </w:pPr>
      <w:rPr>
        <w:rFonts w:ascii="Symbol" w:hAnsi="Symbol" w:hint="default"/>
        <w:b w:val="0"/>
        <w:i w:val="0"/>
        <w:strike w:val="0"/>
        <w:dstrike w:val="0"/>
        <w:color w:val="0BD0D9" w:themeColor="accent3"/>
        <w:sz w:val="22"/>
        <w:szCs w:val="22"/>
        <w:u w:val="none" w:color="000000"/>
        <w:bdr w:val="none" w:sz="0" w:space="0" w:color="auto"/>
        <w:shd w:val="clear" w:color="auto" w:fill="auto"/>
        <w:vertAlign w:val="baseline"/>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6" w15:restartNumberingAfterBreak="0">
    <w:nsid w:val="12B137FB"/>
    <w:multiLevelType w:val="multilevel"/>
    <w:tmpl w:val="B9A0AC1A"/>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1C1276"/>
    <w:multiLevelType w:val="hybridMultilevel"/>
    <w:tmpl w:val="D46846EA"/>
    <w:lvl w:ilvl="0" w:tplc="3B9C3CDA">
      <w:start w:val="1"/>
      <w:numFmt w:val="bullet"/>
      <w:lvlText w:val=""/>
      <w:lvlJc w:val="left"/>
      <w:pPr>
        <w:ind w:left="1800" w:hanging="360"/>
      </w:pPr>
      <w:rPr>
        <w:rFonts w:ascii="Symbol" w:hAnsi="Symbol" w:hint="default"/>
        <w:color w:val="0BD0D9" w:themeColor="accent3"/>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8" w15:restartNumberingAfterBreak="0">
    <w:nsid w:val="181C2260"/>
    <w:multiLevelType w:val="hybridMultilevel"/>
    <w:tmpl w:val="F39C3F24"/>
    <w:lvl w:ilvl="0" w:tplc="93780FF4">
      <w:start w:val="1"/>
      <w:numFmt w:val="bullet"/>
      <w:lvlText w:val=""/>
      <w:lvlJc w:val="left"/>
      <w:pPr>
        <w:ind w:left="2865" w:hanging="360"/>
      </w:pPr>
      <w:rPr>
        <w:rFonts w:ascii="Symbol" w:hAnsi="Symbol" w:hint="default"/>
        <w:color w:val="0BD0D9" w:themeColor="accent3"/>
      </w:rPr>
    </w:lvl>
    <w:lvl w:ilvl="1" w:tplc="0C0A0003" w:tentative="1">
      <w:start w:val="1"/>
      <w:numFmt w:val="bullet"/>
      <w:lvlText w:val="o"/>
      <w:lvlJc w:val="left"/>
      <w:pPr>
        <w:ind w:left="3585" w:hanging="360"/>
      </w:pPr>
      <w:rPr>
        <w:rFonts w:ascii="Courier New" w:hAnsi="Courier New" w:cs="Courier New" w:hint="default"/>
      </w:rPr>
    </w:lvl>
    <w:lvl w:ilvl="2" w:tplc="0C0A0005" w:tentative="1">
      <w:start w:val="1"/>
      <w:numFmt w:val="bullet"/>
      <w:lvlText w:val=""/>
      <w:lvlJc w:val="left"/>
      <w:pPr>
        <w:ind w:left="4305" w:hanging="360"/>
      </w:pPr>
      <w:rPr>
        <w:rFonts w:ascii="Wingdings" w:hAnsi="Wingdings" w:hint="default"/>
      </w:rPr>
    </w:lvl>
    <w:lvl w:ilvl="3" w:tplc="0C0A0001" w:tentative="1">
      <w:start w:val="1"/>
      <w:numFmt w:val="bullet"/>
      <w:lvlText w:val=""/>
      <w:lvlJc w:val="left"/>
      <w:pPr>
        <w:ind w:left="5025" w:hanging="360"/>
      </w:pPr>
      <w:rPr>
        <w:rFonts w:ascii="Symbol" w:hAnsi="Symbol" w:hint="default"/>
      </w:rPr>
    </w:lvl>
    <w:lvl w:ilvl="4" w:tplc="0C0A0003" w:tentative="1">
      <w:start w:val="1"/>
      <w:numFmt w:val="bullet"/>
      <w:lvlText w:val="o"/>
      <w:lvlJc w:val="left"/>
      <w:pPr>
        <w:ind w:left="5745" w:hanging="360"/>
      </w:pPr>
      <w:rPr>
        <w:rFonts w:ascii="Courier New" w:hAnsi="Courier New" w:cs="Courier New" w:hint="default"/>
      </w:rPr>
    </w:lvl>
    <w:lvl w:ilvl="5" w:tplc="0C0A0005" w:tentative="1">
      <w:start w:val="1"/>
      <w:numFmt w:val="bullet"/>
      <w:lvlText w:val=""/>
      <w:lvlJc w:val="left"/>
      <w:pPr>
        <w:ind w:left="6465" w:hanging="360"/>
      </w:pPr>
      <w:rPr>
        <w:rFonts w:ascii="Wingdings" w:hAnsi="Wingdings" w:hint="default"/>
      </w:rPr>
    </w:lvl>
    <w:lvl w:ilvl="6" w:tplc="0C0A0001" w:tentative="1">
      <w:start w:val="1"/>
      <w:numFmt w:val="bullet"/>
      <w:lvlText w:val=""/>
      <w:lvlJc w:val="left"/>
      <w:pPr>
        <w:ind w:left="7185" w:hanging="360"/>
      </w:pPr>
      <w:rPr>
        <w:rFonts w:ascii="Symbol" w:hAnsi="Symbol" w:hint="default"/>
      </w:rPr>
    </w:lvl>
    <w:lvl w:ilvl="7" w:tplc="0C0A0003" w:tentative="1">
      <w:start w:val="1"/>
      <w:numFmt w:val="bullet"/>
      <w:lvlText w:val="o"/>
      <w:lvlJc w:val="left"/>
      <w:pPr>
        <w:ind w:left="7905" w:hanging="360"/>
      </w:pPr>
      <w:rPr>
        <w:rFonts w:ascii="Courier New" w:hAnsi="Courier New" w:cs="Courier New" w:hint="default"/>
      </w:rPr>
    </w:lvl>
    <w:lvl w:ilvl="8" w:tplc="0C0A0005" w:tentative="1">
      <w:start w:val="1"/>
      <w:numFmt w:val="bullet"/>
      <w:lvlText w:val=""/>
      <w:lvlJc w:val="left"/>
      <w:pPr>
        <w:ind w:left="8625" w:hanging="360"/>
      </w:pPr>
      <w:rPr>
        <w:rFonts w:ascii="Wingdings" w:hAnsi="Wingdings" w:hint="default"/>
      </w:rPr>
    </w:lvl>
  </w:abstractNum>
  <w:abstractNum w:abstractNumId="19" w15:restartNumberingAfterBreak="0">
    <w:nsid w:val="189F315C"/>
    <w:multiLevelType w:val="hybridMultilevel"/>
    <w:tmpl w:val="E0B620CC"/>
    <w:lvl w:ilvl="0" w:tplc="72D8485A">
      <w:start w:val="1"/>
      <w:numFmt w:val="bullet"/>
      <w:lvlText w:val=""/>
      <w:lvlJc w:val="left"/>
      <w:pPr>
        <w:ind w:left="720" w:hanging="360"/>
      </w:pPr>
      <w:rPr>
        <w:rFonts w:ascii="Symbol" w:hAnsi="Symbol" w:hint="default"/>
        <w:color w:val="0BD0D9" w:themeColor="accent3"/>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1AB967F1"/>
    <w:multiLevelType w:val="hybridMultilevel"/>
    <w:tmpl w:val="667C3A44"/>
    <w:lvl w:ilvl="0" w:tplc="B1EC2C08">
      <w:start w:val="1"/>
      <w:numFmt w:val="lowerRoman"/>
      <w:lvlText w:val="%1."/>
      <w:lvlJc w:val="right"/>
      <w:pPr>
        <w:ind w:left="1429" w:hanging="360"/>
      </w:pPr>
      <w:rPr>
        <w:color w:val="0BD0D9"/>
        <w:sz w:val="24"/>
        <w:szCs w:val="24"/>
      </w:rPr>
    </w:lvl>
    <w:lvl w:ilvl="1" w:tplc="04030019" w:tentative="1">
      <w:start w:val="1"/>
      <w:numFmt w:val="lowerLetter"/>
      <w:lvlText w:val="%2."/>
      <w:lvlJc w:val="left"/>
      <w:pPr>
        <w:ind w:left="2149" w:hanging="360"/>
      </w:pPr>
    </w:lvl>
    <w:lvl w:ilvl="2" w:tplc="0403001B" w:tentative="1">
      <w:start w:val="1"/>
      <w:numFmt w:val="lowerRoman"/>
      <w:lvlText w:val="%3."/>
      <w:lvlJc w:val="right"/>
      <w:pPr>
        <w:ind w:left="2869" w:hanging="180"/>
      </w:pPr>
    </w:lvl>
    <w:lvl w:ilvl="3" w:tplc="0403000F" w:tentative="1">
      <w:start w:val="1"/>
      <w:numFmt w:val="decimal"/>
      <w:lvlText w:val="%4."/>
      <w:lvlJc w:val="left"/>
      <w:pPr>
        <w:ind w:left="3589" w:hanging="360"/>
      </w:pPr>
    </w:lvl>
    <w:lvl w:ilvl="4" w:tplc="04030019" w:tentative="1">
      <w:start w:val="1"/>
      <w:numFmt w:val="lowerLetter"/>
      <w:lvlText w:val="%5."/>
      <w:lvlJc w:val="left"/>
      <w:pPr>
        <w:ind w:left="4309" w:hanging="360"/>
      </w:pPr>
    </w:lvl>
    <w:lvl w:ilvl="5" w:tplc="0403001B" w:tentative="1">
      <w:start w:val="1"/>
      <w:numFmt w:val="lowerRoman"/>
      <w:lvlText w:val="%6."/>
      <w:lvlJc w:val="right"/>
      <w:pPr>
        <w:ind w:left="5029" w:hanging="180"/>
      </w:pPr>
    </w:lvl>
    <w:lvl w:ilvl="6" w:tplc="0403000F" w:tentative="1">
      <w:start w:val="1"/>
      <w:numFmt w:val="decimal"/>
      <w:lvlText w:val="%7."/>
      <w:lvlJc w:val="left"/>
      <w:pPr>
        <w:ind w:left="5749" w:hanging="360"/>
      </w:pPr>
    </w:lvl>
    <w:lvl w:ilvl="7" w:tplc="04030019" w:tentative="1">
      <w:start w:val="1"/>
      <w:numFmt w:val="lowerLetter"/>
      <w:lvlText w:val="%8."/>
      <w:lvlJc w:val="left"/>
      <w:pPr>
        <w:ind w:left="6469" w:hanging="360"/>
      </w:pPr>
    </w:lvl>
    <w:lvl w:ilvl="8" w:tplc="0403001B" w:tentative="1">
      <w:start w:val="1"/>
      <w:numFmt w:val="lowerRoman"/>
      <w:lvlText w:val="%9."/>
      <w:lvlJc w:val="right"/>
      <w:pPr>
        <w:ind w:left="7189" w:hanging="180"/>
      </w:pPr>
    </w:lvl>
  </w:abstractNum>
  <w:abstractNum w:abstractNumId="21" w15:restartNumberingAfterBreak="0">
    <w:nsid w:val="1B5A77D7"/>
    <w:multiLevelType w:val="hybridMultilevel"/>
    <w:tmpl w:val="39EA3376"/>
    <w:lvl w:ilvl="0" w:tplc="04030001">
      <w:start w:val="1"/>
      <w:numFmt w:val="bullet"/>
      <w:lvlText w:val=""/>
      <w:lvlJc w:val="left"/>
      <w:pPr>
        <w:ind w:left="1512" w:hanging="360"/>
      </w:pPr>
      <w:rPr>
        <w:rFonts w:ascii="Symbol" w:hAnsi="Symbol" w:hint="default"/>
      </w:rPr>
    </w:lvl>
    <w:lvl w:ilvl="1" w:tplc="04030003" w:tentative="1">
      <w:start w:val="1"/>
      <w:numFmt w:val="bullet"/>
      <w:lvlText w:val="o"/>
      <w:lvlJc w:val="left"/>
      <w:pPr>
        <w:ind w:left="2232" w:hanging="360"/>
      </w:pPr>
      <w:rPr>
        <w:rFonts w:ascii="Courier New" w:hAnsi="Courier New" w:cs="Courier New" w:hint="default"/>
      </w:rPr>
    </w:lvl>
    <w:lvl w:ilvl="2" w:tplc="04030005" w:tentative="1">
      <w:start w:val="1"/>
      <w:numFmt w:val="bullet"/>
      <w:lvlText w:val=""/>
      <w:lvlJc w:val="left"/>
      <w:pPr>
        <w:ind w:left="2952" w:hanging="360"/>
      </w:pPr>
      <w:rPr>
        <w:rFonts w:ascii="Wingdings" w:hAnsi="Wingdings" w:hint="default"/>
      </w:rPr>
    </w:lvl>
    <w:lvl w:ilvl="3" w:tplc="04030001" w:tentative="1">
      <w:start w:val="1"/>
      <w:numFmt w:val="bullet"/>
      <w:lvlText w:val=""/>
      <w:lvlJc w:val="left"/>
      <w:pPr>
        <w:ind w:left="3672" w:hanging="360"/>
      </w:pPr>
      <w:rPr>
        <w:rFonts w:ascii="Symbol" w:hAnsi="Symbol" w:hint="default"/>
      </w:rPr>
    </w:lvl>
    <w:lvl w:ilvl="4" w:tplc="04030003" w:tentative="1">
      <w:start w:val="1"/>
      <w:numFmt w:val="bullet"/>
      <w:lvlText w:val="o"/>
      <w:lvlJc w:val="left"/>
      <w:pPr>
        <w:ind w:left="4392" w:hanging="360"/>
      </w:pPr>
      <w:rPr>
        <w:rFonts w:ascii="Courier New" w:hAnsi="Courier New" w:cs="Courier New" w:hint="default"/>
      </w:rPr>
    </w:lvl>
    <w:lvl w:ilvl="5" w:tplc="04030005" w:tentative="1">
      <w:start w:val="1"/>
      <w:numFmt w:val="bullet"/>
      <w:lvlText w:val=""/>
      <w:lvlJc w:val="left"/>
      <w:pPr>
        <w:ind w:left="5112" w:hanging="360"/>
      </w:pPr>
      <w:rPr>
        <w:rFonts w:ascii="Wingdings" w:hAnsi="Wingdings" w:hint="default"/>
      </w:rPr>
    </w:lvl>
    <w:lvl w:ilvl="6" w:tplc="04030001" w:tentative="1">
      <w:start w:val="1"/>
      <w:numFmt w:val="bullet"/>
      <w:lvlText w:val=""/>
      <w:lvlJc w:val="left"/>
      <w:pPr>
        <w:ind w:left="5832" w:hanging="360"/>
      </w:pPr>
      <w:rPr>
        <w:rFonts w:ascii="Symbol" w:hAnsi="Symbol" w:hint="default"/>
      </w:rPr>
    </w:lvl>
    <w:lvl w:ilvl="7" w:tplc="04030003" w:tentative="1">
      <w:start w:val="1"/>
      <w:numFmt w:val="bullet"/>
      <w:lvlText w:val="o"/>
      <w:lvlJc w:val="left"/>
      <w:pPr>
        <w:ind w:left="6552" w:hanging="360"/>
      </w:pPr>
      <w:rPr>
        <w:rFonts w:ascii="Courier New" w:hAnsi="Courier New" w:cs="Courier New" w:hint="default"/>
      </w:rPr>
    </w:lvl>
    <w:lvl w:ilvl="8" w:tplc="04030005" w:tentative="1">
      <w:start w:val="1"/>
      <w:numFmt w:val="bullet"/>
      <w:lvlText w:val=""/>
      <w:lvlJc w:val="left"/>
      <w:pPr>
        <w:ind w:left="7272" w:hanging="360"/>
      </w:pPr>
      <w:rPr>
        <w:rFonts w:ascii="Wingdings" w:hAnsi="Wingdings" w:hint="default"/>
      </w:rPr>
    </w:lvl>
  </w:abstractNum>
  <w:abstractNum w:abstractNumId="22" w15:restartNumberingAfterBreak="0">
    <w:nsid w:val="1EF02507"/>
    <w:multiLevelType w:val="hybridMultilevel"/>
    <w:tmpl w:val="1506EC18"/>
    <w:lvl w:ilvl="0" w:tplc="3B9C3CDA">
      <w:start w:val="1"/>
      <w:numFmt w:val="bullet"/>
      <w:lvlText w:val=""/>
      <w:lvlJc w:val="left"/>
      <w:pPr>
        <w:ind w:left="1854" w:hanging="360"/>
      </w:pPr>
      <w:rPr>
        <w:rFonts w:ascii="Symbol" w:hAnsi="Symbol" w:hint="default"/>
        <w:b w:val="0"/>
        <w:i w:val="0"/>
        <w:strike w:val="0"/>
        <w:dstrike w:val="0"/>
        <w:color w:val="0BD0D9" w:themeColor="accent3"/>
        <w:sz w:val="22"/>
        <w:szCs w:val="22"/>
        <w:u w:val="none" w:color="000000"/>
        <w:bdr w:val="none" w:sz="0" w:space="0" w:color="auto"/>
        <w:shd w:val="clear" w:color="auto" w:fill="auto"/>
        <w:vertAlign w:val="baseline"/>
      </w:rPr>
    </w:lvl>
    <w:lvl w:ilvl="1" w:tplc="04030003" w:tentative="1">
      <w:start w:val="1"/>
      <w:numFmt w:val="bullet"/>
      <w:lvlText w:val="o"/>
      <w:lvlJc w:val="left"/>
      <w:pPr>
        <w:ind w:left="2574" w:hanging="360"/>
      </w:pPr>
      <w:rPr>
        <w:rFonts w:ascii="Courier New" w:hAnsi="Courier New" w:cs="Courier New" w:hint="default"/>
      </w:rPr>
    </w:lvl>
    <w:lvl w:ilvl="2" w:tplc="04030005" w:tentative="1">
      <w:start w:val="1"/>
      <w:numFmt w:val="bullet"/>
      <w:lvlText w:val=""/>
      <w:lvlJc w:val="left"/>
      <w:pPr>
        <w:ind w:left="3294" w:hanging="360"/>
      </w:pPr>
      <w:rPr>
        <w:rFonts w:ascii="Wingdings" w:hAnsi="Wingdings" w:hint="default"/>
      </w:rPr>
    </w:lvl>
    <w:lvl w:ilvl="3" w:tplc="04030001" w:tentative="1">
      <w:start w:val="1"/>
      <w:numFmt w:val="bullet"/>
      <w:lvlText w:val=""/>
      <w:lvlJc w:val="left"/>
      <w:pPr>
        <w:ind w:left="4014" w:hanging="360"/>
      </w:pPr>
      <w:rPr>
        <w:rFonts w:ascii="Symbol" w:hAnsi="Symbol" w:hint="default"/>
      </w:rPr>
    </w:lvl>
    <w:lvl w:ilvl="4" w:tplc="04030003" w:tentative="1">
      <w:start w:val="1"/>
      <w:numFmt w:val="bullet"/>
      <w:lvlText w:val="o"/>
      <w:lvlJc w:val="left"/>
      <w:pPr>
        <w:ind w:left="4734" w:hanging="360"/>
      </w:pPr>
      <w:rPr>
        <w:rFonts w:ascii="Courier New" w:hAnsi="Courier New" w:cs="Courier New" w:hint="default"/>
      </w:rPr>
    </w:lvl>
    <w:lvl w:ilvl="5" w:tplc="04030005" w:tentative="1">
      <w:start w:val="1"/>
      <w:numFmt w:val="bullet"/>
      <w:lvlText w:val=""/>
      <w:lvlJc w:val="left"/>
      <w:pPr>
        <w:ind w:left="5454" w:hanging="360"/>
      </w:pPr>
      <w:rPr>
        <w:rFonts w:ascii="Wingdings" w:hAnsi="Wingdings" w:hint="default"/>
      </w:rPr>
    </w:lvl>
    <w:lvl w:ilvl="6" w:tplc="04030001" w:tentative="1">
      <w:start w:val="1"/>
      <w:numFmt w:val="bullet"/>
      <w:lvlText w:val=""/>
      <w:lvlJc w:val="left"/>
      <w:pPr>
        <w:ind w:left="6174" w:hanging="360"/>
      </w:pPr>
      <w:rPr>
        <w:rFonts w:ascii="Symbol" w:hAnsi="Symbol" w:hint="default"/>
      </w:rPr>
    </w:lvl>
    <w:lvl w:ilvl="7" w:tplc="04030003" w:tentative="1">
      <w:start w:val="1"/>
      <w:numFmt w:val="bullet"/>
      <w:lvlText w:val="o"/>
      <w:lvlJc w:val="left"/>
      <w:pPr>
        <w:ind w:left="6894" w:hanging="360"/>
      </w:pPr>
      <w:rPr>
        <w:rFonts w:ascii="Courier New" w:hAnsi="Courier New" w:cs="Courier New" w:hint="default"/>
      </w:rPr>
    </w:lvl>
    <w:lvl w:ilvl="8" w:tplc="04030005" w:tentative="1">
      <w:start w:val="1"/>
      <w:numFmt w:val="bullet"/>
      <w:lvlText w:val=""/>
      <w:lvlJc w:val="left"/>
      <w:pPr>
        <w:ind w:left="7614" w:hanging="360"/>
      </w:pPr>
      <w:rPr>
        <w:rFonts w:ascii="Wingdings" w:hAnsi="Wingdings" w:hint="default"/>
      </w:rPr>
    </w:lvl>
  </w:abstractNum>
  <w:abstractNum w:abstractNumId="23" w15:restartNumberingAfterBreak="0">
    <w:nsid w:val="1F7175FE"/>
    <w:multiLevelType w:val="multilevel"/>
    <w:tmpl w:val="2C94A01A"/>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01D21E7"/>
    <w:multiLevelType w:val="hybridMultilevel"/>
    <w:tmpl w:val="9B2EBD3C"/>
    <w:lvl w:ilvl="0" w:tplc="FFFFFFFF">
      <w:start w:val="1"/>
      <w:numFmt w:val="lowerLetter"/>
      <w:lvlText w:val="%1)"/>
      <w:lvlJc w:val="left"/>
      <w:pPr>
        <w:ind w:left="1158" w:hanging="360"/>
      </w:pPr>
    </w:lvl>
    <w:lvl w:ilvl="1" w:tplc="B1B4BC70">
      <w:start w:val="1"/>
      <w:numFmt w:val="lowerLetter"/>
      <w:lvlText w:val="%2)"/>
      <w:lvlJc w:val="left"/>
      <w:pPr>
        <w:ind w:left="728" w:hanging="360"/>
      </w:pPr>
      <w:rPr>
        <w:b/>
        <w:bCs/>
        <w:i w:val="0"/>
        <w:strike w:val="0"/>
        <w:dstrike w:val="0"/>
        <w:color w:val="0BD0D9" w:themeColor="accent3"/>
        <w:sz w:val="22"/>
        <w:szCs w:val="22"/>
        <w:u w:val="none" w:color="000000"/>
        <w:bdr w:val="none" w:sz="0" w:space="0" w:color="auto"/>
        <w:shd w:val="clear" w:color="auto" w:fill="auto"/>
        <w:vertAlign w:val="baseline"/>
      </w:rPr>
    </w:lvl>
    <w:lvl w:ilvl="2" w:tplc="DF26396A">
      <w:start w:val="8"/>
      <w:numFmt w:val="bullet"/>
      <w:lvlText w:val="-"/>
      <w:lvlJc w:val="left"/>
      <w:pPr>
        <w:ind w:left="2778" w:hanging="360"/>
      </w:pPr>
      <w:rPr>
        <w:rFonts w:ascii="Arial" w:eastAsiaTheme="minorEastAsia" w:hAnsi="Arial" w:cs="Arial" w:hint="default"/>
      </w:rPr>
    </w:lvl>
    <w:lvl w:ilvl="3" w:tplc="030C64D0">
      <w:start w:val="1"/>
      <w:numFmt w:val="decimal"/>
      <w:lvlText w:val="%4)"/>
      <w:lvlJc w:val="left"/>
      <w:pPr>
        <w:ind w:left="3318" w:hanging="360"/>
      </w:pPr>
      <w:rPr>
        <w:rFonts w:hint="default"/>
        <w:b/>
        <w:bCs/>
        <w:color w:val="0BD0D9" w:themeColor="accent3"/>
      </w:rPr>
    </w:lvl>
    <w:lvl w:ilvl="4" w:tplc="9B64F0D2">
      <w:start w:val="1"/>
      <w:numFmt w:val="upperRoman"/>
      <w:lvlText w:val="%5."/>
      <w:lvlJc w:val="left"/>
      <w:pPr>
        <w:ind w:left="4398" w:hanging="720"/>
      </w:pPr>
      <w:rPr>
        <w:rFonts w:hint="default"/>
        <w:b/>
        <w:bCs/>
        <w:color w:val="0BD0D9" w:themeColor="accent3"/>
      </w:rPr>
    </w:lvl>
    <w:lvl w:ilvl="5" w:tplc="1DD2655E">
      <w:start w:val="1"/>
      <w:numFmt w:val="decimal"/>
      <w:lvlText w:val="%6."/>
      <w:lvlJc w:val="left"/>
      <w:pPr>
        <w:ind w:left="4938" w:hanging="360"/>
      </w:pPr>
      <w:rPr>
        <w:rFonts w:hint="default"/>
        <w:b/>
        <w:bCs/>
        <w:color w:val="0BD0D9" w:themeColor="accent3"/>
        <w:sz w:val="24"/>
        <w:szCs w:val="24"/>
      </w:rPr>
    </w:lvl>
    <w:lvl w:ilvl="6" w:tplc="FFFFFFFF" w:tentative="1">
      <w:start w:val="1"/>
      <w:numFmt w:val="decimal"/>
      <w:lvlText w:val="%7."/>
      <w:lvlJc w:val="left"/>
      <w:pPr>
        <w:ind w:left="5478" w:hanging="360"/>
      </w:pPr>
    </w:lvl>
    <w:lvl w:ilvl="7" w:tplc="FFFFFFFF" w:tentative="1">
      <w:start w:val="1"/>
      <w:numFmt w:val="lowerLetter"/>
      <w:lvlText w:val="%8."/>
      <w:lvlJc w:val="left"/>
      <w:pPr>
        <w:ind w:left="6198" w:hanging="360"/>
      </w:pPr>
    </w:lvl>
    <w:lvl w:ilvl="8" w:tplc="FFFFFFFF" w:tentative="1">
      <w:start w:val="1"/>
      <w:numFmt w:val="lowerRoman"/>
      <w:lvlText w:val="%9."/>
      <w:lvlJc w:val="right"/>
      <w:pPr>
        <w:ind w:left="6918" w:hanging="180"/>
      </w:pPr>
    </w:lvl>
  </w:abstractNum>
  <w:abstractNum w:abstractNumId="25" w15:restartNumberingAfterBreak="0">
    <w:nsid w:val="207E4836"/>
    <w:multiLevelType w:val="multilevel"/>
    <w:tmpl w:val="F088595A"/>
    <w:styleLink w:val="WWNum15"/>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22A4234B"/>
    <w:multiLevelType w:val="hybridMultilevel"/>
    <w:tmpl w:val="DBF4CDF2"/>
    <w:lvl w:ilvl="0" w:tplc="4BDEE5E8">
      <w:start w:val="1"/>
      <w:numFmt w:val="lowerLetter"/>
      <w:lvlText w:val="%1)"/>
      <w:lvlJc w:val="left"/>
      <w:pPr>
        <w:ind w:left="392" w:hanging="360"/>
      </w:pPr>
      <w:rPr>
        <w:rFonts w:hint="default"/>
        <w:b/>
        <w:bCs w:val="0"/>
        <w:color w:val="0BD0D9" w:themeColor="accent3"/>
      </w:rPr>
    </w:lvl>
    <w:lvl w:ilvl="1" w:tplc="0C0A0019" w:tentative="1">
      <w:start w:val="1"/>
      <w:numFmt w:val="lowerLetter"/>
      <w:lvlText w:val="%2."/>
      <w:lvlJc w:val="left"/>
      <w:pPr>
        <w:ind w:left="1112" w:hanging="360"/>
      </w:pPr>
    </w:lvl>
    <w:lvl w:ilvl="2" w:tplc="0C0A001B" w:tentative="1">
      <w:start w:val="1"/>
      <w:numFmt w:val="lowerRoman"/>
      <w:lvlText w:val="%3."/>
      <w:lvlJc w:val="right"/>
      <w:pPr>
        <w:ind w:left="1832" w:hanging="180"/>
      </w:pPr>
    </w:lvl>
    <w:lvl w:ilvl="3" w:tplc="0C0A000F" w:tentative="1">
      <w:start w:val="1"/>
      <w:numFmt w:val="decimal"/>
      <w:lvlText w:val="%4."/>
      <w:lvlJc w:val="left"/>
      <w:pPr>
        <w:ind w:left="2552" w:hanging="360"/>
      </w:pPr>
    </w:lvl>
    <w:lvl w:ilvl="4" w:tplc="0C0A0019" w:tentative="1">
      <w:start w:val="1"/>
      <w:numFmt w:val="lowerLetter"/>
      <w:lvlText w:val="%5."/>
      <w:lvlJc w:val="left"/>
      <w:pPr>
        <w:ind w:left="3272" w:hanging="360"/>
      </w:pPr>
    </w:lvl>
    <w:lvl w:ilvl="5" w:tplc="0C0A001B" w:tentative="1">
      <w:start w:val="1"/>
      <w:numFmt w:val="lowerRoman"/>
      <w:lvlText w:val="%6."/>
      <w:lvlJc w:val="right"/>
      <w:pPr>
        <w:ind w:left="3992" w:hanging="180"/>
      </w:pPr>
    </w:lvl>
    <w:lvl w:ilvl="6" w:tplc="0C0A000F" w:tentative="1">
      <w:start w:val="1"/>
      <w:numFmt w:val="decimal"/>
      <w:lvlText w:val="%7."/>
      <w:lvlJc w:val="left"/>
      <w:pPr>
        <w:ind w:left="4712" w:hanging="360"/>
      </w:pPr>
    </w:lvl>
    <w:lvl w:ilvl="7" w:tplc="0C0A0019" w:tentative="1">
      <w:start w:val="1"/>
      <w:numFmt w:val="lowerLetter"/>
      <w:lvlText w:val="%8."/>
      <w:lvlJc w:val="left"/>
      <w:pPr>
        <w:ind w:left="5432" w:hanging="360"/>
      </w:pPr>
    </w:lvl>
    <w:lvl w:ilvl="8" w:tplc="0C0A001B" w:tentative="1">
      <w:start w:val="1"/>
      <w:numFmt w:val="lowerRoman"/>
      <w:lvlText w:val="%9."/>
      <w:lvlJc w:val="right"/>
      <w:pPr>
        <w:ind w:left="6152" w:hanging="180"/>
      </w:pPr>
    </w:lvl>
  </w:abstractNum>
  <w:abstractNum w:abstractNumId="27" w15:restartNumberingAfterBreak="0">
    <w:nsid w:val="237D2166"/>
    <w:multiLevelType w:val="multilevel"/>
    <w:tmpl w:val="4A5C3F36"/>
    <w:lvl w:ilvl="0">
      <w:start w:val="1"/>
      <w:numFmt w:val="decimal"/>
      <w:lvlText w:val="%1."/>
      <w:lvlJc w:val="left"/>
      <w:pPr>
        <w:ind w:left="36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16" w:hanging="432"/>
      </w:pPr>
      <w:rPr>
        <w:rFonts w:hint="default"/>
        <w:b/>
        <w:bCs/>
        <w:i w:val="0"/>
        <w:strike w:val="0"/>
        <w:dstrike w:val="0"/>
        <w:color w:val="0BD0D9" w:themeColor="accent3"/>
        <w:sz w:val="22"/>
        <w:szCs w:val="22"/>
        <w:u w:val="none" w:color="000000"/>
        <w:bdr w:val="none" w:sz="0" w:space="0" w:color="auto"/>
        <w:shd w:val="clear" w:color="auto" w:fill="auto"/>
        <w:vertAlign w:val="baseline"/>
      </w:rPr>
    </w:lvl>
    <w:lvl w:ilvl="2">
      <w:start w:val="1"/>
      <w:numFmt w:val="decimal"/>
      <w:lvlText w:val="%1.%2.%3."/>
      <w:lvlJc w:val="left"/>
      <w:pPr>
        <w:ind w:left="1224" w:hanging="504"/>
      </w:pPr>
      <w:rPr>
        <w:rFonts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bCs/>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4F632EA"/>
    <w:multiLevelType w:val="hybridMultilevel"/>
    <w:tmpl w:val="02A0FC18"/>
    <w:lvl w:ilvl="0" w:tplc="3B9C3CDA">
      <w:start w:val="1"/>
      <w:numFmt w:val="bullet"/>
      <w:lvlText w:val=""/>
      <w:lvlJc w:val="left"/>
      <w:pPr>
        <w:ind w:left="720" w:hanging="360"/>
      </w:pPr>
      <w:rPr>
        <w:rFonts w:ascii="Symbol" w:hAnsi="Symbol" w:hint="default"/>
        <w:color w:val="0BD0D9" w:themeColor="accent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25C54087"/>
    <w:multiLevelType w:val="hybridMultilevel"/>
    <w:tmpl w:val="4260CA88"/>
    <w:lvl w:ilvl="0" w:tplc="5746844A">
      <w:start w:val="1"/>
      <w:numFmt w:val="lowerLetter"/>
      <w:lvlText w:val="%1)"/>
      <w:lvlJc w:val="left"/>
      <w:pPr>
        <w:ind w:left="862" w:hanging="360"/>
      </w:pPr>
      <w:rPr>
        <w:b/>
        <w:bCs/>
        <w:color w:val="0BD0D9" w:themeColor="accent3"/>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30" w15:restartNumberingAfterBreak="0">
    <w:nsid w:val="27CB3E97"/>
    <w:multiLevelType w:val="hybridMultilevel"/>
    <w:tmpl w:val="3B7A1AC4"/>
    <w:lvl w:ilvl="0" w:tplc="FFFFFFFF">
      <w:start w:val="1"/>
      <w:numFmt w:val="lowerLetter"/>
      <w:lvlText w:val="%1."/>
      <w:lvlJc w:val="left"/>
      <w:pPr>
        <w:ind w:left="720" w:hanging="360"/>
      </w:pPr>
      <w:rPr>
        <w:rFonts w:hint="default"/>
      </w:rPr>
    </w:lvl>
    <w:lvl w:ilvl="1" w:tplc="37807A96">
      <w:start w:val="1"/>
      <w:numFmt w:val="lowerLetter"/>
      <w:lvlText w:val="%2)"/>
      <w:lvlJc w:val="left"/>
      <w:pPr>
        <w:ind w:left="1440" w:hanging="360"/>
      </w:pPr>
      <w:rPr>
        <w:rFonts w:hint="default"/>
        <w:b/>
        <w:bCs/>
        <w:color w:val="0BD0D9" w:themeColor="accent3"/>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9073B75"/>
    <w:multiLevelType w:val="hybridMultilevel"/>
    <w:tmpl w:val="13B0B214"/>
    <w:lvl w:ilvl="0" w:tplc="2E0623B0">
      <w:start w:val="1"/>
      <w:numFmt w:val="lowerLetter"/>
      <w:lvlText w:val="%1."/>
      <w:lvlJc w:val="left"/>
      <w:pPr>
        <w:ind w:left="1440" w:hanging="360"/>
      </w:pPr>
      <w:rPr>
        <w:b/>
        <w:bCs/>
        <w:color w:val="0BD0D9" w:themeColor="accent3"/>
      </w:rPr>
    </w:lvl>
    <w:lvl w:ilvl="1" w:tplc="04030019">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32" w15:restartNumberingAfterBreak="0">
    <w:nsid w:val="297E7F85"/>
    <w:multiLevelType w:val="multilevel"/>
    <w:tmpl w:val="C4D00F80"/>
    <w:lvl w:ilvl="0">
      <w:start w:val="1"/>
      <w:numFmt w:val="lowerLetter"/>
      <w:lvlText w:val="%1)"/>
      <w:lvlJc w:val="left"/>
      <w:pPr>
        <w:ind w:left="1102" w:hanging="480"/>
      </w:pPr>
      <w:rPr>
        <w:rFonts w:hint="default"/>
        <w:b/>
        <w:bCs/>
        <w:color w:val="0BD0D9" w:themeColor="accent3"/>
      </w:rPr>
    </w:lvl>
    <w:lvl w:ilvl="1">
      <w:start w:val="1"/>
      <w:numFmt w:val="decimal"/>
      <w:lvlText w:val="%1.%2."/>
      <w:lvlJc w:val="left"/>
      <w:pPr>
        <w:ind w:left="1484" w:hanging="720"/>
      </w:pPr>
      <w:rPr>
        <w:rFonts w:hint="default"/>
        <w:b/>
      </w:rPr>
    </w:lvl>
    <w:lvl w:ilvl="2">
      <w:start w:val="1"/>
      <w:numFmt w:val="decimal"/>
      <w:lvlText w:val="%1.%2.%3."/>
      <w:lvlJc w:val="left"/>
      <w:pPr>
        <w:ind w:left="1342" w:hanging="720"/>
      </w:pPr>
      <w:rPr>
        <w:rFonts w:hint="default"/>
      </w:rPr>
    </w:lvl>
    <w:lvl w:ilvl="3">
      <w:start w:val="1"/>
      <w:numFmt w:val="decimal"/>
      <w:lvlText w:val="%1.%2.%3.%4."/>
      <w:lvlJc w:val="left"/>
      <w:pPr>
        <w:ind w:left="1702" w:hanging="1080"/>
      </w:pPr>
      <w:rPr>
        <w:rFonts w:hint="default"/>
      </w:rPr>
    </w:lvl>
    <w:lvl w:ilvl="4">
      <w:start w:val="1"/>
      <w:numFmt w:val="decimal"/>
      <w:lvlText w:val="%1.%2.%3.%4.%5."/>
      <w:lvlJc w:val="left"/>
      <w:pPr>
        <w:ind w:left="1702" w:hanging="1080"/>
      </w:pPr>
      <w:rPr>
        <w:rFonts w:hint="default"/>
      </w:rPr>
    </w:lvl>
    <w:lvl w:ilvl="5">
      <w:start w:val="1"/>
      <w:numFmt w:val="decimal"/>
      <w:lvlText w:val="%1.%2.%3.%4.%5.%6."/>
      <w:lvlJc w:val="left"/>
      <w:pPr>
        <w:ind w:left="2062" w:hanging="1440"/>
      </w:pPr>
      <w:rPr>
        <w:rFonts w:hint="default"/>
      </w:rPr>
    </w:lvl>
    <w:lvl w:ilvl="6">
      <w:start w:val="1"/>
      <w:numFmt w:val="decimal"/>
      <w:lvlText w:val="%1.%2.%3.%4.%5.%6.%7."/>
      <w:lvlJc w:val="left"/>
      <w:pPr>
        <w:ind w:left="2062" w:hanging="1440"/>
      </w:pPr>
      <w:rPr>
        <w:rFonts w:hint="default"/>
      </w:rPr>
    </w:lvl>
    <w:lvl w:ilvl="7">
      <w:start w:val="1"/>
      <w:numFmt w:val="decimal"/>
      <w:lvlText w:val="%1.%2.%3.%4.%5.%6.%7.%8."/>
      <w:lvlJc w:val="left"/>
      <w:pPr>
        <w:ind w:left="2422" w:hanging="1800"/>
      </w:pPr>
      <w:rPr>
        <w:rFonts w:hint="default"/>
      </w:rPr>
    </w:lvl>
    <w:lvl w:ilvl="8">
      <w:start w:val="1"/>
      <w:numFmt w:val="decimal"/>
      <w:lvlText w:val="%1.%2.%3.%4.%5.%6.%7.%8.%9."/>
      <w:lvlJc w:val="left"/>
      <w:pPr>
        <w:ind w:left="2422" w:hanging="1800"/>
      </w:pPr>
      <w:rPr>
        <w:rFonts w:hint="default"/>
      </w:rPr>
    </w:lvl>
  </w:abstractNum>
  <w:abstractNum w:abstractNumId="33" w15:restartNumberingAfterBreak="0">
    <w:nsid w:val="29B70AF4"/>
    <w:multiLevelType w:val="multilevel"/>
    <w:tmpl w:val="6E38E588"/>
    <w:lvl w:ilvl="0">
      <w:start w:val="3"/>
      <w:numFmt w:val="decimal"/>
      <w:lvlText w:val="%1"/>
      <w:lvlJc w:val="left"/>
      <w:pPr>
        <w:ind w:left="2238" w:hanging="611"/>
      </w:pPr>
      <w:rPr>
        <w:rFonts w:hint="default"/>
      </w:rPr>
    </w:lvl>
    <w:lvl w:ilvl="1">
      <w:start w:val="1"/>
      <w:numFmt w:val="decimal"/>
      <w:lvlText w:val="%1.%2"/>
      <w:lvlJc w:val="left"/>
      <w:pPr>
        <w:ind w:left="2238" w:hanging="611"/>
      </w:pPr>
      <w:rPr>
        <w:rFonts w:hint="default"/>
      </w:rPr>
    </w:lvl>
    <w:lvl w:ilvl="2">
      <w:start w:val="1"/>
      <w:numFmt w:val="decimal"/>
      <w:pStyle w:val="Ttuloerika"/>
      <w:lvlText w:val="%1.%2.%3."/>
      <w:lvlJc w:val="left"/>
      <w:pPr>
        <w:ind w:left="2238" w:hanging="611"/>
      </w:pPr>
      <w:rPr>
        <w:rFonts w:ascii="Arial" w:eastAsia="Arial" w:hAnsi="Arial" w:cs="Arial" w:hint="default"/>
        <w:spacing w:val="0"/>
        <w:w w:val="102"/>
        <w:sz w:val="21"/>
        <w:szCs w:val="21"/>
      </w:rPr>
    </w:lvl>
    <w:lvl w:ilvl="3">
      <w:numFmt w:val="bullet"/>
      <w:lvlText w:val="•"/>
      <w:lvlJc w:val="left"/>
      <w:pPr>
        <w:ind w:left="4502" w:hanging="611"/>
      </w:pPr>
      <w:rPr>
        <w:rFonts w:hint="default"/>
      </w:rPr>
    </w:lvl>
    <w:lvl w:ilvl="4">
      <w:numFmt w:val="bullet"/>
      <w:lvlText w:val="•"/>
      <w:lvlJc w:val="left"/>
      <w:pPr>
        <w:ind w:left="5256" w:hanging="611"/>
      </w:pPr>
      <w:rPr>
        <w:rFonts w:hint="default"/>
      </w:rPr>
    </w:lvl>
    <w:lvl w:ilvl="5">
      <w:numFmt w:val="bullet"/>
      <w:lvlText w:val="•"/>
      <w:lvlJc w:val="left"/>
      <w:pPr>
        <w:ind w:left="6010" w:hanging="611"/>
      </w:pPr>
      <w:rPr>
        <w:rFonts w:hint="default"/>
      </w:rPr>
    </w:lvl>
    <w:lvl w:ilvl="6">
      <w:numFmt w:val="bullet"/>
      <w:lvlText w:val="•"/>
      <w:lvlJc w:val="left"/>
      <w:pPr>
        <w:ind w:left="6764" w:hanging="611"/>
      </w:pPr>
      <w:rPr>
        <w:rFonts w:hint="default"/>
      </w:rPr>
    </w:lvl>
    <w:lvl w:ilvl="7">
      <w:numFmt w:val="bullet"/>
      <w:lvlText w:val="•"/>
      <w:lvlJc w:val="left"/>
      <w:pPr>
        <w:ind w:left="7518" w:hanging="611"/>
      </w:pPr>
      <w:rPr>
        <w:rFonts w:hint="default"/>
      </w:rPr>
    </w:lvl>
    <w:lvl w:ilvl="8">
      <w:numFmt w:val="bullet"/>
      <w:lvlText w:val="•"/>
      <w:lvlJc w:val="left"/>
      <w:pPr>
        <w:ind w:left="8272" w:hanging="611"/>
      </w:pPr>
      <w:rPr>
        <w:rFonts w:hint="default"/>
      </w:rPr>
    </w:lvl>
  </w:abstractNum>
  <w:abstractNum w:abstractNumId="34" w15:restartNumberingAfterBreak="0">
    <w:nsid w:val="2FF163C2"/>
    <w:multiLevelType w:val="hybridMultilevel"/>
    <w:tmpl w:val="9498165C"/>
    <w:lvl w:ilvl="0" w:tplc="04030001">
      <w:start w:val="1"/>
      <w:numFmt w:val="bullet"/>
      <w:lvlText w:val=""/>
      <w:lvlJc w:val="left"/>
      <w:pPr>
        <w:ind w:left="754" w:hanging="360"/>
      </w:pPr>
      <w:rPr>
        <w:rFonts w:ascii="Symbol" w:hAnsi="Symbol" w:hint="default"/>
      </w:rPr>
    </w:lvl>
    <w:lvl w:ilvl="1" w:tplc="04030003" w:tentative="1">
      <w:start w:val="1"/>
      <w:numFmt w:val="bullet"/>
      <w:lvlText w:val="o"/>
      <w:lvlJc w:val="left"/>
      <w:pPr>
        <w:ind w:left="1474" w:hanging="360"/>
      </w:pPr>
      <w:rPr>
        <w:rFonts w:ascii="Courier New" w:hAnsi="Courier New" w:cs="Courier New" w:hint="default"/>
      </w:rPr>
    </w:lvl>
    <w:lvl w:ilvl="2" w:tplc="04030005" w:tentative="1">
      <w:start w:val="1"/>
      <w:numFmt w:val="bullet"/>
      <w:lvlText w:val=""/>
      <w:lvlJc w:val="left"/>
      <w:pPr>
        <w:ind w:left="2194" w:hanging="360"/>
      </w:pPr>
      <w:rPr>
        <w:rFonts w:ascii="Wingdings" w:hAnsi="Wingdings" w:hint="default"/>
      </w:rPr>
    </w:lvl>
    <w:lvl w:ilvl="3" w:tplc="04030001" w:tentative="1">
      <w:start w:val="1"/>
      <w:numFmt w:val="bullet"/>
      <w:lvlText w:val=""/>
      <w:lvlJc w:val="left"/>
      <w:pPr>
        <w:ind w:left="2914" w:hanging="360"/>
      </w:pPr>
      <w:rPr>
        <w:rFonts w:ascii="Symbol" w:hAnsi="Symbol" w:hint="default"/>
      </w:rPr>
    </w:lvl>
    <w:lvl w:ilvl="4" w:tplc="04030003" w:tentative="1">
      <w:start w:val="1"/>
      <w:numFmt w:val="bullet"/>
      <w:lvlText w:val="o"/>
      <w:lvlJc w:val="left"/>
      <w:pPr>
        <w:ind w:left="3634" w:hanging="360"/>
      </w:pPr>
      <w:rPr>
        <w:rFonts w:ascii="Courier New" w:hAnsi="Courier New" w:cs="Courier New" w:hint="default"/>
      </w:rPr>
    </w:lvl>
    <w:lvl w:ilvl="5" w:tplc="04030005" w:tentative="1">
      <w:start w:val="1"/>
      <w:numFmt w:val="bullet"/>
      <w:lvlText w:val=""/>
      <w:lvlJc w:val="left"/>
      <w:pPr>
        <w:ind w:left="4354" w:hanging="360"/>
      </w:pPr>
      <w:rPr>
        <w:rFonts w:ascii="Wingdings" w:hAnsi="Wingdings" w:hint="default"/>
      </w:rPr>
    </w:lvl>
    <w:lvl w:ilvl="6" w:tplc="04030001" w:tentative="1">
      <w:start w:val="1"/>
      <w:numFmt w:val="bullet"/>
      <w:lvlText w:val=""/>
      <w:lvlJc w:val="left"/>
      <w:pPr>
        <w:ind w:left="5074" w:hanging="360"/>
      </w:pPr>
      <w:rPr>
        <w:rFonts w:ascii="Symbol" w:hAnsi="Symbol" w:hint="default"/>
      </w:rPr>
    </w:lvl>
    <w:lvl w:ilvl="7" w:tplc="04030003" w:tentative="1">
      <w:start w:val="1"/>
      <w:numFmt w:val="bullet"/>
      <w:lvlText w:val="o"/>
      <w:lvlJc w:val="left"/>
      <w:pPr>
        <w:ind w:left="5794" w:hanging="360"/>
      </w:pPr>
      <w:rPr>
        <w:rFonts w:ascii="Courier New" w:hAnsi="Courier New" w:cs="Courier New" w:hint="default"/>
      </w:rPr>
    </w:lvl>
    <w:lvl w:ilvl="8" w:tplc="04030005" w:tentative="1">
      <w:start w:val="1"/>
      <w:numFmt w:val="bullet"/>
      <w:lvlText w:val=""/>
      <w:lvlJc w:val="left"/>
      <w:pPr>
        <w:ind w:left="6514" w:hanging="360"/>
      </w:pPr>
      <w:rPr>
        <w:rFonts w:ascii="Wingdings" w:hAnsi="Wingdings" w:hint="default"/>
      </w:rPr>
    </w:lvl>
  </w:abstractNum>
  <w:abstractNum w:abstractNumId="35" w15:restartNumberingAfterBreak="0">
    <w:nsid w:val="3247059B"/>
    <w:multiLevelType w:val="hybridMultilevel"/>
    <w:tmpl w:val="0942A5A6"/>
    <w:lvl w:ilvl="0" w:tplc="7AE4EA7C">
      <w:start w:val="1"/>
      <w:numFmt w:val="upperRoman"/>
      <w:lvlText w:val="%1."/>
      <w:lvlJc w:val="right"/>
      <w:pPr>
        <w:ind w:left="-131" w:hanging="360"/>
      </w:pPr>
      <w:rPr>
        <w:b/>
        <w:bCs/>
        <w:color w:val="0BD0D9" w:themeColor="accent3"/>
      </w:rPr>
    </w:lvl>
    <w:lvl w:ilvl="1" w:tplc="0C0A0019" w:tentative="1">
      <w:start w:val="1"/>
      <w:numFmt w:val="lowerLetter"/>
      <w:lvlText w:val="%2."/>
      <w:lvlJc w:val="left"/>
      <w:pPr>
        <w:ind w:left="589" w:hanging="360"/>
      </w:pPr>
    </w:lvl>
    <w:lvl w:ilvl="2" w:tplc="0C0A001B" w:tentative="1">
      <w:start w:val="1"/>
      <w:numFmt w:val="lowerRoman"/>
      <w:lvlText w:val="%3."/>
      <w:lvlJc w:val="right"/>
      <w:pPr>
        <w:ind w:left="1309" w:hanging="180"/>
      </w:pPr>
    </w:lvl>
    <w:lvl w:ilvl="3" w:tplc="0C0A000F" w:tentative="1">
      <w:start w:val="1"/>
      <w:numFmt w:val="decimal"/>
      <w:lvlText w:val="%4."/>
      <w:lvlJc w:val="left"/>
      <w:pPr>
        <w:ind w:left="2029" w:hanging="360"/>
      </w:pPr>
    </w:lvl>
    <w:lvl w:ilvl="4" w:tplc="0C0A0019" w:tentative="1">
      <w:start w:val="1"/>
      <w:numFmt w:val="lowerLetter"/>
      <w:lvlText w:val="%5."/>
      <w:lvlJc w:val="left"/>
      <w:pPr>
        <w:ind w:left="2749" w:hanging="360"/>
      </w:pPr>
    </w:lvl>
    <w:lvl w:ilvl="5" w:tplc="0C0A001B" w:tentative="1">
      <w:start w:val="1"/>
      <w:numFmt w:val="lowerRoman"/>
      <w:lvlText w:val="%6."/>
      <w:lvlJc w:val="right"/>
      <w:pPr>
        <w:ind w:left="3469" w:hanging="180"/>
      </w:pPr>
    </w:lvl>
    <w:lvl w:ilvl="6" w:tplc="0C0A000F" w:tentative="1">
      <w:start w:val="1"/>
      <w:numFmt w:val="decimal"/>
      <w:lvlText w:val="%7."/>
      <w:lvlJc w:val="left"/>
      <w:pPr>
        <w:ind w:left="4189" w:hanging="360"/>
      </w:pPr>
    </w:lvl>
    <w:lvl w:ilvl="7" w:tplc="0C0A0019" w:tentative="1">
      <w:start w:val="1"/>
      <w:numFmt w:val="lowerLetter"/>
      <w:lvlText w:val="%8."/>
      <w:lvlJc w:val="left"/>
      <w:pPr>
        <w:ind w:left="4909" w:hanging="360"/>
      </w:pPr>
    </w:lvl>
    <w:lvl w:ilvl="8" w:tplc="0C0A001B" w:tentative="1">
      <w:start w:val="1"/>
      <w:numFmt w:val="lowerRoman"/>
      <w:lvlText w:val="%9."/>
      <w:lvlJc w:val="right"/>
      <w:pPr>
        <w:ind w:left="5629" w:hanging="180"/>
      </w:pPr>
    </w:lvl>
  </w:abstractNum>
  <w:abstractNum w:abstractNumId="36" w15:restartNumberingAfterBreak="0">
    <w:nsid w:val="36D3089D"/>
    <w:multiLevelType w:val="hybridMultilevel"/>
    <w:tmpl w:val="4746BA1C"/>
    <w:lvl w:ilvl="0" w:tplc="338AC240">
      <w:start w:val="1"/>
      <w:numFmt w:val="decimal"/>
      <w:lvlText w:val="%1."/>
      <w:lvlJc w:val="left"/>
      <w:pPr>
        <w:ind w:left="720" w:hanging="360"/>
      </w:pPr>
      <w:rPr>
        <w:b/>
        <w:bCs/>
        <w:color w:val="0BD0D9" w:themeColor="accent3"/>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3750498E"/>
    <w:multiLevelType w:val="multilevel"/>
    <w:tmpl w:val="24AAF36E"/>
    <w:styleLink w:val="WWNum1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390118FD"/>
    <w:multiLevelType w:val="multilevel"/>
    <w:tmpl w:val="C15EECF0"/>
    <w:lvl w:ilvl="0">
      <w:start w:val="1"/>
      <w:numFmt w:val="decimal"/>
      <w:pStyle w:val="Estil1"/>
      <w:lvlText w:val="%1"/>
      <w:lvlJc w:val="left"/>
      <w:pPr>
        <w:ind w:left="929" w:hanging="645"/>
      </w:pPr>
      <w:rPr>
        <w:rFonts w:hint="default"/>
        <w:b/>
      </w:rPr>
    </w:lvl>
    <w:lvl w:ilvl="1">
      <w:start w:val="1"/>
      <w:numFmt w:val="decimal"/>
      <w:isLgl/>
      <w:lvlText w:val="%1.%2"/>
      <w:lvlJc w:val="left"/>
      <w:pPr>
        <w:ind w:left="705" w:hanging="645"/>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39" w15:restartNumberingAfterBreak="0">
    <w:nsid w:val="40EB2847"/>
    <w:multiLevelType w:val="multilevel"/>
    <w:tmpl w:val="3F52B524"/>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2586E7D"/>
    <w:multiLevelType w:val="multilevel"/>
    <w:tmpl w:val="5A6C51E6"/>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37B7E41"/>
    <w:multiLevelType w:val="hybridMultilevel"/>
    <w:tmpl w:val="A096404E"/>
    <w:lvl w:ilvl="0" w:tplc="3B9C3CDA">
      <w:start w:val="1"/>
      <w:numFmt w:val="bullet"/>
      <w:lvlText w:val=""/>
      <w:lvlJc w:val="left"/>
      <w:pPr>
        <w:ind w:left="720" w:hanging="360"/>
      </w:pPr>
      <w:rPr>
        <w:rFonts w:ascii="Symbol" w:hAnsi="Symbol" w:hint="default"/>
        <w:b w:val="0"/>
        <w:i w:val="0"/>
        <w:strike w:val="0"/>
        <w:dstrike w:val="0"/>
        <w:color w:val="0BD0D9" w:themeColor="accent3"/>
        <w:sz w:val="22"/>
        <w:szCs w:val="22"/>
        <w:u w:val="none" w:color="000000"/>
        <w:bdr w:val="none" w:sz="0" w:space="0" w:color="auto"/>
        <w:shd w:val="clear" w:color="auto" w:fill="auto"/>
        <w:vertAlign w:val="baseline"/>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4ADC1E46"/>
    <w:multiLevelType w:val="hybridMultilevel"/>
    <w:tmpl w:val="D6B8D18E"/>
    <w:lvl w:ilvl="0" w:tplc="A3E64358">
      <w:start w:val="1"/>
      <w:numFmt w:val="decimal"/>
      <w:lvlText w:val="%1)"/>
      <w:lvlJc w:val="left"/>
      <w:pPr>
        <w:ind w:left="307" w:hanging="360"/>
      </w:pPr>
      <w:rPr>
        <w:rFonts w:hint="default"/>
      </w:rPr>
    </w:lvl>
    <w:lvl w:ilvl="1" w:tplc="0C0A0019" w:tentative="1">
      <w:start w:val="1"/>
      <w:numFmt w:val="lowerLetter"/>
      <w:lvlText w:val="%2."/>
      <w:lvlJc w:val="left"/>
      <w:pPr>
        <w:ind w:left="1027" w:hanging="360"/>
      </w:pPr>
    </w:lvl>
    <w:lvl w:ilvl="2" w:tplc="0C0A001B" w:tentative="1">
      <w:start w:val="1"/>
      <w:numFmt w:val="lowerRoman"/>
      <w:lvlText w:val="%3."/>
      <w:lvlJc w:val="right"/>
      <w:pPr>
        <w:ind w:left="1747" w:hanging="180"/>
      </w:pPr>
    </w:lvl>
    <w:lvl w:ilvl="3" w:tplc="0C0A000F" w:tentative="1">
      <w:start w:val="1"/>
      <w:numFmt w:val="decimal"/>
      <w:lvlText w:val="%4."/>
      <w:lvlJc w:val="left"/>
      <w:pPr>
        <w:ind w:left="2467" w:hanging="360"/>
      </w:pPr>
    </w:lvl>
    <w:lvl w:ilvl="4" w:tplc="0C0A0019" w:tentative="1">
      <w:start w:val="1"/>
      <w:numFmt w:val="lowerLetter"/>
      <w:lvlText w:val="%5."/>
      <w:lvlJc w:val="left"/>
      <w:pPr>
        <w:ind w:left="3187" w:hanging="360"/>
      </w:pPr>
    </w:lvl>
    <w:lvl w:ilvl="5" w:tplc="0C0A001B" w:tentative="1">
      <w:start w:val="1"/>
      <w:numFmt w:val="lowerRoman"/>
      <w:lvlText w:val="%6."/>
      <w:lvlJc w:val="right"/>
      <w:pPr>
        <w:ind w:left="3907" w:hanging="180"/>
      </w:pPr>
    </w:lvl>
    <w:lvl w:ilvl="6" w:tplc="0C0A000F" w:tentative="1">
      <w:start w:val="1"/>
      <w:numFmt w:val="decimal"/>
      <w:lvlText w:val="%7."/>
      <w:lvlJc w:val="left"/>
      <w:pPr>
        <w:ind w:left="4627" w:hanging="360"/>
      </w:pPr>
    </w:lvl>
    <w:lvl w:ilvl="7" w:tplc="0C0A0019" w:tentative="1">
      <w:start w:val="1"/>
      <w:numFmt w:val="lowerLetter"/>
      <w:lvlText w:val="%8."/>
      <w:lvlJc w:val="left"/>
      <w:pPr>
        <w:ind w:left="5347" w:hanging="360"/>
      </w:pPr>
    </w:lvl>
    <w:lvl w:ilvl="8" w:tplc="0C0A001B" w:tentative="1">
      <w:start w:val="1"/>
      <w:numFmt w:val="lowerRoman"/>
      <w:lvlText w:val="%9."/>
      <w:lvlJc w:val="right"/>
      <w:pPr>
        <w:ind w:left="6067" w:hanging="180"/>
      </w:pPr>
    </w:lvl>
  </w:abstractNum>
  <w:abstractNum w:abstractNumId="43" w15:restartNumberingAfterBreak="0">
    <w:nsid w:val="4C0D5EF8"/>
    <w:multiLevelType w:val="hybridMultilevel"/>
    <w:tmpl w:val="96C8DB2E"/>
    <w:lvl w:ilvl="0" w:tplc="F6A83F54">
      <w:start w:val="1"/>
      <w:numFmt w:val="lowerLetter"/>
      <w:lvlText w:val="%1)"/>
      <w:lvlJc w:val="left"/>
      <w:pPr>
        <w:ind w:left="644" w:hanging="360"/>
      </w:pPr>
      <w:rPr>
        <w:rFonts w:hint="default"/>
        <w:b/>
        <w:bCs/>
        <w:color w:val="0BD0D9" w:themeColor="accent3"/>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4" w15:restartNumberingAfterBreak="0">
    <w:nsid w:val="5025678C"/>
    <w:multiLevelType w:val="hybridMultilevel"/>
    <w:tmpl w:val="C644C9D2"/>
    <w:lvl w:ilvl="0" w:tplc="1AF824A8">
      <w:start w:val="1"/>
      <w:numFmt w:val="decimal"/>
      <w:lvlText w:val="%1)"/>
      <w:lvlJc w:val="left"/>
      <w:pPr>
        <w:ind w:left="720" w:hanging="360"/>
      </w:pPr>
      <w:rPr>
        <w:rFonts w:hint="default"/>
        <w:b/>
        <w:bCs/>
        <w:color w:val="0BD0D9" w:themeColor="accent3"/>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50A87F75"/>
    <w:multiLevelType w:val="hybridMultilevel"/>
    <w:tmpl w:val="70A2798E"/>
    <w:lvl w:ilvl="0" w:tplc="B6DCCE10">
      <w:start w:val="1"/>
      <w:numFmt w:val="upperRoman"/>
      <w:lvlText w:val="%1."/>
      <w:lvlJc w:val="left"/>
      <w:pPr>
        <w:ind w:left="621" w:hanging="720"/>
      </w:pPr>
      <w:rPr>
        <w:rFonts w:hint="default"/>
        <w:b/>
        <w:bCs/>
        <w:color w:val="FFFFFF" w:themeColor="background1"/>
        <w:sz w:val="28"/>
        <w:szCs w:val="28"/>
      </w:rPr>
    </w:lvl>
    <w:lvl w:ilvl="1" w:tplc="0C0A0019" w:tentative="1">
      <w:start w:val="1"/>
      <w:numFmt w:val="lowerLetter"/>
      <w:lvlText w:val="%2."/>
      <w:lvlJc w:val="left"/>
      <w:pPr>
        <w:ind w:left="981" w:hanging="360"/>
      </w:pPr>
    </w:lvl>
    <w:lvl w:ilvl="2" w:tplc="0C0A001B" w:tentative="1">
      <w:start w:val="1"/>
      <w:numFmt w:val="lowerRoman"/>
      <w:lvlText w:val="%3."/>
      <w:lvlJc w:val="right"/>
      <w:pPr>
        <w:ind w:left="1701" w:hanging="180"/>
      </w:pPr>
    </w:lvl>
    <w:lvl w:ilvl="3" w:tplc="0C0A000F" w:tentative="1">
      <w:start w:val="1"/>
      <w:numFmt w:val="decimal"/>
      <w:lvlText w:val="%4."/>
      <w:lvlJc w:val="left"/>
      <w:pPr>
        <w:ind w:left="2421" w:hanging="360"/>
      </w:pPr>
    </w:lvl>
    <w:lvl w:ilvl="4" w:tplc="0C0A0019" w:tentative="1">
      <w:start w:val="1"/>
      <w:numFmt w:val="lowerLetter"/>
      <w:lvlText w:val="%5."/>
      <w:lvlJc w:val="left"/>
      <w:pPr>
        <w:ind w:left="3141" w:hanging="360"/>
      </w:pPr>
    </w:lvl>
    <w:lvl w:ilvl="5" w:tplc="0C0A001B" w:tentative="1">
      <w:start w:val="1"/>
      <w:numFmt w:val="lowerRoman"/>
      <w:lvlText w:val="%6."/>
      <w:lvlJc w:val="right"/>
      <w:pPr>
        <w:ind w:left="3861" w:hanging="180"/>
      </w:pPr>
    </w:lvl>
    <w:lvl w:ilvl="6" w:tplc="0C0A000F" w:tentative="1">
      <w:start w:val="1"/>
      <w:numFmt w:val="decimal"/>
      <w:lvlText w:val="%7."/>
      <w:lvlJc w:val="left"/>
      <w:pPr>
        <w:ind w:left="4581" w:hanging="360"/>
      </w:pPr>
    </w:lvl>
    <w:lvl w:ilvl="7" w:tplc="0C0A0019" w:tentative="1">
      <w:start w:val="1"/>
      <w:numFmt w:val="lowerLetter"/>
      <w:lvlText w:val="%8."/>
      <w:lvlJc w:val="left"/>
      <w:pPr>
        <w:ind w:left="5301" w:hanging="360"/>
      </w:pPr>
    </w:lvl>
    <w:lvl w:ilvl="8" w:tplc="0C0A001B" w:tentative="1">
      <w:start w:val="1"/>
      <w:numFmt w:val="lowerRoman"/>
      <w:lvlText w:val="%9."/>
      <w:lvlJc w:val="right"/>
      <w:pPr>
        <w:ind w:left="6021" w:hanging="180"/>
      </w:pPr>
    </w:lvl>
  </w:abstractNum>
  <w:abstractNum w:abstractNumId="46" w15:restartNumberingAfterBreak="0">
    <w:nsid w:val="5186457B"/>
    <w:multiLevelType w:val="hybridMultilevel"/>
    <w:tmpl w:val="CA523E1A"/>
    <w:lvl w:ilvl="0" w:tplc="B6543ED2">
      <w:start w:val="1"/>
      <w:numFmt w:val="decimal"/>
      <w:lvlText w:val="%1."/>
      <w:lvlJc w:val="left"/>
      <w:pPr>
        <w:ind w:left="1211" w:hanging="360"/>
      </w:pPr>
      <w:rPr>
        <w:rFonts w:hint="default"/>
        <w:b/>
        <w:bCs/>
        <w:color w:val="0BD0D9" w:themeColor="accent3"/>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7" w15:restartNumberingAfterBreak="0">
    <w:nsid w:val="53802784"/>
    <w:multiLevelType w:val="hybridMultilevel"/>
    <w:tmpl w:val="57E8DE24"/>
    <w:lvl w:ilvl="0" w:tplc="2C7CE10E">
      <w:start w:val="1"/>
      <w:numFmt w:val="bullet"/>
      <w:lvlText w:val="-"/>
      <w:lvlJc w:val="left"/>
      <w:pPr>
        <w:ind w:left="1854"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30003" w:tentative="1">
      <w:start w:val="1"/>
      <w:numFmt w:val="bullet"/>
      <w:lvlText w:val="o"/>
      <w:lvlJc w:val="left"/>
      <w:pPr>
        <w:ind w:left="2574" w:hanging="360"/>
      </w:pPr>
      <w:rPr>
        <w:rFonts w:ascii="Courier New" w:hAnsi="Courier New" w:cs="Courier New" w:hint="default"/>
      </w:rPr>
    </w:lvl>
    <w:lvl w:ilvl="2" w:tplc="3B9C3CDA">
      <w:start w:val="1"/>
      <w:numFmt w:val="bullet"/>
      <w:lvlText w:val=""/>
      <w:lvlJc w:val="left"/>
      <w:pPr>
        <w:ind w:left="1287" w:hanging="360"/>
      </w:pPr>
      <w:rPr>
        <w:rFonts w:ascii="Symbol" w:hAnsi="Symbol" w:hint="default"/>
        <w:color w:val="0BD0D9" w:themeColor="accent3"/>
      </w:rPr>
    </w:lvl>
    <w:lvl w:ilvl="3" w:tplc="04030001" w:tentative="1">
      <w:start w:val="1"/>
      <w:numFmt w:val="bullet"/>
      <w:lvlText w:val=""/>
      <w:lvlJc w:val="left"/>
      <w:pPr>
        <w:ind w:left="4014" w:hanging="360"/>
      </w:pPr>
      <w:rPr>
        <w:rFonts w:ascii="Symbol" w:hAnsi="Symbol" w:hint="default"/>
      </w:rPr>
    </w:lvl>
    <w:lvl w:ilvl="4" w:tplc="04030003" w:tentative="1">
      <w:start w:val="1"/>
      <w:numFmt w:val="bullet"/>
      <w:lvlText w:val="o"/>
      <w:lvlJc w:val="left"/>
      <w:pPr>
        <w:ind w:left="4734" w:hanging="360"/>
      </w:pPr>
      <w:rPr>
        <w:rFonts w:ascii="Courier New" w:hAnsi="Courier New" w:cs="Courier New" w:hint="default"/>
      </w:rPr>
    </w:lvl>
    <w:lvl w:ilvl="5" w:tplc="04030005" w:tentative="1">
      <w:start w:val="1"/>
      <w:numFmt w:val="bullet"/>
      <w:lvlText w:val=""/>
      <w:lvlJc w:val="left"/>
      <w:pPr>
        <w:ind w:left="5454" w:hanging="360"/>
      </w:pPr>
      <w:rPr>
        <w:rFonts w:ascii="Wingdings" w:hAnsi="Wingdings" w:hint="default"/>
      </w:rPr>
    </w:lvl>
    <w:lvl w:ilvl="6" w:tplc="04030001" w:tentative="1">
      <w:start w:val="1"/>
      <w:numFmt w:val="bullet"/>
      <w:lvlText w:val=""/>
      <w:lvlJc w:val="left"/>
      <w:pPr>
        <w:ind w:left="6174" w:hanging="360"/>
      </w:pPr>
      <w:rPr>
        <w:rFonts w:ascii="Symbol" w:hAnsi="Symbol" w:hint="default"/>
      </w:rPr>
    </w:lvl>
    <w:lvl w:ilvl="7" w:tplc="04030003" w:tentative="1">
      <w:start w:val="1"/>
      <w:numFmt w:val="bullet"/>
      <w:lvlText w:val="o"/>
      <w:lvlJc w:val="left"/>
      <w:pPr>
        <w:ind w:left="6894" w:hanging="360"/>
      </w:pPr>
      <w:rPr>
        <w:rFonts w:ascii="Courier New" w:hAnsi="Courier New" w:cs="Courier New" w:hint="default"/>
      </w:rPr>
    </w:lvl>
    <w:lvl w:ilvl="8" w:tplc="04030005" w:tentative="1">
      <w:start w:val="1"/>
      <w:numFmt w:val="bullet"/>
      <w:lvlText w:val=""/>
      <w:lvlJc w:val="left"/>
      <w:pPr>
        <w:ind w:left="7614" w:hanging="360"/>
      </w:pPr>
      <w:rPr>
        <w:rFonts w:ascii="Wingdings" w:hAnsi="Wingdings" w:hint="default"/>
      </w:rPr>
    </w:lvl>
  </w:abstractNum>
  <w:abstractNum w:abstractNumId="48" w15:restartNumberingAfterBreak="0">
    <w:nsid w:val="55585E78"/>
    <w:multiLevelType w:val="multilevel"/>
    <w:tmpl w:val="A5B0D6A6"/>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7C564AE"/>
    <w:multiLevelType w:val="multilevel"/>
    <w:tmpl w:val="629C9796"/>
    <w:lvl w:ilvl="0">
      <w:start w:val="1"/>
      <w:numFmt w:val="decimal"/>
      <w:lvlText w:val="%1."/>
      <w:lvlJc w:val="left"/>
      <w:pPr>
        <w:ind w:left="360" w:hanging="360"/>
      </w:pPr>
      <w:rPr>
        <w:b/>
        <w:bCs/>
        <w:color w:val="0BD0D9"/>
      </w:rPr>
    </w:lvl>
    <w:lvl w:ilvl="1">
      <w:start w:val="1"/>
      <w:numFmt w:val="decimal"/>
      <w:lvlText w:val="%2."/>
      <w:lvlJc w:val="left"/>
      <w:pPr>
        <w:ind w:left="792" w:hanging="432"/>
      </w:pPr>
      <w:rPr>
        <w:rFonts w:ascii="Avenir Book" w:eastAsia="Arial" w:hAnsi="Avenir Book" w:cs="Arial"/>
        <w:b/>
        <w:bCs/>
        <w:color w:val="0BD0D9"/>
      </w:rPr>
    </w:lvl>
    <w:lvl w:ilvl="2">
      <w:start w:val="1"/>
      <w:numFmt w:val="decimal"/>
      <w:lvlText w:val="%1.%2.%3."/>
      <w:lvlJc w:val="left"/>
      <w:pPr>
        <w:ind w:left="1224" w:hanging="504"/>
      </w:pPr>
      <w:rPr>
        <w:b/>
        <w:bCs/>
        <w:color w:val="0BD0D9"/>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88D65EF"/>
    <w:multiLevelType w:val="multilevel"/>
    <w:tmpl w:val="C67E6D34"/>
    <w:lvl w:ilvl="0">
      <w:start w:val="16"/>
      <w:numFmt w:val="decimal"/>
      <w:lvlText w:val="%1."/>
      <w:lvlJc w:val="left"/>
      <w:pPr>
        <w:ind w:left="480" w:hanging="480"/>
      </w:pPr>
      <w:rPr>
        <w:rFonts w:hint="default"/>
        <w:b/>
        <w:bCs/>
        <w:color w:val="0BD0D9" w:themeColor="accent3"/>
      </w:rPr>
    </w:lvl>
    <w:lvl w:ilvl="1">
      <w:start w:val="1"/>
      <w:numFmt w:val="decimal"/>
      <w:lvlText w:val="%1.%2."/>
      <w:lvlJc w:val="left"/>
      <w:pPr>
        <w:ind w:left="720" w:hanging="720"/>
      </w:pPr>
      <w:rPr>
        <w:rFonts w:hint="default"/>
        <w:b/>
        <w:color w:val="0BD0D9" w:themeColor="accent3"/>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BEF37B8"/>
    <w:multiLevelType w:val="hybridMultilevel"/>
    <w:tmpl w:val="6722F972"/>
    <w:lvl w:ilvl="0" w:tplc="3B9C3CDA">
      <w:start w:val="1"/>
      <w:numFmt w:val="bullet"/>
      <w:lvlText w:val=""/>
      <w:lvlJc w:val="left"/>
      <w:pPr>
        <w:ind w:left="2398" w:hanging="360"/>
      </w:pPr>
      <w:rPr>
        <w:rFonts w:ascii="Symbol" w:hAnsi="Symbol" w:hint="default"/>
        <w:b w:val="0"/>
        <w:i w:val="0"/>
        <w:strike w:val="0"/>
        <w:dstrike w:val="0"/>
        <w:color w:val="0BD0D9" w:themeColor="accent3"/>
        <w:sz w:val="22"/>
        <w:szCs w:val="22"/>
        <w:u w:val="none" w:color="000000"/>
        <w:bdr w:val="none" w:sz="0" w:space="0" w:color="auto"/>
        <w:shd w:val="clear" w:color="auto" w:fill="auto"/>
        <w:vertAlign w:val="baseline"/>
      </w:rPr>
    </w:lvl>
    <w:lvl w:ilvl="1" w:tplc="0C0A0003">
      <w:start w:val="1"/>
      <w:numFmt w:val="bullet"/>
      <w:lvlText w:val="o"/>
      <w:lvlJc w:val="left"/>
      <w:pPr>
        <w:ind w:left="3118" w:hanging="360"/>
      </w:pPr>
      <w:rPr>
        <w:rFonts w:ascii="Courier New" w:hAnsi="Courier New" w:cs="Courier New" w:hint="default"/>
      </w:rPr>
    </w:lvl>
    <w:lvl w:ilvl="2" w:tplc="0C0A0005" w:tentative="1">
      <w:start w:val="1"/>
      <w:numFmt w:val="bullet"/>
      <w:lvlText w:val=""/>
      <w:lvlJc w:val="left"/>
      <w:pPr>
        <w:ind w:left="3838" w:hanging="360"/>
      </w:pPr>
      <w:rPr>
        <w:rFonts w:ascii="Wingdings" w:hAnsi="Wingdings" w:hint="default"/>
      </w:rPr>
    </w:lvl>
    <w:lvl w:ilvl="3" w:tplc="0C0A0001" w:tentative="1">
      <w:start w:val="1"/>
      <w:numFmt w:val="bullet"/>
      <w:lvlText w:val=""/>
      <w:lvlJc w:val="left"/>
      <w:pPr>
        <w:ind w:left="4558" w:hanging="360"/>
      </w:pPr>
      <w:rPr>
        <w:rFonts w:ascii="Symbol" w:hAnsi="Symbol" w:hint="default"/>
      </w:rPr>
    </w:lvl>
    <w:lvl w:ilvl="4" w:tplc="0C0A0003" w:tentative="1">
      <w:start w:val="1"/>
      <w:numFmt w:val="bullet"/>
      <w:lvlText w:val="o"/>
      <w:lvlJc w:val="left"/>
      <w:pPr>
        <w:ind w:left="5278" w:hanging="360"/>
      </w:pPr>
      <w:rPr>
        <w:rFonts w:ascii="Courier New" w:hAnsi="Courier New" w:cs="Courier New" w:hint="default"/>
      </w:rPr>
    </w:lvl>
    <w:lvl w:ilvl="5" w:tplc="0C0A0005" w:tentative="1">
      <w:start w:val="1"/>
      <w:numFmt w:val="bullet"/>
      <w:lvlText w:val=""/>
      <w:lvlJc w:val="left"/>
      <w:pPr>
        <w:ind w:left="5998" w:hanging="360"/>
      </w:pPr>
      <w:rPr>
        <w:rFonts w:ascii="Wingdings" w:hAnsi="Wingdings" w:hint="default"/>
      </w:rPr>
    </w:lvl>
    <w:lvl w:ilvl="6" w:tplc="0C0A0001" w:tentative="1">
      <w:start w:val="1"/>
      <w:numFmt w:val="bullet"/>
      <w:lvlText w:val=""/>
      <w:lvlJc w:val="left"/>
      <w:pPr>
        <w:ind w:left="6718" w:hanging="360"/>
      </w:pPr>
      <w:rPr>
        <w:rFonts w:ascii="Symbol" w:hAnsi="Symbol" w:hint="default"/>
      </w:rPr>
    </w:lvl>
    <w:lvl w:ilvl="7" w:tplc="0C0A0003" w:tentative="1">
      <w:start w:val="1"/>
      <w:numFmt w:val="bullet"/>
      <w:lvlText w:val="o"/>
      <w:lvlJc w:val="left"/>
      <w:pPr>
        <w:ind w:left="7438" w:hanging="360"/>
      </w:pPr>
      <w:rPr>
        <w:rFonts w:ascii="Courier New" w:hAnsi="Courier New" w:cs="Courier New" w:hint="default"/>
      </w:rPr>
    </w:lvl>
    <w:lvl w:ilvl="8" w:tplc="0C0A0005" w:tentative="1">
      <w:start w:val="1"/>
      <w:numFmt w:val="bullet"/>
      <w:lvlText w:val=""/>
      <w:lvlJc w:val="left"/>
      <w:pPr>
        <w:ind w:left="8158" w:hanging="360"/>
      </w:pPr>
      <w:rPr>
        <w:rFonts w:ascii="Wingdings" w:hAnsi="Wingdings" w:hint="default"/>
      </w:rPr>
    </w:lvl>
  </w:abstractNum>
  <w:abstractNum w:abstractNumId="52" w15:restartNumberingAfterBreak="0">
    <w:nsid w:val="5CF73A78"/>
    <w:multiLevelType w:val="hybridMultilevel"/>
    <w:tmpl w:val="7990F968"/>
    <w:lvl w:ilvl="0" w:tplc="7C52E898">
      <w:start w:val="1"/>
      <w:numFmt w:val="bullet"/>
      <w:lvlText w:val=""/>
      <w:lvlJc w:val="left"/>
      <w:pPr>
        <w:ind w:left="-131" w:hanging="360"/>
      </w:pPr>
      <w:rPr>
        <w:rFonts w:ascii="Symbol" w:hAnsi="Symbol" w:hint="default"/>
        <w:color w:val="0BD0D9" w:themeColor="accent3"/>
      </w:rPr>
    </w:lvl>
    <w:lvl w:ilvl="1" w:tplc="0C0A0003" w:tentative="1">
      <w:start w:val="1"/>
      <w:numFmt w:val="bullet"/>
      <w:lvlText w:val="o"/>
      <w:lvlJc w:val="left"/>
      <w:pPr>
        <w:ind w:left="589" w:hanging="360"/>
      </w:pPr>
      <w:rPr>
        <w:rFonts w:ascii="Courier New" w:hAnsi="Courier New" w:cs="Courier New" w:hint="default"/>
      </w:rPr>
    </w:lvl>
    <w:lvl w:ilvl="2" w:tplc="0C0A0005" w:tentative="1">
      <w:start w:val="1"/>
      <w:numFmt w:val="bullet"/>
      <w:lvlText w:val=""/>
      <w:lvlJc w:val="left"/>
      <w:pPr>
        <w:ind w:left="1309" w:hanging="360"/>
      </w:pPr>
      <w:rPr>
        <w:rFonts w:ascii="Wingdings" w:hAnsi="Wingdings" w:hint="default"/>
      </w:rPr>
    </w:lvl>
    <w:lvl w:ilvl="3" w:tplc="0C0A0001" w:tentative="1">
      <w:start w:val="1"/>
      <w:numFmt w:val="bullet"/>
      <w:lvlText w:val=""/>
      <w:lvlJc w:val="left"/>
      <w:pPr>
        <w:ind w:left="2029" w:hanging="360"/>
      </w:pPr>
      <w:rPr>
        <w:rFonts w:ascii="Symbol" w:hAnsi="Symbol" w:hint="default"/>
      </w:rPr>
    </w:lvl>
    <w:lvl w:ilvl="4" w:tplc="0C0A0003" w:tentative="1">
      <w:start w:val="1"/>
      <w:numFmt w:val="bullet"/>
      <w:lvlText w:val="o"/>
      <w:lvlJc w:val="left"/>
      <w:pPr>
        <w:ind w:left="2749" w:hanging="360"/>
      </w:pPr>
      <w:rPr>
        <w:rFonts w:ascii="Courier New" w:hAnsi="Courier New" w:cs="Courier New" w:hint="default"/>
      </w:rPr>
    </w:lvl>
    <w:lvl w:ilvl="5" w:tplc="0C0A0005" w:tentative="1">
      <w:start w:val="1"/>
      <w:numFmt w:val="bullet"/>
      <w:lvlText w:val=""/>
      <w:lvlJc w:val="left"/>
      <w:pPr>
        <w:ind w:left="3469" w:hanging="360"/>
      </w:pPr>
      <w:rPr>
        <w:rFonts w:ascii="Wingdings" w:hAnsi="Wingdings" w:hint="default"/>
      </w:rPr>
    </w:lvl>
    <w:lvl w:ilvl="6" w:tplc="0C0A0001" w:tentative="1">
      <w:start w:val="1"/>
      <w:numFmt w:val="bullet"/>
      <w:lvlText w:val=""/>
      <w:lvlJc w:val="left"/>
      <w:pPr>
        <w:ind w:left="4189" w:hanging="360"/>
      </w:pPr>
      <w:rPr>
        <w:rFonts w:ascii="Symbol" w:hAnsi="Symbol" w:hint="default"/>
      </w:rPr>
    </w:lvl>
    <w:lvl w:ilvl="7" w:tplc="0C0A0003" w:tentative="1">
      <w:start w:val="1"/>
      <w:numFmt w:val="bullet"/>
      <w:lvlText w:val="o"/>
      <w:lvlJc w:val="left"/>
      <w:pPr>
        <w:ind w:left="4909" w:hanging="360"/>
      </w:pPr>
      <w:rPr>
        <w:rFonts w:ascii="Courier New" w:hAnsi="Courier New" w:cs="Courier New" w:hint="default"/>
      </w:rPr>
    </w:lvl>
    <w:lvl w:ilvl="8" w:tplc="0C0A0005" w:tentative="1">
      <w:start w:val="1"/>
      <w:numFmt w:val="bullet"/>
      <w:lvlText w:val=""/>
      <w:lvlJc w:val="left"/>
      <w:pPr>
        <w:ind w:left="5629" w:hanging="360"/>
      </w:pPr>
      <w:rPr>
        <w:rFonts w:ascii="Wingdings" w:hAnsi="Wingdings" w:hint="default"/>
      </w:rPr>
    </w:lvl>
  </w:abstractNum>
  <w:abstractNum w:abstractNumId="53" w15:restartNumberingAfterBreak="0">
    <w:nsid w:val="69E24561"/>
    <w:multiLevelType w:val="hybridMultilevel"/>
    <w:tmpl w:val="FDD8E142"/>
    <w:lvl w:ilvl="0" w:tplc="524CB1A0">
      <w:start w:val="1"/>
      <w:numFmt w:val="decimal"/>
      <w:lvlText w:val="%1."/>
      <w:lvlJc w:val="left"/>
      <w:pPr>
        <w:ind w:left="360" w:hanging="360"/>
      </w:pPr>
      <w:rPr>
        <w:rFonts w:hint="default"/>
        <w:b/>
        <w:bCs/>
        <w:color w:val="0BD0D9" w:themeColor="accent3"/>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4" w15:restartNumberingAfterBreak="0">
    <w:nsid w:val="6F2B14F6"/>
    <w:multiLevelType w:val="multilevel"/>
    <w:tmpl w:val="B072A1DA"/>
    <w:lvl w:ilvl="0">
      <w:start w:val="8"/>
      <w:numFmt w:val="decimal"/>
      <w:lvlText w:val="%1."/>
      <w:lvlJc w:val="left"/>
      <w:pPr>
        <w:ind w:left="360" w:hanging="360"/>
      </w:pPr>
      <w:rPr>
        <w:rFonts w:hint="default"/>
        <w:color w:val="0BD0D9" w:themeColor="accent3"/>
      </w:rPr>
    </w:lvl>
    <w:lvl w:ilvl="1">
      <w:start w:val="1"/>
      <w:numFmt w:val="decimal"/>
      <w:lvlText w:val="%1.%2."/>
      <w:lvlJc w:val="left"/>
      <w:pPr>
        <w:ind w:left="862" w:hanging="720"/>
      </w:pPr>
      <w:rPr>
        <w:rFonts w:hint="default"/>
        <w:color w:val="0BD0D9" w:themeColor="accent3"/>
      </w:rPr>
    </w:lvl>
    <w:lvl w:ilvl="2">
      <w:start w:val="1"/>
      <w:numFmt w:val="upperLetter"/>
      <w:lvlText w:val="%1.%2.%3."/>
      <w:lvlJc w:val="left"/>
      <w:pPr>
        <w:ind w:left="1004" w:hanging="720"/>
      </w:pPr>
      <w:rPr>
        <w:rFonts w:hint="default"/>
        <w:color w:val="0BD0D9" w:themeColor="accent3"/>
      </w:rPr>
    </w:lvl>
    <w:lvl w:ilvl="3">
      <w:start w:val="1"/>
      <w:numFmt w:val="decimal"/>
      <w:lvlText w:val="%1.%2.%3.%4."/>
      <w:lvlJc w:val="left"/>
      <w:pPr>
        <w:ind w:left="1506" w:hanging="1080"/>
      </w:pPr>
      <w:rPr>
        <w:rFonts w:hint="default"/>
        <w:color w:val="0BD0D9" w:themeColor="accent3"/>
      </w:rPr>
    </w:lvl>
    <w:lvl w:ilvl="4">
      <w:start w:val="1"/>
      <w:numFmt w:val="decimal"/>
      <w:lvlText w:val="%1.%2.%3.%4.%5."/>
      <w:lvlJc w:val="left"/>
      <w:pPr>
        <w:ind w:left="2008" w:hanging="1440"/>
      </w:pPr>
      <w:rPr>
        <w:rFonts w:hint="default"/>
        <w:color w:val="0BD0D9" w:themeColor="accent3"/>
      </w:rPr>
    </w:lvl>
    <w:lvl w:ilvl="5">
      <w:start w:val="1"/>
      <w:numFmt w:val="decimal"/>
      <w:lvlText w:val="%1.%2.%3.%4.%5.%6."/>
      <w:lvlJc w:val="left"/>
      <w:pPr>
        <w:ind w:left="2150" w:hanging="1440"/>
      </w:pPr>
      <w:rPr>
        <w:rFonts w:hint="default"/>
        <w:color w:val="0BD0D9" w:themeColor="accent3"/>
      </w:rPr>
    </w:lvl>
    <w:lvl w:ilvl="6">
      <w:start w:val="1"/>
      <w:numFmt w:val="decimal"/>
      <w:lvlText w:val="%1.%2.%3.%4.%5.%6.%7."/>
      <w:lvlJc w:val="left"/>
      <w:pPr>
        <w:ind w:left="2652" w:hanging="1800"/>
      </w:pPr>
      <w:rPr>
        <w:rFonts w:hint="default"/>
        <w:color w:val="0BD0D9" w:themeColor="accent3"/>
      </w:rPr>
    </w:lvl>
    <w:lvl w:ilvl="7">
      <w:start w:val="1"/>
      <w:numFmt w:val="decimal"/>
      <w:lvlText w:val="%1.%2.%3.%4.%5.%6.%7.%8."/>
      <w:lvlJc w:val="left"/>
      <w:pPr>
        <w:ind w:left="3154" w:hanging="2160"/>
      </w:pPr>
      <w:rPr>
        <w:rFonts w:hint="default"/>
        <w:color w:val="0BD0D9" w:themeColor="accent3"/>
      </w:rPr>
    </w:lvl>
    <w:lvl w:ilvl="8">
      <w:start w:val="1"/>
      <w:numFmt w:val="decimal"/>
      <w:lvlText w:val="%1.%2.%3.%4.%5.%6.%7.%8.%9."/>
      <w:lvlJc w:val="left"/>
      <w:pPr>
        <w:ind w:left="3296" w:hanging="2160"/>
      </w:pPr>
      <w:rPr>
        <w:rFonts w:hint="default"/>
        <w:color w:val="0BD0D9" w:themeColor="accent3"/>
      </w:rPr>
    </w:lvl>
  </w:abstractNum>
  <w:abstractNum w:abstractNumId="55" w15:restartNumberingAfterBreak="0">
    <w:nsid w:val="70415055"/>
    <w:multiLevelType w:val="hybridMultilevel"/>
    <w:tmpl w:val="361AFAE2"/>
    <w:lvl w:ilvl="0" w:tplc="04030001">
      <w:start w:val="1"/>
      <w:numFmt w:val="bullet"/>
      <w:lvlText w:val=""/>
      <w:lvlJc w:val="left"/>
      <w:pPr>
        <w:ind w:left="786" w:hanging="360"/>
      </w:pPr>
      <w:rPr>
        <w:rFonts w:ascii="Symbol" w:hAnsi="Symbol" w:hint="default"/>
      </w:rPr>
    </w:lvl>
    <w:lvl w:ilvl="1" w:tplc="04030003">
      <w:start w:val="1"/>
      <w:numFmt w:val="bullet"/>
      <w:lvlText w:val="o"/>
      <w:lvlJc w:val="left"/>
      <w:pPr>
        <w:ind w:left="1506" w:hanging="360"/>
      </w:pPr>
      <w:rPr>
        <w:rFonts w:ascii="Courier New" w:hAnsi="Courier New" w:cs="Courier New" w:hint="default"/>
      </w:rPr>
    </w:lvl>
    <w:lvl w:ilvl="2" w:tplc="04030005">
      <w:start w:val="1"/>
      <w:numFmt w:val="bullet"/>
      <w:lvlText w:val=""/>
      <w:lvlJc w:val="left"/>
      <w:pPr>
        <w:ind w:left="2226" w:hanging="360"/>
      </w:pPr>
      <w:rPr>
        <w:rFonts w:ascii="Wingdings" w:hAnsi="Wingdings" w:hint="default"/>
      </w:rPr>
    </w:lvl>
    <w:lvl w:ilvl="3" w:tplc="04030001">
      <w:start w:val="1"/>
      <w:numFmt w:val="bullet"/>
      <w:lvlText w:val=""/>
      <w:lvlJc w:val="left"/>
      <w:pPr>
        <w:ind w:left="2946" w:hanging="360"/>
      </w:pPr>
      <w:rPr>
        <w:rFonts w:ascii="Symbol" w:hAnsi="Symbol" w:hint="default"/>
      </w:rPr>
    </w:lvl>
    <w:lvl w:ilvl="4" w:tplc="04030003">
      <w:start w:val="1"/>
      <w:numFmt w:val="bullet"/>
      <w:lvlText w:val="o"/>
      <w:lvlJc w:val="left"/>
      <w:pPr>
        <w:ind w:left="3666" w:hanging="360"/>
      </w:pPr>
      <w:rPr>
        <w:rFonts w:ascii="Courier New" w:hAnsi="Courier New" w:cs="Courier New" w:hint="default"/>
      </w:rPr>
    </w:lvl>
    <w:lvl w:ilvl="5" w:tplc="04030005">
      <w:start w:val="1"/>
      <w:numFmt w:val="bullet"/>
      <w:lvlText w:val=""/>
      <w:lvlJc w:val="left"/>
      <w:pPr>
        <w:ind w:left="4386" w:hanging="360"/>
      </w:pPr>
      <w:rPr>
        <w:rFonts w:ascii="Wingdings" w:hAnsi="Wingdings" w:hint="default"/>
      </w:rPr>
    </w:lvl>
    <w:lvl w:ilvl="6" w:tplc="04030001">
      <w:start w:val="1"/>
      <w:numFmt w:val="bullet"/>
      <w:lvlText w:val=""/>
      <w:lvlJc w:val="left"/>
      <w:pPr>
        <w:ind w:left="5106" w:hanging="360"/>
      </w:pPr>
      <w:rPr>
        <w:rFonts w:ascii="Symbol" w:hAnsi="Symbol" w:hint="default"/>
      </w:rPr>
    </w:lvl>
    <w:lvl w:ilvl="7" w:tplc="04030003">
      <w:start w:val="1"/>
      <w:numFmt w:val="bullet"/>
      <w:lvlText w:val="o"/>
      <w:lvlJc w:val="left"/>
      <w:pPr>
        <w:ind w:left="5826" w:hanging="360"/>
      </w:pPr>
      <w:rPr>
        <w:rFonts w:ascii="Courier New" w:hAnsi="Courier New" w:cs="Courier New" w:hint="default"/>
      </w:rPr>
    </w:lvl>
    <w:lvl w:ilvl="8" w:tplc="04030005">
      <w:start w:val="1"/>
      <w:numFmt w:val="bullet"/>
      <w:lvlText w:val=""/>
      <w:lvlJc w:val="left"/>
      <w:pPr>
        <w:ind w:left="6546" w:hanging="360"/>
      </w:pPr>
      <w:rPr>
        <w:rFonts w:ascii="Wingdings" w:hAnsi="Wingdings" w:hint="default"/>
      </w:rPr>
    </w:lvl>
  </w:abstractNum>
  <w:abstractNum w:abstractNumId="56" w15:restartNumberingAfterBreak="0">
    <w:nsid w:val="729D38D5"/>
    <w:multiLevelType w:val="hybridMultilevel"/>
    <w:tmpl w:val="D9460EDC"/>
    <w:lvl w:ilvl="0" w:tplc="7C52E898">
      <w:start w:val="1"/>
      <w:numFmt w:val="bullet"/>
      <w:lvlText w:val=""/>
      <w:lvlJc w:val="left"/>
      <w:pPr>
        <w:ind w:left="943" w:hanging="360"/>
      </w:pPr>
      <w:rPr>
        <w:rFonts w:ascii="Symbol" w:hAnsi="Symbol" w:hint="default"/>
        <w:color w:val="0BD0D9" w:themeColor="accent3"/>
      </w:rPr>
    </w:lvl>
    <w:lvl w:ilvl="1" w:tplc="0C0A0003" w:tentative="1">
      <w:start w:val="1"/>
      <w:numFmt w:val="bullet"/>
      <w:lvlText w:val="o"/>
      <w:lvlJc w:val="left"/>
      <w:pPr>
        <w:ind w:left="1663" w:hanging="360"/>
      </w:pPr>
      <w:rPr>
        <w:rFonts w:ascii="Courier New" w:hAnsi="Courier New" w:cs="Courier New" w:hint="default"/>
      </w:rPr>
    </w:lvl>
    <w:lvl w:ilvl="2" w:tplc="0C0A0005" w:tentative="1">
      <w:start w:val="1"/>
      <w:numFmt w:val="bullet"/>
      <w:lvlText w:val=""/>
      <w:lvlJc w:val="left"/>
      <w:pPr>
        <w:ind w:left="2383" w:hanging="360"/>
      </w:pPr>
      <w:rPr>
        <w:rFonts w:ascii="Wingdings" w:hAnsi="Wingdings" w:hint="default"/>
      </w:rPr>
    </w:lvl>
    <w:lvl w:ilvl="3" w:tplc="0C0A0001" w:tentative="1">
      <w:start w:val="1"/>
      <w:numFmt w:val="bullet"/>
      <w:lvlText w:val=""/>
      <w:lvlJc w:val="left"/>
      <w:pPr>
        <w:ind w:left="3103" w:hanging="360"/>
      </w:pPr>
      <w:rPr>
        <w:rFonts w:ascii="Symbol" w:hAnsi="Symbol" w:hint="default"/>
      </w:rPr>
    </w:lvl>
    <w:lvl w:ilvl="4" w:tplc="0C0A0003" w:tentative="1">
      <w:start w:val="1"/>
      <w:numFmt w:val="bullet"/>
      <w:lvlText w:val="o"/>
      <w:lvlJc w:val="left"/>
      <w:pPr>
        <w:ind w:left="3823" w:hanging="360"/>
      </w:pPr>
      <w:rPr>
        <w:rFonts w:ascii="Courier New" w:hAnsi="Courier New" w:cs="Courier New" w:hint="default"/>
      </w:rPr>
    </w:lvl>
    <w:lvl w:ilvl="5" w:tplc="0C0A0005" w:tentative="1">
      <w:start w:val="1"/>
      <w:numFmt w:val="bullet"/>
      <w:lvlText w:val=""/>
      <w:lvlJc w:val="left"/>
      <w:pPr>
        <w:ind w:left="4543" w:hanging="360"/>
      </w:pPr>
      <w:rPr>
        <w:rFonts w:ascii="Wingdings" w:hAnsi="Wingdings" w:hint="default"/>
      </w:rPr>
    </w:lvl>
    <w:lvl w:ilvl="6" w:tplc="0C0A0001" w:tentative="1">
      <w:start w:val="1"/>
      <w:numFmt w:val="bullet"/>
      <w:lvlText w:val=""/>
      <w:lvlJc w:val="left"/>
      <w:pPr>
        <w:ind w:left="5263" w:hanging="360"/>
      </w:pPr>
      <w:rPr>
        <w:rFonts w:ascii="Symbol" w:hAnsi="Symbol" w:hint="default"/>
      </w:rPr>
    </w:lvl>
    <w:lvl w:ilvl="7" w:tplc="0C0A0003" w:tentative="1">
      <w:start w:val="1"/>
      <w:numFmt w:val="bullet"/>
      <w:lvlText w:val="o"/>
      <w:lvlJc w:val="left"/>
      <w:pPr>
        <w:ind w:left="5983" w:hanging="360"/>
      </w:pPr>
      <w:rPr>
        <w:rFonts w:ascii="Courier New" w:hAnsi="Courier New" w:cs="Courier New" w:hint="default"/>
      </w:rPr>
    </w:lvl>
    <w:lvl w:ilvl="8" w:tplc="0C0A0005" w:tentative="1">
      <w:start w:val="1"/>
      <w:numFmt w:val="bullet"/>
      <w:lvlText w:val=""/>
      <w:lvlJc w:val="left"/>
      <w:pPr>
        <w:ind w:left="6703" w:hanging="360"/>
      </w:pPr>
      <w:rPr>
        <w:rFonts w:ascii="Wingdings" w:hAnsi="Wingdings" w:hint="default"/>
      </w:rPr>
    </w:lvl>
  </w:abstractNum>
  <w:abstractNum w:abstractNumId="57" w15:restartNumberingAfterBreak="0">
    <w:nsid w:val="742343C9"/>
    <w:multiLevelType w:val="hybridMultilevel"/>
    <w:tmpl w:val="251024C4"/>
    <w:lvl w:ilvl="0" w:tplc="C01C6C40">
      <w:start w:val="1"/>
      <w:numFmt w:val="lowerLetter"/>
      <w:lvlText w:val="%1)"/>
      <w:lvlJc w:val="left"/>
      <w:pPr>
        <w:ind w:left="1428" w:hanging="360"/>
      </w:pPr>
      <w:rPr>
        <w:b/>
        <w:bCs/>
        <w:color w:val="0BD0D9" w:themeColor="accent3"/>
      </w:r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58" w15:restartNumberingAfterBreak="0">
    <w:nsid w:val="7B3318C7"/>
    <w:multiLevelType w:val="hybridMultilevel"/>
    <w:tmpl w:val="6E868DDE"/>
    <w:lvl w:ilvl="0" w:tplc="3B9C3CDA">
      <w:start w:val="1"/>
      <w:numFmt w:val="bullet"/>
      <w:lvlText w:val=""/>
      <w:lvlJc w:val="left"/>
      <w:pPr>
        <w:ind w:left="720" w:hanging="360"/>
      </w:pPr>
      <w:rPr>
        <w:rFonts w:ascii="Symbol" w:hAnsi="Symbol" w:hint="default"/>
        <w:color w:val="0BD0D9" w:themeColor="accent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15:restartNumberingAfterBreak="0">
    <w:nsid w:val="7E7A7122"/>
    <w:multiLevelType w:val="multilevel"/>
    <w:tmpl w:val="3DD81258"/>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6566052">
    <w:abstractNumId w:val="33"/>
  </w:num>
  <w:num w:numId="2" w16cid:durableId="144472299">
    <w:abstractNumId w:val="0"/>
  </w:num>
  <w:num w:numId="3" w16cid:durableId="1610236699">
    <w:abstractNumId w:val="27"/>
  </w:num>
  <w:num w:numId="4" w16cid:durableId="1058633005">
    <w:abstractNumId w:val="50"/>
  </w:num>
  <w:num w:numId="5" w16cid:durableId="614557621">
    <w:abstractNumId w:val="38"/>
  </w:num>
  <w:num w:numId="6" w16cid:durableId="856626292">
    <w:abstractNumId w:val="10"/>
  </w:num>
  <w:num w:numId="7" w16cid:durableId="1321537099">
    <w:abstractNumId w:val="25"/>
  </w:num>
  <w:num w:numId="8" w16cid:durableId="142309511">
    <w:abstractNumId w:val="37"/>
  </w:num>
  <w:num w:numId="9" w16cid:durableId="475072034">
    <w:abstractNumId w:val="56"/>
  </w:num>
  <w:num w:numId="10" w16cid:durableId="1168860282">
    <w:abstractNumId w:val="24"/>
  </w:num>
  <w:num w:numId="11" w16cid:durableId="1739669091">
    <w:abstractNumId w:val="22"/>
  </w:num>
  <w:num w:numId="12" w16cid:durableId="802625243">
    <w:abstractNumId w:val="57"/>
  </w:num>
  <w:num w:numId="13" w16cid:durableId="1686713092">
    <w:abstractNumId w:val="32"/>
  </w:num>
  <w:num w:numId="14" w16cid:durableId="1553617302">
    <w:abstractNumId w:val="31"/>
  </w:num>
  <w:num w:numId="15" w16cid:durableId="445319465">
    <w:abstractNumId w:val="15"/>
  </w:num>
  <w:num w:numId="16" w16cid:durableId="215287010">
    <w:abstractNumId w:val="14"/>
  </w:num>
  <w:num w:numId="17" w16cid:durableId="1355812022">
    <w:abstractNumId w:val="41"/>
  </w:num>
  <w:num w:numId="18" w16cid:durableId="1631591115">
    <w:abstractNumId w:val="4"/>
  </w:num>
  <w:num w:numId="19" w16cid:durableId="539123262">
    <w:abstractNumId w:val="45"/>
  </w:num>
  <w:num w:numId="20" w16cid:durableId="2072076285">
    <w:abstractNumId w:val="53"/>
  </w:num>
  <w:num w:numId="21" w16cid:durableId="1484392931">
    <w:abstractNumId w:val="30"/>
  </w:num>
  <w:num w:numId="22" w16cid:durableId="382410649">
    <w:abstractNumId w:val="43"/>
  </w:num>
  <w:num w:numId="23" w16cid:durableId="1274359062">
    <w:abstractNumId w:val="36"/>
  </w:num>
  <w:num w:numId="24" w16cid:durableId="1686204246">
    <w:abstractNumId w:val="6"/>
  </w:num>
  <w:num w:numId="25" w16cid:durableId="935598258">
    <w:abstractNumId w:val="17"/>
  </w:num>
  <w:num w:numId="26" w16cid:durableId="799612668">
    <w:abstractNumId w:val="51"/>
  </w:num>
  <w:num w:numId="27" w16cid:durableId="821628524">
    <w:abstractNumId w:val="26"/>
  </w:num>
  <w:num w:numId="28" w16cid:durableId="1107042504">
    <w:abstractNumId w:val="47"/>
  </w:num>
  <w:num w:numId="29" w16cid:durableId="431508855">
    <w:abstractNumId w:val="8"/>
  </w:num>
  <w:num w:numId="30" w16cid:durableId="1384251606">
    <w:abstractNumId w:val="18"/>
  </w:num>
  <w:num w:numId="31" w16cid:durableId="475529878">
    <w:abstractNumId w:val="49"/>
  </w:num>
  <w:num w:numId="32" w16cid:durableId="1152870096">
    <w:abstractNumId w:val="19"/>
  </w:num>
  <w:num w:numId="33" w16cid:durableId="599722011">
    <w:abstractNumId w:val="20"/>
  </w:num>
  <w:num w:numId="34" w16cid:durableId="1348630706">
    <w:abstractNumId w:val="12"/>
  </w:num>
  <w:num w:numId="35" w16cid:durableId="1279338019">
    <w:abstractNumId w:val="42"/>
  </w:num>
  <w:num w:numId="36" w16cid:durableId="1981415973">
    <w:abstractNumId w:val="44"/>
  </w:num>
  <w:num w:numId="37" w16cid:durableId="1800489027">
    <w:abstractNumId w:val="58"/>
  </w:num>
  <w:num w:numId="38" w16cid:durableId="1690450434">
    <w:abstractNumId w:val="28"/>
  </w:num>
  <w:num w:numId="39" w16cid:durableId="1754812194">
    <w:abstractNumId w:val="13"/>
  </w:num>
  <w:num w:numId="40" w16cid:durableId="474030805">
    <w:abstractNumId w:val="11"/>
  </w:num>
  <w:num w:numId="41" w16cid:durableId="2091850187">
    <w:abstractNumId w:val="29"/>
  </w:num>
  <w:num w:numId="42" w16cid:durableId="1763531568">
    <w:abstractNumId w:val="7"/>
  </w:num>
  <w:num w:numId="43" w16cid:durableId="959383660">
    <w:abstractNumId w:val="46"/>
  </w:num>
  <w:num w:numId="44" w16cid:durableId="1720351153">
    <w:abstractNumId w:val="52"/>
  </w:num>
  <w:num w:numId="45" w16cid:durableId="1761608124">
    <w:abstractNumId w:val="35"/>
  </w:num>
  <w:num w:numId="46" w16cid:durableId="1483888742">
    <w:abstractNumId w:val="1"/>
  </w:num>
  <w:num w:numId="47" w16cid:durableId="47193529">
    <w:abstractNumId w:val="3"/>
  </w:num>
  <w:num w:numId="48" w16cid:durableId="1738283721">
    <w:abstractNumId w:val="9"/>
  </w:num>
  <w:num w:numId="49" w16cid:durableId="1531796444">
    <w:abstractNumId w:val="48"/>
  </w:num>
  <w:num w:numId="50" w16cid:durableId="183828904">
    <w:abstractNumId w:val="40"/>
  </w:num>
  <w:num w:numId="51" w16cid:durableId="1897273895">
    <w:abstractNumId w:val="39"/>
  </w:num>
  <w:num w:numId="52" w16cid:durableId="1973900947">
    <w:abstractNumId w:val="2"/>
  </w:num>
  <w:num w:numId="53" w16cid:durableId="1359089400">
    <w:abstractNumId w:val="23"/>
  </w:num>
  <w:num w:numId="54" w16cid:durableId="878661383">
    <w:abstractNumId w:val="59"/>
  </w:num>
  <w:num w:numId="55" w16cid:durableId="1462187386">
    <w:abstractNumId w:val="16"/>
  </w:num>
  <w:num w:numId="56" w16cid:durableId="1209756394">
    <w:abstractNumId w:val="55"/>
  </w:num>
  <w:num w:numId="57" w16cid:durableId="1284188110">
    <w:abstractNumId w:val="54"/>
  </w:num>
  <w:num w:numId="58" w16cid:durableId="202864612">
    <w:abstractNumId w:val="34"/>
  </w:num>
  <w:num w:numId="59" w16cid:durableId="549849555">
    <w:abstractNumId w:val="21"/>
  </w:num>
  <w:num w:numId="60" w16cid:durableId="1176840834">
    <w:abstractNumId w:val="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formatting="1" w:enforcement="0"/>
  <w:styleLockTheme/>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471"/>
    <w:rsid w:val="00004856"/>
    <w:rsid w:val="00007235"/>
    <w:rsid w:val="0001292B"/>
    <w:rsid w:val="0002175D"/>
    <w:rsid w:val="00021FBB"/>
    <w:rsid w:val="00022180"/>
    <w:rsid w:val="00022391"/>
    <w:rsid w:val="00024B85"/>
    <w:rsid w:val="00027019"/>
    <w:rsid w:val="000321C1"/>
    <w:rsid w:val="00032EC9"/>
    <w:rsid w:val="000548C4"/>
    <w:rsid w:val="0006093E"/>
    <w:rsid w:val="000619D9"/>
    <w:rsid w:val="0006632C"/>
    <w:rsid w:val="000747B0"/>
    <w:rsid w:val="00075743"/>
    <w:rsid w:val="00083169"/>
    <w:rsid w:val="00086C23"/>
    <w:rsid w:val="00090735"/>
    <w:rsid w:val="000919D9"/>
    <w:rsid w:val="000A0433"/>
    <w:rsid w:val="000A49E2"/>
    <w:rsid w:val="000A5FA0"/>
    <w:rsid w:val="000B0D29"/>
    <w:rsid w:val="000B1F26"/>
    <w:rsid w:val="000C162C"/>
    <w:rsid w:val="000C2CC3"/>
    <w:rsid w:val="000C41FC"/>
    <w:rsid w:val="000C7134"/>
    <w:rsid w:val="000D0ABC"/>
    <w:rsid w:val="000D5FE0"/>
    <w:rsid w:val="000D62AE"/>
    <w:rsid w:val="000E38E9"/>
    <w:rsid w:val="000E6400"/>
    <w:rsid w:val="000F0D37"/>
    <w:rsid w:val="000F18A6"/>
    <w:rsid w:val="000F4FC1"/>
    <w:rsid w:val="00101498"/>
    <w:rsid w:val="00101719"/>
    <w:rsid w:val="00110B2A"/>
    <w:rsid w:val="001152F0"/>
    <w:rsid w:val="001156CA"/>
    <w:rsid w:val="0012721C"/>
    <w:rsid w:val="00131CBB"/>
    <w:rsid w:val="00136226"/>
    <w:rsid w:val="00137CBE"/>
    <w:rsid w:val="001402B3"/>
    <w:rsid w:val="00142CEC"/>
    <w:rsid w:val="00142F59"/>
    <w:rsid w:val="00151376"/>
    <w:rsid w:val="00153BE8"/>
    <w:rsid w:val="00172C75"/>
    <w:rsid w:val="00182BF0"/>
    <w:rsid w:val="00183AEC"/>
    <w:rsid w:val="00184A7F"/>
    <w:rsid w:val="001916F1"/>
    <w:rsid w:val="00193BDA"/>
    <w:rsid w:val="001A1F4F"/>
    <w:rsid w:val="001A259C"/>
    <w:rsid w:val="001A7E0B"/>
    <w:rsid w:val="001B146B"/>
    <w:rsid w:val="001B7FD1"/>
    <w:rsid w:val="001C6901"/>
    <w:rsid w:val="001E0463"/>
    <w:rsid w:val="001E401E"/>
    <w:rsid w:val="001E688C"/>
    <w:rsid w:val="001E7C23"/>
    <w:rsid w:val="001F0CC6"/>
    <w:rsid w:val="001F0D1C"/>
    <w:rsid w:val="001F4433"/>
    <w:rsid w:val="0020011D"/>
    <w:rsid w:val="00203310"/>
    <w:rsid w:val="002053A6"/>
    <w:rsid w:val="0022278C"/>
    <w:rsid w:val="00223100"/>
    <w:rsid w:val="00225A72"/>
    <w:rsid w:val="002308A6"/>
    <w:rsid w:val="00230E20"/>
    <w:rsid w:val="00240CF2"/>
    <w:rsid w:val="00244382"/>
    <w:rsid w:val="002503C3"/>
    <w:rsid w:val="00254EBA"/>
    <w:rsid w:val="00261184"/>
    <w:rsid w:val="00261A6B"/>
    <w:rsid w:val="002846B3"/>
    <w:rsid w:val="00284B1B"/>
    <w:rsid w:val="002861EF"/>
    <w:rsid w:val="00291120"/>
    <w:rsid w:val="00294EC2"/>
    <w:rsid w:val="002A0A3B"/>
    <w:rsid w:val="002A563F"/>
    <w:rsid w:val="002A56DB"/>
    <w:rsid w:val="002A64F4"/>
    <w:rsid w:val="002A7F85"/>
    <w:rsid w:val="002C0118"/>
    <w:rsid w:val="002D3CAC"/>
    <w:rsid w:val="002D4D4C"/>
    <w:rsid w:val="002D4D8C"/>
    <w:rsid w:val="002D65F8"/>
    <w:rsid w:val="002D72EC"/>
    <w:rsid w:val="002E04DF"/>
    <w:rsid w:val="002E50BF"/>
    <w:rsid w:val="002F5EAB"/>
    <w:rsid w:val="002F6025"/>
    <w:rsid w:val="002F71C7"/>
    <w:rsid w:val="00315FB6"/>
    <w:rsid w:val="00316167"/>
    <w:rsid w:val="0032135D"/>
    <w:rsid w:val="00330A75"/>
    <w:rsid w:val="00337359"/>
    <w:rsid w:val="00347D53"/>
    <w:rsid w:val="003528F8"/>
    <w:rsid w:val="003568DE"/>
    <w:rsid w:val="00360C40"/>
    <w:rsid w:val="00361AF4"/>
    <w:rsid w:val="00373E27"/>
    <w:rsid w:val="003740C9"/>
    <w:rsid w:val="00374DF1"/>
    <w:rsid w:val="0038043C"/>
    <w:rsid w:val="00380794"/>
    <w:rsid w:val="00383043"/>
    <w:rsid w:val="00383CAB"/>
    <w:rsid w:val="00397278"/>
    <w:rsid w:val="0039756F"/>
    <w:rsid w:val="00397757"/>
    <w:rsid w:val="003A511E"/>
    <w:rsid w:val="003B2C93"/>
    <w:rsid w:val="003B582A"/>
    <w:rsid w:val="003C390C"/>
    <w:rsid w:val="003C3C1E"/>
    <w:rsid w:val="003D0BDB"/>
    <w:rsid w:val="003D4B7F"/>
    <w:rsid w:val="003D4DE1"/>
    <w:rsid w:val="003D5D98"/>
    <w:rsid w:val="003D7C43"/>
    <w:rsid w:val="003E1566"/>
    <w:rsid w:val="003F00A2"/>
    <w:rsid w:val="003F0996"/>
    <w:rsid w:val="003F5BA7"/>
    <w:rsid w:val="003F6BE6"/>
    <w:rsid w:val="004002A1"/>
    <w:rsid w:val="00401B09"/>
    <w:rsid w:val="0040612F"/>
    <w:rsid w:val="00406C11"/>
    <w:rsid w:val="004166F8"/>
    <w:rsid w:val="00430365"/>
    <w:rsid w:val="00431DDA"/>
    <w:rsid w:val="004331FD"/>
    <w:rsid w:val="00436B37"/>
    <w:rsid w:val="00443640"/>
    <w:rsid w:val="00444CBA"/>
    <w:rsid w:val="00446A50"/>
    <w:rsid w:val="004473D3"/>
    <w:rsid w:val="00451934"/>
    <w:rsid w:val="00451CCF"/>
    <w:rsid w:val="00460102"/>
    <w:rsid w:val="00464529"/>
    <w:rsid w:val="00466B63"/>
    <w:rsid w:val="004735B5"/>
    <w:rsid w:val="00477110"/>
    <w:rsid w:val="0048451A"/>
    <w:rsid w:val="004858C2"/>
    <w:rsid w:val="00493E97"/>
    <w:rsid w:val="0049444D"/>
    <w:rsid w:val="00496549"/>
    <w:rsid w:val="004B0352"/>
    <w:rsid w:val="004C131F"/>
    <w:rsid w:val="004C3B9B"/>
    <w:rsid w:val="004C7B71"/>
    <w:rsid w:val="004D08AF"/>
    <w:rsid w:val="004D1C01"/>
    <w:rsid w:val="004E22C5"/>
    <w:rsid w:val="004F47C8"/>
    <w:rsid w:val="005053B1"/>
    <w:rsid w:val="0050680C"/>
    <w:rsid w:val="00516F25"/>
    <w:rsid w:val="0052379F"/>
    <w:rsid w:val="00524969"/>
    <w:rsid w:val="00527645"/>
    <w:rsid w:val="005328B6"/>
    <w:rsid w:val="00533DB5"/>
    <w:rsid w:val="00537017"/>
    <w:rsid w:val="00537104"/>
    <w:rsid w:val="00542B17"/>
    <w:rsid w:val="00551CC4"/>
    <w:rsid w:val="0055220A"/>
    <w:rsid w:val="00555EE5"/>
    <w:rsid w:val="00555FBD"/>
    <w:rsid w:val="00557771"/>
    <w:rsid w:val="00557A28"/>
    <w:rsid w:val="0056092A"/>
    <w:rsid w:val="00563E66"/>
    <w:rsid w:val="00564BEB"/>
    <w:rsid w:val="005720FA"/>
    <w:rsid w:val="00577FEA"/>
    <w:rsid w:val="005809DD"/>
    <w:rsid w:val="00584D20"/>
    <w:rsid w:val="00585C15"/>
    <w:rsid w:val="005862E1"/>
    <w:rsid w:val="00587F77"/>
    <w:rsid w:val="005907F2"/>
    <w:rsid w:val="00593C76"/>
    <w:rsid w:val="00595145"/>
    <w:rsid w:val="00597CE5"/>
    <w:rsid w:val="005B745B"/>
    <w:rsid w:val="005C096F"/>
    <w:rsid w:val="005C183A"/>
    <w:rsid w:val="005C648C"/>
    <w:rsid w:val="005D27F3"/>
    <w:rsid w:val="005E1F55"/>
    <w:rsid w:val="005E3A8D"/>
    <w:rsid w:val="005E5D16"/>
    <w:rsid w:val="005F37B4"/>
    <w:rsid w:val="005F39C3"/>
    <w:rsid w:val="005F7C4A"/>
    <w:rsid w:val="00600258"/>
    <w:rsid w:val="006031CA"/>
    <w:rsid w:val="006053EA"/>
    <w:rsid w:val="00610276"/>
    <w:rsid w:val="00612FE4"/>
    <w:rsid w:val="00621455"/>
    <w:rsid w:val="00623880"/>
    <w:rsid w:val="006242FC"/>
    <w:rsid w:val="0063136D"/>
    <w:rsid w:val="00633BFF"/>
    <w:rsid w:val="00635FAB"/>
    <w:rsid w:val="006411AF"/>
    <w:rsid w:val="00646B4A"/>
    <w:rsid w:val="00654320"/>
    <w:rsid w:val="00666313"/>
    <w:rsid w:val="0067505C"/>
    <w:rsid w:val="00682486"/>
    <w:rsid w:val="00683654"/>
    <w:rsid w:val="00683F80"/>
    <w:rsid w:val="00686FEF"/>
    <w:rsid w:val="00691D1A"/>
    <w:rsid w:val="00693701"/>
    <w:rsid w:val="0069444F"/>
    <w:rsid w:val="00695FD4"/>
    <w:rsid w:val="006A0746"/>
    <w:rsid w:val="006A0D2D"/>
    <w:rsid w:val="006A5B8F"/>
    <w:rsid w:val="006A7E8B"/>
    <w:rsid w:val="006C0337"/>
    <w:rsid w:val="006D1974"/>
    <w:rsid w:val="006D27A6"/>
    <w:rsid w:val="006D7C91"/>
    <w:rsid w:val="006F5DC9"/>
    <w:rsid w:val="006F609C"/>
    <w:rsid w:val="006F71D9"/>
    <w:rsid w:val="00706456"/>
    <w:rsid w:val="00715075"/>
    <w:rsid w:val="00715EE5"/>
    <w:rsid w:val="0071600C"/>
    <w:rsid w:val="00720E33"/>
    <w:rsid w:val="007245D2"/>
    <w:rsid w:val="0073783A"/>
    <w:rsid w:val="007454D5"/>
    <w:rsid w:val="00751E8E"/>
    <w:rsid w:val="007535FB"/>
    <w:rsid w:val="00754F0D"/>
    <w:rsid w:val="0075608F"/>
    <w:rsid w:val="00757DC6"/>
    <w:rsid w:val="007628FC"/>
    <w:rsid w:val="0076440F"/>
    <w:rsid w:val="00764913"/>
    <w:rsid w:val="00770F2F"/>
    <w:rsid w:val="0077257C"/>
    <w:rsid w:val="007760F3"/>
    <w:rsid w:val="00783283"/>
    <w:rsid w:val="00786E3D"/>
    <w:rsid w:val="007912DA"/>
    <w:rsid w:val="007919C6"/>
    <w:rsid w:val="00791F52"/>
    <w:rsid w:val="00793F23"/>
    <w:rsid w:val="00797E49"/>
    <w:rsid w:val="007A0E9C"/>
    <w:rsid w:val="007B4794"/>
    <w:rsid w:val="007B5CBC"/>
    <w:rsid w:val="007C55B3"/>
    <w:rsid w:val="007C60BE"/>
    <w:rsid w:val="007C61F1"/>
    <w:rsid w:val="007C72A5"/>
    <w:rsid w:val="007D09DC"/>
    <w:rsid w:val="007D46E5"/>
    <w:rsid w:val="007E30D3"/>
    <w:rsid w:val="007E5893"/>
    <w:rsid w:val="007F0461"/>
    <w:rsid w:val="007F763C"/>
    <w:rsid w:val="007F772D"/>
    <w:rsid w:val="00804371"/>
    <w:rsid w:val="008106A8"/>
    <w:rsid w:val="00811062"/>
    <w:rsid w:val="00811832"/>
    <w:rsid w:val="00812FBD"/>
    <w:rsid w:val="00813619"/>
    <w:rsid w:val="00813F4F"/>
    <w:rsid w:val="00814BF3"/>
    <w:rsid w:val="00816652"/>
    <w:rsid w:val="00826A05"/>
    <w:rsid w:val="008335F9"/>
    <w:rsid w:val="00833774"/>
    <w:rsid w:val="0084795E"/>
    <w:rsid w:val="0085561A"/>
    <w:rsid w:val="00855CB6"/>
    <w:rsid w:val="00864C94"/>
    <w:rsid w:val="00874BA2"/>
    <w:rsid w:val="008810A3"/>
    <w:rsid w:val="00883E0A"/>
    <w:rsid w:val="00886482"/>
    <w:rsid w:val="00895A9C"/>
    <w:rsid w:val="00895B4D"/>
    <w:rsid w:val="008A0C65"/>
    <w:rsid w:val="008A5095"/>
    <w:rsid w:val="008A6389"/>
    <w:rsid w:val="008B25D0"/>
    <w:rsid w:val="008C1283"/>
    <w:rsid w:val="008C13EB"/>
    <w:rsid w:val="008C4C7B"/>
    <w:rsid w:val="008C4F4D"/>
    <w:rsid w:val="008C72B7"/>
    <w:rsid w:val="008C7AEA"/>
    <w:rsid w:val="008D7EC8"/>
    <w:rsid w:val="008E2FD9"/>
    <w:rsid w:val="008E320D"/>
    <w:rsid w:val="008F0AA1"/>
    <w:rsid w:val="00906528"/>
    <w:rsid w:val="00926411"/>
    <w:rsid w:val="0093200E"/>
    <w:rsid w:val="00933641"/>
    <w:rsid w:val="00934C80"/>
    <w:rsid w:val="00936E57"/>
    <w:rsid w:val="0093791F"/>
    <w:rsid w:val="0094023A"/>
    <w:rsid w:val="0094212A"/>
    <w:rsid w:val="00952E84"/>
    <w:rsid w:val="00954FDD"/>
    <w:rsid w:val="009605F5"/>
    <w:rsid w:val="00962C0C"/>
    <w:rsid w:val="00963DEF"/>
    <w:rsid w:val="00963EFE"/>
    <w:rsid w:val="00963F2F"/>
    <w:rsid w:val="0096687D"/>
    <w:rsid w:val="009669C2"/>
    <w:rsid w:val="00990585"/>
    <w:rsid w:val="0099080B"/>
    <w:rsid w:val="0099189D"/>
    <w:rsid w:val="00992A57"/>
    <w:rsid w:val="00994EFB"/>
    <w:rsid w:val="009A4AA7"/>
    <w:rsid w:val="009A6287"/>
    <w:rsid w:val="009A793C"/>
    <w:rsid w:val="009B3FE5"/>
    <w:rsid w:val="009B5DAD"/>
    <w:rsid w:val="009B61A0"/>
    <w:rsid w:val="009B6569"/>
    <w:rsid w:val="009D719F"/>
    <w:rsid w:val="009E1109"/>
    <w:rsid w:val="009E1684"/>
    <w:rsid w:val="009E3DE6"/>
    <w:rsid w:val="009E3ED7"/>
    <w:rsid w:val="009F3A5F"/>
    <w:rsid w:val="00A03347"/>
    <w:rsid w:val="00A11094"/>
    <w:rsid w:val="00A126A3"/>
    <w:rsid w:val="00A22514"/>
    <w:rsid w:val="00A22C76"/>
    <w:rsid w:val="00A32350"/>
    <w:rsid w:val="00A36526"/>
    <w:rsid w:val="00A43907"/>
    <w:rsid w:val="00A52723"/>
    <w:rsid w:val="00A53313"/>
    <w:rsid w:val="00A53A69"/>
    <w:rsid w:val="00A53B1C"/>
    <w:rsid w:val="00A5735B"/>
    <w:rsid w:val="00A62031"/>
    <w:rsid w:val="00A63341"/>
    <w:rsid w:val="00A64E8C"/>
    <w:rsid w:val="00A77564"/>
    <w:rsid w:val="00A87BC4"/>
    <w:rsid w:val="00A94B23"/>
    <w:rsid w:val="00AA05FC"/>
    <w:rsid w:val="00AA06A9"/>
    <w:rsid w:val="00AA7071"/>
    <w:rsid w:val="00AB01AF"/>
    <w:rsid w:val="00AC1FA5"/>
    <w:rsid w:val="00AC306C"/>
    <w:rsid w:val="00AC5701"/>
    <w:rsid w:val="00AC6F95"/>
    <w:rsid w:val="00AD056C"/>
    <w:rsid w:val="00AD774E"/>
    <w:rsid w:val="00AE169E"/>
    <w:rsid w:val="00AE24C0"/>
    <w:rsid w:val="00AE2A6C"/>
    <w:rsid w:val="00AF3471"/>
    <w:rsid w:val="00AF3984"/>
    <w:rsid w:val="00AF5361"/>
    <w:rsid w:val="00AF72A9"/>
    <w:rsid w:val="00B043F0"/>
    <w:rsid w:val="00B156B4"/>
    <w:rsid w:val="00B25E29"/>
    <w:rsid w:val="00B277B0"/>
    <w:rsid w:val="00B3231E"/>
    <w:rsid w:val="00B33F8C"/>
    <w:rsid w:val="00B361C9"/>
    <w:rsid w:val="00B369D7"/>
    <w:rsid w:val="00B51803"/>
    <w:rsid w:val="00B52D4D"/>
    <w:rsid w:val="00B6403B"/>
    <w:rsid w:val="00B702E5"/>
    <w:rsid w:val="00B865A7"/>
    <w:rsid w:val="00B86ADD"/>
    <w:rsid w:val="00B90E82"/>
    <w:rsid w:val="00B92EB8"/>
    <w:rsid w:val="00B94603"/>
    <w:rsid w:val="00BA2A4C"/>
    <w:rsid w:val="00BB27A3"/>
    <w:rsid w:val="00BC271A"/>
    <w:rsid w:val="00BC3060"/>
    <w:rsid w:val="00BC6A5C"/>
    <w:rsid w:val="00BC6CD6"/>
    <w:rsid w:val="00BC6D4E"/>
    <w:rsid w:val="00BD688F"/>
    <w:rsid w:val="00BD6979"/>
    <w:rsid w:val="00BD6AA7"/>
    <w:rsid w:val="00BD6EFC"/>
    <w:rsid w:val="00BE77FC"/>
    <w:rsid w:val="00BF2A21"/>
    <w:rsid w:val="00BF325E"/>
    <w:rsid w:val="00C1248A"/>
    <w:rsid w:val="00C17A66"/>
    <w:rsid w:val="00C22389"/>
    <w:rsid w:val="00C27831"/>
    <w:rsid w:val="00C347C6"/>
    <w:rsid w:val="00C34AC7"/>
    <w:rsid w:val="00C360D8"/>
    <w:rsid w:val="00C423BE"/>
    <w:rsid w:val="00C42984"/>
    <w:rsid w:val="00C43B5C"/>
    <w:rsid w:val="00C45936"/>
    <w:rsid w:val="00C53417"/>
    <w:rsid w:val="00C564E6"/>
    <w:rsid w:val="00C5710D"/>
    <w:rsid w:val="00C65C13"/>
    <w:rsid w:val="00C73CB9"/>
    <w:rsid w:val="00C8247E"/>
    <w:rsid w:val="00C826DF"/>
    <w:rsid w:val="00C871D8"/>
    <w:rsid w:val="00C92B0D"/>
    <w:rsid w:val="00C93858"/>
    <w:rsid w:val="00CA32C8"/>
    <w:rsid w:val="00CA60BD"/>
    <w:rsid w:val="00CA7B4D"/>
    <w:rsid w:val="00CB01B2"/>
    <w:rsid w:val="00CB59DC"/>
    <w:rsid w:val="00CB6E6A"/>
    <w:rsid w:val="00CC2C30"/>
    <w:rsid w:val="00CC2F9D"/>
    <w:rsid w:val="00CD447E"/>
    <w:rsid w:val="00CE0B8D"/>
    <w:rsid w:val="00CE1D3E"/>
    <w:rsid w:val="00CE1D65"/>
    <w:rsid w:val="00CE42A2"/>
    <w:rsid w:val="00CE6E79"/>
    <w:rsid w:val="00D026C4"/>
    <w:rsid w:val="00D02A07"/>
    <w:rsid w:val="00D309B3"/>
    <w:rsid w:val="00D30BC6"/>
    <w:rsid w:val="00D30BCF"/>
    <w:rsid w:val="00D370A4"/>
    <w:rsid w:val="00D37736"/>
    <w:rsid w:val="00D37B0C"/>
    <w:rsid w:val="00D40D95"/>
    <w:rsid w:val="00D60191"/>
    <w:rsid w:val="00D63A48"/>
    <w:rsid w:val="00D706B7"/>
    <w:rsid w:val="00D70757"/>
    <w:rsid w:val="00D82ED5"/>
    <w:rsid w:val="00D85E76"/>
    <w:rsid w:val="00D91852"/>
    <w:rsid w:val="00D939BD"/>
    <w:rsid w:val="00D93D3E"/>
    <w:rsid w:val="00D9559C"/>
    <w:rsid w:val="00D96FC6"/>
    <w:rsid w:val="00D979A0"/>
    <w:rsid w:val="00DA3102"/>
    <w:rsid w:val="00DA5B0C"/>
    <w:rsid w:val="00DA694D"/>
    <w:rsid w:val="00DB0EDA"/>
    <w:rsid w:val="00DC1968"/>
    <w:rsid w:val="00DC2369"/>
    <w:rsid w:val="00DC4811"/>
    <w:rsid w:val="00DC62EA"/>
    <w:rsid w:val="00DC7ED0"/>
    <w:rsid w:val="00DD09AB"/>
    <w:rsid w:val="00DD2965"/>
    <w:rsid w:val="00DD4C56"/>
    <w:rsid w:val="00DE230B"/>
    <w:rsid w:val="00DE55F3"/>
    <w:rsid w:val="00DF0677"/>
    <w:rsid w:val="00DF33B0"/>
    <w:rsid w:val="00DF416D"/>
    <w:rsid w:val="00E02E38"/>
    <w:rsid w:val="00E039A2"/>
    <w:rsid w:val="00E047A0"/>
    <w:rsid w:val="00E07074"/>
    <w:rsid w:val="00E10BD2"/>
    <w:rsid w:val="00E117E1"/>
    <w:rsid w:val="00E22B06"/>
    <w:rsid w:val="00E2411E"/>
    <w:rsid w:val="00E25171"/>
    <w:rsid w:val="00E30A9B"/>
    <w:rsid w:val="00E325F1"/>
    <w:rsid w:val="00E32E44"/>
    <w:rsid w:val="00E341BC"/>
    <w:rsid w:val="00E347D3"/>
    <w:rsid w:val="00E35262"/>
    <w:rsid w:val="00E365C9"/>
    <w:rsid w:val="00E412BE"/>
    <w:rsid w:val="00E46963"/>
    <w:rsid w:val="00E47677"/>
    <w:rsid w:val="00E62BBF"/>
    <w:rsid w:val="00E6465D"/>
    <w:rsid w:val="00E6523C"/>
    <w:rsid w:val="00E71B8B"/>
    <w:rsid w:val="00E732B0"/>
    <w:rsid w:val="00E742A2"/>
    <w:rsid w:val="00E76490"/>
    <w:rsid w:val="00E770AB"/>
    <w:rsid w:val="00E80F5A"/>
    <w:rsid w:val="00E83F6A"/>
    <w:rsid w:val="00E90803"/>
    <w:rsid w:val="00E9125A"/>
    <w:rsid w:val="00E9157A"/>
    <w:rsid w:val="00E93089"/>
    <w:rsid w:val="00EA2FD3"/>
    <w:rsid w:val="00EA5B63"/>
    <w:rsid w:val="00EA7940"/>
    <w:rsid w:val="00EC2D78"/>
    <w:rsid w:val="00ED6971"/>
    <w:rsid w:val="00EE2B40"/>
    <w:rsid w:val="00EE470D"/>
    <w:rsid w:val="00EE4AE3"/>
    <w:rsid w:val="00EE56FB"/>
    <w:rsid w:val="00EF1C70"/>
    <w:rsid w:val="00EF5ACB"/>
    <w:rsid w:val="00F12C3A"/>
    <w:rsid w:val="00F14FBC"/>
    <w:rsid w:val="00F2400F"/>
    <w:rsid w:val="00F33011"/>
    <w:rsid w:val="00F34AC7"/>
    <w:rsid w:val="00F37181"/>
    <w:rsid w:val="00F4032E"/>
    <w:rsid w:val="00F41C34"/>
    <w:rsid w:val="00F42F67"/>
    <w:rsid w:val="00F463FA"/>
    <w:rsid w:val="00F510B5"/>
    <w:rsid w:val="00F52188"/>
    <w:rsid w:val="00F5315A"/>
    <w:rsid w:val="00F573D7"/>
    <w:rsid w:val="00F60B89"/>
    <w:rsid w:val="00F67CF8"/>
    <w:rsid w:val="00F80ADC"/>
    <w:rsid w:val="00F831FC"/>
    <w:rsid w:val="00F945D7"/>
    <w:rsid w:val="00F974B0"/>
    <w:rsid w:val="00FA7A29"/>
    <w:rsid w:val="00FB1F49"/>
    <w:rsid w:val="00FB205B"/>
    <w:rsid w:val="00FB5E5E"/>
    <w:rsid w:val="00FB5E6A"/>
    <w:rsid w:val="00FB69DA"/>
    <w:rsid w:val="00FC09EF"/>
    <w:rsid w:val="00FC7FAA"/>
    <w:rsid w:val="00FD6AF4"/>
    <w:rsid w:val="00FE4188"/>
    <w:rsid w:val="00FF0405"/>
    <w:rsid w:val="00FF71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6D168"/>
  <w15:chartTrackingRefBased/>
  <w15:docId w15:val="{E4CF4E3F-C0DF-C14B-AFB6-A8719B96A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9" w:unhideWhenUsed="1" w:qFormat="1"/>
    <w:lsdException w:name="heading 3" w:locked="0" w:semiHidden="1" w:uiPriority="9" w:unhideWhenUsed="1" w:qFormat="1"/>
    <w:lsdException w:name="heading 4" w:locked="0" w:semiHidden="1" w:uiPriority="0"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locked="0" w:semiHidden="1" w:uiPriority="0" w:unhideWhenUsed="1"/>
    <w:lsdException w:name="index 7" w:semiHidden="1" w:unhideWhenUsed="1"/>
    <w:lsdException w:name="index 8" w:locked="0" w:semiHidden="1" w:uiPriority="0"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0" w:unhideWhenUsed="1"/>
    <w:lsdException w:name="toc 5" w:locked="0" w:semiHidden="1" w:uiPriority="0" w:unhideWhenUsed="1"/>
    <w:lsdException w:name="toc 6" w:locked="0" w:semiHidden="1" w:uiPriority="0" w:unhideWhenUsed="1"/>
    <w:lsdException w:name="toc 7" w:locked="0" w:semiHidden="1" w:uiPriority="0" w:unhideWhenUsed="1"/>
    <w:lsdException w:name="toc 8" w:locked="0" w:semiHidden="1" w:uiPriority="0" w:unhideWhenUsed="1"/>
    <w:lsdException w:name="toc 9" w:locked="0" w:semiHidden="1" w:uiPriority="0" w:unhideWhenUsed="1"/>
    <w:lsdException w:name="Normal Indent" w:semiHidden="1" w:unhideWhenUsed="1"/>
    <w:lsdException w:name="footnote text" w:locked="0" w:semiHidden="1" w:uiPriority="0" w:unhideWhenUsed="1"/>
    <w:lsdException w:name="annotation text" w:locked="0" w:semiHidden="1" w:unhideWhenUsed="1"/>
    <w:lsdException w:name="header" w:locked="0" w:semiHidden="1" w:uiPriority="0"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nhideWhenUsed="1"/>
    <w:lsdException w:name="line number" w:semiHidden="1" w:unhideWhenUsed="1"/>
    <w:lsdException w:name="page number" w:locked="0"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locked="0" w:semiHidden="1" w:uiPriority="0" w:unhideWhenUsed="1"/>
    <w:lsdException w:name="List Bullet" w:locked="0"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1" w:unhideWhenUsed="1" w:qFormat="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semiHidden="1"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0"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locked="0" w:semiHidden="1" w:uiPriority="0" w:unhideWhenUsed="1"/>
    <w:lsdException w:name="Table Columns 3" w:locked="0"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locked="0"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locked="0"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locked="0"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locked="0"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locked="0" w:semiHidden="1" w:unhideWhenUsed="1"/>
  </w:latentStyles>
  <w:style w:type="paragraph" w:default="1" w:styleId="Normal">
    <w:name w:val="Normal"/>
    <w:qFormat/>
    <w:rPr>
      <w:lang w:val="ca-ES"/>
    </w:rPr>
  </w:style>
  <w:style w:type="paragraph" w:styleId="Ttulo1">
    <w:name w:val="heading 1"/>
    <w:basedOn w:val="Normal"/>
    <w:link w:val="Ttulo1Car"/>
    <w:qFormat/>
    <w:locked/>
    <w:rsid w:val="000A0433"/>
    <w:pPr>
      <w:widowControl w:val="0"/>
      <w:autoSpaceDE w:val="0"/>
      <w:autoSpaceDN w:val="0"/>
      <w:spacing w:before="82"/>
      <w:ind w:left="1639" w:hanging="360"/>
      <w:outlineLvl w:val="0"/>
    </w:pPr>
    <w:rPr>
      <w:rFonts w:ascii="Arial" w:eastAsia="Arial" w:hAnsi="Arial" w:cs="Arial"/>
      <w:b/>
      <w:bCs/>
      <w:kern w:val="0"/>
      <w:sz w:val="36"/>
      <w:szCs w:val="36"/>
      <w:lang w:val="en-GB"/>
      <w14:ligatures w14:val="none"/>
    </w:rPr>
  </w:style>
  <w:style w:type="paragraph" w:styleId="Ttulo2">
    <w:name w:val="heading 2"/>
    <w:basedOn w:val="Normal"/>
    <w:link w:val="Ttulo2Car"/>
    <w:uiPriority w:val="9"/>
    <w:unhideWhenUsed/>
    <w:qFormat/>
    <w:locked/>
    <w:rsid w:val="000A0433"/>
    <w:pPr>
      <w:widowControl w:val="0"/>
      <w:autoSpaceDE w:val="0"/>
      <w:autoSpaceDN w:val="0"/>
      <w:ind w:left="1639" w:hanging="436"/>
      <w:outlineLvl w:val="1"/>
    </w:pPr>
    <w:rPr>
      <w:rFonts w:ascii="Arial" w:eastAsia="Arial" w:hAnsi="Arial" w:cs="Arial"/>
      <w:b/>
      <w:bCs/>
      <w:kern w:val="0"/>
      <w:sz w:val="21"/>
      <w:szCs w:val="21"/>
      <w:lang w:val="en-GB"/>
      <w14:ligatures w14:val="none"/>
    </w:rPr>
  </w:style>
  <w:style w:type="paragraph" w:styleId="Ttulo3">
    <w:name w:val="heading 3"/>
    <w:basedOn w:val="Normal"/>
    <w:next w:val="Normal"/>
    <w:link w:val="Ttulo3Car"/>
    <w:uiPriority w:val="9"/>
    <w:unhideWhenUsed/>
    <w:qFormat/>
    <w:locked/>
    <w:rsid w:val="000A0433"/>
    <w:pPr>
      <w:keepNext/>
      <w:keepLines/>
      <w:widowControl w:val="0"/>
      <w:autoSpaceDE w:val="0"/>
      <w:autoSpaceDN w:val="0"/>
      <w:spacing w:before="40"/>
      <w:ind w:left="1440"/>
      <w:outlineLvl w:val="2"/>
    </w:pPr>
    <w:rPr>
      <w:rFonts w:ascii="Arial" w:eastAsiaTheme="majorEastAsia" w:hAnsi="Arial" w:cstheme="majorBidi"/>
      <w:kern w:val="0"/>
      <w:sz w:val="20"/>
      <w:lang w:val="en-GB"/>
      <w14:ligatures w14:val="none"/>
    </w:rPr>
  </w:style>
  <w:style w:type="paragraph" w:styleId="Ttulo4">
    <w:name w:val="heading 4"/>
    <w:basedOn w:val="Normal"/>
    <w:next w:val="Normal"/>
    <w:link w:val="Ttulo4Car"/>
    <w:qFormat/>
    <w:locked/>
    <w:rsid w:val="006053EA"/>
    <w:pPr>
      <w:keepNext/>
      <w:outlineLvl w:val="3"/>
    </w:pPr>
    <w:rPr>
      <w:rFonts w:ascii="Arial" w:eastAsia="Times New Roman" w:hAnsi="Arial" w:cs="Arial"/>
      <w:b/>
      <w:bCs/>
      <w:kern w:val="0"/>
      <w:u w:val="single"/>
      <w:lang w:eastAsia="es-ES"/>
      <w14:ligatures w14:val="none"/>
    </w:rPr>
  </w:style>
  <w:style w:type="paragraph" w:styleId="Ttulo5">
    <w:name w:val="heading 5"/>
    <w:basedOn w:val="Normal"/>
    <w:next w:val="Normal"/>
    <w:link w:val="Ttulo5Car"/>
    <w:uiPriority w:val="9"/>
    <w:qFormat/>
    <w:locked/>
    <w:rsid w:val="006053EA"/>
    <w:pPr>
      <w:keepNext/>
      <w:spacing w:line="360" w:lineRule="auto"/>
      <w:ind w:left="2160" w:hanging="2160"/>
      <w:outlineLvl w:val="4"/>
    </w:pPr>
    <w:rPr>
      <w:rFonts w:ascii="Arial" w:eastAsia="Times New Roman" w:hAnsi="Arial" w:cs="Arial"/>
      <w:color w:val="FF0000"/>
      <w:kern w:val="0"/>
      <w:sz w:val="28"/>
      <w:lang w:eastAsia="es-ES"/>
      <w14:ligatures w14:val="none"/>
    </w:rPr>
  </w:style>
  <w:style w:type="paragraph" w:styleId="Ttulo6">
    <w:name w:val="heading 6"/>
    <w:basedOn w:val="Normal"/>
    <w:next w:val="Normal"/>
    <w:link w:val="Ttulo6Car"/>
    <w:uiPriority w:val="9"/>
    <w:qFormat/>
    <w:locked/>
    <w:rsid w:val="006053EA"/>
    <w:pPr>
      <w:keepNext/>
      <w:spacing w:line="360" w:lineRule="auto"/>
      <w:outlineLvl w:val="5"/>
    </w:pPr>
    <w:rPr>
      <w:rFonts w:ascii="Arial" w:eastAsia="Times New Roman" w:hAnsi="Arial" w:cs="Arial"/>
      <w:i/>
      <w:iCs/>
      <w:color w:val="FF0000"/>
      <w:kern w:val="0"/>
      <w:u w:val="single"/>
      <w:lang w:eastAsia="es-ES"/>
      <w14:ligatures w14:val="none"/>
    </w:rPr>
  </w:style>
  <w:style w:type="paragraph" w:styleId="Ttulo7">
    <w:name w:val="heading 7"/>
    <w:basedOn w:val="Normal"/>
    <w:next w:val="Normal"/>
    <w:link w:val="Ttulo7Car"/>
    <w:uiPriority w:val="9"/>
    <w:qFormat/>
    <w:locked/>
    <w:rsid w:val="006053EA"/>
    <w:pPr>
      <w:keepNext/>
      <w:jc w:val="both"/>
      <w:outlineLvl w:val="6"/>
    </w:pPr>
    <w:rPr>
      <w:rFonts w:ascii="Arial" w:eastAsia="Times New Roman" w:hAnsi="Arial" w:cs="Arial"/>
      <w:kern w:val="0"/>
      <w:sz w:val="28"/>
      <w:lang w:eastAsia="es-ES"/>
      <w14:ligatures w14:val="none"/>
    </w:rPr>
  </w:style>
  <w:style w:type="paragraph" w:styleId="Ttulo8">
    <w:name w:val="heading 8"/>
    <w:basedOn w:val="Normal"/>
    <w:next w:val="Normal"/>
    <w:link w:val="Ttulo8Car"/>
    <w:uiPriority w:val="9"/>
    <w:qFormat/>
    <w:locked/>
    <w:rsid w:val="006053EA"/>
    <w:pPr>
      <w:keepNext/>
      <w:jc w:val="both"/>
      <w:outlineLvl w:val="7"/>
    </w:pPr>
    <w:rPr>
      <w:rFonts w:ascii="Arial" w:eastAsia="Times New Roman" w:hAnsi="Arial" w:cs="Arial"/>
      <w:b/>
      <w:bCs/>
      <w:kern w:val="0"/>
      <w:sz w:val="32"/>
      <w:u w:val="single"/>
      <w:lang w:eastAsia="es-ES"/>
      <w14:ligatures w14:val="none"/>
    </w:rPr>
  </w:style>
  <w:style w:type="paragraph" w:styleId="Ttulo9">
    <w:name w:val="heading 9"/>
    <w:basedOn w:val="Normal"/>
    <w:next w:val="Normal"/>
    <w:link w:val="Ttulo9Car"/>
    <w:uiPriority w:val="9"/>
    <w:qFormat/>
    <w:locked/>
    <w:rsid w:val="006053EA"/>
    <w:pPr>
      <w:keepNext/>
      <w:keepLines/>
      <w:tabs>
        <w:tab w:val="right" w:leader="dot" w:pos="9360"/>
      </w:tabs>
      <w:spacing w:line="200" w:lineRule="atLeast"/>
      <w:ind w:left="-540" w:right="44"/>
      <w:outlineLvl w:val="8"/>
    </w:pPr>
    <w:rPr>
      <w:rFonts w:ascii="Verdana" w:eastAsia="Times New Roman" w:hAnsi="Verdana" w:cs="Times New Roman"/>
      <w:b/>
      <w:bCs/>
      <w:color w:val="FF0000"/>
      <w:kern w:val="0"/>
      <w:sz w:val="22"/>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Titulo 2"/>
    <w:link w:val="SinespaciadoCar"/>
    <w:uiPriority w:val="1"/>
    <w:qFormat/>
    <w:locked/>
    <w:rsid w:val="00AF3471"/>
    <w:rPr>
      <w:rFonts w:eastAsiaTheme="minorEastAsia"/>
      <w:kern w:val="0"/>
      <w:sz w:val="22"/>
      <w:szCs w:val="22"/>
      <w:lang w:val="en-US" w:eastAsia="zh-CN"/>
      <w14:ligatures w14:val="none"/>
    </w:rPr>
  </w:style>
  <w:style w:type="character" w:customStyle="1" w:styleId="SinespaciadoCar">
    <w:name w:val="Sin espaciado Car"/>
    <w:aliases w:val="Titulo 2 Car"/>
    <w:basedOn w:val="Fuentedeprrafopredeter"/>
    <w:link w:val="Sinespaciado"/>
    <w:uiPriority w:val="1"/>
    <w:rsid w:val="00AF3471"/>
    <w:rPr>
      <w:rFonts w:eastAsiaTheme="minorEastAsia"/>
      <w:kern w:val="0"/>
      <w:sz w:val="22"/>
      <w:szCs w:val="22"/>
      <w:lang w:val="en-US" w:eastAsia="zh-CN"/>
      <w14:ligatures w14:val="none"/>
    </w:rPr>
  </w:style>
  <w:style w:type="paragraph" w:styleId="Encabezado">
    <w:name w:val="header"/>
    <w:aliases w:val="INDEX- PLEC"/>
    <w:basedOn w:val="Normal"/>
    <w:link w:val="EncabezadoCar"/>
    <w:unhideWhenUsed/>
    <w:locked/>
    <w:rsid w:val="00AF3471"/>
    <w:pPr>
      <w:tabs>
        <w:tab w:val="center" w:pos="4252"/>
        <w:tab w:val="right" w:pos="8504"/>
      </w:tabs>
    </w:pPr>
  </w:style>
  <w:style w:type="character" w:customStyle="1" w:styleId="EncabezadoCar">
    <w:name w:val="Encabezado Car"/>
    <w:aliases w:val="INDEX- PLEC Car"/>
    <w:basedOn w:val="Fuentedeprrafopredeter"/>
    <w:link w:val="Encabezado"/>
    <w:rsid w:val="00AF3471"/>
  </w:style>
  <w:style w:type="paragraph" w:styleId="Piedepgina">
    <w:name w:val="footer"/>
    <w:basedOn w:val="Normal"/>
    <w:link w:val="PiedepginaCar"/>
    <w:uiPriority w:val="99"/>
    <w:unhideWhenUsed/>
    <w:locked/>
    <w:rsid w:val="00AF3471"/>
    <w:pPr>
      <w:tabs>
        <w:tab w:val="center" w:pos="4252"/>
        <w:tab w:val="right" w:pos="8504"/>
      </w:tabs>
    </w:pPr>
  </w:style>
  <w:style w:type="character" w:customStyle="1" w:styleId="PiedepginaCar">
    <w:name w:val="Pie de página Car"/>
    <w:basedOn w:val="Fuentedeprrafopredeter"/>
    <w:link w:val="Piedepgina"/>
    <w:uiPriority w:val="99"/>
    <w:rsid w:val="00AF3471"/>
  </w:style>
  <w:style w:type="paragraph" w:styleId="Textoindependiente">
    <w:name w:val="Body Text"/>
    <w:basedOn w:val="Normal"/>
    <w:link w:val="TextoindependienteCar"/>
    <w:uiPriority w:val="1"/>
    <w:qFormat/>
    <w:locked/>
    <w:rsid w:val="00AF3471"/>
    <w:pPr>
      <w:widowControl w:val="0"/>
      <w:autoSpaceDE w:val="0"/>
      <w:autoSpaceDN w:val="0"/>
    </w:pPr>
    <w:rPr>
      <w:rFonts w:ascii="Arial" w:eastAsia="Arial" w:hAnsi="Arial" w:cs="Arial"/>
      <w:kern w:val="0"/>
      <w:sz w:val="21"/>
      <w:szCs w:val="21"/>
      <w:lang w:val="en-GB"/>
      <w14:ligatures w14:val="none"/>
    </w:rPr>
  </w:style>
  <w:style w:type="character" w:customStyle="1" w:styleId="TextoindependienteCar">
    <w:name w:val="Texto independiente Car"/>
    <w:basedOn w:val="Fuentedeprrafopredeter"/>
    <w:link w:val="Textoindependiente"/>
    <w:uiPriority w:val="1"/>
    <w:rsid w:val="00AF3471"/>
    <w:rPr>
      <w:rFonts w:ascii="Arial" w:eastAsia="Arial" w:hAnsi="Arial" w:cs="Arial"/>
      <w:kern w:val="0"/>
      <w:sz w:val="21"/>
      <w:szCs w:val="21"/>
      <w:lang w:val="en-GB"/>
      <w14:ligatures w14:val="none"/>
    </w:rPr>
  </w:style>
  <w:style w:type="character" w:styleId="Hipervnculo">
    <w:name w:val="Hyperlink"/>
    <w:basedOn w:val="Fuentedeprrafopredeter"/>
    <w:uiPriority w:val="99"/>
    <w:unhideWhenUsed/>
    <w:locked/>
    <w:rsid w:val="00AF3471"/>
    <w:rPr>
      <w:color w:val="F49100" w:themeColor="hyperlink"/>
      <w:u w:val="single"/>
    </w:rPr>
  </w:style>
  <w:style w:type="character" w:styleId="Hipervnculovisitado">
    <w:name w:val="FollowedHyperlink"/>
    <w:basedOn w:val="Fuentedeprrafopredeter"/>
    <w:uiPriority w:val="99"/>
    <w:unhideWhenUsed/>
    <w:locked/>
    <w:rsid w:val="00AF3471"/>
    <w:rPr>
      <w:color w:val="85DFD0" w:themeColor="followedHyperlink"/>
      <w:u w:val="single"/>
    </w:rPr>
  </w:style>
  <w:style w:type="paragraph" w:styleId="Cita">
    <w:name w:val="Quote"/>
    <w:basedOn w:val="Normal"/>
    <w:next w:val="Normal"/>
    <w:link w:val="CitaCar"/>
    <w:uiPriority w:val="29"/>
    <w:qFormat/>
    <w:locked/>
    <w:rsid w:val="00AF3471"/>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AF3471"/>
    <w:rPr>
      <w:i/>
      <w:iCs/>
      <w:color w:val="404040" w:themeColor="text1" w:themeTint="BF"/>
    </w:rPr>
  </w:style>
  <w:style w:type="character" w:customStyle="1" w:styleId="Ttulo1Car">
    <w:name w:val="Título 1 Car"/>
    <w:basedOn w:val="Fuentedeprrafopredeter"/>
    <w:link w:val="Ttulo1"/>
    <w:rsid w:val="000A0433"/>
    <w:rPr>
      <w:rFonts w:ascii="Arial" w:eastAsia="Arial" w:hAnsi="Arial" w:cs="Arial"/>
      <w:b/>
      <w:bCs/>
      <w:kern w:val="0"/>
      <w:sz w:val="36"/>
      <w:szCs w:val="36"/>
      <w:lang w:val="en-GB"/>
      <w14:ligatures w14:val="none"/>
    </w:rPr>
  </w:style>
  <w:style w:type="character" w:customStyle="1" w:styleId="Ttulo2Car">
    <w:name w:val="Título 2 Car"/>
    <w:basedOn w:val="Fuentedeprrafopredeter"/>
    <w:link w:val="Ttulo2"/>
    <w:uiPriority w:val="9"/>
    <w:rsid w:val="000A0433"/>
    <w:rPr>
      <w:rFonts w:ascii="Arial" w:eastAsia="Arial" w:hAnsi="Arial" w:cs="Arial"/>
      <w:b/>
      <w:bCs/>
      <w:kern w:val="0"/>
      <w:sz w:val="21"/>
      <w:szCs w:val="21"/>
      <w:lang w:val="en-GB"/>
      <w14:ligatures w14:val="none"/>
    </w:rPr>
  </w:style>
  <w:style w:type="character" w:customStyle="1" w:styleId="Ttulo3Car">
    <w:name w:val="Título 3 Car"/>
    <w:basedOn w:val="Fuentedeprrafopredeter"/>
    <w:link w:val="Ttulo3"/>
    <w:uiPriority w:val="9"/>
    <w:rsid w:val="000A0433"/>
    <w:rPr>
      <w:rFonts w:ascii="Arial" w:eastAsiaTheme="majorEastAsia" w:hAnsi="Arial" w:cstheme="majorBidi"/>
      <w:kern w:val="0"/>
      <w:sz w:val="20"/>
      <w:lang w:val="en-GB"/>
      <w14:ligatures w14:val="none"/>
    </w:rPr>
  </w:style>
  <w:style w:type="table" w:customStyle="1" w:styleId="TableNormal1">
    <w:name w:val="Table Normal1"/>
    <w:unhideWhenUsed/>
    <w:qFormat/>
    <w:locked/>
    <w:rsid w:val="000A0433"/>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styleId="TDC1">
    <w:name w:val="toc 1"/>
    <w:basedOn w:val="Normal"/>
    <w:uiPriority w:val="39"/>
    <w:qFormat/>
    <w:locked/>
    <w:rsid w:val="000A0433"/>
    <w:pPr>
      <w:widowControl w:val="0"/>
      <w:autoSpaceDE w:val="0"/>
      <w:autoSpaceDN w:val="0"/>
      <w:spacing w:before="152"/>
      <w:ind w:left="1359" w:hanging="440"/>
    </w:pPr>
    <w:rPr>
      <w:rFonts w:ascii="Arial" w:eastAsia="Arial" w:hAnsi="Arial" w:cs="Arial"/>
      <w:b/>
      <w:bCs/>
      <w:kern w:val="0"/>
      <w:sz w:val="21"/>
      <w:szCs w:val="21"/>
      <w:lang w:val="en-GB"/>
      <w14:ligatures w14:val="none"/>
    </w:rPr>
  </w:style>
  <w:style w:type="paragraph" w:styleId="TDC2">
    <w:name w:val="toc 2"/>
    <w:basedOn w:val="Normal"/>
    <w:uiPriority w:val="39"/>
    <w:qFormat/>
    <w:locked/>
    <w:rsid w:val="000A0433"/>
    <w:pPr>
      <w:widowControl w:val="0"/>
      <w:autoSpaceDE w:val="0"/>
      <w:autoSpaceDN w:val="0"/>
      <w:spacing w:before="147"/>
      <w:ind w:left="1799" w:hanging="660"/>
    </w:pPr>
    <w:rPr>
      <w:rFonts w:ascii="Arial" w:eastAsia="Arial" w:hAnsi="Arial" w:cs="Arial"/>
      <w:kern w:val="0"/>
      <w:sz w:val="21"/>
      <w:szCs w:val="21"/>
      <w:lang w:val="en-GB"/>
      <w14:ligatures w14:val="none"/>
    </w:rPr>
  </w:style>
  <w:style w:type="paragraph" w:styleId="TDC3">
    <w:name w:val="toc 3"/>
    <w:basedOn w:val="Normal"/>
    <w:uiPriority w:val="39"/>
    <w:qFormat/>
    <w:locked/>
    <w:rsid w:val="000A0433"/>
    <w:pPr>
      <w:widowControl w:val="0"/>
      <w:autoSpaceDE w:val="0"/>
      <w:autoSpaceDN w:val="0"/>
      <w:spacing w:before="148"/>
      <w:ind w:left="1970" w:hanging="611"/>
    </w:pPr>
    <w:rPr>
      <w:rFonts w:ascii="Arial" w:eastAsia="Arial" w:hAnsi="Arial" w:cs="Arial"/>
      <w:kern w:val="0"/>
      <w:sz w:val="21"/>
      <w:szCs w:val="21"/>
      <w:lang w:val="en-GB"/>
      <w14:ligatures w14:val="none"/>
    </w:rPr>
  </w:style>
  <w:style w:type="paragraph" w:styleId="Prrafodelista">
    <w:name w:val="List Paragraph"/>
    <w:aliases w:val="Bulleted Text,lp1,List Paragraph1,Puntos1,Lista de nivel 1,Bullet List,FooterText,numbered,Paragraphe de liste1,Bulletr List Paragraph,列出段落,列出段落1,List Paragraph2,List Paragraph21,Listeafsnit1,Parágrafo da Lista1,リスト段落1,Párrafo Numerado"/>
    <w:basedOn w:val="Normal"/>
    <w:link w:val="PrrafodelistaCar"/>
    <w:uiPriority w:val="34"/>
    <w:qFormat/>
    <w:locked/>
    <w:rsid w:val="000A0433"/>
    <w:pPr>
      <w:widowControl w:val="0"/>
      <w:autoSpaceDE w:val="0"/>
      <w:autoSpaceDN w:val="0"/>
      <w:ind w:left="1639" w:hanging="360"/>
    </w:pPr>
    <w:rPr>
      <w:rFonts w:ascii="Arial" w:eastAsia="Arial" w:hAnsi="Arial" w:cs="Arial"/>
      <w:kern w:val="0"/>
      <w:sz w:val="22"/>
      <w:szCs w:val="22"/>
      <w:lang w:val="en-GB"/>
      <w14:ligatures w14:val="none"/>
    </w:rPr>
  </w:style>
  <w:style w:type="paragraph" w:customStyle="1" w:styleId="TableParagraph">
    <w:name w:val="Table Paragraph"/>
    <w:basedOn w:val="Normal"/>
    <w:uiPriority w:val="1"/>
    <w:qFormat/>
    <w:locked/>
    <w:rsid w:val="000A0433"/>
    <w:pPr>
      <w:widowControl w:val="0"/>
      <w:autoSpaceDE w:val="0"/>
      <w:autoSpaceDN w:val="0"/>
    </w:pPr>
    <w:rPr>
      <w:rFonts w:ascii="Arial" w:eastAsia="Arial" w:hAnsi="Arial" w:cs="Arial"/>
      <w:kern w:val="0"/>
      <w:sz w:val="22"/>
      <w:szCs w:val="22"/>
      <w:lang w:val="en-GB"/>
      <w14:ligatures w14:val="none"/>
    </w:rPr>
  </w:style>
  <w:style w:type="paragraph" w:styleId="Textodeglobo">
    <w:name w:val="Balloon Text"/>
    <w:basedOn w:val="Normal"/>
    <w:link w:val="TextodegloboCar"/>
    <w:uiPriority w:val="99"/>
    <w:unhideWhenUsed/>
    <w:locked/>
    <w:rsid w:val="000A0433"/>
    <w:pPr>
      <w:widowControl w:val="0"/>
      <w:autoSpaceDE w:val="0"/>
      <w:autoSpaceDN w:val="0"/>
    </w:pPr>
    <w:rPr>
      <w:rFonts w:ascii="Segoe UI" w:eastAsia="Arial" w:hAnsi="Segoe UI" w:cs="Segoe UI"/>
      <w:kern w:val="0"/>
      <w:sz w:val="18"/>
      <w:szCs w:val="18"/>
      <w:lang w:val="en-GB"/>
      <w14:ligatures w14:val="none"/>
    </w:rPr>
  </w:style>
  <w:style w:type="character" w:customStyle="1" w:styleId="TextodegloboCar">
    <w:name w:val="Texto de globo Car"/>
    <w:basedOn w:val="Fuentedeprrafopredeter"/>
    <w:link w:val="Textodeglobo"/>
    <w:uiPriority w:val="99"/>
    <w:rsid w:val="000A0433"/>
    <w:rPr>
      <w:rFonts w:ascii="Segoe UI" w:eastAsia="Arial" w:hAnsi="Segoe UI" w:cs="Segoe UI"/>
      <w:kern w:val="0"/>
      <w:sz w:val="18"/>
      <w:szCs w:val="18"/>
      <w:lang w:val="en-GB"/>
      <w14:ligatures w14:val="none"/>
    </w:rPr>
  </w:style>
  <w:style w:type="character" w:styleId="Refdecomentario">
    <w:name w:val="annotation reference"/>
    <w:basedOn w:val="Fuentedeprrafopredeter"/>
    <w:uiPriority w:val="99"/>
    <w:unhideWhenUsed/>
    <w:locked/>
    <w:rsid w:val="000A0433"/>
    <w:rPr>
      <w:sz w:val="16"/>
      <w:szCs w:val="16"/>
    </w:rPr>
  </w:style>
  <w:style w:type="paragraph" w:styleId="Textocomentario">
    <w:name w:val="annotation text"/>
    <w:basedOn w:val="Normal"/>
    <w:link w:val="TextocomentarioCar"/>
    <w:uiPriority w:val="99"/>
    <w:unhideWhenUsed/>
    <w:locked/>
    <w:rsid w:val="000A0433"/>
    <w:pPr>
      <w:widowControl w:val="0"/>
      <w:autoSpaceDE w:val="0"/>
      <w:autoSpaceDN w:val="0"/>
    </w:pPr>
    <w:rPr>
      <w:rFonts w:ascii="Arial" w:eastAsia="Arial" w:hAnsi="Arial" w:cs="Arial"/>
      <w:kern w:val="0"/>
      <w:sz w:val="20"/>
      <w:szCs w:val="20"/>
      <w:lang w:val="en-GB"/>
      <w14:ligatures w14:val="none"/>
    </w:rPr>
  </w:style>
  <w:style w:type="character" w:customStyle="1" w:styleId="TextocomentarioCar">
    <w:name w:val="Texto comentario Car"/>
    <w:basedOn w:val="Fuentedeprrafopredeter"/>
    <w:link w:val="Textocomentario"/>
    <w:uiPriority w:val="99"/>
    <w:rsid w:val="000A0433"/>
    <w:rPr>
      <w:rFonts w:ascii="Arial" w:eastAsia="Arial" w:hAnsi="Arial" w:cs="Arial"/>
      <w:kern w:val="0"/>
      <w:sz w:val="20"/>
      <w:szCs w:val="20"/>
      <w:lang w:val="en-GB"/>
      <w14:ligatures w14:val="none"/>
    </w:rPr>
  </w:style>
  <w:style w:type="paragraph" w:styleId="Asuntodelcomentario">
    <w:name w:val="annotation subject"/>
    <w:basedOn w:val="Textocomentario"/>
    <w:next w:val="Textocomentario"/>
    <w:link w:val="AsuntodelcomentarioCar"/>
    <w:unhideWhenUsed/>
    <w:locked/>
    <w:rsid w:val="000A0433"/>
    <w:rPr>
      <w:b/>
      <w:bCs/>
    </w:rPr>
  </w:style>
  <w:style w:type="character" w:customStyle="1" w:styleId="AsuntodelcomentarioCar">
    <w:name w:val="Asunto del comentario Car"/>
    <w:basedOn w:val="TextocomentarioCar"/>
    <w:link w:val="Asuntodelcomentario"/>
    <w:rsid w:val="000A0433"/>
    <w:rPr>
      <w:rFonts w:ascii="Arial" w:eastAsia="Arial" w:hAnsi="Arial" w:cs="Arial"/>
      <w:b/>
      <w:bCs/>
      <w:kern w:val="0"/>
      <w:sz w:val="20"/>
      <w:szCs w:val="20"/>
      <w:lang w:val="en-GB"/>
      <w14:ligatures w14:val="none"/>
    </w:rPr>
  </w:style>
  <w:style w:type="paragraph" w:styleId="Revisin">
    <w:name w:val="Revision"/>
    <w:hidden/>
    <w:uiPriority w:val="99"/>
    <w:semiHidden/>
    <w:rsid w:val="000A0433"/>
    <w:rPr>
      <w:rFonts w:ascii="Arial" w:eastAsia="Arial" w:hAnsi="Arial" w:cs="Arial"/>
      <w:kern w:val="0"/>
      <w:sz w:val="22"/>
      <w:szCs w:val="22"/>
      <w:lang w:val="en-US"/>
      <w14:ligatures w14:val="none"/>
    </w:rPr>
  </w:style>
  <w:style w:type="character" w:customStyle="1" w:styleId="Mencinsinresolver1">
    <w:name w:val="Mención sin resolver1"/>
    <w:basedOn w:val="Fuentedeprrafopredeter"/>
    <w:uiPriority w:val="99"/>
    <w:semiHidden/>
    <w:unhideWhenUsed/>
    <w:locked/>
    <w:rsid w:val="000A0433"/>
    <w:rPr>
      <w:color w:val="605E5C"/>
      <w:shd w:val="clear" w:color="auto" w:fill="E1DFDD"/>
    </w:rPr>
  </w:style>
  <w:style w:type="character" w:styleId="nfasis">
    <w:name w:val="Emphasis"/>
    <w:basedOn w:val="Fuentedeprrafopredeter"/>
    <w:uiPriority w:val="20"/>
    <w:qFormat/>
    <w:locked/>
    <w:rsid w:val="000A0433"/>
    <w:rPr>
      <w:i/>
      <w:iCs/>
    </w:rPr>
  </w:style>
  <w:style w:type="paragraph" w:styleId="TtuloTDC">
    <w:name w:val="TOC Heading"/>
    <w:basedOn w:val="Ttulo1"/>
    <w:next w:val="Normal"/>
    <w:uiPriority w:val="39"/>
    <w:unhideWhenUsed/>
    <w:qFormat/>
    <w:locked/>
    <w:rsid w:val="000A0433"/>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0B5294" w:themeColor="accent1" w:themeShade="BF"/>
      <w:sz w:val="32"/>
      <w:szCs w:val="32"/>
      <w:lang w:val="es-ES" w:eastAsia="es-ES"/>
    </w:rPr>
  </w:style>
  <w:style w:type="paragraph" w:customStyle="1" w:styleId="Ttuloerika">
    <w:name w:val="Título erika"/>
    <w:basedOn w:val="Prrafodelista"/>
    <w:link w:val="TtuloerikaCar"/>
    <w:qFormat/>
    <w:locked/>
    <w:rsid w:val="000A0433"/>
    <w:pPr>
      <w:numPr>
        <w:ilvl w:val="2"/>
        <w:numId w:val="1"/>
      </w:numPr>
      <w:tabs>
        <w:tab w:val="left" w:pos="2239"/>
      </w:tabs>
    </w:pPr>
    <w:rPr>
      <w:w w:val="105"/>
      <w:sz w:val="21"/>
    </w:rPr>
  </w:style>
  <w:style w:type="character" w:styleId="Mencinsinresolver">
    <w:name w:val="Unresolved Mention"/>
    <w:basedOn w:val="Fuentedeprrafopredeter"/>
    <w:uiPriority w:val="99"/>
    <w:unhideWhenUsed/>
    <w:locked/>
    <w:rsid w:val="000A0433"/>
    <w:rPr>
      <w:color w:val="605E5C"/>
      <w:shd w:val="clear" w:color="auto" w:fill="E1DFDD"/>
    </w:rPr>
  </w:style>
  <w:style w:type="character" w:customStyle="1" w:styleId="PrrafodelistaCar">
    <w:name w:val="Párrafo de lista Car"/>
    <w:aliases w:val="Bulleted Text Car,lp1 Car,List Paragraph1 Car,Puntos1 Car,Lista de nivel 1 Car,Bullet List Car,FooterText Car,numbered Car,Paragraphe de liste1 Car,Bulletr List Paragraph Car,列出段落 Car,列出段落1 Car,List Paragraph2 Car,Listeafsnit1 Car"/>
    <w:basedOn w:val="Fuentedeprrafopredeter"/>
    <w:link w:val="Prrafodelista"/>
    <w:uiPriority w:val="34"/>
    <w:qFormat/>
    <w:rsid w:val="000A0433"/>
    <w:rPr>
      <w:rFonts w:ascii="Arial" w:eastAsia="Arial" w:hAnsi="Arial" w:cs="Arial"/>
      <w:kern w:val="0"/>
      <w:sz w:val="22"/>
      <w:szCs w:val="22"/>
      <w:lang w:val="en-GB"/>
      <w14:ligatures w14:val="none"/>
    </w:rPr>
  </w:style>
  <w:style w:type="character" w:customStyle="1" w:styleId="TtuloerikaCar">
    <w:name w:val="Título erika Car"/>
    <w:basedOn w:val="PrrafodelistaCar"/>
    <w:link w:val="Ttuloerika"/>
    <w:rsid w:val="000A0433"/>
    <w:rPr>
      <w:rFonts w:ascii="Arial" w:eastAsia="Arial" w:hAnsi="Arial" w:cs="Arial"/>
      <w:w w:val="105"/>
      <w:kern w:val="0"/>
      <w:sz w:val="21"/>
      <w:szCs w:val="22"/>
      <w:lang w:val="en-GB"/>
      <w14:ligatures w14:val="none"/>
    </w:rPr>
  </w:style>
  <w:style w:type="paragraph" w:styleId="NormalWeb">
    <w:name w:val="Normal (Web)"/>
    <w:basedOn w:val="Normal"/>
    <w:uiPriority w:val="99"/>
    <w:unhideWhenUsed/>
    <w:locked/>
    <w:rsid w:val="000A0433"/>
    <w:pPr>
      <w:spacing w:before="100" w:beforeAutospacing="1" w:after="100" w:afterAutospacing="1"/>
    </w:pPr>
    <w:rPr>
      <w:rFonts w:ascii="Times New Roman" w:eastAsiaTheme="minorEastAsia" w:hAnsi="Times New Roman" w:cs="Times New Roman"/>
      <w:kern w:val="0"/>
      <w:lang w:eastAsia="ca-ES"/>
      <w14:ligatures w14:val="none"/>
    </w:rPr>
  </w:style>
  <w:style w:type="table" w:styleId="Tabladelista6concolores-nfasis2">
    <w:name w:val="List Table 6 Colorful Accent 2"/>
    <w:basedOn w:val="Tablanormal"/>
    <w:uiPriority w:val="51"/>
    <w:locked/>
    <w:rsid w:val="000A0433"/>
    <w:rPr>
      <w:rFonts w:cs="Times New Roman (Cuerpo en alfa"/>
      <w:color w:val="0075A2" w:themeColor="accent2" w:themeShade="BF"/>
      <w:kern w:val="0"/>
      <w:sz w:val="22"/>
      <w:szCs w:val="22"/>
      <w:lang w:val="es-ES_tradnl"/>
      <w14:ligatures w14:val="none"/>
    </w:rPr>
    <w:tblPr>
      <w:tblStyleRowBandSize w:val="1"/>
      <w:tblStyleColBandSize w:val="1"/>
      <w:tblInd w:w="0" w:type="nil"/>
      <w:tblBorders>
        <w:top w:val="single" w:sz="4" w:space="0" w:color="009DD9" w:themeColor="accent2"/>
        <w:bottom w:val="single" w:sz="4" w:space="0" w:color="009DD9" w:themeColor="accent2"/>
      </w:tblBorders>
    </w:tblPr>
    <w:tblStylePr w:type="firstRow">
      <w:rPr>
        <w:b/>
        <w:bCs/>
      </w:rPr>
      <w:tblPr/>
      <w:tcPr>
        <w:tcBorders>
          <w:bottom w:val="single" w:sz="4" w:space="0" w:color="009DD9" w:themeColor="accent2"/>
        </w:tcBorders>
      </w:tcPr>
    </w:tblStylePr>
    <w:tblStylePr w:type="lastRow">
      <w:rPr>
        <w:b/>
        <w:bCs/>
      </w:rPr>
      <w:tblPr/>
      <w:tcPr>
        <w:tcBorders>
          <w:top w:val="double" w:sz="4" w:space="0" w:color="009DD9" w:themeColor="accent2"/>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Tabladelista6concolores-nfasis3">
    <w:name w:val="List Table 6 Colorful Accent 3"/>
    <w:basedOn w:val="Tablanormal"/>
    <w:uiPriority w:val="51"/>
    <w:locked/>
    <w:rsid w:val="000A0433"/>
    <w:pPr>
      <w:widowControl w:val="0"/>
      <w:autoSpaceDE w:val="0"/>
      <w:autoSpaceDN w:val="0"/>
    </w:pPr>
    <w:rPr>
      <w:color w:val="089BA2" w:themeColor="accent3" w:themeShade="BF"/>
      <w:kern w:val="0"/>
      <w:sz w:val="22"/>
      <w:szCs w:val="22"/>
      <w:lang w:val="en-US"/>
      <w14:ligatures w14:val="none"/>
    </w:rPr>
    <w:tblPr>
      <w:tblStyleRowBandSize w:val="1"/>
      <w:tblStyleColBandSize w:val="1"/>
      <w:tblBorders>
        <w:top w:val="single" w:sz="4" w:space="0" w:color="0BD0D9" w:themeColor="accent3"/>
        <w:bottom w:val="single" w:sz="4" w:space="0" w:color="0BD0D9" w:themeColor="accent3"/>
      </w:tblBorders>
    </w:tblPr>
    <w:tblStylePr w:type="firstRow">
      <w:rPr>
        <w:b/>
        <w:bCs/>
      </w:rPr>
      <w:tblPr/>
      <w:tcPr>
        <w:tcBorders>
          <w:bottom w:val="single" w:sz="4" w:space="0" w:color="0BD0D9" w:themeColor="accent3"/>
        </w:tcBorders>
      </w:tcPr>
    </w:tblStylePr>
    <w:tblStylePr w:type="lastRow">
      <w:rPr>
        <w:b/>
        <w:bCs/>
      </w:rPr>
      <w:tblPr/>
      <w:tcPr>
        <w:tcBorders>
          <w:top w:val="double" w:sz="4" w:space="0" w:color="0BD0D9" w:themeColor="accent3"/>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Tablaconcuadrcula">
    <w:name w:val="Table Grid"/>
    <w:basedOn w:val="Tablanormal"/>
    <w:uiPriority w:val="39"/>
    <w:locked/>
    <w:rsid w:val="000A0433"/>
    <w:pPr>
      <w:widowControl w:val="0"/>
      <w:autoSpaceDE w:val="0"/>
      <w:autoSpaceDN w:val="0"/>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locked/>
    <w:rsid w:val="007E30D3"/>
  </w:style>
  <w:style w:type="paragraph" w:customStyle="1" w:styleId="Cuerpo">
    <w:name w:val="Cuerpo"/>
    <w:locked/>
    <w:rsid w:val="00CB59DC"/>
    <w:pPr>
      <w:pBdr>
        <w:top w:val="nil"/>
        <w:left w:val="nil"/>
        <w:bottom w:val="nil"/>
        <w:right w:val="nil"/>
        <w:between w:val="nil"/>
        <w:bar w:val="nil"/>
      </w:pBdr>
      <w:spacing w:after="200" w:line="276" w:lineRule="auto"/>
    </w:pPr>
    <w:rPr>
      <w:rFonts w:ascii="Times New Roman" w:eastAsia="Arial Unicode MS" w:hAnsi="Times New Roman" w:cs="Arial Unicode MS"/>
      <w:color w:val="000000"/>
      <w:kern w:val="0"/>
      <w:u w:color="000000"/>
      <w:bdr w:val="nil"/>
      <w:lang w:val="es-ES_tradnl" w:eastAsia="ca-ES"/>
      <w14:ligatures w14:val="none"/>
    </w:rPr>
  </w:style>
  <w:style w:type="character" w:customStyle="1" w:styleId="Ttulo4Car">
    <w:name w:val="Título 4 Car"/>
    <w:basedOn w:val="Fuentedeprrafopredeter"/>
    <w:link w:val="Ttulo4"/>
    <w:rsid w:val="006053EA"/>
    <w:rPr>
      <w:rFonts w:ascii="Arial" w:eastAsia="Times New Roman" w:hAnsi="Arial" w:cs="Arial"/>
      <w:b/>
      <w:bCs/>
      <w:kern w:val="0"/>
      <w:u w:val="single"/>
      <w:lang w:eastAsia="es-ES"/>
      <w14:ligatures w14:val="none"/>
    </w:rPr>
  </w:style>
  <w:style w:type="character" w:customStyle="1" w:styleId="Ttulo5Car">
    <w:name w:val="Título 5 Car"/>
    <w:basedOn w:val="Fuentedeprrafopredeter"/>
    <w:link w:val="Ttulo5"/>
    <w:uiPriority w:val="9"/>
    <w:rsid w:val="006053EA"/>
    <w:rPr>
      <w:rFonts w:ascii="Arial" w:eastAsia="Times New Roman" w:hAnsi="Arial" w:cs="Arial"/>
      <w:color w:val="FF0000"/>
      <w:kern w:val="0"/>
      <w:sz w:val="28"/>
      <w:lang w:eastAsia="es-ES"/>
      <w14:ligatures w14:val="none"/>
    </w:rPr>
  </w:style>
  <w:style w:type="character" w:customStyle="1" w:styleId="Ttulo6Car">
    <w:name w:val="Título 6 Car"/>
    <w:basedOn w:val="Fuentedeprrafopredeter"/>
    <w:link w:val="Ttulo6"/>
    <w:rsid w:val="006053EA"/>
    <w:rPr>
      <w:rFonts w:ascii="Arial" w:eastAsia="Times New Roman" w:hAnsi="Arial" w:cs="Arial"/>
      <w:i/>
      <w:iCs/>
      <w:color w:val="FF0000"/>
      <w:kern w:val="0"/>
      <w:u w:val="single"/>
      <w:lang w:eastAsia="es-ES"/>
      <w14:ligatures w14:val="none"/>
    </w:rPr>
  </w:style>
  <w:style w:type="character" w:customStyle="1" w:styleId="Ttulo7Car">
    <w:name w:val="Título 7 Car"/>
    <w:basedOn w:val="Fuentedeprrafopredeter"/>
    <w:link w:val="Ttulo7"/>
    <w:uiPriority w:val="9"/>
    <w:rsid w:val="006053EA"/>
    <w:rPr>
      <w:rFonts w:ascii="Arial" w:eastAsia="Times New Roman" w:hAnsi="Arial" w:cs="Arial"/>
      <w:kern w:val="0"/>
      <w:sz w:val="28"/>
      <w:lang w:eastAsia="es-ES"/>
      <w14:ligatures w14:val="none"/>
    </w:rPr>
  </w:style>
  <w:style w:type="character" w:customStyle="1" w:styleId="Ttulo8Car">
    <w:name w:val="Título 8 Car"/>
    <w:basedOn w:val="Fuentedeprrafopredeter"/>
    <w:link w:val="Ttulo8"/>
    <w:uiPriority w:val="9"/>
    <w:rsid w:val="006053EA"/>
    <w:rPr>
      <w:rFonts w:ascii="Arial" w:eastAsia="Times New Roman" w:hAnsi="Arial" w:cs="Arial"/>
      <w:b/>
      <w:bCs/>
      <w:kern w:val="0"/>
      <w:sz w:val="32"/>
      <w:u w:val="single"/>
      <w:lang w:eastAsia="es-ES"/>
      <w14:ligatures w14:val="none"/>
    </w:rPr>
  </w:style>
  <w:style w:type="character" w:customStyle="1" w:styleId="Ttulo9Car">
    <w:name w:val="Título 9 Car"/>
    <w:basedOn w:val="Fuentedeprrafopredeter"/>
    <w:link w:val="Ttulo9"/>
    <w:uiPriority w:val="9"/>
    <w:rsid w:val="006053EA"/>
    <w:rPr>
      <w:rFonts w:ascii="Verdana" w:eastAsia="Times New Roman" w:hAnsi="Verdana" w:cs="Times New Roman"/>
      <w:b/>
      <w:bCs/>
      <w:color w:val="FF0000"/>
      <w:kern w:val="0"/>
      <w:sz w:val="22"/>
      <w:lang w:eastAsia="es-ES"/>
      <w14:ligatures w14:val="none"/>
    </w:rPr>
  </w:style>
  <w:style w:type="character" w:customStyle="1" w:styleId="Textoindependiente2Car">
    <w:name w:val="Texto independiente 2 Car"/>
    <w:basedOn w:val="Fuentedeprrafopredeter"/>
    <w:link w:val="Textoindependiente2"/>
    <w:rsid w:val="006053EA"/>
    <w:rPr>
      <w:rFonts w:ascii="Comic Sans MS" w:eastAsia="Times New Roman" w:hAnsi="Comic Sans MS" w:cs="Times New Roman"/>
      <w:b/>
      <w:sz w:val="56"/>
      <w:lang w:eastAsia="es-ES"/>
    </w:rPr>
  </w:style>
  <w:style w:type="paragraph" w:styleId="Textoindependiente2">
    <w:name w:val="Body Text 2"/>
    <w:basedOn w:val="Normal"/>
    <w:link w:val="Textoindependiente2Car"/>
    <w:locked/>
    <w:rsid w:val="006053EA"/>
    <w:pPr>
      <w:jc w:val="center"/>
    </w:pPr>
    <w:rPr>
      <w:rFonts w:ascii="Comic Sans MS" w:eastAsia="Times New Roman" w:hAnsi="Comic Sans MS" w:cs="Times New Roman"/>
      <w:b/>
      <w:sz w:val="56"/>
      <w:lang w:eastAsia="es-ES"/>
    </w:rPr>
  </w:style>
  <w:style w:type="character" w:customStyle="1" w:styleId="Textoindependiente2Car1">
    <w:name w:val="Texto independiente 2 Car1"/>
    <w:basedOn w:val="Fuentedeprrafopredeter"/>
    <w:uiPriority w:val="99"/>
    <w:semiHidden/>
    <w:locked/>
    <w:rsid w:val="006053EA"/>
  </w:style>
  <w:style w:type="character" w:customStyle="1" w:styleId="Textoindependiente3Car">
    <w:name w:val="Texto independiente 3 Car"/>
    <w:basedOn w:val="Fuentedeprrafopredeter"/>
    <w:link w:val="Textoindependiente3"/>
    <w:rsid w:val="006053EA"/>
    <w:rPr>
      <w:rFonts w:ascii="Arial" w:eastAsia="Times New Roman" w:hAnsi="Arial" w:cs="Arial"/>
      <w:color w:val="3366FF"/>
      <w:lang w:eastAsia="es-ES"/>
    </w:rPr>
  </w:style>
  <w:style w:type="paragraph" w:styleId="Textoindependiente3">
    <w:name w:val="Body Text 3"/>
    <w:basedOn w:val="Normal"/>
    <w:link w:val="Textoindependiente3Car"/>
    <w:locked/>
    <w:rsid w:val="006053EA"/>
    <w:pPr>
      <w:spacing w:line="360" w:lineRule="auto"/>
    </w:pPr>
    <w:rPr>
      <w:rFonts w:ascii="Arial" w:eastAsia="Times New Roman" w:hAnsi="Arial" w:cs="Arial"/>
      <w:color w:val="3366FF"/>
      <w:lang w:eastAsia="es-ES"/>
    </w:rPr>
  </w:style>
  <w:style w:type="character" w:customStyle="1" w:styleId="Textoindependiente3Car1">
    <w:name w:val="Texto independiente 3 Car1"/>
    <w:basedOn w:val="Fuentedeprrafopredeter"/>
    <w:uiPriority w:val="99"/>
    <w:semiHidden/>
    <w:locked/>
    <w:rsid w:val="006053EA"/>
    <w:rPr>
      <w:sz w:val="16"/>
      <w:szCs w:val="16"/>
    </w:rPr>
  </w:style>
  <w:style w:type="paragraph" w:styleId="ndice1">
    <w:name w:val="index 1"/>
    <w:basedOn w:val="Normal"/>
    <w:next w:val="Normal"/>
    <w:autoRedefine/>
    <w:semiHidden/>
    <w:locked/>
    <w:rsid w:val="006053EA"/>
    <w:pPr>
      <w:tabs>
        <w:tab w:val="right" w:leader="dot" w:pos="8494"/>
      </w:tabs>
      <w:ind w:left="240" w:hanging="240"/>
    </w:pPr>
    <w:rPr>
      <w:rFonts w:ascii="Arial" w:eastAsia="Times New Roman" w:hAnsi="Arial" w:cs="Arial"/>
      <w:b/>
      <w:bCs/>
      <w:noProof/>
      <w:kern w:val="0"/>
      <w:lang w:eastAsia="es-ES"/>
      <w14:ligatures w14:val="none"/>
    </w:rPr>
  </w:style>
  <w:style w:type="paragraph" w:styleId="ndice6">
    <w:name w:val="index 6"/>
    <w:basedOn w:val="Normal"/>
    <w:next w:val="Normal"/>
    <w:autoRedefine/>
    <w:semiHidden/>
    <w:locked/>
    <w:rsid w:val="006053EA"/>
    <w:pPr>
      <w:ind w:left="1440" w:hanging="240"/>
    </w:pPr>
    <w:rPr>
      <w:rFonts w:ascii="Times New Roman" w:eastAsia="Times New Roman" w:hAnsi="Times New Roman" w:cs="Times New Roman"/>
      <w:kern w:val="0"/>
      <w:lang w:eastAsia="es-ES"/>
      <w14:ligatures w14:val="none"/>
    </w:rPr>
  </w:style>
  <w:style w:type="paragraph" w:styleId="ndice8">
    <w:name w:val="index 8"/>
    <w:basedOn w:val="Normal"/>
    <w:next w:val="Normal"/>
    <w:autoRedefine/>
    <w:semiHidden/>
    <w:locked/>
    <w:rsid w:val="006053EA"/>
    <w:pPr>
      <w:ind w:left="1920" w:hanging="240"/>
    </w:pPr>
    <w:rPr>
      <w:rFonts w:ascii="Times New Roman" w:eastAsia="Times New Roman" w:hAnsi="Times New Roman" w:cs="Times New Roman"/>
      <w:kern w:val="0"/>
      <w:lang w:eastAsia="es-ES"/>
      <w14:ligatures w14:val="none"/>
    </w:rPr>
  </w:style>
  <w:style w:type="character" w:customStyle="1" w:styleId="SangradetextonormalCar">
    <w:name w:val="Sangría de texto normal Car"/>
    <w:basedOn w:val="Fuentedeprrafopredeter"/>
    <w:link w:val="Sangradetextonormal"/>
    <w:uiPriority w:val="99"/>
    <w:rsid w:val="006053EA"/>
    <w:rPr>
      <w:rFonts w:ascii="Arial" w:eastAsia="Times New Roman" w:hAnsi="Arial" w:cs="Arial"/>
      <w:color w:val="FF0000"/>
      <w:sz w:val="28"/>
      <w:lang w:eastAsia="es-ES"/>
    </w:rPr>
  </w:style>
  <w:style w:type="paragraph" w:styleId="Sangradetextonormal">
    <w:name w:val="Body Text Indent"/>
    <w:basedOn w:val="Normal"/>
    <w:link w:val="SangradetextonormalCar"/>
    <w:uiPriority w:val="99"/>
    <w:locked/>
    <w:rsid w:val="006053EA"/>
    <w:pPr>
      <w:spacing w:line="360" w:lineRule="auto"/>
      <w:ind w:left="2160" w:hanging="2160"/>
    </w:pPr>
    <w:rPr>
      <w:rFonts w:ascii="Arial" w:eastAsia="Times New Roman" w:hAnsi="Arial" w:cs="Arial"/>
      <w:color w:val="FF0000"/>
      <w:sz w:val="28"/>
      <w:lang w:eastAsia="es-ES"/>
    </w:rPr>
  </w:style>
  <w:style w:type="character" w:customStyle="1" w:styleId="SangradetextonormalCar1">
    <w:name w:val="Sangría de texto normal Car1"/>
    <w:basedOn w:val="Fuentedeprrafopredeter"/>
    <w:uiPriority w:val="99"/>
    <w:semiHidden/>
    <w:locked/>
    <w:rsid w:val="006053EA"/>
  </w:style>
  <w:style w:type="character" w:customStyle="1" w:styleId="Sangra2detindependienteCar">
    <w:name w:val="Sangría 2 de t. independiente Car"/>
    <w:basedOn w:val="Fuentedeprrafopredeter"/>
    <w:link w:val="Sangra2detindependiente"/>
    <w:rsid w:val="006053EA"/>
    <w:rPr>
      <w:rFonts w:ascii="Arial" w:eastAsia="Times New Roman" w:hAnsi="Arial" w:cs="Arial"/>
      <w:b/>
      <w:bCs/>
      <w:u w:val="single"/>
      <w:lang w:eastAsia="es-ES"/>
    </w:rPr>
  </w:style>
  <w:style w:type="paragraph" w:styleId="Sangra2detindependiente">
    <w:name w:val="Body Text Indent 2"/>
    <w:basedOn w:val="Normal"/>
    <w:link w:val="Sangra2detindependienteCar"/>
    <w:locked/>
    <w:rsid w:val="006053EA"/>
    <w:pPr>
      <w:ind w:left="360"/>
      <w:jc w:val="both"/>
    </w:pPr>
    <w:rPr>
      <w:rFonts w:ascii="Arial" w:eastAsia="Times New Roman" w:hAnsi="Arial" w:cs="Arial"/>
      <w:b/>
      <w:bCs/>
      <w:u w:val="single"/>
      <w:lang w:eastAsia="es-ES"/>
    </w:rPr>
  </w:style>
  <w:style w:type="character" w:customStyle="1" w:styleId="Sangra2detindependienteCar1">
    <w:name w:val="Sangría 2 de t. independiente Car1"/>
    <w:basedOn w:val="Fuentedeprrafopredeter"/>
    <w:uiPriority w:val="99"/>
    <w:semiHidden/>
    <w:locked/>
    <w:rsid w:val="006053EA"/>
  </w:style>
  <w:style w:type="paragraph" w:styleId="Textodebloque">
    <w:name w:val="Block Text"/>
    <w:basedOn w:val="Normal"/>
    <w:semiHidden/>
    <w:locked/>
    <w:rsid w:val="006053EA"/>
    <w:pPr>
      <w:keepLines/>
      <w:tabs>
        <w:tab w:val="right" w:leader="dot" w:pos="9360"/>
      </w:tabs>
      <w:spacing w:line="200" w:lineRule="atLeast"/>
      <w:ind w:left="-540" w:right="44"/>
    </w:pPr>
    <w:rPr>
      <w:rFonts w:ascii="Verdana" w:eastAsia="Times New Roman" w:hAnsi="Verdana" w:cs="Times New Roman"/>
      <w:b/>
      <w:bCs/>
      <w:color w:val="FF0000"/>
      <w:kern w:val="0"/>
      <w:sz w:val="22"/>
      <w:lang w:eastAsia="es-ES"/>
      <w14:ligatures w14:val="none"/>
    </w:rPr>
  </w:style>
  <w:style w:type="paragraph" w:customStyle="1" w:styleId="Nuevoestilo">
    <w:name w:val="Nuevoestilo"/>
    <w:basedOn w:val="Normal"/>
    <w:locked/>
    <w:rsid w:val="006053EA"/>
    <w:rPr>
      <w:rFonts w:ascii="Arial" w:eastAsia="Times New Roman" w:hAnsi="Arial" w:cs="Times New Roman"/>
      <w:kern w:val="0"/>
      <w:sz w:val="18"/>
      <w:szCs w:val="20"/>
      <w:lang w:eastAsia="es-ES"/>
      <w14:ligatures w14:val="none"/>
    </w:rPr>
  </w:style>
  <w:style w:type="paragraph" w:styleId="Ttulo">
    <w:name w:val="Title"/>
    <w:basedOn w:val="Normal"/>
    <w:link w:val="TtuloCar"/>
    <w:uiPriority w:val="10"/>
    <w:qFormat/>
    <w:locked/>
    <w:rsid w:val="006053EA"/>
    <w:pPr>
      <w:jc w:val="center"/>
    </w:pPr>
    <w:rPr>
      <w:rFonts w:ascii="Arial" w:eastAsia="Times New Roman" w:hAnsi="Arial" w:cs="Times New Roman"/>
      <w:snapToGrid w:val="0"/>
      <w:kern w:val="0"/>
      <w:sz w:val="20"/>
      <w:szCs w:val="20"/>
      <w:u w:val="single"/>
      <w:lang w:val="es-ES_tradnl" w:eastAsia="es-ES"/>
      <w14:ligatures w14:val="none"/>
    </w:rPr>
  </w:style>
  <w:style w:type="character" w:customStyle="1" w:styleId="TtuloCar">
    <w:name w:val="Título Car"/>
    <w:basedOn w:val="Fuentedeprrafopredeter"/>
    <w:link w:val="Ttulo"/>
    <w:uiPriority w:val="10"/>
    <w:rsid w:val="006053EA"/>
    <w:rPr>
      <w:rFonts w:ascii="Arial" w:eastAsia="Times New Roman" w:hAnsi="Arial" w:cs="Times New Roman"/>
      <w:snapToGrid w:val="0"/>
      <w:kern w:val="0"/>
      <w:sz w:val="20"/>
      <w:szCs w:val="20"/>
      <w:u w:val="single"/>
      <w:lang w:val="es-ES_tradnl" w:eastAsia="es-ES"/>
      <w14:ligatures w14:val="none"/>
    </w:rPr>
  </w:style>
  <w:style w:type="paragraph" w:customStyle="1" w:styleId="Text9">
    <w:name w:val="Text 9"/>
    <w:basedOn w:val="Normal"/>
    <w:link w:val="Text9Car"/>
    <w:qFormat/>
    <w:locked/>
    <w:rsid w:val="006053EA"/>
    <w:pPr>
      <w:spacing w:beforeLines="40" w:afterLines="40"/>
      <w:ind w:right="-17"/>
      <w:jc w:val="both"/>
    </w:pPr>
    <w:rPr>
      <w:rFonts w:ascii="Arial" w:eastAsia="Times New Roman" w:hAnsi="Arial" w:cs="Arial"/>
      <w:kern w:val="0"/>
      <w:sz w:val="18"/>
      <w:szCs w:val="18"/>
      <w:lang w:val="en-US" w:eastAsia="es-ES"/>
      <w14:ligatures w14:val="none"/>
    </w:rPr>
  </w:style>
  <w:style w:type="character" w:customStyle="1" w:styleId="Text9Car">
    <w:name w:val="Text 9 Car"/>
    <w:link w:val="Text9"/>
    <w:rsid w:val="006053EA"/>
    <w:rPr>
      <w:rFonts w:ascii="Arial" w:eastAsia="Times New Roman" w:hAnsi="Arial" w:cs="Arial"/>
      <w:kern w:val="0"/>
      <w:sz w:val="18"/>
      <w:szCs w:val="18"/>
      <w:lang w:val="en-US" w:eastAsia="es-ES"/>
      <w14:ligatures w14:val="none"/>
    </w:rPr>
  </w:style>
  <w:style w:type="paragraph" w:customStyle="1" w:styleId="TITLE10N">
    <w:name w:val="TITLE 10N"/>
    <w:basedOn w:val="Normal"/>
    <w:link w:val="TITLE10NCar"/>
    <w:qFormat/>
    <w:locked/>
    <w:rsid w:val="006053EA"/>
    <w:pPr>
      <w:tabs>
        <w:tab w:val="left" w:pos="-1843"/>
      </w:tabs>
      <w:spacing w:before="120" w:after="120"/>
      <w:ind w:right="-17"/>
    </w:pPr>
    <w:rPr>
      <w:rFonts w:ascii="Times New Roman" w:eastAsia="Times New Roman" w:hAnsi="Times New Roman" w:cs="Times New Roman"/>
      <w:b/>
      <w:color w:val="365F91"/>
      <w:kern w:val="0"/>
      <w:sz w:val="20"/>
      <w:szCs w:val="20"/>
      <w:lang w:eastAsia="es-ES"/>
      <w14:ligatures w14:val="none"/>
    </w:rPr>
  </w:style>
  <w:style w:type="character" w:customStyle="1" w:styleId="TITLE10NCar">
    <w:name w:val="TITLE 10N Car"/>
    <w:link w:val="TITLE10N"/>
    <w:rsid w:val="006053EA"/>
    <w:rPr>
      <w:rFonts w:ascii="Times New Roman" w:eastAsia="Times New Roman" w:hAnsi="Times New Roman" w:cs="Times New Roman"/>
      <w:b/>
      <w:color w:val="365F91"/>
      <w:kern w:val="0"/>
      <w:sz w:val="20"/>
      <w:szCs w:val="20"/>
      <w:lang w:eastAsia="es-ES"/>
      <w14:ligatures w14:val="none"/>
    </w:rPr>
  </w:style>
  <w:style w:type="paragraph" w:customStyle="1" w:styleId="TITLE9NS">
    <w:name w:val="TITLE 9NS"/>
    <w:basedOn w:val="TITLE10N"/>
    <w:link w:val="TITLE9NSCar"/>
    <w:qFormat/>
    <w:locked/>
    <w:rsid w:val="006053EA"/>
    <w:rPr>
      <w:sz w:val="18"/>
      <w:szCs w:val="18"/>
      <w:u w:val="single"/>
    </w:rPr>
  </w:style>
  <w:style w:type="character" w:customStyle="1" w:styleId="TITLE9NSCar">
    <w:name w:val="TITLE 9NS Car"/>
    <w:link w:val="TITLE9NS"/>
    <w:rsid w:val="006053EA"/>
    <w:rPr>
      <w:rFonts w:ascii="Times New Roman" w:eastAsia="Times New Roman" w:hAnsi="Times New Roman" w:cs="Times New Roman"/>
      <w:b/>
      <w:color w:val="365F91"/>
      <w:kern w:val="0"/>
      <w:sz w:val="18"/>
      <w:szCs w:val="18"/>
      <w:u w:val="single"/>
      <w:lang w:eastAsia="es-ES"/>
      <w14:ligatures w14:val="none"/>
    </w:rPr>
  </w:style>
  <w:style w:type="paragraph" w:customStyle="1" w:styleId="BDNSubtitulo">
    <w:name w:val="BDN Subtitulo"/>
    <w:basedOn w:val="Normal"/>
    <w:next w:val="Normal"/>
    <w:qFormat/>
    <w:locked/>
    <w:rsid w:val="006053EA"/>
    <w:pPr>
      <w:spacing w:before="120" w:line="312" w:lineRule="auto"/>
    </w:pPr>
    <w:rPr>
      <w:rFonts w:ascii="Arial" w:eastAsia="Cambria" w:hAnsi="Arial" w:cs="Times New Roman"/>
      <w:b/>
      <w:color w:val="365F91"/>
      <w:kern w:val="0"/>
      <w:sz w:val="22"/>
      <w:lang w:val="es-ES_tradnl" w:eastAsia="es-ES_tradnl"/>
      <w14:ligatures w14:val="none"/>
    </w:rPr>
  </w:style>
  <w:style w:type="paragraph" w:customStyle="1" w:styleId="Cuadrculamedia1-nfasis21">
    <w:name w:val="Cuadrícula media 1 - Énfasis 21"/>
    <w:basedOn w:val="Normal"/>
    <w:uiPriority w:val="34"/>
    <w:qFormat/>
    <w:locked/>
    <w:rsid w:val="006053EA"/>
    <w:pPr>
      <w:ind w:left="720"/>
      <w:contextualSpacing/>
    </w:pPr>
    <w:rPr>
      <w:rFonts w:ascii="Cambria" w:eastAsia="MS Mincho" w:hAnsi="Cambria" w:cs="Times New Roman"/>
      <w:kern w:val="0"/>
      <w:lang w:val="es-ES_tradnl" w:eastAsia="es-ES"/>
      <w14:ligatures w14:val="none"/>
    </w:rPr>
  </w:style>
  <w:style w:type="paragraph" w:customStyle="1" w:styleId="Default">
    <w:name w:val="Default"/>
    <w:locked/>
    <w:rsid w:val="006053EA"/>
    <w:pPr>
      <w:autoSpaceDE w:val="0"/>
      <w:autoSpaceDN w:val="0"/>
      <w:adjustRightInd w:val="0"/>
    </w:pPr>
    <w:rPr>
      <w:rFonts w:ascii="Times New Roman" w:eastAsia="Times New Roman" w:hAnsi="Times New Roman" w:cs="Times New Roman"/>
      <w:color w:val="000000"/>
      <w:kern w:val="0"/>
      <w:lang w:eastAsia="es-ES"/>
      <w14:ligatures w14:val="none"/>
    </w:rPr>
  </w:style>
  <w:style w:type="paragraph" w:customStyle="1" w:styleId="Textoindependiente21">
    <w:name w:val="Texto independiente 21"/>
    <w:basedOn w:val="Normal"/>
    <w:locked/>
    <w:rsid w:val="006053EA"/>
    <w:pPr>
      <w:tabs>
        <w:tab w:val="left" w:pos="426"/>
      </w:tabs>
      <w:overflowPunct w:val="0"/>
      <w:autoSpaceDE w:val="0"/>
      <w:autoSpaceDN w:val="0"/>
      <w:adjustRightInd w:val="0"/>
      <w:jc w:val="both"/>
      <w:textAlignment w:val="baseline"/>
    </w:pPr>
    <w:rPr>
      <w:rFonts w:ascii="Arial" w:eastAsia="Times New Roman" w:hAnsi="Arial" w:cs="Times New Roman"/>
      <w:kern w:val="0"/>
      <w:sz w:val="22"/>
      <w:szCs w:val="20"/>
      <w:lang w:eastAsia="es-ES"/>
      <w14:ligatures w14:val="none"/>
    </w:rPr>
  </w:style>
  <w:style w:type="paragraph" w:customStyle="1" w:styleId="BodyText24">
    <w:name w:val="Body Text 24"/>
    <w:basedOn w:val="Normal"/>
    <w:locked/>
    <w:rsid w:val="006053EA"/>
    <w:pPr>
      <w:tabs>
        <w:tab w:val="left" w:pos="426"/>
      </w:tabs>
      <w:overflowPunct w:val="0"/>
      <w:autoSpaceDE w:val="0"/>
      <w:autoSpaceDN w:val="0"/>
      <w:adjustRightInd w:val="0"/>
      <w:jc w:val="both"/>
      <w:textAlignment w:val="baseline"/>
    </w:pPr>
    <w:rPr>
      <w:rFonts w:ascii="Arial" w:eastAsia="Times New Roman" w:hAnsi="Arial" w:cs="Times New Roman"/>
      <w:kern w:val="0"/>
      <w:sz w:val="22"/>
      <w:szCs w:val="20"/>
      <w:lang w:eastAsia="es-ES"/>
      <w14:ligatures w14:val="none"/>
    </w:rPr>
  </w:style>
  <w:style w:type="paragraph" w:customStyle="1" w:styleId="Normalindexpunt">
    <w:name w:val="Normal_index_punt"/>
    <w:basedOn w:val="Normal"/>
    <w:locked/>
    <w:rsid w:val="006053EA"/>
    <w:pPr>
      <w:ind w:left="567" w:hanging="283"/>
      <w:jc w:val="both"/>
    </w:pPr>
    <w:rPr>
      <w:rFonts w:ascii="Arial" w:eastAsia="Times New Roman" w:hAnsi="Arial" w:cs="Times New Roman"/>
      <w:kern w:val="0"/>
      <w:sz w:val="20"/>
      <w:szCs w:val="20"/>
      <w:lang w:val="es-ES_tradnl" w:eastAsia="es-ES"/>
      <w14:ligatures w14:val="none"/>
    </w:rPr>
  </w:style>
  <w:style w:type="paragraph" w:customStyle="1" w:styleId="text">
    <w:name w:val="text"/>
    <w:basedOn w:val="Normal"/>
    <w:locked/>
    <w:rsid w:val="006053EA"/>
    <w:pPr>
      <w:widowControl w:val="0"/>
      <w:spacing w:line="300" w:lineRule="auto"/>
      <w:ind w:left="567"/>
      <w:jc w:val="both"/>
    </w:pPr>
    <w:rPr>
      <w:rFonts w:ascii="Univers (W1)" w:eastAsia="Times New Roman" w:hAnsi="Univers (W1)" w:cs="Times New Roman"/>
      <w:kern w:val="0"/>
      <w:szCs w:val="20"/>
      <w:lang w:eastAsia="es-ES"/>
      <w14:ligatures w14:val="none"/>
    </w:rPr>
  </w:style>
  <w:style w:type="character" w:customStyle="1" w:styleId="Estilo2">
    <w:name w:val="Estilo2"/>
    <w:basedOn w:val="Fuentedeprrafopredeter"/>
    <w:uiPriority w:val="1"/>
    <w:locked/>
    <w:rsid w:val="006053EA"/>
    <w:rPr>
      <w:rFonts w:ascii="Arial" w:hAnsi="Arial"/>
      <w:sz w:val="22"/>
    </w:rPr>
  </w:style>
  <w:style w:type="table" w:customStyle="1" w:styleId="Tabladecuadrcula1clara1">
    <w:name w:val="Tabla de cuadrícula 1 clara1"/>
    <w:basedOn w:val="Tablanormal"/>
    <w:uiPriority w:val="46"/>
    <w:locked/>
    <w:rsid w:val="006053EA"/>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1">
    <w:name w:val="Tabla con cuadrícula1"/>
    <w:basedOn w:val="Tablanormal"/>
    <w:next w:val="Tablaconcuadrcula"/>
    <w:uiPriority w:val="59"/>
    <w:locked/>
    <w:rsid w:val="006053E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semiHidden/>
    <w:unhideWhenUsed/>
    <w:locked/>
    <w:rsid w:val="006053EA"/>
    <w:rPr>
      <w:rFonts w:ascii="Consolas" w:eastAsia="Times New Roman" w:hAnsi="Consolas" w:cs="Times New Roman"/>
      <w:kern w:val="0"/>
      <w:sz w:val="20"/>
      <w:szCs w:val="20"/>
      <w:lang w:eastAsia="es-ES"/>
      <w14:ligatures w14:val="none"/>
    </w:rPr>
  </w:style>
  <w:style w:type="character" w:customStyle="1" w:styleId="HTMLconformatoprevioCar">
    <w:name w:val="HTML con formato previo Car"/>
    <w:basedOn w:val="Fuentedeprrafopredeter"/>
    <w:link w:val="HTMLconformatoprevio"/>
    <w:uiPriority w:val="99"/>
    <w:semiHidden/>
    <w:rsid w:val="006053EA"/>
    <w:rPr>
      <w:rFonts w:ascii="Consolas" w:eastAsia="Times New Roman" w:hAnsi="Consolas" w:cs="Times New Roman"/>
      <w:kern w:val="0"/>
      <w:sz w:val="20"/>
      <w:szCs w:val="20"/>
      <w:lang w:eastAsia="es-ES"/>
      <w14:ligatures w14:val="none"/>
    </w:rPr>
  </w:style>
  <w:style w:type="character" w:styleId="Textoennegrita">
    <w:name w:val="Strong"/>
    <w:uiPriority w:val="22"/>
    <w:qFormat/>
    <w:locked/>
    <w:rsid w:val="006053EA"/>
    <w:rPr>
      <w:b/>
      <w:bCs/>
    </w:rPr>
  </w:style>
  <w:style w:type="paragraph" w:styleId="Lista">
    <w:name w:val="List"/>
    <w:basedOn w:val="Normal"/>
    <w:locked/>
    <w:rsid w:val="006053EA"/>
    <w:pPr>
      <w:ind w:left="283" w:hanging="283"/>
    </w:pPr>
    <w:rPr>
      <w:rFonts w:ascii="Times" w:eastAsia="Times" w:hAnsi="Times" w:cs="Times New Roman"/>
      <w:kern w:val="0"/>
      <w:szCs w:val="20"/>
      <w:lang w:eastAsia="ca-ES"/>
      <w14:ligatures w14:val="none"/>
    </w:rPr>
  </w:style>
  <w:style w:type="table" w:styleId="Tablaconcolumnas2">
    <w:name w:val="Table Columns 2"/>
    <w:basedOn w:val="Tablanormal"/>
    <w:locked/>
    <w:rsid w:val="006053EA"/>
    <w:rPr>
      <w:rFonts w:ascii="Times New Roman" w:eastAsia="Times New Roman" w:hAnsi="Times New Roman" w:cs="Times New Roman"/>
      <w:b/>
      <w:bCs/>
      <w:kern w:val="0"/>
      <w:sz w:val="20"/>
      <w:szCs w:val="20"/>
      <w:lang w:val="ca-ES" w:eastAsia="ca-ES"/>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locked/>
    <w:rsid w:val="006053EA"/>
    <w:rPr>
      <w:rFonts w:ascii="Times New Roman" w:eastAsia="Times New Roman" w:hAnsi="Times New Roman" w:cs="Times New Roman"/>
      <w:b/>
      <w:bCs/>
      <w:kern w:val="0"/>
      <w:sz w:val="20"/>
      <w:szCs w:val="20"/>
      <w:lang w:val="ca-ES" w:eastAsia="ca-ES"/>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xl24">
    <w:name w:val="xl24"/>
    <w:basedOn w:val="Normal"/>
    <w:locked/>
    <w:rsid w:val="006053EA"/>
    <w:pPr>
      <w:spacing w:before="100" w:beforeAutospacing="1" w:after="100" w:afterAutospacing="1"/>
    </w:pPr>
    <w:rPr>
      <w:rFonts w:ascii="Arial" w:eastAsia="Times New Roman" w:hAnsi="Arial" w:cs="Arial"/>
      <w:b/>
      <w:bCs/>
      <w:kern w:val="0"/>
      <w:lang w:eastAsia="ca-ES"/>
      <w14:ligatures w14:val="none"/>
    </w:rPr>
  </w:style>
  <w:style w:type="paragraph" w:customStyle="1" w:styleId="xl25">
    <w:name w:val="xl25"/>
    <w:basedOn w:val="Normal"/>
    <w:locked/>
    <w:rsid w:val="006053EA"/>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26">
    <w:name w:val="xl26"/>
    <w:basedOn w:val="Normal"/>
    <w:locked/>
    <w:rsid w:val="006053E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27">
    <w:name w:val="xl27"/>
    <w:basedOn w:val="Normal"/>
    <w:locked/>
    <w:rsid w:val="006053EA"/>
    <w:pPr>
      <w:pBdr>
        <w:left w:val="single" w:sz="4" w:space="0" w:color="auto"/>
      </w:pBdr>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28">
    <w:name w:val="xl28"/>
    <w:basedOn w:val="Normal"/>
    <w:locked/>
    <w:rsid w:val="006053E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29">
    <w:name w:val="xl29"/>
    <w:basedOn w:val="Normal"/>
    <w:locked/>
    <w:rsid w:val="006053EA"/>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30">
    <w:name w:val="xl30"/>
    <w:basedOn w:val="Normal"/>
    <w:locked/>
    <w:rsid w:val="006053EA"/>
    <w:pPr>
      <w:pBdr>
        <w:left w:val="single" w:sz="4" w:space="0" w:color="auto"/>
      </w:pBdr>
      <w:spacing w:before="100" w:beforeAutospacing="1" w:after="100" w:afterAutospacing="1"/>
    </w:pPr>
    <w:rPr>
      <w:rFonts w:ascii="Arial" w:eastAsia="Times New Roman" w:hAnsi="Arial" w:cs="Arial"/>
      <w:b/>
      <w:bCs/>
      <w:kern w:val="0"/>
      <w:lang w:eastAsia="ca-ES"/>
      <w14:ligatures w14:val="none"/>
    </w:rPr>
  </w:style>
  <w:style w:type="paragraph" w:customStyle="1" w:styleId="xl31">
    <w:name w:val="xl31"/>
    <w:basedOn w:val="Normal"/>
    <w:locked/>
    <w:rsid w:val="006053EA"/>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pPr>
    <w:rPr>
      <w:rFonts w:ascii="Arial" w:eastAsia="Times New Roman" w:hAnsi="Arial" w:cs="Arial"/>
      <w:b/>
      <w:bCs/>
      <w:kern w:val="0"/>
      <w:lang w:eastAsia="ca-ES"/>
      <w14:ligatures w14:val="none"/>
    </w:rPr>
  </w:style>
  <w:style w:type="paragraph" w:customStyle="1" w:styleId="xl32">
    <w:name w:val="xl32"/>
    <w:basedOn w:val="Normal"/>
    <w:locked/>
    <w:rsid w:val="006053EA"/>
    <w:pPr>
      <w:pBdr>
        <w:top w:val="single" w:sz="4" w:space="0" w:color="auto"/>
      </w:pBdr>
      <w:spacing w:before="100" w:beforeAutospacing="1" w:after="100" w:afterAutospacing="1"/>
    </w:pPr>
    <w:rPr>
      <w:rFonts w:ascii="Arial" w:eastAsia="Times New Roman" w:hAnsi="Arial" w:cs="Arial"/>
      <w:b/>
      <w:bCs/>
      <w:kern w:val="0"/>
      <w:lang w:eastAsia="ca-ES"/>
      <w14:ligatures w14:val="none"/>
    </w:rPr>
  </w:style>
  <w:style w:type="paragraph" w:customStyle="1" w:styleId="xl33">
    <w:name w:val="xl33"/>
    <w:basedOn w:val="Normal"/>
    <w:locked/>
    <w:rsid w:val="006053EA"/>
    <w:pPr>
      <w:pBdr>
        <w:bottom w:val="single" w:sz="4" w:space="0" w:color="auto"/>
      </w:pBdr>
      <w:spacing w:before="100" w:beforeAutospacing="1" w:after="100" w:afterAutospacing="1"/>
    </w:pPr>
    <w:rPr>
      <w:rFonts w:ascii="Arial" w:eastAsia="Times New Roman" w:hAnsi="Arial" w:cs="Arial"/>
      <w:b/>
      <w:bCs/>
      <w:kern w:val="0"/>
      <w:lang w:eastAsia="ca-ES"/>
      <w14:ligatures w14:val="none"/>
    </w:rPr>
  </w:style>
  <w:style w:type="paragraph" w:customStyle="1" w:styleId="xl34">
    <w:name w:val="xl34"/>
    <w:basedOn w:val="Normal"/>
    <w:locked/>
    <w:rsid w:val="006053EA"/>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35">
    <w:name w:val="xl35"/>
    <w:basedOn w:val="Normal"/>
    <w:locked/>
    <w:rsid w:val="006053EA"/>
    <w:pPr>
      <w:shd w:val="clear" w:color="auto" w:fill="FF00FF"/>
      <w:spacing w:before="100" w:beforeAutospacing="1" w:after="100" w:afterAutospacing="1"/>
    </w:pPr>
    <w:rPr>
      <w:rFonts w:ascii="Arial" w:eastAsia="Times New Roman" w:hAnsi="Arial" w:cs="Arial"/>
      <w:b/>
      <w:bCs/>
      <w:kern w:val="0"/>
      <w:lang w:eastAsia="ca-ES"/>
      <w14:ligatures w14:val="none"/>
    </w:rPr>
  </w:style>
  <w:style w:type="paragraph" w:customStyle="1" w:styleId="xl36">
    <w:name w:val="xl36"/>
    <w:basedOn w:val="Normal"/>
    <w:locked/>
    <w:rsid w:val="006053EA"/>
    <w:pPr>
      <w:shd w:val="clear" w:color="auto" w:fill="FFFF00"/>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37">
    <w:name w:val="xl37"/>
    <w:basedOn w:val="Normal"/>
    <w:locked/>
    <w:rsid w:val="006053EA"/>
    <w:pPr>
      <w:shd w:val="clear" w:color="auto" w:fill="FF00FF"/>
      <w:spacing w:before="100" w:beforeAutospacing="1" w:after="100" w:afterAutospacing="1"/>
    </w:pPr>
    <w:rPr>
      <w:rFonts w:ascii="Arial" w:eastAsia="Times New Roman" w:hAnsi="Arial" w:cs="Arial"/>
      <w:b/>
      <w:bCs/>
      <w:kern w:val="0"/>
      <w:lang w:eastAsia="ca-ES"/>
      <w14:ligatures w14:val="none"/>
    </w:rPr>
  </w:style>
  <w:style w:type="paragraph" w:customStyle="1" w:styleId="xl38">
    <w:name w:val="xl38"/>
    <w:basedOn w:val="Normal"/>
    <w:locked/>
    <w:rsid w:val="006053EA"/>
    <w:pPr>
      <w:pBdr>
        <w:top w:val="single" w:sz="4" w:space="0" w:color="auto"/>
        <w:left w:val="single" w:sz="4" w:space="0" w:color="auto"/>
        <w:bottom w:val="single" w:sz="4" w:space="0" w:color="auto"/>
        <w:right w:val="single" w:sz="4" w:space="0" w:color="auto"/>
      </w:pBdr>
      <w:shd w:val="clear" w:color="auto" w:fill="FF00FF"/>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39">
    <w:name w:val="xl39"/>
    <w:basedOn w:val="Normal"/>
    <w:locked/>
    <w:rsid w:val="006053E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40">
    <w:name w:val="xl40"/>
    <w:basedOn w:val="Normal"/>
    <w:locked/>
    <w:rsid w:val="006053EA"/>
    <w:pPr>
      <w:pBdr>
        <w:top w:val="single" w:sz="4" w:space="0" w:color="auto"/>
        <w:left w:val="single" w:sz="4" w:space="0" w:color="auto"/>
        <w:bottom w:val="single" w:sz="4" w:space="0" w:color="auto"/>
      </w:pBdr>
      <w:shd w:val="clear" w:color="auto" w:fill="00FFFF"/>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41">
    <w:name w:val="xl41"/>
    <w:basedOn w:val="Normal"/>
    <w:locked/>
    <w:rsid w:val="006053E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Times New Roman" w:eastAsia="Times New Roman" w:hAnsi="Times New Roman" w:cs="Times New Roman"/>
      <w:kern w:val="0"/>
      <w:lang w:eastAsia="ca-ES"/>
      <w14:ligatures w14:val="none"/>
    </w:rPr>
  </w:style>
  <w:style w:type="character" w:customStyle="1" w:styleId="FCOMISSIWP">
    <w:name w:val="FCOMISSI.WP"/>
    <w:locked/>
    <w:rsid w:val="006053EA"/>
    <w:rPr>
      <w:rFonts w:ascii="Arial" w:hAnsi="Arial"/>
      <w:noProof w:val="0"/>
      <w:sz w:val="22"/>
      <w:lang w:val="ca-ES"/>
    </w:rPr>
  </w:style>
  <w:style w:type="character" w:customStyle="1" w:styleId="ExempleCar">
    <w:name w:val="Exemple Car"/>
    <w:link w:val="Exemple"/>
    <w:locked/>
    <w:rsid w:val="006053EA"/>
    <w:rPr>
      <w:rFonts w:ascii="Arial" w:hAnsi="Arial" w:cs="Arial"/>
      <w:color w:val="808080"/>
      <w:spacing w:val="-2"/>
    </w:rPr>
  </w:style>
  <w:style w:type="paragraph" w:customStyle="1" w:styleId="Exemple">
    <w:name w:val="Exemple"/>
    <w:basedOn w:val="Normal"/>
    <w:link w:val="ExempleCar"/>
    <w:locked/>
    <w:rsid w:val="006053EA"/>
    <w:pPr>
      <w:jc w:val="both"/>
    </w:pPr>
    <w:rPr>
      <w:rFonts w:ascii="Arial" w:hAnsi="Arial" w:cs="Arial"/>
      <w:color w:val="808080"/>
      <w:spacing w:val="-2"/>
    </w:rPr>
  </w:style>
  <w:style w:type="paragraph" w:styleId="TDC4">
    <w:name w:val="toc 4"/>
    <w:basedOn w:val="Normal"/>
    <w:next w:val="Normal"/>
    <w:autoRedefine/>
    <w:locked/>
    <w:rsid w:val="006053EA"/>
    <w:pPr>
      <w:ind w:left="400"/>
    </w:pPr>
    <w:rPr>
      <w:rFonts w:ascii="Calibri" w:eastAsia="Times New Roman" w:hAnsi="Calibri" w:cs="Calibri"/>
      <w:kern w:val="0"/>
      <w:sz w:val="20"/>
      <w:szCs w:val="20"/>
      <w:lang w:eastAsia="es-ES"/>
      <w14:ligatures w14:val="none"/>
    </w:rPr>
  </w:style>
  <w:style w:type="paragraph" w:styleId="TDC5">
    <w:name w:val="toc 5"/>
    <w:basedOn w:val="Normal"/>
    <w:next w:val="Normal"/>
    <w:autoRedefine/>
    <w:locked/>
    <w:rsid w:val="006053EA"/>
    <w:pPr>
      <w:ind w:left="600"/>
    </w:pPr>
    <w:rPr>
      <w:rFonts w:ascii="Calibri" w:eastAsia="Times New Roman" w:hAnsi="Calibri" w:cs="Calibri"/>
      <w:kern w:val="0"/>
      <w:sz w:val="20"/>
      <w:szCs w:val="20"/>
      <w:lang w:eastAsia="es-ES"/>
      <w14:ligatures w14:val="none"/>
    </w:rPr>
  </w:style>
  <w:style w:type="paragraph" w:styleId="TDC6">
    <w:name w:val="toc 6"/>
    <w:basedOn w:val="Normal"/>
    <w:next w:val="Normal"/>
    <w:autoRedefine/>
    <w:locked/>
    <w:rsid w:val="006053EA"/>
    <w:pPr>
      <w:ind w:left="800"/>
    </w:pPr>
    <w:rPr>
      <w:rFonts w:ascii="Calibri" w:eastAsia="Times New Roman" w:hAnsi="Calibri" w:cs="Calibri"/>
      <w:kern w:val="0"/>
      <w:sz w:val="20"/>
      <w:szCs w:val="20"/>
      <w:lang w:eastAsia="es-ES"/>
      <w14:ligatures w14:val="none"/>
    </w:rPr>
  </w:style>
  <w:style w:type="paragraph" w:styleId="TDC7">
    <w:name w:val="toc 7"/>
    <w:basedOn w:val="Normal"/>
    <w:next w:val="Normal"/>
    <w:autoRedefine/>
    <w:locked/>
    <w:rsid w:val="006053EA"/>
    <w:pPr>
      <w:ind w:left="1000"/>
    </w:pPr>
    <w:rPr>
      <w:rFonts w:ascii="Calibri" w:eastAsia="Times New Roman" w:hAnsi="Calibri" w:cs="Calibri"/>
      <w:kern w:val="0"/>
      <w:sz w:val="20"/>
      <w:szCs w:val="20"/>
      <w:lang w:eastAsia="es-ES"/>
      <w14:ligatures w14:val="none"/>
    </w:rPr>
  </w:style>
  <w:style w:type="paragraph" w:styleId="TDC8">
    <w:name w:val="toc 8"/>
    <w:basedOn w:val="Normal"/>
    <w:next w:val="Normal"/>
    <w:autoRedefine/>
    <w:locked/>
    <w:rsid w:val="006053EA"/>
    <w:pPr>
      <w:ind w:left="1200"/>
    </w:pPr>
    <w:rPr>
      <w:rFonts w:ascii="Calibri" w:eastAsia="Times New Roman" w:hAnsi="Calibri" w:cs="Calibri"/>
      <w:kern w:val="0"/>
      <w:sz w:val="20"/>
      <w:szCs w:val="20"/>
      <w:lang w:eastAsia="es-ES"/>
      <w14:ligatures w14:val="none"/>
    </w:rPr>
  </w:style>
  <w:style w:type="paragraph" w:styleId="TDC9">
    <w:name w:val="toc 9"/>
    <w:basedOn w:val="Normal"/>
    <w:next w:val="Normal"/>
    <w:autoRedefine/>
    <w:locked/>
    <w:rsid w:val="006053EA"/>
    <w:pPr>
      <w:ind w:left="1400"/>
    </w:pPr>
    <w:rPr>
      <w:rFonts w:ascii="Calibri" w:eastAsia="Times New Roman" w:hAnsi="Calibri" w:cs="Calibri"/>
      <w:kern w:val="0"/>
      <w:sz w:val="20"/>
      <w:szCs w:val="20"/>
      <w:lang w:eastAsia="es-ES"/>
      <w14:ligatures w14:val="none"/>
    </w:rPr>
  </w:style>
  <w:style w:type="paragraph" w:styleId="Textonotapie">
    <w:name w:val="footnote text"/>
    <w:basedOn w:val="Normal"/>
    <w:link w:val="TextonotapieCar"/>
    <w:unhideWhenUsed/>
    <w:locked/>
    <w:rsid w:val="006053EA"/>
    <w:rPr>
      <w:rFonts w:ascii="Times New Roman" w:eastAsia="Times New Roman" w:hAnsi="Times New Roman" w:cs="Times New Roman"/>
      <w:kern w:val="0"/>
      <w:sz w:val="20"/>
      <w:szCs w:val="20"/>
      <w:lang w:eastAsia="es-ES"/>
      <w14:ligatures w14:val="none"/>
    </w:rPr>
  </w:style>
  <w:style w:type="character" w:customStyle="1" w:styleId="TextonotapieCar">
    <w:name w:val="Texto nota pie Car"/>
    <w:basedOn w:val="Fuentedeprrafopredeter"/>
    <w:link w:val="Textonotapie"/>
    <w:rsid w:val="006053EA"/>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unhideWhenUsed/>
    <w:locked/>
    <w:rsid w:val="006053EA"/>
    <w:rPr>
      <w:vertAlign w:val="superscript"/>
    </w:rPr>
  </w:style>
  <w:style w:type="table" w:styleId="Tablanormal2">
    <w:name w:val="Plain Table 2"/>
    <w:basedOn w:val="Tablanormal"/>
    <w:uiPriority w:val="42"/>
    <w:locked/>
    <w:rsid w:val="006053EA"/>
    <w:rPr>
      <w:kern w:val="0"/>
      <w:sz w:val="22"/>
      <w:szCs w:val="22"/>
      <w:lang w:val="ca-E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Fuentedeprrafopredeter"/>
    <w:locked/>
    <w:rsid w:val="006053EA"/>
    <w:rPr>
      <w:rFonts w:ascii="NewsGotT" w:hAnsi="NewsGotT" w:hint="default"/>
      <w:b w:val="0"/>
      <w:bCs w:val="0"/>
      <w:i w:val="0"/>
      <w:iCs w:val="0"/>
      <w:color w:val="000000"/>
      <w:sz w:val="24"/>
      <w:szCs w:val="24"/>
    </w:rPr>
  </w:style>
  <w:style w:type="paragraph" w:styleId="Listaconvietas">
    <w:name w:val="List Bullet"/>
    <w:basedOn w:val="Normal"/>
    <w:unhideWhenUsed/>
    <w:locked/>
    <w:rsid w:val="006053EA"/>
    <w:pPr>
      <w:numPr>
        <w:numId w:val="2"/>
      </w:numPr>
      <w:contextualSpacing/>
    </w:pPr>
    <w:rPr>
      <w:rFonts w:ascii="Times New Roman" w:eastAsia="Times New Roman" w:hAnsi="Times New Roman" w:cs="Times New Roman"/>
      <w:kern w:val="0"/>
      <w:lang w:eastAsia="es-ES"/>
      <w14:ligatures w14:val="none"/>
    </w:rPr>
  </w:style>
  <w:style w:type="table" w:styleId="Tablaconcuadrcula1clara">
    <w:name w:val="Grid Table 1 Light"/>
    <w:basedOn w:val="Tablanormal"/>
    <w:uiPriority w:val="46"/>
    <w:locked/>
    <w:rsid w:val="006053EA"/>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ingunoA">
    <w:name w:val="Ninguno A"/>
    <w:locked/>
    <w:rsid w:val="006053EA"/>
  </w:style>
  <w:style w:type="table" w:customStyle="1" w:styleId="TableNormal">
    <w:name w:val="Table Normal"/>
    <w:qFormat/>
    <w:locked/>
    <w:rsid w:val="006053EA"/>
    <w:pPr>
      <w:pBdr>
        <w:top w:val="nil"/>
        <w:left w:val="nil"/>
        <w:bottom w:val="nil"/>
        <w:right w:val="nil"/>
        <w:between w:val="nil"/>
        <w:bar w:val="nil"/>
      </w:pBdr>
    </w:pPr>
    <w:rPr>
      <w:rFonts w:ascii="Times New Roman" w:eastAsia="Arial Unicode MS" w:hAnsi="Times New Roman" w:cs="Times New Roman"/>
      <w:kern w:val="0"/>
      <w:sz w:val="20"/>
      <w:szCs w:val="20"/>
      <w:bdr w:val="nil"/>
      <w:lang w:val="ca-ES" w:eastAsia="ca-ES"/>
      <w14:ligatures w14:val="none"/>
    </w:rPr>
    <w:tblPr>
      <w:tblInd w:w="0" w:type="dxa"/>
      <w:tblCellMar>
        <w:top w:w="0" w:type="dxa"/>
        <w:left w:w="0" w:type="dxa"/>
        <w:bottom w:w="0" w:type="dxa"/>
        <w:right w:w="0" w:type="dxa"/>
      </w:tblCellMar>
    </w:tblPr>
  </w:style>
  <w:style w:type="table" w:styleId="Tablaconcuadrcula1clara-nfasis1">
    <w:name w:val="Grid Table 1 Light Accent 1"/>
    <w:basedOn w:val="Tablanormal"/>
    <w:uiPriority w:val="46"/>
    <w:locked/>
    <w:rsid w:val="006053EA"/>
    <w:rPr>
      <w:kern w:val="0"/>
      <w:sz w:val="22"/>
      <w:szCs w:val="22"/>
      <w:lang w:val="ca-ES"/>
      <w14:ligatures w14:val="none"/>
    </w:rPr>
    <w:tblPr>
      <w:tblStyleRowBandSize w:val="1"/>
      <w:tblStyleColBandSize w:val="1"/>
      <w:tblBorders>
        <w:top w:val="single" w:sz="4" w:space="0" w:color="90C5F6" w:themeColor="accent1" w:themeTint="66"/>
        <w:left w:val="single" w:sz="4" w:space="0" w:color="90C5F6" w:themeColor="accent1" w:themeTint="66"/>
        <w:bottom w:val="single" w:sz="4" w:space="0" w:color="90C5F6" w:themeColor="accent1" w:themeTint="66"/>
        <w:right w:val="single" w:sz="4" w:space="0" w:color="90C5F6" w:themeColor="accent1" w:themeTint="66"/>
        <w:insideH w:val="single" w:sz="4" w:space="0" w:color="90C5F6" w:themeColor="accent1" w:themeTint="66"/>
        <w:insideV w:val="single" w:sz="4" w:space="0" w:color="90C5F6" w:themeColor="accent1" w:themeTint="66"/>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2" w:space="0" w:color="59A9F2" w:themeColor="accent1" w:themeTint="99"/>
        </w:tcBorders>
      </w:tcPr>
    </w:tblStylePr>
    <w:tblStylePr w:type="firstCol">
      <w:rPr>
        <w:b/>
        <w:bCs/>
      </w:rPr>
    </w:tblStylePr>
    <w:tblStylePr w:type="lastCol">
      <w:rPr>
        <w:b/>
        <w:bCs/>
      </w:rPr>
    </w:tblStylePr>
  </w:style>
  <w:style w:type="table" w:styleId="Tablaconcuadrcula4-nfasis1">
    <w:name w:val="Grid Table 4 Accent 1"/>
    <w:basedOn w:val="Tablanormal"/>
    <w:uiPriority w:val="49"/>
    <w:locked/>
    <w:rsid w:val="006053EA"/>
    <w:rPr>
      <w:kern w:val="0"/>
      <w:sz w:val="22"/>
      <w:szCs w:val="22"/>
      <w:lang w:val="ca-ES"/>
      <w14:ligatures w14:val="none"/>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customStyle="1" w:styleId="Tabladecuadrcula1clara14">
    <w:name w:val="Tabla de cuadrícula 1 clara14"/>
    <w:basedOn w:val="Tablanormal"/>
    <w:uiPriority w:val="46"/>
    <w:locked/>
    <w:rsid w:val="006053EA"/>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semiHidden/>
    <w:unhideWhenUsed/>
    <w:locked/>
    <w:rsid w:val="006053EA"/>
    <w:rPr>
      <w:rFonts w:ascii="Calibri" w:hAnsi="Calibri" w:cs="Calibri"/>
      <w:kern w:val="0"/>
      <w:sz w:val="22"/>
      <w:szCs w:val="22"/>
      <w14:ligatures w14:val="none"/>
    </w:rPr>
  </w:style>
  <w:style w:type="character" w:customStyle="1" w:styleId="TextosinformatoCar">
    <w:name w:val="Texto sin formato Car"/>
    <w:basedOn w:val="Fuentedeprrafopredeter"/>
    <w:link w:val="Textosinformato"/>
    <w:uiPriority w:val="99"/>
    <w:semiHidden/>
    <w:rsid w:val="006053EA"/>
    <w:rPr>
      <w:rFonts w:ascii="Calibri" w:hAnsi="Calibri" w:cs="Calibri"/>
      <w:kern w:val="0"/>
      <w:sz w:val="22"/>
      <w:szCs w:val="22"/>
      <w:lang w:val="ca-ES"/>
      <w14:ligatures w14:val="none"/>
    </w:rPr>
  </w:style>
  <w:style w:type="character" w:customStyle="1" w:styleId="ui-provider">
    <w:name w:val="ui-provider"/>
    <w:basedOn w:val="Fuentedeprrafopredeter"/>
    <w:locked/>
    <w:rsid w:val="006053EA"/>
  </w:style>
  <w:style w:type="paragraph" w:customStyle="1" w:styleId="msonormal0">
    <w:name w:val="msonormal"/>
    <w:basedOn w:val="Normal"/>
    <w:locked/>
    <w:rsid w:val="006053EA"/>
    <w:pPr>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63">
    <w:name w:val="xl63"/>
    <w:basedOn w:val="Normal"/>
    <w:locked/>
    <w:rsid w:val="006053EA"/>
    <w:pPr>
      <w:spacing w:before="100" w:beforeAutospacing="1" w:after="100" w:afterAutospacing="1"/>
      <w:jc w:val="center"/>
      <w:textAlignment w:val="top"/>
    </w:pPr>
    <w:rPr>
      <w:rFonts w:ascii="Times New Roman" w:eastAsia="Times New Roman" w:hAnsi="Times New Roman" w:cs="Times New Roman"/>
      <w:b/>
      <w:bCs/>
      <w:kern w:val="0"/>
      <w:lang w:eastAsia="ca-ES"/>
      <w14:ligatures w14:val="none"/>
    </w:rPr>
  </w:style>
  <w:style w:type="paragraph" w:customStyle="1" w:styleId="xl64">
    <w:name w:val="xl64"/>
    <w:basedOn w:val="Normal"/>
    <w:locked/>
    <w:rsid w:val="006053EA"/>
    <w:pPr>
      <w:spacing w:before="100" w:beforeAutospacing="1" w:after="100" w:afterAutospacing="1"/>
      <w:textAlignment w:val="top"/>
    </w:pPr>
    <w:rPr>
      <w:rFonts w:ascii="Times New Roman" w:eastAsia="Times New Roman" w:hAnsi="Times New Roman" w:cs="Times New Roman"/>
      <w:kern w:val="0"/>
      <w:lang w:eastAsia="ca-ES"/>
      <w14:ligatures w14:val="none"/>
    </w:rPr>
  </w:style>
  <w:style w:type="paragraph" w:customStyle="1" w:styleId="xl65">
    <w:name w:val="xl65"/>
    <w:basedOn w:val="Normal"/>
    <w:locked/>
    <w:rsid w:val="006053EA"/>
    <w:pPr>
      <w:spacing w:before="100" w:beforeAutospacing="1" w:after="100" w:afterAutospacing="1"/>
      <w:textAlignment w:val="top"/>
    </w:pPr>
    <w:rPr>
      <w:rFonts w:ascii="Times New Roman" w:eastAsia="Times New Roman" w:hAnsi="Times New Roman" w:cs="Times New Roman"/>
      <w:kern w:val="0"/>
      <w:lang w:eastAsia="ca-ES"/>
      <w14:ligatures w14:val="none"/>
    </w:rPr>
  </w:style>
  <w:style w:type="paragraph" w:customStyle="1" w:styleId="Ttulo41">
    <w:name w:val="Título 41"/>
    <w:basedOn w:val="Normal"/>
    <w:next w:val="Normal"/>
    <w:unhideWhenUsed/>
    <w:qFormat/>
    <w:rsid w:val="005F39C3"/>
    <w:pPr>
      <w:keepNext/>
      <w:keepLines/>
      <w:spacing w:before="120" w:line="252" w:lineRule="auto"/>
      <w:jc w:val="both"/>
      <w:outlineLvl w:val="3"/>
    </w:pPr>
    <w:rPr>
      <w:rFonts w:ascii="Arial" w:eastAsia="Times New Roman" w:hAnsi="Arial" w:cs="Times New Roman"/>
      <w:iCs/>
      <w:kern w:val="0"/>
      <w:sz w:val="22"/>
      <w:lang w:eastAsia="es-ES"/>
      <w14:ligatures w14:val="none"/>
    </w:rPr>
  </w:style>
  <w:style w:type="paragraph" w:customStyle="1" w:styleId="Ttulo51">
    <w:name w:val="Título 51"/>
    <w:basedOn w:val="Normal"/>
    <w:next w:val="Normal"/>
    <w:unhideWhenUsed/>
    <w:qFormat/>
    <w:rsid w:val="005F39C3"/>
    <w:pPr>
      <w:keepNext/>
      <w:keepLines/>
      <w:spacing w:before="120" w:line="252" w:lineRule="auto"/>
      <w:jc w:val="both"/>
      <w:outlineLvl w:val="4"/>
    </w:pPr>
    <w:rPr>
      <w:rFonts w:ascii="Calibri Light" w:eastAsia="Times New Roman" w:hAnsi="Calibri Light" w:cs="Times New Roman"/>
      <w:b/>
      <w:bCs/>
      <w:kern w:val="0"/>
      <w:sz w:val="22"/>
      <w:szCs w:val="22"/>
      <w:lang w:eastAsia="es-ES"/>
      <w14:ligatures w14:val="none"/>
    </w:rPr>
  </w:style>
  <w:style w:type="paragraph" w:customStyle="1" w:styleId="Ttulo61">
    <w:name w:val="Título 61"/>
    <w:basedOn w:val="Normal"/>
    <w:next w:val="Normal"/>
    <w:uiPriority w:val="9"/>
    <w:unhideWhenUsed/>
    <w:qFormat/>
    <w:rsid w:val="005F39C3"/>
    <w:pPr>
      <w:keepNext/>
      <w:keepLines/>
      <w:spacing w:before="120" w:line="252" w:lineRule="auto"/>
      <w:jc w:val="both"/>
      <w:outlineLvl w:val="5"/>
    </w:pPr>
    <w:rPr>
      <w:rFonts w:ascii="Calibri Light" w:eastAsia="Times New Roman" w:hAnsi="Calibri Light" w:cs="Times New Roman"/>
      <w:b/>
      <w:bCs/>
      <w:i/>
      <w:iCs/>
      <w:kern w:val="0"/>
      <w:sz w:val="22"/>
      <w:szCs w:val="22"/>
      <w:lang w:eastAsia="es-ES"/>
      <w14:ligatures w14:val="none"/>
    </w:rPr>
  </w:style>
  <w:style w:type="paragraph" w:customStyle="1" w:styleId="Ttulo71">
    <w:name w:val="Título 71"/>
    <w:basedOn w:val="Normal"/>
    <w:next w:val="Normal"/>
    <w:uiPriority w:val="9"/>
    <w:semiHidden/>
    <w:unhideWhenUsed/>
    <w:qFormat/>
    <w:rsid w:val="005F39C3"/>
    <w:pPr>
      <w:keepNext/>
      <w:keepLines/>
      <w:spacing w:before="120" w:line="252" w:lineRule="auto"/>
      <w:jc w:val="both"/>
      <w:outlineLvl w:val="6"/>
    </w:pPr>
    <w:rPr>
      <w:rFonts w:eastAsia="Times New Roman"/>
      <w:i/>
      <w:iCs/>
      <w:kern w:val="0"/>
      <w:sz w:val="22"/>
      <w:szCs w:val="22"/>
      <w:lang w:eastAsia="es-ES"/>
      <w14:ligatures w14:val="none"/>
    </w:rPr>
  </w:style>
  <w:style w:type="paragraph" w:customStyle="1" w:styleId="Ttulo81">
    <w:name w:val="Título 81"/>
    <w:basedOn w:val="Normal"/>
    <w:next w:val="Normal"/>
    <w:uiPriority w:val="9"/>
    <w:semiHidden/>
    <w:unhideWhenUsed/>
    <w:qFormat/>
    <w:rsid w:val="005F39C3"/>
    <w:pPr>
      <w:keepNext/>
      <w:keepLines/>
      <w:spacing w:before="120" w:line="252" w:lineRule="auto"/>
      <w:jc w:val="both"/>
      <w:outlineLvl w:val="7"/>
    </w:pPr>
    <w:rPr>
      <w:rFonts w:eastAsia="Times New Roman"/>
      <w:b/>
      <w:bCs/>
      <w:kern w:val="0"/>
      <w:sz w:val="22"/>
      <w:szCs w:val="22"/>
      <w:lang w:eastAsia="es-ES"/>
      <w14:ligatures w14:val="none"/>
    </w:rPr>
  </w:style>
  <w:style w:type="paragraph" w:customStyle="1" w:styleId="Ttulo91">
    <w:name w:val="Título 91"/>
    <w:basedOn w:val="Normal"/>
    <w:next w:val="Normal"/>
    <w:uiPriority w:val="9"/>
    <w:semiHidden/>
    <w:unhideWhenUsed/>
    <w:qFormat/>
    <w:rsid w:val="005F39C3"/>
    <w:pPr>
      <w:keepNext/>
      <w:keepLines/>
      <w:spacing w:before="120" w:line="252" w:lineRule="auto"/>
      <w:jc w:val="both"/>
      <w:outlineLvl w:val="8"/>
    </w:pPr>
    <w:rPr>
      <w:rFonts w:eastAsia="Times New Roman"/>
      <w:i/>
      <w:iCs/>
      <w:kern w:val="0"/>
      <w:sz w:val="22"/>
      <w:szCs w:val="22"/>
      <w:lang w:eastAsia="es-ES"/>
      <w14:ligatures w14:val="none"/>
    </w:rPr>
  </w:style>
  <w:style w:type="numbering" w:customStyle="1" w:styleId="Sinlista1">
    <w:name w:val="Sin lista1"/>
    <w:next w:val="Sinlista"/>
    <w:uiPriority w:val="99"/>
    <w:semiHidden/>
    <w:unhideWhenUsed/>
    <w:rsid w:val="005F39C3"/>
  </w:style>
  <w:style w:type="table" w:customStyle="1" w:styleId="TableGrid">
    <w:name w:val="TableGrid"/>
    <w:rsid w:val="005F39C3"/>
    <w:pPr>
      <w:jc w:val="both"/>
    </w:pPr>
    <w:rPr>
      <w:rFonts w:eastAsia="Times New Roman"/>
      <w:kern w:val="0"/>
      <w:sz w:val="22"/>
      <w:szCs w:val="22"/>
      <w:lang w:eastAsia="es-ES"/>
      <w14:ligatures w14:val="none"/>
    </w:rPr>
    <w:tblPr>
      <w:tblCellMar>
        <w:top w:w="0" w:type="dxa"/>
        <w:left w:w="0" w:type="dxa"/>
        <w:bottom w:w="0" w:type="dxa"/>
        <w:right w:w="0" w:type="dxa"/>
      </w:tblCellMar>
    </w:tblPr>
  </w:style>
  <w:style w:type="paragraph" w:customStyle="1" w:styleId="Descripcin1">
    <w:name w:val="Descripción1"/>
    <w:basedOn w:val="Normal"/>
    <w:next w:val="Normal"/>
    <w:uiPriority w:val="35"/>
    <w:semiHidden/>
    <w:unhideWhenUsed/>
    <w:qFormat/>
    <w:rsid w:val="005F39C3"/>
    <w:pPr>
      <w:spacing w:after="160" w:line="252" w:lineRule="auto"/>
      <w:jc w:val="both"/>
    </w:pPr>
    <w:rPr>
      <w:rFonts w:eastAsia="Times New Roman"/>
      <w:b/>
      <w:bCs/>
      <w:kern w:val="0"/>
      <w:sz w:val="18"/>
      <w:szCs w:val="18"/>
      <w:lang w:eastAsia="es-ES"/>
      <w14:ligatures w14:val="none"/>
    </w:rPr>
  </w:style>
  <w:style w:type="paragraph" w:customStyle="1" w:styleId="Ttulo10">
    <w:name w:val="Título1"/>
    <w:basedOn w:val="Normal"/>
    <w:next w:val="Normal"/>
    <w:uiPriority w:val="10"/>
    <w:qFormat/>
    <w:rsid w:val="005F39C3"/>
    <w:pPr>
      <w:contextualSpacing/>
      <w:jc w:val="center"/>
    </w:pPr>
    <w:rPr>
      <w:rFonts w:ascii="Calibri Light" w:eastAsia="Times New Roman" w:hAnsi="Calibri Light" w:cs="Times New Roman"/>
      <w:b/>
      <w:bCs/>
      <w:spacing w:val="-7"/>
      <w:kern w:val="0"/>
      <w:sz w:val="48"/>
      <w:szCs w:val="48"/>
      <w:lang w:eastAsia="es-ES"/>
      <w14:ligatures w14:val="none"/>
    </w:rPr>
  </w:style>
  <w:style w:type="paragraph" w:customStyle="1" w:styleId="Subttulo1">
    <w:name w:val="Subtítulo1"/>
    <w:basedOn w:val="Normal"/>
    <w:next w:val="Normal"/>
    <w:uiPriority w:val="11"/>
    <w:qFormat/>
    <w:rsid w:val="005F39C3"/>
    <w:pPr>
      <w:numPr>
        <w:ilvl w:val="1"/>
      </w:numPr>
      <w:spacing w:after="240" w:line="252" w:lineRule="auto"/>
      <w:jc w:val="center"/>
    </w:pPr>
    <w:rPr>
      <w:rFonts w:ascii="Calibri Light" w:eastAsia="Times New Roman" w:hAnsi="Calibri Light" w:cs="Times New Roman"/>
      <w:kern w:val="0"/>
      <w:lang w:eastAsia="es-ES"/>
      <w14:ligatures w14:val="none"/>
    </w:rPr>
  </w:style>
  <w:style w:type="character" w:customStyle="1" w:styleId="SubttuloCar">
    <w:name w:val="Subtítulo Car"/>
    <w:basedOn w:val="Fuentedeprrafopredeter"/>
    <w:link w:val="Subttulo"/>
    <w:uiPriority w:val="11"/>
    <w:rsid w:val="005F39C3"/>
    <w:rPr>
      <w:rFonts w:ascii="Calibri Light" w:eastAsia="Times New Roman" w:hAnsi="Calibri Light" w:cs="Times New Roman"/>
    </w:rPr>
  </w:style>
  <w:style w:type="paragraph" w:customStyle="1" w:styleId="Citadestacada1">
    <w:name w:val="Cita destacada1"/>
    <w:basedOn w:val="Normal"/>
    <w:next w:val="Normal"/>
    <w:uiPriority w:val="30"/>
    <w:qFormat/>
    <w:rsid w:val="005F39C3"/>
    <w:pPr>
      <w:spacing w:before="100" w:beforeAutospacing="1" w:after="240" w:line="252" w:lineRule="auto"/>
      <w:ind w:left="936" w:right="936"/>
      <w:jc w:val="center"/>
    </w:pPr>
    <w:rPr>
      <w:rFonts w:ascii="Calibri Light" w:eastAsia="Times New Roman" w:hAnsi="Calibri Light" w:cs="Times New Roman"/>
      <w:kern w:val="0"/>
      <w:sz w:val="26"/>
      <w:szCs w:val="26"/>
      <w:lang w:eastAsia="es-ES"/>
      <w14:ligatures w14:val="none"/>
    </w:rPr>
  </w:style>
  <w:style w:type="character" w:customStyle="1" w:styleId="CitadestacadaCar">
    <w:name w:val="Cita destacada Car"/>
    <w:basedOn w:val="Fuentedeprrafopredeter"/>
    <w:link w:val="Citadestacada"/>
    <w:uiPriority w:val="30"/>
    <w:rsid w:val="005F39C3"/>
    <w:rPr>
      <w:rFonts w:ascii="Calibri Light" w:eastAsia="Times New Roman" w:hAnsi="Calibri Light" w:cs="Times New Roman"/>
      <w:sz w:val="26"/>
      <w:szCs w:val="26"/>
    </w:rPr>
  </w:style>
  <w:style w:type="character" w:styleId="nfasissutil">
    <w:name w:val="Subtle Emphasis"/>
    <w:basedOn w:val="Fuentedeprrafopredeter"/>
    <w:uiPriority w:val="19"/>
    <w:qFormat/>
    <w:locked/>
    <w:rsid w:val="005F39C3"/>
    <w:rPr>
      <w:i/>
      <w:iCs/>
      <w:color w:val="auto"/>
    </w:rPr>
  </w:style>
  <w:style w:type="character" w:styleId="nfasisintenso">
    <w:name w:val="Intense Emphasis"/>
    <w:basedOn w:val="Fuentedeprrafopredeter"/>
    <w:uiPriority w:val="21"/>
    <w:qFormat/>
    <w:locked/>
    <w:rsid w:val="005F39C3"/>
    <w:rPr>
      <w:b/>
      <w:bCs/>
      <w:i/>
      <w:iCs/>
      <w:color w:val="auto"/>
    </w:rPr>
  </w:style>
  <w:style w:type="character" w:customStyle="1" w:styleId="Referenciasutil1">
    <w:name w:val="Referencia sutil1"/>
    <w:basedOn w:val="Fuentedeprrafopredeter"/>
    <w:uiPriority w:val="31"/>
    <w:qFormat/>
    <w:rsid w:val="005F39C3"/>
    <w:rPr>
      <w:smallCaps/>
      <w:color w:val="auto"/>
      <w:u w:val="single" w:color="7F7F7F"/>
    </w:rPr>
  </w:style>
  <w:style w:type="character" w:styleId="Referenciaintensa">
    <w:name w:val="Intense Reference"/>
    <w:basedOn w:val="Fuentedeprrafopredeter"/>
    <w:uiPriority w:val="32"/>
    <w:qFormat/>
    <w:locked/>
    <w:rsid w:val="005F39C3"/>
    <w:rPr>
      <w:b/>
      <w:bCs/>
      <w:smallCaps/>
      <w:color w:val="auto"/>
      <w:u w:val="single"/>
    </w:rPr>
  </w:style>
  <w:style w:type="character" w:styleId="Ttulodellibro">
    <w:name w:val="Book Title"/>
    <w:basedOn w:val="Fuentedeprrafopredeter"/>
    <w:uiPriority w:val="33"/>
    <w:qFormat/>
    <w:locked/>
    <w:rsid w:val="005F39C3"/>
    <w:rPr>
      <w:b/>
      <w:bCs/>
      <w:smallCaps/>
      <w:color w:val="auto"/>
    </w:rPr>
  </w:style>
  <w:style w:type="table" w:customStyle="1" w:styleId="Tablaconcuadrcula1clara1">
    <w:name w:val="Tabla con cuadrícula 1 clara1"/>
    <w:basedOn w:val="Tablanormal"/>
    <w:next w:val="Tablaconcuadrcula1clara"/>
    <w:uiPriority w:val="46"/>
    <w:rsid w:val="005F39C3"/>
    <w:rPr>
      <w:kern w:val="0"/>
      <w:sz w:val="22"/>
      <w:szCs w:val="22"/>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concuadrcula11">
    <w:name w:val="Tabla con cuadrícula11"/>
    <w:basedOn w:val="Tablanormal"/>
    <w:next w:val="Tablaconcuadrcula"/>
    <w:uiPriority w:val="59"/>
    <w:rsid w:val="005F39C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detextonormal1">
    <w:name w:val="Sangría de texto normal1"/>
    <w:basedOn w:val="Normal"/>
    <w:next w:val="Sangradetextonormal"/>
    <w:uiPriority w:val="99"/>
    <w:unhideWhenUsed/>
    <w:rsid w:val="005F39C3"/>
    <w:pPr>
      <w:spacing w:after="120" w:line="252" w:lineRule="auto"/>
      <w:ind w:left="283"/>
      <w:jc w:val="both"/>
    </w:pPr>
  </w:style>
  <w:style w:type="paragraph" w:customStyle="1" w:styleId="Sangra2detindependiente1">
    <w:name w:val="Sangría 2 de t. independiente1"/>
    <w:basedOn w:val="Normal"/>
    <w:next w:val="Sangra2detindependiente"/>
    <w:unhideWhenUsed/>
    <w:rsid w:val="005F39C3"/>
    <w:pPr>
      <w:spacing w:after="120" w:line="480" w:lineRule="auto"/>
      <w:ind w:left="283"/>
      <w:jc w:val="both"/>
    </w:pPr>
  </w:style>
  <w:style w:type="paragraph" w:customStyle="1" w:styleId="Textonotaalfinal1">
    <w:name w:val="Texto nota al final1"/>
    <w:basedOn w:val="Normal"/>
    <w:next w:val="Textonotaalfinal"/>
    <w:link w:val="TextonotaalfinalCar"/>
    <w:unhideWhenUsed/>
    <w:rsid w:val="005F39C3"/>
    <w:pPr>
      <w:jc w:val="both"/>
    </w:pPr>
    <w:rPr>
      <w:sz w:val="20"/>
      <w:szCs w:val="20"/>
    </w:rPr>
  </w:style>
  <w:style w:type="character" w:customStyle="1" w:styleId="TextonotaalfinalCar">
    <w:name w:val="Texto nota al final Car"/>
    <w:basedOn w:val="Fuentedeprrafopredeter"/>
    <w:link w:val="Textonotaalfinal1"/>
    <w:rsid w:val="005F39C3"/>
    <w:rPr>
      <w:sz w:val="20"/>
      <w:szCs w:val="20"/>
    </w:rPr>
  </w:style>
  <w:style w:type="character" w:styleId="Refdenotaalfinal">
    <w:name w:val="endnote reference"/>
    <w:basedOn w:val="Fuentedeprrafopredeter"/>
    <w:unhideWhenUsed/>
    <w:locked/>
    <w:rsid w:val="005F39C3"/>
    <w:rPr>
      <w:vertAlign w:val="superscript"/>
    </w:rPr>
  </w:style>
  <w:style w:type="table" w:customStyle="1" w:styleId="Tabladecuadrcula1clara11">
    <w:name w:val="Tabla de cuadrícula 1 clara11"/>
    <w:basedOn w:val="Tablanormal"/>
    <w:uiPriority w:val="46"/>
    <w:rsid w:val="005F39C3"/>
    <w:pPr>
      <w:jc w:val="both"/>
    </w:pPr>
    <w:rPr>
      <w:kern w:val="0"/>
      <w:sz w:val="22"/>
      <w:szCs w:val="22"/>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normal21">
    <w:name w:val="Tabla normal 21"/>
    <w:basedOn w:val="Tablanormal"/>
    <w:next w:val="Tablanormal2"/>
    <w:uiPriority w:val="42"/>
    <w:rsid w:val="005F39C3"/>
    <w:rPr>
      <w:kern w:val="0"/>
      <w:sz w:val="22"/>
      <w:szCs w:val="22"/>
      <w:lang w:val="ca-ES"/>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Normal11">
    <w:name w:val="Table Normal11"/>
    <w:rsid w:val="005F39C3"/>
    <w:rPr>
      <w:rFonts w:ascii="Times New Roman" w:eastAsia="Arial Unicode MS" w:hAnsi="Times New Roman" w:cs="Times New Roman"/>
      <w:kern w:val="0"/>
      <w:sz w:val="20"/>
      <w:szCs w:val="20"/>
      <w:lang w:val="ca-ES" w:eastAsia="ca-ES"/>
      <w14:ligatures w14:val="none"/>
    </w:rPr>
    <w:tblPr>
      <w:tblCellMar>
        <w:top w:w="0" w:type="dxa"/>
        <w:left w:w="0" w:type="dxa"/>
        <w:bottom w:w="0" w:type="dxa"/>
        <w:right w:w="0" w:type="dxa"/>
      </w:tblCellMar>
    </w:tblPr>
  </w:style>
  <w:style w:type="character" w:styleId="Textodelmarcadordeposicin">
    <w:name w:val="Placeholder Text"/>
    <w:basedOn w:val="Fuentedeprrafopredeter"/>
    <w:uiPriority w:val="99"/>
    <w:semiHidden/>
    <w:locked/>
    <w:rsid w:val="005F39C3"/>
    <w:rPr>
      <w:color w:val="808080"/>
    </w:rPr>
  </w:style>
  <w:style w:type="character" w:customStyle="1" w:styleId="normaltextrun">
    <w:name w:val="normaltextrun"/>
    <w:basedOn w:val="Fuentedeprrafopredeter"/>
    <w:rsid w:val="005F39C3"/>
  </w:style>
  <w:style w:type="character" w:customStyle="1" w:styleId="apple-converted-space">
    <w:name w:val="apple-converted-space"/>
    <w:basedOn w:val="Fuentedeprrafopredeter"/>
    <w:rsid w:val="005F39C3"/>
  </w:style>
  <w:style w:type="paragraph" w:customStyle="1" w:styleId="footnotedescription">
    <w:name w:val="footnote description"/>
    <w:next w:val="Normal"/>
    <w:link w:val="footnotedescriptionChar"/>
    <w:hidden/>
    <w:rsid w:val="005F39C3"/>
    <w:pPr>
      <w:spacing w:line="258" w:lineRule="auto"/>
      <w:ind w:left="3" w:right="7"/>
      <w:jc w:val="both"/>
    </w:pPr>
    <w:rPr>
      <w:rFonts w:ascii="Arial" w:eastAsia="Arial" w:hAnsi="Arial" w:cs="Arial"/>
      <w:color w:val="000000"/>
      <w:kern w:val="0"/>
      <w:sz w:val="20"/>
      <w:szCs w:val="22"/>
      <w:lang w:eastAsia="es-ES"/>
      <w14:ligatures w14:val="none"/>
    </w:rPr>
  </w:style>
  <w:style w:type="character" w:customStyle="1" w:styleId="footnotedescriptionChar">
    <w:name w:val="footnote description Char"/>
    <w:link w:val="footnotedescription"/>
    <w:rsid w:val="005F39C3"/>
    <w:rPr>
      <w:rFonts w:ascii="Arial" w:eastAsia="Arial" w:hAnsi="Arial" w:cs="Arial"/>
      <w:color w:val="000000"/>
      <w:kern w:val="0"/>
      <w:sz w:val="20"/>
      <w:szCs w:val="22"/>
      <w:lang w:eastAsia="es-ES"/>
      <w14:ligatures w14:val="none"/>
    </w:rPr>
  </w:style>
  <w:style w:type="character" w:customStyle="1" w:styleId="footnotemark">
    <w:name w:val="footnote mark"/>
    <w:hidden/>
    <w:rsid w:val="005F39C3"/>
    <w:rPr>
      <w:rFonts w:ascii="Arial" w:eastAsia="Arial" w:hAnsi="Arial" w:cs="Arial"/>
      <w:color w:val="000000"/>
      <w:sz w:val="20"/>
      <w:vertAlign w:val="superscript"/>
    </w:rPr>
  </w:style>
  <w:style w:type="paragraph" w:customStyle="1" w:styleId="s48">
    <w:name w:val="s48"/>
    <w:basedOn w:val="Normal"/>
    <w:rsid w:val="005F39C3"/>
    <w:pPr>
      <w:spacing w:before="100" w:beforeAutospacing="1" w:after="100" w:afterAutospacing="1"/>
    </w:pPr>
    <w:rPr>
      <w:rFonts w:ascii="Calibri" w:hAnsi="Calibri" w:cs="Calibri"/>
      <w:kern w:val="0"/>
      <w:sz w:val="22"/>
      <w:szCs w:val="22"/>
      <w:lang w:eastAsia="ca-ES"/>
      <w14:ligatures w14:val="none"/>
    </w:rPr>
  </w:style>
  <w:style w:type="paragraph" w:customStyle="1" w:styleId="s3">
    <w:name w:val="s3"/>
    <w:basedOn w:val="Normal"/>
    <w:rsid w:val="005F39C3"/>
    <w:pPr>
      <w:spacing w:before="100" w:beforeAutospacing="1" w:after="100" w:afterAutospacing="1"/>
    </w:pPr>
    <w:rPr>
      <w:rFonts w:ascii="Calibri" w:hAnsi="Calibri" w:cs="Calibri"/>
      <w:kern w:val="0"/>
      <w:sz w:val="22"/>
      <w:szCs w:val="22"/>
      <w:lang w:eastAsia="ca-ES"/>
      <w14:ligatures w14:val="none"/>
    </w:rPr>
  </w:style>
  <w:style w:type="paragraph" w:customStyle="1" w:styleId="Pas8">
    <w:name w:val="Pas8"/>
    <w:basedOn w:val="Normal"/>
    <w:rsid w:val="005F39C3"/>
    <w:pPr>
      <w:jc w:val="both"/>
    </w:pPr>
    <w:rPr>
      <w:rFonts w:ascii="Swiss" w:eastAsia="Times New Roman" w:hAnsi="Swiss" w:cs="Times New Roman"/>
      <w:kern w:val="0"/>
      <w:sz w:val="16"/>
      <w:szCs w:val="20"/>
      <w:lang w:eastAsia="es-ES"/>
      <w14:ligatures w14:val="none"/>
    </w:rPr>
  </w:style>
  <w:style w:type="paragraph" w:customStyle="1" w:styleId="Normal2">
    <w:name w:val="Normal2"/>
    <w:basedOn w:val="Normal"/>
    <w:next w:val="Normal"/>
    <w:rsid w:val="005F39C3"/>
    <w:pPr>
      <w:tabs>
        <w:tab w:val="left" w:pos="567"/>
      </w:tabs>
      <w:jc w:val="both"/>
    </w:pPr>
    <w:rPr>
      <w:rFonts w:ascii="Arial" w:eastAsia="Times New Roman" w:hAnsi="Arial" w:cs="Times New Roman"/>
      <w:kern w:val="0"/>
      <w:sz w:val="22"/>
      <w:szCs w:val="20"/>
      <w:lang w:eastAsia="es-ES"/>
      <w14:ligatures w14:val="none"/>
    </w:rPr>
  </w:style>
  <w:style w:type="character" w:customStyle="1" w:styleId="Estilo3">
    <w:name w:val="Estilo3"/>
    <w:uiPriority w:val="1"/>
    <w:rsid w:val="005F39C3"/>
    <w:rPr>
      <w:rFonts w:ascii="Arial" w:hAnsi="Arial"/>
      <w:sz w:val="22"/>
    </w:rPr>
  </w:style>
  <w:style w:type="paragraph" w:customStyle="1" w:styleId="Llistamulticolormfasi11">
    <w:name w:val="Llista multicolor: èmfasi 11"/>
    <w:basedOn w:val="Normal"/>
    <w:link w:val="Llistamulticolormfasi1Car"/>
    <w:uiPriority w:val="34"/>
    <w:qFormat/>
    <w:rsid w:val="005F39C3"/>
    <w:pPr>
      <w:overflowPunct w:val="0"/>
      <w:autoSpaceDE w:val="0"/>
      <w:autoSpaceDN w:val="0"/>
      <w:adjustRightInd w:val="0"/>
      <w:ind w:left="720"/>
      <w:contextualSpacing/>
      <w:jc w:val="both"/>
      <w:textAlignment w:val="baseline"/>
    </w:pPr>
    <w:rPr>
      <w:rFonts w:ascii="Courier" w:eastAsia="Times New Roman" w:hAnsi="Courier" w:cs="Times New Roman"/>
      <w:kern w:val="0"/>
      <w:sz w:val="20"/>
      <w:szCs w:val="20"/>
      <w:lang w:eastAsia="es-ES"/>
      <w14:ligatures w14:val="none"/>
    </w:rPr>
  </w:style>
  <w:style w:type="character" w:customStyle="1" w:styleId="Llistamulticolormfasi1Car">
    <w:name w:val="Llista multicolor: èmfasi 1 Car"/>
    <w:link w:val="Llistamulticolormfasi11"/>
    <w:uiPriority w:val="34"/>
    <w:rsid w:val="005F39C3"/>
    <w:rPr>
      <w:rFonts w:ascii="Courier" w:eastAsia="Times New Roman" w:hAnsi="Courier" w:cs="Times New Roman"/>
      <w:kern w:val="0"/>
      <w:sz w:val="20"/>
      <w:szCs w:val="20"/>
      <w:lang w:val="ca-ES" w:eastAsia="es-ES"/>
      <w14:ligatures w14:val="none"/>
    </w:rPr>
  </w:style>
  <w:style w:type="paragraph" w:customStyle="1" w:styleId="m3450825376750190138gmail-msobodytext2">
    <w:name w:val="m_3450825376750190138gmail-msobodytext2"/>
    <w:basedOn w:val="Normal"/>
    <w:rsid w:val="005F39C3"/>
    <w:pPr>
      <w:spacing w:before="100" w:beforeAutospacing="1" w:after="100" w:afterAutospacing="1"/>
    </w:pPr>
    <w:rPr>
      <w:rFonts w:ascii="Times New Roman" w:eastAsia="Times New Roman" w:hAnsi="Times New Roman" w:cs="Times New Roman"/>
      <w:kern w:val="0"/>
      <w:lang w:eastAsia="es-ES"/>
      <w14:ligatures w14:val="none"/>
    </w:rPr>
  </w:style>
  <w:style w:type="paragraph" w:customStyle="1" w:styleId="m3450825376750190138gmail-msolistparagraph">
    <w:name w:val="m_3450825376750190138gmail-msolistparagraph"/>
    <w:basedOn w:val="Normal"/>
    <w:rsid w:val="005F39C3"/>
    <w:pPr>
      <w:spacing w:before="100" w:beforeAutospacing="1" w:after="100" w:afterAutospacing="1"/>
    </w:pPr>
    <w:rPr>
      <w:rFonts w:ascii="Times New Roman" w:eastAsia="Times New Roman" w:hAnsi="Times New Roman" w:cs="Times New Roman"/>
      <w:kern w:val="0"/>
      <w:lang w:eastAsia="es-ES"/>
      <w14:ligatures w14:val="none"/>
    </w:rPr>
  </w:style>
  <w:style w:type="paragraph" w:customStyle="1" w:styleId="TEXTO">
    <w:name w:val="TEXTO"/>
    <w:basedOn w:val="Normal"/>
    <w:rsid w:val="005F39C3"/>
    <w:pPr>
      <w:spacing w:line="360" w:lineRule="auto"/>
      <w:jc w:val="both"/>
    </w:pPr>
    <w:rPr>
      <w:rFonts w:ascii="Arial" w:eastAsia="Times New Roman" w:hAnsi="Arial" w:cs="Arial"/>
      <w:kern w:val="0"/>
      <w:lang w:eastAsia="es-ES"/>
      <w14:ligatures w14:val="none"/>
    </w:rPr>
  </w:style>
  <w:style w:type="paragraph" w:customStyle="1" w:styleId="Estil1">
    <w:name w:val="Estil1"/>
    <w:basedOn w:val="Ttulo3"/>
    <w:link w:val="Estil1Car"/>
    <w:qFormat/>
    <w:rsid w:val="005F39C3"/>
    <w:pPr>
      <w:keepNext w:val="0"/>
      <w:keepLines w:val="0"/>
      <w:widowControl/>
      <w:numPr>
        <w:numId w:val="5"/>
      </w:numPr>
      <w:shd w:val="clear" w:color="auto" w:fill="FFFFFF"/>
      <w:autoSpaceDE/>
      <w:autoSpaceDN/>
      <w:spacing w:before="0" w:line="288" w:lineRule="auto"/>
      <w:jc w:val="both"/>
    </w:pPr>
    <w:rPr>
      <w:rFonts w:eastAsia="Cambria" w:cs="Arial"/>
      <w:b/>
      <w:sz w:val="22"/>
      <w:szCs w:val="22"/>
      <w:lang w:val="ca-ES"/>
    </w:rPr>
  </w:style>
  <w:style w:type="character" w:customStyle="1" w:styleId="Estil1Car">
    <w:name w:val="Estil1 Car"/>
    <w:link w:val="Estil1"/>
    <w:rsid w:val="005F39C3"/>
    <w:rPr>
      <w:rFonts w:ascii="Arial" w:eastAsia="Cambria" w:hAnsi="Arial" w:cs="Arial"/>
      <w:b/>
      <w:kern w:val="0"/>
      <w:sz w:val="22"/>
      <w:szCs w:val="22"/>
      <w:shd w:val="clear" w:color="auto" w:fill="FFFFFF"/>
      <w:lang w:val="ca-ES"/>
      <w14:ligatures w14:val="none"/>
    </w:rPr>
  </w:style>
  <w:style w:type="paragraph" w:customStyle="1" w:styleId="CTTI-Normal">
    <w:name w:val="CTTI-Normal"/>
    <w:basedOn w:val="Normal"/>
    <w:link w:val="CTTI-NormalCar"/>
    <w:rsid w:val="005F39C3"/>
    <w:pPr>
      <w:jc w:val="both"/>
    </w:pPr>
    <w:rPr>
      <w:rFonts w:ascii="Helvetica*" w:eastAsia="Times New Roman" w:hAnsi="Helvetica*" w:cs="Times New Roman"/>
      <w:kern w:val="0"/>
      <w:sz w:val="22"/>
      <w:lang w:eastAsia="ca-ES"/>
      <w14:ligatures w14:val="none"/>
    </w:rPr>
  </w:style>
  <w:style w:type="character" w:customStyle="1" w:styleId="CTTI-NormalCar">
    <w:name w:val="CTTI-Normal Car"/>
    <w:link w:val="CTTI-Normal"/>
    <w:rsid w:val="005F39C3"/>
    <w:rPr>
      <w:rFonts w:ascii="Helvetica*" w:eastAsia="Times New Roman" w:hAnsi="Helvetica*" w:cs="Times New Roman"/>
      <w:kern w:val="0"/>
      <w:sz w:val="22"/>
      <w:lang w:val="ca-ES" w:eastAsia="ca-ES"/>
      <w14:ligatures w14:val="none"/>
    </w:rPr>
  </w:style>
  <w:style w:type="paragraph" w:customStyle="1" w:styleId="NormalArial10">
    <w:name w:val="Normal + Arial 10"/>
    <w:basedOn w:val="Normal"/>
    <w:qFormat/>
    <w:rsid w:val="005F39C3"/>
    <w:pPr>
      <w:spacing w:after="120"/>
      <w:jc w:val="both"/>
    </w:pPr>
    <w:rPr>
      <w:rFonts w:ascii="Arial" w:eastAsia="Times New Roman" w:hAnsi="Arial" w:cs="Verdana"/>
      <w:kern w:val="0"/>
      <w:sz w:val="22"/>
      <w:szCs w:val="20"/>
      <w:lang w:val="es-ES_tradnl" w:eastAsia="es-ES_tradnl"/>
      <w14:ligatures w14:val="none"/>
    </w:rPr>
  </w:style>
  <w:style w:type="paragraph" w:customStyle="1" w:styleId="CM25">
    <w:name w:val="CM25"/>
    <w:basedOn w:val="Default"/>
    <w:next w:val="Default"/>
    <w:uiPriority w:val="99"/>
    <w:rsid w:val="005F39C3"/>
    <w:pPr>
      <w:widowControl w:val="0"/>
      <w:spacing w:after="290"/>
    </w:pPr>
    <w:rPr>
      <w:rFonts w:ascii="Arial" w:hAnsi="Arial" w:cs="Arial"/>
      <w:color w:val="auto"/>
      <w:lang w:val="ca-ES" w:eastAsia="ca-ES"/>
    </w:rPr>
  </w:style>
  <w:style w:type="table" w:customStyle="1" w:styleId="Tabladecuadrcula5oscura-nfasis61">
    <w:name w:val="Tabla de cuadrícula 5 oscura - Énfasis 61"/>
    <w:basedOn w:val="Tablanormal"/>
    <w:uiPriority w:val="50"/>
    <w:rsid w:val="005F39C3"/>
    <w:rPr>
      <w:rFonts w:ascii="Calibri" w:eastAsia="MS Mincho" w:hAnsi="Calibri" w:cs="Times New Roman"/>
      <w:kern w:val="0"/>
      <w:sz w:val="22"/>
      <w:szCs w:val="22"/>
      <w:lang w:val="es-ES_tradnl"/>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style>
  <w:style w:type="paragraph" w:customStyle="1" w:styleId="TEXT0">
    <w:name w:val="TEXT"/>
    <w:basedOn w:val="Normal"/>
    <w:link w:val="TEXTCar"/>
    <w:qFormat/>
    <w:rsid w:val="005F39C3"/>
    <w:pPr>
      <w:ind w:left="708"/>
      <w:jc w:val="both"/>
    </w:pPr>
    <w:rPr>
      <w:rFonts w:ascii="Arial" w:eastAsia="Calibri" w:hAnsi="Arial" w:cs="Times New Roman"/>
      <w:noProof/>
      <w:kern w:val="0"/>
      <w:sz w:val="22"/>
      <w14:ligatures w14:val="none"/>
    </w:rPr>
  </w:style>
  <w:style w:type="character" w:customStyle="1" w:styleId="TEXTCar">
    <w:name w:val="TEXT Car"/>
    <w:link w:val="TEXT0"/>
    <w:rsid w:val="005F39C3"/>
    <w:rPr>
      <w:rFonts w:ascii="Arial" w:eastAsia="Calibri" w:hAnsi="Arial" w:cs="Times New Roman"/>
      <w:noProof/>
      <w:kern w:val="0"/>
      <w:sz w:val="22"/>
      <w:lang w:val="ca-ES"/>
      <w14:ligatures w14:val="none"/>
    </w:rPr>
  </w:style>
  <w:style w:type="paragraph" w:customStyle="1" w:styleId="Llistat1">
    <w:name w:val="Llistat1"/>
    <w:basedOn w:val="Normal"/>
    <w:link w:val="Llistat1Car"/>
    <w:qFormat/>
    <w:rsid w:val="005F39C3"/>
    <w:pPr>
      <w:numPr>
        <w:numId w:val="6"/>
      </w:numPr>
      <w:spacing w:before="120" w:after="200"/>
      <w:jc w:val="both"/>
    </w:pPr>
    <w:rPr>
      <w:rFonts w:ascii="Arial" w:eastAsia="Calibri" w:hAnsi="Arial" w:cs="Times New Roman"/>
      <w:noProof/>
      <w:kern w:val="0"/>
      <w:sz w:val="22"/>
      <w14:ligatures w14:val="none"/>
    </w:rPr>
  </w:style>
  <w:style w:type="character" w:customStyle="1" w:styleId="Llistat1Car">
    <w:name w:val="Llistat1 Car"/>
    <w:link w:val="Llistat1"/>
    <w:rsid w:val="005F39C3"/>
    <w:rPr>
      <w:rFonts w:ascii="Arial" w:eastAsia="Calibri" w:hAnsi="Arial" w:cs="Times New Roman"/>
      <w:noProof/>
      <w:kern w:val="0"/>
      <w:sz w:val="22"/>
      <w:lang w:val="ca-ES"/>
      <w14:ligatures w14:val="none"/>
    </w:rPr>
  </w:style>
  <w:style w:type="paragraph" w:customStyle="1" w:styleId="ElementsTaula">
    <w:name w:val="ElementsTaula"/>
    <w:basedOn w:val="Normal"/>
    <w:link w:val="ElementsTaulaCar"/>
    <w:qFormat/>
    <w:rsid w:val="005F39C3"/>
    <w:rPr>
      <w:rFonts w:ascii="Arial" w:eastAsia="Calibri" w:hAnsi="Arial" w:cs="Arial"/>
      <w:bCs/>
      <w:noProof/>
      <w:kern w:val="0"/>
      <w:sz w:val="22"/>
      <w:szCs w:val="22"/>
      <w14:ligatures w14:val="none"/>
    </w:rPr>
  </w:style>
  <w:style w:type="character" w:customStyle="1" w:styleId="ElementsTaulaCar">
    <w:name w:val="ElementsTaula Car"/>
    <w:link w:val="ElementsTaula"/>
    <w:rsid w:val="005F39C3"/>
    <w:rPr>
      <w:rFonts w:ascii="Arial" w:eastAsia="Calibri" w:hAnsi="Arial" w:cs="Arial"/>
      <w:bCs/>
      <w:noProof/>
      <w:kern w:val="0"/>
      <w:sz w:val="22"/>
      <w:szCs w:val="22"/>
      <w:lang w:val="ca-ES"/>
      <w14:ligatures w14:val="none"/>
    </w:rPr>
  </w:style>
  <w:style w:type="character" w:customStyle="1" w:styleId="is-comma-delimited">
    <w:name w:val="is-comma-delimited"/>
    <w:rsid w:val="005F39C3"/>
  </w:style>
  <w:style w:type="paragraph" w:customStyle="1" w:styleId="Ttolfitxadocument">
    <w:name w:val="Títol fitxa document"/>
    <w:basedOn w:val="Textoindependiente"/>
    <w:link w:val="TtolfitxadocumentCar"/>
    <w:uiPriority w:val="99"/>
    <w:rsid w:val="005F39C3"/>
    <w:pPr>
      <w:widowControl/>
      <w:autoSpaceDE/>
      <w:autoSpaceDN/>
      <w:spacing w:after="100" w:afterAutospacing="1"/>
      <w:jc w:val="both"/>
    </w:pPr>
    <w:rPr>
      <w:rFonts w:eastAsia="Calibri" w:cs="Times New Roman"/>
      <w:b/>
      <w:sz w:val="32"/>
      <w:szCs w:val="20"/>
    </w:rPr>
  </w:style>
  <w:style w:type="character" w:customStyle="1" w:styleId="TtolfitxadocumentCar">
    <w:name w:val="Títol fitxa document Car"/>
    <w:basedOn w:val="Fuentedeprrafopredeter"/>
    <w:link w:val="Ttolfitxadocument"/>
    <w:uiPriority w:val="99"/>
    <w:rsid w:val="005F39C3"/>
    <w:rPr>
      <w:rFonts w:ascii="Arial" w:eastAsia="Calibri" w:hAnsi="Arial" w:cs="Times New Roman"/>
      <w:b/>
      <w:kern w:val="0"/>
      <w:sz w:val="32"/>
      <w:szCs w:val="20"/>
      <w:lang w:val="en-GB"/>
      <w14:ligatures w14:val="none"/>
    </w:rPr>
  </w:style>
  <w:style w:type="numbering" w:customStyle="1" w:styleId="WWNum15">
    <w:name w:val="WWNum15"/>
    <w:basedOn w:val="Sinlista"/>
    <w:rsid w:val="005F39C3"/>
    <w:pPr>
      <w:numPr>
        <w:numId w:val="7"/>
      </w:numPr>
    </w:pPr>
  </w:style>
  <w:style w:type="numbering" w:customStyle="1" w:styleId="WWNum16">
    <w:name w:val="WWNum16"/>
    <w:basedOn w:val="Sinlista"/>
    <w:rsid w:val="005F39C3"/>
    <w:pPr>
      <w:numPr>
        <w:numId w:val="8"/>
      </w:numPr>
    </w:pPr>
  </w:style>
  <w:style w:type="paragraph" w:customStyle="1" w:styleId="pf0">
    <w:name w:val="pf0"/>
    <w:basedOn w:val="Normal"/>
    <w:rsid w:val="005F39C3"/>
    <w:pPr>
      <w:spacing w:before="100" w:beforeAutospacing="1" w:after="100" w:afterAutospacing="1"/>
    </w:pPr>
    <w:rPr>
      <w:rFonts w:ascii="Times New Roman" w:eastAsia="Times New Roman" w:hAnsi="Times New Roman" w:cs="Times New Roman"/>
      <w:kern w:val="0"/>
      <w:lang w:eastAsia="ca-ES"/>
      <w14:ligatures w14:val="none"/>
    </w:rPr>
  </w:style>
  <w:style w:type="character" w:customStyle="1" w:styleId="cf01">
    <w:name w:val="cf01"/>
    <w:basedOn w:val="Fuentedeprrafopredeter"/>
    <w:rsid w:val="005F39C3"/>
    <w:rPr>
      <w:rFonts w:ascii="Segoe UI" w:hAnsi="Segoe UI" w:cs="Segoe UI" w:hint="default"/>
      <w:sz w:val="18"/>
      <w:szCs w:val="18"/>
    </w:rPr>
  </w:style>
  <w:style w:type="character" w:customStyle="1" w:styleId="s78">
    <w:name w:val="s78"/>
    <w:basedOn w:val="Fuentedeprrafopredeter"/>
    <w:rsid w:val="005F39C3"/>
  </w:style>
  <w:style w:type="character" w:customStyle="1" w:styleId="s20">
    <w:name w:val="s20"/>
    <w:basedOn w:val="Fuentedeprrafopredeter"/>
    <w:rsid w:val="005F39C3"/>
  </w:style>
  <w:style w:type="character" w:customStyle="1" w:styleId="Ttulo4Car1">
    <w:name w:val="Título 4 Car1"/>
    <w:basedOn w:val="Fuentedeprrafopredeter"/>
    <w:uiPriority w:val="9"/>
    <w:semiHidden/>
    <w:rsid w:val="005F39C3"/>
    <w:rPr>
      <w:rFonts w:ascii="Calibri Light" w:eastAsia="Times New Roman" w:hAnsi="Calibri Light" w:cs="Times New Roman"/>
      <w:i/>
      <w:iCs/>
      <w:color w:val="2F5496"/>
    </w:rPr>
  </w:style>
  <w:style w:type="character" w:customStyle="1" w:styleId="Ttulo5Car1">
    <w:name w:val="Título 5 Car1"/>
    <w:basedOn w:val="Fuentedeprrafopredeter"/>
    <w:uiPriority w:val="9"/>
    <w:semiHidden/>
    <w:rsid w:val="005F39C3"/>
    <w:rPr>
      <w:rFonts w:ascii="Calibri Light" w:eastAsia="Times New Roman" w:hAnsi="Calibri Light" w:cs="Times New Roman"/>
      <w:color w:val="2F5496"/>
    </w:rPr>
  </w:style>
  <w:style w:type="table" w:customStyle="1" w:styleId="Tablaconcuadrcula4-nfasis31">
    <w:name w:val="Tabla con cuadrícula 4 - Énfasis 31"/>
    <w:basedOn w:val="Tablanormal"/>
    <w:next w:val="Tablaconcuadrcula4-nfasis3"/>
    <w:uiPriority w:val="49"/>
    <w:rsid w:val="005F39C3"/>
    <w:rPr>
      <w:kern w:val="0"/>
      <w:sz w:val="22"/>
      <w:szCs w:val="22"/>
      <w:lang w:val="en-US"/>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s181">
    <w:name w:val="s181"/>
    <w:basedOn w:val="Fuentedeprrafopredeter"/>
    <w:rsid w:val="005F39C3"/>
  </w:style>
  <w:style w:type="table" w:customStyle="1" w:styleId="Tabladelista21">
    <w:name w:val="Tabla de lista 21"/>
    <w:basedOn w:val="Tablanormal"/>
    <w:next w:val="Tabladelista2"/>
    <w:uiPriority w:val="47"/>
    <w:rsid w:val="005F39C3"/>
    <w:rPr>
      <w:rFonts w:ascii="Calibri" w:eastAsia="Calibri" w:hAnsi="Calibri" w:cs="Times New Roman"/>
      <w:kern w:val="0"/>
      <w:sz w:val="20"/>
      <w:szCs w:val="20"/>
      <w:lang w:val="ca-ES" w:eastAsia="ca-ES"/>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Ttulo4Car2">
    <w:name w:val="Título 4 Car2"/>
    <w:basedOn w:val="Fuentedeprrafopredeter"/>
    <w:uiPriority w:val="9"/>
    <w:semiHidden/>
    <w:rsid w:val="005F39C3"/>
    <w:rPr>
      <w:rFonts w:asciiTheme="majorHAnsi" w:eastAsiaTheme="majorEastAsia" w:hAnsiTheme="majorHAnsi" w:cstheme="majorBidi"/>
      <w:i/>
      <w:iCs/>
      <w:color w:val="0B5294" w:themeColor="accent1" w:themeShade="BF"/>
    </w:rPr>
  </w:style>
  <w:style w:type="character" w:customStyle="1" w:styleId="Ttulo5Car2">
    <w:name w:val="Título 5 Car2"/>
    <w:basedOn w:val="Fuentedeprrafopredeter"/>
    <w:uiPriority w:val="9"/>
    <w:semiHidden/>
    <w:rsid w:val="005F39C3"/>
    <w:rPr>
      <w:rFonts w:asciiTheme="majorHAnsi" w:eastAsiaTheme="majorEastAsia" w:hAnsiTheme="majorHAnsi" w:cstheme="majorBidi"/>
      <w:color w:val="0B5294" w:themeColor="accent1" w:themeShade="BF"/>
    </w:rPr>
  </w:style>
  <w:style w:type="character" w:customStyle="1" w:styleId="Ttulo6Car1">
    <w:name w:val="Título 6 Car1"/>
    <w:basedOn w:val="Fuentedeprrafopredeter"/>
    <w:uiPriority w:val="9"/>
    <w:semiHidden/>
    <w:rsid w:val="005F39C3"/>
    <w:rPr>
      <w:rFonts w:asciiTheme="majorHAnsi" w:eastAsiaTheme="majorEastAsia" w:hAnsiTheme="majorHAnsi" w:cstheme="majorBidi"/>
      <w:color w:val="073662" w:themeColor="accent1" w:themeShade="7F"/>
    </w:rPr>
  </w:style>
  <w:style w:type="character" w:customStyle="1" w:styleId="Ttulo7Car1">
    <w:name w:val="Título 7 Car1"/>
    <w:basedOn w:val="Fuentedeprrafopredeter"/>
    <w:uiPriority w:val="9"/>
    <w:semiHidden/>
    <w:rsid w:val="005F39C3"/>
    <w:rPr>
      <w:rFonts w:asciiTheme="majorHAnsi" w:eastAsiaTheme="majorEastAsia" w:hAnsiTheme="majorHAnsi" w:cstheme="majorBidi"/>
      <w:i/>
      <w:iCs/>
      <w:color w:val="073662" w:themeColor="accent1" w:themeShade="7F"/>
    </w:rPr>
  </w:style>
  <w:style w:type="character" w:customStyle="1" w:styleId="Ttulo8Car1">
    <w:name w:val="Título 8 Car1"/>
    <w:basedOn w:val="Fuentedeprrafopredeter"/>
    <w:uiPriority w:val="9"/>
    <w:semiHidden/>
    <w:rsid w:val="005F39C3"/>
    <w:rPr>
      <w:rFonts w:asciiTheme="majorHAnsi" w:eastAsiaTheme="majorEastAsia" w:hAnsiTheme="majorHAnsi" w:cstheme="majorBidi"/>
      <w:color w:val="272727" w:themeColor="text1" w:themeTint="D8"/>
      <w:sz w:val="21"/>
      <w:szCs w:val="21"/>
    </w:rPr>
  </w:style>
  <w:style w:type="character" w:customStyle="1" w:styleId="Ttulo9Car1">
    <w:name w:val="Título 9 Car1"/>
    <w:basedOn w:val="Fuentedeprrafopredeter"/>
    <w:uiPriority w:val="9"/>
    <w:semiHidden/>
    <w:rsid w:val="005F39C3"/>
    <w:rPr>
      <w:rFonts w:asciiTheme="majorHAnsi" w:eastAsiaTheme="majorEastAsia" w:hAnsiTheme="majorHAnsi" w:cstheme="majorBidi"/>
      <w:i/>
      <w:iCs/>
      <w:color w:val="272727" w:themeColor="text1" w:themeTint="D8"/>
      <w:sz w:val="21"/>
      <w:szCs w:val="21"/>
    </w:rPr>
  </w:style>
  <w:style w:type="character" w:customStyle="1" w:styleId="TtuloCar1">
    <w:name w:val="Título Car1"/>
    <w:basedOn w:val="Fuentedeprrafopredeter"/>
    <w:uiPriority w:val="10"/>
    <w:rsid w:val="005F39C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locked/>
    <w:rsid w:val="005F39C3"/>
    <w:pPr>
      <w:numPr>
        <w:ilvl w:val="1"/>
      </w:numPr>
      <w:spacing w:after="160"/>
    </w:pPr>
    <w:rPr>
      <w:rFonts w:ascii="Calibri Light" w:eastAsia="Times New Roman" w:hAnsi="Calibri Light" w:cs="Times New Roman"/>
    </w:rPr>
  </w:style>
  <w:style w:type="character" w:customStyle="1" w:styleId="SubttuloCar1">
    <w:name w:val="Subtítulo Car1"/>
    <w:basedOn w:val="Fuentedeprrafopredeter"/>
    <w:uiPriority w:val="11"/>
    <w:rsid w:val="005F39C3"/>
    <w:rPr>
      <w:rFonts w:eastAsiaTheme="minorEastAsia"/>
      <w:color w:val="5A5A5A" w:themeColor="text1" w:themeTint="A5"/>
      <w:spacing w:val="15"/>
      <w:sz w:val="22"/>
      <w:szCs w:val="22"/>
    </w:rPr>
  </w:style>
  <w:style w:type="paragraph" w:styleId="Citadestacada">
    <w:name w:val="Intense Quote"/>
    <w:basedOn w:val="Normal"/>
    <w:next w:val="Normal"/>
    <w:link w:val="CitadestacadaCar"/>
    <w:uiPriority w:val="30"/>
    <w:qFormat/>
    <w:locked/>
    <w:rsid w:val="005F39C3"/>
    <w:pPr>
      <w:pBdr>
        <w:top w:val="single" w:sz="4" w:space="10" w:color="0F6FC6" w:themeColor="accent1"/>
        <w:bottom w:val="single" w:sz="4" w:space="10" w:color="0F6FC6" w:themeColor="accent1"/>
      </w:pBdr>
      <w:spacing w:before="360" w:after="360"/>
      <w:ind w:left="864" w:right="864"/>
      <w:jc w:val="center"/>
    </w:pPr>
    <w:rPr>
      <w:rFonts w:ascii="Calibri Light" w:eastAsia="Times New Roman" w:hAnsi="Calibri Light" w:cs="Times New Roman"/>
      <w:sz w:val="26"/>
      <w:szCs w:val="26"/>
    </w:rPr>
  </w:style>
  <w:style w:type="character" w:customStyle="1" w:styleId="CitadestacadaCar1">
    <w:name w:val="Cita destacada Car1"/>
    <w:basedOn w:val="Fuentedeprrafopredeter"/>
    <w:uiPriority w:val="30"/>
    <w:rsid w:val="005F39C3"/>
    <w:rPr>
      <w:i/>
      <w:iCs/>
      <w:color w:val="0F6FC6" w:themeColor="accent1"/>
    </w:rPr>
  </w:style>
  <w:style w:type="character" w:styleId="Referenciasutil">
    <w:name w:val="Subtle Reference"/>
    <w:basedOn w:val="Fuentedeprrafopredeter"/>
    <w:uiPriority w:val="31"/>
    <w:qFormat/>
    <w:locked/>
    <w:rsid w:val="005F39C3"/>
    <w:rPr>
      <w:smallCaps/>
      <w:color w:val="5A5A5A" w:themeColor="text1" w:themeTint="A5"/>
    </w:rPr>
  </w:style>
  <w:style w:type="paragraph" w:styleId="Textonotaalfinal">
    <w:name w:val="endnote text"/>
    <w:basedOn w:val="Normal"/>
    <w:link w:val="TextonotaalfinalCar1"/>
    <w:unhideWhenUsed/>
    <w:locked/>
    <w:rsid w:val="005F39C3"/>
    <w:rPr>
      <w:sz w:val="20"/>
      <w:szCs w:val="20"/>
    </w:rPr>
  </w:style>
  <w:style w:type="character" w:customStyle="1" w:styleId="TextonotaalfinalCar1">
    <w:name w:val="Texto nota al final Car1"/>
    <w:basedOn w:val="Fuentedeprrafopredeter"/>
    <w:link w:val="Textonotaalfinal"/>
    <w:rsid w:val="005F39C3"/>
    <w:rPr>
      <w:sz w:val="20"/>
      <w:szCs w:val="20"/>
    </w:rPr>
  </w:style>
  <w:style w:type="table" w:styleId="Tablaconcuadrcula4-nfasis3">
    <w:name w:val="Grid Table 4 Accent 3"/>
    <w:basedOn w:val="Tablanormal"/>
    <w:uiPriority w:val="49"/>
    <w:locked/>
    <w:rsid w:val="005F39C3"/>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insideV w:val="single" w:sz="4" w:space="0" w:color="5DEFF6" w:themeColor="accent3" w:themeTint="99"/>
      </w:tblBorders>
    </w:tblPr>
    <w:tblStylePr w:type="firstRow">
      <w:rPr>
        <w:b/>
        <w:bCs/>
        <w:color w:val="FFFFFF" w:themeColor="background1"/>
      </w:rPr>
      <w:tblPr/>
      <w:tcPr>
        <w:tcBorders>
          <w:top w:val="single" w:sz="4" w:space="0" w:color="0BD0D9" w:themeColor="accent3"/>
          <w:left w:val="single" w:sz="4" w:space="0" w:color="0BD0D9" w:themeColor="accent3"/>
          <w:bottom w:val="single" w:sz="4" w:space="0" w:color="0BD0D9" w:themeColor="accent3"/>
          <w:right w:val="single" w:sz="4" w:space="0" w:color="0BD0D9" w:themeColor="accent3"/>
          <w:insideH w:val="nil"/>
          <w:insideV w:val="nil"/>
        </w:tcBorders>
        <w:shd w:val="clear" w:color="auto" w:fill="0BD0D9" w:themeFill="accent3"/>
      </w:tcPr>
    </w:tblStylePr>
    <w:tblStylePr w:type="lastRow">
      <w:rPr>
        <w:b/>
        <w:bCs/>
      </w:rPr>
      <w:tblPr/>
      <w:tcPr>
        <w:tcBorders>
          <w:top w:val="double" w:sz="4" w:space="0" w:color="0BD0D9" w:themeColor="accent3"/>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Tabladelista2">
    <w:name w:val="List Table 2"/>
    <w:basedOn w:val="Tablanormal"/>
    <w:uiPriority w:val="47"/>
    <w:locked/>
    <w:rsid w:val="005F39C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Descripcin">
    <w:name w:val="caption"/>
    <w:basedOn w:val="Normal"/>
    <w:next w:val="Normal"/>
    <w:uiPriority w:val="35"/>
    <w:semiHidden/>
    <w:unhideWhenUsed/>
    <w:qFormat/>
    <w:locked/>
    <w:rsid w:val="005F39C3"/>
    <w:pPr>
      <w:spacing w:after="160" w:line="252" w:lineRule="auto"/>
      <w:jc w:val="both"/>
    </w:pPr>
    <w:rPr>
      <w:rFonts w:eastAsiaTheme="minorEastAsia"/>
      <w:b/>
      <w:bCs/>
      <w:kern w:val="0"/>
      <w:sz w:val="18"/>
      <w:szCs w:val="18"/>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8392">
      <w:bodyDiv w:val="1"/>
      <w:marLeft w:val="0"/>
      <w:marRight w:val="0"/>
      <w:marTop w:val="0"/>
      <w:marBottom w:val="0"/>
      <w:divBdr>
        <w:top w:val="none" w:sz="0" w:space="0" w:color="auto"/>
        <w:left w:val="none" w:sz="0" w:space="0" w:color="auto"/>
        <w:bottom w:val="none" w:sz="0" w:space="0" w:color="auto"/>
        <w:right w:val="none" w:sz="0" w:space="0" w:color="auto"/>
      </w:divBdr>
    </w:div>
    <w:div w:id="29957496">
      <w:bodyDiv w:val="1"/>
      <w:marLeft w:val="0"/>
      <w:marRight w:val="0"/>
      <w:marTop w:val="0"/>
      <w:marBottom w:val="0"/>
      <w:divBdr>
        <w:top w:val="none" w:sz="0" w:space="0" w:color="auto"/>
        <w:left w:val="none" w:sz="0" w:space="0" w:color="auto"/>
        <w:bottom w:val="none" w:sz="0" w:space="0" w:color="auto"/>
        <w:right w:val="none" w:sz="0" w:space="0" w:color="auto"/>
      </w:divBdr>
    </w:div>
    <w:div w:id="31074321">
      <w:bodyDiv w:val="1"/>
      <w:marLeft w:val="0"/>
      <w:marRight w:val="0"/>
      <w:marTop w:val="0"/>
      <w:marBottom w:val="0"/>
      <w:divBdr>
        <w:top w:val="none" w:sz="0" w:space="0" w:color="auto"/>
        <w:left w:val="none" w:sz="0" w:space="0" w:color="auto"/>
        <w:bottom w:val="none" w:sz="0" w:space="0" w:color="auto"/>
        <w:right w:val="none" w:sz="0" w:space="0" w:color="auto"/>
      </w:divBdr>
    </w:div>
    <w:div w:id="85268297">
      <w:bodyDiv w:val="1"/>
      <w:marLeft w:val="0"/>
      <w:marRight w:val="0"/>
      <w:marTop w:val="0"/>
      <w:marBottom w:val="0"/>
      <w:divBdr>
        <w:top w:val="none" w:sz="0" w:space="0" w:color="auto"/>
        <w:left w:val="none" w:sz="0" w:space="0" w:color="auto"/>
        <w:bottom w:val="none" w:sz="0" w:space="0" w:color="auto"/>
        <w:right w:val="none" w:sz="0" w:space="0" w:color="auto"/>
      </w:divBdr>
    </w:div>
    <w:div w:id="200021193">
      <w:bodyDiv w:val="1"/>
      <w:marLeft w:val="0"/>
      <w:marRight w:val="0"/>
      <w:marTop w:val="0"/>
      <w:marBottom w:val="0"/>
      <w:divBdr>
        <w:top w:val="none" w:sz="0" w:space="0" w:color="auto"/>
        <w:left w:val="none" w:sz="0" w:space="0" w:color="auto"/>
        <w:bottom w:val="none" w:sz="0" w:space="0" w:color="auto"/>
        <w:right w:val="none" w:sz="0" w:space="0" w:color="auto"/>
      </w:divBdr>
    </w:div>
    <w:div w:id="263805536">
      <w:bodyDiv w:val="1"/>
      <w:marLeft w:val="0"/>
      <w:marRight w:val="0"/>
      <w:marTop w:val="0"/>
      <w:marBottom w:val="0"/>
      <w:divBdr>
        <w:top w:val="none" w:sz="0" w:space="0" w:color="auto"/>
        <w:left w:val="none" w:sz="0" w:space="0" w:color="auto"/>
        <w:bottom w:val="none" w:sz="0" w:space="0" w:color="auto"/>
        <w:right w:val="none" w:sz="0" w:space="0" w:color="auto"/>
      </w:divBdr>
    </w:div>
    <w:div w:id="272785945">
      <w:bodyDiv w:val="1"/>
      <w:marLeft w:val="0"/>
      <w:marRight w:val="0"/>
      <w:marTop w:val="0"/>
      <w:marBottom w:val="0"/>
      <w:divBdr>
        <w:top w:val="none" w:sz="0" w:space="0" w:color="auto"/>
        <w:left w:val="none" w:sz="0" w:space="0" w:color="auto"/>
        <w:bottom w:val="none" w:sz="0" w:space="0" w:color="auto"/>
        <w:right w:val="none" w:sz="0" w:space="0" w:color="auto"/>
      </w:divBdr>
    </w:div>
    <w:div w:id="334460715">
      <w:bodyDiv w:val="1"/>
      <w:marLeft w:val="0"/>
      <w:marRight w:val="0"/>
      <w:marTop w:val="0"/>
      <w:marBottom w:val="0"/>
      <w:divBdr>
        <w:top w:val="none" w:sz="0" w:space="0" w:color="auto"/>
        <w:left w:val="none" w:sz="0" w:space="0" w:color="auto"/>
        <w:bottom w:val="none" w:sz="0" w:space="0" w:color="auto"/>
        <w:right w:val="none" w:sz="0" w:space="0" w:color="auto"/>
      </w:divBdr>
    </w:div>
    <w:div w:id="381251214">
      <w:bodyDiv w:val="1"/>
      <w:marLeft w:val="0"/>
      <w:marRight w:val="0"/>
      <w:marTop w:val="0"/>
      <w:marBottom w:val="0"/>
      <w:divBdr>
        <w:top w:val="none" w:sz="0" w:space="0" w:color="auto"/>
        <w:left w:val="none" w:sz="0" w:space="0" w:color="auto"/>
        <w:bottom w:val="none" w:sz="0" w:space="0" w:color="auto"/>
        <w:right w:val="none" w:sz="0" w:space="0" w:color="auto"/>
      </w:divBdr>
      <w:divsChild>
        <w:div w:id="1338844957">
          <w:marLeft w:val="0"/>
          <w:marRight w:val="0"/>
          <w:marTop w:val="0"/>
          <w:marBottom w:val="0"/>
          <w:divBdr>
            <w:top w:val="none" w:sz="0" w:space="0" w:color="auto"/>
            <w:left w:val="none" w:sz="0" w:space="0" w:color="auto"/>
            <w:bottom w:val="none" w:sz="0" w:space="0" w:color="auto"/>
            <w:right w:val="none" w:sz="0" w:space="0" w:color="auto"/>
          </w:divBdr>
          <w:divsChild>
            <w:div w:id="1225336873">
              <w:marLeft w:val="0"/>
              <w:marRight w:val="0"/>
              <w:marTop w:val="0"/>
              <w:marBottom w:val="0"/>
              <w:divBdr>
                <w:top w:val="none" w:sz="0" w:space="0" w:color="auto"/>
                <w:left w:val="none" w:sz="0" w:space="0" w:color="auto"/>
                <w:bottom w:val="none" w:sz="0" w:space="0" w:color="auto"/>
                <w:right w:val="none" w:sz="0" w:space="0" w:color="auto"/>
              </w:divBdr>
              <w:divsChild>
                <w:div w:id="792208352">
                  <w:marLeft w:val="0"/>
                  <w:marRight w:val="0"/>
                  <w:marTop w:val="0"/>
                  <w:marBottom w:val="0"/>
                  <w:divBdr>
                    <w:top w:val="none" w:sz="0" w:space="0" w:color="auto"/>
                    <w:left w:val="none" w:sz="0" w:space="0" w:color="auto"/>
                    <w:bottom w:val="none" w:sz="0" w:space="0" w:color="auto"/>
                    <w:right w:val="none" w:sz="0" w:space="0" w:color="auto"/>
                  </w:divBdr>
                  <w:divsChild>
                    <w:div w:id="1076781878">
                      <w:marLeft w:val="0"/>
                      <w:marRight w:val="0"/>
                      <w:marTop w:val="0"/>
                      <w:marBottom w:val="0"/>
                      <w:divBdr>
                        <w:top w:val="none" w:sz="0" w:space="0" w:color="auto"/>
                        <w:left w:val="none" w:sz="0" w:space="0" w:color="auto"/>
                        <w:bottom w:val="none" w:sz="0" w:space="0" w:color="auto"/>
                        <w:right w:val="none" w:sz="0" w:space="0" w:color="auto"/>
                      </w:divBdr>
                      <w:divsChild>
                        <w:div w:id="1721828631">
                          <w:marLeft w:val="0"/>
                          <w:marRight w:val="0"/>
                          <w:marTop w:val="0"/>
                          <w:marBottom w:val="0"/>
                          <w:divBdr>
                            <w:top w:val="none" w:sz="0" w:space="0" w:color="auto"/>
                            <w:left w:val="none" w:sz="0" w:space="0" w:color="auto"/>
                            <w:bottom w:val="none" w:sz="0" w:space="0" w:color="auto"/>
                            <w:right w:val="none" w:sz="0" w:space="0" w:color="auto"/>
                          </w:divBdr>
                          <w:divsChild>
                            <w:div w:id="30389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122012">
      <w:bodyDiv w:val="1"/>
      <w:marLeft w:val="0"/>
      <w:marRight w:val="0"/>
      <w:marTop w:val="0"/>
      <w:marBottom w:val="0"/>
      <w:divBdr>
        <w:top w:val="none" w:sz="0" w:space="0" w:color="auto"/>
        <w:left w:val="none" w:sz="0" w:space="0" w:color="auto"/>
        <w:bottom w:val="none" w:sz="0" w:space="0" w:color="auto"/>
        <w:right w:val="none" w:sz="0" w:space="0" w:color="auto"/>
      </w:divBdr>
    </w:div>
    <w:div w:id="393351895">
      <w:bodyDiv w:val="1"/>
      <w:marLeft w:val="0"/>
      <w:marRight w:val="0"/>
      <w:marTop w:val="0"/>
      <w:marBottom w:val="0"/>
      <w:divBdr>
        <w:top w:val="none" w:sz="0" w:space="0" w:color="auto"/>
        <w:left w:val="none" w:sz="0" w:space="0" w:color="auto"/>
        <w:bottom w:val="none" w:sz="0" w:space="0" w:color="auto"/>
        <w:right w:val="none" w:sz="0" w:space="0" w:color="auto"/>
      </w:divBdr>
    </w:div>
    <w:div w:id="435366208">
      <w:bodyDiv w:val="1"/>
      <w:marLeft w:val="0"/>
      <w:marRight w:val="0"/>
      <w:marTop w:val="0"/>
      <w:marBottom w:val="0"/>
      <w:divBdr>
        <w:top w:val="none" w:sz="0" w:space="0" w:color="auto"/>
        <w:left w:val="none" w:sz="0" w:space="0" w:color="auto"/>
        <w:bottom w:val="none" w:sz="0" w:space="0" w:color="auto"/>
        <w:right w:val="none" w:sz="0" w:space="0" w:color="auto"/>
      </w:divBdr>
    </w:div>
    <w:div w:id="478033656">
      <w:bodyDiv w:val="1"/>
      <w:marLeft w:val="0"/>
      <w:marRight w:val="0"/>
      <w:marTop w:val="0"/>
      <w:marBottom w:val="0"/>
      <w:divBdr>
        <w:top w:val="none" w:sz="0" w:space="0" w:color="auto"/>
        <w:left w:val="none" w:sz="0" w:space="0" w:color="auto"/>
        <w:bottom w:val="none" w:sz="0" w:space="0" w:color="auto"/>
        <w:right w:val="none" w:sz="0" w:space="0" w:color="auto"/>
      </w:divBdr>
    </w:div>
    <w:div w:id="487021768">
      <w:bodyDiv w:val="1"/>
      <w:marLeft w:val="0"/>
      <w:marRight w:val="0"/>
      <w:marTop w:val="0"/>
      <w:marBottom w:val="0"/>
      <w:divBdr>
        <w:top w:val="none" w:sz="0" w:space="0" w:color="auto"/>
        <w:left w:val="none" w:sz="0" w:space="0" w:color="auto"/>
        <w:bottom w:val="none" w:sz="0" w:space="0" w:color="auto"/>
        <w:right w:val="none" w:sz="0" w:space="0" w:color="auto"/>
      </w:divBdr>
    </w:div>
    <w:div w:id="487090234">
      <w:bodyDiv w:val="1"/>
      <w:marLeft w:val="0"/>
      <w:marRight w:val="0"/>
      <w:marTop w:val="0"/>
      <w:marBottom w:val="0"/>
      <w:divBdr>
        <w:top w:val="none" w:sz="0" w:space="0" w:color="auto"/>
        <w:left w:val="none" w:sz="0" w:space="0" w:color="auto"/>
        <w:bottom w:val="none" w:sz="0" w:space="0" w:color="auto"/>
        <w:right w:val="none" w:sz="0" w:space="0" w:color="auto"/>
      </w:divBdr>
    </w:div>
    <w:div w:id="540481921">
      <w:bodyDiv w:val="1"/>
      <w:marLeft w:val="0"/>
      <w:marRight w:val="0"/>
      <w:marTop w:val="0"/>
      <w:marBottom w:val="0"/>
      <w:divBdr>
        <w:top w:val="none" w:sz="0" w:space="0" w:color="auto"/>
        <w:left w:val="none" w:sz="0" w:space="0" w:color="auto"/>
        <w:bottom w:val="none" w:sz="0" w:space="0" w:color="auto"/>
        <w:right w:val="none" w:sz="0" w:space="0" w:color="auto"/>
      </w:divBdr>
    </w:div>
    <w:div w:id="557546012">
      <w:bodyDiv w:val="1"/>
      <w:marLeft w:val="0"/>
      <w:marRight w:val="0"/>
      <w:marTop w:val="0"/>
      <w:marBottom w:val="0"/>
      <w:divBdr>
        <w:top w:val="none" w:sz="0" w:space="0" w:color="auto"/>
        <w:left w:val="none" w:sz="0" w:space="0" w:color="auto"/>
        <w:bottom w:val="none" w:sz="0" w:space="0" w:color="auto"/>
        <w:right w:val="none" w:sz="0" w:space="0" w:color="auto"/>
      </w:divBdr>
    </w:div>
    <w:div w:id="574122405">
      <w:bodyDiv w:val="1"/>
      <w:marLeft w:val="0"/>
      <w:marRight w:val="0"/>
      <w:marTop w:val="0"/>
      <w:marBottom w:val="0"/>
      <w:divBdr>
        <w:top w:val="none" w:sz="0" w:space="0" w:color="auto"/>
        <w:left w:val="none" w:sz="0" w:space="0" w:color="auto"/>
        <w:bottom w:val="none" w:sz="0" w:space="0" w:color="auto"/>
        <w:right w:val="none" w:sz="0" w:space="0" w:color="auto"/>
      </w:divBdr>
    </w:div>
    <w:div w:id="599876950">
      <w:bodyDiv w:val="1"/>
      <w:marLeft w:val="0"/>
      <w:marRight w:val="0"/>
      <w:marTop w:val="0"/>
      <w:marBottom w:val="0"/>
      <w:divBdr>
        <w:top w:val="none" w:sz="0" w:space="0" w:color="auto"/>
        <w:left w:val="none" w:sz="0" w:space="0" w:color="auto"/>
        <w:bottom w:val="none" w:sz="0" w:space="0" w:color="auto"/>
        <w:right w:val="none" w:sz="0" w:space="0" w:color="auto"/>
      </w:divBdr>
    </w:div>
    <w:div w:id="600649961">
      <w:bodyDiv w:val="1"/>
      <w:marLeft w:val="0"/>
      <w:marRight w:val="0"/>
      <w:marTop w:val="0"/>
      <w:marBottom w:val="0"/>
      <w:divBdr>
        <w:top w:val="none" w:sz="0" w:space="0" w:color="auto"/>
        <w:left w:val="none" w:sz="0" w:space="0" w:color="auto"/>
        <w:bottom w:val="none" w:sz="0" w:space="0" w:color="auto"/>
        <w:right w:val="none" w:sz="0" w:space="0" w:color="auto"/>
      </w:divBdr>
    </w:div>
    <w:div w:id="634869401">
      <w:bodyDiv w:val="1"/>
      <w:marLeft w:val="0"/>
      <w:marRight w:val="0"/>
      <w:marTop w:val="0"/>
      <w:marBottom w:val="0"/>
      <w:divBdr>
        <w:top w:val="none" w:sz="0" w:space="0" w:color="auto"/>
        <w:left w:val="none" w:sz="0" w:space="0" w:color="auto"/>
        <w:bottom w:val="none" w:sz="0" w:space="0" w:color="auto"/>
        <w:right w:val="none" w:sz="0" w:space="0" w:color="auto"/>
      </w:divBdr>
    </w:div>
    <w:div w:id="635456747">
      <w:bodyDiv w:val="1"/>
      <w:marLeft w:val="0"/>
      <w:marRight w:val="0"/>
      <w:marTop w:val="0"/>
      <w:marBottom w:val="0"/>
      <w:divBdr>
        <w:top w:val="none" w:sz="0" w:space="0" w:color="auto"/>
        <w:left w:val="none" w:sz="0" w:space="0" w:color="auto"/>
        <w:bottom w:val="none" w:sz="0" w:space="0" w:color="auto"/>
        <w:right w:val="none" w:sz="0" w:space="0" w:color="auto"/>
      </w:divBdr>
    </w:div>
    <w:div w:id="802844047">
      <w:bodyDiv w:val="1"/>
      <w:marLeft w:val="0"/>
      <w:marRight w:val="0"/>
      <w:marTop w:val="0"/>
      <w:marBottom w:val="0"/>
      <w:divBdr>
        <w:top w:val="none" w:sz="0" w:space="0" w:color="auto"/>
        <w:left w:val="none" w:sz="0" w:space="0" w:color="auto"/>
        <w:bottom w:val="none" w:sz="0" w:space="0" w:color="auto"/>
        <w:right w:val="none" w:sz="0" w:space="0" w:color="auto"/>
      </w:divBdr>
    </w:div>
    <w:div w:id="816725358">
      <w:bodyDiv w:val="1"/>
      <w:marLeft w:val="0"/>
      <w:marRight w:val="0"/>
      <w:marTop w:val="0"/>
      <w:marBottom w:val="0"/>
      <w:divBdr>
        <w:top w:val="none" w:sz="0" w:space="0" w:color="auto"/>
        <w:left w:val="none" w:sz="0" w:space="0" w:color="auto"/>
        <w:bottom w:val="none" w:sz="0" w:space="0" w:color="auto"/>
        <w:right w:val="none" w:sz="0" w:space="0" w:color="auto"/>
      </w:divBdr>
    </w:div>
    <w:div w:id="818497057">
      <w:bodyDiv w:val="1"/>
      <w:marLeft w:val="0"/>
      <w:marRight w:val="0"/>
      <w:marTop w:val="0"/>
      <w:marBottom w:val="0"/>
      <w:divBdr>
        <w:top w:val="none" w:sz="0" w:space="0" w:color="auto"/>
        <w:left w:val="none" w:sz="0" w:space="0" w:color="auto"/>
        <w:bottom w:val="none" w:sz="0" w:space="0" w:color="auto"/>
        <w:right w:val="none" w:sz="0" w:space="0" w:color="auto"/>
      </w:divBdr>
    </w:div>
    <w:div w:id="830289660">
      <w:bodyDiv w:val="1"/>
      <w:marLeft w:val="0"/>
      <w:marRight w:val="0"/>
      <w:marTop w:val="0"/>
      <w:marBottom w:val="0"/>
      <w:divBdr>
        <w:top w:val="none" w:sz="0" w:space="0" w:color="auto"/>
        <w:left w:val="none" w:sz="0" w:space="0" w:color="auto"/>
        <w:bottom w:val="none" w:sz="0" w:space="0" w:color="auto"/>
        <w:right w:val="none" w:sz="0" w:space="0" w:color="auto"/>
      </w:divBdr>
    </w:div>
    <w:div w:id="831525089">
      <w:bodyDiv w:val="1"/>
      <w:marLeft w:val="0"/>
      <w:marRight w:val="0"/>
      <w:marTop w:val="0"/>
      <w:marBottom w:val="0"/>
      <w:divBdr>
        <w:top w:val="none" w:sz="0" w:space="0" w:color="auto"/>
        <w:left w:val="none" w:sz="0" w:space="0" w:color="auto"/>
        <w:bottom w:val="none" w:sz="0" w:space="0" w:color="auto"/>
        <w:right w:val="none" w:sz="0" w:space="0" w:color="auto"/>
      </w:divBdr>
    </w:div>
    <w:div w:id="841628450">
      <w:bodyDiv w:val="1"/>
      <w:marLeft w:val="0"/>
      <w:marRight w:val="0"/>
      <w:marTop w:val="0"/>
      <w:marBottom w:val="0"/>
      <w:divBdr>
        <w:top w:val="none" w:sz="0" w:space="0" w:color="auto"/>
        <w:left w:val="none" w:sz="0" w:space="0" w:color="auto"/>
        <w:bottom w:val="none" w:sz="0" w:space="0" w:color="auto"/>
        <w:right w:val="none" w:sz="0" w:space="0" w:color="auto"/>
      </w:divBdr>
    </w:div>
    <w:div w:id="853425096">
      <w:bodyDiv w:val="1"/>
      <w:marLeft w:val="0"/>
      <w:marRight w:val="0"/>
      <w:marTop w:val="0"/>
      <w:marBottom w:val="0"/>
      <w:divBdr>
        <w:top w:val="none" w:sz="0" w:space="0" w:color="auto"/>
        <w:left w:val="none" w:sz="0" w:space="0" w:color="auto"/>
        <w:bottom w:val="none" w:sz="0" w:space="0" w:color="auto"/>
        <w:right w:val="none" w:sz="0" w:space="0" w:color="auto"/>
      </w:divBdr>
    </w:div>
    <w:div w:id="877476160">
      <w:bodyDiv w:val="1"/>
      <w:marLeft w:val="0"/>
      <w:marRight w:val="0"/>
      <w:marTop w:val="0"/>
      <w:marBottom w:val="0"/>
      <w:divBdr>
        <w:top w:val="none" w:sz="0" w:space="0" w:color="auto"/>
        <w:left w:val="none" w:sz="0" w:space="0" w:color="auto"/>
        <w:bottom w:val="none" w:sz="0" w:space="0" w:color="auto"/>
        <w:right w:val="none" w:sz="0" w:space="0" w:color="auto"/>
      </w:divBdr>
    </w:div>
    <w:div w:id="931666711">
      <w:bodyDiv w:val="1"/>
      <w:marLeft w:val="0"/>
      <w:marRight w:val="0"/>
      <w:marTop w:val="0"/>
      <w:marBottom w:val="0"/>
      <w:divBdr>
        <w:top w:val="none" w:sz="0" w:space="0" w:color="auto"/>
        <w:left w:val="none" w:sz="0" w:space="0" w:color="auto"/>
        <w:bottom w:val="none" w:sz="0" w:space="0" w:color="auto"/>
        <w:right w:val="none" w:sz="0" w:space="0" w:color="auto"/>
      </w:divBdr>
    </w:div>
    <w:div w:id="959728255">
      <w:bodyDiv w:val="1"/>
      <w:marLeft w:val="0"/>
      <w:marRight w:val="0"/>
      <w:marTop w:val="0"/>
      <w:marBottom w:val="0"/>
      <w:divBdr>
        <w:top w:val="none" w:sz="0" w:space="0" w:color="auto"/>
        <w:left w:val="none" w:sz="0" w:space="0" w:color="auto"/>
        <w:bottom w:val="none" w:sz="0" w:space="0" w:color="auto"/>
        <w:right w:val="none" w:sz="0" w:space="0" w:color="auto"/>
      </w:divBdr>
    </w:div>
    <w:div w:id="1067536848">
      <w:bodyDiv w:val="1"/>
      <w:marLeft w:val="0"/>
      <w:marRight w:val="0"/>
      <w:marTop w:val="0"/>
      <w:marBottom w:val="0"/>
      <w:divBdr>
        <w:top w:val="none" w:sz="0" w:space="0" w:color="auto"/>
        <w:left w:val="none" w:sz="0" w:space="0" w:color="auto"/>
        <w:bottom w:val="none" w:sz="0" w:space="0" w:color="auto"/>
        <w:right w:val="none" w:sz="0" w:space="0" w:color="auto"/>
      </w:divBdr>
    </w:div>
    <w:div w:id="1071318393">
      <w:bodyDiv w:val="1"/>
      <w:marLeft w:val="0"/>
      <w:marRight w:val="0"/>
      <w:marTop w:val="0"/>
      <w:marBottom w:val="0"/>
      <w:divBdr>
        <w:top w:val="none" w:sz="0" w:space="0" w:color="auto"/>
        <w:left w:val="none" w:sz="0" w:space="0" w:color="auto"/>
        <w:bottom w:val="none" w:sz="0" w:space="0" w:color="auto"/>
        <w:right w:val="none" w:sz="0" w:space="0" w:color="auto"/>
      </w:divBdr>
    </w:div>
    <w:div w:id="1139106444">
      <w:bodyDiv w:val="1"/>
      <w:marLeft w:val="0"/>
      <w:marRight w:val="0"/>
      <w:marTop w:val="0"/>
      <w:marBottom w:val="0"/>
      <w:divBdr>
        <w:top w:val="none" w:sz="0" w:space="0" w:color="auto"/>
        <w:left w:val="none" w:sz="0" w:space="0" w:color="auto"/>
        <w:bottom w:val="none" w:sz="0" w:space="0" w:color="auto"/>
        <w:right w:val="none" w:sz="0" w:space="0" w:color="auto"/>
      </w:divBdr>
    </w:div>
    <w:div w:id="1140803362">
      <w:bodyDiv w:val="1"/>
      <w:marLeft w:val="0"/>
      <w:marRight w:val="0"/>
      <w:marTop w:val="0"/>
      <w:marBottom w:val="0"/>
      <w:divBdr>
        <w:top w:val="none" w:sz="0" w:space="0" w:color="auto"/>
        <w:left w:val="none" w:sz="0" w:space="0" w:color="auto"/>
        <w:bottom w:val="none" w:sz="0" w:space="0" w:color="auto"/>
        <w:right w:val="none" w:sz="0" w:space="0" w:color="auto"/>
      </w:divBdr>
    </w:div>
    <w:div w:id="1166361368">
      <w:bodyDiv w:val="1"/>
      <w:marLeft w:val="0"/>
      <w:marRight w:val="0"/>
      <w:marTop w:val="0"/>
      <w:marBottom w:val="0"/>
      <w:divBdr>
        <w:top w:val="none" w:sz="0" w:space="0" w:color="auto"/>
        <w:left w:val="none" w:sz="0" w:space="0" w:color="auto"/>
        <w:bottom w:val="none" w:sz="0" w:space="0" w:color="auto"/>
        <w:right w:val="none" w:sz="0" w:space="0" w:color="auto"/>
      </w:divBdr>
    </w:div>
    <w:div w:id="1168596195">
      <w:bodyDiv w:val="1"/>
      <w:marLeft w:val="0"/>
      <w:marRight w:val="0"/>
      <w:marTop w:val="0"/>
      <w:marBottom w:val="0"/>
      <w:divBdr>
        <w:top w:val="none" w:sz="0" w:space="0" w:color="auto"/>
        <w:left w:val="none" w:sz="0" w:space="0" w:color="auto"/>
        <w:bottom w:val="none" w:sz="0" w:space="0" w:color="auto"/>
        <w:right w:val="none" w:sz="0" w:space="0" w:color="auto"/>
      </w:divBdr>
    </w:div>
    <w:div w:id="1185365142">
      <w:bodyDiv w:val="1"/>
      <w:marLeft w:val="0"/>
      <w:marRight w:val="0"/>
      <w:marTop w:val="0"/>
      <w:marBottom w:val="0"/>
      <w:divBdr>
        <w:top w:val="none" w:sz="0" w:space="0" w:color="auto"/>
        <w:left w:val="none" w:sz="0" w:space="0" w:color="auto"/>
        <w:bottom w:val="none" w:sz="0" w:space="0" w:color="auto"/>
        <w:right w:val="none" w:sz="0" w:space="0" w:color="auto"/>
      </w:divBdr>
    </w:div>
    <w:div w:id="1195115999">
      <w:bodyDiv w:val="1"/>
      <w:marLeft w:val="0"/>
      <w:marRight w:val="0"/>
      <w:marTop w:val="0"/>
      <w:marBottom w:val="0"/>
      <w:divBdr>
        <w:top w:val="none" w:sz="0" w:space="0" w:color="auto"/>
        <w:left w:val="none" w:sz="0" w:space="0" w:color="auto"/>
        <w:bottom w:val="none" w:sz="0" w:space="0" w:color="auto"/>
        <w:right w:val="none" w:sz="0" w:space="0" w:color="auto"/>
      </w:divBdr>
    </w:div>
    <w:div w:id="1213662031">
      <w:bodyDiv w:val="1"/>
      <w:marLeft w:val="0"/>
      <w:marRight w:val="0"/>
      <w:marTop w:val="0"/>
      <w:marBottom w:val="0"/>
      <w:divBdr>
        <w:top w:val="none" w:sz="0" w:space="0" w:color="auto"/>
        <w:left w:val="none" w:sz="0" w:space="0" w:color="auto"/>
        <w:bottom w:val="none" w:sz="0" w:space="0" w:color="auto"/>
        <w:right w:val="none" w:sz="0" w:space="0" w:color="auto"/>
      </w:divBdr>
    </w:div>
    <w:div w:id="1214737617">
      <w:bodyDiv w:val="1"/>
      <w:marLeft w:val="0"/>
      <w:marRight w:val="0"/>
      <w:marTop w:val="0"/>
      <w:marBottom w:val="0"/>
      <w:divBdr>
        <w:top w:val="none" w:sz="0" w:space="0" w:color="auto"/>
        <w:left w:val="none" w:sz="0" w:space="0" w:color="auto"/>
        <w:bottom w:val="none" w:sz="0" w:space="0" w:color="auto"/>
        <w:right w:val="none" w:sz="0" w:space="0" w:color="auto"/>
      </w:divBdr>
    </w:div>
    <w:div w:id="1218400491">
      <w:bodyDiv w:val="1"/>
      <w:marLeft w:val="0"/>
      <w:marRight w:val="0"/>
      <w:marTop w:val="0"/>
      <w:marBottom w:val="0"/>
      <w:divBdr>
        <w:top w:val="none" w:sz="0" w:space="0" w:color="auto"/>
        <w:left w:val="none" w:sz="0" w:space="0" w:color="auto"/>
        <w:bottom w:val="none" w:sz="0" w:space="0" w:color="auto"/>
        <w:right w:val="none" w:sz="0" w:space="0" w:color="auto"/>
      </w:divBdr>
    </w:div>
    <w:div w:id="1239242294">
      <w:bodyDiv w:val="1"/>
      <w:marLeft w:val="0"/>
      <w:marRight w:val="0"/>
      <w:marTop w:val="0"/>
      <w:marBottom w:val="0"/>
      <w:divBdr>
        <w:top w:val="none" w:sz="0" w:space="0" w:color="auto"/>
        <w:left w:val="none" w:sz="0" w:space="0" w:color="auto"/>
        <w:bottom w:val="none" w:sz="0" w:space="0" w:color="auto"/>
        <w:right w:val="none" w:sz="0" w:space="0" w:color="auto"/>
      </w:divBdr>
    </w:div>
    <w:div w:id="1254704748">
      <w:bodyDiv w:val="1"/>
      <w:marLeft w:val="0"/>
      <w:marRight w:val="0"/>
      <w:marTop w:val="0"/>
      <w:marBottom w:val="0"/>
      <w:divBdr>
        <w:top w:val="none" w:sz="0" w:space="0" w:color="auto"/>
        <w:left w:val="none" w:sz="0" w:space="0" w:color="auto"/>
        <w:bottom w:val="none" w:sz="0" w:space="0" w:color="auto"/>
        <w:right w:val="none" w:sz="0" w:space="0" w:color="auto"/>
      </w:divBdr>
    </w:div>
    <w:div w:id="1264261414">
      <w:bodyDiv w:val="1"/>
      <w:marLeft w:val="0"/>
      <w:marRight w:val="0"/>
      <w:marTop w:val="0"/>
      <w:marBottom w:val="0"/>
      <w:divBdr>
        <w:top w:val="none" w:sz="0" w:space="0" w:color="auto"/>
        <w:left w:val="none" w:sz="0" w:space="0" w:color="auto"/>
        <w:bottom w:val="none" w:sz="0" w:space="0" w:color="auto"/>
        <w:right w:val="none" w:sz="0" w:space="0" w:color="auto"/>
      </w:divBdr>
    </w:div>
    <w:div w:id="1284113408">
      <w:bodyDiv w:val="1"/>
      <w:marLeft w:val="0"/>
      <w:marRight w:val="0"/>
      <w:marTop w:val="0"/>
      <w:marBottom w:val="0"/>
      <w:divBdr>
        <w:top w:val="none" w:sz="0" w:space="0" w:color="auto"/>
        <w:left w:val="none" w:sz="0" w:space="0" w:color="auto"/>
        <w:bottom w:val="none" w:sz="0" w:space="0" w:color="auto"/>
        <w:right w:val="none" w:sz="0" w:space="0" w:color="auto"/>
      </w:divBdr>
    </w:div>
    <w:div w:id="1315796773">
      <w:bodyDiv w:val="1"/>
      <w:marLeft w:val="0"/>
      <w:marRight w:val="0"/>
      <w:marTop w:val="0"/>
      <w:marBottom w:val="0"/>
      <w:divBdr>
        <w:top w:val="none" w:sz="0" w:space="0" w:color="auto"/>
        <w:left w:val="none" w:sz="0" w:space="0" w:color="auto"/>
        <w:bottom w:val="none" w:sz="0" w:space="0" w:color="auto"/>
        <w:right w:val="none" w:sz="0" w:space="0" w:color="auto"/>
      </w:divBdr>
    </w:div>
    <w:div w:id="1320572098">
      <w:bodyDiv w:val="1"/>
      <w:marLeft w:val="0"/>
      <w:marRight w:val="0"/>
      <w:marTop w:val="0"/>
      <w:marBottom w:val="0"/>
      <w:divBdr>
        <w:top w:val="none" w:sz="0" w:space="0" w:color="auto"/>
        <w:left w:val="none" w:sz="0" w:space="0" w:color="auto"/>
        <w:bottom w:val="none" w:sz="0" w:space="0" w:color="auto"/>
        <w:right w:val="none" w:sz="0" w:space="0" w:color="auto"/>
      </w:divBdr>
    </w:div>
    <w:div w:id="1339229574">
      <w:bodyDiv w:val="1"/>
      <w:marLeft w:val="0"/>
      <w:marRight w:val="0"/>
      <w:marTop w:val="0"/>
      <w:marBottom w:val="0"/>
      <w:divBdr>
        <w:top w:val="none" w:sz="0" w:space="0" w:color="auto"/>
        <w:left w:val="none" w:sz="0" w:space="0" w:color="auto"/>
        <w:bottom w:val="none" w:sz="0" w:space="0" w:color="auto"/>
        <w:right w:val="none" w:sz="0" w:space="0" w:color="auto"/>
      </w:divBdr>
    </w:div>
    <w:div w:id="1348679883">
      <w:bodyDiv w:val="1"/>
      <w:marLeft w:val="0"/>
      <w:marRight w:val="0"/>
      <w:marTop w:val="0"/>
      <w:marBottom w:val="0"/>
      <w:divBdr>
        <w:top w:val="none" w:sz="0" w:space="0" w:color="auto"/>
        <w:left w:val="none" w:sz="0" w:space="0" w:color="auto"/>
        <w:bottom w:val="none" w:sz="0" w:space="0" w:color="auto"/>
        <w:right w:val="none" w:sz="0" w:space="0" w:color="auto"/>
      </w:divBdr>
    </w:div>
    <w:div w:id="1350715747">
      <w:bodyDiv w:val="1"/>
      <w:marLeft w:val="0"/>
      <w:marRight w:val="0"/>
      <w:marTop w:val="0"/>
      <w:marBottom w:val="0"/>
      <w:divBdr>
        <w:top w:val="none" w:sz="0" w:space="0" w:color="auto"/>
        <w:left w:val="none" w:sz="0" w:space="0" w:color="auto"/>
        <w:bottom w:val="none" w:sz="0" w:space="0" w:color="auto"/>
        <w:right w:val="none" w:sz="0" w:space="0" w:color="auto"/>
      </w:divBdr>
    </w:div>
    <w:div w:id="1357465981">
      <w:bodyDiv w:val="1"/>
      <w:marLeft w:val="0"/>
      <w:marRight w:val="0"/>
      <w:marTop w:val="0"/>
      <w:marBottom w:val="0"/>
      <w:divBdr>
        <w:top w:val="none" w:sz="0" w:space="0" w:color="auto"/>
        <w:left w:val="none" w:sz="0" w:space="0" w:color="auto"/>
        <w:bottom w:val="none" w:sz="0" w:space="0" w:color="auto"/>
        <w:right w:val="none" w:sz="0" w:space="0" w:color="auto"/>
      </w:divBdr>
    </w:div>
    <w:div w:id="1380200716">
      <w:bodyDiv w:val="1"/>
      <w:marLeft w:val="0"/>
      <w:marRight w:val="0"/>
      <w:marTop w:val="0"/>
      <w:marBottom w:val="0"/>
      <w:divBdr>
        <w:top w:val="none" w:sz="0" w:space="0" w:color="auto"/>
        <w:left w:val="none" w:sz="0" w:space="0" w:color="auto"/>
        <w:bottom w:val="none" w:sz="0" w:space="0" w:color="auto"/>
        <w:right w:val="none" w:sz="0" w:space="0" w:color="auto"/>
      </w:divBdr>
    </w:div>
    <w:div w:id="1397360566">
      <w:bodyDiv w:val="1"/>
      <w:marLeft w:val="0"/>
      <w:marRight w:val="0"/>
      <w:marTop w:val="0"/>
      <w:marBottom w:val="0"/>
      <w:divBdr>
        <w:top w:val="none" w:sz="0" w:space="0" w:color="auto"/>
        <w:left w:val="none" w:sz="0" w:space="0" w:color="auto"/>
        <w:bottom w:val="none" w:sz="0" w:space="0" w:color="auto"/>
        <w:right w:val="none" w:sz="0" w:space="0" w:color="auto"/>
      </w:divBdr>
    </w:div>
    <w:div w:id="1398437373">
      <w:bodyDiv w:val="1"/>
      <w:marLeft w:val="0"/>
      <w:marRight w:val="0"/>
      <w:marTop w:val="0"/>
      <w:marBottom w:val="0"/>
      <w:divBdr>
        <w:top w:val="none" w:sz="0" w:space="0" w:color="auto"/>
        <w:left w:val="none" w:sz="0" w:space="0" w:color="auto"/>
        <w:bottom w:val="none" w:sz="0" w:space="0" w:color="auto"/>
        <w:right w:val="none" w:sz="0" w:space="0" w:color="auto"/>
      </w:divBdr>
    </w:div>
    <w:div w:id="1416394710">
      <w:bodyDiv w:val="1"/>
      <w:marLeft w:val="0"/>
      <w:marRight w:val="0"/>
      <w:marTop w:val="0"/>
      <w:marBottom w:val="0"/>
      <w:divBdr>
        <w:top w:val="none" w:sz="0" w:space="0" w:color="auto"/>
        <w:left w:val="none" w:sz="0" w:space="0" w:color="auto"/>
        <w:bottom w:val="none" w:sz="0" w:space="0" w:color="auto"/>
        <w:right w:val="none" w:sz="0" w:space="0" w:color="auto"/>
      </w:divBdr>
    </w:div>
    <w:div w:id="1422556783">
      <w:bodyDiv w:val="1"/>
      <w:marLeft w:val="0"/>
      <w:marRight w:val="0"/>
      <w:marTop w:val="0"/>
      <w:marBottom w:val="0"/>
      <w:divBdr>
        <w:top w:val="none" w:sz="0" w:space="0" w:color="auto"/>
        <w:left w:val="none" w:sz="0" w:space="0" w:color="auto"/>
        <w:bottom w:val="none" w:sz="0" w:space="0" w:color="auto"/>
        <w:right w:val="none" w:sz="0" w:space="0" w:color="auto"/>
      </w:divBdr>
      <w:divsChild>
        <w:div w:id="485173893">
          <w:marLeft w:val="0"/>
          <w:marRight w:val="0"/>
          <w:marTop w:val="0"/>
          <w:marBottom w:val="0"/>
          <w:divBdr>
            <w:top w:val="none" w:sz="0" w:space="0" w:color="auto"/>
            <w:left w:val="none" w:sz="0" w:space="0" w:color="auto"/>
            <w:bottom w:val="none" w:sz="0" w:space="0" w:color="auto"/>
            <w:right w:val="none" w:sz="0" w:space="0" w:color="auto"/>
          </w:divBdr>
          <w:divsChild>
            <w:div w:id="322120995">
              <w:marLeft w:val="0"/>
              <w:marRight w:val="0"/>
              <w:marTop w:val="0"/>
              <w:marBottom w:val="0"/>
              <w:divBdr>
                <w:top w:val="none" w:sz="0" w:space="0" w:color="auto"/>
                <w:left w:val="none" w:sz="0" w:space="0" w:color="auto"/>
                <w:bottom w:val="none" w:sz="0" w:space="0" w:color="auto"/>
                <w:right w:val="none" w:sz="0" w:space="0" w:color="auto"/>
              </w:divBdr>
              <w:divsChild>
                <w:div w:id="1518890809">
                  <w:marLeft w:val="0"/>
                  <w:marRight w:val="0"/>
                  <w:marTop w:val="0"/>
                  <w:marBottom w:val="0"/>
                  <w:divBdr>
                    <w:top w:val="none" w:sz="0" w:space="0" w:color="auto"/>
                    <w:left w:val="none" w:sz="0" w:space="0" w:color="auto"/>
                    <w:bottom w:val="none" w:sz="0" w:space="0" w:color="auto"/>
                    <w:right w:val="none" w:sz="0" w:space="0" w:color="auto"/>
                  </w:divBdr>
                  <w:divsChild>
                    <w:div w:id="484467134">
                      <w:marLeft w:val="0"/>
                      <w:marRight w:val="0"/>
                      <w:marTop w:val="0"/>
                      <w:marBottom w:val="0"/>
                      <w:divBdr>
                        <w:top w:val="none" w:sz="0" w:space="0" w:color="auto"/>
                        <w:left w:val="none" w:sz="0" w:space="0" w:color="auto"/>
                        <w:bottom w:val="none" w:sz="0" w:space="0" w:color="auto"/>
                        <w:right w:val="none" w:sz="0" w:space="0" w:color="auto"/>
                      </w:divBdr>
                      <w:divsChild>
                        <w:div w:id="1747728245">
                          <w:marLeft w:val="0"/>
                          <w:marRight w:val="0"/>
                          <w:marTop w:val="0"/>
                          <w:marBottom w:val="0"/>
                          <w:divBdr>
                            <w:top w:val="none" w:sz="0" w:space="0" w:color="auto"/>
                            <w:left w:val="none" w:sz="0" w:space="0" w:color="auto"/>
                            <w:bottom w:val="none" w:sz="0" w:space="0" w:color="auto"/>
                            <w:right w:val="none" w:sz="0" w:space="0" w:color="auto"/>
                          </w:divBdr>
                          <w:divsChild>
                            <w:div w:id="86123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351541">
      <w:bodyDiv w:val="1"/>
      <w:marLeft w:val="0"/>
      <w:marRight w:val="0"/>
      <w:marTop w:val="0"/>
      <w:marBottom w:val="0"/>
      <w:divBdr>
        <w:top w:val="none" w:sz="0" w:space="0" w:color="auto"/>
        <w:left w:val="none" w:sz="0" w:space="0" w:color="auto"/>
        <w:bottom w:val="none" w:sz="0" w:space="0" w:color="auto"/>
        <w:right w:val="none" w:sz="0" w:space="0" w:color="auto"/>
      </w:divBdr>
    </w:div>
    <w:div w:id="1444615836">
      <w:bodyDiv w:val="1"/>
      <w:marLeft w:val="0"/>
      <w:marRight w:val="0"/>
      <w:marTop w:val="0"/>
      <w:marBottom w:val="0"/>
      <w:divBdr>
        <w:top w:val="none" w:sz="0" w:space="0" w:color="auto"/>
        <w:left w:val="none" w:sz="0" w:space="0" w:color="auto"/>
        <w:bottom w:val="none" w:sz="0" w:space="0" w:color="auto"/>
        <w:right w:val="none" w:sz="0" w:space="0" w:color="auto"/>
      </w:divBdr>
    </w:div>
    <w:div w:id="1492333552">
      <w:bodyDiv w:val="1"/>
      <w:marLeft w:val="0"/>
      <w:marRight w:val="0"/>
      <w:marTop w:val="0"/>
      <w:marBottom w:val="0"/>
      <w:divBdr>
        <w:top w:val="none" w:sz="0" w:space="0" w:color="auto"/>
        <w:left w:val="none" w:sz="0" w:space="0" w:color="auto"/>
        <w:bottom w:val="none" w:sz="0" w:space="0" w:color="auto"/>
        <w:right w:val="none" w:sz="0" w:space="0" w:color="auto"/>
      </w:divBdr>
    </w:div>
    <w:div w:id="1536624187">
      <w:bodyDiv w:val="1"/>
      <w:marLeft w:val="0"/>
      <w:marRight w:val="0"/>
      <w:marTop w:val="0"/>
      <w:marBottom w:val="0"/>
      <w:divBdr>
        <w:top w:val="none" w:sz="0" w:space="0" w:color="auto"/>
        <w:left w:val="none" w:sz="0" w:space="0" w:color="auto"/>
        <w:bottom w:val="none" w:sz="0" w:space="0" w:color="auto"/>
        <w:right w:val="none" w:sz="0" w:space="0" w:color="auto"/>
      </w:divBdr>
    </w:div>
    <w:div w:id="1540630418">
      <w:bodyDiv w:val="1"/>
      <w:marLeft w:val="0"/>
      <w:marRight w:val="0"/>
      <w:marTop w:val="0"/>
      <w:marBottom w:val="0"/>
      <w:divBdr>
        <w:top w:val="none" w:sz="0" w:space="0" w:color="auto"/>
        <w:left w:val="none" w:sz="0" w:space="0" w:color="auto"/>
        <w:bottom w:val="none" w:sz="0" w:space="0" w:color="auto"/>
        <w:right w:val="none" w:sz="0" w:space="0" w:color="auto"/>
      </w:divBdr>
    </w:div>
    <w:div w:id="1569149909">
      <w:bodyDiv w:val="1"/>
      <w:marLeft w:val="0"/>
      <w:marRight w:val="0"/>
      <w:marTop w:val="0"/>
      <w:marBottom w:val="0"/>
      <w:divBdr>
        <w:top w:val="none" w:sz="0" w:space="0" w:color="auto"/>
        <w:left w:val="none" w:sz="0" w:space="0" w:color="auto"/>
        <w:bottom w:val="none" w:sz="0" w:space="0" w:color="auto"/>
        <w:right w:val="none" w:sz="0" w:space="0" w:color="auto"/>
      </w:divBdr>
    </w:div>
    <w:div w:id="1575967915">
      <w:bodyDiv w:val="1"/>
      <w:marLeft w:val="0"/>
      <w:marRight w:val="0"/>
      <w:marTop w:val="0"/>
      <w:marBottom w:val="0"/>
      <w:divBdr>
        <w:top w:val="none" w:sz="0" w:space="0" w:color="auto"/>
        <w:left w:val="none" w:sz="0" w:space="0" w:color="auto"/>
        <w:bottom w:val="none" w:sz="0" w:space="0" w:color="auto"/>
        <w:right w:val="none" w:sz="0" w:space="0" w:color="auto"/>
      </w:divBdr>
    </w:div>
    <w:div w:id="1577544567">
      <w:bodyDiv w:val="1"/>
      <w:marLeft w:val="0"/>
      <w:marRight w:val="0"/>
      <w:marTop w:val="0"/>
      <w:marBottom w:val="0"/>
      <w:divBdr>
        <w:top w:val="none" w:sz="0" w:space="0" w:color="auto"/>
        <w:left w:val="none" w:sz="0" w:space="0" w:color="auto"/>
        <w:bottom w:val="none" w:sz="0" w:space="0" w:color="auto"/>
        <w:right w:val="none" w:sz="0" w:space="0" w:color="auto"/>
      </w:divBdr>
    </w:div>
    <w:div w:id="1611007067">
      <w:bodyDiv w:val="1"/>
      <w:marLeft w:val="0"/>
      <w:marRight w:val="0"/>
      <w:marTop w:val="0"/>
      <w:marBottom w:val="0"/>
      <w:divBdr>
        <w:top w:val="none" w:sz="0" w:space="0" w:color="auto"/>
        <w:left w:val="none" w:sz="0" w:space="0" w:color="auto"/>
        <w:bottom w:val="none" w:sz="0" w:space="0" w:color="auto"/>
        <w:right w:val="none" w:sz="0" w:space="0" w:color="auto"/>
      </w:divBdr>
    </w:div>
    <w:div w:id="1628124935">
      <w:bodyDiv w:val="1"/>
      <w:marLeft w:val="0"/>
      <w:marRight w:val="0"/>
      <w:marTop w:val="0"/>
      <w:marBottom w:val="0"/>
      <w:divBdr>
        <w:top w:val="none" w:sz="0" w:space="0" w:color="auto"/>
        <w:left w:val="none" w:sz="0" w:space="0" w:color="auto"/>
        <w:bottom w:val="none" w:sz="0" w:space="0" w:color="auto"/>
        <w:right w:val="none" w:sz="0" w:space="0" w:color="auto"/>
      </w:divBdr>
    </w:div>
    <w:div w:id="1723093561">
      <w:bodyDiv w:val="1"/>
      <w:marLeft w:val="0"/>
      <w:marRight w:val="0"/>
      <w:marTop w:val="0"/>
      <w:marBottom w:val="0"/>
      <w:divBdr>
        <w:top w:val="none" w:sz="0" w:space="0" w:color="auto"/>
        <w:left w:val="none" w:sz="0" w:space="0" w:color="auto"/>
        <w:bottom w:val="none" w:sz="0" w:space="0" w:color="auto"/>
        <w:right w:val="none" w:sz="0" w:space="0" w:color="auto"/>
      </w:divBdr>
    </w:div>
    <w:div w:id="1735815573">
      <w:bodyDiv w:val="1"/>
      <w:marLeft w:val="0"/>
      <w:marRight w:val="0"/>
      <w:marTop w:val="0"/>
      <w:marBottom w:val="0"/>
      <w:divBdr>
        <w:top w:val="none" w:sz="0" w:space="0" w:color="auto"/>
        <w:left w:val="none" w:sz="0" w:space="0" w:color="auto"/>
        <w:bottom w:val="none" w:sz="0" w:space="0" w:color="auto"/>
        <w:right w:val="none" w:sz="0" w:space="0" w:color="auto"/>
      </w:divBdr>
    </w:div>
    <w:div w:id="1747845623">
      <w:bodyDiv w:val="1"/>
      <w:marLeft w:val="0"/>
      <w:marRight w:val="0"/>
      <w:marTop w:val="0"/>
      <w:marBottom w:val="0"/>
      <w:divBdr>
        <w:top w:val="none" w:sz="0" w:space="0" w:color="auto"/>
        <w:left w:val="none" w:sz="0" w:space="0" w:color="auto"/>
        <w:bottom w:val="none" w:sz="0" w:space="0" w:color="auto"/>
        <w:right w:val="none" w:sz="0" w:space="0" w:color="auto"/>
      </w:divBdr>
    </w:div>
    <w:div w:id="1816296796">
      <w:bodyDiv w:val="1"/>
      <w:marLeft w:val="0"/>
      <w:marRight w:val="0"/>
      <w:marTop w:val="0"/>
      <w:marBottom w:val="0"/>
      <w:divBdr>
        <w:top w:val="none" w:sz="0" w:space="0" w:color="auto"/>
        <w:left w:val="none" w:sz="0" w:space="0" w:color="auto"/>
        <w:bottom w:val="none" w:sz="0" w:space="0" w:color="auto"/>
        <w:right w:val="none" w:sz="0" w:space="0" w:color="auto"/>
      </w:divBdr>
    </w:div>
    <w:div w:id="1902400226">
      <w:bodyDiv w:val="1"/>
      <w:marLeft w:val="0"/>
      <w:marRight w:val="0"/>
      <w:marTop w:val="0"/>
      <w:marBottom w:val="0"/>
      <w:divBdr>
        <w:top w:val="none" w:sz="0" w:space="0" w:color="auto"/>
        <w:left w:val="none" w:sz="0" w:space="0" w:color="auto"/>
        <w:bottom w:val="none" w:sz="0" w:space="0" w:color="auto"/>
        <w:right w:val="none" w:sz="0" w:space="0" w:color="auto"/>
      </w:divBdr>
    </w:div>
    <w:div w:id="1997564066">
      <w:bodyDiv w:val="1"/>
      <w:marLeft w:val="0"/>
      <w:marRight w:val="0"/>
      <w:marTop w:val="0"/>
      <w:marBottom w:val="0"/>
      <w:divBdr>
        <w:top w:val="none" w:sz="0" w:space="0" w:color="auto"/>
        <w:left w:val="none" w:sz="0" w:space="0" w:color="auto"/>
        <w:bottom w:val="none" w:sz="0" w:space="0" w:color="auto"/>
        <w:right w:val="none" w:sz="0" w:space="0" w:color="auto"/>
      </w:divBdr>
    </w:div>
    <w:div w:id="2013993137">
      <w:bodyDiv w:val="1"/>
      <w:marLeft w:val="0"/>
      <w:marRight w:val="0"/>
      <w:marTop w:val="0"/>
      <w:marBottom w:val="0"/>
      <w:divBdr>
        <w:top w:val="none" w:sz="0" w:space="0" w:color="auto"/>
        <w:left w:val="none" w:sz="0" w:space="0" w:color="auto"/>
        <w:bottom w:val="none" w:sz="0" w:space="0" w:color="auto"/>
        <w:right w:val="none" w:sz="0" w:space="0" w:color="auto"/>
      </w:divBdr>
    </w:div>
    <w:div w:id="2053772844">
      <w:bodyDiv w:val="1"/>
      <w:marLeft w:val="0"/>
      <w:marRight w:val="0"/>
      <w:marTop w:val="0"/>
      <w:marBottom w:val="0"/>
      <w:divBdr>
        <w:top w:val="none" w:sz="0" w:space="0" w:color="auto"/>
        <w:left w:val="none" w:sz="0" w:space="0" w:color="auto"/>
        <w:bottom w:val="none" w:sz="0" w:space="0" w:color="auto"/>
        <w:right w:val="none" w:sz="0" w:space="0" w:color="auto"/>
      </w:divBdr>
    </w:div>
    <w:div w:id="2095516148">
      <w:bodyDiv w:val="1"/>
      <w:marLeft w:val="0"/>
      <w:marRight w:val="0"/>
      <w:marTop w:val="0"/>
      <w:marBottom w:val="0"/>
      <w:divBdr>
        <w:top w:val="none" w:sz="0" w:space="0" w:color="auto"/>
        <w:left w:val="none" w:sz="0" w:space="0" w:color="auto"/>
        <w:bottom w:val="none" w:sz="0" w:space="0" w:color="auto"/>
        <w:right w:val="none" w:sz="0" w:space="0" w:color="auto"/>
      </w:divBdr>
    </w:div>
    <w:div w:id="2111117153">
      <w:bodyDiv w:val="1"/>
      <w:marLeft w:val="0"/>
      <w:marRight w:val="0"/>
      <w:marTop w:val="0"/>
      <w:marBottom w:val="0"/>
      <w:divBdr>
        <w:top w:val="none" w:sz="0" w:space="0" w:color="auto"/>
        <w:left w:val="none" w:sz="0" w:space="0" w:color="auto"/>
        <w:bottom w:val="none" w:sz="0" w:space="0" w:color="auto"/>
        <w:right w:val="none" w:sz="0" w:space="0" w:color="auto"/>
      </w:divBdr>
    </w:div>
    <w:div w:id="213536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contractacio.gencat.cat/web/.content/gestionar/eines/clausules-tipus/instruccio5-2020-annex2.pdf" TargetMode="External"/><Relationship Id="rId2" Type="http://schemas.openxmlformats.org/officeDocument/2006/relationships/customXml" Target="../customXml/item2.xml"/><Relationship Id="rId16" Type="http://schemas.openxmlformats.org/officeDocument/2006/relationships/hyperlink" Target="https://contractacio.gencat.cat/web/.content/gestionar/regulacio-supervisio/instruccions-dgcp/instruccio5-2020-annex3.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contractacio.gencat.cat/web/.content/gestionar/eines/clausules-tipus/instruccio5-2020-annex2.pdf"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ntractacio.gencat.cat/web/.content/gestionar/regulacio-supervisio/instruccions-dgcp/instruccio5-2020.pdf"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carrerasresearch.org/" TargetMode="External"/><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Azul">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6E62F49FAE0C4782CCFCF03E3FA964" ma:contentTypeVersion="16" ma:contentTypeDescription="Create a new document." ma:contentTypeScope="" ma:versionID="ea0a671f8e0d48b42c0207e41f8bf03d">
  <xsd:schema xmlns:xsd="http://www.w3.org/2001/XMLSchema" xmlns:xs="http://www.w3.org/2001/XMLSchema" xmlns:p="http://schemas.microsoft.com/office/2006/metadata/properties" xmlns:ns3="0661c736-9579-4257-a255-7dcc664ded10" xmlns:ns4="9dd83ba0-a953-4e95-966d-bb5a85ae5a1a" targetNamespace="http://schemas.microsoft.com/office/2006/metadata/properties" ma:root="true" ma:fieldsID="420ed29b538b8d00cc7a25cb0f7f2f83" ns3:_="" ns4:_="">
    <xsd:import namespace="0661c736-9579-4257-a255-7dcc664ded10"/>
    <xsd:import namespace="9dd83ba0-a953-4e95-966d-bb5a85ae5a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61c736-9579-4257-a255-7dcc664ded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d83ba0-a953-4e95-966d-bb5a85ae5a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activity xmlns="0661c736-9579-4257-a255-7dcc664ded10"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88B822-4DDF-4484-BE30-A586F74FD787}">
  <ds:schemaRefs>
    <ds:schemaRef ds:uri="http://schemas.microsoft.com/sharepoint/v3/contenttype/forms"/>
  </ds:schemaRefs>
</ds:datastoreItem>
</file>

<file path=customXml/itemProps3.xml><?xml version="1.0" encoding="utf-8"?>
<ds:datastoreItem xmlns:ds="http://schemas.openxmlformats.org/officeDocument/2006/customXml" ds:itemID="{4E8E0EE4-ED94-4512-82B5-0C970171D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61c736-9579-4257-a255-7dcc664ded10"/>
    <ds:schemaRef ds:uri="9dd83ba0-a953-4e95-966d-bb5a85ae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955B2D-1DD3-497D-9B89-30A986ACC7DC}">
  <ds:schemaRefs>
    <ds:schemaRef ds:uri="http://schemas.openxmlformats.org/officeDocument/2006/bibliography"/>
  </ds:schemaRefs>
</ds:datastoreItem>
</file>

<file path=customXml/itemProps5.xml><?xml version="1.0" encoding="utf-8"?>
<ds:datastoreItem xmlns:ds="http://schemas.openxmlformats.org/officeDocument/2006/customXml" ds:itemID="{D5D3F44F-283E-4D8E-BF31-9ECD7D1192B5}">
  <ds:schemaRefs>
    <ds:schemaRef ds:uri="http://schemas.microsoft.com/office/2006/documentManagement/types"/>
    <ds:schemaRef ds:uri="9dd83ba0-a953-4e95-966d-bb5a85ae5a1a"/>
    <ds:schemaRef ds:uri="http://schemas.microsoft.com/office/infopath/2007/PartnerControls"/>
    <ds:schemaRef ds:uri="http://purl.org/dc/dcmitype/"/>
    <ds:schemaRef ds:uri="http://www.w3.org/XML/1998/namespace"/>
    <ds:schemaRef ds:uri="http://purl.org/dc/terms/"/>
    <ds:schemaRef ds:uri="http://purl.org/dc/elements/1.1/"/>
    <ds:schemaRef ds:uri="http://schemas.openxmlformats.org/package/2006/metadata/core-properties"/>
    <ds:schemaRef ds:uri="0661c736-9579-4257-a255-7dcc664ded1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9436</Words>
  <Characters>53790</Characters>
  <Application>Microsoft Office Word</Application>
  <DocSecurity>0</DocSecurity>
  <Lines>448</Lines>
  <Paragraphs>126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63100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Berzosa</dc:creator>
  <cp:keywords/>
  <dc:description/>
  <cp:lastModifiedBy>Quique Montserrat</cp:lastModifiedBy>
  <cp:revision>2</cp:revision>
  <cp:lastPrinted>2025-07-21T11:54:00Z</cp:lastPrinted>
  <dcterms:created xsi:type="dcterms:W3CDTF">2025-07-21T11:56:00Z</dcterms:created>
  <dcterms:modified xsi:type="dcterms:W3CDTF">2025-07-21T11:56:00Z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0x010100F36E62F49FAE0C4782CCFCF03E3FA964</vt:lpwstr>
  </property>
</Properties>
</file>