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12132D" w14:textId="77777777" w:rsidR="00671061" w:rsidRPr="00F41167" w:rsidRDefault="00671061" w:rsidP="00671061">
      <w:pPr>
        <w:keepNext/>
        <w:keepLines/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0" w:name="_Toc203658013"/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ANNEX 2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- MODEL D’OFERTA DE CRITERIS QUANTIFICABLES MITJANÇANT L’APLICACIÓ DE FÓRMULES.</w:t>
      </w:r>
      <w:bookmarkEnd w:id="0"/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</w:p>
    <w:p w14:paraId="6D766F39" w14:textId="77777777" w:rsidR="00671061" w:rsidRPr="007F2285" w:rsidRDefault="00671061" w:rsidP="00671061">
      <w:pPr>
        <w:spacing w:line="276" w:lineRule="auto"/>
        <w:jc w:val="both"/>
        <w:rPr>
          <w:rStyle w:val="WW8Num34z3"/>
          <w:rFonts w:asciiTheme="minorHAnsi" w:hAnsiTheme="minorHAnsi" w:cstheme="minorHAnsi"/>
          <w:sz w:val="22"/>
          <w:szCs w:val="22"/>
        </w:rPr>
      </w:pPr>
    </w:p>
    <w:p w14:paraId="7395E1A7" w14:textId="77777777" w:rsidR="00671061" w:rsidRPr="00BB0B93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ada</w:t>
      </w:r>
      <w:proofErr w:type="spellEnd"/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BB0B93">
        <w:rPr>
          <w:rFonts w:asciiTheme="minorHAnsi" w:eastAsia="SimSun" w:hAnsiTheme="minorHAnsi" w:cstheme="minorHAnsi"/>
          <w:sz w:val="22"/>
          <w:szCs w:val="22"/>
        </w:rPr>
        <w:t>d’obres per la instal·lació d’aigua calenta sanitària a la residència “Sant Josep” de Cassà de la Selva</w:t>
      </w: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, gestionada per SUMAR</w:t>
      </w:r>
      <w:r w:rsidRPr="00B238D3">
        <w:rPr>
          <w:rFonts w:asciiTheme="minorHAnsi" w:eastAsia="Calibri" w:hAnsiTheme="minorHAnsi" w:cstheme="minorHAnsi"/>
          <w:color w:val="000000"/>
          <w:sz w:val="22"/>
          <w:szCs w:val="22"/>
        </w:rPr>
        <w:t>,  amb expedient número 270/2025, es</w:t>
      </w: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57FEBEED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431"/>
      </w:tblGrid>
      <w:tr w:rsidR="00671061" w:rsidRPr="007F2285" w14:paraId="13B48D0E" w14:textId="77777777" w:rsidTr="009B400C">
        <w:trPr>
          <w:trHeight w:val="300"/>
          <w:jc w:val="center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2EF5C4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PRESSUPOST LICITACIÓ</w:t>
            </w:r>
          </w:p>
        </w:tc>
      </w:tr>
      <w:tr w:rsidR="00671061" w:rsidRPr="007F2285" w14:paraId="46C111BC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94037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Base Imposable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55BA9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IVA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E4A6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Total</w:t>
            </w:r>
          </w:p>
        </w:tc>
      </w:tr>
      <w:tr w:rsidR="00671061" w:rsidRPr="007F2285" w14:paraId="061AE81E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AE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58.445,13 €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9F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12.273,48 €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8F2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70.718,61 €  </w:t>
            </w:r>
          </w:p>
        </w:tc>
      </w:tr>
    </w:tbl>
    <w:p w14:paraId="5147756E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3D70CF15" w14:textId="77777777" w:rsidR="00671061" w:rsidRPr="00B238D3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238D3">
        <w:rPr>
          <w:rFonts w:asciiTheme="minorHAnsi" w:eastAsia="SimSun" w:hAnsiTheme="minorHAnsi" w:cstheme="minorHAnsi"/>
          <w:sz w:val="22"/>
          <w:szCs w:val="22"/>
        </w:rPr>
        <w:t>El pressupost base de licitació es desglossa en:</w:t>
      </w:r>
    </w:p>
    <w:p w14:paraId="2BC53577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2410"/>
      </w:tblGrid>
      <w:tr w:rsidR="00671061" w:rsidRPr="002D45CB" w14:paraId="07C2716E" w14:textId="77777777" w:rsidTr="009B400C">
        <w:trPr>
          <w:trHeight w:val="37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A0F218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Descripció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450B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Capítol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49800D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Import</w:t>
            </w:r>
          </w:p>
        </w:tc>
      </w:tr>
      <w:tr w:rsidR="00671061" w:rsidRPr="002D45CB" w14:paraId="3D2CFA02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26E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Actuacions prèvies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C04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810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630,25 €</w:t>
            </w:r>
          </w:p>
        </w:tc>
      </w:tr>
      <w:tr w:rsidR="00671061" w:rsidRPr="002D45CB" w14:paraId="6B7FC7F1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3A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Escomesa aigua potable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136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B8B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2.622,69 €</w:t>
            </w:r>
          </w:p>
        </w:tc>
      </w:tr>
      <w:tr w:rsidR="00671061" w:rsidRPr="002D45CB" w14:paraId="7C8F0AE5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2D7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Sala tècnica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BB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C32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30.196,18 €</w:t>
            </w:r>
          </w:p>
        </w:tc>
      </w:tr>
      <w:tr w:rsidR="00671061" w:rsidRPr="007F2285" w14:paraId="32AD343F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02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Instal·lació interior fontaneria ACS i RACS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CC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A0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4.423,38 €</w:t>
            </w:r>
          </w:p>
        </w:tc>
      </w:tr>
      <w:tr w:rsidR="00671061" w:rsidRPr="007F2285" w14:paraId="2A4236C4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1B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Regulació i control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94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B3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11.241,06 €</w:t>
            </w:r>
          </w:p>
        </w:tc>
      </w:tr>
      <w:tr w:rsidR="00671061" w:rsidRPr="007F2285" w14:paraId="033C3CA4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BB6B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Preu ofert execució material (PEM)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EAA6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49. 113,56 €</w:t>
            </w:r>
          </w:p>
        </w:tc>
      </w:tr>
      <w:tr w:rsidR="00671061" w:rsidRPr="007F2285" w14:paraId="2BFD9084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F6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Despeses Generals (13% sobre 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3A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6384,76 €</w:t>
            </w:r>
          </w:p>
        </w:tc>
      </w:tr>
      <w:tr w:rsidR="00671061" w:rsidRPr="007F2285" w14:paraId="020E95BB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E0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Benefici industrial (6% sobre 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0E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2.946,81 €</w:t>
            </w:r>
          </w:p>
        </w:tc>
      </w:tr>
      <w:tr w:rsidR="00671061" w:rsidRPr="007F2285" w14:paraId="5F6D5180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92E28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  <w:t>Preu ofert d’execució per contracte (PEC)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831D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58.445,13 €</w:t>
            </w:r>
          </w:p>
        </w:tc>
      </w:tr>
      <w:tr w:rsidR="00671061" w:rsidRPr="007F2285" w14:paraId="4B197FA2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9D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IVA (21% sobre 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46A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 xml:space="preserve"> 12.273,48 €</w:t>
            </w:r>
          </w:p>
        </w:tc>
      </w:tr>
      <w:tr w:rsidR="00671061" w:rsidRPr="007F2285" w14:paraId="139CDEB5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423D9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PEC amb IVA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2D97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70.718,61 €</w:t>
            </w:r>
          </w:p>
        </w:tc>
      </w:tr>
    </w:tbl>
    <w:p w14:paraId="041875A3" w14:textId="77777777" w:rsidR="00671061" w:rsidRPr="007F2285" w:rsidRDefault="00671061" w:rsidP="00671061">
      <w:pPr>
        <w:autoSpaceDE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65A450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Style w:val="WW8Num34z3"/>
          <w:rFonts w:asciiTheme="minorHAnsi" w:hAnsiTheme="minorHAnsi" w:cstheme="minorHAnsi"/>
          <w:sz w:val="22"/>
        </w:rPr>
      </w:pPr>
      <w:r w:rsidRPr="007F2285">
        <w:rPr>
          <w:rStyle w:val="WW8Num34z3"/>
          <w:rFonts w:asciiTheme="minorHAnsi" w:hAnsiTheme="minorHAnsi" w:cstheme="minorHAnsi"/>
          <w:b/>
          <w:sz w:val="22"/>
        </w:rPr>
        <w:t>Oferta relativa al criteri d’adjudicació preu:</w:t>
      </w:r>
      <w:r w:rsidRPr="007F2285">
        <w:rPr>
          <w:rStyle w:val="WW8Num34z3"/>
          <w:rFonts w:asciiTheme="minorHAnsi" w:hAnsiTheme="minorHAnsi" w:cstheme="minorHAnsi"/>
          <w:sz w:val="22"/>
        </w:rPr>
        <w:t xml:space="preserve"> fins a </w:t>
      </w:r>
      <w:r w:rsidRPr="007F2285">
        <w:rPr>
          <w:rStyle w:val="WW8Num34z3"/>
          <w:rFonts w:asciiTheme="minorHAnsi" w:hAnsiTheme="minorHAnsi" w:cstheme="minorHAnsi"/>
          <w:sz w:val="22"/>
          <w:bdr w:val="single" w:sz="4" w:space="0" w:color="auto"/>
        </w:rPr>
        <w:t>60 punts</w:t>
      </w:r>
    </w:p>
    <w:p w14:paraId="0B5D7073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431"/>
      </w:tblGrid>
      <w:tr w:rsidR="00671061" w:rsidRPr="007F2285" w14:paraId="5FCDA327" w14:textId="77777777" w:rsidTr="009B400C">
        <w:trPr>
          <w:trHeight w:val="300"/>
          <w:jc w:val="center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1AAFA80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PRESSUPOST LICITACIÓ</w:t>
            </w:r>
          </w:p>
        </w:tc>
      </w:tr>
      <w:tr w:rsidR="00671061" w:rsidRPr="007F2285" w14:paraId="60D3941A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6EF8F91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Base Imposable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6079C79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IVA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3AEAE80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Total</w:t>
            </w:r>
          </w:p>
        </w:tc>
      </w:tr>
      <w:tr w:rsidR="00671061" w:rsidRPr="007F2285" w14:paraId="69D365F1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18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>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A4F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 xml:space="preserve">€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A20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 xml:space="preserve">€  </w:t>
            </w:r>
          </w:p>
        </w:tc>
      </w:tr>
    </w:tbl>
    <w:p w14:paraId="6DFABD5E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473FB1CA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F228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L’oferta es desglossa en:</w:t>
      </w:r>
    </w:p>
    <w:p w14:paraId="719468EC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8A1E11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2410"/>
      </w:tblGrid>
      <w:tr w:rsidR="00671061" w:rsidRPr="007F2285" w14:paraId="2006E20A" w14:textId="77777777" w:rsidTr="009B400C">
        <w:trPr>
          <w:trHeight w:val="37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7EB067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Descripció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5082D78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Capítol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469367E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Import</w:t>
            </w:r>
          </w:p>
        </w:tc>
      </w:tr>
      <w:tr w:rsidR="00671061" w:rsidRPr="007F2285" w14:paraId="4330BF40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8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Actuacions prèvies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2A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C3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1F72FA0B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C9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Escomesa aigua potable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B2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61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1EEDB3AD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3D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Sala tècnica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42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7A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2854BCB9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4D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Instal·lació interior fontaneria ACS i RACS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58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85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8A01A72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CE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Regulació i control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C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B2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ACC9A2F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31237B1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Preu ofert execució material (PEM)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</w:tcPr>
          <w:p w14:paraId="39367FA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0389C4C7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FD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Despeses Generals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</w:t>
            </w: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(13% sobre PEM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A2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39C54DEC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6C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Benefici industrial (13% sobre PEM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16A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E08A06B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614B3C5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  <w:t>Preu ofert d’execució per contracte (PEC)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1E56ABC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58272FB0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2B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IVA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</w:t>
            </w: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(21% sobre PEC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EE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2D45CB" w14:paraId="10BD7A76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725D4B4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PEC amb IVA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001DC28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</w:tbl>
    <w:p w14:paraId="500FAF2C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04C01CEF" w14:textId="77777777" w:rsidR="00671061" w:rsidRPr="00882498" w:rsidRDefault="00671061" w:rsidP="00671061">
      <w:pPr>
        <w:widowControl/>
        <w:suppressAutoHyphens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22C2BB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7F2285">
        <w:rPr>
          <w:rFonts w:asciiTheme="minorHAnsi" w:eastAsia="SimSun" w:hAnsiTheme="minorHAnsi" w:cstheme="minorHAnsi"/>
          <w:b/>
          <w:sz w:val="22"/>
        </w:rPr>
        <w:t>Proposta d’ampliació del termini de garantia:</w:t>
      </w:r>
      <w:r w:rsidRPr="007F2285">
        <w:rPr>
          <w:rFonts w:asciiTheme="minorHAnsi" w:eastAsia="SimSun" w:hAnsiTheme="minorHAnsi" w:cstheme="minorHAnsi"/>
          <w:sz w:val="22"/>
        </w:rPr>
        <w:t xml:space="preserve"> fins a </w:t>
      </w:r>
      <w:r w:rsidRPr="007F2285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15 punts</w:t>
      </w:r>
    </w:p>
    <w:p w14:paraId="25956BD5" w14:textId="77777777" w:rsidR="00671061" w:rsidRPr="00882498" w:rsidRDefault="00671061" w:rsidP="00671061">
      <w:pPr>
        <w:spacing w:line="276" w:lineRule="auto"/>
        <w:ind w:left="709"/>
        <w:jc w:val="both"/>
        <w:rPr>
          <w:rFonts w:asciiTheme="minorHAnsi" w:eastAsia="SimSun" w:hAnsiTheme="minorHAnsi" w:cstheme="minorHAnsi"/>
          <w:sz w:val="22"/>
          <w:szCs w:val="22"/>
          <w:highlight w:val="yellow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992"/>
        <w:gridCol w:w="3544"/>
      </w:tblGrid>
      <w:tr w:rsidR="00671061" w:rsidRPr="007F2285" w14:paraId="4F91C304" w14:textId="77777777" w:rsidTr="009B400C">
        <w:trPr>
          <w:trHeight w:val="29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056936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Anys de garantia totals dels equips subministrats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4462E6F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Puntuació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21442D7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Marcar amb una creueta l’opció oferta</w:t>
            </w:r>
          </w:p>
        </w:tc>
      </w:tr>
      <w:tr w:rsidR="00671061" w:rsidRPr="007F2285" w14:paraId="44CE250A" w14:textId="77777777" w:rsidTr="009B400C">
        <w:trPr>
          <w:trHeight w:val="241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98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1 any d’ampliació més del mínim establert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23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2906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1DDA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3D51985A" w14:textId="77777777" w:rsidTr="009B400C">
        <w:trPr>
          <w:trHeight w:val="6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4B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2 anys d’ampliació més del mínim establert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F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6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94203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F014D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59D119AF" w14:textId="77777777" w:rsidTr="009B400C">
        <w:trPr>
          <w:trHeight w:val="241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31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3 anys d’ampliació més del mínim establert</w:t>
            </w: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3A3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9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-92795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51CA7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67623BD3" w14:textId="77777777" w:rsidTr="009B400C">
        <w:trPr>
          <w:trHeight w:val="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425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4 anys d’ampliació més del mínim establert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CF6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12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6495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B6A845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228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061" w:rsidRPr="007F2285" w14:paraId="5FEAEB7E" w14:textId="77777777" w:rsidTr="009B400C">
        <w:trPr>
          <w:trHeight w:val="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08E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5 anys d’ampliació més del mínim establert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A4C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15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875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65D00A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228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2593523" w14:textId="77777777" w:rsidR="00671061" w:rsidRPr="00882498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3585CED" w14:textId="77777777" w:rsidR="00671061" w:rsidRPr="007F2285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F2285">
        <w:rPr>
          <w:rFonts w:ascii="Calibri" w:hAnsi="Calibri" w:cs="Calibri"/>
          <w:sz w:val="22"/>
          <w:szCs w:val="22"/>
        </w:rPr>
        <w:t>En cas que no es marqui cap opció s’atorgaran 0 punts. Si una empresa marca a dos llocs diferents, s’atorgaran 0 punts.</w:t>
      </w:r>
    </w:p>
    <w:p w14:paraId="2FF1C870" w14:textId="77777777" w:rsidR="00671061" w:rsidRPr="007F2285" w:rsidRDefault="00671061" w:rsidP="00671061">
      <w:pPr>
        <w:spacing w:line="276" w:lineRule="auto"/>
      </w:pPr>
    </w:p>
    <w:p w14:paraId="69A35072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  <w:r w:rsidRPr="007F2285">
        <w:rPr>
          <w:rFonts w:asciiTheme="minorHAnsi" w:eastAsia="SimSun" w:hAnsiTheme="minorHAnsi" w:cstheme="minorHAnsi"/>
          <w:b/>
          <w:sz w:val="22"/>
        </w:rPr>
        <w:t xml:space="preserve">Proposta de reducció del termini d’execució: fins </w:t>
      </w:r>
      <w:r w:rsidRPr="007F2285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a 15 punts</w:t>
      </w:r>
    </w:p>
    <w:p w14:paraId="39520480" w14:textId="77777777" w:rsidR="00671061" w:rsidRPr="007F2285" w:rsidRDefault="00671061" w:rsidP="00671061">
      <w:pPr>
        <w:spacing w:line="276" w:lineRule="auto"/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2268"/>
        <w:gridCol w:w="1276"/>
        <w:gridCol w:w="2268"/>
        <w:gridCol w:w="2693"/>
      </w:tblGrid>
      <w:tr w:rsidR="00671061" w:rsidRPr="007F2285" w14:paraId="70DD4BA1" w14:textId="77777777" w:rsidTr="009B400C">
        <w:trPr>
          <w:trHeight w:val="233"/>
          <w:jc w:val="center"/>
        </w:trPr>
        <w:tc>
          <w:tcPr>
            <w:tcW w:w="2268" w:type="dxa"/>
            <w:shd w:val="clear" w:color="auto" w:fill="DF7A00"/>
            <w:vAlign w:val="center"/>
          </w:tcPr>
          <w:p w14:paraId="1A83693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REDUCCIÓ PROPOSADA</w:t>
            </w:r>
          </w:p>
        </w:tc>
        <w:tc>
          <w:tcPr>
            <w:tcW w:w="1276" w:type="dxa"/>
            <w:shd w:val="clear" w:color="auto" w:fill="DF7A00"/>
            <w:vAlign w:val="center"/>
          </w:tcPr>
          <w:p w14:paraId="3E68E84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PUNTUACIÓ</w:t>
            </w:r>
          </w:p>
        </w:tc>
        <w:tc>
          <w:tcPr>
            <w:tcW w:w="2268" w:type="dxa"/>
            <w:shd w:val="clear" w:color="auto" w:fill="DF7A00"/>
            <w:vAlign w:val="center"/>
          </w:tcPr>
          <w:p w14:paraId="59A2EE1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MARCA OPCIÓ OFERTA</w:t>
            </w:r>
          </w:p>
        </w:tc>
        <w:tc>
          <w:tcPr>
            <w:tcW w:w="2693" w:type="dxa"/>
            <w:shd w:val="clear" w:color="auto" w:fill="DF7A00"/>
            <w:vAlign w:val="center"/>
          </w:tcPr>
          <w:p w14:paraId="5A93BD9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EXPLICACIÓ RAONADA DE LA REDUCCIÓ PROPOSADA</w:t>
            </w:r>
          </w:p>
        </w:tc>
      </w:tr>
      <w:tr w:rsidR="00671061" w:rsidRPr="007F2285" w14:paraId="63C79FF7" w14:textId="77777777" w:rsidTr="009B400C">
        <w:trPr>
          <w:jc w:val="center"/>
        </w:trPr>
        <w:tc>
          <w:tcPr>
            <w:tcW w:w="2268" w:type="dxa"/>
            <w:vAlign w:val="center"/>
          </w:tcPr>
          <w:p w14:paraId="74AB506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 Setmana de reducció</w:t>
            </w:r>
          </w:p>
        </w:tc>
        <w:tc>
          <w:tcPr>
            <w:tcW w:w="1276" w:type="dxa"/>
            <w:vAlign w:val="center"/>
          </w:tcPr>
          <w:p w14:paraId="6B38756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5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1879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6FFDDA1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78A4C28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  <w:tr w:rsidR="00671061" w:rsidRPr="007F2285" w14:paraId="27E67634" w14:textId="77777777" w:rsidTr="009B400C">
        <w:trPr>
          <w:jc w:val="center"/>
        </w:trPr>
        <w:tc>
          <w:tcPr>
            <w:tcW w:w="2268" w:type="dxa"/>
            <w:vAlign w:val="center"/>
          </w:tcPr>
          <w:p w14:paraId="7C50A85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2 setmanes de reducció</w:t>
            </w:r>
          </w:p>
        </w:tc>
        <w:tc>
          <w:tcPr>
            <w:tcW w:w="1276" w:type="dxa"/>
            <w:vAlign w:val="center"/>
          </w:tcPr>
          <w:p w14:paraId="3D57C54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10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-22629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6B376E4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Segoe UI Symbol" w:eastAsia="Times New Roman" w:hAnsi="Segoe UI Symbol" w:cs="Segoe UI Symbol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488EC34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  <w:tr w:rsidR="00671061" w:rsidRPr="007F2285" w14:paraId="4ED06B74" w14:textId="77777777" w:rsidTr="009B400C">
        <w:trPr>
          <w:jc w:val="center"/>
        </w:trPr>
        <w:tc>
          <w:tcPr>
            <w:tcW w:w="2268" w:type="dxa"/>
            <w:vAlign w:val="center"/>
          </w:tcPr>
          <w:p w14:paraId="4F5162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3 setmanes de reducció</w:t>
            </w:r>
          </w:p>
        </w:tc>
        <w:tc>
          <w:tcPr>
            <w:tcW w:w="1276" w:type="dxa"/>
            <w:vAlign w:val="center"/>
          </w:tcPr>
          <w:p w14:paraId="003FE91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15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104293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vAlign w:val="center"/>
              </w:tcPr>
              <w:p w14:paraId="2EDDCD9B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Segoe UI Symbol" w:eastAsia="Times New Roman" w:hAnsi="Segoe UI Symbol" w:cs="Segoe UI Symbol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E257A4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</w:tbl>
    <w:p w14:paraId="2CB7186F" w14:textId="77777777" w:rsidR="00671061" w:rsidRPr="00BB0B93" w:rsidRDefault="00671061" w:rsidP="00671061">
      <w:pPr>
        <w:spacing w:line="276" w:lineRule="auto"/>
      </w:pPr>
    </w:p>
    <w:p w14:paraId="07312542" w14:textId="77777777" w:rsidR="00671061" w:rsidRPr="00BB0B93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B0B93">
        <w:rPr>
          <w:rFonts w:ascii="Calibri" w:hAnsi="Calibri" w:cs="Calibri"/>
          <w:sz w:val="22"/>
          <w:szCs w:val="22"/>
        </w:rPr>
        <w:t>En cas que no es marqui cap opció s’atorgaran 0 punts. Si una empresa marca a dos llocs diferents, s’atorgaran 0 punts.</w:t>
      </w:r>
    </w:p>
    <w:p w14:paraId="036EFAAB" w14:textId="77777777" w:rsidR="00671061" w:rsidRPr="00BB0B93" w:rsidRDefault="00671061" w:rsidP="00671061">
      <w:pPr>
        <w:spacing w:line="276" w:lineRule="auto"/>
      </w:pPr>
    </w:p>
    <w:p w14:paraId="5393339C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B0B93">
        <w:rPr>
          <w:rFonts w:asciiTheme="minorHAnsi" w:eastAsia="SimSun" w:hAnsiTheme="minorHAnsi" w:cstheme="minorHAnsi"/>
          <w:bCs/>
          <w:sz w:val="22"/>
          <w:szCs w:val="22"/>
        </w:rPr>
        <w:t xml:space="preserve">Cal presentar una explicació raonada i motivada dels motius pels quals serà possible dur a terme la reducció proposada. La manca de justificació de la proposta de reducció implicarà la valoració amb 0 punts del criteri de reducció de termini. La justificació no raonada o sense motivació serà </w:t>
      </w:r>
      <w:r w:rsidRPr="00BB0B93">
        <w:rPr>
          <w:rFonts w:asciiTheme="minorHAnsi" w:eastAsia="SimSun" w:hAnsiTheme="minorHAnsi" w:cstheme="minorHAnsi"/>
          <w:bCs/>
          <w:sz w:val="22"/>
          <w:szCs w:val="22"/>
        </w:rPr>
        <w:lastRenderedPageBreak/>
        <w:t>valorada amb 0 punts.</w:t>
      </w:r>
    </w:p>
    <w:p w14:paraId="512FB812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2EB5608F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  <w:u w:val="single"/>
        </w:rPr>
      </w:pPr>
      <w:r w:rsidRPr="00BB0B93">
        <w:rPr>
          <w:rFonts w:asciiTheme="minorHAnsi" w:eastAsia="SimSun" w:hAnsiTheme="minorHAnsi" w:cstheme="minorHAnsi"/>
          <w:bCs/>
          <w:sz w:val="22"/>
          <w:szCs w:val="22"/>
          <w:u w:val="single"/>
        </w:rPr>
        <w:t>S’adverteix als licitadors que l’incompliment del termini ofert pot suposar penalitats econòmiques de conformitat amb el previst a l’article 193 de la Llei de Contractes del Sector Públic.</w:t>
      </w:r>
    </w:p>
    <w:p w14:paraId="7F461581" w14:textId="77777777" w:rsidR="00671061" w:rsidRPr="00882498" w:rsidRDefault="00671061" w:rsidP="00671061">
      <w:pPr>
        <w:spacing w:line="276" w:lineRule="auto"/>
        <w:rPr>
          <w:highlight w:val="yellow"/>
        </w:rPr>
      </w:pPr>
    </w:p>
    <w:p w14:paraId="3EB3E19C" w14:textId="77777777" w:rsidR="00671061" w:rsidRPr="00F41167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  <w:r w:rsidRPr="00F41167">
        <w:rPr>
          <w:rFonts w:asciiTheme="minorHAnsi" w:eastAsia="SimSun" w:hAnsiTheme="minorHAnsi" w:cstheme="minorHAnsi"/>
          <w:b/>
          <w:sz w:val="22"/>
        </w:rPr>
        <w:t xml:space="preserve">Certificacions de qualitat o equivalent: </w:t>
      </w:r>
      <w:r w:rsidRPr="00F41167">
        <w:rPr>
          <w:rFonts w:asciiTheme="minorHAnsi" w:eastAsia="SimSun" w:hAnsiTheme="minorHAnsi" w:cstheme="minorHAnsi"/>
          <w:sz w:val="22"/>
        </w:rPr>
        <w:t>fins a</w:t>
      </w:r>
      <w:r w:rsidRPr="00F41167">
        <w:rPr>
          <w:rFonts w:asciiTheme="minorHAnsi" w:eastAsia="SimSun" w:hAnsiTheme="minorHAnsi" w:cstheme="minorHAnsi"/>
          <w:b/>
          <w:sz w:val="22"/>
        </w:rPr>
        <w:t xml:space="preserve"> </w:t>
      </w:r>
      <w:r w:rsidRPr="00F41167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10 punts</w:t>
      </w:r>
    </w:p>
    <w:p w14:paraId="15E2FF4E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  <w:szCs w:val="22"/>
        </w:rPr>
      </w:pPr>
    </w:p>
    <w:p w14:paraId="406920D0" w14:textId="77777777" w:rsidR="00671061" w:rsidRPr="00F41167" w:rsidRDefault="00671061" w:rsidP="00671061">
      <w:pPr>
        <w:spacing w:line="276" w:lineRule="auto"/>
        <w:ind w:left="426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F41167">
        <w:rPr>
          <w:rFonts w:asciiTheme="minorHAnsi" w:eastAsia="SimSun" w:hAnsiTheme="minorHAnsi" w:cstheme="minorHAnsi"/>
          <w:sz w:val="22"/>
          <w:szCs w:val="22"/>
        </w:rPr>
        <w:t>S’atorgarà 10 punts a l’empresa licitadora que presenti els tres certificats o equivalents:</w:t>
      </w:r>
    </w:p>
    <w:p w14:paraId="1C1C9E5C" w14:textId="77777777" w:rsidR="00671061" w:rsidRPr="00F41167" w:rsidRDefault="00671061" w:rsidP="00671061">
      <w:pPr>
        <w:spacing w:line="276" w:lineRule="auto"/>
        <w:ind w:left="426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10F3FE40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90001: Gestió de qualitat </w:t>
      </w:r>
    </w:p>
    <w:p w14:paraId="7B6D9405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14001: Gestió ambiental </w:t>
      </w:r>
    </w:p>
    <w:p w14:paraId="35D47B8E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45001: Gestió de la seguretat i salut en el treball </w:t>
      </w:r>
    </w:p>
    <w:p w14:paraId="3394B441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</w:p>
    <w:p w14:paraId="6AD3E7E5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b/>
          <w:sz w:val="22"/>
        </w:rPr>
        <w:t>Els tres certificats s’hauran d’adjuntar</w:t>
      </w:r>
      <w:r w:rsidRPr="00F41167">
        <w:rPr>
          <w:rFonts w:asciiTheme="minorHAnsi" w:eastAsia="SimSun" w:hAnsiTheme="minorHAnsi" w:cstheme="minorHAnsi"/>
          <w:sz w:val="22"/>
        </w:rPr>
        <w:t xml:space="preserve"> com a documentació annexa en aquesta Annex o bé en l’espai habilitat al sobre digital. Per obtenir els 10 punts s’han de presentar els tres certificats.</w:t>
      </w:r>
    </w:p>
    <w:p w14:paraId="5E742491" w14:textId="77777777" w:rsidR="00671061" w:rsidRPr="00882498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  <w:highlight w:val="yellow"/>
        </w:rPr>
      </w:pPr>
    </w:p>
    <w:p w14:paraId="28ABA991" w14:textId="77777777" w:rsidR="00671061" w:rsidRPr="00882498" w:rsidRDefault="00671061" w:rsidP="00671061">
      <w:pPr>
        <w:pStyle w:val="Pargrafdellista1"/>
        <w:autoSpaceDE w:val="0"/>
        <w:spacing w:line="276" w:lineRule="auto"/>
        <w:ind w:left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highlight w:val="yellow"/>
        </w:rPr>
      </w:pPr>
    </w:p>
    <w:p w14:paraId="5C94DFD0" w14:textId="77777777" w:rsidR="00671061" w:rsidRPr="00882498" w:rsidRDefault="00671061" w:rsidP="00671061">
      <w:pPr>
        <w:spacing w:line="276" w:lineRule="auto"/>
        <w:ind w:left="567" w:hanging="1"/>
        <w:jc w:val="both"/>
        <w:rPr>
          <w:rFonts w:asciiTheme="minorHAnsi" w:eastAsia="SimSun" w:hAnsiTheme="minorHAnsi" w:cstheme="minorHAnsi"/>
          <w:sz w:val="22"/>
          <w:szCs w:val="22"/>
          <w:highlight w:val="yellow"/>
        </w:rPr>
      </w:pPr>
    </w:p>
    <w:p w14:paraId="565B1AFC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411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per què consti, signo aquesta oferta econòmica. </w:t>
      </w:r>
    </w:p>
    <w:p w14:paraId="00270905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491C5A0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(lloc i data)</w:t>
      </w:r>
    </w:p>
    <w:p w14:paraId="17578FE7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5384DB0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C091854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3F71B9D" w14:textId="77777777" w:rsidR="00671061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9EB52B7" w14:textId="77777777" w:rsidR="00671061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3D119EA" w14:textId="77777777" w:rsidR="00671061" w:rsidRPr="00F41167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Signatura</w:t>
      </w:r>
    </w:p>
    <w:p w14:paraId="07DBDAE9" w14:textId="77777777" w:rsidR="00671061" w:rsidRPr="00F41167" w:rsidRDefault="00671061" w:rsidP="00671061"/>
    <w:p w14:paraId="1869D944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2FC0B728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F3F4EE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AC1BCF2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57A5406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0F6484B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3401E1F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DD0399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83D5EC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797B3195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3D300267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  <w:bookmarkStart w:id="1" w:name="_GoBack"/>
      <w:bookmarkEnd w:id="1"/>
    </w:p>
    <w:p w14:paraId="062A271B" w14:textId="77777777" w:rsidR="00671061" w:rsidRPr="007F2285" w:rsidRDefault="00671061" w:rsidP="00671061">
      <w:pPr>
        <w:spacing w:line="276" w:lineRule="auto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sz w:val="18"/>
          <w:szCs w:val="18"/>
        </w:rPr>
        <w:lastRenderedPageBreak/>
        <w:t>________________________________________________________</w:t>
      </w:r>
    </w:p>
    <w:p w14:paraId="1A2AE198" w14:textId="77777777" w:rsidR="00671061" w:rsidRPr="007F2285" w:rsidRDefault="00671061" w:rsidP="00671061">
      <w:pPr>
        <w:spacing w:line="276" w:lineRule="auto"/>
        <w:rPr>
          <w:rFonts w:ascii="Calibri" w:eastAsia="Calibri" w:hAnsi="Calibri" w:cs="Calibri"/>
          <w:b/>
          <w:bCs/>
          <w:kern w:val="0"/>
          <w:sz w:val="18"/>
          <w:szCs w:val="18"/>
          <w:lang w:eastAsia="en-US" w:bidi="ar-SA"/>
        </w:rPr>
      </w:pPr>
      <w:r w:rsidRPr="007F2285">
        <w:rPr>
          <w:rFonts w:ascii="Calibri" w:hAnsi="Calibri" w:cs="Calibri"/>
          <w:b/>
          <w:bCs/>
          <w:sz w:val="18"/>
          <w:szCs w:val="18"/>
        </w:rPr>
        <w:t>Informació bàsica sobre protecció de dades</w:t>
      </w:r>
    </w:p>
    <w:p w14:paraId="7A1D5331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Responsable del tractament:</w:t>
      </w:r>
      <w:r w:rsidRPr="007F2285">
        <w:rPr>
          <w:rFonts w:ascii="Calibri" w:hAnsi="Calibri" w:cs="Calibri"/>
          <w:sz w:val="18"/>
          <w:szCs w:val="18"/>
        </w:rPr>
        <w:t xml:space="preserve"> SUMAR, Serveis públics d'acció social de Catalunya MP SL</w:t>
      </w:r>
    </w:p>
    <w:p w14:paraId="520D69DF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Finalitat:</w:t>
      </w:r>
      <w:r w:rsidRPr="007F2285">
        <w:rPr>
          <w:rFonts w:ascii="Calibri" w:hAnsi="Calibri" w:cs="Calibri"/>
          <w:sz w:val="18"/>
          <w:szCs w:val="18"/>
        </w:rPr>
        <w:t xml:space="preserve"> Gestionar el procediment de contractació, seguiment del contracte i actuacions que se’n deriven.</w:t>
      </w:r>
    </w:p>
    <w:p w14:paraId="67A37F94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Legitimació:</w:t>
      </w:r>
      <w:r w:rsidRPr="007F2285">
        <w:rPr>
          <w:rFonts w:ascii="Calibri" w:hAnsi="Calibri" w:cs="Calibri"/>
          <w:sz w:val="18"/>
          <w:szCs w:val="18"/>
        </w:rPr>
        <w:t xml:space="preserve"> Compliment d’una relació </w:t>
      </w:r>
      <w:proofErr w:type="spellStart"/>
      <w:r w:rsidRPr="007F2285">
        <w:rPr>
          <w:rFonts w:ascii="Calibri" w:hAnsi="Calibri" w:cs="Calibri"/>
          <w:sz w:val="18"/>
          <w:szCs w:val="18"/>
        </w:rPr>
        <w:t>precontractual</w:t>
      </w:r>
      <w:proofErr w:type="spellEnd"/>
      <w:r w:rsidRPr="007F2285">
        <w:rPr>
          <w:rFonts w:ascii="Calibri" w:hAnsi="Calibri" w:cs="Calibri"/>
          <w:sz w:val="18"/>
          <w:szCs w:val="18"/>
        </w:rPr>
        <w:t xml:space="preserve"> i contractual (art. 6.1.b RGPD).</w:t>
      </w:r>
    </w:p>
    <w:p w14:paraId="06623C5E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Destinataris:</w:t>
      </w:r>
      <w:r w:rsidRPr="007F2285">
        <w:rPr>
          <w:rFonts w:ascii="Calibri" w:hAnsi="Calibri" w:cs="Calibri"/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01B28F56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Drets de les persones interessades:</w:t>
      </w:r>
      <w:r w:rsidRPr="007F2285">
        <w:rPr>
          <w:rFonts w:ascii="Calibri" w:hAnsi="Calibri" w:cs="Calibri"/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7F2285">
          <w:rPr>
            <w:rStyle w:val="Hipervnculo"/>
            <w:rFonts w:ascii="Calibri" w:hAnsi="Calibri" w:cs="Calibri"/>
            <w:sz w:val="18"/>
            <w:szCs w:val="18"/>
          </w:rPr>
          <w:t>protecciodedades@sumaracciosocial.cat</w:t>
        </w:r>
      </w:hyperlink>
      <w:r w:rsidRPr="007F2285">
        <w:rPr>
          <w:rFonts w:ascii="Calibri" w:hAnsi="Calibri" w:cs="Calibri"/>
          <w:sz w:val="18"/>
          <w:szCs w:val="18"/>
        </w:rPr>
        <w:t xml:space="preserve">. </w:t>
      </w:r>
    </w:p>
    <w:p w14:paraId="3A3177A9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sz w:val="18"/>
          <w:szCs w:val="18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7F2285">
          <w:rPr>
            <w:rStyle w:val="Hipervnculo"/>
            <w:rFonts w:ascii="Calibri" w:hAnsi="Calibri" w:cs="Calibri"/>
            <w:sz w:val="18"/>
            <w:szCs w:val="18"/>
          </w:rPr>
          <w:t>www.sumaracciosocial.cat</w:t>
        </w:r>
      </w:hyperlink>
      <w:r w:rsidRPr="007F2285">
        <w:rPr>
          <w:rFonts w:ascii="Calibri" w:hAnsi="Calibri" w:cs="Calibri"/>
          <w:sz w:val="18"/>
          <w:szCs w:val="18"/>
        </w:rPr>
        <w:t xml:space="preserve">.  </w:t>
      </w:r>
    </w:p>
    <w:p w14:paraId="1024A9EC" w14:textId="1A55E642" w:rsidR="00EF00B6" w:rsidRPr="00671061" w:rsidRDefault="00112479" w:rsidP="00671061">
      <w:r w:rsidRPr="00671061">
        <w:t xml:space="preserve"> </w:t>
      </w:r>
    </w:p>
    <w:sectPr w:rsidR="00EF00B6" w:rsidRPr="00671061" w:rsidSect="001A4DD5">
      <w:headerReference w:type="default" r:id="rId10"/>
      <w:footerReference w:type="default" r:id="rId11"/>
      <w:pgSz w:w="11906" w:h="16838"/>
      <w:pgMar w:top="2659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6982" w14:textId="77777777" w:rsidR="00C536FD" w:rsidRDefault="00C536FD" w:rsidP="005450E5">
      <w:r>
        <w:separator/>
      </w:r>
    </w:p>
  </w:endnote>
  <w:endnote w:type="continuationSeparator" w:id="0">
    <w:p w14:paraId="13ED175E" w14:textId="77777777" w:rsidR="00C536FD" w:rsidRDefault="00C536F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1206070301"/>
      <w:docPartObj>
        <w:docPartGallery w:val="Page Numbers (Bottom of Page)"/>
        <w:docPartUnique/>
      </w:docPartObj>
    </w:sdtPr>
    <w:sdtEndPr/>
    <w:sdtContent>
      <w:p w14:paraId="5945A44D" w14:textId="25368347" w:rsidR="00C536FD" w:rsidRPr="00A8325A" w:rsidRDefault="002D677C" w:rsidP="00A8325A">
        <w:pPr>
          <w:pStyle w:val="Piedepgina"/>
          <w:rPr>
            <w:rFonts w:asciiTheme="minorHAnsi" w:hAnsiTheme="minorHAnsi" w:cstheme="minorHAnsi"/>
            <w:sz w:val="22"/>
            <w:szCs w:val="22"/>
          </w:rPr>
        </w:pPr>
        <w:r w:rsidRPr="002D677C">
          <w:rPr>
            <w:rFonts w:asciiTheme="minorHAnsi" w:hAnsiTheme="minorHAnsi" w:cstheme="minorHAnsi"/>
            <w:sz w:val="22"/>
            <w:szCs w:val="22"/>
          </w:rPr>
          <w:t>270</w:t>
        </w:r>
        <w:r w:rsidR="00C536FD" w:rsidRPr="002D677C">
          <w:rPr>
            <w:rFonts w:asciiTheme="minorHAnsi" w:hAnsiTheme="minorHAnsi" w:cstheme="minorHAnsi"/>
            <w:sz w:val="22"/>
            <w:szCs w:val="22"/>
          </w:rPr>
          <w:t>/2025</w:t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</w:p>
    </w:sdtContent>
  </w:sdt>
  <w:p w14:paraId="5FBD128F" w14:textId="77777777" w:rsidR="00C536FD" w:rsidRDefault="00C5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1D62" w14:textId="77777777" w:rsidR="00C536FD" w:rsidRDefault="00C536FD">
      <w:r>
        <w:separator/>
      </w:r>
    </w:p>
  </w:footnote>
  <w:footnote w:type="continuationSeparator" w:id="0">
    <w:p w14:paraId="7253C1D0" w14:textId="77777777" w:rsidR="00C536FD" w:rsidRDefault="00C5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CC894" w14:textId="77777777" w:rsidR="005D79B5" w:rsidRDefault="005D79B5" w:rsidP="005D79B5">
    <w:pPr>
      <w:pStyle w:val="Encabezado"/>
      <w:tabs>
        <w:tab w:val="clear" w:pos="4252"/>
      </w:tabs>
    </w:pPr>
    <w:r>
      <w:rPr>
        <w:noProof/>
      </w:rPr>
      <w:t xml:space="preserve">                              </w:t>
    </w:r>
    <w:r w:rsidRPr="004E13B5">
      <w:rPr>
        <w:noProof/>
        <w:lang w:eastAsia="ca-ES" w:bidi="ar-SA"/>
      </w:rPr>
      <w:drawing>
        <wp:inline distT="0" distB="0" distL="0" distR="0" wp14:anchorId="2C5789FE" wp14:editId="35559FE7">
          <wp:extent cx="845820" cy="845820"/>
          <wp:effectExtent l="0" t="0" r="0" b="0"/>
          <wp:docPr id="4" name="Imagen 4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13B5">
      <w:rPr>
        <w:noProof/>
        <w:lang w:eastAsia="ca-ES" w:bidi="ar-SA"/>
      </w:rPr>
      <w:drawing>
        <wp:inline distT="0" distB="0" distL="0" distR="0" wp14:anchorId="30E43776" wp14:editId="3E307BD7">
          <wp:extent cx="845820" cy="845820"/>
          <wp:effectExtent l="0" t="0" r="0" b="0"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4E13B5">
      <w:rPr>
        <w:noProof/>
        <w:lang w:eastAsia="ca-ES" w:bidi="ar-SA"/>
      </w:rPr>
      <w:drawing>
        <wp:inline distT="0" distB="0" distL="0" distR="0" wp14:anchorId="650BB601" wp14:editId="0D522879">
          <wp:extent cx="1805940" cy="937152"/>
          <wp:effectExtent l="0" t="0" r="3810" b="0"/>
          <wp:docPr id="1" name="Imagen 1" descr="C:\Users\rsanchez\LLIBRE ESTIL SUMAR\SUMARcolh3L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rsanchez\LLIBRE ESTIL SUMAR\SUMARcolh3L_3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86" cy="94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  <w:p w14:paraId="4819A5CD" w14:textId="77777777" w:rsidR="00C536FD" w:rsidRPr="00AA62CC" w:rsidRDefault="00C536FD" w:rsidP="00AA62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82719"/>
    <w:multiLevelType w:val="hybridMultilevel"/>
    <w:tmpl w:val="08F285B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4431F"/>
    <w:multiLevelType w:val="hybridMultilevel"/>
    <w:tmpl w:val="A0767F0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B1FA5284"/>
    <w:lvl w:ilvl="0" w:tplc="0403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56A0DC9"/>
    <w:multiLevelType w:val="multilevel"/>
    <w:tmpl w:val="F37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324AAF"/>
    <w:multiLevelType w:val="hybridMultilevel"/>
    <w:tmpl w:val="DE26E92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74B81D64"/>
    <w:lvl w:ilvl="0" w:tplc="0403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AC22F23"/>
    <w:multiLevelType w:val="hybridMultilevel"/>
    <w:tmpl w:val="CBD8D774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4687B"/>
    <w:multiLevelType w:val="hybridMultilevel"/>
    <w:tmpl w:val="FC1A0A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45CE"/>
    <w:multiLevelType w:val="hybridMultilevel"/>
    <w:tmpl w:val="80B87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E1E76"/>
    <w:multiLevelType w:val="hybridMultilevel"/>
    <w:tmpl w:val="BBA2DCCE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FF56CE9"/>
    <w:multiLevelType w:val="hybridMultilevel"/>
    <w:tmpl w:val="F3CED0F0"/>
    <w:lvl w:ilvl="0" w:tplc="EB4ECD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C06EA"/>
    <w:multiLevelType w:val="hybridMultilevel"/>
    <w:tmpl w:val="709C7BAA"/>
    <w:lvl w:ilvl="0" w:tplc="E88858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FB22BB"/>
    <w:multiLevelType w:val="hybridMultilevel"/>
    <w:tmpl w:val="267844E8"/>
    <w:lvl w:ilvl="0" w:tplc="E84A22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6"/>
  </w:num>
  <w:num w:numId="23">
    <w:abstractNumId w:val="8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6"/>
  </w:num>
  <w:num w:numId="27">
    <w:abstractNumId w:val="14"/>
  </w:num>
  <w:num w:numId="28">
    <w:abstractNumId w:val="30"/>
  </w:num>
  <w:num w:numId="29">
    <w:abstractNumId w:val="17"/>
  </w:num>
  <w:num w:numId="30">
    <w:abstractNumId w:val="21"/>
  </w:num>
  <w:num w:numId="31">
    <w:abstractNumId w:val="0"/>
  </w:num>
  <w:num w:numId="32">
    <w:abstractNumId w:val="22"/>
  </w:num>
  <w:num w:numId="33">
    <w:abstractNumId w:val="28"/>
  </w:num>
  <w:num w:numId="34">
    <w:abstractNumId w:val="34"/>
  </w:num>
  <w:num w:numId="35">
    <w:abstractNumId w:val="3"/>
  </w:num>
  <w:num w:numId="36">
    <w:abstractNumId w:val="15"/>
  </w:num>
  <w:num w:numId="37">
    <w:abstractNumId w:val="33"/>
  </w:num>
  <w:num w:numId="38">
    <w:abstractNumId w:val="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6"/>
  </w:num>
  <w:num w:numId="4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E5"/>
    <w:rsid w:val="00000283"/>
    <w:rsid w:val="00002E53"/>
    <w:rsid w:val="00004C76"/>
    <w:rsid w:val="0000673D"/>
    <w:rsid w:val="00010C20"/>
    <w:rsid w:val="00011FEF"/>
    <w:rsid w:val="00017F1D"/>
    <w:rsid w:val="0002096E"/>
    <w:rsid w:val="00024A87"/>
    <w:rsid w:val="00034A2D"/>
    <w:rsid w:val="00035A10"/>
    <w:rsid w:val="00037A66"/>
    <w:rsid w:val="00040D9D"/>
    <w:rsid w:val="00045DBF"/>
    <w:rsid w:val="00052830"/>
    <w:rsid w:val="00055632"/>
    <w:rsid w:val="000560E2"/>
    <w:rsid w:val="00061822"/>
    <w:rsid w:val="00062CD8"/>
    <w:rsid w:val="0007177F"/>
    <w:rsid w:val="0007693A"/>
    <w:rsid w:val="00081A79"/>
    <w:rsid w:val="000841D9"/>
    <w:rsid w:val="00086123"/>
    <w:rsid w:val="000959F3"/>
    <w:rsid w:val="00095B8F"/>
    <w:rsid w:val="00095FB7"/>
    <w:rsid w:val="000970F1"/>
    <w:rsid w:val="00097C59"/>
    <w:rsid w:val="000A3D02"/>
    <w:rsid w:val="000A574C"/>
    <w:rsid w:val="000A5BA4"/>
    <w:rsid w:val="000A6BF1"/>
    <w:rsid w:val="000B5CE1"/>
    <w:rsid w:val="000B5E40"/>
    <w:rsid w:val="000B6E16"/>
    <w:rsid w:val="000D0D39"/>
    <w:rsid w:val="000D2BF9"/>
    <w:rsid w:val="000E0E58"/>
    <w:rsid w:val="000E447E"/>
    <w:rsid w:val="000F1579"/>
    <w:rsid w:val="000F1B89"/>
    <w:rsid w:val="000F3FF3"/>
    <w:rsid w:val="000F53B5"/>
    <w:rsid w:val="000F650B"/>
    <w:rsid w:val="00106A08"/>
    <w:rsid w:val="001077AD"/>
    <w:rsid w:val="00112479"/>
    <w:rsid w:val="00117841"/>
    <w:rsid w:val="0012118E"/>
    <w:rsid w:val="00122371"/>
    <w:rsid w:val="00132C32"/>
    <w:rsid w:val="001427FB"/>
    <w:rsid w:val="0014760F"/>
    <w:rsid w:val="00147AA1"/>
    <w:rsid w:val="00151601"/>
    <w:rsid w:val="001554FB"/>
    <w:rsid w:val="00165670"/>
    <w:rsid w:val="00166B4B"/>
    <w:rsid w:val="00176C86"/>
    <w:rsid w:val="00180BD4"/>
    <w:rsid w:val="00181C37"/>
    <w:rsid w:val="001871CA"/>
    <w:rsid w:val="00193EFC"/>
    <w:rsid w:val="00197C88"/>
    <w:rsid w:val="001A3D0A"/>
    <w:rsid w:val="001A4752"/>
    <w:rsid w:val="001A4DD5"/>
    <w:rsid w:val="001A6655"/>
    <w:rsid w:val="001B36A6"/>
    <w:rsid w:val="001B546D"/>
    <w:rsid w:val="001B5D82"/>
    <w:rsid w:val="001B7D00"/>
    <w:rsid w:val="001C0A96"/>
    <w:rsid w:val="001C57B0"/>
    <w:rsid w:val="001D51BD"/>
    <w:rsid w:val="001D770E"/>
    <w:rsid w:val="001E2322"/>
    <w:rsid w:val="001E55BD"/>
    <w:rsid w:val="00202972"/>
    <w:rsid w:val="00221CB1"/>
    <w:rsid w:val="002223FE"/>
    <w:rsid w:val="002244C5"/>
    <w:rsid w:val="002306B9"/>
    <w:rsid w:val="0023179C"/>
    <w:rsid w:val="0023590E"/>
    <w:rsid w:val="00237279"/>
    <w:rsid w:val="00253ECE"/>
    <w:rsid w:val="002611BF"/>
    <w:rsid w:val="002666A9"/>
    <w:rsid w:val="0027689A"/>
    <w:rsid w:val="00277FC1"/>
    <w:rsid w:val="00291DCA"/>
    <w:rsid w:val="002938E5"/>
    <w:rsid w:val="00293C8E"/>
    <w:rsid w:val="002A1520"/>
    <w:rsid w:val="002A465F"/>
    <w:rsid w:val="002A659A"/>
    <w:rsid w:val="002B2EF2"/>
    <w:rsid w:val="002B7FC0"/>
    <w:rsid w:val="002C0C4B"/>
    <w:rsid w:val="002C17E3"/>
    <w:rsid w:val="002C5908"/>
    <w:rsid w:val="002D5AE3"/>
    <w:rsid w:val="002D677C"/>
    <w:rsid w:val="002E1544"/>
    <w:rsid w:val="002E2F01"/>
    <w:rsid w:val="002E5EF6"/>
    <w:rsid w:val="002E7681"/>
    <w:rsid w:val="002F2393"/>
    <w:rsid w:val="002F4985"/>
    <w:rsid w:val="002F4ABE"/>
    <w:rsid w:val="002F6F47"/>
    <w:rsid w:val="0030157D"/>
    <w:rsid w:val="003069C0"/>
    <w:rsid w:val="0030793D"/>
    <w:rsid w:val="0032067B"/>
    <w:rsid w:val="00325832"/>
    <w:rsid w:val="0033149A"/>
    <w:rsid w:val="00332D2C"/>
    <w:rsid w:val="003358D8"/>
    <w:rsid w:val="00335F19"/>
    <w:rsid w:val="00337100"/>
    <w:rsid w:val="00342D32"/>
    <w:rsid w:val="0036627F"/>
    <w:rsid w:val="003665CF"/>
    <w:rsid w:val="003672BF"/>
    <w:rsid w:val="003713E7"/>
    <w:rsid w:val="00380EC8"/>
    <w:rsid w:val="00387FF4"/>
    <w:rsid w:val="0039231E"/>
    <w:rsid w:val="00394545"/>
    <w:rsid w:val="00394E4D"/>
    <w:rsid w:val="003A1421"/>
    <w:rsid w:val="003A3B38"/>
    <w:rsid w:val="003A4199"/>
    <w:rsid w:val="003B6E8D"/>
    <w:rsid w:val="003B7526"/>
    <w:rsid w:val="003C1272"/>
    <w:rsid w:val="003C3D70"/>
    <w:rsid w:val="003C469F"/>
    <w:rsid w:val="003C5BD3"/>
    <w:rsid w:val="003C662A"/>
    <w:rsid w:val="003D2F9D"/>
    <w:rsid w:val="003D657F"/>
    <w:rsid w:val="003E5375"/>
    <w:rsid w:val="003E7793"/>
    <w:rsid w:val="003E7E02"/>
    <w:rsid w:val="003F5290"/>
    <w:rsid w:val="003F64BC"/>
    <w:rsid w:val="003F6FF3"/>
    <w:rsid w:val="003F793E"/>
    <w:rsid w:val="004077EB"/>
    <w:rsid w:val="00413EDA"/>
    <w:rsid w:val="00414FB4"/>
    <w:rsid w:val="00417D31"/>
    <w:rsid w:val="0042140D"/>
    <w:rsid w:val="0042159C"/>
    <w:rsid w:val="004219D6"/>
    <w:rsid w:val="00422395"/>
    <w:rsid w:val="0042632C"/>
    <w:rsid w:val="004269A9"/>
    <w:rsid w:val="004302AD"/>
    <w:rsid w:val="00433342"/>
    <w:rsid w:val="0043647B"/>
    <w:rsid w:val="00441C4C"/>
    <w:rsid w:val="004456FB"/>
    <w:rsid w:val="00447422"/>
    <w:rsid w:val="00456251"/>
    <w:rsid w:val="004630B5"/>
    <w:rsid w:val="00472B5C"/>
    <w:rsid w:val="00474838"/>
    <w:rsid w:val="00484349"/>
    <w:rsid w:val="004850F9"/>
    <w:rsid w:val="00486690"/>
    <w:rsid w:val="00487FA7"/>
    <w:rsid w:val="004A1230"/>
    <w:rsid w:val="004A3517"/>
    <w:rsid w:val="004A613C"/>
    <w:rsid w:val="004A7D3B"/>
    <w:rsid w:val="004B11E2"/>
    <w:rsid w:val="004B1CB8"/>
    <w:rsid w:val="004B69AB"/>
    <w:rsid w:val="004B771C"/>
    <w:rsid w:val="004C0056"/>
    <w:rsid w:val="004C29D4"/>
    <w:rsid w:val="004D1B5B"/>
    <w:rsid w:val="004D7A62"/>
    <w:rsid w:val="004E0A94"/>
    <w:rsid w:val="004E0AB8"/>
    <w:rsid w:val="004E4175"/>
    <w:rsid w:val="004E560D"/>
    <w:rsid w:val="004E5841"/>
    <w:rsid w:val="004F3084"/>
    <w:rsid w:val="004F50E3"/>
    <w:rsid w:val="004F58A5"/>
    <w:rsid w:val="005035EA"/>
    <w:rsid w:val="00512D10"/>
    <w:rsid w:val="00520457"/>
    <w:rsid w:val="00522699"/>
    <w:rsid w:val="00526E49"/>
    <w:rsid w:val="005321F4"/>
    <w:rsid w:val="00541CB3"/>
    <w:rsid w:val="005450E5"/>
    <w:rsid w:val="00545553"/>
    <w:rsid w:val="005515CD"/>
    <w:rsid w:val="00551D5C"/>
    <w:rsid w:val="0055485E"/>
    <w:rsid w:val="00561A26"/>
    <w:rsid w:val="00562916"/>
    <w:rsid w:val="00563A08"/>
    <w:rsid w:val="0056412E"/>
    <w:rsid w:val="00565C64"/>
    <w:rsid w:val="005660FD"/>
    <w:rsid w:val="00580CE0"/>
    <w:rsid w:val="0058323B"/>
    <w:rsid w:val="005972C9"/>
    <w:rsid w:val="00597FD0"/>
    <w:rsid w:val="005A021B"/>
    <w:rsid w:val="005B3726"/>
    <w:rsid w:val="005B6943"/>
    <w:rsid w:val="005B7485"/>
    <w:rsid w:val="005C3A05"/>
    <w:rsid w:val="005C4580"/>
    <w:rsid w:val="005C6F77"/>
    <w:rsid w:val="005D17CB"/>
    <w:rsid w:val="005D203D"/>
    <w:rsid w:val="005D2256"/>
    <w:rsid w:val="005D477C"/>
    <w:rsid w:val="005D79B5"/>
    <w:rsid w:val="005F202E"/>
    <w:rsid w:val="005F6115"/>
    <w:rsid w:val="00601994"/>
    <w:rsid w:val="0060505B"/>
    <w:rsid w:val="00605D91"/>
    <w:rsid w:val="006079B0"/>
    <w:rsid w:val="00611BCD"/>
    <w:rsid w:val="00612886"/>
    <w:rsid w:val="00624FE8"/>
    <w:rsid w:val="006300A0"/>
    <w:rsid w:val="00631F28"/>
    <w:rsid w:val="00634F91"/>
    <w:rsid w:val="00635965"/>
    <w:rsid w:val="00642BD2"/>
    <w:rsid w:val="006464CA"/>
    <w:rsid w:val="0064768D"/>
    <w:rsid w:val="00650023"/>
    <w:rsid w:val="00660042"/>
    <w:rsid w:val="00660DEB"/>
    <w:rsid w:val="006630D6"/>
    <w:rsid w:val="006639D5"/>
    <w:rsid w:val="00664C33"/>
    <w:rsid w:val="00665571"/>
    <w:rsid w:val="00666271"/>
    <w:rsid w:val="00671061"/>
    <w:rsid w:val="00680FD7"/>
    <w:rsid w:val="00682123"/>
    <w:rsid w:val="0068217E"/>
    <w:rsid w:val="00683113"/>
    <w:rsid w:val="0068715F"/>
    <w:rsid w:val="006914F7"/>
    <w:rsid w:val="006971AB"/>
    <w:rsid w:val="006A11FF"/>
    <w:rsid w:val="006A3A36"/>
    <w:rsid w:val="006A5B33"/>
    <w:rsid w:val="006A74FD"/>
    <w:rsid w:val="006B0D81"/>
    <w:rsid w:val="006B1D9D"/>
    <w:rsid w:val="006B791D"/>
    <w:rsid w:val="006C050C"/>
    <w:rsid w:val="006D11BA"/>
    <w:rsid w:val="006D4661"/>
    <w:rsid w:val="006D6B18"/>
    <w:rsid w:val="006F3FBB"/>
    <w:rsid w:val="006F409D"/>
    <w:rsid w:val="006F5286"/>
    <w:rsid w:val="00700A6D"/>
    <w:rsid w:val="0070295B"/>
    <w:rsid w:val="00704F0D"/>
    <w:rsid w:val="0071602E"/>
    <w:rsid w:val="00721E85"/>
    <w:rsid w:val="00725DB2"/>
    <w:rsid w:val="007271B3"/>
    <w:rsid w:val="007325E1"/>
    <w:rsid w:val="007346A8"/>
    <w:rsid w:val="00736602"/>
    <w:rsid w:val="00736E44"/>
    <w:rsid w:val="00744F43"/>
    <w:rsid w:val="00753169"/>
    <w:rsid w:val="00757BCE"/>
    <w:rsid w:val="00764E13"/>
    <w:rsid w:val="00765281"/>
    <w:rsid w:val="00767EA6"/>
    <w:rsid w:val="00767FD9"/>
    <w:rsid w:val="00770B13"/>
    <w:rsid w:val="007736BD"/>
    <w:rsid w:val="007737B1"/>
    <w:rsid w:val="00782A4D"/>
    <w:rsid w:val="00784BB6"/>
    <w:rsid w:val="00786409"/>
    <w:rsid w:val="007870A6"/>
    <w:rsid w:val="007876B8"/>
    <w:rsid w:val="00793A41"/>
    <w:rsid w:val="007A2396"/>
    <w:rsid w:val="007B0450"/>
    <w:rsid w:val="007C0ADF"/>
    <w:rsid w:val="007C15CA"/>
    <w:rsid w:val="007C24F4"/>
    <w:rsid w:val="007C305A"/>
    <w:rsid w:val="007C3D02"/>
    <w:rsid w:val="007C5055"/>
    <w:rsid w:val="007C7949"/>
    <w:rsid w:val="007D2F64"/>
    <w:rsid w:val="007D3C0F"/>
    <w:rsid w:val="007E0502"/>
    <w:rsid w:val="007E31DA"/>
    <w:rsid w:val="007E6FD5"/>
    <w:rsid w:val="007E779B"/>
    <w:rsid w:val="007F661B"/>
    <w:rsid w:val="00803037"/>
    <w:rsid w:val="00803B4C"/>
    <w:rsid w:val="00804485"/>
    <w:rsid w:val="0080776F"/>
    <w:rsid w:val="008116B6"/>
    <w:rsid w:val="008130D9"/>
    <w:rsid w:val="00813CBD"/>
    <w:rsid w:val="00816094"/>
    <w:rsid w:val="00823C79"/>
    <w:rsid w:val="00825F8E"/>
    <w:rsid w:val="0082662F"/>
    <w:rsid w:val="00830820"/>
    <w:rsid w:val="00830E9F"/>
    <w:rsid w:val="00832E81"/>
    <w:rsid w:val="00833BB9"/>
    <w:rsid w:val="00835284"/>
    <w:rsid w:val="00836981"/>
    <w:rsid w:val="00837320"/>
    <w:rsid w:val="008413C1"/>
    <w:rsid w:val="00846009"/>
    <w:rsid w:val="008501E0"/>
    <w:rsid w:val="008523A5"/>
    <w:rsid w:val="008564E6"/>
    <w:rsid w:val="0086735E"/>
    <w:rsid w:val="00867D04"/>
    <w:rsid w:val="00867D75"/>
    <w:rsid w:val="00872A20"/>
    <w:rsid w:val="00874400"/>
    <w:rsid w:val="0087655F"/>
    <w:rsid w:val="00877E09"/>
    <w:rsid w:val="008944A3"/>
    <w:rsid w:val="00894A86"/>
    <w:rsid w:val="008971B0"/>
    <w:rsid w:val="008A3950"/>
    <w:rsid w:val="008C5C68"/>
    <w:rsid w:val="008D15CD"/>
    <w:rsid w:val="008D539E"/>
    <w:rsid w:val="008E5E0C"/>
    <w:rsid w:val="008E618B"/>
    <w:rsid w:val="008F3D3C"/>
    <w:rsid w:val="008F5E7F"/>
    <w:rsid w:val="00903788"/>
    <w:rsid w:val="00903B33"/>
    <w:rsid w:val="0091743B"/>
    <w:rsid w:val="009237D9"/>
    <w:rsid w:val="00924BEA"/>
    <w:rsid w:val="00927DCC"/>
    <w:rsid w:val="00933FFA"/>
    <w:rsid w:val="0093679E"/>
    <w:rsid w:val="00941813"/>
    <w:rsid w:val="00942289"/>
    <w:rsid w:val="009455A0"/>
    <w:rsid w:val="009506AF"/>
    <w:rsid w:val="00952A64"/>
    <w:rsid w:val="009532A6"/>
    <w:rsid w:val="00960352"/>
    <w:rsid w:val="00964816"/>
    <w:rsid w:val="009743FF"/>
    <w:rsid w:val="00976A4A"/>
    <w:rsid w:val="0097766E"/>
    <w:rsid w:val="00987F63"/>
    <w:rsid w:val="00991885"/>
    <w:rsid w:val="009A16C8"/>
    <w:rsid w:val="009A2EE1"/>
    <w:rsid w:val="009A726A"/>
    <w:rsid w:val="009B1103"/>
    <w:rsid w:val="009B6A44"/>
    <w:rsid w:val="009B719C"/>
    <w:rsid w:val="009C2CEE"/>
    <w:rsid w:val="009C4698"/>
    <w:rsid w:val="009C55E5"/>
    <w:rsid w:val="009C5696"/>
    <w:rsid w:val="009D1A6B"/>
    <w:rsid w:val="009D6D10"/>
    <w:rsid w:val="009E0C31"/>
    <w:rsid w:val="009F537E"/>
    <w:rsid w:val="00A06439"/>
    <w:rsid w:val="00A21D08"/>
    <w:rsid w:val="00A26C5C"/>
    <w:rsid w:val="00A34340"/>
    <w:rsid w:val="00A376DC"/>
    <w:rsid w:val="00A4086F"/>
    <w:rsid w:val="00A40F4C"/>
    <w:rsid w:val="00A43E69"/>
    <w:rsid w:val="00A443FF"/>
    <w:rsid w:val="00A4755D"/>
    <w:rsid w:val="00A50EF2"/>
    <w:rsid w:val="00A5478F"/>
    <w:rsid w:val="00A56D73"/>
    <w:rsid w:val="00A57571"/>
    <w:rsid w:val="00A57808"/>
    <w:rsid w:val="00A65224"/>
    <w:rsid w:val="00A65E7F"/>
    <w:rsid w:val="00A6614A"/>
    <w:rsid w:val="00A72B72"/>
    <w:rsid w:val="00A76245"/>
    <w:rsid w:val="00A8176E"/>
    <w:rsid w:val="00A8325A"/>
    <w:rsid w:val="00A832B5"/>
    <w:rsid w:val="00AA62CC"/>
    <w:rsid w:val="00AA7C0C"/>
    <w:rsid w:val="00AB4315"/>
    <w:rsid w:val="00AB53B4"/>
    <w:rsid w:val="00AB5DED"/>
    <w:rsid w:val="00AB6F26"/>
    <w:rsid w:val="00AC3BCD"/>
    <w:rsid w:val="00AC78CF"/>
    <w:rsid w:val="00AD104A"/>
    <w:rsid w:val="00AD1C78"/>
    <w:rsid w:val="00AD29CD"/>
    <w:rsid w:val="00AE0FAF"/>
    <w:rsid w:val="00AE2EB7"/>
    <w:rsid w:val="00AE6DCC"/>
    <w:rsid w:val="00AF195F"/>
    <w:rsid w:val="00B066BB"/>
    <w:rsid w:val="00B07AA2"/>
    <w:rsid w:val="00B13F28"/>
    <w:rsid w:val="00B21C41"/>
    <w:rsid w:val="00B24139"/>
    <w:rsid w:val="00B27508"/>
    <w:rsid w:val="00B33410"/>
    <w:rsid w:val="00B37A4D"/>
    <w:rsid w:val="00B405EE"/>
    <w:rsid w:val="00B45F60"/>
    <w:rsid w:val="00B45FED"/>
    <w:rsid w:val="00B5061D"/>
    <w:rsid w:val="00B601B7"/>
    <w:rsid w:val="00B6115B"/>
    <w:rsid w:val="00B63AC1"/>
    <w:rsid w:val="00B64357"/>
    <w:rsid w:val="00B65B86"/>
    <w:rsid w:val="00B663EF"/>
    <w:rsid w:val="00B75C71"/>
    <w:rsid w:val="00B81A69"/>
    <w:rsid w:val="00B84149"/>
    <w:rsid w:val="00B841AF"/>
    <w:rsid w:val="00B86207"/>
    <w:rsid w:val="00BA3E20"/>
    <w:rsid w:val="00BA4990"/>
    <w:rsid w:val="00BA49FE"/>
    <w:rsid w:val="00BA622D"/>
    <w:rsid w:val="00BA6721"/>
    <w:rsid w:val="00BB4AE6"/>
    <w:rsid w:val="00BC19EB"/>
    <w:rsid w:val="00BC4136"/>
    <w:rsid w:val="00BC415D"/>
    <w:rsid w:val="00BC695E"/>
    <w:rsid w:val="00BC743B"/>
    <w:rsid w:val="00BD3779"/>
    <w:rsid w:val="00BD3B0D"/>
    <w:rsid w:val="00BE1B17"/>
    <w:rsid w:val="00BE6158"/>
    <w:rsid w:val="00BF32F4"/>
    <w:rsid w:val="00BF5B72"/>
    <w:rsid w:val="00C032B7"/>
    <w:rsid w:val="00C07A84"/>
    <w:rsid w:val="00C12AD6"/>
    <w:rsid w:val="00C13562"/>
    <w:rsid w:val="00C23C23"/>
    <w:rsid w:val="00C26D5C"/>
    <w:rsid w:val="00C33021"/>
    <w:rsid w:val="00C33093"/>
    <w:rsid w:val="00C33D0F"/>
    <w:rsid w:val="00C4248A"/>
    <w:rsid w:val="00C4540A"/>
    <w:rsid w:val="00C45732"/>
    <w:rsid w:val="00C536FD"/>
    <w:rsid w:val="00C54F5E"/>
    <w:rsid w:val="00C55F65"/>
    <w:rsid w:val="00C652CA"/>
    <w:rsid w:val="00C66617"/>
    <w:rsid w:val="00C66695"/>
    <w:rsid w:val="00C70E8E"/>
    <w:rsid w:val="00C720BC"/>
    <w:rsid w:val="00C812C1"/>
    <w:rsid w:val="00C8207B"/>
    <w:rsid w:val="00C85E8D"/>
    <w:rsid w:val="00C92369"/>
    <w:rsid w:val="00C93194"/>
    <w:rsid w:val="00C959E2"/>
    <w:rsid w:val="00C979BE"/>
    <w:rsid w:val="00CA0B2F"/>
    <w:rsid w:val="00CA4D7A"/>
    <w:rsid w:val="00CA6F30"/>
    <w:rsid w:val="00CA777F"/>
    <w:rsid w:val="00CB2B04"/>
    <w:rsid w:val="00CB2BF7"/>
    <w:rsid w:val="00CB7299"/>
    <w:rsid w:val="00CD2328"/>
    <w:rsid w:val="00CE61AC"/>
    <w:rsid w:val="00D024E6"/>
    <w:rsid w:val="00D03E65"/>
    <w:rsid w:val="00D129BB"/>
    <w:rsid w:val="00D13AC8"/>
    <w:rsid w:val="00D17E72"/>
    <w:rsid w:val="00D20C4C"/>
    <w:rsid w:val="00D23404"/>
    <w:rsid w:val="00D308D4"/>
    <w:rsid w:val="00D32755"/>
    <w:rsid w:val="00D36FF0"/>
    <w:rsid w:val="00D371E3"/>
    <w:rsid w:val="00D43D5D"/>
    <w:rsid w:val="00D5341E"/>
    <w:rsid w:val="00D5626A"/>
    <w:rsid w:val="00D64ADD"/>
    <w:rsid w:val="00D73F0A"/>
    <w:rsid w:val="00D75083"/>
    <w:rsid w:val="00D7582B"/>
    <w:rsid w:val="00D800D1"/>
    <w:rsid w:val="00D814E6"/>
    <w:rsid w:val="00D82CFB"/>
    <w:rsid w:val="00D835FE"/>
    <w:rsid w:val="00D83CAE"/>
    <w:rsid w:val="00D85DFA"/>
    <w:rsid w:val="00DB238F"/>
    <w:rsid w:val="00DB307F"/>
    <w:rsid w:val="00DB30B6"/>
    <w:rsid w:val="00DB5120"/>
    <w:rsid w:val="00DC266B"/>
    <w:rsid w:val="00DC6394"/>
    <w:rsid w:val="00DD2F1B"/>
    <w:rsid w:val="00DE6590"/>
    <w:rsid w:val="00DF2582"/>
    <w:rsid w:val="00DF5789"/>
    <w:rsid w:val="00DF6BCF"/>
    <w:rsid w:val="00E037DD"/>
    <w:rsid w:val="00E049D8"/>
    <w:rsid w:val="00E10FAD"/>
    <w:rsid w:val="00E13C5B"/>
    <w:rsid w:val="00E22617"/>
    <w:rsid w:val="00E24E94"/>
    <w:rsid w:val="00E32E68"/>
    <w:rsid w:val="00E34BF8"/>
    <w:rsid w:val="00E358C1"/>
    <w:rsid w:val="00E44D94"/>
    <w:rsid w:val="00E5228D"/>
    <w:rsid w:val="00E56B17"/>
    <w:rsid w:val="00E57B09"/>
    <w:rsid w:val="00E63978"/>
    <w:rsid w:val="00E65241"/>
    <w:rsid w:val="00E77A56"/>
    <w:rsid w:val="00E80051"/>
    <w:rsid w:val="00E847EF"/>
    <w:rsid w:val="00E86BFD"/>
    <w:rsid w:val="00E8768A"/>
    <w:rsid w:val="00E936A5"/>
    <w:rsid w:val="00E93C56"/>
    <w:rsid w:val="00E97ECA"/>
    <w:rsid w:val="00EA440A"/>
    <w:rsid w:val="00EA4411"/>
    <w:rsid w:val="00EB59A7"/>
    <w:rsid w:val="00EC1C83"/>
    <w:rsid w:val="00EC3B85"/>
    <w:rsid w:val="00EC4F2B"/>
    <w:rsid w:val="00EC538D"/>
    <w:rsid w:val="00ED01DB"/>
    <w:rsid w:val="00ED3AEC"/>
    <w:rsid w:val="00ED3B34"/>
    <w:rsid w:val="00ED43E8"/>
    <w:rsid w:val="00ED52C1"/>
    <w:rsid w:val="00ED66F7"/>
    <w:rsid w:val="00ED73F0"/>
    <w:rsid w:val="00EE0154"/>
    <w:rsid w:val="00EE2F89"/>
    <w:rsid w:val="00EE6286"/>
    <w:rsid w:val="00EE6341"/>
    <w:rsid w:val="00EF00B6"/>
    <w:rsid w:val="00F0002E"/>
    <w:rsid w:val="00F02398"/>
    <w:rsid w:val="00F044F9"/>
    <w:rsid w:val="00F073E0"/>
    <w:rsid w:val="00F07B07"/>
    <w:rsid w:val="00F12182"/>
    <w:rsid w:val="00F15180"/>
    <w:rsid w:val="00F170D0"/>
    <w:rsid w:val="00F27BFF"/>
    <w:rsid w:val="00F3085E"/>
    <w:rsid w:val="00F3612E"/>
    <w:rsid w:val="00F42364"/>
    <w:rsid w:val="00F50ED7"/>
    <w:rsid w:val="00F51B74"/>
    <w:rsid w:val="00F522F9"/>
    <w:rsid w:val="00F63006"/>
    <w:rsid w:val="00F6439D"/>
    <w:rsid w:val="00F649B5"/>
    <w:rsid w:val="00F72AE2"/>
    <w:rsid w:val="00F74F74"/>
    <w:rsid w:val="00F77AEF"/>
    <w:rsid w:val="00F80AD8"/>
    <w:rsid w:val="00F847AE"/>
    <w:rsid w:val="00F86F93"/>
    <w:rsid w:val="00F87558"/>
    <w:rsid w:val="00FA3919"/>
    <w:rsid w:val="00FA3BB0"/>
    <w:rsid w:val="00FA559C"/>
    <w:rsid w:val="00FA6330"/>
    <w:rsid w:val="00FA6BC4"/>
    <w:rsid w:val="00FB6BF6"/>
    <w:rsid w:val="00FC75F9"/>
    <w:rsid w:val="00FD1A96"/>
    <w:rsid w:val="00FE6F66"/>
    <w:rsid w:val="00FE720F"/>
    <w:rsid w:val="00FF2658"/>
    <w:rsid w:val="00FF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383E92EC"/>
  <w15:docId w15:val="{64B9DE1E-436D-4F92-AD52-4F5C6DF2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Puesto">
    <w:name w:val="Title"/>
    <w:basedOn w:val="Normal"/>
    <w:next w:val="Normal"/>
    <w:link w:val="Puest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PuestoCar">
    <w:name w:val="Puesto Car"/>
    <w:basedOn w:val="Fuentedeprrafopredeter"/>
    <w:link w:val="Puest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deTDC">
    <w:name w:val="TOC Heading"/>
    <w:basedOn w:val="Ttulo1"/>
    <w:next w:val="Normal"/>
    <w:uiPriority w:val="39"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793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18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885"/>
    <w:pPr>
      <w:suppressAutoHyphens w:val="0"/>
      <w:autoSpaceDE w:val="0"/>
      <w:autoSpaceDN w:val="0"/>
      <w:spacing w:line="226" w:lineRule="exact"/>
      <w:ind w:left="103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3E24-FDF8-4611-9751-E3CC6C82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Noemí Rincón</cp:lastModifiedBy>
  <cp:revision>7</cp:revision>
  <cp:lastPrinted>2025-03-19T10:17:00Z</cp:lastPrinted>
  <dcterms:created xsi:type="dcterms:W3CDTF">2025-04-28T10:24:00Z</dcterms:created>
  <dcterms:modified xsi:type="dcterms:W3CDTF">2025-07-17T14:15:00Z</dcterms:modified>
  <dc:language>ca-ES</dc:language>
</cp:coreProperties>
</file>