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CF1A" w14:textId="77777777" w:rsidR="00FB56A0" w:rsidRPr="006D515A" w:rsidRDefault="00FB56A0" w:rsidP="00FB56A0">
      <w:pPr>
        <w:rPr>
          <w:rFonts w:cs="Arial"/>
          <w:b/>
          <w:sz w:val="22"/>
          <w:szCs w:val="22"/>
          <w:lang w:eastAsia="es-ES"/>
        </w:rPr>
      </w:pPr>
      <w:bookmarkStart w:id="0" w:name="_Toc194387907"/>
      <w:bookmarkStart w:id="1" w:name="_Toc45187651"/>
      <w:r w:rsidRPr="00FB56A0">
        <w:rPr>
          <w:rFonts w:cs="Arial"/>
          <w:b/>
          <w:sz w:val="22"/>
          <w:szCs w:val="22"/>
          <w:lang w:eastAsia="es-ES"/>
        </w:rPr>
        <w:t>ANNEX II</w:t>
      </w:r>
      <w:bookmarkEnd w:id="0"/>
      <w:r w:rsidRPr="00FB56A0">
        <w:rPr>
          <w:rFonts w:cs="Arial"/>
          <w:b/>
          <w:sz w:val="22"/>
          <w:szCs w:val="22"/>
          <w:lang w:eastAsia="es-ES"/>
        </w:rPr>
        <w:t xml:space="preserve"> AL</w:t>
      </w:r>
      <w:r w:rsidRPr="00FC5D1F">
        <w:rPr>
          <w:b/>
          <w:sz w:val="22"/>
        </w:rPr>
        <w:t xml:space="preserve"> </w:t>
      </w:r>
      <w:bookmarkEnd w:id="1"/>
      <w:r w:rsidRPr="004926E4">
        <w:rPr>
          <w:rFonts w:cs="Arial"/>
          <w:b/>
          <w:sz w:val="22"/>
          <w:szCs w:val="22"/>
          <w:lang w:eastAsia="es-ES"/>
        </w:rPr>
        <w:t xml:space="preserve">PLEC DE CLÀUSULES ADMINISTRATIVES PARTICULARS </w:t>
      </w:r>
      <w:r>
        <w:rPr>
          <w:rFonts w:cs="Arial"/>
          <w:b/>
          <w:sz w:val="22"/>
          <w:szCs w:val="22"/>
          <w:lang w:eastAsia="es-ES"/>
        </w:rPr>
        <w:t xml:space="preserve">QUE REGEIX LA CONTRACTACIÓ DE LES </w:t>
      </w:r>
      <w:r w:rsidRPr="00810228">
        <w:rPr>
          <w:rFonts w:cs="Arial"/>
          <w:b/>
          <w:sz w:val="22"/>
          <w:szCs w:val="22"/>
          <w:lang w:eastAsia="es-ES"/>
        </w:rPr>
        <w:t xml:space="preserve">OBRES DEL </w:t>
      </w:r>
      <w:r w:rsidRPr="00D95CAA">
        <w:rPr>
          <w:rFonts w:cs="Arial"/>
          <w:b/>
          <w:sz w:val="22"/>
          <w:szCs w:val="22"/>
          <w:lang w:eastAsia="es-ES"/>
        </w:rPr>
        <w:t xml:space="preserve">“PROJECTE DE </w:t>
      </w:r>
      <w:r>
        <w:rPr>
          <w:rFonts w:cs="Arial"/>
          <w:b/>
          <w:sz w:val="22"/>
          <w:szCs w:val="22"/>
          <w:lang w:eastAsia="es-ES"/>
        </w:rPr>
        <w:t>REHABILITACIÓ I ADEQUACIÓ DELS EDIFICIS 12, 20 I 25 DEL RECINTE DE L’ESCOLA INDUSTRIAL</w:t>
      </w:r>
      <w:r w:rsidRPr="00D95CAA">
        <w:rPr>
          <w:rFonts w:cs="Arial"/>
          <w:b/>
          <w:sz w:val="22"/>
          <w:szCs w:val="22"/>
          <w:lang w:eastAsia="es-ES"/>
        </w:rPr>
        <w:t>” (P1</w:t>
      </w:r>
      <w:r>
        <w:rPr>
          <w:rFonts w:cs="Arial"/>
          <w:b/>
          <w:sz w:val="22"/>
          <w:szCs w:val="22"/>
          <w:lang w:eastAsia="es-ES"/>
        </w:rPr>
        <w:t>7EI1998</w:t>
      </w:r>
      <w:r w:rsidRPr="00D95CAA">
        <w:rPr>
          <w:rFonts w:cs="Arial"/>
          <w:b/>
          <w:sz w:val="22"/>
          <w:szCs w:val="22"/>
          <w:lang w:eastAsia="es-ES"/>
        </w:rPr>
        <w:t>)</w:t>
      </w:r>
      <w:r w:rsidRPr="000B77EE">
        <w:rPr>
          <w:rFonts w:cs="Arial"/>
          <w:b/>
          <w:sz w:val="22"/>
          <w:szCs w:val="22"/>
          <w:lang w:eastAsia="es-ES"/>
        </w:rPr>
        <w:t xml:space="preserve">, </w:t>
      </w:r>
      <w:r>
        <w:rPr>
          <w:rFonts w:cs="Arial"/>
          <w:b/>
          <w:sz w:val="22"/>
          <w:szCs w:val="22"/>
          <w:lang w:eastAsia="es-ES"/>
        </w:rPr>
        <w:t xml:space="preserve">DIVIDIT EN DOS LOTS, TRAMITAT </w:t>
      </w:r>
      <w:r w:rsidRPr="006D515A">
        <w:rPr>
          <w:rFonts w:cs="Arial"/>
          <w:b/>
          <w:sz w:val="22"/>
          <w:szCs w:val="22"/>
          <w:lang w:eastAsia="es-ES"/>
        </w:rPr>
        <w:t xml:space="preserve">MITJANÇANT PROCEDIMENT OBERT AMB </w:t>
      </w:r>
      <w:r>
        <w:rPr>
          <w:rFonts w:cs="Arial"/>
          <w:b/>
          <w:sz w:val="22"/>
          <w:szCs w:val="22"/>
          <w:lang w:eastAsia="es-ES"/>
        </w:rPr>
        <w:t>MÉS D’UN CRITERI D’ADJUDICACIÓ.</w:t>
      </w:r>
    </w:p>
    <w:p w14:paraId="25A10146" w14:textId="77777777" w:rsidR="00FB56A0" w:rsidRDefault="00FB56A0" w:rsidP="00FB56A0">
      <w:pPr>
        <w:rPr>
          <w:rFonts w:cs="Arial"/>
          <w:b/>
          <w:sz w:val="22"/>
          <w:szCs w:val="22"/>
          <w:lang w:eastAsia="es-ES"/>
        </w:rPr>
      </w:pPr>
    </w:p>
    <w:p w14:paraId="2CBA9267" w14:textId="77777777" w:rsidR="00FB56A0" w:rsidRPr="005100A1" w:rsidRDefault="00FB56A0" w:rsidP="00FB56A0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núm. </w:t>
      </w:r>
      <w:r w:rsidRPr="00D95CAA">
        <w:rPr>
          <w:b/>
          <w:sz w:val="22"/>
          <w:szCs w:val="22"/>
          <w:lang w:eastAsia="es-ES"/>
        </w:rPr>
        <w:t>20</w:t>
      </w:r>
      <w:r>
        <w:rPr>
          <w:b/>
          <w:sz w:val="22"/>
          <w:szCs w:val="22"/>
          <w:lang w:eastAsia="es-ES"/>
        </w:rPr>
        <w:t>17/0012464</w:t>
      </w:r>
    </w:p>
    <w:p w14:paraId="0C8F4732" w14:textId="77777777" w:rsidR="00FB56A0" w:rsidRDefault="00FB56A0" w:rsidP="00FB56A0">
      <w:pPr>
        <w:rPr>
          <w:b/>
          <w:sz w:val="22"/>
          <w:lang w:eastAsia="es-ES"/>
        </w:rPr>
      </w:pPr>
    </w:p>
    <w:p w14:paraId="6FAB1178" w14:textId="77777777" w:rsidR="00FB56A0" w:rsidRDefault="00FB56A0" w:rsidP="0020030F">
      <w:pPr>
        <w:pStyle w:val="Tto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 de proposició avaluable mitjançant criteris automàtics</w:t>
      </w:r>
    </w:p>
    <w:p w14:paraId="10CA0D4D" w14:textId="77777777" w:rsidR="00FB56A0" w:rsidRDefault="00FB56A0" w:rsidP="00FB56A0">
      <w:pPr>
        <w:keepNext/>
        <w:outlineLvl w:val="0"/>
        <w:rPr>
          <w:b/>
          <w:sz w:val="22"/>
          <w:lang w:eastAsia="es-ES"/>
        </w:rPr>
      </w:pPr>
    </w:p>
    <w:p w14:paraId="326CFB3F" w14:textId="77777777" w:rsidR="00FB56A0" w:rsidRDefault="00FB56A0" w:rsidP="00FB56A0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A07AD">
        <w:rPr>
          <w:rFonts w:cs="Arial"/>
          <w:b/>
          <w:sz w:val="22"/>
          <w:szCs w:val="22"/>
          <w:lang w:eastAsia="en-US"/>
        </w:rPr>
        <w:t xml:space="preserve">A INSERIR EN EL SOBRE </w:t>
      </w:r>
      <w:r>
        <w:rPr>
          <w:rFonts w:cs="Arial"/>
          <w:b/>
          <w:sz w:val="22"/>
          <w:szCs w:val="22"/>
          <w:lang w:eastAsia="en-US"/>
        </w:rPr>
        <w:t>C</w:t>
      </w:r>
    </w:p>
    <w:p w14:paraId="19EF632D" w14:textId="77777777" w:rsidR="00FB56A0" w:rsidRDefault="00FB56A0" w:rsidP="00FB56A0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0FBC6D2C" w14:textId="77777777" w:rsidR="00FB56A0" w:rsidRDefault="00FB56A0" w:rsidP="00FB56A0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Lot 1: Obra civil</w:t>
      </w:r>
    </w:p>
    <w:p w14:paraId="4AB4F0D3" w14:textId="77777777" w:rsidR="00FB56A0" w:rsidRDefault="00FB56A0" w:rsidP="00FB56A0">
      <w:pPr>
        <w:ind w:hanging="11"/>
        <w:jc w:val="center"/>
        <w:rPr>
          <w:rFonts w:cs="Arial"/>
          <w:sz w:val="22"/>
          <w:szCs w:val="22"/>
          <w:lang w:eastAsia="en-US"/>
        </w:rPr>
      </w:pPr>
    </w:p>
    <w:p w14:paraId="1A879F34" w14:textId="77777777" w:rsidR="00FB56A0" w:rsidRPr="00D275E2" w:rsidRDefault="00FB56A0" w:rsidP="00FB56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eastAsia="en-US"/>
        </w:rPr>
      </w:pPr>
      <w:r w:rsidRPr="00D275E2">
        <w:rPr>
          <w:rFonts w:ascii="Arial,Bold" w:hAnsi="Arial,Bold" w:cs="Arial,Bold"/>
          <w:b/>
          <w:bCs/>
          <w:sz w:val="22"/>
          <w:szCs w:val="22"/>
        </w:rPr>
        <w:t>Criteri 5. Proposició econòmica:</w:t>
      </w:r>
    </w:p>
    <w:p w14:paraId="5FF34B7B" w14:textId="77777777" w:rsidR="00FB56A0" w:rsidRDefault="00FB56A0" w:rsidP="00FB56A0">
      <w:pPr>
        <w:rPr>
          <w:rFonts w:cs="Arial"/>
          <w:sz w:val="22"/>
          <w:szCs w:val="22"/>
          <w:lang w:eastAsia="es-ES"/>
        </w:rPr>
      </w:pPr>
    </w:p>
    <w:p w14:paraId="13A3935D" w14:textId="77777777" w:rsidR="00FB56A0" w:rsidRPr="000E45D1" w:rsidRDefault="00FB56A0" w:rsidP="00FB56A0">
      <w:pPr>
        <w:ind w:left="142"/>
        <w:rPr>
          <w:rFonts w:cs="Arial"/>
          <w:i/>
          <w:strike/>
          <w:sz w:val="22"/>
          <w:szCs w:val="22"/>
        </w:rPr>
      </w:pPr>
      <w:r>
        <w:rPr>
          <w:rFonts w:cs="Arial"/>
          <w:sz w:val="22"/>
          <w:szCs w:val="22"/>
          <w:lang w:eastAsia="es-ES"/>
        </w:rPr>
        <w:t>“</w:t>
      </w:r>
      <w:r w:rsidRPr="004568B7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4568B7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568B7">
        <w:rPr>
          <w:rFonts w:cs="Arial"/>
          <w:sz w:val="22"/>
          <w:szCs w:val="22"/>
          <w:lang w:eastAsia="es-ES"/>
        </w:rPr>
        <w:t xml:space="preserve"> </w:t>
      </w:r>
      <w:r w:rsidRPr="004568B7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4568B7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</w:t>
      </w:r>
      <w:r w:rsidRPr="00AE0267">
        <w:rPr>
          <w:rFonts w:cs="Arial"/>
          <w:sz w:val="22"/>
          <w:szCs w:val="22"/>
          <w:lang w:eastAsia="es-ES"/>
        </w:rPr>
        <w:t xml:space="preserve">assabentat/da de les condicions exigides per optar a </w:t>
      </w:r>
      <w:r w:rsidRPr="004568B7">
        <w:rPr>
          <w:rFonts w:cs="Arial"/>
          <w:sz w:val="22"/>
          <w:szCs w:val="22"/>
          <w:lang w:eastAsia="es-ES"/>
        </w:rPr>
        <w:t>la contractació relativa</w:t>
      </w:r>
      <w:r>
        <w:rPr>
          <w:rFonts w:cs="Arial"/>
          <w:sz w:val="22"/>
          <w:szCs w:val="22"/>
          <w:lang w:eastAsia="es-ES"/>
        </w:rPr>
        <w:t xml:space="preserve"> a les </w:t>
      </w:r>
      <w:r w:rsidRPr="003A7DA5">
        <w:rPr>
          <w:rFonts w:cs="Arial"/>
          <w:b/>
          <w:sz w:val="22"/>
          <w:szCs w:val="22"/>
          <w:lang w:eastAsia="es-ES"/>
        </w:rPr>
        <w:t>obres del</w:t>
      </w:r>
      <w:r w:rsidRPr="00810228">
        <w:rPr>
          <w:rFonts w:cs="Arial"/>
          <w:sz w:val="22"/>
          <w:szCs w:val="22"/>
          <w:lang w:eastAsia="es-ES"/>
        </w:rPr>
        <w:t xml:space="preserve"> </w:t>
      </w:r>
      <w:r w:rsidRPr="00676A4B">
        <w:rPr>
          <w:b/>
          <w:sz w:val="22"/>
          <w:szCs w:val="22"/>
          <w:lang w:eastAsia="es-ES"/>
        </w:rPr>
        <w:t>Projecte de rehabilitació i adequació dels edificis 12, 20 i 25 del Recinte de l’Escola Industrial” (P17EI1998</w:t>
      </w:r>
      <w:r>
        <w:rPr>
          <w:b/>
          <w:sz w:val="22"/>
          <w:szCs w:val="22"/>
          <w:lang w:eastAsia="es-ES"/>
        </w:rPr>
        <w:t>)</w:t>
      </w:r>
      <w:r w:rsidRPr="000207E5">
        <w:rPr>
          <w:b/>
          <w:sz w:val="22"/>
          <w:szCs w:val="22"/>
          <w:lang w:eastAsia="es-ES"/>
        </w:rPr>
        <w:t>,</w:t>
      </w:r>
      <w:r>
        <w:rPr>
          <w:b/>
          <w:sz w:val="22"/>
          <w:szCs w:val="22"/>
          <w:lang w:eastAsia="es-ES"/>
        </w:rPr>
        <w:t xml:space="preserve"> Lot 1:</w:t>
      </w:r>
      <w:r w:rsidRPr="00B5141E">
        <w:rPr>
          <w:rFonts w:cs="Arial"/>
          <w:sz w:val="22"/>
          <w:szCs w:val="22"/>
          <w:lang w:eastAsia="es-ES"/>
        </w:rPr>
        <w:t xml:space="preserve"> </w:t>
      </w:r>
      <w:r w:rsidRPr="00B5141E">
        <w:rPr>
          <w:rFonts w:cs="Arial"/>
          <w:b/>
          <w:bCs/>
          <w:sz w:val="22"/>
          <w:szCs w:val="22"/>
          <w:lang w:eastAsia="es-ES"/>
        </w:rPr>
        <w:t>Obra civil</w:t>
      </w:r>
      <w:r w:rsidRPr="00B5141E">
        <w:rPr>
          <w:rFonts w:cs="Arial"/>
          <w:sz w:val="22"/>
          <w:szCs w:val="22"/>
          <w:lang w:eastAsia="es-ES"/>
        </w:rPr>
        <w:t>,</w:t>
      </w:r>
      <w:r w:rsidRPr="000207E5">
        <w:rPr>
          <w:b/>
          <w:sz w:val="22"/>
          <w:szCs w:val="22"/>
          <w:lang w:eastAsia="es-ES"/>
        </w:rPr>
        <w:t xml:space="preserve"> </w:t>
      </w:r>
      <w:r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Pr="004568B7">
        <w:rPr>
          <w:rFonts w:cs="Arial"/>
          <w:sz w:val="22"/>
          <w:szCs w:val="22"/>
          <w:lang w:eastAsia="es-ES"/>
        </w:rPr>
        <w:t xml:space="preserve"> Plec de </w:t>
      </w:r>
      <w:r>
        <w:rPr>
          <w:rFonts w:cs="Arial"/>
          <w:sz w:val="22"/>
          <w:szCs w:val="22"/>
          <w:lang w:eastAsia="es-ES"/>
        </w:rPr>
        <w:t>c</w:t>
      </w:r>
      <w:r w:rsidRPr="004568B7">
        <w:rPr>
          <w:rFonts w:cs="Arial"/>
          <w:sz w:val="22"/>
          <w:szCs w:val="22"/>
          <w:lang w:eastAsia="es-ES"/>
        </w:rPr>
        <w:t xml:space="preserve">làusules </w:t>
      </w:r>
      <w:r>
        <w:rPr>
          <w:rFonts w:cs="Arial"/>
          <w:sz w:val="22"/>
          <w:szCs w:val="22"/>
          <w:lang w:eastAsia="es-ES"/>
        </w:rPr>
        <w:t>a</w:t>
      </w:r>
      <w:r w:rsidRPr="004568B7">
        <w:rPr>
          <w:rFonts w:cs="Arial"/>
          <w:sz w:val="22"/>
          <w:szCs w:val="22"/>
          <w:lang w:eastAsia="es-ES"/>
        </w:rPr>
        <w:t xml:space="preserve">dministratives </w:t>
      </w:r>
      <w:r>
        <w:rPr>
          <w:rFonts w:cs="Arial"/>
          <w:sz w:val="22"/>
          <w:szCs w:val="22"/>
          <w:lang w:eastAsia="es-ES"/>
        </w:rPr>
        <w:t>p</w:t>
      </w:r>
      <w:r w:rsidRPr="004568B7">
        <w:rPr>
          <w:rFonts w:cs="Arial"/>
          <w:sz w:val="22"/>
          <w:szCs w:val="22"/>
          <w:lang w:eastAsia="es-ES"/>
        </w:rPr>
        <w:t xml:space="preserve">articulars </w:t>
      </w:r>
      <w:r>
        <w:rPr>
          <w:rFonts w:cs="Arial"/>
          <w:sz w:val="22"/>
          <w:szCs w:val="22"/>
          <w:lang w:eastAsia="es-ES"/>
        </w:rPr>
        <w:t>i al Projecte d’obres</w:t>
      </w:r>
      <w:r w:rsidRPr="004568B7">
        <w:rPr>
          <w:sz w:val="22"/>
          <w:lang w:eastAsia="es-ES"/>
        </w:rPr>
        <w:t xml:space="preserve">, </w:t>
      </w:r>
      <w:r w:rsidRPr="004568B7">
        <w:rPr>
          <w:rFonts w:cs="Arial"/>
          <w:sz w:val="22"/>
          <w:szCs w:val="22"/>
          <w:lang w:eastAsia="es-ES"/>
        </w:rPr>
        <w:t>que accepta í</w:t>
      </w:r>
      <w:r>
        <w:rPr>
          <w:rFonts w:cs="Arial"/>
          <w:sz w:val="22"/>
          <w:szCs w:val="22"/>
          <w:lang w:eastAsia="es-ES"/>
        </w:rPr>
        <w:t>ntegrament, per l’import següent:</w:t>
      </w:r>
    </w:p>
    <w:p w14:paraId="05591CEC" w14:textId="77777777" w:rsidR="00FB56A0" w:rsidRPr="000E45D1" w:rsidRDefault="00FB56A0" w:rsidP="00FB56A0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843"/>
        <w:gridCol w:w="1134"/>
        <w:gridCol w:w="1417"/>
        <w:gridCol w:w="1701"/>
      </w:tblGrid>
      <w:tr w:rsidR="00FB56A0" w:rsidRPr="000D6276" w14:paraId="4F61C966" w14:textId="77777777" w:rsidTr="00BF42CD">
        <w:trPr>
          <w:trHeight w:val="252"/>
          <w:jc w:val="center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3DCF" w14:textId="77777777" w:rsidR="00FB56A0" w:rsidRPr="000D6276" w:rsidRDefault="00FB56A0" w:rsidP="00BF42CD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7ECB1140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OFERTA DEL LICITADOR</w:t>
            </w:r>
          </w:p>
        </w:tc>
      </w:tr>
      <w:tr w:rsidR="00FB56A0" w:rsidRPr="000D6276" w14:paraId="092FB94D" w14:textId="77777777" w:rsidTr="00BF42CD">
        <w:trPr>
          <w:trHeight w:val="279"/>
          <w:jc w:val="center"/>
        </w:trPr>
        <w:tc>
          <w:tcPr>
            <w:tcW w:w="1984" w:type="dxa"/>
            <w:tcBorders>
              <w:top w:val="single" w:sz="4" w:space="0" w:color="auto"/>
            </w:tcBorders>
          </w:tcPr>
          <w:p w14:paraId="75781F59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Pressupost base</w:t>
            </w:r>
          </w:p>
          <w:p w14:paraId="1C579C9C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de licitació</w:t>
            </w:r>
          </w:p>
          <w:p w14:paraId="681FC923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267433F6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Preu ofert</w:t>
            </w:r>
          </w:p>
          <w:p w14:paraId="52FA1B97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600144AC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2BB46C01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43A01CF5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Preu ofert</w:t>
            </w:r>
          </w:p>
          <w:p w14:paraId="7083BE7D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inclòs)</w:t>
            </w:r>
          </w:p>
        </w:tc>
      </w:tr>
      <w:tr w:rsidR="00FB56A0" w:rsidRPr="000D6276" w14:paraId="36D0A7BB" w14:textId="77777777" w:rsidTr="00BF42CD">
        <w:trPr>
          <w:trHeight w:val="371"/>
          <w:jc w:val="center"/>
        </w:trPr>
        <w:tc>
          <w:tcPr>
            <w:tcW w:w="1984" w:type="dxa"/>
            <w:vAlign w:val="center"/>
          </w:tcPr>
          <w:p w14:paraId="06E46411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F168BF">
              <w:rPr>
                <w:rFonts w:cs="Arial"/>
                <w:bCs/>
                <w:sz w:val="22"/>
                <w:szCs w:val="22"/>
              </w:rPr>
              <w:t>35.142.412,60</w:t>
            </w:r>
            <w:r w:rsidRPr="00930CFC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0D6276">
              <w:rPr>
                <w:rFonts w:cs="Arial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02DF9049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AEE529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9A28EB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2093BF" w14:textId="77777777" w:rsidR="00FB56A0" w:rsidRPr="000D6276" w:rsidRDefault="00FB56A0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7DBF8441" w14:textId="77777777" w:rsidR="00FB56A0" w:rsidRPr="0020030F" w:rsidRDefault="00FB56A0" w:rsidP="00FB56A0">
      <w:pPr>
        <w:ind w:left="426"/>
        <w:contextualSpacing/>
        <w:jc w:val="right"/>
        <w:rPr>
          <w:rStyle w:val="Ttol1Car"/>
          <w:rFonts w:cs="Arial"/>
          <w:b/>
          <w:bCs/>
          <w:iCs/>
          <w:sz w:val="22"/>
          <w:szCs w:val="22"/>
        </w:rPr>
      </w:pPr>
      <w:r w:rsidRPr="0020030F">
        <w:rPr>
          <w:rStyle w:val="Ttol1Car"/>
          <w:rFonts w:cs="Arial"/>
          <w:bCs/>
          <w:iCs/>
          <w:sz w:val="22"/>
          <w:szCs w:val="22"/>
        </w:rPr>
        <w:t>“</w:t>
      </w:r>
    </w:p>
    <w:p w14:paraId="3741A1DB" w14:textId="77777777" w:rsidR="00FB56A0" w:rsidRPr="004A4725" w:rsidRDefault="00FB56A0" w:rsidP="00FB56A0">
      <w:pPr>
        <w:rPr>
          <w:rFonts w:ascii="Arial,Bold" w:hAnsi="Arial,Bold" w:cs="Arial,Bold"/>
          <w:b/>
          <w:bCs/>
          <w:sz w:val="22"/>
          <w:szCs w:val="22"/>
        </w:rPr>
      </w:pPr>
    </w:p>
    <w:p w14:paraId="6BEB2C4B" w14:textId="77777777" w:rsidR="00FB56A0" w:rsidRPr="004A4725" w:rsidRDefault="00FB56A0" w:rsidP="00FB56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b/>
          <w:sz w:val="22"/>
          <w:szCs w:val="22"/>
        </w:rPr>
      </w:pPr>
      <w:r w:rsidRPr="0087590B">
        <w:rPr>
          <w:rFonts w:ascii="Arial,Bold" w:hAnsi="Arial,Bold" w:cs="Arial,Bold"/>
          <w:b/>
          <w:bCs/>
          <w:sz w:val="22"/>
          <w:szCs w:val="22"/>
        </w:rPr>
        <w:t xml:space="preserve">Criteri 6. </w:t>
      </w:r>
      <w:r w:rsidRPr="004A4725">
        <w:rPr>
          <w:rFonts w:cs="Arial"/>
          <w:b/>
          <w:sz w:val="22"/>
          <w:szCs w:val="22"/>
        </w:rPr>
        <w:t>Experiència de l’equip responsable de l’obra:</w:t>
      </w:r>
    </w:p>
    <w:p w14:paraId="380F1C01" w14:textId="77777777" w:rsidR="00FB56A0" w:rsidRPr="00B65573" w:rsidRDefault="00FB56A0" w:rsidP="00FB56A0">
      <w:pPr>
        <w:rPr>
          <w:rFonts w:cs="Arial"/>
          <w:sz w:val="22"/>
          <w:szCs w:val="22"/>
          <w:lang w:eastAsia="es-ES"/>
        </w:rPr>
      </w:pPr>
    </w:p>
    <w:tbl>
      <w:tblPr>
        <w:tblW w:w="8222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51"/>
        <w:gridCol w:w="2694"/>
      </w:tblGrid>
      <w:tr w:rsidR="00FB56A0" w:rsidRPr="00B65573" w14:paraId="68ECBFE0" w14:textId="77777777" w:rsidTr="00BF42CD">
        <w:trPr>
          <w:trHeight w:val="476"/>
          <w:tblHeader/>
        </w:trPr>
        <w:tc>
          <w:tcPr>
            <w:tcW w:w="822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B2156D" w14:textId="77777777" w:rsidR="00FB56A0" w:rsidRPr="00856059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CAP D’OBRA</w:t>
            </w:r>
          </w:p>
        </w:tc>
      </w:tr>
      <w:tr w:rsidR="00FB56A0" w:rsidRPr="00B65573" w14:paraId="05836A5F" w14:textId="77777777" w:rsidTr="00BF42CD">
        <w:trPr>
          <w:trHeight w:val="476"/>
          <w:tblHeader/>
        </w:trPr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89E6F0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bookmarkStart w:id="2" w:name="_Hlk191923734"/>
            <w:r w:rsidRPr="00B65573">
              <w:rPr>
                <w:rFonts w:cs="Arial"/>
                <w:b/>
                <w:bCs/>
                <w:szCs w:val="22"/>
              </w:rPr>
              <w:t>Tipologia d’obres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D7AFA" w14:textId="77777777" w:rsidR="00FB56A0" w:rsidRPr="00856059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Superfícies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1390FB" w14:textId="77777777" w:rsidR="00FB56A0" w:rsidRPr="00856059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OFERTA DEL LICITADOR</w:t>
            </w:r>
          </w:p>
          <w:p w14:paraId="1EAD9D97" w14:textId="77777777" w:rsidR="00FB56A0" w:rsidRPr="00856059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(indicar el nombre d’obres)</w:t>
            </w:r>
          </w:p>
        </w:tc>
      </w:tr>
      <w:tr w:rsidR="00FB56A0" w:rsidRPr="00B65573" w14:paraId="4993164C" w14:textId="77777777" w:rsidTr="00BF42CD">
        <w:trPr>
          <w:trHeight w:val="476"/>
        </w:trPr>
        <w:tc>
          <w:tcPr>
            <w:tcW w:w="2977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D94810D" w14:textId="77777777" w:rsidR="00FB56A0" w:rsidRPr="009F7B66" w:rsidRDefault="00FB56A0" w:rsidP="00BF42CD">
            <w:pPr>
              <w:pStyle w:val="Pargrafdellista"/>
              <w:ind w:left="149" w:right="142"/>
              <w:jc w:val="left"/>
              <w:rPr>
                <w:rFonts w:cs="Arial"/>
                <w:b/>
                <w:bCs/>
                <w:szCs w:val="22"/>
              </w:rPr>
            </w:pPr>
            <w:r w:rsidRPr="009F7B66">
              <w:rPr>
                <w:rFonts w:cs="Arial"/>
              </w:rPr>
              <w:t xml:space="preserve">Rehabilitacions d’edificis d’ús terciari i/o equipaments 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78E96" w14:textId="77777777" w:rsidR="00FB56A0" w:rsidRPr="00B65573" w:rsidRDefault="00FB56A0" w:rsidP="00BF42CD">
            <w:pPr>
              <w:ind w:left="144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</w:tcPr>
          <w:p w14:paraId="3995F98B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FB56A0" w:rsidRPr="00B65573" w14:paraId="09195FB5" w14:textId="77777777" w:rsidTr="00BF42CD">
        <w:trPr>
          <w:trHeight w:val="476"/>
        </w:trPr>
        <w:tc>
          <w:tcPr>
            <w:tcW w:w="297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ACB426B" w14:textId="77777777" w:rsidR="00FB56A0" w:rsidRPr="009F7B66" w:rsidRDefault="00FB56A0" w:rsidP="00BF42CD">
            <w:pPr>
              <w:autoSpaceDE w:val="0"/>
              <w:autoSpaceDN w:val="0"/>
              <w:adjustRightInd w:val="0"/>
              <w:ind w:left="104" w:right="128"/>
              <w:rPr>
                <w:rFonts w:cs="Arial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FD06C" w14:textId="77777777" w:rsidR="00FB56A0" w:rsidRPr="00B65573" w:rsidRDefault="00FB56A0" w:rsidP="00BF42CD">
            <w:pPr>
              <w:ind w:left="144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2.000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</w:tcPr>
          <w:p w14:paraId="23AB9900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FB56A0" w:rsidRPr="00B65573" w14:paraId="7D265CAF" w14:textId="77777777" w:rsidTr="00BF42CD">
        <w:trPr>
          <w:trHeight w:val="551"/>
        </w:trPr>
        <w:tc>
          <w:tcPr>
            <w:tcW w:w="2977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D7959E7" w14:textId="77777777" w:rsidR="00FB56A0" w:rsidRPr="009F7B66" w:rsidRDefault="00FB56A0" w:rsidP="00BF42CD">
            <w:pPr>
              <w:pStyle w:val="Pargrafdellista"/>
              <w:ind w:left="149" w:right="142"/>
              <w:jc w:val="left"/>
              <w:rPr>
                <w:rFonts w:cs="Arial"/>
                <w:szCs w:val="22"/>
              </w:rPr>
            </w:pPr>
            <w:r w:rsidRPr="009F7B66">
              <w:rPr>
                <w:rFonts w:cs="Arial"/>
              </w:rPr>
              <w:t xml:space="preserve">Rehabilitacions d’edificis amb protecció patrimonial 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AC0C5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74214D7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</w:p>
        </w:tc>
      </w:tr>
      <w:tr w:rsidR="00FB56A0" w:rsidRPr="00B65573" w14:paraId="75008E7A" w14:textId="77777777" w:rsidTr="00BF42CD">
        <w:trPr>
          <w:trHeight w:val="543"/>
        </w:trPr>
        <w:tc>
          <w:tcPr>
            <w:tcW w:w="297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3BEAAF2" w14:textId="77777777" w:rsidR="00FB56A0" w:rsidRPr="00B65573" w:rsidRDefault="00FB56A0" w:rsidP="00BF42CD">
            <w:pPr>
              <w:spacing w:before="120" w:after="120"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0EC0C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1.000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25C2B94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</w:p>
        </w:tc>
      </w:tr>
      <w:bookmarkEnd w:id="2"/>
    </w:tbl>
    <w:p w14:paraId="3166C3A0" w14:textId="77777777" w:rsidR="00FB56A0" w:rsidRDefault="00FB56A0" w:rsidP="00FB56A0">
      <w:pPr>
        <w:ind w:left="426"/>
        <w:contextualSpacing/>
        <w:jc w:val="right"/>
        <w:rPr>
          <w:rStyle w:val="Ttol1Car"/>
          <w:rFonts w:cs="Arial"/>
          <w:i/>
          <w:szCs w:val="22"/>
        </w:rPr>
      </w:pPr>
    </w:p>
    <w:p w14:paraId="4E6B9AC7" w14:textId="77777777" w:rsidR="00FB56A0" w:rsidRDefault="00FB56A0" w:rsidP="00FB56A0">
      <w:pPr>
        <w:autoSpaceDE w:val="0"/>
        <w:autoSpaceDN w:val="0"/>
        <w:adjustRightInd w:val="0"/>
        <w:ind w:left="426" w:right="282"/>
        <w:rPr>
          <w:rFonts w:ascii="Arial,Italic" w:hAnsi="Arial,Italic" w:cs="Arial,Italic"/>
          <w:i/>
          <w:iCs/>
        </w:rPr>
      </w:pPr>
      <w:r w:rsidRPr="00466DAD">
        <w:rPr>
          <w:rFonts w:ascii="Arial,Italic" w:hAnsi="Arial,Italic" w:cs="Arial,Italic"/>
          <w:i/>
          <w:iCs/>
        </w:rPr>
        <w:t>Cal aportar certificats del sector públic o d’entitats del sector privat o declaració signada pel representat legal de l’empresa licitadora, d’acord amb el que preveu la clàusula 1.11 del PCAP.</w:t>
      </w:r>
    </w:p>
    <w:p w14:paraId="111DB357" w14:textId="77777777" w:rsidR="00FB56A0" w:rsidRDefault="00FB56A0" w:rsidP="00FB56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tbl>
      <w:tblPr>
        <w:tblW w:w="8363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51"/>
        <w:gridCol w:w="2835"/>
      </w:tblGrid>
      <w:tr w:rsidR="00FB56A0" w:rsidRPr="00C30175" w14:paraId="3109DEA1" w14:textId="77777777" w:rsidTr="00BF42CD">
        <w:trPr>
          <w:trHeight w:val="476"/>
        </w:trPr>
        <w:tc>
          <w:tcPr>
            <w:tcW w:w="8363" w:type="dxa"/>
            <w:gridSpan w:val="3"/>
            <w:shd w:val="clear" w:color="auto" w:fill="auto"/>
            <w:vAlign w:val="center"/>
          </w:tcPr>
          <w:p w14:paraId="3B75CB6D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bookmarkStart w:id="3" w:name="_Hlk198813482"/>
            <w:r w:rsidRPr="00B65573">
              <w:rPr>
                <w:rFonts w:cs="Arial"/>
                <w:b/>
                <w:bCs/>
                <w:szCs w:val="22"/>
              </w:rPr>
              <w:t>ENCARREGAT D’OBRA</w:t>
            </w:r>
          </w:p>
        </w:tc>
      </w:tr>
      <w:tr w:rsidR="00FB56A0" w:rsidRPr="00C30175" w14:paraId="627ECD6E" w14:textId="77777777" w:rsidTr="00BF42CD">
        <w:trPr>
          <w:trHeight w:val="476"/>
        </w:trPr>
        <w:tc>
          <w:tcPr>
            <w:tcW w:w="2977" w:type="dxa"/>
            <w:shd w:val="clear" w:color="auto" w:fill="auto"/>
            <w:vAlign w:val="center"/>
          </w:tcPr>
          <w:p w14:paraId="62AE8BA5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  <w:b/>
                <w:bCs/>
                <w:szCs w:val="22"/>
              </w:rPr>
              <w:t>Tipologia d’obres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302BE1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Superfícies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104902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  <w:b/>
                <w:bCs/>
                <w:szCs w:val="22"/>
              </w:rPr>
              <w:t>OFERTA DEL LICITADOR</w:t>
            </w:r>
          </w:p>
          <w:p w14:paraId="37CD8547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  <w:b/>
                <w:bCs/>
                <w:szCs w:val="22"/>
              </w:rPr>
              <w:t>(indicar el nombre d’obres)</w:t>
            </w:r>
          </w:p>
        </w:tc>
      </w:tr>
      <w:tr w:rsidR="00FB56A0" w:rsidRPr="00C30175" w14:paraId="7A30B90C" w14:textId="77777777" w:rsidTr="00BF42CD">
        <w:trPr>
          <w:trHeight w:val="47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359BF098" w14:textId="77777777" w:rsidR="00FB56A0" w:rsidRPr="00BA6559" w:rsidRDefault="00FB56A0" w:rsidP="00BF42CD">
            <w:pPr>
              <w:pStyle w:val="Pargrafdellista"/>
              <w:ind w:left="149" w:right="142"/>
              <w:jc w:val="left"/>
              <w:rPr>
                <w:rFonts w:cs="Arial"/>
              </w:rPr>
            </w:pPr>
            <w:r w:rsidRPr="00B65573">
              <w:rPr>
                <w:rFonts w:cs="Arial"/>
              </w:rPr>
              <w:t xml:space="preserve">Rehabilitacions d’edificis d’ús terciari i/o equipaments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69C5D2" w14:textId="77777777" w:rsidR="00FB56A0" w:rsidRPr="00B65573" w:rsidRDefault="00FB56A0" w:rsidP="00BF42CD">
            <w:pPr>
              <w:ind w:left="137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6D6D186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FB56A0" w:rsidRPr="00C30175" w14:paraId="2933DF53" w14:textId="77777777" w:rsidTr="00BF42CD">
        <w:trPr>
          <w:trHeight w:val="476"/>
        </w:trPr>
        <w:tc>
          <w:tcPr>
            <w:tcW w:w="2977" w:type="dxa"/>
            <w:vMerge/>
            <w:shd w:val="clear" w:color="auto" w:fill="auto"/>
            <w:vAlign w:val="center"/>
          </w:tcPr>
          <w:p w14:paraId="3A380A7B" w14:textId="77777777" w:rsidR="00FB56A0" w:rsidRPr="00B65573" w:rsidRDefault="00FB56A0" w:rsidP="00BF42CD">
            <w:pPr>
              <w:autoSpaceDE w:val="0"/>
              <w:autoSpaceDN w:val="0"/>
              <w:adjustRightInd w:val="0"/>
              <w:ind w:left="104" w:right="128"/>
              <w:jc w:val="left"/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F6D3BF" w14:textId="77777777" w:rsidR="00FB56A0" w:rsidRPr="00B65573" w:rsidRDefault="00FB56A0" w:rsidP="00BF42CD">
            <w:pPr>
              <w:ind w:left="137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2.000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2260FAB" w14:textId="77777777" w:rsidR="00FB56A0" w:rsidRPr="00B65573" w:rsidRDefault="00FB56A0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FB56A0" w:rsidRPr="00C30175" w14:paraId="1B76A061" w14:textId="77777777" w:rsidTr="00BF42CD">
        <w:trPr>
          <w:trHeight w:val="551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60B4294" w14:textId="77777777" w:rsidR="00FB56A0" w:rsidRPr="00B65573" w:rsidRDefault="00FB56A0" w:rsidP="00BF42CD">
            <w:pPr>
              <w:pStyle w:val="Pargrafdellista"/>
              <w:ind w:left="149" w:right="142"/>
              <w:jc w:val="left"/>
              <w:rPr>
                <w:rFonts w:cs="Arial"/>
                <w:szCs w:val="22"/>
              </w:rPr>
            </w:pPr>
            <w:r w:rsidRPr="00BA6559">
              <w:rPr>
                <w:rFonts w:cs="Arial"/>
              </w:rPr>
              <w:t xml:space="preserve">Rehabilitacions d’edificis amb protecció patrimonial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05EFEC" w14:textId="77777777" w:rsidR="00FB56A0" w:rsidRPr="00B65573" w:rsidRDefault="00FB56A0" w:rsidP="00BF42CD">
            <w:pPr>
              <w:ind w:left="137"/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20781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</w:p>
        </w:tc>
      </w:tr>
      <w:tr w:rsidR="00FB56A0" w:rsidRPr="00C30175" w14:paraId="011CFBEF" w14:textId="77777777" w:rsidTr="00BF42CD">
        <w:trPr>
          <w:trHeight w:val="543"/>
        </w:trPr>
        <w:tc>
          <w:tcPr>
            <w:tcW w:w="2977" w:type="dxa"/>
            <w:vMerge/>
            <w:shd w:val="clear" w:color="auto" w:fill="auto"/>
            <w:vAlign w:val="center"/>
          </w:tcPr>
          <w:p w14:paraId="30F36BC7" w14:textId="77777777" w:rsidR="00FB56A0" w:rsidRPr="00B65573" w:rsidRDefault="00FB56A0" w:rsidP="00BF42CD">
            <w:pPr>
              <w:spacing w:before="120" w:after="120"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A7029" w14:textId="77777777" w:rsidR="00FB56A0" w:rsidRPr="00B65573" w:rsidRDefault="00FB56A0" w:rsidP="00BF42CD">
            <w:pPr>
              <w:ind w:left="137"/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1.000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D9795" w14:textId="77777777" w:rsidR="00FB56A0" w:rsidRPr="00B65573" w:rsidRDefault="00FB56A0" w:rsidP="00BF42CD">
            <w:pPr>
              <w:jc w:val="center"/>
              <w:rPr>
                <w:rFonts w:cs="Arial"/>
                <w:szCs w:val="22"/>
              </w:rPr>
            </w:pPr>
          </w:p>
        </w:tc>
      </w:tr>
      <w:bookmarkEnd w:id="3"/>
    </w:tbl>
    <w:p w14:paraId="4FF9BA45" w14:textId="77777777" w:rsidR="00FB56A0" w:rsidRDefault="00FB56A0" w:rsidP="00FB56A0">
      <w:pPr>
        <w:ind w:left="426"/>
        <w:contextualSpacing/>
        <w:jc w:val="right"/>
        <w:rPr>
          <w:rStyle w:val="Ttol1Car"/>
          <w:rFonts w:cs="Arial"/>
          <w:i/>
          <w:szCs w:val="22"/>
        </w:rPr>
      </w:pPr>
    </w:p>
    <w:p w14:paraId="3A6BB69E" w14:textId="77777777" w:rsidR="00FB56A0" w:rsidRDefault="00FB56A0" w:rsidP="00FB56A0">
      <w:pPr>
        <w:autoSpaceDE w:val="0"/>
        <w:autoSpaceDN w:val="0"/>
        <w:adjustRightInd w:val="0"/>
        <w:ind w:left="426" w:right="282"/>
        <w:rPr>
          <w:rFonts w:ascii="Arial,Italic" w:hAnsi="Arial,Italic" w:cs="Arial,Italic"/>
          <w:i/>
          <w:iCs/>
        </w:rPr>
      </w:pPr>
      <w:r w:rsidRPr="00466DAD">
        <w:rPr>
          <w:rFonts w:ascii="Arial,Italic" w:hAnsi="Arial,Italic" w:cs="Arial,Italic"/>
          <w:i/>
          <w:iCs/>
        </w:rPr>
        <w:t>Cal aportar certificats del sector públic o d’entitats del sector privat o declaració signada pel representat legal de l’empresa licitadora, d’acord amb el que preveu la clàusula 1.11 del PCAP.</w:t>
      </w:r>
    </w:p>
    <w:p w14:paraId="5149B0A0" w14:textId="77777777" w:rsidR="00FB56A0" w:rsidRDefault="00FB56A0" w:rsidP="00FB56A0">
      <w:pPr>
        <w:ind w:left="426"/>
        <w:contextualSpacing/>
        <w:jc w:val="right"/>
        <w:rPr>
          <w:rStyle w:val="Ttol1Car"/>
          <w:rFonts w:cs="Arial"/>
          <w:b/>
          <w:bCs/>
          <w:iCs/>
          <w:szCs w:val="22"/>
        </w:rPr>
      </w:pPr>
    </w:p>
    <w:p w14:paraId="1309D32D" w14:textId="77777777" w:rsidR="00FB56A0" w:rsidRPr="00D62934" w:rsidRDefault="00FB56A0" w:rsidP="00FB56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ascii="Arial,Bold" w:hAnsi="Arial,Bold" w:cs="Arial,Bold"/>
          <w:b/>
          <w:bCs/>
          <w:sz w:val="22"/>
          <w:szCs w:val="22"/>
        </w:rPr>
      </w:pPr>
      <w:r w:rsidRPr="0087590B">
        <w:rPr>
          <w:rFonts w:ascii="Arial,Bold" w:hAnsi="Arial,Bold" w:cs="Arial,Bold"/>
          <w:b/>
          <w:bCs/>
          <w:sz w:val="22"/>
          <w:szCs w:val="22"/>
        </w:rPr>
        <w:t xml:space="preserve">Criteri 7. </w:t>
      </w:r>
      <w:r w:rsidRPr="00D62934">
        <w:rPr>
          <w:rFonts w:ascii="Arial,Bold" w:hAnsi="Arial,Bold" w:cs="Arial,Bold"/>
          <w:b/>
          <w:bCs/>
          <w:sz w:val="22"/>
          <w:szCs w:val="22"/>
        </w:rPr>
        <w:t>Experiència en sistemes de gestió ambiental:</w:t>
      </w:r>
    </w:p>
    <w:p w14:paraId="7AF73225" w14:textId="77777777" w:rsidR="00FB56A0" w:rsidRPr="00D62934" w:rsidRDefault="00FB56A0" w:rsidP="00FB56A0">
      <w:pPr>
        <w:rPr>
          <w:rFonts w:ascii="Arial,Bold" w:hAnsi="Arial,Bold" w:cs="Arial,Bold"/>
          <w:b/>
          <w:bCs/>
          <w:sz w:val="22"/>
          <w:szCs w:val="22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419"/>
        <w:gridCol w:w="2825"/>
      </w:tblGrid>
      <w:tr w:rsidR="00FB56A0" w:rsidRPr="00D62934" w14:paraId="7B4BB28C" w14:textId="77777777" w:rsidTr="00BF42CD">
        <w:trPr>
          <w:tblHeader/>
        </w:trPr>
        <w:tc>
          <w:tcPr>
            <w:tcW w:w="5528" w:type="dxa"/>
            <w:vAlign w:val="center"/>
          </w:tcPr>
          <w:p w14:paraId="784BBC9C" w14:textId="77777777" w:rsidR="00FB56A0" w:rsidRPr="00BA6559" w:rsidRDefault="00FB56A0" w:rsidP="00BF42CD">
            <w:pPr>
              <w:jc w:val="center"/>
              <w:rPr>
                <w:rFonts w:cs="Arial"/>
                <w:b/>
                <w:bCs/>
              </w:rPr>
            </w:pPr>
            <w:r w:rsidRPr="00BA6559">
              <w:rPr>
                <w:rFonts w:cs="Arial"/>
                <w:b/>
                <w:bCs/>
              </w:rPr>
              <w:t>Sistemes de gestió ambiental</w:t>
            </w:r>
          </w:p>
        </w:tc>
        <w:tc>
          <w:tcPr>
            <w:tcW w:w="2866" w:type="dxa"/>
          </w:tcPr>
          <w:p w14:paraId="0C8FA097" w14:textId="77777777" w:rsidR="00FB56A0" w:rsidRPr="00BA6559" w:rsidRDefault="00FB56A0" w:rsidP="00BF42CD">
            <w:pPr>
              <w:jc w:val="center"/>
              <w:rPr>
                <w:rFonts w:cs="Arial"/>
                <w:b/>
                <w:bCs/>
              </w:rPr>
            </w:pPr>
            <w:r w:rsidRPr="00BA6559">
              <w:rPr>
                <w:rFonts w:cs="Arial"/>
                <w:b/>
                <w:bCs/>
              </w:rPr>
              <w:t>OFERTA DEL LICITADOR</w:t>
            </w:r>
          </w:p>
          <w:p w14:paraId="7D107454" w14:textId="77777777" w:rsidR="00FB56A0" w:rsidRPr="00BA6559" w:rsidRDefault="00FB56A0" w:rsidP="00BF42CD">
            <w:pPr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  <w:r w:rsidRPr="00BA6559">
              <w:rPr>
                <w:rFonts w:cs="Arial"/>
                <w:b/>
                <w:bCs/>
              </w:rPr>
              <w:t>(Indicar el nombre d’obres)</w:t>
            </w:r>
          </w:p>
        </w:tc>
      </w:tr>
      <w:tr w:rsidR="00FB56A0" w:rsidRPr="00D62934" w14:paraId="63412EBE" w14:textId="77777777" w:rsidTr="00BF42CD">
        <w:tc>
          <w:tcPr>
            <w:tcW w:w="5528" w:type="dxa"/>
          </w:tcPr>
          <w:p w14:paraId="220DA4C4" w14:textId="77777777" w:rsidR="00FB56A0" w:rsidRPr="00BA6559" w:rsidRDefault="00FB56A0" w:rsidP="00BF42CD">
            <w:pPr>
              <w:pStyle w:val="Pargrafdellista"/>
              <w:ind w:left="29"/>
              <w:rPr>
                <w:rFonts w:ascii="Arial,Bold" w:hAnsi="Arial,Bold" w:cs="Arial,Bold"/>
              </w:rPr>
            </w:pPr>
            <w:r w:rsidRPr="00BA6559">
              <w:rPr>
                <w:rFonts w:cs="Arial"/>
              </w:rPr>
              <w:t>Participació en obres d’edificació d’edificis d’ús terciari i/o equipaments en els darrers 5 anys amb certificació ambiental LEED BD+C</w:t>
            </w:r>
          </w:p>
        </w:tc>
        <w:tc>
          <w:tcPr>
            <w:tcW w:w="2866" w:type="dxa"/>
          </w:tcPr>
          <w:p w14:paraId="0076A915" w14:textId="77777777" w:rsidR="00FB56A0" w:rsidRPr="00D62934" w:rsidRDefault="00FB56A0" w:rsidP="00BF42CD">
            <w:pPr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</w:p>
        </w:tc>
      </w:tr>
      <w:tr w:rsidR="00FB56A0" w:rsidRPr="00D62934" w14:paraId="10D51CC7" w14:textId="77777777" w:rsidTr="00BF42CD">
        <w:tc>
          <w:tcPr>
            <w:tcW w:w="5528" w:type="dxa"/>
          </w:tcPr>
          <w:p w14:paraId="56AB1DFE" w14:textId="77777777" w:rsidR="00FB56A0" w:rsidRPr="00D62934" w:rsidRDefault="00FB56A0" w:rsidP="00BF42CD">
            <w:pPr>
              <w:pStyle w:val="Pargrafdellista"/>
              <w:ind w:left="29"/>
              <w:rPr>
                <w:rFonts w:ascii="Arial,Bold" w:hAnsi="Arial,Bold" w:cs="Arial,Bold"/>
              </w:rPr>
            </w:pPr>
            <w:r w:rsidRPr="00D62934">
              <w:rPr>
                <w:rFonts w:cs="Arial"/>
              </w:rPr>
              <w:t>Participació en obres d’edificació d’edificis d’ús terciari i/o equipaments en els darrers 5 anys amb altres certificacions ambientals</w:t>
            </w:r>
          </w:p>
        </w:tc>
        <w:tc>
          <w:tcPr>
            <w:tcW w:w="2866" w:type="dxa"/>
          </w:tcPr>
          <w:p w14:paraId="7DAA7EF3" w14:textId="77777777" w:rsidR="00FB56A0" w:rsidRPr="00D62934" w:rsidRDefault="00FB56A0" w:rsidP="00BF42CD">
            <w:pPr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</w:p>
        </w:tc>
      </w:tr>
    </w:tbl>
    <w:p w14:paraId="5ABDB25E" w14:textId="77777777" w:rsidR="00FB56A0" w:rsidRDefault="00FB56A0" w:rsidP="00FB56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3A70A334" w14:textId="77777777" w:rsidR="00FB56A0" w:rsidRPr="004A4725" w:rsidRDefault="00FB56A0" w:rsidP="00FB56A0">
      <w:pPr>
        <w:autoSpaceDE w:val="0"/>
        <w:autoSpaceDN w:val="0"/>
        <w:adjustRightInd w:val="0"/>
        <w:ind w:left="426"/>
        <w:rPr>
          <w:rFonts w:ascii="Arial,Bold" w:hAnsi="Arial,Bold" w:cs="Arial,Bold"/>
          <w:b/>
          <w:bCs/>
        </w:rPr>
      </w:pPr>
      <w:r w:rsidRPr="00BB5AB2">
        <w:rPr>
          <w:rFonts w:ascii="Arial,Italic" w:hAnsi="Arial,Italic" w:cs="Arial,Italic"/>
          <w:i/>
          <w:iCs/>
        </w:rPr>
        <w:t xml:space="preserve">Cal aportar certificats ambientals de les obres on han </w:t>
      </w:r>
      <w:r w:rsidRPr="004A4725">
        <w:rPr>
          <w:rFonts w:ascii="Arial,Italic" w:hAnsi="Arial,Italic" w:cs="Arial,Italic"/>
          <w:i/>
          <w:iCs/>
        </w:rPr>
        <w:t>participat com a contractista principal, d’acord amb el que preveu la clàusula 1.11 del PCAP.</w:t>
      </w:r>
    </w:p>
    <w:p w14:paraId="0E31E0AE" w14:textId="77777777" w:rsidR="00FB56A0" w:rsidRDefault="00FB56A0" w:rsidP="00FB56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2A851E12" w14:textId="77777777" w:rsidR="00FB56A0" w:rsidRDefault="00FB56A0" w:rsidP="00FB56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4FDF6E7B" w14:textId="77777777" w:rsidR="00FB56A0" w:rsidRDefault="00FB56A0" w:rsidP="00FB56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499E4BA3" w14:textId="77777777" w:rsidR="00FB56A0" w:rsidRPr="000E45D1" w:rsidRDefault="00FB56A0" w:rsidP="00FB56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eastAsia="es-ES"/>
        </w:rPr>
      </w:pPr>
      <w:r w:rsidRPr="000E45D1">
        <w:rPr>
          <w:rFonts w:ascii="Arial,Bold" w:hAnsi="Arial,Bold" w:cs="Arial,Bold"/>
          <w:b/>
          <w:bCs/>
          <w:sz w:val="22"/>
          <w:szCs w:val="22"/>
        </w:rPr>
        <w:t>Criteri 8.  Ampliació del termini de garantia:</w:t>
      </w:r>
    </w:p>
    <w:p w14:paraId="58C875B8" w14:textId="77777777" w:rsidR="00FB56A0" w:rsidRPr="000E45D1" w:rsidRDefault="00FB56A0" w:rsidP="00FB56A0">
      <w:pPr>
        <w:rPr>
          <w:rFonts w:cs="Arial"/>
          <w:sz w:val="22"/>
          <w:szCs w:val="22"/>
          <w:lang w:eastAsia="es-ES"/>
        </w:rPr>
      </w:pPr>
    </w:p>
    <w:p w14:paraId="1D58F4F4" w14:textId="77777777" w:rsidR="00FB56A0" w:rsidRPr="000E45D1" w:rsidRDefault="00FB56A0" w:rsidP="00FB56A0">
      <w:pPr>
        <w:ind w:left="426"/>
        <w:rPr>
          <w:rFonts w:eastAsia="Calibri"/>
          <w:i/>
          <w:lang w:eastAsia="es-ES"/>
        </w:rPr>
      </w:pPr>
      <w:r w:rsidRPr="000E45D1">
        <w:rPr>
          <w:rFonts w:eastAsia="Calibri"/>
          <w:i/>
          <w:lang w:eastAsia="es-ES"/>
        </w:rPr>
        <w:t>(</w:t>
      </w:r>
      <w:r w:rsidRPr="000E45D1">
        <w:rPr>
          <w:rFonts w:eastAsia="Calibri"/>
          <w:b/>
          <w:i/>
          <w:lang w:eastAsia="es-ES"/>
        </w:rPr>
        <w:t>Marcar amb una “X”</w:t>
      </w:r>
      <w:r w:rsidRPr="000E45D1">
        <w:rPr>
          <w:rFonts w:eastAsia="Calibri"/>
          <w:i/>
          <w:lang w:eastAsia="es-ES"/>
        </w:rPr>
        <w:t xml:space="preserve"> la proposta d’ampliació del termini de garantia del contracte, la qual s’afegirà a l’any fixat en el Plec de clàusules administratives particulars)</w:t>
      </w:r>
    </w:p>
    <w:p w14:paraId="78B9F7B3" w14:textId="77777777" w:rsidR="00FB56A0" w:rsidRPr="000E45D1" w:rsidRDefault="00FB56A0" w:rsidP="00FB56A0">
      <w:pPr>
        <w:rPr>
          <w:rFonts w:eastAsia="Calibri"/>
          <w:lang w:eastAsia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1980"/>
      </w:tblGrid>
      <w:tr w:rsidR="00FB56A0" w:rsidRPr="00701FE7" w14:paraId="55E71E1A" w14:textId="77777777" w:rsidTr="00BF42CD">
        <w:trPr>
          <w:trHeight w:val="644"/>
          <w:jc w:val="center"/>
        </w:trPr>
        <w:tc>
          <w:tcPr>
            <w:tcW w:w="3406" w:type="dxa"/>
            <w:vAlign w:val="center"/>
          </w:tcPr>
          <w:p w14:paraId="11607DAC" w14:textId="77777777" w:rsidR="00FB56A0" w:rsidRPr="00701FE7" w:rsidRDefault="00FB56A0" w:rsidP="00BF42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Proposta d’a</w:t>
            </w:r>
            <w:r w:rsidRPr="00701FE7">
              <w:rPr>
                <w:rFonts w:eastAsia="Calibri"/>
                <w:b/>
              </w:rPr>
              <w:t>mpliació del termini de garantia  del contracte</w:t>
            </w:r>
          </w:p>
        </w:tc>
        <w:tc>
          <w:tcPr>
            <w:tcW w:w="1980" w:type="dxa"/>
            <w:vAlign w:val="center"/>
          </w:tcPr>
          <w:p w14:paraId="3DC1FBD6" w14:textId="77777777" w:rsidR="00FB56A0" w:rsidRPr="00701FE7" w:rsidRDefault="00FB56A0" w:rsidP="00BF42CD">
            <w:pPr>
              <w:jc w:val="center"/>
              <w:rPr>
                <w:rFonts w:eastAsia="Calibri"/>
              </w:rPr>
            </w:pPr>
            <w:r w:rsidRPr="00A613E5">
              <w:rPr>
                <w:rFonts w:eastAsia="Calibri"/>
                <w:bCs/>
              </w:rPr>
              <w:t>Marcar amb una</w:t>
            </w:r>
            <w:r>
              <w:rPr>
                <w:rFonts w:eastAsia="Calibri"/>
                <w:b/>
              </w:rPr>
              <w:t xml:space="preserve"> X</w:t>
            </w:r>
          </w:p>
        </w:tc>
      </w:tr>
      <w:tr w:rsidR="00FB56A0" w:rsidRPr="00701FE7" w14:paraId="1046E20B" w14:textId="77777777" w:rsidTr="00BF42CD">
        <w:trPr>
          <w:trHeight w:val="324"/>
          <w:jc w:val="center"/>
        </w:trPr>
        <w:tc>
          <w:tcPr>
            <w:tcW w:w="3406" w:type="dxa"/>
            <w:vAlign w:val="center"/>
          </w:tcPr>
          <w:p w14:paraId="1E7AB1BA" w14:textId="77777777" w:rsidR="00FB56A0" w:rsidRPr="00701FE7" w:rsidRDefault="00FB56A0" w:rsidP="00BF42CD">
            <w:pPr>
              <w:jc w:val="left"/>
              <w:rPr>
                <w:rFonts w:eastAsia="Calibri"/>
              </w:rPr>
            </w:pPr>
            <w:r w:rsidRPr="00701FE7">
              <w:rPr>
                <w:rFonts w:eastAsia="Calibri"/>
              </w:rPr>
              <w:t>1 any</w:t>
            </w:r>
            <w:r>
              <w:rPr>
                <w:rFonts w:eastAsia="Calibri"/>
              </w:rPr>
              <w:t xml:space="preserve"> addicional</w:t>
            </w:r>
          </w:p>
        </w:tc>
        <w:tc>
          <w:tcPr>
            <w:tcW w:w="1980" w:type="dxa"/>
          </w:tcPr>
          <w:p w14:paraId="6400DDB9" w14:textId="77777777" w:rsidR="00FB56A0" w:rsidRPr="00701FE7" w:rsidRDefault="00FB56A0" w:rsidP="00BF42CD">
            <w:pPr>
              <w:rPr>
                <w:rFonts w:eastAsia="Calibri"/>
              </w:rPr>
            </w:pPr>
          </w:p>
        </w:tc>
      </w:tr>
      <w:tr w:rsidR="00FB56A0" w:rsidRPr="00B5141E" w14:paraId="7935F80D" w14:textId="77777777" w:rsidTr="00BF42CD">
        <w:trPr>
          <w:trHeight w:val="401"/>
          <w:jc w:val="center"/>
        </w:trPr>
        <w:tc>
          <w:tcPr>
            <w:tcW w:w="3406" w:type="dxa"/>
            <w:vAlign w:val="center"/>
          </w:tcPr>
          <w:p w14:paraId="0A5A7FB0" w14:textId="77777777" w:rsidR="00FB56A0" w:rsidRPr="00701FE7" w:rsidRDefault="00FB56A0" w:rsidP="00BF42CD">
            <w:pPr>
              <w:jc w:val="left"/>
              <w:rPr>
                <w:rFonts w:eastAsia="Calibri"/>
              </w:rPr>
            </w:pPr>
            <w:r w:rsidRPr="00701FE7">
              <w:rPr>
                <w:rFonts w:eastAsia="Calibri"/>
              </w:rPr>
              <w:t>2 anys</w:t>
            </w:r>
            <w:r>
              <w:rPr>
                <w:rFonts w:eastAsia="Calibri"/>
              </w:rPr>
              <w:t xml:space="preserve"> addicionals</w:t>
            </w:r>
          </w:p>
        </w:tc>
        <w:tc>
          <w:tcPr>
            <w:tcW w:w="1980" w:type="dxa"/>
          </w:tcPr>
          <w:p w14:paraId="4CE1458C" w14:textId="77777777" w:rsidR="00FB56A0" w:rsidRPr="004A4725" w:rsidRDefault="00FB56A0" w:rsidP="00BF42CD">
            <w:pPr>
              <w:rPr>
                <w:rFonts w:eastAsia="Calibri"/>
              </w:rPr>
            </w:pPr>
          </w:p>
        </w:tc>
      </w:tr>
    </w:tbl>
    <w:p w14:paraId="00B18E1A" w14:textId="308005E9" w:rsidR="00EC0B83" w:rsidRDefault="00EC0B83">
      <w:pPr>
        <w:rPr>
          <w:rFonts w:cs="Arial"/>
          <w:sz w:val="22"/>
          <w:szCs w:val="22"/>
          <w:lang w:eastAsia="es-ES"/>
        </w:rPr>
      </w:pPr>
    </w:p>
    <w:p w14:paraId="39EC27B0" w14:textId="77777777" w:rsidR="009057D4" w:rsidRDefault="009057D4"/>
    <w:sectPr w:rsidR="00905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9A80C95E"/>
    <w:lvl w:ilvl="0" w:tplc="926CDA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A0"/>
    <w:rsid w:val="0020030F"/>
    <w:rsid w:val="009057D4"/>
    <w:rsid w:val="00BA763D"/>
    <w:rsid w:val="00E913B0"/>
    <w:rsid w:val="00EC0B83"/>
    <w:rsid w:val="00F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2945"/>
  <w15:chartTrackingRefBased/>
  <w15:docId w15:val="{009ACBE2-86A2-4062-B9B3-EFBB0BD9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A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B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5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5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5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5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5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5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B5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5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5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56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56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56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56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56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56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FB5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FB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56A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FB56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56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5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56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56A0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FB56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FB56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FB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3</cp:revision>
  <dcterms:created xsi:type="dcterms:W3CDTF">2025-07-10T08:42:00Z</dcterms:created>
  <dcterms:modified xsi:type="dcterms:W3CDTF">2025-07-10T11:17:00Z</dcterms:modified>
</cp:coreProperties>
</file>