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6F66" w14:textId="77777777" w:rsidR="00C31395" w:rsidRPr="00E0337D" w:rsidRDefault="00C31395" w:rsidP="00C31395">
      <w:pPr>
        <w:rPr>
          <w:noProof/>
        </w:rPr>
      </w:pPr>
    </w:p>
    <w:p w14:paraId="2E328781" w14:textId="7894787C" w:rsidR="00C31395" w:rsidRPr="00E0337D" w:rsidRDefault="00045491" w:rsidP="00C31395">
      <w:pPr>
        <w:jc w:val="center"/>
        <w:rPr>
          <w:rFonts w:ascii="Roboto Medium" w:hAnsi="Roboto Medium"/>
          <w:noProof/>
        </w:rPr>
      </w:pPr>
      <w:r w:rsidRPr="00E0337D">
        <w:rPr>
          <w:rFonts w:ascii="Roboto Medium" w:eastAsia="Calibri" w:hAnsi="Roboto Medium" w:cs="Arial"/>
          <w:bCs/>
          <w:szCs w:val="22"/>
          <w:lang w:eastAsia="en-US"/>
        </w:rPr>
        <w:t xml:space="preserve">ANEXO II AL PLIEGO DE CLÁUSULAS ADMINISTRATIVAS PARTICULARES APLICABLE AL CONTRATO DE </w:t>
      </w:r>
      <w:r w:rsidR="00C31395" w:rsidRPr="00E0337D">
        <w:rPr>
          <w:rFonts w:ascii="Roboto Medium" w:hAnsi="Roboto Medium"/>
          <w:noProof/>
        </w:rPr>
        <w:t xml:space="preserve">SERVICIO </w:t>
      </w:r>
      <w:r w:rsidR="003860FC" w:rsidRPr="00E0337D">
        <w:rPr>
          <w:rFonts w:ascii="Roboto Medium" w:hAnsi="Roboto Medium"/>
        </w:rPr>
        <w:t>DE GESTIÓN DEL</w:t>
      </w:r>
      <w:r w:rsidR="007F2857">
        <w:rPr>
          <w:rFonts w:ascii="Roboto Medium" w:hAnsi="Roboto Medium"/>
        </w:rPr>
        <w:t xml:space="preserve"> PUNTO LIMPIO FIJO</w:t>
      </w:r>
      <w:r w:rsidR="003860FC" w:rsidRPr="00E0337D">
        <w:rPr>
          <w:rFonts w:ascii="Roboto Medium" w:hAnsi="Roboto Medium"/>
        </w:rPr>
        <w:t xml:space="preserve"> Y MÓVIL DEL MUNICIPIO DE ESPARREGUERA, A TRAMITAR POR EL PROCEDIMIENTO ABIERTO, SUJETO A REGULACIÓN</w:t>
      </w:r>
    </w:p>
    <w:p w14:paraId="6385259F" w14:textId="77777777" w:rsidR="00C31395" w:rsidRPr="00E0337D" w:rsidRDefault="00C31395" w:rsidP="00C31395">
      <w:pPr>
        <w:rPr>
          <w:noProof/>
        </w:rPr>
      </w:pPr>
    </w:p>
    <w:p w14:paraId="7A6E5FC2" w14:textId="77777777" w:rsidR="00C31395" w:rsidRPr="00E0337D" w:rsidRDefault="00C31395" w:rsidP="00C31395">
      <w:pPr>
        <w:rPr>
          <w:noProof/>
        </w:rPr>
      </w:pPr>
    </w:p>
    <w:p w14:paraId="24671077" w14:textId="298AF731" w:rsidR="00C31395" w:rsidRPr="00E0337D" w:rsidRDefault="0098695A" w:rsidP="00C31395">
      <w:pPr>
        <w:rPr>
          <w:rFonts w:ascii="Roboto Medium" w:hAnsi="Roboto Medium"/>
          <w:noProof/>
          <w:u w:val="single"/>
        </w:rPr>
      </w:pPr>
      <w:r w:rsidRPr="00E0337D">
        <w:rPr>
          <w:rFonts w:ascii="Roboto Medium" w:hAnsi="Roboto Medium"/>
          <w:noProof/>
          <w:u w:val="single"/>
        </w:rPr>
        <w:t>Modelo de proposición evaluable de acuerdo con criterios sujetos a juicio de valor:</w:t>
      </w:r>
    </w:p>
    <w:p w14:paraId="6D3E6385" w14:textId="77777777" w:rsidR="0098695A" w:rsidRPr="00E0337D" w:rsidRDefault="0098695A" w:rsidP="00C31395">
      <w:pPr>
        <w:rPr>
          <w:noProof/>
        </w:rPr>
      </w:pPr>
    </w:p>
    <w:p w14:paraId="44E98C63" w14:textId="6C6C4608" w:rsidR="00051A54" w:rsidRPr="00E0337D" w:rsidRDefault="00C31395" w:rsidP="00C31395">
      <w:pPr>
        <w:rPr>
          <w:rFonts w:cs="Arial"/>
          <w:szCs w:val="22"/>
          <w:lang w:eastAsia="en-US"/>
        </w:rPr>
      </w:pPr>
      <w:r w:rsidRPr="00E0337D">
        <w:rPr>
          <w:noProof/>
        </w:rPr>
        <w:t xml:space="preserve">"El Sr./La Sra.......................................... con NIF núm................., en nombre propio / en representación de la empresa .............., en calidad de ..., y según escritura pública autorizada ante Notario ......, en fecha ..... y con número de protocolo .../o documento ..., CIF núm. .............., domiciliada en........... dirección de correo electrónico ................, teléfono nº ............... y fax núm.. .. .....................), </w:t>
      </w:r>
      <w:r w:rsidR="00A7656E" w:rsidRPr="00E0337D">
        <w:rPr>
          <w:rFonts w:cs="Arial"/>
          <w:szCs w:val="22"/>
        </w:rPr>
        <w:t xml:space="preserve">opta a la contratación relativa al </w:t>
      </w:r>
      <w:r w:rsidR="00A7656E" w:rsidRPr="00E0337D">
        <w:rPr>
          <w:rFonts w:ascii="Roboto Medium" w:hAnsi="Roboto Medium" w:cs="Arial"/>
          <w:bCs/>
          <w:szCs w:val="22"/>
        </w:rPr>
        <w:t xml:space="preserve">contrato de </w:t>
      </w:r>
      <w:r w:rsidR="003860FC" w:rsidRPr="00E0337D">
        <w:rPr>
          <w:b/>
          <w:bCs/>
          <w:szCs w:val="22"/>
        </w:rPr>
        <w:t xml:space="preserve">servicio para la gestión de las instalaciones del Punto Limpio fijo y del Punto Limpio móvil del municipio de Esparreguera </w:t>
      </w:r>
      <w:r w:rsidR="00A7656E" w:rsidRPr="00E0337D">
        <w:rPr>
          <w:rFonts w:cs="Arial"/>
          <w:szCs w:val="22"/>
        </w:rPr>
        <w:t xml:space="preserve">y enterado/a de las condiciones exigidas para optar a dicha contratación, se compromete a llevarla Particulares y </w:t>
      </w:r>
      <w:r w:rsidR="00A7656E" w:rsidRPr="00E0337D">
        <w:rPr>
          <w:szCs w:val="22"/>
        </w:rPr>
        <w:t xml:space="preserve">en el Pliego de Prescripciones Técnicas Particulares, </w:t>
      </w:r>
      <w:r w:rsidR="00A7656E" w:rsidRPr="00E0337D">
        <w:rPr>
          <w:rFonts w:cs="Arial"/>
          <w:szCs w:val="22"/>
        </w:rPr>
        <w:t xml:space="preserve">que acepta íntegramente, </w:t>
      </w:r>
      <w:r w:rsidR="00A7656E" w:rsidRPr="00E0337D">
        <w:rPr>
          <w:rFonts w:cs="Arial"/>
          <w:szCs w:val="22"/>
          <w:lang w:eastAsia="en-US"/>
        </w:rPr>
        <w:t>presenta la siguiente documentación:</w:t>
      </w:r>
    </w:p>
    <w:p w14:paraId="734700D6" w14:textId="77777777" w:rsidR="00A7656E" w:rsidRPr="00E0337D" w:rsidRDefault="00A7656E" w:rsidP="00C31395">
      <w:pPr>
        <w:rPr>
          <w:noProof/>
        </w:rPr>
      </w:pPr>
    </w:p>
    <w:p w14:paraId="64399CC0" w14:textId="1C7B5B21" w:rsidR="007064D6" w:rsidRPr="00E33687" w:rsidRDefault="00E33687" w:rsidP="00E33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Roboto Medium" w:hAnsi="Roboto Medium"/>
          <w:noProof/>
        </w:rPr>
      </w:pPr>
      <w:r w:rsidRPr="00E33687">
        <w:rPr>
          <w:rFonts w:ascii="Roboto Medium" w:hAnsi="Roboto Medium"/>
          <w:noProof/>
        </w:rPr>
        <w:t>MEMORIA TÉCNICA:</w:t>
      </w:r>
    </w:p>
    <w:p w14:paraId="011D72BF" w14:textId="77777777" w:rsidR="007064D6" w:rsidRPr="00E0337D" w:rsidRDefault="007064D6" w:rsidP="007064D6">
      <w:pPr>
        <w:pStyle w:val="Prrafodelista"/>
        <w:rPr>
          <w:noProof/>
        </w:rPr>
      </w:pPr>
    </w:p>
    <w:p w14:paraId="762BF172" w14:textId="7A97B732" w:rsidR="00573B88" w:rsidRPr="00E0337D" w:rsidRDefault="007064D6" w:rsidP="007064D6">
      <w:r w:rsidRPr="00E0337D">
        <w:rPr>
          <w:noProof/>
        </w:rPr>
        <w:t xml:space="preserve">Que aporta una MEMORIA TÉCNICA, con una extensión máxima de 50 páginas, </w:t>
      </w:r>
      <w:r w:rsidR="00573B88" w:rsidRPr="00E0337D">
        <w:t>en el siguiente formato o similar:</w:t>
      </w:r>
    </w:p>
    <w:p w14:paraId="2AF518DE" w14:textId="77777777" w:rsidR="00CA3C46" w:rsidRPr="00E0337D" w:rsidRDefault="00CA3C46" w:rsidP="007064D6"/>
    <w:p w14:paraId="38BD4DA2" w14:textId="3A857C7E" w:rsidR="00CA3C46" w:rsidRPr="00E0337D" w:rsidRDefault="00000000" w:rsidP="00CA3C46">
      <w:pPr>
        <w:tabs>
          <w:tab w:val="left" w:pos="1701"/>
        </w:tabs>
        <w:ind w:left="284"/>
        <w:jc w:val="center"/>
      </w:pPr>
      <w:sdt>
        <w:sdtPr>
          <w:id w:val="-1168161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3C46" w:rsidRPr="00E0337D">
            <w:rPr>
              <w:rFonts w:ascii="MS Gothic" w:eastAsia="MS Gothic" w:hAnsi="MS Gothic"/>
            </w:rPr>
            <w:t>☐</w:t>
          </w:r>
        </w:sdtContent>
      </w:sdt>
      <w:r w:rsidR="00CA3C46" w:rsidRPr="00E0337D">
        <w:t xml:space="preserve">SÍ </w:t>
      </w:r>
      <w:r w:rsidR="00CA3C46" w:rsidRPr="00E0337D">
        <w:tab/>
      </w:r>
      <w:sdt>
        <w:sdtPr>
          <w:id w:val="302818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3C46" w:rsidRPr="00E0337D">
            <w:rPr>
              <w:rFonts w:ascii="MS Gothic" w:eastAsia="MS Gothic" w:hAnsi="MS Gothic"/>
            </w:rPr>
            <w:t>☐</w:t>
          </w:r>
        </w:sdtContent>
      </w:sdt>
      <w:r w:rsidR="00CA3C46" w:rsidRPr="00E0337D">
        <w:t>NO</w:t>
      </w:r>
    </w:p>
    <w:p w14:paraId="75B5DEC6" w14:textId="77777777" w:rsidR="00CA3C46" w:rsidRPr="00E0337D" w:rsidRDefault="00CA3C46" w:rsidP="00EF6BE2"/>
    <w:p w14:paraId="55A0BEE1" w14:textId="77777777" w:rsidR="00EF6BE2" w:rsidRDefault="00573B88" w:rsidP="00106C22">
      <w:pPr>
        <w:ind w:left="360"/>
      </w:pPr>
      <w:r w:rsidRPr="00E0337D">
        <w:t>Debe contener un índice, prioritariamente interactivo o con hipervínculos</w:t>
      </w:r>
    </w:p>
    <w:p w14:paraId="46AC5D02" w14:textId="2D349765" w:rsidR="00573B88" w:rsidRPr="00EF6BE2" w:rsidRDefault="00573B88" w:rsidP="00106C22">
      <w:pPr>
        <w:ind w:left="360"/>
      </w:pPr>
      <w:r w:rsidRPr="00E0337D">
        <w:t>Hojas DinA4</w:t>
      </w:r>
    </w:p>
    <w:p w14:paraId="5D78FE40" w14:textId="1D90DC87" w:rsidR="00573B88" w:rsidRPr="00106C22" w:rsidRDefault="00573B88" w:rsidP="00106C22">
      <w:pPr>
        <w:ind w:left="360"/>
        <w:rPr>
          <w:strike/>
        </w:rPr>
      </w:pPr>
      <w:r w:rsidRPr="00E0337D">
        <w:t>Tipo de Letra: Arial 11 (mínimo)</w:t>
      </w:r>
    </w:p>
    <w:p w14:paraId="05BEC601" w14:textId="77777777" w:rsidR="00573B88" w:rsidRPr="00106C22" w:rsidRDefault="00573B88" w:rsidP="00106C22">
      <w:pPr>
        <w:ind w:left="360"/>
        <w:rPr>
          <w:strike/>
        </w:rPr>
      </w:pPr>
      <w:r w:rsidRPr="00E0337D">
        <w:t>Interlineado sencillo</w:t>
      </w:r>
    </w:p>
    <w:p w14:paraId="02BEC54C" w14:textId="77777777" w:rsidR="00573B88" w:rsidRPr="00106C22" w:rsidRDefault="00573B88" w:rsidP="00106C22">
      <w:pPr>
        <w:ind w:left="360"/>
        <w:rPr>
          <w:strike/>
        </w:rPr>
      </w:pPr>
      <w:r w:rsidRPr="00E0337D">
        <w:t>Márgenes mínimos izquierdo, superior e inferior de 3cm y derecho de 2,5cm.</w:t>
      </w:r>
    </w:p>
    <w:p w14:paraId="6BA3992C" w14:textId="77777777" w:rsidR="00573B88" w:rsidRPr="00106C22" w:rsidRDefault="00573B88" w:rsidP="00106C22">
      <w:pPr>
        <w:ind w:left="360"/>
        <w:rPr>
          <w:strike/>
        </w:rPr>
      </w:pPr>
      <w:r w:rsidRPr="00E0337D">
        <w:t>En caso de material en formato A3, se contabilizará como dos páginas A4.</w:t>
      </w:r>
    </w:p>
    <w:p w14:paraId="7E381F66" w14:textId="77777777" w:rsidR="00573B88" w:rsidRPr="00E0337D" w:rsidRDefault="00573B88" w:rsidP="00106C22">
      <w:pPr>
        <w:ind w:left="360"/>
      </w:pPr>
      <w:r w:rsidRPr="00E0337D">
        <w:t xml:space="preserve">Será necesario que la memoria se presente en formato </w:t>
      </w:r>
      <w:proofErr w:type="spellStart"/>
      <w:r w:rsidRPr="00E0337D">
        <w:t>pdf</w:t>
      </w:r>
      <w:proofErr w:type="spellEnd"/>
    </w:p>
    <w:p w14:paraId="4A198AE8" w14:textId="77777777" w:rsidR="00573B88" w:rsidRPr="00E0337D" w:rsidRDefault="00573B88" w:rsidP="00106C22">
      <w:pPr>
        <w:spacing w:line="259" w:lineRule="auto"/>
        <w:ind w:left="360"/>
      </w:pPr>
      <w:r w:rsidRPr="00E0337D">
        <w:t xml:space="preserve">En caso de incluir tablas </w:t>
      </w:r>
      <w:proofErr w:type="spellStart"/>
      <w:r w:rsidRPr="00E0337D">
        <w:t>excel</w:t>
      </w:r>
      <w:proofErr w:type="spellEnd"/>
      <w:r w:rsidRPr="00E0337D">
        <w:t>, éstas tendrán que contener las fórmulas operativas</w:t>
      </w:r>
    </w:p>
    <w:p w14:paraId="4BD3AD2F" w14:textId="77777777" w:rsidR="00573B88" w:rsidRPr="00E0337D" w:rsidRDefault="00573B88" w:rsidP="00EF6BE2"/>
    <w:p w14:paraId="40CD7860" w14:textId="58A347B9" w:rsidR="00573B88" w:rsidRPr="00E0337D" w:rsidRDefault="00573B88" w:rsidP="007064D6">
      <w:pPr>
        <w:rPr>
          <w:rFonts w:eastAsia="Roboto Light" w:cs="Roboto Light"/>
          <w:szCs w:val="22"/>
        </w:rPr>
      </w:pPr>
      <w:r w:rsidRPr="00E0337D">
        <w:rPr>
          <w:rFonts w:eastAsia="Roboto Light" w:cs="Roboto Light"/>
          <w:b/>
          <w:bCs/>
          <w:szCs w:val="22"/>
          <w:u w:val="single"/>
        </w:rPr>
        <w:t xml:space="preserve">Contenido de la memoria técnica: </w:t>
      </w:r>
      <w:r w:rsidRPr="00E0337D">
        <w:rPr>
          <w:rFonts w:eastAsia="Roboto Light" w:cs="Roboto Light"/>
          <w:szCs w:val="22"/>
        </w:rPr>
        <w:t>Deberá estar debidamente estructurada según el orden y el esquema indicado en el informe de necesidades y en el PCAP, y presentada de forma clara, separada y fácilmente identificable, con un índice.</w:t>
      </w:r>
    </w:p>
    <w:p w14:paraId="2A27BABA" w14:textId="77777777" w:rsidR="00573B88" w:rsidRPr="00E0337D" w:rsidRDefault="00573B88" w:rsidP="007064D6">
      <w:pPr>
        <w:rPr>
          <w:rFonts w:eastAsia="Roboto Light" w:cs="Roboto Light"/>
          <w:b/>
          <w:bCs/>
          <w:szCs w:val="22"/>
        </w:rPr>
      </w:pPr>
    </w:p>
    <w:p w14:paraId="67D2BAEE" w14:textId="77777777" w:rsidR="00573B88" w:rsidRPr="00E0337D" w:rsidRDefault="00573B88" w:rsidP="00573B88">
      <w:r w:rsidRPr="00E0337D">
        <w:t>En anexos independientes, se podrá incluir documentación como fotografías, planos y fichas técnicas complementarias. En cualquier caso, sólo se tendrán en cuenta los rasgos y características especificadas claramente en la memoria principal.</w:t>
      </w:r>
    </w:p>
    <w:p w14:paraId="0E22CB02" w14:textId="77777777" w:rsidR="00573B88" w:rsidRPr="00E0337D" w:rsidRDefault="00573B88" w:rsidP="007064D6"/>
    <w:p w14:paraId="44B51F4E" w14:textId="77777777" w:rsidR="00573B88" w:rsidRPr="00E0337D" w:rsidRDefault="00573B88" w:rsidP="007064D6"/>
    <w:p w14:paraId="1D6879DA" w14:textId="77777777" w:rsidR="00E0337D" w:rsidRDefault="00E0337D" w:rsidP="007064D6"/>
    <w:p w14:paraId="49E01997" w14:textId="77777777" w:rsidR="00106C22" w:rsidRDefault="00106C22" w:rsidP="007064D6"/>
    <w:p w14:paraId="574A1D6B" w14:textId="77777777" w:rsidR="00106C22" w:rsidRPr="00E0337D" w:rsidRDefault="00106C22" w:rsidP="007064D6"/>
    <w:p w14:paraId="3A6F8B6D" w14:textId="77777777" w:rsidR="00E0337D" w:rsidRDefault="00E0337D" w:rsidP="007064D6"/>
    <w:p w14:paraId="42314586" w14:textId="77777777" w:rsidR="00AF25D0" w:rsidRPr="00E0337D" w:rsidRDefault="00AF25D0" w:rsidP="007064D6"/>
    <w:p w14:paraId="3A018F11" w14:textId="77777777" w:rsidR="00E0337D" w:rsidRPr="00E0337D" w:rsidRDefault="00E0337D" w:rsidP="007064D6"/>
    <w:p w14:paraId="6FAB5FDF" w14:textId="315AE6EE" w:rsidR="00573B88" w:rsidRPr="00E0337D" w:rsidRDefault="00573B88" w:rsidP="00573B88">
      <w:pPr>
        <w:spacing w:before="240"/>
        <w:ind w:firstLine="360"/>
        <w:rPr>
          <w:rFonts w:eastAsia="Roboto Light" w:cs="Roboto Light"/>
          <w:b/>
          <w:bCs/>
          <w:szCs w:val="22"/>
        </w:rPr>
      </w:pPr>
      <w:r w:rsidRPr="00E0337D">
        <w:rPr>
          <w:rFonts w:eastAsia="Roboto Light" w:cs="Roboto Light"/>
          <w:b/>
          <w:bCs/>
          <w:szCs w:val="22"/>
        </w:rPr>
        <w:lastRenderedPageBreak/>
        <w:t xml:space="preserve">ÍNDICE DE LA MEMORIA TÉCNICA </w:t>
      </w:r>
      <w:proofErr w:type="gramStart"/>
      <w:r w:rsidRPr="00E0337D">
        <w:rPr>
          <w:rFonts w:eastAsia="Roboto Light" w:cs="Roboto Light"/>
          <w:b/>
          <w:bCs/>
          <w:szCs w:val="22"/>
        </w:rPr>
        <w:t xml:space="preserve">( </w:t>
      </w:r>
      <w:r w:rsidRPr="00E0337D">
        <w:rPr>
          <w:rFonts w:eastAsia="Roboto Light" w:cs="Roboto Light"/>
          <w:szCs w:val="22"/>
          <w:u w:val="single"/>
        </w:rPr>
        <w:t>preferentemente</w:t>
      </w:r>
      <w:proofErr w:type="gramEnd"/>
      <w:r w:rsidRPr="00E0337D">
        <w:rPr>
          <w:rFonts w:eastAsia="Roboto Light" w:cs="Roboto Light"/>
          <w:szCs w:val="22"/>
          <w:u w:val="single"/>
        </w:rPr>
        <w:t xml:space="preserve"> interactivo o con hipervínculos)</w:t>
      </w:r>
    </w:p>
    <w:p w14:paraId="1C89D471" w14:textId="77777777" w:rsidR="00573B88" w:rsidRPr="00E0337D" w:rsidRDefault="00573B88" w:rsidP="00573B88">
      <w:pPr>
        <w:rPr>
          <w:szCs w:val="22"/>
        </w:rPr>
      </w:pPr>
    </w:p>
    <w:p w14:paraId="12097EF7" w14:textId="69447E7C" w:rsidR="00573B88" w:rsidRPr="00AF25D0" w:rsidRDefault="00573B88" w:rsidP="00415C03">
      <w:pPr>
        <w:pStyle w:val="Prrafodelista"/>
        <w:numPr>
          <w:ilvl w:val="0"/>
          <w:numId w:val="44"/>
        </w:numPr>
        <w:spacing w:before="120"/>
        <w:ind w:left="708"/>
        <w:rPr>
          <w:szCs w:val="22"/>
        </w:rPr>
      </w:pPr>
      <w:r w:rsidRPr="00AF25D0">
        <w:rPr>
          <w:szCs w:val="22"/>
        </w:rPr>
        <w:t>Datos de la empresa:</w:t>
      </w:r>
    </w:p>
    <w:p w14:paraId="5789C243" w14:textId="72F71F7F" w:rsidR="00573B88" w:rsidRPr="00AF25D0" w:rsidRDefault="00573B88" w:rsidP="00B644AB">
      <w:pPr>
        <w:pStyle w:val="Prrafodelista"/>
        <w:numPr>
          <w:ilvl w:val="0"/>
          <w:numId w:val="44"/>
        </w:numPr>
        <w:spacing w:before="120"/>
        <w:ind w:left="714"/>
        <w:contextualSpacing w:val="0"/>
      </w:pPr>
      <w:r w:rsidRPr="00AF25D0">
        <w:rPr>
          <w:szCs w:val="22"/>
        </w:rPr>
        <w:t>Organigrama detallado del conjunto del personal.</w:t>
      </w:r>
    </w:p>
    <w:p w14:paraId="5AEE654C" w14:textId="77777777" w:rsidR="00573B88" w:rsidRPr="00AF25D0" w:rsidRDefault="00573B88" w:rsidP="00573B88">
      <w:pPr>
        <w:pStyle w:val="Prrafodelista"/>
        <w:numPr>
          <w:ilvl w:val="0"/>
          <w:numId w:val="44"/>
        </w:numPr>
      </w:pPr>
      <w:r w:rsidRPr="00AF25D0">
        <w:t>Descripción del servicio.</w:t>
      </w:r>
    </w:p>
    <w:p w14:paraId="06B0F01A" w14:textId="77777777" w:rsidR="00573B88" w:rsidRPr="00AF25D0" w:rsidRDefault="00573B88" w:rsidP="00573B88">
      <w:pPr>
        <w:pStyle w:val="Prrafodelista"/>
      </w:pPr>
    </w:p>
    <w:p w14:paraId="4CF7C09B" w14:textId="0D803CCE" w:rsidR="00573B88" w:rsidRPr="00AF25D0" w:rsidRDefault="00573B88" w:rsidP="00E0337D">
      <w:pPr>
        <w:pStyle w:val="Prrafodelista"/>
        <w:numPr>
          <w:ilvl w:val="1"/>
          <w:numId w:val="46"/>
        </w:numPr>
      </w:pPr>
      <w:r w:rsidRPr="00AF25D0">
        <w:t>Propuesta de funcionamiento del punto limpio fijo.</w:t>
      </w:r>
    </w:p>
    <w:p w14:paraId="57A4C5C3" w14:textId="77777777" w:rsidR="00573B88" w:rsidRPr="00AF25D0" w:rsidRDefault="00573B88" w:rsidP="00573B88">
      <w:pPr>
        <w:pStyle w:val="Prrafodelista"/>
      </w:pPr>
    </w:p>
    <w:p w14:paraId="6743A04E" w14:textId="7FFF8389" w:rsidR="00573B88" w:rsidRPr="00AF25D0" w:rsidRDefault="00573B88" w:rsidP="00E0337D">
      <w:pPr>
        <w:pStyle w:val="Prrafodelista"/>
        <w:numPr>
          <w:ilvl w:val="1"/>
          <w:numId w:val="46"/>
        </w:numPr>
        <w:spacing w:after="160" w:line="259" w:lineRule="auto"/>
        <w:rPr>
          <w:szCs w:val="22"/>
        </w:rPr>
      </w:pPr>
      <w:r w:rsidRPr="00AF25D0">
        <w:t>Propuesta de funcionamiento del punto limpio móvil</w:t>
      </w:r>
      <w:proofErr w:type="gramStart"/>
      <w:r w:rsidRPr="00AF25D0">
        <w:t xml:space="preserve">. </w:t>
      </w:r>
      <w:r w:rsidRPr="00AF25D0">
        <w:rPr>
          <w:szCs w:val="22"/>
        </w:rPr>
        <w:t>.</w:t>
      </w:r>
      <w:proofErr w:type="gramEnd"/>
    </w:p>
    <w:p w14:paraId="2E5F44E0" w14:textId="40A89F56" w:rsidR="00573B88" w:rsidRPr="00AF25D0" w:rsidRDefault="00573B88" w:rsidP="00582572">
      <w:pPr>
        <w:pStyle w:val="Prrafodelista"/>
        <w:numPr>
          <w:ilvl w:val="0"/>
          <w:numId w:val="44"/>
        </w:numPr>
        <w:spacing w:before="120"/>
        <w:ind w:left="714" w:hanging="357"/>
        <w:contextualSpacing w:val="0"/>
      </w:pPr>
      <w:r w:rsidRPr="00AF25D0">
        <w:t>Gestión administrativa y técnica del servicio.</w:t>
      </w:r>
    </w:p>
    <w:p w14:paraId="3372072E" w14:textId="4CC8F63D" w:rsidR="00573B88" w:rsidRPr="00AF25D0" w:rsidRDefault="00573B88" w:rsidP="00FE6DD6">
      <w:pPr>
        <w:pStyle w:val="Prrafodelista"/>
        <w:numPr>
          <w:ilvl w:val="0"/>
          <w:numId w:val="44"/>
        </w:numPr>
      </w:pPr>
      <w:r w:rsidRPr="00AF25D0">
        <w:t>Plan de mantenimiento y limpieza de instalaciones.</w:t>
      </w:r>
    </w:p>
    <w:p w14:paraId="4711E226" w14:textId="44A961A3" w:rsidR="00573B88" w:rsidRPr="00AF25D0" w:rsidRDefault="00573B88" w:rsidP="00E816C6">
      <w:pPr>
        <w:pStyle w:val="Prrafodelista"/>
        <w:numPr>
          <w:ilvl w:val="0"/>
          <w:numId w:val="44"/>
        </w:numPr>
      </w:pPr>
      <w:r w:rsidRPr="00AF25D0">
        <w:t>Sistema informático de gestión del punto limpio.</w:t>
      </w:r>
    </w:p>
    <w:p w14:paraId="552A1646" w14:textId="7D42BE69" w:rsidR="00573B88" w:rsidRPr="00AF25D0" w:rsidRDefault="00573B88" w:rsidP="000F230B">
      <w:pPr>
        <w:pStyle w:val="Prrafodelista"/>
        <w:numPr>
          <w:ilvl w:val="0"/>
          <w:numId w:val="44"/>
        </w:numPr>
      </w:pPr>
      <w:r w:rsidRPr="00AF25D0">
        <w:t>Propuesta del sistema de reutilización de productos.</w:t>
      </w:r>
    </w:p>
    <w:p w14:paraId="2FE8DD3B" w14:textId="148A6680" w:rsidR="00573B88" w:rsidRPr="00AF25D0" w:rsidRDefault="00573B88" w:rsidP="00E65936">
      <w:pPr>
        <w:pStyle w:val="Prrafodelista"/>
        <w:numPr>
          <w:ilvl w:val="0"/>
          <w:numId w:val="44"/>
        </w:numPr>
      </w:pPr>
      <w:r w:rsidRPr="00AF25D0">
        <w:t>Programa de educación ambiental.</w:t>
      </w:r>
    </w:p>
    <w:p w14:paraId="1226D02E" w14:textId="1C8AF7EC" w:rsidR="00573B88" w:rsidRPr="00AF25D0" w:rsidRDefault="00573B88" w:rsidP="00031021">
      <w:pPr>
        <w:pStyle w:val="Prrafodelista"/>
        <w:numPr>
          <w:ilvl w:val="0"/>
          <w:numId w:val="44"/>
        </w:numPr>
      </w:pPr>
      <w:r w:rsidRPr="00AF25D0">
        <w:t>Recursos materiales.</w:t>
      </w:r>
    </w:p>
    <w:p w14:paraId="5B578254" w14:textId="2BF19C1E" w:rsidR="00573B88" w:rsidRPr="00AF25D0" w:rsidRDefault="00573B88" w:rsidP="007A33D8">
      <w:pPr>
        <w:pStyle w:val="Prrafodelista"/>
        <w:numPr>
          <w:ilvl w:val="0"/>
          <w:numId w:val="44"/>
        </w:numPr>
        <w:ind w:left="708"/>
      </w:pPr>
      <w:r w:rsidRPr="00AF25D0">
        <w:t>Otras propuestas de mejora del servicio.</w:t>
      </w:r>
    </w:p>
    <w:p w14:paraId="34DE9DC6" w14:textId="77777777" w:rsidR="00573B88" w:rsidRPr="00E0337D" w:rsidRDefault="00573B88" w:rsidP="00573B88">
      <w:pPr>
        <w:pStyle w:val="Prrafodelista"/>
        <w:ind w:left="708"/>
      </w:pPr>
    </w:p>
    <w:p w14:paraId="023F3483" w14:textId="73B47B2D" w:rsidR="00F2156B" w:rsidRPr="00E0337D" w:rsidRDefault="00F2156B" w:rsidP="00573B88">
      <w:pPr>
        <w:pStyle w:val="Prrafodelista"/>
        <w:tabs>
          <w:tab w:val="left" w:pos="709"/>
        </w:tabs>
        <w:ind w:left="709"/>
        <w:rPr>
          <w:noProof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632912" w:rsidRPr="00E0337D" w14:paraId="18B5AA6C" w14:textId="77777777" w:rsidTr="006D447B">
        <w:trPr>
          <w:trHeight w:val="1430"/>
          <w:jc w:val="center"/>
        </w:trPr>
        <w:tc>
          <w:tcPr>
            <w:tcW w:w="9060" w:type="dxa"/>
            <w:vAlign w:val="center"/>
          </w:tcPr>
          <w:p w14:paraId="110BE43C" w14:textId="77777777" w:rsidR="00632912" w:rsidRPr="00E0337D" w:rsidRDefault="00632912" w:rsidP="006D447B">
            <w:pPr>
              <w:jc w:val="center"/>
              <w:rPr>
                <w:rFonts w:ascii="Roboto Medium" w:eastAsia="Times New Roman" w:hAnsi="Roboto Medium" w:cs="Times New Roman"/>
                <w:lang w:val="ca-ES"/>
              </w:rPr>
            </w:pPr>
            <w:r w:rsidRPr="00E0337D">
              <w:rPr>
                <w:rFonts w:ascii="Roboto Medium" w:hAnsi="Roboto Medium"/>
                <w:lang w:val="ca-ES"/>
              </w:rPr>
              <w:t>ADVERTENCIA</w:t>
            </w:r>
          </w:p>
          <w:p w14:paraId="103F94A3" w14:textId="77777777" w:rsidR="00632912" w:rsidRPr="00E0337D" w:rsidRDefault="00632912" w:rsidP="006D447B">
            <w:pPr>
              <w:jc w:val="center"/>
              <w:rPr>
                <w:rFonts w:ascii="Roboto Medium" w:hAnsi="Roboto Medium"/>
                <w:sz w:val="10"/>
                <w:szCs w:val="12"/>
                <w:lang w:val="ca-ES"/>
              </w:rPr>
            </w:pPr>
          </w:p>
          <w:p w14:paraId="549F4912" w14:textId="77777777" w:rsidR="00632912" w:rsidRPr="00E0337D" w:rsidRDefault="00632912" w:rsidP="006D447B">
            <w:pPr>
              <w:rPr>
                <w:rFonts w:ascii="Roboto Medium" w:hAnsi="Roboto Medium"/>
                <w:u w:val="single"/>
                <w:lang w:val="ca-ES"/>
              </w:rPr>
            </w:pPr>
            <w:r w:rsidRPr="00E0337D">
              <w:rPr>
                <w:rFonts w:ascii="Roboto Medium" w:hAnsi="Roboto Medium"/>
                <w:u w:val="single"/>
                <w:lang w:val="ca-ES"/>
              </w:rPr>
              <w:t xml:space="preserve">La </w:t>
            </w:r>
            <w:proofErr w:type="spellStart"/>
            <w:r w:rsidRPr="00E0337D">
              <w:rPr>
                <w:rFonts w:ascii="Roboto Medium" w:hAnsi="Roboto Medium"/>
                <w:u w:val="single"/>
                <w:lang w:val="ca-ES"/>
              </w:rPr>
              <w:t>documentación</w:t>
            </w:r>
            <w:proofErr w:type="spellEnd"/>
            <w:r w:rsidRPr="00E0337D">
              <w:rPr>
                <w:rFonts w:ascii="Roboto Medium" w:hAnsi="Roboto Medium"/>
                <w:u w:val="single"/>
                <w:lang w:val="ca-ES"/>
              </w:rPr>
              <w:t xml:space="preserve"> </w:t>
            </w:r>
            <w:proofErr w:type="spellStart"/>
            <w:r w:rsidRPr="00E0337D">
              <w:rPr>
                <w:rFonts w:ascii="Roboto Medium" w:hAnsi="Roboto Medium"/>
                <w:u w:val="single"/>
                <w:lang w:val="ca-ES"/>
              </w:rPr>
              <w:t>contenida</w:t>
            </w:r>
            <w:proofErr w:type="spellEnd"/>
            <w:r w:rsidRPr="00E0337D">
              <w:rPr>
                <w:rFonts w:ascii="Roboto Medium" w:hAnsi="Roboto Medium"/>
                <w:u w:val="single"/>
                <w:lang w:val="ca-ES"/>
              </w:rPr>
              <w:t xml:space="preserve"> en este sobre no </w:t>
            </w:r>
            <w:proofErr w:type="spellStart"/>
            <w:r w:rsidRPr="00E0337D">
              <w:rPr>
                <w:rFonts w:ascii="Roboto Medium" w:hAnsi="Roboto Medium"/>
                <w:u w:val="single"/>
                <w:lang w:val="ca-ES"/>
              </w:rPr>
              <w:t>podrá</w:t>
            </w:r>
            <w:proofErr w:type="spellEnd"/>
            <w:r w:rsidRPr="00E0337D">
              <w:rPr>
                <w:rFonts w:ascii="Roboto Medium" w:hAnsi="Roboto Medium"/>
                <w:u w:val="single"/>
                <w:lang w:val="ca-ES"/>
              </w:rPr>
              <w:t xml:space="preserve"> </w:t>
            </w:r>
            <w:proofErr w:type="spellStart"/>
            <w:r w:rsidRPr="00E0337D">
              <w:rPr>
                <w:rFonts w:ascii="Roboto Medium" w:hAnsi="Roboto Medium"/>
                <w:u w:val="single"/>
                <w:lang w:val="ca-ES"/>
              </w:rPr>
              <w:t>incluir</w:t>
            </w:r>
            <w:proofErr w:type="spellEnd"/>
            <w:r w:rsidRPr="00E0337D">
              <w:rPr>
                <w:rFonts w:ascii="Roboto Medium" w:hAnsi="Roboto Medium"/>
                <w:u w:val="single"/>
                <w:lang w:val="ca-ES"/>
              </w:rPr>
              <w:t xml:space="preserve"> ninguna </w:t>
            </w:r>
            <w:proofErr w:type="spellStart"/>
            <w:r w:rsidRPr="00E0337D">
              <w:rPr>
                <w:rFonts w:ascii="Roboto Medium" w:hAnsi="Roboto Medium"/>
                <w:u w:val="single"/>
                <w:lang w:val="ca-ES"/>
              </w:rPr>
              <w:t>información</w:t>
            </w:r>
            <w:proofErr w:type="spellEnd"/>
            <w:r w:rsidRPr="00E0337D">
              <w:rPr>
                <w:rFonts w:ascii="Roboto Medium" w:hAnsi="Roboto Medium"/>
                <w:u w:val="single"/>
                <w:lang w:val="ca-ES"/>
              </w:rPr>
              <w:t xml:space="preserve"> que </w:t>
            </w:r>
            <w:proofErr w:type="spellStart"/>
            <w:r w:rsidRPr="00E0337D">
              <w:rPr>
                <w:rFonts w:ascii="Roboto Medium" w:hAnsi="Roboto Medium"/>
                <w:u w:val="single"/>
                <w:lang w:val="ca-ES"/>
              </w:rPr>
              <w:t>permita</w:t>
            </w:r>
            <w:proofErr w:type="spellEnd"/>
            <w:r w:rsidRPr="00E0337D">
              <w:rPr>
                <w:rFonts w:ascii="Roboto Medium" w:hAnsi="Roboto Medium"/>
                <w:u w:val="single"/>
                <w:lang w:val="ca-ES"/>
              </w:rPr>
              <w:t xml:space="preserve"> </w:t>
            </w:r>
            <w:proofErr w:type="spellStart"/>
            <w:r w:rsidRPr="00E0337D">
              <w:rPr>
                <w:rFonts w:ascii="Roboto Medium" w:hAnsi="Roboto Medium"/>
                <w:u w:val="single"/>
                <w:lang w:val="ca-ES"/>
              </w:rPr>
              <w:t>conocer</w:t>
            </w:r>
            <w:proofErr w:type="spellEnd"/>
            <w:r w:rsidRPr="00E0337D">
              <w:rPr>
                <w:rFonts w:ascii="Roboto Medium" w:hAnsi="Roboto Medium"/>
                <w:u w:val="single"/>
                <w:lang w:val="ca-ES"/>
              </w:rPr>
              <w:t xml:space="preserve"> el </w:t>
            </w:r>
            <w:proofErr w:type="spellStart"/>
            <w:r w:rsidRPr="00E0337D">
              <w:rPr>
                <w:rFonts w:ascii="Roboto Medium" w:hAnsi="Roboto Medium"/>
                <w:u w:val="single"/>
                <w:lang w:val="ca-ES"/>
              </w:rPr>
              <w:t>contenido</w:t>
            </w:r>
            <w:proofErr w:type="spellEnd"/>
            <w:r w:rsidRPr="00E0337D">
              <w:rPr>
                <w:rFonts w:ascii="Roboto Medium" w:hAnsi="Roboto Medium"/>
                <w:u w:val="single"/>
                <w:lang w:val="ca-ES"/>
              </w:rPr>
              <w:t xml:space="preserve"> del sobre </w:t>
            </w:r>
            <w:proofErr w:type="spellStart"/>
            <w:r w:rsidRPr="00E0337D">
              <w:rPr>
                <w:rFonts w:ascii="Roboto Medium" w:hAnsi="Roboto Medium"/>
                <w:u w:val="single"/>
                <w:lang w:val="ca-ES"/>
              </w:rPr>
              <w:t>relativo</w:t>
            </w:r>
            <w:proofErr w:type="spellEnd"/>
            <w:r w:rsidRPr="00E0337D">
              <w:rPr>
                <w:rFonts w:ascii="Roboto Medium" w:hAnsi="Roboto Medium"/>
                <w:u w:val="single"/>
                <w:lang w:val="ca-ES"/>
              </w:rPr>
              <w:t xml:space="preserve"> a la </w:t>
            </w:r>
            <w:proofErr w:type="spellStart"/>
            <w:r w:rsidRPr="00E0337D">
              <w:rPr>
                <w:rFonts w:ascii="Roboto Medium" w:hAnsi="Roboto Medium"/>
                <w:u w:val="single"/>
                <w:lang w:val="ca-ES"/>
              </w:rPr>
              <w:t>proposición</w:t>
            </w:r>
            <w:proofErr w:type="spellEnd"/>
            <w:r w:rsidRPr="00E0337D">
              <w:rPr>
                <w:rFonts w:ascii="Roboto Medium" w:hAnsi="Roboto Medium"/>
                <w:u w:val="single"/>
                <w:lang w:val="ca-ES"/>
              </w:rPr>
              <w:t xml:space="preserve"> de los </w:t>
            </w:r>
            <w:proofErr w:type="spellStart"/>
            <w:r w:rsidRPr="00E0337D">
              <w:rPr>
                <w:rFonts w:ascii="Roboto Medium" w:hAnsi="Roboto Medium"/>
                <w:u w:val="single"/>
                <w:lang w:val="ca-ES"/>
              </w:rPr>
              <w:t>criterios</w:t>
            </w:r>
            <w:proofErr w:type="spellEnd"/>
            <w:r w:rsidRPr="00E0337D">
              <w:rPr>
                <w:rFonts w:ascii="Roboto Medium" w:hAnsi="Roboto Medium"/>
                <w:u w:val="single"/>
                <w:lang w:val="ca-ES"/>
              </w:rPr>
              <w:t xml:space="preserve"> </w:t>
            </w:r>
            <w:proofErr w:type="spellStart"/>
            <w:r w:rsidRPr="00E0337D">
              <w:rPr>
                <w:rFonts w:ascii="Roboto Medium" w:hAnsi="Roboto Medium"/>
                <w:u w:val="single"/>
                <w:lang w:val="ca-ES"/>
              </w:rPr>
              <w:t>evaluables</w:t>
            </w:r>
            <w:proofErr w:type="spellEnd"/>
            <w:r w:rsidRPr="00E0337D">
              <w:rPr>
                <w:rFonts w:ascii="Roboto Medium" w:hAnsi="Roboto Medium"/>
                <w:u w:val="single"/>
                <w:lang w:val="ca-ES"/>
              </w:rPr>
              <w:t xml:space="preserve"> de forma </w:t>
            </w:r>
            <w:proofErr w:type="spellStart"/>
            <w:r w:rsidRPr="00E0337D">
              <w:rPr>
                <w:rFonts w:ascii="Roboto Medium" w:hAnsi="Roboto Medium"/>
                <w:u w:val="single"/>
                <w:lang w:val="ca-ES"/>
              </w:rPr>
              <w:t>automática</w:t>
            </w:r>
            <w:proofErr w:type="spellEnd"/>
            <w:r w:rsidRPr="00E0337D">
              <w:rPr>
                <w:rFonts w:ascii="Roboto Medium" w:hAnsi="Roboto Medium"/>
                <w:u w:val="single"/>
                <w:lang w:val="ca-ES"/>
              </w:rPr>
              <w:t xml:space="preserve">. El </w:t>
            </w:r>
            <w:proofErr w:type="spellStart"/>
            <w:r w:rsidRPr="00E0337D">
              <w:rPr>
                <w:rFonts w:ascii="Roboto Medium" w:hAnsi="Roboto Medium"/>
                <w:u w:val="single"/>
                <w:lang w:val="ca-ES"/>
              </w:rPr>
              <w:t>incumplimiento</w:t>
            </w:r>
            <w:proofErr w:type="spellEnd"/>
            <w:r w:rsidRPr="00E0337D">
              <w:rPr>
                <w:rFonts w:ascii="Roboto Medium" w:hAnsi="Roboto Medium"/>
                <w:u w:val="single"/>
                <w:lang w:val="ca-ES"/>
              </w:rPr>
              <w:t xml:space="preserve"> de esta </w:t>
            </w:r>
            <w:proofErr w:type="spellStart"/>
            <w:r w:rsidRPr="00E0337D">
              <w:rPr>
                <w:rFonts w:ascii="Roboto Medium" w:hAnsi="Roboto Medium"/>
                <w:u w:val="single"/>
                <w:lang w:val="ca-ES"/>
              </w:rPr>
              <w:t>obligación</w:t>
            </w:r>
            <w:proofErr w:type="spellEnd"/>
            <w:r w:rsidRPr="00E0337D">
              <w:rPr>
                <w:rFonts w:ascii="Roboto Medium" w:hAnsi="Roboto Medium"/>
                <w:u w:val="single"/>
                <w:lang w:val="ca-ES"/>
              </w:rPr>
              <w:t xml:space="preserve"> </w:t>
            </w:r>
            <w:proofErr w:type="spellStart"/>
            <w:r w:rsidRPr="00E0337D">
              <w:rPr>
                <w:rFonts w:ascii="Roboto Medium" w:hAnsi="Roboto Medium"/>
                <w:u w:val="single"/>
                <w:lang w:val="ca-ES"/>
              </w:rPr>
              <w:t>implicará</w:t>
            </w:r>
            <w:proofErr w:type="spellEnd"/>
            <w:r w:rsidRPr="00E0337D">
              <w:rPr>
                <w:rFonts w:ascii="Roboto Medium" w:hAnsi="Roboto Medium"/>
                <w:u w:val="single"/>
                <w:lang w:val="ca-ES"/>
              </w:rPr>
              <w:t xml:space="preserve"> la </w:t>
            </w:r>
            <w:proofErr w:type="spellStart"/>
            <w:r w:rsidRPr="00E0337D">
              <w:rPr>
                <w:rFonts w:ascii="Roboto Medium" w:hAnsi="Roboto Medium"/>
                <w:u w:val="single"/>
                <w:lang w:val="ca-ES"/>
              </w:rPr>
              <w:t>exclusión</w:t>
            </w:r>
            <w:proofErr w:type="spellEnd"/>
            <w:r w:rsidRPr="00E0337D">
              <w:rPr>
                <w:rFonts w:ascii="Roboto Medium" w:hAnsi="Roboto Medium"/>
                <w:u w:val="single"/>
                <w:lang w:val="ca-ES"/>
              </w:rPr>
              <w:t xml:space="preserve"> de la </w:t>
            </w:r>
            <w:proofErr w:type="spellStart"/>
            <w:r w:rsidRPr="00E0337D">
              <w:rPr>
                <w:rFonts w:ascii="Roboto Medium" w:hAnsi="Roboto Medium"/>
                <w:u w:val="single"/>
                <w:lang w:val="ca-ES"/>
              </w:rPr>
              <w:t>licitación</w:t>
            </w:r>
            <w:proofErr w:type="spellEnd"/>
            <w:r w:rsidRPr="00E0337D">
              <w:rPr>
                <w:rFonts w:ascii="Roboto Medium" w:hAnsi="Roboto Medium"/>
                <w:u w:val="single"/>
                <w:lang w:val="ca-ES"/>
              </w:rPr>
              <w:t>.</w:t>
            </w:r>
          </w:p>
          <w:p w14:paraId="6896EE3F" w14:textId="77777777" w:rsidR="00CA3C46" w:rsidRPr="00E0337D" w:rsidRDefault="00CA3C46" w:rsidP="006D447B">
            <w:pPr>
              <w:rPr>
                <w:rFonts w:ascii="Roboto Medium" w:hAnsi="Roboto Medium"/>
                <w:u w:val="single"/>
                <w:lang w:val="ca-ES"/>
              </w:rPr>
            </w:pPr>
          </w:p>
          <w:p w14:paraId="64093C7A" w14:textId="5A698750" w:rsidR="00CA3C46" w:rsidRPr="00E0337D" w:rsidRDefault="00CA3C46" w:rsidP="006D447B">
            <w:pPr>
              <w:rPr>
                <w:rFonts w:ascii="Roboto Medium" w:hAnsi="Roboto Medium"/>
                <w:u w:val="single"/>
                <w:lang w:val="ca-ES"/>
              </w:rPr>
            </w:pPr>
            <w:r w:rsidRPr="00E0337D">
              <w:rPr>
                <w:rFonts w:ascii="Roboto Medium" w:hAnsi="Roboto Medium"/>
                <w:u w:val="single"/>
                <w:lang w:val="ca-ES"/>
              </w:rPr>
              <w:t xml:space="preserve">La no </w:t>
            </w:r>
            <w:proofErr w:type="spellStart"/>
            <w:r w:rsidRPr="00E0337D">
              <w:rPr>
                <w:rFonts w:ascii="Roboto Medium" w:hAnsi="Roboto Medium"/>
                <w:u w:val="single"/>
                <w:lang w:val="ca-ES"/>
              </w:rPr>
              <w:t>aportación</w:t>
            </w:r>
            <w:proofErr w:type="spellEnd"/>
            <w:r w:rsidRPr="00E0337D">
              <w:rPr>
                <w:rFonts w:ascii="Roboto Medium" w:hAnsi="Roboto Medium"/>
                <w:u w:val="single"/>
                <w:lang w:val="ca-ES"/>
              </w:rPr>
              <w:t xml:space="preserve"> de la </w:t>
            </w:r>
            <w:proofErr w:type="spellStart"/>
            <w:r w:rsidRPr="00E0337D">
              <w:rPr>
                <w:rFonts w:ascii="Roboto Medium" w:hAnsi="Roboto Medium"/>
                <w:u w:val="single"/>
                <w:lang w:val="ca-ES"/>
              </w:rPr>
              <w:t>memoria</w:t>
            </w:r>
            <w:proofErr w:type="spellEnd"/>
            <w:r w:rsidRPr="00E0337D">
              <w:rPr>
                <w:rFonts w:ascii="Roboto Medium" w:hAnsi="Roboto Medium"/>
                <w:u w:val="single"/>
                <w:lang w:val="ca-ES"/>
              </w:rPr>
              <w:t xml:space="preserve"> </w:t>
            </w:r>
            <w:proofErr w:type="spellStart"/>
            <w:r w:rsidRPr="00E0337D">
              <w:rPr>
                <w:rFonts w:ascii="Roboto Medium" w:hAnsi="Roboto Medium"/>
                <w:u w:val="single"/>
                <w:lang w:val="ca-ES"/>
              </w:rPr>
              <w:t>técnica</w:t>
            </w:r>
            <w:proofErr w:type="spellEnd"/>
            <w:r w:rsidRPr="00E0337D">
              <w:rPr>
                <w:rFonts w:ascii="Roboto Medium" w:hAnsi="Roboto Medium"/>
                <w:u w:val="single"/>
                <w:lang w:val="ca-ES"/>
              </w:rPr>
              <w:t xml:space="preserve"> </w:t>
            </w:r>
            <w:proofErr w:type="spellStart"/>
            <w:r w:rsidRPr="00E0337D">
              <w:rPr>
                <w:rFonts w:ascii="Roboto Medium" w:hAnsi="Roboto Medium"/>
                <w:u w:val="single"/>
                <w:lang w:val="ca-ES"/>
              </w:rPr>
              <w:t>supondrá</w:t>
            </w:r>
            <w:proofErr w:type="spellEnd"/>
            <w:r w:rsidRPr="00E0337D">
              <w:rPr>
                <w:rFonts w:ascii="Roboto Medium" w:hAnsi="Roboto Medium"/>
                <w:u w:val="single"/>
                <w:lang w:val="ca-ES"/>
              </w:rPr>
              <w:t xml:space="preserve"> la </w:t>
            </w:r>
            <w:proofErr w:type="spellStart"/>
            <w:r w:rsidRPr="00E0337D">
              <w:rPr>
                <w:rFonts w:ascii="Roboto Medium" w:hAnsi="Roboto Medium"/>
                <w:u w:val="single"/>
                <w:lang w:val="ca-ES"/>
              </w:rPr>
              <w:t>exclusión</w:t>
            </w:r>
            <w:proofErr w:type="spellEnd"/>
            <w:r w:rsidRPr="00E0337D">
              <w:rPr>
                <w:rFonts w:ascii="Roboto Medium" w:hAnsi="Roboto Medium"/>
                <w:u w:val="single"/>
                <w:lang w:val="ca-ES"/>
              </w:rPr>
              <w:t xml:space="preserve"> de la </w:t>
            </w:r>
            <w:proofErr w:type="spellStart"/>
            <w:r w:rsidRPr="00E0337D">
              <w:rPr>
                <w:rFonts w:ascii="Roboto Medium" w:hAnsi="Roboto Medium"/>
                <w:u w:val="single"/>
                <w:lang w:val="ca-ES"/>
              </w:rPr>
              <w:t>propuesta</w:t>
            </w:r>
            <w:proofErr w:type="spellEnd"/>
            <w:r w:rsidRPr="00E0337D">
              <w:rPr>
                <w:rFonts w:ascii="Roboto Medium" w:hAnsi="Roboto Medium"/>
                <w:u w:val="single"/>
                <w:lang w:val="ca-ES"/>
              </w:rPr>
              <w:t xml:space="preserve"> del </w:t>
            </w:r>
            <w:proofErr w:type="spellStart"/>
            <w:r w:rsidRPr="00E0337D">
              <w:rPr>
                <w:rFonts w:ascii="Roboto Medium" w:hAnsi="Roboto Medium"/>
                <w:u w:val="single"/>
                <w:lang w:val="ca-ES"/>
              </w:rPr>
              <w:t>procedimiento</w:t>
            </w:r>
            <w:proofErr w:type="spellEnd"/>
            <w:r w:rsidRPr="00E0337D">
              <w:rPr>
                <w:rFonts w:ascii="Roboto Medium" w:hAnsi="Roboto Medium"/>
                <w:u w:val="single"/>
                <w:lang w:val="ca-ES"/>
              </w:rPr>
              <w:t xml:space="preserve"> de </w:t>
            </w:r>
            <w:proofErr w:type="spellStart"/>
            <w:r w:rsidRPr="00E0337D">
              <w:rPr>
                <w:rFonts w:ascii="Roboto Medium" w:hAnsi="Roboto Medium"/>
                <w:u w:val="single"/>
                <w:lang w:val="ca-ES"/>
              </w:rPr>
              <w:t>contratación</w:t>
            </w:r>
            <w:proofErr w:type="spellEnd"/>
          </w:p>
          <w:p w14:paraId="68653E1C" w14:textId="77777777" w:rsidR="00573B88" w:rsidRPr="00E0337D" w:rsidRDefault="00573B88" w:rsidP="006D447B">
            <w:pPr>
              <w:rPr>
                <w:rFonts w:ascii="Roboto Medium" w:hAnsi="Roboto Medium"/>
                <w:lang w:val="ca-ES"/>
              </w:rPr>
            </w:pPr>
          </w:p>
          <w:p w14:paraId="14A00542" w14:textId="77777777" w:rsidR="00573B88" w:rsidRPr="00E0337D" w:rsidRDefault="00573B88" w:rsidP="00573B88">
            <w:pPr>
              <w:rPr>
                <w:b/>
                <w:bCs/>
                <w:lang w:val="ca-ES"/>
              </w:rPr>
            </w:pPr>
            <w:r w:rsidRPr="00E0337D">
              <w:rPr>
                <w:b/>
                <w:bCs/>
                <w:lang w:val="ca-ES"/>
              </w:rPr>
              <w:t xml:space="preserve">En caso de presentar la </w:t>
            </w:r>
            <w:proofErr w:type="spellStart"/>
            <w:r w:rsidRPr="00E0337D">
              <w:rPr>
                <w:b/>
                <w:bCs/>
                <w:lang w:val="ca-ES"/>
              </w:rPr>
              <w:t>memoria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 con una </w:t>
            </w:r>
            <w:proofErr w:type="spellStart"/>
            <w:r w:rsidRPr="00E0337D">
              <w:rPr>
                <w:b/>
                <w:bCs/>
                <w:lang w:val="ca-ES"/>
              </w:rPr>
              <w:t>extensión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 que </w:t>
            </w:r>
            <w:proofErr w:type="spellStart"/>
            <w:r w:rsidRPr="00E0337D">
              <w:rPr>
                <w:b/>
                <w:bCs/>
                <w:lang w:val="ca-ES"/>
              </w:rPr>
              <w:t>supere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 el </w:t>
            </w:r>
            <w:proofErr w:type="spellStart"/>
            <w:r w:rsidRPr="00E0337D">
              <w:rPr>
                <w:b/>
                <w:bCs/>
                <w:lang w:val="ca-ES"/>
              </w:rPr>
              <w:t>máximo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 </w:t>
            </w:r>
            <w:proofErr w:type="spellStart"/>
            <w:r w:rsidRPr="00E0337D">
              <w:rPr>
                <w:b/>
                <w:bCs/>
                <w:lang w:val="ca-ES"/>
              </w:rPr>
              <w:t>estipulado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, la </w:t>
            </w:r>
            <w:proofErr w:type="spellStart"/>
            <w:r w:rsidRPr="00E0337D">
              <w:rPr>
                <w:b/>
                <w:bCs/>
                <w:lang w:val="ca-ES"/>
              </w:rPr>
              <w:t>información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 </w:t>
            </w:r>
            <w:proofErr w:type="spellStart"/>
            <w:r w:rsidRPr="00E0337D">
              <w:rPr>
                <w:b/>
                <w:bCs/>
                <w:lang w:val="ca-ES"/>
              </w:rPr>
              <w:t>contenida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 a partir de la </w:t>
            </w:r>
            <w:proofErr w:type="spellStart"/>
            <w:r w:rsidRPr="00E0337D">
              <w:rPr>
                <w:b/>
                <w:bCs/>
                <w:lang w:val="ca-ES"/>
              </w:rPr>
              <w:t>página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 51 no se </w:t>
            </w:r>
            <w:proofErr w:type="spellStart"/>
            <w:r w:rsidRPr="00E0337D">
              <w:rPr>
                <w:b/>
                <w:bCs/>
                <w:lang w:val="ca-ES"/>
              </w:rPr>
              <w:t>tendrá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 en </w:t>
            </w:r>
            <w:proofErr w:type="spellStart"/>
            <w:r w:rsidRPr="00E0337D">
              <w:rPr>
                <w:b/>
                <w:bCs/>
                <w:lang w:val="ca-ES"/>
              </w:rPr>
              <w:t>cuenta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 </w:t>
            </w:r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a </w:t>
            </w:r>
            <w:proofErr w:type="spellStart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>efectos</w:t>
            </w:r>
            <w:proofErr w:type="spellEnd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 de la </w:t>
            </w:r>
            <w:proofErr w:type="spellStart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>valoración</w:t>
            </w:r>
            <w:proofErr w:type="spellEnd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 de los </w:t>
            </w:r>
            <w:proofErr w:type="spellStart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>criterios</w:t>
            </w:r>
            <w:proofErr w:type="spellEnd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 </w:t>
            </w:r>
            <w:proofErr w:type="spellStart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>evaluables</w:t>
            </w:r>
            <w:proofErr w:type="spellEnd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 </w:t>
            </w:r>
            <w:proofErr w:type="spellStart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>mediante</w:t>
            </w:r>
            <w:proofErr w:type="spellEnd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 </w:t>
            </w:r>
            <w:proofErr w:type="spellStart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>juicio</w:t>
            </w:r>
            <w:proofErr w:type="spellEnd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 de valor </w:t>
            </w:r>
            <w:r w:rsidRPr="00E0337D">
              <w:rPr>
                <w:b/>
                <w:bCs/>
                <w:lang w:val="ca-ES"/>
              </w:rPr>
              <w:t>.</w:t>
            </w:r>
          </w:p>
          <w:p w14:paraId="2F601B98" w14:textId="77777777" w:rsidR="00573B88" w:rsidRPr="00E0337D" w:rsidRDefault="00573B88" w:rsidP="00573B88">
            <w:pPr>
              <w:rPr>
                <w:b/>
                <w:bCs/>
                <w:lang w:val="ca-ES"/>
              </w:rPr>
            </w:pPr>
          </w:p>
          <w:p w14:paraId="0B452CE5" w14:textId="77D7F799" w:rsidR="00573B88" w:rsidRPr="00E0337D" w:rsidRDefault="00573B88" w:rsidP="00573B88">
            <w:pPr>
              <w:rPr>
                <w:b/>
                <w:bCs/>
                <w:lang w:val="ca-ES"/>
              </w:rPr>
            </w:pPr>
            <w:r w:rsidRPr="00E0337D">
              <w:rPr>
                <w:b/>
                <w:bCs/>
                <w:lang w:val="ca-ES"/>
              </w:rPr>
              <w:t xml:space="preserve">En </w:t>
            </w:r>
            <w:proofErr w:type="spellStart"/>
            <w:r w:rsidRPr="00E0337D">
              <w:rPr>
                <w:b/>
                <w:bCs/>
                <w:lang w:val="ca-ES"/>
              </w:rPr>
              <w:t>anexos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 </w:t>
            </w:r>
            <w:proofErr w:type="spellStart"/>
            <w:r w:rsidRPr="00E0337D">
              <w:rPr>
                <w:b/>
                <w:bCs/>
                <w:lang w:val="ca-ES"/>
              </w:rPr>
              <w:t>independientes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, se </w:t>
            </w:r>
            <w:proofErr w:type="spellStart"/>
            <w:r w:rsidRPr="00E0337D">
              <w:rPr>
                <w:b/>
                <w:bCs/>
                <w:lang w:val="ca-ES"/>
              </w:rPr>
              <w:t>podrá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 </w:t>
            </w:r>
            <w:proofErr w:type="spellStart"/>
            <w:r w:rsidRPr="00E0337D">
              <w:rPr>
                <w:b/>
                <w:bCs/>
                <w:lang w:val="ca-ES"/>
              </w:rPr>
              <w:t>incluir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 </w:t>
            </w:r>
            <w:proofErr w:type="spellStart"/>
            <w:r w:rsidRPr="00E0337D">
              <w:rPr>
                <w:b/>
                <w:bCs/>
                <w:lang w:val="ca-ES"/>
              </w:rPr>
              <w:t>documentación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 como </w:t>
            </w:r>
            <w:proofErr w:type="spellStart"/>
            <w:r w:rsidRPr="00E0337D">
              <w:rPr>
                <w:b/>
                <w:bCs/>
                <w:lang w:val="ca-ES"/>
              </w:rPr>
              <w:t>fotografías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, </w:t>
            </w:r>
            <w:proofErr w:type="spellStart"/>
            <w:r w:rsidRPr="00E0337D">
              <w:rPr>
                <w:b/>
                <w:bCs/>
                <w:lang w:val="ca-ES"/>
              </w:rPr>
              <w:t>planos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 y </w:t>
            </w:r>
            <w:proofErr w:type="spellStart"/>
            <w:r w:rsidRPr="00E0337D">
              <w:rPr>
                <w:b/>
                <w:bCs/>
                <w:lang w:val="ca-ES"/>
              </w:rPr>
              <w:t>fichas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 </w:t>
            </w:r>
            <w:proofErr w:type="spellStart"/>
            <w:r w:rsidRPr="00E0337D">
              <w:rPr>
                <w:b/>
                <w:bCs/>
                <w:lang w:val="ca-ES"/>
              </w:rPr>
              <w:t>técnicas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 </w:t>
            </w:r>
            <w:proofErr w:type="spellStart"/>
            <w:r w:rsidRPr="00E0337D">
              <w:rPr>
                <w:b/>
                <w:bCs/>
                <w:lang w:val="ca-ES"/>
              </w:rPr>
              <w:t>complementarias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. En </w:t>
            </w:r>
            <w:proofErr w:type="spellStart"/>
            <w:r w:rsidRPr="00E0337D">
              <w:rPr>
                <w:b/>
                <w:bCs/>
                <w:lang w:val="ca-ES"/>
              </w:rPr>
              <w:t>cualquier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 caso, </w:t>
            </w:r>
            <w:proofErr w:type="spellStart"/>
            <w:r w:rsidRPr="00E0337D">
              <w:rPr>
                <w:b/>
                <w:bCs/>
                <w:lang w:val="ca-ES"/>
              </w:rPr>
              <w:t>sólo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 se </w:t>
            </w:r>
            <w:proofErr w:type="spellStart"/>
            <w:r w:rsidRPr="00E0337D">
              <w:rPr>
                <w:b/>
                <w:bCs/>
                <w:lang w:val="ca-ES"/>
              </w:rPr>
              <w:t>tendrán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 en </w:t>
            </w:r>
            <w:proofErr w:type="spellStart"/>
            <w:r w:rsidRPr="00E0337D">
              <w:rPr>
                <w:b/>
                <w:bCs/>
                <w:lang w:val="ca-ES"/>
              </w:rPr>
              <w:t>cuenta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 los </w:t>
            </w:r>
            <w:proofErr w:type="spellStart"/>
            <w:r w:rsidRPr="00E0337D">
              <w:rPr>
                <w:b/>
                <w:bCs/>
                <w:lang w:val="ca-ES"/>
              </w:rPr>
              <w:t>rasgos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 y </w:t>
            </w:r>
            <w:proofErr w:type="spellStart"/>
            <w:r w:rsidRPr="00E0337D">
              <w:rPr>
                <w:b/>
                <w:bCs/>
                <w:lang w:val="ca-ES"/>
              </w:rPr>
              <w:t>características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 </w:t>
            </w:r>
            <w:proofErr w:type="spellStart"/>
            <w:r w:rsidRPr="00E0337D">
              <w:rPr>
                <w:b/>
                <w:bCs/>
                <w:lang w:val="ca-ES"/>
              </w:rPr>
              <w:t>especificadas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 </w:t>
            </w:r>
            <w:proofErr w:type="spellStart"/>
            <w:r w:rsidRPr="00E0337D">
              <w:rPr>
                <w:b/>
                <w:bCs/>
                <w:lang w:val="ca-ES"/>
              </w:rPr>
              <w:t>claramente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 </w:t>
            </w:r>
            <w:proofErr w:type="spellStart"/>
            <w:r w:rsidRPr="00E0337D">
              <w:rPr>
                <w:b/>
                <w:bCs/>
                <w:lang w:val="ca-ES"/>
              </w:rPr>
              <w:t>dentro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 de la </w:t>
            </w:r>
            <w:proofErr w:type="spellStart"/>
            <w:r w:rsidRPr="00E0337D">
              <w:rPr>
                <w:b/>
                <w:bCs/>
                <w:lang w:val="ca-ES"/>
              </w:rPr>
              <w:t>memoria</w:t>
            </w:r>
            <w:proofErr w:type="spellEnd"/>
            <w:r w:rsidRPr="00E0337D">
              <w:rPr>
                <w:b/>
                <w:bCs/>
                <w:lang w:val="ca-ES"/>
              </w:rPr>
              <w:t xml:space="preserve"> principal</w:t>
            </w:r>
          </w:p>
          <w:p w14:paraId="0060E97C" w14:textId="77777777" w:rsidR="00573B88" w:rsidRPr="00E0337D" w:rsidRDefault="00573B88" w:rsidP="00573B88">
            <w:pPr>
              <w:rPr>
                <w:b/>
                <w:bCs/>
                <w:lang w:val="ca-ES"/>
              </w:rPr>
            </w:pPr>
          </w:p>
          <w:p w14:paraId="4B04AB70" w14:textId="3C2416FD" w:rsidR="00573B88" w:rsidRPr="00E0337D" w:rsidRDefault="00573B88" w:rsidP="00573B88">
            <w:pPr>
              <w:rPr>
                <w:b/>
                <w:bCs/>
                <w:lang w:val="ca-ES"/>
              </w:rPr>
            </w:pPr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La </w:t>
            </w:r>
            <w:proofErr w:type="spellStart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>ausencia</w:t>
            </w:r>
            <w:proofErr w:type="spellEnd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, </w:t>
            </w:r>
            <w:proofErr w:type="spellStart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>omisión</w:t>
            </w:r>
            <w:proofErr w:type="spellEnd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 o </w:t>
            </w:r>
            <w:proofErr w:type="spellStart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>desorden</w:t>
            </w:r>
            <w:proofErr w:type="spellEnd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 de la </w:t>
            </w:r>
            <w:proofErr w:type="spellStart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>información</w:t>
            </w:r>
            <w:proofErr w:type="spellEnd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 requerida en </w:t>
            </w:r>
            <w:proofErr w:type="spellStart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>alguno</w:t>
            </w:r>
            <w:proofErr w:type="spellEnd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 de los </w:t>
            </w:r>
            <w:proofErr w:type="spellStart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>apartados</w:t>
            </w:r>
            <w:proofErr w:type="spellEnd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 </w:t>
            </w:r>
            <w:proofErr w:type="spellStart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>establecidos</w:t>
            </w:r>
            <w:proofErr w:type="spellEnd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 </w:t>
            </w:r>
            <w:proofErr w:type="spellStart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>podrá</w:t>
            </w:r>
            <w:proofErr w:type="spellEnd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 comportar que no se </w:t>
            </w:r>
            <w:proofErr w:type="spellStart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>valore</w:t>
            </w:r>
            <w:proofErr w:type="spellEnd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 </w:t>
            </w:r>
            <w:proofErr w:type="spellStart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>ese</w:t>
            </w:r>
            <w:proofErr w:type="spellEnd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 </w:t>
            </w:r>
            <w:proofErr w:type="spellStart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>criterio</w:t>
            </w:r>
            <w:proofErr w:type="spellEnd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 </w:t>
            </w:r>
            <w:proofErr w:type="spellStart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>específico</w:t>
            </w:r>
            <w:proofErr w:type="spellEnd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. No se </w:t>
            </w:r>
            <w:proofErr w:type="spellStart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>otorgará</w:t>
            </w:r>
            <w:proofErr w:type="spellEnd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 </w:t>
            </w:r>
            <w:proofErr w:type="spellStart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>puntuación</w:t>
            </w:r>
            <w:proofErr w:type="spellEnd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 por </w:t>
            </w:r>
            <w:proofErr w:type="spellStart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>aspectos</w:t>
            </w:r>
            <w:proofErr w:type="spellEnd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 no </w:t>
            </w:r>
            <w:proofErr w:type="spellStart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>incluidos</w:t>
            </w:r>
            <w:proofErr w:type="spellEnd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 </w:t>
            </w:r>
            <w:proofErr w:type="spellStart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>explícitamente</w:t>
            </w:r>
            <w:proofErr w:type="spellEnd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 o que no </w:t>
            </w:r>
            <w:proofErr w:type="spellStart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>sean</w:t>
            </w:r>
            <w:proofErr w:type="spellEnd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 identificables de forma clara </w:t>
            </w:r>
            <w:proofErr w:type="spellStart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>dentro</w:t>
            </w:r>
            <w:proofErr w:type="spellEnd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 de la </w:t>
            </w:r>
            <w:proofErr w:type="spellStart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>memoria</w:t>
            </w:r>
            <w:proofErr w:type="spellEnd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 </w:t>
            </w:r>
            <w:proofErr w:type="spellStart"/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>técnica</w:t>
            </w:r>
            <w:proofErr w:type="spellEnd"/>
          </w:p>
          <w:p w14:paraId="73440C7D" w14:textId="77777777" w:rsidR="00573B88" w:rsidRPr="00E0337D" w:rsidRDefault="00573B88" w:rsidP="006D447B">
            <w:pPr>
              <w:rPr>
                <w:rFonts w:ascii="Roboto Medium" w:hAnsi="Roboto Medium"/>
                <w:lang w:val="ca-ES"/>
              </w:rPr>
            </w:pPr>
          </w:p>
          <w:p w14:paraId="35B13431" w14:textId="77777777" w:rsidR="00573B88" w:rsidRPr="00E0337D" w:rsidRDefault="00573B88" w:rsidP="006D447B">
            <w:pPr>
              <w:rPr>
                <w:rFonts w:ascii="Roboto Medium" w:hAnsi="Roboto Medium"/>
                <w:lang w:val="ca-ES"/>
              </w:rPr>
            </w:pPr>
          </w:p>
          <w:p w14:paraId="365E5C3C" w14:textId="77777777" w:rsidR="00573B88" w:rsidRPr="00E0337D" w:rsidRDefault="00573B88" w:rsidP="006D447B">
            <w:pPr>
              <w:rPr>
                <w:rFonts w:ascii="Roboto Medium" w:hAnsi="Roboto Medium"/>
                <w:lang w:val="ca-ES"/>
              </w:rPr>
            </w:pPr>
          </w:p>
          <w:p w14:paraId="7235E596" w14:textId="77777777" w:rsidR="00573B88" w:rsidRPr="00E0337D" w:rsidRDefault="00573B88" w:rsidP="006D447B">
            <w:pPr>
              <w:rPr>
                <w:rFonts w:ascii="Roboto Medium" w:eastAsia="Times New Roman" w:hAnsi="Roboto Medium" w:cs="Times New Roman"/>
                <w:lang w:val="ca-ES"/>
              </w:rPr>
            </w:pPr>
          </w:p>
        </w:tc>
      </w:tr>
    </w:tbl>
    <w:p w14:paraId="30ABBAFF" w14:textId="77777777" w:rsidR="00C31395" w:rsidRPr="00E0337D" w:rsidRDefault="00C31395" w:rsidP="00C31395">
      <w:pPr>
        <w:rPr>
          <w:noProof/>
        </w:rPr>
      </w:pPr>
    </w:p>
    <w:p w14:paraId="70A16654" w14:textId="77777777" w:rsidR="004C70A7" w:rsidRPr="00E0337D" w:rsidRDefault="004C70A7" w:rsidP="00C31395">
      <w:pPr>
        <w:rPr>
          <w:noProof/>
        </w:rPr>
      </w:pPr>
    </w:p>
    <w:p w14:paraId="49CCE394" w14:textId="35BB47A4" w:rsidR="007D123B" w:rsidRPr="0029386F" w:rsidRDefault="00C31395" w:rsidP="00B31A33">
      <w:pPr>
        <w:rPr>
          <w:i/>
          <w:iCs/>
          <w:noProof/>
        </w:rPr>
      </w:pPr>
      <w:r w:rsidRPr="0029386F">
        <w:rPr>
          <w:i/>
          <w:iCs/>
          <w:noProof/>
        </w:rPr>
        <w:t>(Fecha y firma).</w:t>
      </w:r>
    </w:p>
    <w:sectPr w:rsidR="007D123B" w:rsidRPr="0029386F" w:rsidSect="0065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B5E11" w14:textId="77777777" w:rsidR="00A947AF" w:rsidRDefault="00A947AF">
      <w:r>
        <w:separator/>
      </w:r>
    </w:p>
  </w:endnote>
  <w:endnote w:type="continuationSeparator" w:id="0">
    <w:p w14:paraId="4D1E38A4" w14:textId="77777777" w:rsidR="00A947AF" w:rsidRDefault="00A9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altName w:val="Roboto Light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5C70" w14:textId="77777777" w:rsidR="007F2857" w:rsidRDefault="007F28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834F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r w:rsidRPr="00F40D95">
      <w:rPr>
        <w:rFonts w:ascii="Roboto Light" w:hAnsi="Roboto Light" w:cs="Arial"/>
        <w:color w:val="333333"/>
        <w:sz w:val="14"/>
      </w:rPr>
      <w:t>Plaza del Ayuntamiento,1 • 08292 ESPARREGUERA (Barcelona) • Tel. 93 777 18 01 • Fax 93 777 59 04 • esparreguera@esparreguera.cat • www.esparreguera.cat</w:t>
    </w:r>
  </w:p>
  <w:p w14:paraId="07085CE6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E8DA" w14:textId="77777777" w:rsidR="007F2857" w:rsidRDefault="007F28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71B97" w14:textId="77777777" w:rsidR="00A947AF" w:rsidRDefault="00A947AF">
      <w:r>
        <w:separator/>
      </w:r>
    </w:p>
  </w:footnote>
  <w:footnote w:type="continuationSeparator" w:id="0">
    <w:p w14:paraId="3A50967A" w14:textId="77777777" w:rsidR="00A947AF" w:rsidRDefault="00A94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E7D9" w14:textId="5710C716" w:rsidR="007F2857" w:rsidRDefault="007F2857">
    <w:pPr>
      <w:pStyle w:val="Encabezado"/>
    </w:pPr>
    <w:r>
      <w:rPr>
        <w:noProof/>
      </w:rPr>
      <w:pict w14:anchorId="264C45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1543001" o:spid="_x0000_s1026" type="#_x0000_t136" style="position:absolute;left:0;text-align:left;margin-left:0;margin-top:0;width:491.85pt;height:147.5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1AF" w14:textId="1EA54E93" w:rsidR="00626979" w:rsidRPr="00F40D95" w:rsidRDefault="007F2857" w:rsidP="00F40D95">
    <w:pPr>
      <w:pStyle w:val="Encabezado"/>
    </w:pPr>
    <w:r>
      <w:rPr>
        <w:noProof/>
      </w:rPr>
      <w:pict w14:anchorId="3A1A51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1543002" o:spid="_x0000_s1027" type="#_x0000_t136" style="position:absolute;left:0;text-align:left;margin-left:0;margin-top:0;width:491.85pt;height:147.5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  <w:r w:rsidR="00086A7B"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BEDBB16" wp14:editId="3A2F0087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2F20" w14:textId="370F5D9B" w:rsidR="007F2857" w:rsidRDefault="007F2857">
    <w:pPr>
      <w:pStyle w:val="Encabezado"/>
    </w:pPr>
    <w:r>
      <w:rPr>
        <w:noProof/>
      </w:rPr>
      <w:pict w14:anchorId="7A1FF5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1543000" o:spid="_x0000_s1025" type="#_x0000_t136" style="position:absolute;left:0;text-align:left;margin-left:0;margin-top:0;width:491.85pt;height:147.5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F6355"/>
    <w:multiLevelType w:val="hybridMultilevel"/>
    <w:tmpl w:val="0D6C4EC6"/>
    <w:lvl w:ilvl="0" w:tplc="B26ECF6A">
      <w:start w:val="1"/>
      <w:numFmt w:val="bullet"/>
      <w:lvlText w:val="•"/>
      <w:lvlJc w:val="left"/>
      <w:pPr>
        <w:ind w:left="720" w:hanging="360"/>
      </w:pPr>
      <w:rPr>
        <w:rFonts w:ascii="Roboto Light" w:eastAsia="Times New Roman" w:hAnsi="Roboto Light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22279"/>
    <w:multiLevelType w:val="hybridMultilevel"/>
    <w:tmpl w:val="DFE04726"/>
    <w:lvl w:ilvl="0" w:tplc="7ED6746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C8E5AFD"/>
    <w:multiLevelType w:val="hybridMultilevel"/>
    <w:tmpl w:val="A87E54E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266D9"/>
    <w:multiLevelType w:val="hybridMultilevel"/>
    <w:tmpl w:val="CBE00A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C69F7"/>
    <w:multiLevelType w:val="hybridMultilevel"/>
    <w:tmpl w:val="20CA2E42"/>
    <w:lvl w:ilvl="0" w:tplc="D94232A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E24CBA"/>
    <w:multiLevelType w:val="hybridMultilevel"/>
    <w:tmpl w:val="83C6A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703F9"/>
    <w:multiLevelType w:val="hybridMultilevel"/>
    <w:tmpl w:val="0C325544"/>
    <w:lvl w:ilvl="0" w:tplc="FE908FAC">
      <w:numFmt w:val="bullet"/>
      <w:lvlText w:val="•"/>
      <w:lvlJc w:val="left"/>
      <w:pPr>
        <w:ind w:left="720" w:hanging="360"/>
      </w:pPr>
      <w:rPr>
        <w:rFonts w:ascii="Roboto Light" w:eastAsia="Times New Roman" w:hAnsi="Robot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3425D"/>
    <w:multiLevelType w:val="hybridMultilevel"/>
    <w:tmpl w:val="6ED09362"/>
    <w:lvl w:ilvl="0" w:tplc="D388946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E414D"/>
    <w:multiLevelType w:val="hybridMultilevel"/>
    <w:tmpl w:val="BA7EF1F2"/>
    <w:lvl w:ilvl="0" w:tplc="FE908FAC">
      <w:numFmt w:val="bullet"/>
      <w:lvlText w:val="•"/>
      <w:lvlJc w:val="left"/>
      <w:pPr>
        <w:ind w:left="720" w:hanging="360"/>
      </w:pPr>
      <w:rPr>
        <w:rFonts w:ascii="Roboto Light" w:eastAsia="Times New Roman" w:hAnsi="Roboto Light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D611A"/>
    <w:multiLevelType w:val="hybridMultilevel"/>
    <w:tmpl w:val="D9E6D85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F0732B9"/>
    <w:multiLevelType w:val="hybridMultilevel"/>
    <w:tmpl w:val="527CB030"/>
    <w:lvl w:ilvl="0" w:tplc="1E8A1F8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169D3"/>
    <w:multiLevelType w:val="hybridMultilevel"/>
    <w:tmpl w:val="DBA4CFB4"/>
    <w:lvl w:ilvl="0" w:tplc="0403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3D62F7"/>
    <w:multiLevelType w:val="hybridMultilevel"/>
    <w:tmpl w:val="CA1289B6"/>
    <w:lvl w:ilvl="0" w:tplc="B26ECF6A">
      <w:start w:val="1"/>
      <w:numFmt w:val="bullet"/>
      <w:lvlText w:val="•"/>
      <w:lvlJc w:val="left"/>
      <w:pPr>
        <w:ind w:left="1068" w:hanging="708"/>
      </w:pPr>
      <w:rPr>
        <w:rFonts w:ascii="Roboto Light" w:eastAsia="Times New Roman" w:hAnsi="Roboto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94293">
    <w:abstractNumId w:val="24"/>
  </w:num>
  <w:num w:numId="2" w16cid:durableId="53746943">
    <w:abstractNumId w:val="7"/>
  </w:num>
  <w:num w:numId="3" w16cid:durableId="1600484274">
    <w:abstractNumId w:val="5"/>
  </w:num>
  <w:num w:numId="4" w16cid:durableId="1296444437">
    <w:abstractNumId w:val="41"/>
  </w:num>
  <w:num w:numId="5" w16cid:durableId="1146821854">
    <w:abstractNumId w:val="31"/>
  </w:num>
  <w:num w:numId="6" w16cid:durableId="1722897442">
    <w:abstractNumId w:val="3"/>
  </w:num>
  <w:num w:numId="7" w16cid:durableId="1601790479">
    <w:abstractNumId w:val="33"/>
  </w:num>
  <w:num w:numId="8" w16cid:durableId="1889412019">
    <w:abstractNumId w:val="13"/>
  </w:num>
  <w:num w:numId="9" w16cid:durableId="1694578215">
    <w:abstractNumId w:val="42"/>
  </w:num>
  <w:num w:numId="10" w16cid:durableId="1306200512">
    <w:abstractNumId w:val="29"/>
  </w:num>
  <w:num w:numId="11" w16cid:durableId="395709397">
    <w:abstractNumId w:val="38"/>
  </w:num>
  <w:num w:numId="12" w16cid:durableId="1315767365">
    <w:abstractNumId w:val="17"/>
  </w:num>
  <w:num w:numId="13" w16cid:durableId="1387879353">
    <w:abstractNumId w:val="40"/>
  </w:num>
  <w:num w:numId="14" w16cid:durableId="840655677">
    <w:abstractNumId w:val="16"/>
  </w:num>
  <w:num w:numId="15" w16cid:durableId="845552991">
    <w:abstractNumId w:val="0"/>
  </w:num>
  <w:num w:numId="16" w16cid:durableId="326829983">
    <w:abstractNumId w:val="15"/>
  </w:num>
  <w:num w:numId="17" w16cid:durableId="728575577">
    <w:abstractNumId w:val="8"/>
  </w:num>
  <w:num w:numId="18" w16cid:durableId="1968320200">
    <w:abstractNumId w:val="2"/>
  </w:num>
  <w:num w:numId="19" w16cid:durableId="2134329234">
    <w:abstractNumId w:val="23"/>
  </w:num>
  <w:num w:numId="20" w16cid:durableId="1309280728">
    <w:abstractNumId w:val="22"/>
  </w:num>
  <w:num w:numId="21" w16cid:durableId="826212533">
    <w:abstractNumId w:val="20"/>
  </w:num>
  <w:num w:numId="22" w16cid:durableId="2074961681">
    <w:abstractNumId w:val="26"/>
  </w:num>
  <w:num w:numId="23" w16cid:durableId="361588404">
    <w:abstractNumId w:val="9"/>
  </w:num>
  <w:num w:numId="24" w16cid:durableId="1822185629">
    <w:abstractNumId w:val="21"/>
  </w:num>
  <w:num w:numId="25" w16cid:durableId="1310523801">
    <w:abstractNumId w:val="27"/>
  </w:num>
  <w:num w:numId="26" w16cid:durableId="144203281">
    <w:abstractNumId w:val="34"/>
  </w:num>
  <w:num w:numId="27" w16cid:durableId="29841777">
    <w:abstractNumId w:val="32"/>
  </w:num>
  <w:num w:numId="28" w16cid:durableId="1194659064">
    <w:abstractNumId w:val="14"/>
  </w:num>
  <w:num w:numId="29" w16cid:durableId="289213802">
    <w:abstractNumId w:val="39"/>
  </w:num>
  <w:num w:numId="30" w16cid:durableId="326983635">
    <w:abstractNumId w:val="6"/>
  </w:num>
  <w:num w:numId="31" w16cid:durableId="2073849321">
    <w:abstractNumId w:val="39"/>
    <w:lvlOverride w:ilvl="0">
      <w:startOverride w:val="1"/>
    </w:lvlOverride>
  </w:num>
  <w:num w:numId="32" w16cid:durableId="1521045418">
    <w:abstractNumId w:val="39"/>
    <w:lvlOverride w:ilvl="0">
      <w:startOverride w:val="1"/>
    </w:lvlOverride>
  </w:num>
  <w:num w:numId="33" w16cid:durableId="162473360">
    <w:abstractNumId w:val="37"/>
  </w:num>
  <w:num w:numId="34" w16cid:durableId="9106528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813126">
    <w:abstractNumId w:val="18"/>
  </w:num>
  <w:num w:numId="37" w16cid:durableId="1035229245">
    <w:abstractNumId w:val="30"/>
  </w:num>
  <w:num w:numId="38" w16cid:durableId="642318735">
    <w:abstractNumId w:val="10"/>
  </w:num>
  <w:num w:numId="39" w16cid:durableId="240722144">
    <w:abstractNumId w:val="12"/>
  </w:num>
  <w:num w:numId="40" w16cid:durableId="218177014">
    <w:abstractNumId w:val="11"/>
  </w:num>
  <w:num w:numId="41" w16cid:durableId="1028917460">
    <w:abstractNumId w:val="43"/>
  </w:num>
  <w:num w:numId="42" w16cid:durableId="338779174">
    <w:abstractNumId w:val="36"/>
  </w:num>
  <w:num w:numId="43" w16cid:durableId="1570773638">
    <w:abstractNumId w:val="19"/>
  </w:num>
  <w:num w:numId="44" w16cid:durableId="227500243">
    <w:abstractNumId w:val="4"/>
  </w:num>
  <w:num w:numId="45" w16cid:durableId="612370947">
    <w:abstractNumId w:val="28"/>
  </w:num>
  <w:num w:numId="46" w16cid:durableId="1004749334">
    <w:abstractNumId w:val="1"/>
  </w:num>
  <w:num w:numId="47" w16cid:durableId="1995798624">
    <w:abstractNumId w:val="25"/>
  </w:num>
  <w:num w:numId="48" w16cid:durableId="41605316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33"/>
    <w:rsid w:val="00001A26"/>
    <w:rsid w:val="00004873"/>
    <w:rsid w:val="0002761E"/>
    <w:rsid w:val="00045491"/>
    <w:rsid w:val="000455A2"/>
    <w:rsid w:val="00045ED8"/>
    <w:rsid w:val="00051A54"/>
    <w:rsid w:val="00056502"/>
    <w:rsid w:val="0007146F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06C22"/>
    <w:rsid w:val="001106C6"/>
    <w:rsid w:val="001125F4"/>
    <w:rsid w:val="0011479C"/>
    <w:rsid w:val="001200D8"/>
    <w:rsid w:val="00123D4D"/>
    <w:rsid w:val="001449C3"/>
    <w:rsid w:val="001645F8"/>
    <w:rsid w:val="0017031C"/>
    <w:rsid w:val="00170D5C"/>
    <w:rsid w:val="00172083"/>
    <w:rsid w:val="00183A6D"/>
    <w:rsid w:val="001879D1"/>
    <w:rsid w:val="00193942"/>
    <w:rsid w:val="001C2336"/>
    <w:rsid w:val="001C6083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666C3"/>
    <w:rsid w:val="00274228"/>
    <w:rsid w:val="00275D87"/>
    <w:rsid w:val="002853C2"/>
    <w:rsid w:val="0029386F"/>
    <w:rsid w:val="002976EB"/>
    <w:rsid w:val="002A2123"/>
    <w:rsid w:val="002A5B0F"/>
    <w:rsid w:val="002A7A66"/>
    <w:rsid w:val="002C450B"/>
    <w:rsid w:val="002D2948"/>
    <w:rsid w:val="002D4536"/>
    <w:rsid w:val="002D4795"/>
    <w:rsid w:val="002E5F35"/>
    <w:rsid w:val="002E69BE"/>
    <w:rsid w:val="00306DD3"/>
    <w:rsid w:val="0031509D"/>
    <w:rsid w:val="00333FCE"/>
    <w:rsid w:val="00344423"/>
    <w:rsid w:val="003444A8"/>
    <w:rsid w:val="00377168"/>
    <w:rsid w:val="00377555"/>
    <w:rsid w:val="003860FC"/>
    <w:rsid w:val="00386101"/>
    <w:rsid w:val="003B280F"/>
    <w:rsid w:val="003D35A8"/>
    <w:rsid w:val="003E34BD"/>
    <w:rsid w:val="003E594B"/>
    <w:rsid w:val="003F53FC"/>
    <w:rsid w:val="004026B2"/>
    <w:rsid w:val="00405D96"/>
    <w:rsid w:val="004147AD"/>
    <w:rsid w:val="00422539"/>
    <w:rsid w:val="00426180"/>
    <w:rsid w:val="00441F3B"/>
    <w:rsid w:val="004433D4"/>
    <w:rsid w:val="004530AF"/>
    <w:rsid w:val="00454BD7"/>
    <w:rsid w:val="00467E94"/>
    <w:rsid w:val="00470295"/>
    <w:rsid w:val="004721E1"/>
    <w:rsid w:val="00472D63"/>
    <w:rsid w:val="00474AEE"/>
    <w:rsid w:val="00483850"/>
    <w:rsid w:val="00486B28"/>
    <w:rsid w:val="004A6BE4"/>
    <w:rsid w:val="004A7BBB"/>
    <w:rsid w:val="004B705B"/>
    <w:rsid w:val="004C5D65"/>
    <w:rsid w:val="004C70A7"/>
    <w:rsid w:val="004D3BB3"/>
    <w:rsid w:val="004D7193"/>
    <w:rsid w:val="004F37F1"/>
    <w:rsid w:val="00511D45"/>
    <w:rsid w:val="00514C85"/>
    <w:rsid w:val="00516692"/>
    <w:rsid w:val="00540206"/>
    <w:rsid w:val="00550038"/>
    <w:rsid w:val="0057259B"/>
    <w:rsid w:val="00573B88"/>
    <w:rsid w:val="00576EBC"/>
    <w:rsid w:val="005776CF"/>
    <w:rsid w:val="00581279"/>
    <w:rsid w:val="005A04B0"/>
    <w:rsid w:val="005C46AE"/>
    <w:rsid w:val="005F1EEB"/>
    <w:rsid w:val="005F3E69"/>
    <w:rsid w:val="005F6FB2"/>
    <w:rsid w:val="00610C17"/>
    <w:rsid w:val="006263BE"/>
    <w:rsid w:val="00626979"/>
    <w:rsid w:val="0063146A"/>
    <w:rsid w:val="00632912"/>
    <w:rsid w:val="00647E49"/>
    <w:rsid w:val="00651228"/>
    <w:rsid w:val="00654A39"/>
    <w:rsid w:val="00661CD9"/>
    <w:rsid w:val="006711AC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64D6"/>
    <w:rsid w:val="007074F6"/>
    <w:rsid w:val="007238F3"/>
    <w:rsid w:val="00756301"/>
    <w:rsid w:val="0076413C"/>
    <w:rsid w:val="00787ED5"/>
    <w:rsid w:val="00795E94"/>
    <w:rsid w:val="00797A69"/>
    <w:rsid w:val="007A597B"/>
    <w:rsid w:val="007A64FE"/>
    <w:rsid w:val="007B5065"/>
    <w:rsid w:val="007B62C3"/>
    <w:rsid w:val="007D123B"/>
    <w:rsid w:val="007D7919"/>
    <w:rsid w:val="007F274A"/>
    <w:rsid w:val="007F2857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754AA"/>
    <w:rsid w:val="00884022"/>
    <w:rsid w:val="008961C3"/>
    <w:rsid w:val="008A1A04"/>
    <w:rsid w:val="008B6B86"/>
    <w:rsid w:val="008D01FF"/>
    <w:rsid w:val="008D77D5"/>
    <w:rsid w:val="00923866"/>
    <w:rsid w:val="009324E6"/>
    <w:rsid w:val="00935D37"/>
    <w:rsid w:val="00942C99"/>
    <w:rsid w:val="00945048"/>
    <w:rsid w:val="0095783E"/>
    <w:rsid w:val="00966966"/>
    <w:rsid w:val="009839F7"/>
    <w:rsid w:val="0098695A"/>
    <w:rsid w:val="009B259F"/>
    <w:rsid w:val="009E1197"/>
    <w:rsid w:val="009E22C8"/>
    <w:rsid w:val="009F4FBA"/>
    <w:rsid w:val="00A239CA"/>
    <w:rsid w:val="00A34CBB"/>
    <w:rsid w:val="00A4102B"/>
    <w:rsid w:val="00A41A01"/>
    <w:rsid w:val="00A56882"/>
    <w:rsid w:val="00A7656E"/>
    <w:rsid w:val="00A861B3"/>
    <w:rsid w:val="00A947AF"/>
    <w:rsid w:val="00A96EBD"/>
    <w:rsid w:val="00A97FA3"/>
    <w:rsid w:val="00AA1705"/>
    <w:rsid w:val="00AA4392"/>
    <w:rsid w:val="00AC0958"/>
    <w:rsid w:val="00AD44EB"/>
    <w:rsid w:val="00AE3A99"/>
    <w:rsid w:val="00AE72B1"/>
    <w:rsid w:val="00AF25D0"/>
    <w:rsid w:val="00AF5313"/>
    <w:rsid w:val="00AF5D55"/>
    <w:rsid w:val="00B1330E"/>
    <w:rsid w:val="00B1353F"/>
    <w:rsid w:val="00B21F8D"/>
    <w:rsid w:val="00B31A33"/>
    <w:rsid w:val="00B47290"/>
    <w:rsid w:val="00B52F4A"/>
    <w:rsid w:val="00B5694E"/>
    <w:rsid w:val="00B85434"/>
    <w:rsid w:val="00B86F67"/>
    <w:rsid w:val="00B9195B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1395"/>
    <w:rsid w:val="00C32E51"/>
    <w:rsid w:val="00C345DE"/>
    <w:rsid w:val="00C4708E"/>
    <w:rsid w:val="00C62230"/>
    <w:rsid w:val="00C63528"/>
    <w:rsid w:val="00C77021"/>
    <w:rsid w:val="00C87011"/>
    <w:rsid w:val="00C90838"/>
    <w:rsid w:val="00C9524B"/>
    <w:rsid w:val="00CA3C46"/>
    <w:rsid w:val="00CA3FA4"/>
    <w:rsid w:val="00CA55B6"/>
    <w:rsid w:val="00CA5874"/>
    <w:rsid w:val="00CA5A0C"/>
    <w:rsid w:val="00CA5E29"/>
    <w:rsid w:val="00D2473A"/>
    <w:rsid w:val="00D34522"/>
    <w:rsid w:val="00D40086"/>
    <w:rsid w:val="00D419BF"/>
    <w:rsid w:val="00D4735F"/>
    <w:rsid w:val="00D601B6"/>
    <w:rsid w:val="00D628BD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0337D"/>
    <w:rsid w:val="00E10690"/>
    <w:rsid w:val="00E13CC8"/>
    <w:rsid w:val="00E16E1C"/>
    <w:rsid w:val="00E1733B"/>
    <w:rsid w:val="00E26225"/>
    <w:rsid w:val="00E3224A"/>
    <w:rsid w:val="00E32B76"/>
    <w:rsid w:val="00E33687"/>
    <w:rsid w:val="00E3504A"/>
    <w:rsid w:val="00E367DE"/>
    <w:rsid w:val="00E50401"/>
    <w:rsid w:val="00E6029C"/>
    <w:rsid w:val="00E67B8D"/>
    <w:rsid w:val="00E92EBD"/>
    <w:rsid w:val="00EA053C"/>
    <w:rsid w:val="00EB435B"/>
    <w:rsid w:val="00EC0081"/>
    <w:rsid w:val="00EC6544"/>
    <w:rsid w:val="00EF0EE4"/>
    <w:rsid w:val="00EF2FBE"/>
    <w:rsid w:val="00EF3389"/>
    <w:rsid w:val="00EF4E83"/>
    <w:rsid w:val="00EF6A9A"/>
    <w:rsid w:val="00EF6BE2"/>
    <w:rsid w:val="00F04867"/>
    <w:rsid w:val="00F12D47"/>
    <w:rsid w:val="00F2156B"/>
    <w:rsid w:val="00F23CB4"/>
    <w:rsid w:val="00F34ED0"/>
    <w:rsid w:val="00F40D95"/>
    <w:rsid w:val="00F66262"/>
    <w:rsid w:val="00F72507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E10BE"/>
  <w15:docId w15:val="{1A8E36F3-F0BC-4475-A897-4825430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val="es"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val="es"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val="es"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val="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64B42-94AD-4713-A3D0-32DA713BA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0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Sabrina Hurtado Guisado</cp:lastModifiedBy>
  <cp:revision>2</cp:revision>
  <cp:lastPrinted>2004-11-23T13:44:00Z</cp:lastPrinted>
  <dcterms:created xsi:type="dcterms:W3CDTF">2025-07-15T12:26:00Z</dcterms:created>
  <dcterms:modified xsi:type="dcterms:W3CDTF">2025-07-15T12:26:00Z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