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02564" w14:textId="550E9A0A" w:rsidR="00192AA9" w:rsidRPr="00FB767C" w:rsidRDefault="00CB3E29" w:rsidP="009F16B5">
      <w:pPr>
        <w:pStyle w:val="Ttol1"/>
      </w:pPr>
      <w:bookmarkStart w:id="0" w:name="_Toc203397496"/>
      <w:r w:rsidRPr="00FB767C">
        <w:t xml:space="preserve">PROPOSTA TÈCNICA </w:t>
      </w:r>
      <w:r w:rsidR="001360B1">
        <w:t>(EXP. 2026-009 I CODI GEEC AQU-2026-9)</w:t>
      </w:r>
      <w:bookmarkEnd w:id="0"/>
    </w:p>
    <w:p w14:paraId="7297EB6B" w14:textId="0B7D3DC0" w:rsidR="004F570A" w:rsidRDefault="0006136B" w:rsidP="00B11751">
      <w:pPr>
        <w:spacing w:before="120" w:line="240" w:lineRule="auto"/>
        <w:jc w:val="both"/>
        <w:rPr>
          <w:rFonts w:cstheme="minorHAnsi"/>
          <w:sz w:val="22"/>
          <w:szCs w:val="22"/>
          <w:u w:val="single"/>
        </w:rPr>
      </w:pPr>
      <w:r w:rsidRPr="00B11751">
        <w:rPr>
          <w:rFonts w:cstheme="minorHAnsi"/>
          <w:snapToGrid w:val="0"/>
          <w:sz w:val="22"/>
          <w:szCs w:val="22"/>
        </w:rPr>
        <w:t>La memòria de l’oferta tècnica ha de tenir, com a mínim, els aspectes següents:</w:t>
      </w:r>
    </w:p>
    <w:p w14:paraId="51FF0C15" w14:textId="1F45F88D" w:rsidR="00B11751" w:rsidRPr="00230E0E" w:rsidRDefault="00B11751" w:rsidP="00B11751">
      <w:pPr>
        <w:pStyle w:val="Pargrafdellista"/>
        <w:numPr>
          <w:ilvl w:val="0"/>
          <w:numId w:val="37"/>
        </w:numPr>
        <w:tabs>
          <w:tab w:val="left" w:pos="284"/>
        </w:tabs>
        <w:spacing w:before="120" w:line="240" w:lineRule="auto"/>
        <w:ind w:left="284" w:hanging="284"/>
        <w:jc w:val="both"/>
        <w:rPr>
          <w:rFonts w:cstheme="minorHAnsi"/>
          <w:sz w:val="22"/>
          <w:szCs w:val="22"/>
        </w:rPr>
      </w:pPr>
      <w:r w:rsidRPr="00230E0E">
        <w:rPr>
          <w:rFonts w:cstheme="minorHAnsi"/>
          <w:sz w:val="22"/>
          <w:szCs w:val="22"/>
          <w:u w:val="single"/>
        </w:rPr>
        <w:t>Presentació i descripció d’aplicacions realitzades/utilitzades que emprin eines de tramitació electrònica</w:t>
      </w:r>
      <w:r w:rsidRPr="00230E0E">
        <w:rPr>
          <w:rFonts w:cstheme="minorHAnsi"/>
          <w:sz w:val="22"/>
          <w:szCs w:val="22"/>
        </w:rPr>
        <w:t>:</w:t>
      </w:r>
    </w:p>
    <w:p w14:paraId="407F65A9" w14:textId="77777777" w:rsidR="00B11751" w:rsidRPr="00230E0E" w:rsidRDefault="00B11751" w:rsidP="00B11751">
      <w:pPr>
        <w:spacing w:before="120" w:line="240" w:lineRule="auto"/>
        <w:rPr>
          <w:rFonts w:cstheme="minorHAnsi"/>
          <w:sz w:val="22"/>
          <w:szCs w:val="22"/>
        </w:rPr>
      </w:pPr>
      <w:r w:rsidRPr="00230E0E">
        <w:rPr>
          <w:rFonts w:cstheme="minorHAnsi"/>
          <w:sz w:val="22"/>
          <w:szCs w:val="22"/>
        </w:rPr>
        <w:t>En aquest punt es valorarà la presentació i descripció d’aplicacions que han estat realitzades o utilitzades pels professionals o empreses licitadores que emprin les eines de tramitació electrònica a través de la plataforma de tràmits de la Generalitat de Catalunya, plataformes d’altres administracions públiques o entitats privades que tramitin els seus serveis i notificacions de forma electrònica.</w:t>
      </w:r>
    </w:p>
    <w:p w14:paraId="726BCAAD" w14:textId="77777777" w:rsidR="00B11751" w:rsidRPr="00230E0E" w:rsidRDefault="00B11751" w:rsidP="00B11751">
      <w:pPr>
        <w:spacing w:before="120" w:line="240" w:lineRule="auto"/>
        <w:rPr>
          <w:rFonts w:cstheme="minorHAnsi"/>
          <w:sz w:val="22"/>
          <w:szCs w:val="22"/>
        </w:rPr>
      </w:pPr>
      <w:r w:rsidRPr="00230E0E">
        <w:rPr>
          <w:rFonts w:cstheme="minorHAnsi"/>
          <w:sz w:val="22"/>
          <w:szCs w:val="22"/>
        </w:rPr>
        <w:t xml:space="preserve">Per exemple, en el cas de la Generalitat de Catalunya, es valoraran els coneixements en els mecanismes d’integració de la Plataforma d’Integració i Col·laboració Administrativa (PICA),  de la Plataforma de tramitació </w:t>
      </w:r>
      <w:proofErr w:type="spellStart"/>
      <w:r w:rsidRPr="00230E0E">
        <w:rPr>
          <w:rFonts w:cstheme="minorHAnsi"/>
          <w:sz w:val="22"/>
          <w:szCs w:val="22"/>
        </w:rPr>
        <w:t>Gencat</w:t>
      </w:r>
      <w:proofErr w:type="spellEnd"/>
      <w:r w:rsidRPr="00230E0E">
        <w:rPr>
          <w:rFonts w:cstheme="minorHAnsi"/>
          <w:sz w:val="22"/>
          <w:szCs w:val="22"/>
        </w:rPr>
        <w:t xml:space="preserve"> Serveis i Tràmits (GSIT) i també del Portal de Dades Obertes de Catalunya. Es tindrà en compte especialment els coneixements en els serveis GRO, GRD, GED i GPD de GSIT-PICA, així com els coneixements dels </w:t>
      </w:r>
      <w:proofErr w:type="spellStart"/>
      <w:r w:rsidRPr="00230E0E">
        <w:rPr>
          <w:rFonts w:cstheme="minorHAnsi"/>
          <w:sz w:val="22"/>
          <w:szCs w:val="22"/>
        </w:rPr>
        <w:t>webservices</w:t>
      </w:r>
      <w:proofErr w:type="spellEnd"/>
      <w:r w:rsidRPr="00230E0E">
        <w:rPr>
          <w:rFonts w:cstheme="minorHAnsi"/>
          <w:sz w:val="22"/>
          <w:szCs w:val="22"/>
        </w:rPr>
        <w:t xml:space="preserve"> del Portal de Dades Obertes de Catalunya o similars. D’altra banda, es valoraran els coneixements en la implantació de </w:t>
      </w:r>
      <w:proofErr w:type="spellStart"/>
      <w:r w:rsidRPr="00230E0E">
        <w:rPr>
          <w:rFonts w:cstheme="minorHAnsi"/>
          <w:sz w:val="22"/>
          <w:szCs w:val="22"/>
        </w:rPr>
        <w:t>l’eNotum</w:t>
      </w:r>
      <w:proofErr w:type="spellEnd"/>
      <w:r w:rsidRPr="00230E0E">
        <w:rPr>
          <w:rFonts w:cstheme="minorHAnsi"/>
          <w:sz w:val="22"/>
          <w:szCs w:val="22"/>
        </w:rPr>
        <w:t xml:space="preserve"> en la realització de notificacions electròniques de l’Administració pública.</w:t>
      </w:r>
    </w:p>
    <w:p w14:paraId="2C4B3739" w14:textId="3D9D5669" w:rsidR="00B11751" w:rsidRPr="00230E0E" w:rsidRDefault="00B11751" w:rsidP="00B11751">
      <w:pPr>
        <w:pStyle w:val="Pargrafdellista"/>
        <w:numPr>
          <w:ilvl w:val="0"/>
          <w:numId w:val="37"/>
        </w:numPr>
        <w:tabs>
          <w:tab w:val="left" w:pos="284"/>
        </w:tabs>
        <w:spacing w:before="240" w:line="240" w:lineRule="auto"/>
        <w:ind w:left="0" w:firstLine="0"/>
        <w:contextualSpacing w:val="0"/>
        <w:jc w:val="both"/>
        <w:rPr>
          <w:rFonts w:cstheme="minorHAnsi"/>
          <w:sz w:val="22"/>
          <w:szCs w:val="22"/>
        </w:rPr>
      </w:pPr>
      <w:r w:rsidRPr="00230E0E">
        <w:rPr>
          <w:rFonts w:cstheme="minorHAnsi"/>
          <w:sz w:val="22"/>
          <w:szCs w:val="22"/>
          <w:u w:val="single"/>
        </w:rPr>
        <w:t>Proposta del model de prestació del servei</w:t>
      </w:r>
      <w:r w:rsidRPr="00230E0E">
        <w:rPr>
          <w:rFonts w:cstheme="minorHAnsi"/>
          <w:sz w:val="22"/>
          <w:szCs w:val="22"/>
        </w:rPr>
        <w:t>:</w:t>
      </w:r>
    </w:p>
    <w:p w14:paraId="5C926098" w14:textId="77777777" w:rsidR="00B11751" w:rsidRPr="00230E0E" w:rsidRDefault="00B11751" w:rsidP="00B11751">
      <w:pPr>
        <w:spacing w:before="120" w:line="240" w:lineRule="auto"/>
        <w:rPr>
          <w:rFonts w:cstheme="minorHAnsi"/>
          <w:sz w:val="22"/>
          <w:szCs w:val="22"/>
          <w:lang w:eastAsia="da-DK"/>
        </w:rPr>
      </w:pPr>
      <w:r w:rsidRPr="00230E0E">
        <w:rPr>
          <w:rFonts w:cstheme="minorHAnsi"/>
          <w:sz w:val="22"/>
          <w:szCs w:val="22"/>
        </w:rPr>
        <w:t>Els licitadors han de presentar un document que contingui</w:t>
      </w:r>
      <w:r w:rsidRPr="00230E0E">
        <w:rPr>
          <w:rFonts w:cstheme="minorHAnsi"/>
          <w:sz w:val="22"/>
          <w:szCs w:val="22"/>
          <w:lang w:eastAsia="da-DK"/>
        </w:rPr>
        <w:t>, com a mínim, els punts següents:</w:t>
      </w:r>
    </w:p>
    <w:p w14:paraId="76908DB8" w14:textId="562396D0" w:rsidR="00B11751" w:rsidRPr="00230E0E" w:rsidRDefault="00B11751" w:rsidP="00B11751">
      <w:pPr>
        <w:pStyle w:val="Pargrafdellista"/>
        <w:numPr>
          <w:ilvl w:val="0"/>
          <w:numId w:val="24"/>
        </w:numPr>
        <w:spacing w:before="120" w:line="240" w:lineRule="auto"/>
        <w:ind w:left="426" w:hanging="284"/>
        <w:contextualSpacing w:val="0"/>
        <w:jc w:val="both"/>
        <w:rPr>
          <w:rFonts w:cstheme="minorHAnsi"/>
          <w:sz w:val="22"/>
          <w:szCs w:val="22"/>
          <w:lang w:eastAsia="da-DK"/>
        </w:rPr>
      </w:pPr>
      <w:r w:rsidRPr="00230E0E">
        <w:rPr>
          <w:rFonts w:cstheme="minorHAnsi"/>
          <w:sz w:val="22"/>
          <w:szCs w:val="22"/>
          <w:lang w:eastAsia="da-DK"/>
        </w:rPr>
        <w:t>Proposta de solució tècnica del manteniment de les aplicacions informàtiques</w:t>
      </w:r>
      <w:r>
        <w:rPr>
          <w:rFonts w:cstheme="minorHAnsi"/>
          <w:sz w:val="22"/>
          <w:szCs w:val="22"/>
          <w:lang w:eastAsia="da-DK"/>
        </w:rPr>
        <w:t>.</w:t>
      </w:r>
    </w:p>
    <w:p w14:paraId="2299B844" w14:textId="5807AFBD" w:rsidR="00B11751" w:rsidRPr="00230E0E" w:rsidRDefault="00B11751" w:rsidP="00B11751">
      <w:pPr>
        <w:pStyle w:val="Pargrafdellista"/>
        <w:numPr>
          <w:ilvl w:val="0"/>
          <w:numId w:val="24"/>
        </w:numPr>
        <w:spacing w:before="120" w:line="240" w:lineRule="auto"/>
        <w:ind w:left="426" w:hanging="284"/>
        <w:contextualSpacing w:val="0"/>
        <w:jc w:val="both"/>
        <w:rPr>
          <w:rFonts w:cstheme="minorHAnsi"/>
          <w:sz w:val="22"/>
          <w:szCs w:val="22"/>
          <w:lang w:eastAsia="da-DK"/>
        </w:rPr>
      </w:pPr>
      <w:r w:rsidRPr="00230E0E">
        <w:rPr>
          <w:rFonts w:cstheme="minorHAnsi"/>
          <w:sz w:val="22"/>
          <w:szCs w:val="22"/>
          <w:lang w:eastAsia="da-DK"/>
        </w:rPr>
        <w:t>Metodologia proposada</w:t>
      </w:r>
      <w:r>
        <w:rPr>
          <w:rFonts w:cstheme="minorHAnsi"/>
          <w:sz w:val="22"/>
          <w:szCs w:val="22"/>
          <w:lang w:eastAsia="da-DK"/>
        </w:rPr>
        <w:t>.</w:t>
      </w:r>
    </w:p>
    <w:p w14:paraId="7E3EDC3F" w14:textId="739003DF" w:rsidR="00B11751" w:rsidRPr="00230E0E" w:rsidRDefault="00B11751" w:rsidP="00B11751">
      <w:pPr>
        <w:pStyle w:val="Pargrafdellista"/>
        <w:numPr>
          <w:ilvl w:val="0"/>
          <w:numId w:val="24"/>
        </w:numPr>
        <w:spacing w:before="120" w:line="240" w:lineRule="auto"/>
        <w:ind w:left="426" w:hanging="284"/>
        <w:contextualSpacing w:val="0"/>
        <w:jc w:val="both"/>
        <w:rPr>
          <w:rFonts w:cstheme="minorHAnsi"/>
          <w:sz w:val="22"/>
          <w:szCs w:val="22"/>
          <w:lang w:eastAsia="da-DK"/>
        </w:rPr>
      </w:pPr>
      <w:r w:rsidRPr="00230E0E">
        <w:rPr>
          <w:rFonts w:cstheme="minorHAnsi"/>
          <w:sz w:val="22"/>
          <w:szCs w:val="22"/>
          <w:lang w:eastAsia="da-DK"/>
        </w:rPr>
        <w:t>Definició i dedicació de l’equip de treball i categories</w:t>
      </w:r>
      <w:r>
        <w:rPr>
          <w:rFonts w:cstheme="minorHAnsi"/>
          <w:sz w:val="22"/>
          <w:szCs w:val="22"/>
          <w:lang w:eastAsia="da-DK"/>
        </w:rPr>
        <w:t>.</w:t>
      </w:r>
    </w:p>
    <w:p w14:paraId="4C944B08" w14:textId="2A11CA3F" w:rsidR="00B11751" w:rsidRPr="00230E0E" w:rsidRDefault="00B11751" w:rsidP="00B11751">
      <w:pPr>
        <w:pStyle w:val="Pargrafdellista"/>
        <w:numPr>
          <w:ilvl w:val="0"/>
          <w:numId w:val="24"/>
        </w:numPr>
        <w:spacing w:before="120" w:line="240" w:lineRule="auto"/>
        <w:ind w:left="426" w:hanging="284"/>
        <w:contextualSpacing w:val="0"/>
        <w:jc w:val="both"/>
        <w:rPr>
          <w:rFonts w:cstheme="minorHAnsi"/>
          <w:sz w:val="22"/>
          <w:szCs w:val="22"/>
          <w:lang w:eastAsia="da-DK"/>
        </w:rPr>
      </w:pPr>
      <w:r w:rsidRPr="00230E0E">
        <w:rPr>
          <w:rFonts w:cstheme="minorHAnsi"/>
          <w:sz w:val="22"/>
          <w:szCs w:val="22"/>
          <w:lang w:eastAsia="da-DK"/>
        </w:rPr>
        <w:t>Organització de la planificació i execució dels treballs que s’han de realitzar</w:t>
      </w:r>
      <w:r>
        <w:rPr>
          <w:rFonts w:cstheme="minorHAnsi"/>
          <w:sz w:val="22"/>
          <w:szCs w:val="22"/>
          <w:lang w:eastAsia="da-DK"/>
        </w:rPr>
        <w:t>.</w:t>
      </w:r>
    </w:p>
    <w:p w14:paraId="700F4C58" w14:textId="77777777" w:rsidR="00B11751" w:rsidRPr="00230E0E" w:rsidRDefault="00B11751" w:rsidP="00B11751">
      <w:pPr>
        <w:spacing w:before="120" w:line="240" w:lineRule="auto"/>
        <w:rPr>
          <w:rFonts w:cstheme="minorHAnsi"/>
          <w:sz w:val="22"/>
          <w:szCs w:val="22"/>
        </w:rPr>
      </w:pPr>
      <w:r w:rsidRPr="00230E0E">
        <w:rPr>
          <w:rFonts w:cstheme="minorHAnsi"/>
          <w:sz w:val="22"/>
          <w:szCs w:val="22"/>
        </w:rPr>
        <w:t>Es valorarà la viabilitat tècnica, la idoneïtat de les solucions proposades i l’encaix amb les necessitats d’AQU Catalunya. Els licitadors han de descriure la forma en què es relacionaran amb AQU Catalunya per al desenvolupament del contracte, el lloc on prestaran el servei i, si escau, la plataforma o eines que hi destinaran per a per a l’execució i seguiment de les tasques.</w:t>
      </w:r>
    </w:p>
    <w:p w14:paraId="63AE343B" w14:textId="05CF5B22" w:rsidR="00CB3E29" w:rsidRPr="00FB767C" w:rsidRDefault="00CB3E29" w:rsidP="00531BF4">
      <w:pPr>
        <w:spacing w:before="120" w:line="240" w:lineRule="auto"/>
        <w:rPr>
          <w:sz w:val="22"/>
          <w:szCs w:val="22"/>
          <w:highlight w:val="yellow"/>
        </w:rPr>
      </w:pPr>
    </w:p>
    <w:p w14:paraId="7A20480E" w14:textId="1858906E" w:rsidR="0006136B" w:rsidRPr="00FB767C" w:rsidRDefault="0006136B" w:rsidP="00531BF4">
      <w:pPr>
        <w:autoSpaceDE w:val="0"/>
        <w:autoSpaceDN w:val="0"/>
        <w:adjustRightInd w:val="0"/>
        <w:spacing w:before="120" w:line="240" w:lineRule="auto"/>
        <w:jc w:val="both"/>
        <w:rPr>
          <w:rFonts w:cstheme="minorHAnsi"/>
          <w:sz w:val="22"/>
          <w:szCs w:val="22"/>
        </w:rPr>
      </w:pPr>
      <w:r w:rsidRPr="00FB767C">
        <w:rPr>
          <w:rFonts w:cstheme="minorHAnsi"/>
          <w:sz w:val="22"/>
          <w:szCs w:val="22"/>
        </w:rPr>
        <w:t>I per què consti, signo aquesta proposta tècnica.</w:t>
      </w:r>
    </w:p>
    <w:p w14:paraId="0347F21F" w14:textId="08335290" w:rsidR="0006136B" w:rsidRPr="00FB767C" w:rsidRDefault="0006136B" w:rsidP="00531BF4">
      <w:pPr>
        <w:spacing w:before="120" w:line="240" w:lineRule="auto"/>
        <w:rPr>
          <w:sz w:val="22"/>
          <w:szCs w:val="22"/>
          <w:highlight w:val="yellow"/>
        </w:rPr>
      </w:pPr>
      <w:r w:rsidRPr="00FB767C">
        <w:rPr>
          <w:sz w:val="22"/>
          <w:szCs w:val="22"/>
        </w:rPr>
        <w:t>(Signatura electrònica)</w:t>
      </w:r>
    </w:p>
    <w:p w14:paraId="57ED7EA4" w14:textId="4D204613" w:rsidR="00CB3E29" w:rsidRPr="00FB767C" w:rsidRDefault="00CB3E29" w:rsidP="00531BF4">
      <w:pPr>
        <w:spacing w:before="120" w:line="240" w:lineRule="auto"/>
        <w:rPr>
          <w:sz w:val="22"/>
          <w:szCs w:val="22"/>
          <w:highlight w:val="yellow"/>
        </w:rPr>
      </w:pPr>
    </w:p>
    <w:p w14:paraId="7E48FF66" w14:textId="4E46F421" w:rsidR="006815A4" w:rsidRPr="00FB767C" w:rsidRDefault="006815A4" w:rsidP="00531BF4">
      <w:pPr>
        <w:spacing w:before="120" w:line="240" w:lineRule="auto"/>
        <w:rPr>
          <w:sz w:val="22"/>
          <w:szCs w:val="22"/>
          <w:highlight w:val="yellow"/>
        </w:rPr>
      </w:pPr>
    </w:p>
    <w:sectPr w:rsidR="006815A4" w:rsidRPr="00FB767C" w:rsidSect="006F572C">
      <w:headerReference w:type="default" r:id="rId11"/>
      <w:footerReference w:type="default" r:id="rId12"/>
      <w:pgSz w:w="11906" w:h="16838" w:code="9"/>
      <w:pgMar w:top="2268" w:right="1440" w:bottom="1560" w:left="1440"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421EA" w14:textId="77777777" w:rsidR="00CF6D0A" w:rsidRDefault="00CF6D0A">
      <w:r>
        <w:separator/>
      </w:r>
    </w:p>
  </w:endnote>
  <w:endnote w:type="continuationSeparator" w:id="0">
    <w:p w14:paraId="60B483F1" w14:textId="77777777" w:rsidR="00CF6D0A" w:rsidRDefault="00CF6D0A">
      <w:r>
        <w:continuationSeparator/>
      </w:r>
    </w:p>
  </w:endnote>
  <w:endnote w:type="continuationNotice" w:id="1">
    <w:p w14:paraId="34F22B19" w14:textId="77777777" w:rsidR="00CF6D0A" w:rsidRDefault="00CF6D0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CDF3A" w14:textId="77777777" w:rsidR="002B0400" w:rsidRPr="00D27AD2" w:rsidRDefault="002B0400" w:rsidP="00D27AD2">
    <w:pPr>
      <w:pStyle w:val="Peu"/>
    </w:pPr>
    <w:r>
      <w:rPr>
        <w:noProof/>
      </w:rPr>
      <mc:AlternateContent>
        <mc:Choice Requires="wps">
          <w:drawing>
            <wp:anchor distT="45720" distB="45720" distL="114300" distR="114300" simplePos="0" relativeHeight="251659264" behindDoc="0" locked="0" layoutInCell="1" allowOverlap="1" wp14:anchorId="2BB51B7F" wp14:editId="02F49795">
              <wp:simplePos x="0" y="0"/>
              <wp:positionH relativeFrom="column">
                <wp:posOffset>5113325</wp:posOffset>
              </wp:positionH>
              <wp:positionV relativeFrom="paragraph">
                <wp:posOffset>-62357</wp:posOffset>
              </wp:positionV>
              <wp:extent cx="676884" cy="395605"/>
              <wp:effectExtent l="0" t="0" r="0" b="4445"/>
              <wp:wrapNone/>
              <wp:docPr id="217"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884" cy="395605"/>
                      </a:xfrm>
                      <a:prstGeom prst="rect">
                        <a:avLst/>
                      </a:prstGeom>
                      <a:noFill/>
                      <a:ln w="9525">
                        <a:noFill/>
                        <a:miter lim="800000"/>
                        <a:headEnd/>
                        <a:tailEnd/>
                      </a:ln>
                    </wps:spPr>
                    <wps:txbx>
                      <w:txbxContent>
                        <w:p w14:paraId="3EA771E2" w14:textId="29A8CE89" w:rsidR="002B0400" w:rsidRPr="00DD01D6" w:rsidRDefault="002B0400">
                          <w:pPr>
                            <w:rPr>
                              <w:sz w:val="20"/>
                              <w:szCs w:val="16"/>
                            </w:rPr>
                          </w:pPr>
                          <w:r w:rsidRPr="004E77D9">
                            <w:rPr>
                              <w:sz w:val="20"/>
                              <w:szCs w:val="16"/>
                            </w:rPr>
                            <w:t xml:space="preserve">PCAP </w:t>
                          </w:r>
                          <w:r w:rsidRPr="00DD01D6">
                            <w:rPr>
                              <w:rFonts w:ascii="Symbol" w:eastAsia="Symbol" w:hAnsi="Symbol" w:cs="Symbol"/>
                              <w:color w:val="D0E24D" w:themeColor="accent3"/>
                              <w:sz w:val="20"/>
                              <w:szCs w:val="16"/>
                            </w:rPr>
                            <w:t>·</w:t>
                          </w:r>
                          <w:r>
                            <w:rPr>
                              <w:sz w:val="20"/>
                              <w:szCs w:val="16"/>
                            </w:rPr>
                            <w:t xml:space="preserve"> </w:t>
                          </w:r>
                          <w:r w:rsidRPr="00DD01D6">
                            <w:rPr>
                              <w:sz w:val="20"/>
                              <w:szCs w:val="16"/>
                            </w:rPr>
                            <w:fldChar w:fldCharType="begin"/>
                          </w:r>
                          <w:r w:rsidRPr="00DD01D6">
                            <w:rPr>
                              <w:sz w:val="20"/>
                              <w:szCs w:val="16"/>
                            </w:rPr>
                            <w:instrText>PAGE   \* MERGEFORMAT</w:instrText>
                          </w:r>
                          <w:r w:rsidRPr="00DD01D6">
                            <w:rPr>
                              <w:sz w:val="20"/>
                              <w:szCs w:val="16"/>
                            </w:rPr>
                            <w:fldChar w:fldCharType="separate"/>
                          </w:r>
                          <w:r w:rsidRPr="00DD01D6">
                            <w:rPr>
                              <w:sz w:val="20"/>
                              <w:szCs w:val="16"/>
                            </w:rPr>
                            <w:t>1</w:t>
                          </w:r>
                          <w:r w:rsidRPr="00DD01D6">
                            <w:rPr>
                              <w:sz w:val="20"/>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B51B7F" id="_x0000_t202" coordsize="21600,21600" o:spt="202" path="m,l,21600r21600,l21600,xe">
              <v:stroke joinstyle="miter"/>
              <v:path gradientshapeok="t" o:connecttype="rect"/>
            </v:shapetype>
            <v:shape id="Quadre de text 2" o:spid="_x0000_s1026" type="#_x0000_t202" style="position:absolute;left:0;text-align:left;margin-left:402.6pt;margin-top:-4.9pt;width:53.3pt;height:31.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" filled="f" stroked="f">
              <v:textbox>
                <w:txbxContent>
                  <w:p w14:paraId="3EA771E2" w14:textId="29A8CE89" w:rsidR="002B0400" w:rsidRPr="00DD01D6" w:rsidRDefault="002B0400">
                    <w:pPr>
                      <w:rPr>
                        <w:sz w:val="20"/>
                        <w:szCs w:val="16"/>
                      </w:rPr>
                    </w:pPr>
                    <w:r w:rsidRPr="004E77D9">
                      <w:rPr>
                        <w:sz w:val="20"/>
                        <w:szCs w:val="16"/>
                      </w:rPr>
                      <w:t xml:space="preserve">PCAP </w:t>
                    </w:r>
                    <w:r w:rsidRPr="00DD01D6">
                      <w:rPr>
                        <w:rFonts w:ascii="Symbol" w:eastAsia="Symbol" w:hAnsi="Symbol" w:cs="Symbol"/>
                        <w:color w:val="D0E24D" w:themeColor="accent3"/>
                        <w:sz w:val="20"/>
                        <w:szCs w:val="16"/>
                      </w:rPr>
                      <w:t>·</w:t>
                    </w:r>
                    <w:r>
                      <w:rPr>
                        <w:sz w:val="20"/>
                        <w:szCs w:val="16"/>
                      </w:rPr>
                      <w:t xml:space="preserve"> </w:t>
                    </w:r>
                    <w:r w:rsidRPr="00DD01D6">
                      <w:rPr>
                        <w:sz w:val="20"/>
                        <w:szCs w:val="16"/>
                      </w:rPr>
                      <w:fldChar w:fldCharType="begin"/>
                    </w:r>
                    <w:r w:rsidRPr="00DD01D6">
                      <w:rPr>
                        <w:sz w:val="20"/>
                        <w:szCs w:val="16"/>
                      </w:rPr>
                      <w:instrText>PAGE   \* MERGEFORMAT</w:instrText>
                    </w:r>
                    <w:r w:rsidRPr="00DD01D6">
                      <w:rPr>
                        <w:sz w:val="20"/>
                        <w:szCs w:val="16"/>
                      </w:rPr>
                      <w:fldChar w:fldCharType="separate"/>
                    </w:r>
                    <w:r w:rsidRPr="00DD01D6">
                      <w:rPr>
                        <w:sz w:val="20"/>
                        <w:szCs w:val="16"/>
                      </w:rPr>
                      <w:t>1</w:t>
                    </w:r>
                    <w:r w:rsidRPr="00DD01D6">
                      <w:rPr>
                        <w:sz w:val="20"/>
                        <w:szCs w:val="16"/>
                      </w:rPr>
                      <w:fldChar w:fldCharType="end"/>
                    </w:r>
                  </w:p>
                </w:txbxContent>
              </v:textbox>
            </v:shape>
          </w:pict>
        </mc:Fallback>
      </mc:AlternateContent>
    </w:r>
    <w:r>
      <w:rPr>
        <w:noProof/>
      </w:rPr>
      <w:drawing>
        <wp:inline distT="0" distB="0" distL="0" distR="0" wp14:anchorId="5B7F41CD" wp14:editId="3C0C4B09">
          <wp:extent cx="9557393" cy="396000"/>
          <wp:effectExtent l="0" t="0" r="0" b="0"/>
          <wp:docPr id="615596015"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ptura de pantalla 2021-02-08 a las 19.03.55.png"/>
                  <pic:cNvPicPr/>
                </pic:nvPicPr>
                <pic:blipFill rotWithShape="1">
                  <a:blip r:embed="rId1">
                    <a:extLst>
                      <a:ext uri="{28A0092B-C50C-407E-A947-70E740481C1C}">
                        <a14:useLocalDpi xmlns:a14="http://schemas.microsoft.com/office/drawing/2010/main" val="0"/>
                      </a:ext>
                    </a:extLst>
                  </a:blip>
                  <a:srcRect l="1317" t="77555" b="-11771"/>
                  <a:stretch/>
                </pic:blipFill>
                <pic:spPr bwMode="auto">
                  <a:xfrm>
                    <a:off x="0" y="0"/>
                    <a:ext cx="9557393" cy="39600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F0DBB" w14:textId="77777777" w:rsidR="00CF6D0A" w:rsidRDefault="00CF6D0A">
      <w:r>
        <w:separator/>
      </w:r>
    </w:p>
  </w:footnote>
  <w:footnote w:type="continuationSeparator" w:id="0">
    <w:p w14:paraId="50DF9CD8" w14:textId="77777777" w:rsidR="00CF6D0A" w:rsidRDefault="00CF6D0A">
      <w:r>
        <w:continuationSeparator/>
      </w:r>
    </w:p>
  </w:footnote>
  <w:footnote w:type="continuationNotice" w:id="1">
    <w:p w14:paraId="2DB85829" w14:textId="77777777" w:rsidR="00CF6D0A" w:rsidRDefault="00CF6D0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0E97B" w14:textId="77777777" w:rsidR="002B0400" w:rsidRDefault="002B0400">
    <w:pPr>
      <w:pStyle w:val="Capalera"/>
    </w:pPr>
    <w:r>
      <w:rPr>
        <w:noProof/>
        <w:lang w:eastAsia="ca-ES"/>
      </w:rPr>
      <w:drawing>
        <wp:inline distT="0" distB="0" distL="0" distR="0" wp14:anchorId="180ADA7D" wp14:editId="6C3CD867">
          <wp:extent cx="1437005" cy="882595"/>
          <wp:effectExtent l="0" t="0" r="0" b="0"/>
          <wp:docPr id="380543058" name="Imagen 3" descr="Logo AQU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a de pantalla 2021-02-08 a las 18.52.25.png"/>
                  <pic:cNvPicPr/>
                </pic:nvPicPr>
                <pic:blipFill rotWithShape="1">
                  <a:blip r:embed="rId1">
                    <a:extLst>
                      <a:ext uri="{28A0092B-C50C-407E-A947-70E740481C1C}">
                        <a14:useLocalDpi xmlns:a14="http://schemas.microsoft.com/office/drawing/2010/main" val="0"/>
                      </a:ext>
                    </a:extLst>
                  </a:blip>
                  <a:srcRect l="8088" r="-33" b="17119"/>
                  <a:stretch/>
                </pic:blipFill>
                <pic:spPr bwMode="auto">
                  <a:xfrm>
                    <a:off x="0" y="0"/>
                    <a:ext cx="1447039" cy="88875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6716"/>
    <w:multiLevelType w:val="hybridMultilevel"/>
    <w:tmpl w:val="5A2EF096"/>
    <w:lvl w:ilvl="0" w:tplc="3AF2DF72">
      <w:start w:val="1"/>
      <w:numFmt w:val="bullet"/>
      <w:lvlText w:val=""/>
      <w:lvlJc w:val="left"/>
      <w:pPr>
        <w:ind w:left="720" w:hanging="360"/>
      </w:pPr>
      <w:rPr>
        <w:rFonts w:ascii="Symbol" w:hAnsi="Symbol" w:cs="Wingdings 2" w:hint="default"/>
        <w:b w:val="0"/>
        <w:i w:val="0"/>
        <w:strike w:val="0"/>
        <w:dstrike w:val="0"/>
        <w:color w:val="00B05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67534"/>
    <w:multiLevelType w:val="hybridMultilevel"/>
    <w:tmpl w:val="97F282D4"/>
    <w:lvl w:ilvl="0" w:tplc="8A460C0C">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9F6A23"/>
    <w:multiLevelType w:val="hybridMultilevel"/>
    <w:tmpl w:val="F28EC220"/>
    <w:lvl w:ilvl="0" w:tplc="DC7C1C02">
      <w:start w:val="1"/>
      <w:numFmt w:val="bullet"/>
      <w:pStyle w:val="Textindependent2"/>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3" w15:restartNumberingAfterBreak="0">
    <w:nsid w:val="069061B8"/>
    <w:multiLevelType w:val="hybridMultilevel"/>
    <w:tmpl w:val="0268B9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933D9"/>
    <w:multiLevelType w:val="hybridMultilevel"/>
    <w:tmpl w:val="7A1269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CC58E2"/>
    <w:multiLevelType w:val="hybridMultilevel"/>
    <w:tmpl w:val="DE9E09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C11778"/>
    <w:multiLevelType w:val="hybridMultilevel"/>
    <w:tmpl w:val="2346C0C0"/>
    <w:lvl w:ilvl="0" w:tplc="DAC8C14C">
      <w:start w:val="1"/>
      <w:numFmt w:val="bullet"/>
      <w:pStyle w:val="Llistaambpics3"/>
      <w:lvlText w:val=""/>
      <w:lvlJc w:val="left"/>
      <w:pPr>
        <w:ind w:left="1457" w:hanging="360"/>
      </w:pPr>
      <w:rPr>
        <w:rFonts w:ascii="Wingdings" w:hAnsi="Wingdings" w:hint="default"/>
        <w:color w:val="004D73"/>
      </w:rPr>
    </w:lvl>
    <w:lvl w:ilvl="1" w:tplc="04030003" w:tentative="1">
      <w:start w:val="1"/>
      <w:numFmt w:val="bullet"/>
      <w:lvlText w:val="o"/>
      <w:lvlJc w:val="left"/>
      <w:pPr>
        <w:ind w:left="2177" w:hanging="360"/>
      </w:pPr>
      <w:rPr>
        <w:rFonts w:ascii="Courier New" w:hAnsi="Courier New" w:cs="Courier New" w:hint="default"/>
      </w:rPr>
    </w:lvl>
    <w:lvl w:ilvl="2" w:tplc="04030005" w:tentative="1">
      <w:start w:val="1"/>
      <w:numFmt w:val="bullet"/>
      <w:lvlText w:val=""/>
      <w:lvlJc w:val="left"/>
      <w:pPr>
        <w:ind w:left="2897" w:hanging="360"/>
      </w:pPr>
      <w:rPr>
        <w:rFonts w:ascii="Wingdings" w:hAnsi="Wingdings" w:hint="default"/>
      </w:rPr>
    </w:lvl>
    <w:lvl w:ilvl="3" w:tplc="04030001" w:tentative="1">
      <w:start w:val="1"/>
      <w:numFmt w:val="bullet"/>
      <w:lvlText w:val=""/>
      <w:lvlJc w:val="left"/>
      <w:pPr>
        <w:ind w:left="3617" w:hanging="360"/>
      </w:pPr>
      <w:rPr>
        <w:rFonts w:ascii="Symbol" w:hAnsi="Symbol" w:hint="default"/>
      </w:rPr>
    </w:lvl>
    <w:lvl w:ilvl="4" w:tplc="04030003" w:tentative="1">
      <w:start w:val="1"/>
      <w:numFmt w:val="bullet"/>
      <w:lvlText w:val="o"/>
      <w:lvlJc w:val="left"/>
      <w:pPr>
        <w:ind w:left="4337" w:hanging="360"/>
      </w:pPr>
      <w:rPr>
        <w:rFonts w:ascii="Courier New" w:hAnsi="Courier New" w:cs="Courier New" w:hint="default"/>
      </w:rPr>
    </w:lvl>
    <w:lvl w:ilvl="5" w:tplc="04030005" w:tentative="1">
      <w:start w:val="1"/>
      <w:numFmt w:val="bullet"/>
      <w:lvlText w:val=""/>
      <w:lvlJc w:val="left"/>
      <w:pPr>
        <w:ind w:left="5057" w:hanging="360"/>
      </w:pPr>
      <w:rPr>
        <w:rFonts w:ascii="Wingdings" w:hAnsi="Wingdings" w:hint="default"/>
      </w:rPr>
    </w:lvl>
    <w:lvl w:ilvl="6" w:tplc="04030001" w:tentative="1">
      <w:start w:val="1"/>
      <w:numFmt w:val="bullet"/>
      <w:lvlText w:val=""/>
      <w:lvlJc w:val="left"/>
      <w:pPr>
        <w:ind w:left="5777" w:hanging="360"/>
      </w:pPr>
      <w:rPr>
        <w:rFonts w:ascii="Symbol" w:hAnsi="Symbol" w:hint="default"/>
      </w:rPr>
    </w:lvl>
    <w:lvl w:ilvl="7" w:tplc="04030003" w:tentative="1">
      <w:start w:val="1"/>
      <w:numFmt w:val="bullet"/>
      <w:lvlText w:val="o"/>
      <w:lvlJc w:val="left"/>
      <w:pPr>
        <w:ind w:left="6497" w:hanging="360"/>
      </w:pPr>
      <w:rPr>
        <w:rFonts w:ascii="Courier New" w:hAnsi="Courier New" w:cs="Courier New" w:hint="default"/>
      </w:rPr>
    </w:lvl>
    <w:lvl w:ilvl="8" w:tplc="04030005" w:tentative="1">
      <w:start w:val="1"/>
      <w:numFmt w:val="bullet"/>
      <w:lvlText w:val=""/>
      <w:lvlJc w:val="left"/>
      <w:pPr>
        <w:ind w:left="7217" w:hanging="360"/>
      </w:pPr>
      <w:rPr>
        <w:rFonts w:ascii="Wingdings" w:hAnsi="Wingdings" w:hint="default"/>
      </w:rPr>
    </w:lvl>
  </w:abstractNum>
  <w:abstractNum w:abstractNumId="7" w15:restartNumberingAfterBreak="0">
    <w:nsid w:val="1CF10D1D"/>
    <w:multiLevelType w:val="hybridMultilevel"/>
    <w:tmpl w:val="55B0925E"/>
    <w:lvl w:ilvl="0" w:tplc="BFD87A6E">
      <w:start w:val="1"/>
      <w:numFmt w:val="bullet"/>
      <w:lvlText w:val=""/>
      <w:lvlJc w:val="left"/>
      <w:pPr>
        <w:ind w:left="720" w:hanging="360"/>
      </w:pPr>
      <w:rPr>
        <w:rFonts w:ascii="Symbol" w:hAnsi="Symbol" w:cs="Wingdings 2"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48633A"/>
    <w:multiLevelType w:val="hybridMultilevel"/>
    <w:tmpl w:val="DD081312"/>
    <w:lvl w:ilvl="0" w:tplc="8766FDEE">
      <w:start w:val="1"/>
      <w:numFmt w:val="decimal"/>
      <w:pStyle w:val="Llistanumerada2"/>
      <w:lvlText w:val="%1."/>
      <w:lvlJc w:val="left"/>
      <w:pPr>
        <w:ind w:left="1077" w:hanging="360"/>
      </w:pPr>
    </w:lvl>
    <w:lvl w:ilvl="1" w:tplc="04030019" w:tentative="1">
      <w:start w:val="1"/>
      <w:numFmt w:val="lowerLetter"/>
      <w:lvlText w:val="%2."/>
      <w:lvlJc w:val="left"/>
      <w:pPr>
        <w:ind w:left="1797" w:hanging="360"/>
      </w:pPr>
    </w:lvl>
    <w:lvl w:ilvl="2" w:tplc="0403001B" w:tentative="1">
      <w:start w:val="1"/>
      <w:numFmt w:val="lowerRoman"/>
      <w:lvlText w:val="%3."/>
      <w:lvlJc w:val="right"/>
      <w:pPr>
        <w:ind w:left="2517" w:hanging="180"/>
      </w:pPr>
    </w:lvl>
    <w:lvl w:ilvl="3" w:tplc="0403000F" w:tentative="1">
      <w:start w:val="1"/>
      <w:numFmt w:val="decimal"/>
      <w:lvlText w:val="%4."/>
      <w:lvlJc w:val="left"/>
      <w:pPr>
        <w:ind w:left="3237" w:hanging="360"/>
      </w:pPr>
    </w:lvl>
    <w:lvl w:ilvl="4" w:tplc="04030019" w:tentative="1">
      <w:start w:val="1"/>
      <w:numFmt w:val="lowerLetter"/>
      <w:lvlText w:val="%5."/>
      <w:lvlJc w:val="left"/>
      <w:pPr>
        <w:ind w:left="3957" w:hanging="360"/>
      </w:pPr>
    </w:lvl>
    <w:lvl w:ilvl="5" w:tplc="0403001B" w:tentative="1">
      <w:start w:val="1"/>
      <w:numFmt w:val="lowerRoman"/>
      <w:lvlText w:val="%6."/>
      <w:lvlJc w:val="right"/>
      <w:pPr>
        <w:ind w:left="4677" w:hanging="180"/>
      </w:pPr>
    </w:lvl>
    <w:lvl w:ilvl="6" w:tplc="0403000F" w:tentative="1">
      <w:start w:val="1"/>
      <w:numFmt w:val="decimal"/>
      <w:lvlText w:val="%7."/>
      <w:lvlJc w:val="left"/>
      <w:pPr>
        <w:ind w:left="5397" w:hanging="360"/>
      </w:pPr>
    </w:lvl>
    <w:lvl w:ilvl="7" w:tplc="04030019" w:tentative="1">
      <w:start w:val="1"/>
      <w:numFmt w:val="lowerLetter"/>
      <w:lvlText w:val="%8."/>
      <w:lvlJc w:val="left"/>
      <w:pPr>
        <w:ind w:left="6117" w:hanging="360"/>
      </w:pPr>
    </w:lvl>
    <w:lvl w:ilvl="8" w:tplc="0403001B" w:tentative="1">
      <w:start w:val="1"/>
      <w:numFmt w:val="lowerRoman"/>
      <w:lvlText w:val="%9."/>
      <w:lvlJc w:val="right"/>
      <w:pPr>
        <w:ind w:left="6837" w:hanging="180"/>
      </w:pPr>
    </w:lvl>
  </w:abstractNum>
  <w:abstractNum w:abstractNumId="9" w15:restartNumberingAfterBreak="0">
    <w:nsid w:val="202C651E"/>
    <w:multiLevelType w:val="hybridMultilevel"/>
    <w:tmpl w:val="3F9CD354"/>
    <w:lvl w:ilvl="0" w:tplc="796EEDB0">
      <w:numFmt w:val="decimal"/>
      <w:pStyle w:val="Ttol7"/>
      <w:lvlText w:val="%1."/>
      <w:lvlJc w:val="left"/>
      <w:pPr>
        <w:tabs>
          <w:tab w:val="num" w:pos="1021"/>
        </w:tabs>
        <w:ind w:left="1021" w:hanging="1021"/>
      </w:pPr>
      <w:rPr>
        <w:rFonts w:hint="default"/>
        <w:color w:val="004D73"/>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66C38B6"/>
    <w:multiLevelType w:val="hybridMultilevel"/>
    <w:tmpl w:val="B838B9AE"/>
    <w:lvl w:ilvl="0" w:tplc="AEEC3EF8">
      <w:start w:val="1"/>
      <w:numFmt w:val="bullet"/>
      <w:lvlText w:val=""/>
      <w:lvlJc w:val="left"/>
      <w:pPr>
        <w:ind w:left="714" w:hanging="360"/>
      </w:pPr>
      <w:rPr>
        <w:rFonts w:ascii="Symbol" w:hAnsi="Symbol" w:cs="Wingdings 2" w:hint="default"/>
        <w:color w:val="00B050"/>
      </w:rPr>
    </w:lvl>
    <w:lvl w:ilvl="1" w:tplc="04090003" w:tentative="1">
      <w:start w:val="1"/>
      <w:numFmt w:val="bullet"/>
      <w:lvlText w:val="o"/>
      <w:lvlJc w:val="left"/>
      <w:pPr>
        <w:ind w:left="1434" w:hanging="360"/>
      </w:pPr>
      <w:rPr>
        <w:rFonts w:ascii="Courier New" w:hAnsi="Courier New" w:cs="Courier New" w:hint="default"/>
      </w:rPr>
    </w:lvl>
    <w:lvl w:ilvl="2" w:tplc="04090005" w:tentative="1">
      <w:start w:val="1"/>
      <w:numFmt w:val="bullet"/>
      <w:lvlText w:val=""/>
      <w:lvlJc w:val="left"/>
      <w:pPr>
        <w:ind w:left="2154" w:hanging="360"/>
      </w:pPr>
      <w:rPr>
        <w:rFonts w:ascii="Wingdings" w:hAnsi="Wingdings" w:hint="default"/>
      </w:rPr>
    </w:lvl>
    <w:lvl w:ilvl="3" w:tplc="04090001" w:tentative="1">
      <w:start w:val="1"/>
      <w:numFmt w:val="bullet"/>
      <w:lvlText w:val=""/>
      <w:lvlJc w:val="left"/>
      <w:pPr>
        <w:ind w:left="2874" w:hanging="360"/>
      </w:pPr>
      <w:rPr>
        <w:rFonts w:ascii="Symbol" w:hAnsi="Symbol" w:hint="default"/>
      </w:rPr>
    </w:lvl>
    <w:lvl w:ilvl="4" w:tplc="04090003" w:tentative="1">
      <w:start w:val="1"/>
      <w:numFmt w:val="bullet"/>
      <w:lvlText w:val="o"/>
      <w:lvlJc w:val="left"/>
      <w:pPr>
        <w:ind w:left="3594" w:hanging="360"/>
      </w:pPr>
      <w:rPr>
        <w:rFonts w:ascii="Courier New" w:hAnsi="Courier New" w:cs="Courier New" w:hint="default"/>
      </w:rPr>
    </w:lvl>
    <w:lvl w:ilvl="5" w:tplc="04090005" w:tentative="1">
      <w:start w:val="1"/>
      <w:numFmt w:val="bullet"/>
      <w:lvlText w:val=""/>
      <w:lvlJc w:val="left"/>
      <w:pPr>
        <w:ind w:left="4314" w:hanging="360"/>
      </w:pPr>
      <w:rPr>
        <w:rFonts w:ascii="Wingdings" w:hAnsi="Wingdings" w:hint="default"/>
      </w:rPr>
    </w:lvl>
    <w:lvl w:ilvl="6" w:tplc="04090001" w:tentative="1">
      <w:start w:val="1"/>
      <w:numFmt w:val="bullet"/>
      <w:lvlText w:val=""/>
      <w:lvlJc w:val="left"/>
      <w:pPr>
        <w:ind w:left="5034" w:hanging="360"/>
      </w:pPr>
      <w:rPr>
        <w:rFonts w:ascii="Symbol" w:hAnsi="Symbol" w:hint="default"/>
      </w:rPr>
    </w:lvl>
    <w:lvl w:ilvl="7" w:tplc="04090003" w:tentative="1">
      <w:start w:val="1"/>
      <w:numFmt w:val="bullet"/>
      <w:lvlText w:val="o"/>
      <w:lvlJc w:val="left"/>
      <w:pPr>
        <w:ind w:left="5754" w:hanging="360"/>
      </w:pPr>
      <w:rPr>
        <w:rFonts w:ascii="Courier New" w:hAnsi="Courier New" w:cs="Courier New" w:hint="default"/>
      </w:rPr>
    </w:lvl>
    <w:lvl w:ilvl="8" w:tplc="04090005" w:tentative="1">
      <w:start w:val="1"/>
      <w:numFmt w:val="bullet"/>
      <w:lvlText w:val=""/>
      <w:lvlJc w:val="left"/>
      <w:pPr>
        <w:ind w:left="6474" w:hanging="360"/>
      </w:pPr>
      <w:rPr>
        <w:rFonts w:ascii="Wingdings" w:hAnsi="Wingdings" w:hint="default"/>
      </w:rPr>
    </w:lvl>
  </w:abstractNum>
  <w:abstractNum w:abstractNumId="11" w15:restartNumberingAfterBreak="0">
    <w:nsid w:val="26E43C57"/>
    <w:multiLevelType w:val="hybridMultilevel"/>
    <w:tmpl w:val="5E7AE6AA"/>
    <w:lvl w:ilvl="0" w:tplc="FFFFFFFF">
      <w:start w:val="1"/>
      <w:numFmt w:val="upperLetter"/>
      <w:lvlText w:val="%1)"/>
      <w:lvlJc w:val="left"/>
      <w:pPr>
        <w:ind w:left="0"/>
      </w:pPr>
      <w:rPr>
        <w:rFonts w:ascii="Calibri" w:eastAsia="Calibri" w:hAnsi="Calibri" w:cs="Calibri"/>
        <w:b/>
        <w:bCs/>
        <w:i w:val="0"/>
        <w:strike w:val="0"/>
        <w:dstrike w:val="0"/>
        <w:color w:val="004D73"/>
        <w:sz w:val="22"/>
        <w:szCs w:val="22"/>
        <w:u w:val="none" w:color="000000"/>
        <w:bdr w:val="none" w:sz="0" w:space="0" w:color="auto"/>
        <w:shd w:val="clear" w:color="auto" w:fill="auto"/>
        <w:vertAlign w:val="baseline"/>
      </w:rPr>
    </w:lvl>
    <w:lvl w:ilvl="1" w:tplc="B14AD77E">
      <w:start w:val="1"/>
      <w:numFmt w:val="bullet"/>
      <w:lvlText w:val=""/>
      <w:lvlJc w:val="left"/>
      <w:pPr>
        <w:ind w:left="1068" w:hanging="360"/>
      </w:pPr>
      <w:rPr>
        <w:rFonts w:ascii="Symbol" w:hAnsi="Symbol" w:cs="Wingdings 2" w:hint="default"/>
        <w:b w:val="0"/>
        <w:i w:val="0"/>
        <w:strike w:val="0"/>
        <w:dstrike w:val="0"/>
        <w:color w:val="00B050"/>
        <w:sz w:val="22"/>
        <w:szCs w:val="22"/>
        <w:u w:val="none" w:color="000000"/>
        <w:bdr w:val="none" w:sz="0" w:space="0" w:color="auto"/>
        <w:shd w:val="clear" w:color="auto" w:fill="auto"/>
        <w:vertAlign w:val="baseline"/>
      </w:rPr>
    </w:lvl>
    <w:lvl w:ilvl="2" w:tplc="FFFFFFFF">
      <w:start w:val="1"/>
      <w:numFmt w:val="lowerRoman"/>
      <w:lvlText w:val="%3"/>
      <w:lvlJc w:val="left"/>
      <w:pPr>
        <w:ind w:left="145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17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289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61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33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05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577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7400B90"/>
    <w:multiLevelType w:val="hybridMultilevel"/>
    <w:tmpl w:val="97F282D4"/>
    <w:lvl w:ilvl="0" w:tplc="FFFFFFFF">
      <w:start w:val="1"/>
      <w:numFmt w:val="lowerLetter"/>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83D5899"/>
    <w:multiLevelType w:val="hybridMultilevel"/>
    <w:tmpl w:val="75D282AE"/>
    <w:lvl w:ilvl="0" w:tplc="D890AA5E">
      <w:start w:val="1"/>
      <w:numFmt w:val="bullet"/>
      <w:lvlText w:val=""/>
      <w:lvlJc w:val="left"/>
      <w:pPr>
        <w:ind w:left="720" w:hanging="360"/>
      </w:pPr>
      <w:rPr>
        <w:rFonts w:ascii="Symbol" w:hAnsi="Symbol" w:hint="default"/>
        <w:color w:val="00B05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2C417AEF"/>
    <w:multiLevelType w:val="hybridMultilevel"/>
    <w:tmpl w:val="02CEEF0A"/>
    <w:lvl w:ilvl="0" w:tplc="FE6AD004">
      <w:start w:val="1"/>
      <w:numFmt w:val="bullet"/>
      <w:lvlText w:val=""/>
      <w:lvlJc w:val="left"/>
      <w:pPr>
        <w:ind w:left="715" w:hanging="360"/>
      </w:pPr>
      <w:rPr>
        <w:rFonts w:ascii="Symbol" w:hAnsi="Symbol" w:cs="Wingdings 2" w:hint="default"/>
        <w:b w:val="0"/>
        <w:i w:val="0"/>
        <w:strike w:val="0"/>
        <w:dstrike w:val="0"/>
        <w:color w:val="8DCA4C" w:themeColor="accent2"/>
        <w:sz w:val="22"/>
        <w:szCs w:val="22"/>
        <w:u w:val="none" w:color="000000"/>
        <w:bdr w:val="none" w:sz="0" w:space="0" w:color="auto"/>
        <w:shd w:val="clear" w:color="auto" w:fill="auto"/>
        <w:vertAlign w:val="baseline"/>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5" w15:restartNumberingAfterBreak="0">
    <w:nsid w:val="367A3118"/>
    <w:multiLevelType w:val="hybridMultilevel"/>
    <w:tmpl w:val="C5863486"/>
    <w:lvl w:ilvl="0" w:tplc="84308A64">
      <w:start w:val="1"/>
      <w:numFmt w:val="decimal"/>
      <w:lvlText w:val="%1."/>
      <w:lvlJc w:val="left"/>
      <w:pPr>
        <w:ind w:left="360" w:hanging="360"/>
      </w:pPr>
      <w:rPr>
        <w:b/>
        <w:bCs/>
        <w:sz w:val="22"/>
        <w:szCs w:val="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3955417A"/>
    <w:multiLevelType w:val="hybridMultilevel"/>
    <w:tmpl w:val="8306ED7A"/>
    <w:lvl w:ilvl="0" w:tplc="F3FE0774">
      <w:start w:val="1"/>
      <w:numFmt w:val="bullet"/>
      <w:lvlText w:val=""/>
      <w:lvlJc w:val="left"/>
      <w:pPr>
        <w:ind w:left="360" w:hanging="360"/>
      </w:pPr>
      <w:rPr>
        <w:rFonts w:ascii="Symbol" w:hAnsi="Symbol" w:cs="Wingdings 2" w:hint="default"/>
        <w:color w:val="00B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8F40CB"/>
    <w:multiLevelType w:val="hybridMultilevel"/>
    <w:tmpl w:val="472CDA68"/>
    <w:lvl w:ilvl="0" w:tplc="82D83436">
      <w:start w:val="1"/>
      <w:numFmt w:val="bullet"/>
      <w:lvlText w:val=""/>
      <w:lvlJc w:val="left"/>
      <w:pPr>
        <w:ind w:left="720" w:hanging="360"/>
      </w:pPr>
      <w:rPr>
        <w:rFonts w:ascii="Symbol" w:hAnsi="Symbol" w:cs="Wingdings 2" w:hint="default"/>
        <w:b w:val="0"/>
        <w:bCs w:val="0"/>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F45CB2"/>
    <w:multiLevelType w:val="hybridMultilevel"/>
    <w:tmpl w:val="478C3750"/>
    <w:lvl w:ilvl="0" w:tplc="1506CF58">
      <w:start w:val="1"/>
      <w:numFmt w:val="bullet"/>
      <w:lvlText w:val=""/>
      <w:lvlJc w:val="left"/>
      <w:pPr>
        <w:ind w:left="720" w:hanging="360"/>
      </w:pPr>
      <w:rPr>
        <w:rFonts w:ascii="Symbol" w:hAnsi="Symbol" w:cs="Wingdings 2" w:hint="default"/>
        <w:color w:val="00B050"/>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682115"/>
    <w:multiLevelType w:val="hybridMultilevel"/>
    <w:tmpl w:val="B9BE2498"/>
    <w:lvl w:ilvl="0" w:tplc="AB763870">
      <w:start w:val="1"/>
      <w:numFmt w:val="decimal"/>
      <w:pStyle w:val="Llistanumerada3"/>
      <w:lvlText w:val="%1."/>
      <w:lvlJc w:val="left"/>
      <w:pPr>
        <w:ind w:left="1286" w:hanging="360"/>
      </w:pPr>
    </w:lvl>
    <w:lvl w:ilvl="1" w:tplc="04030019" w:tentative="1">
      <w:start w:val="1"/>
      <w:numFmt w:val="lowerLetter"/>
      <w:lvlText w:val="%2."/>
      <w:lvlJc w:val="left"/>
      <w:pPr>
        <w:ind w:left="2006" w:hanging="360"/>
      </w:pPr>
    </w:lvl>
    <w:lvl w:ilvl="2" w:tplc="0403001B" w:tentative="1">
      <w:start w:val="1"/>
      <w:numFmt w:val="lowerRoman"/>
      <w:lvlText w:val="%3."/>
      <w:lvlJc w:val="right"/>
      <w:pPr>
        <w:ind w:left="2726" w:hanging="180"/>
      </w:pPr>
    </w:lvl>
    <w:lvl w:ilvl="3" w:tplc="0403000F" w:tentative="1">
      <w:start w:val="1"/>
      <w:numFmt w:val="decimal"/>
      <w:lvlText w:val="%4."/>
      <w:lvlJc w:val="left"/>
      <w:pPr>
        <w:ind w:left="3446" w:hanging="360"/>
      </w:pPr>
    </w:lvl>
    <w:lvl w:ilvl="4" w:tplc="04030019" w:tentative="1">
      <w:start w:val="1"/>
      <w:numFmt w:val="lowerLetter"/>
      <w:lvlText w:val="%5."/>
      <w:lvlJc w:val="left"/>
      <w:pPr>
        <w:ind w:left="4166" w:hanging="360"/>
      </w:pPr>
    </w:lvl>
    <w:lvl w:ilvl="5" w:tplc="0403001B" w:tentative="1">
      <w:start w:val="1"/>
      <w:numFmt w:val="lowerRoman"/>
      <w:lvlText w:val="%6."/>
      <w:lvlJc w:val="right"/>
      <w:pPr>
        <w:ind w:left="4886" w:hanging="180"/>
      </w:pPr>
    </w:lvl>
    <w:lvl w:ilvl="6" w:tplc="0403000F" w:tentative="1">
      <w:start w:val="1"/>
      <w:numFmt w:val="decimal"/>
      <w:lvlText w:val="%7."/>
      <w:lvlJc w:val="left"/>
      <w:pPr>
        <w:ind w:left="5606" w:hanging="360"/>
      </w:pPr>
    </w:lvl>
    <w:lvl w:ilvl="7" w:tplc="04030019" w:tentative="1">
      <w:start w:val="1"/>
      <w:numFmt w:val="lowerLetter"/>
      <w:lvlText w:val="%8."/>
      <w:lvlJc w:val="left"/>
      <w:pPr>
        <w:ind w:left="6326" w:hanging="360"/>
      </w:pPr>
    </w:lvl>
    <w:lvl w:ilvl="8" w:tplc="0403001B" w:tentative="1">
      <w:start w:val="1"/>
      <w:numFmt w:val="lowerRoman"/>
      <w:lvlText w:val="%9."/>
      <w:lvlJc w:val="right"/>
      <w:pPr>
        <w:ind w:left="7046" w:hanging="180"/>
      </w:pPr>
    </w:lvl>
  </w:abstractNum>
  <w:abstractNum w:abstractNumId="20" w15:restartNumberingAfterBreak="0">
    <w:nsid w:val="40943064"/>
    <w:multiLevelType w:val="hybridMultilevel"/>
    <w:tmpl w:val="BE22B44E"/>
    <w:lvl w:ilvl="0" w:tplc="CD2CAB9A">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9A7F0F"/>
    <w:multiLevelType w:val="hybridMultilevel"/>
    <w:tmpl w:val="C240844C"/>
    <w:lvl w:ilvl="0" w:tplc="CE4CBFE8">
      <w:start w:val="1"/>
      <w:numFmt w:val="bullet"/>
      <w:lvlText w:val=""/>
      <w:lvlJc w:val="left"/>
      <w:pPr>
        <w:ind w:left="715" w:hanging="360"/>
      </w:pPr>
      <w:rPr>
        <w:rFonts w:ascii="Symbol" w:hAnsi="Symbol" w:cs="Wingdings 2" w:hint="default"/>
        <w:color w:val="00B050"/>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22" w15:restartNumberingAfterBreak="0">
    <w:nsid w:val="450643D3"/>
    <w:multiLevelType w:val="hybridMultilevel"/>
    <w:tmpl w:val="AF6AF648"/>
    <w:lvl w:ilvl="0" w:tplc="EAC64BDC">
      <w:start w:val="1"/>
      <w:numFmt w:val="bullet"/>
      <w:pStyle w:val="Llistaambpics"/>
      <w:lvlText w:val=""/>
      <w:lvlJc w:val="left"/>
      <w:pPr>
        <w:ind w:left="644" w:hanging="360"/>
      </w:pPr>
      <w:rPr>
        <w:rFonts w:ascii="Symbol" w:hAnsi="Symbol" w:cs="Wingdings 2" w:hint="default"/>
        <w:color w:val="89C064"/>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1196E73"/>
    <w:multiLevelType w:val="hybridMultilevel"/>
    <w:tmpl w:val="1DEE7C50"/>
    <w:lvl w:ilvl="0" w:tplc="96E8E1A8">
      <w:start w:val="1"/>
      <w:numFmt w:val="decimal"/>
      <w:pStyle w:val="Llistanumerada"/>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55975520"/>
    <w:multiLevelType w:val="hybridMultilevel"/>
    <w:tmpl w:val="E476395C"/>
    <w:lvl w:ilvl="0" w:tplc="B428F548">
      <w:start w:val="1"/>
      <w:numFmt w:val="bullet"/>
      <w:lvlText w:val=""/>
      <w:lvlJc w:val="left"/>
      <w:pPr>
        <w:ind w:left="720" w:hanging="360"/>
      </w:pPr>
      <w:rPr>
        <w:rFonts w:ascii="Symbol" w:hAnsi="Symbol" w:cs="Wingdings 2"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8561FF"/>
    <w:multiLevelType w:val="hybridMultilevel"/>
    <w:tmpl w:val="8E306A9E"/>
    <w:lvl w:ilvl="0" w:tplc="FE6AD004">
      <w:start w:val="1"/>
      <w:numFmt w:val="bullet"/>
      <w:lvlText w:val=""/>
      <w:lvlJc w:val="left"/>
      <w:pPr>
        <w:ind w:left="720" w:hanging="360"/>
      </w:pPr>
      <w:rPr>
        <w:rFonts w:ascii="Symbol" w:hAnsi="Symbol" w:cs="Wingdings 2" w:hint="default"/>
        <w:b w:val="0"/>
        <w:i w:val="0"/>
        <w:strike w:val="0"/>
        <w:dstrike w:val="0"/>
        <w:color w:val="8DCA4C" w:themeColor="accent2"/>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AC4CF9"/>
    <w:multiLevelType w:val="hybridMultilevel"/>
    <w:tmpl w:val="A54286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8E192B"/>
    <w:multiLevelType w:val="hybridMultilevel"/>
    <w:tmpl w:val="203AA8BC"/>
    <w:lvl w:ilvl="0" w:tplc="D9F2AD30">
      <w:start w:val="1"/>
      <w:numFmt w:val="bullet"/>
      <w:lvlText w:val=""/>
      <w:lvlJc w:val="left"/>
      <w:pPr>
        <w:ind w:left="720" w:hanging="360"/>
      </w:pPr>
      <w:rPr>
        <w:rFonts w:ascii="Symbol" w:hAnsi="Symbol" w:cs="Wingdings 2"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F552C5"/>
    <w:multiLevelType w:val="hybridMultilevel"/>
    <w:tmpl w:val="E23E204C"/>
    <w:lvl w:ilvl="0" w:tplc="6D08660C">
      <w:start w:val="1"/>
      <w:numFmt w:val="lowerLetter"/>
      <w:lvlText w:val="%1)"/>
      <w:lvlJc w:val="left"/>
      <w:pPr>
        <w:ind w:left="360" w:hanging="360"/>
      </w:pPr>
      <w:rPr>
        <w:rFonts w:hint="default"/>
        <w:b/>
        <w:bCs/>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29" w15:restartNumberingAfterBreak="0">
    <w:nsid w:val="62872AE1"/>
    <w:multiLevelType w:val="hybridMultilevel"/>
    <w:tmpl w:val="79343948"/>
    <w:lvl w:ilvl="0" w:tplc="D5769174">
      <w:start w:val="1"/>
      <w:numFmt w:val="bullet"/>
      <w:pStyle w:val="Llistaambpics2"/>
      <w:lvlText w:val=""/>
      <w:lvlJc w:val="left"/>
      <w:pPr>
        <w:ind w:left="1040" w:hanging="360"/>
      </w:pPr>
      <w:rPr>
        <w:rFonts w:ascii="Symbol" w:hAnsi="Symbol" w:hint="default"/>
        <w:color w:val="004D73" w:themeColor="text2"/>
      </w:rPr>
    </w:lvl>
    <w:lvl w:ilvl="1" w:tplc="04030003" w:tentative="1">
      <w:start w:val="1"/>
      <w:numFmt w:val="bullet"/>
      <w:lvlText w:val="o"/>
      <w:lvlJc w:val="left"/>
      <w:pPr>
        <w:ind w:left="5724" w:hanging="360"/>
      </w:pPr>
      <w:rPr>
        <w:rFonts w:ascii="Courier New" w:hAnsi="Courier New" w:cs="Courier New" w:hint="default"/>
      </w:rPr>
    </w:lvl>
    <w:lvl w:ilvl="2" w:tplc="04030005" w:tentative="1">
      <w:start w:val="1"/>
      <w:numFmt w:val="bullet"/>
      <w:lvlText w:val=""/>
      <w:lvlJc w:val="left"/>
      <w:pPr>
        <w:ind w:left="6444" w:hanging="360"/>
      </w:pPr>
      <w:rPr>
        <w:rFonts w:ascii="Wingdings" w:hAnsi="Wingdings" w:hint="default"/>
      </w:rPr>
    </w:lvl>
    <w:lvl w:ilvl="3" w:tplc="04030001" w:tentative="1">
      <w:start w:val="1"/>
      <w:numFmt w:val="bullet"/>
      <w:lvlText w:val=""/>
      <w:lvlJc w:val="left"/>
      <w:pPr>
        <w:ind w:left="7164" w:hanging="360"/>
      </w:pPr>
      <w:rPr>
        <w:rFonts w:ascii="Symbol" w:hAnsi="Symbol" w:hint="default"/>
      </w:rPr>
    </w:lvl>
    <w:lvl w:ilvl="4" w:tplc="04030003" w:tentative="1">
      <w:start w:val="1"/>
      <w:numFmt w:val="bullet"/>
      <w:lvlText w:val="o"/>
      <w:lvlJc w:val="left"/>
      <w:pPr>
        <w:ind w:left="7884" w:hanging="360"/>
      </w:pPr>
      <w:rPr>
        <w:rFonts w:ascii="Courier New" w:hAnsi="Courier New" w:cs="Courier New" w:hint="default"/>
      </w:rPr>
    </w:lvl>
    <w:lvl w:ilvl="5" w:tplc="04030005" w:tentative="1">
      <w:start w:val="1"/>
      <w:numFmt w:val="bullet"/>
      <w:lvlText w:val=""/>
      <w:lvlJc w:val="left"/>
      <w:pPr>
        <w:ind w:left="8604" w:hanging="360"/>
      </w:pPr>
      <w:rPr>
        <w:rFonts w:ascii="Wingdings" w:hAnsi="Wingdings" w:hint="default"/>
      </w:rPr>
    </w:lvl>
    <w:lvl w:ilvl="6" w:tplc="04030001" w:tentative="1">
      <w:start w:val="1"/>
      <w:numFmt w:val="bullet"/>
      <w:lvlText w:val=""/>
      <w:lvlJc w:val="left"/>
      <w:pPr>
        <w:ind w:left="9324" w:hanging="360"/>
      </w:pPr>
      <w:rPr>
        <w:rFonts w:ascii="Symbol" w:hAnsi="Symbol" w:hint="default"/>
      </w:rPr>
    </w:lvl>
    <w:lvl w:ilvl="7" w:tplc="04030003" w:tentative="1">
      <w:start w:val="1"/>
      <w:numFmt w:val="bullet"/>
      <w:lvlText w:val="o"/>
      <w:lvlJc w:val="left"/>
      <w:pPr>
        <w:ind w:left="10044" w:hanging="360"/>
      </w:pPr>
      <w:rPr>
        <w:rFonts w:ascii="Courier New" w:hAnsi="Courier New" w:cs="Courier New" w:hint="default"/>
      </w:rPr>
    </w:lvl>
    <w:lvl w:ilvl="8" w:tplc="04030005" w:tentative="1">
      <w:start w:val="1"/>
      <w:numFmt w:val="bullet"/>
      <w:lvlText w:val=""/>
      <w:lvlJc w:val="left"/>
      <w:pPr>
        <w:ind w:left="10764" w:hanging="360"/>
      </w:pPr>
      <w:rPr>
        <w:rFonts w:ascii="Wingdings" w:hAnsi="Wingdings" w:hint="default"/>
      </w:rPr>
    </w:lvl>
  </w:abstractNum>
  <w:abstractNum w:abstractNumId="30" w15:restartNumberingAfterBreak="0">
    <w:nsid w:val="62F33E02"/>
    <w:multiLevelType w:val="hybridMultilevel"/>
    <w:tmpl w:val="D6CE4FD2"/>
    <w:lvl w:ilvl="0" w:tplc="B9709194">
      <w:start w:val="1"/>
      <w:numFmt w:val="decimal"/>
      <w:lvlText w:val="%1."/>
      <w:lvlJc w:val="left"/>
      <w:pPr>
        <w:ind w:left="360" w:hanging="360"/>
      </w:pPr>
      <w:rPr>
        <w:b/>
        <w:bCs/>
        <w:i w:val="0"/>
        <w:iCs/>
      </w:rPr>
    </w:lvl>
    <w:lvl w:ilvl="1" w:tplc="EFAC3870">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6DB3D25"/>
    <w:multiLevelType w:val="hybridMultilevel"/>
    <w:tmpl w:val="1046B82A"/>
    <w:lvl w:ilvl="0" w:tplc="0E8C8D0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9C455BF"/>
    <w:multiLevelType w:val="hybridMultilevel"/>
    <w:tmpl w:val="726E74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737E03"/>
    <w:multiLevelType w:val="hybridMultilevel"/>
    <w:tmpl w:val="B64E5492"/>
    <w:lvl w:ilvl="0" w:tplc="F214A578">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282B4D"/>
    <w:multiLevelType w:val="hybridMultilevel"/>
    <w:tmpl w:val="8DA44C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645940"/>
    <w:multiLevelType w:val="hybridMultilevel"/>
    <w:tmpl w:val="D23CDF1A"/>
    <w:lvl w:ilvl="0" w:tplc="64E65D72">
      <w:start w:val="1"/>
      <w:numFmt w:val="lowerLetter"/>
      <w:lvlText w:val="%1)"/>
      <w:lvlJc w:val="left"/>
      <w:pPr>
        <w:ind w:left="0"/>
      </w:pPr>
      <w:rPr>
        <w:rFonts w:ascii="Calibri" w:eastAsia="Calibri" w:hAnsi="Calibri" w:cs="Calibri"/>
        <w:b w:val="0"/>
        <w:i w:val="0"/>
        <w:strike w:val="0"/>
        <w:dstrike w:val="0"/>
        <w:color w:val="004D73"/>
        <w:sz w:val="22"/>
        <w:szCs w:val="22"/>
        <w:u w:val="none" w:color="000000"/>
        <w:bdr w:val="none" w:sz="0" w:space="0" w:color="auto"/>
        <w:shd w:val="clear" w:color="auto" w:fill="auto"/>
        <w:vertAlign w:val="baseline"/>
      </w:rPr>
    </w:lvl>
    <w:lvl w:ilvl="1" w:tplc="58320390">
      <w:start w:val="1"/>
      <w:numFmt w:val="lowerLetter"/>
      <w:lvlText w:val="%2"/>
      <w:lvlJc w:val="left"/>
      <w:pPr>
        <w:ind w:left="7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3FE5028">
      <w:start w:val="1"/>
      <w:numFmt w:val="lowerRoman"/>
      <w:lvlText w:val="%3"/>
      <w:lvlJc w:val="left"/>
      <w:pPr>
        <w:ind w:left="14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390B8FA">
      <w:start w:val="1"/>
      <w:numFmt w:val="decimal"/>
      <w:lvlText w:val="%4"/>
      <w:lvlJc w:val="left"/>
      <w:pPr>
        <w:ind w:left="21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C90B9AA">
      <w:start w:val="1"/>
      <w:numFmt w:val="lowerLetter"/>
      <w:lvlText w:val="%5"/>
      <w:lvlJc w:val="left"/>
      <w:pPr>
        <w:ind w:left="2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A3C6470">
      <w:start w:val="1"/>
      <w:numFmt w:val="lowerRoman"/>
      <w:lvlText w:val="%6"/>
      <w:lvlJc w:val="left"/>
      <w:pPr>
        <w:ind w:left="36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912142E">
      <w:start w:val="1"/>
      <w:numFmt w:val="decimal"/>
      <w:lvlText w:val="%7"/>
      <w:lvlJc w:val="left"/>
      <w:pPr>
        <w:ind w:left="43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C34E286">
      <w:start w:val="1"/>
      <w:numFmt w:val="lowerLetter"/>
      <w:lvlText w:val="%8"/>
      <w:lvlJc w:val="left"/>
      <w:pPr>
        <w:ind w:left="50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DD054A2">
      <w:start w:val="1"/>
      <w:numFmt w:val="lowerRoman"/>
      <w:lvlText w:val="%9"/>
      <w:lvlJc w:val="left"/>
      <w:pPr>
        <w:ind w:left="57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DBE2EF1"/>
    <w:multiLevelType w:val="hybridMultilevel"/>
    <w:tmpl w:val="73143708"/>
    <w:lvl w:ilvl="0" w:tplc="BD64433E">
      <w:start w:val="1"/>
      <w:numFmt w:val="bullet"/>
      <w:lvlText w:val=""/>
      <w:lvlJc w:val="left"/>
      <w:pPr>
        <w:ind w:left="715" w:hanging="360"/>
      </w:pPr>
      <w:rPr>
        <w:rFonts w:ascii="Symbol" w:hAnsi="Symbol" w:cs="Wingdings 2" w:hint="default"/>
        <w:color w:val="00B050"/>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num w:numId="1" w16cid:durableId="1515875477">
    <w:abstractNumId w:val="9"/>
  </w:num>
  <w:num w:numId="2" w16cid:durableId="2046251808">
    <w:abstractNumId w:val="23"/>
  </w:num>
  <w:num w:numId="3" w16cid:durableId="1715425559">
    <w:abstractNumId w:val="8"/>
  </w:num>
  <w:num w:numId="4" w16cid:durableId="124203495">
    <w:abstractNumId w:val="19"/>
  </w:num>
  <w:num w:numId="5" w16cid:durableId="501967631">
    <w:abstractNumId w:val="29"/>
  </w:num>
  <w:num w:numId="6" w16cid:durableId="804393541">
    <w:abstractNumId w:val="6"/>
  </w:num>
  <w:num w:numId="7" w16cid:durableId="177238175">
    <w:abstractNumId w:val="22"/>
  </w:num>
  <w:num w:numId="8" w16cid:durableId="1932812134">
    <w:abstractNumId w:val="35"/>
  </w:num>
  <w:num w:numId="9" w16cid:durableId="2140417215">
    <w:abstractNumId w:val="21"/>
  </w:num>
  <w:num w:numId="10" w16cid:durableId="44911677">
    <w:abstractNumId w:val="28"/>
  </w:num>
  <w:num w:numId="11" w16cid:durableId="626012916">
    <w:abstractNumId w:val="36"/>
  </w:num>
  <w:num w:numId="12" w16cid:durableId="636104590">
    <w:abstractNumId w:val="11"/>
  </w:num>
  <w:num w:numId="13" w16cid:durableId="1594703737">
    <w:abstractNumId w:val="25"/>
  </w:num>
  <w:num w:numId="14" w16cid:durableId="2106223600">
    <w:abstractNumId w:val="7"/>
  </w:num>
  <w:num w:numId="15" w16cid:durableId="151407917">
    <w:abstractNumId w:val="0"/>
  </w:num>
  <w:num w:numId="16" w16cid:durableId="652149103">
    <w:abstractNumId w:val="14"/>
  </w:num>
  <w:num w:numId="17" w16cid:durableId="195821688">
    <w:abstractNumId w:val="17"/>
  </w:num>
  <w:num w:numId="18" w16cid:durableId="576983037">
    <w:abstractNumId w:val="3"/>
  </w:num>
  <w:num w:numId="19" w16cid:durableId="1266574350">
    <w:abstractNumId w:val="16"/>
  </w:num>
  <w:num w:numId="20" w16cid:durableId="1718819814">
    <w:abstractNumId w:val="5"/>
  </w:num>
  <w:num w:numId="21" w16cid:durableId="594553681">
    <w:abstractNumId w:val="20"/>
  </w:num>
  <w:num w:numId="22" w16cid:durableId="1611278817">
    <w:abstractNumId w:val="31"/>
  </w:num>
  <w:num w:numId="23" w16cid:durableId="72627425">
    <w:abstractNumId w:val="15"/>
  </w:num>
  <w:num w:numId="24" w16cid:durableId="66075500">
    <w:abstractNumId w:val="27"/>
  </w:num>
  <w:num w:numId="25" w16cid:durableId="1477794061">
    <w:abstractNumId w:val="1"/>
  </w:num>
  <w:num w:numId="26" w16cid:durableId="1224219070">
    <w:abstractNumId w:val="34"/>
  </w:num>
  <w:num w:numId="27" w16cid:durableId="476070550">
    <w:abstractNumId w:val="32"/>
  </w:num>
  <w:num w:numId="28" w16cid:durableId="635329886">
    <w:abstractNumId w:val="10"/>
  </w:num>
  <w:num w:numId="29" w16cid:durableId="1077361956">
    <w:abstractNumId w:val="4"/>
  </w:num>
  <w:num w:numId="30" w16cid:durableId="1377505031">
    <w:abstractNumId w:val="33"/>
  </w:num>
  <w:num w:numId="31" w16cid:durableId="1436368296">
    <w:abstractNumId w:val="24"/>
  </w:num>
  <w:num w:numId="32" w16cid:durableId="126634074">
    <w:abstractNumId w:val="26"/>
  </w:num>
  <w:num w:numId="33" w16cid:durableId="75829593">
    <w:abstractNumId w:val="13"/>
  </w:num>
  <w:num w:numId="34" w16cid:durableId="182866036">
    <w:abstractNumId w:val="18"/>
  </w:num>
  <w:num w:numId="35" w16cid:durableId="1226070261">
    <w:abstractNumId w:val="2"/>
  </w:num>
  <w:num w:numId="36" w16cid:durableId="41366299">
    <w:abstractNumId w:val="30"/>
  </w:num>
  <w:num w:numId="37" w16cid:durableId="1034695734">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stylePaneFormatFilter w:val="2821" w:allStyles="1" w:customStyles="0" w:latentStyles="0" w:stylesInUse="0" w:headingStyles="1" w:numberingStyles="0" w:tableStyles="0" w:directFormattingOnRuns="0" w:directFormattingOnParagraphs="0" w:directFormattingOnNumbering="0" w:directFormattingOnTables="1" w:clearFormatting="0"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0">
      <o:colormru v:ext="edit" colors="#004d7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2A9"/>
    <w:rsid w:val="00004761"/>
    <w:rsid w:val="00004915"/>
    <w:rsid w:val="00007476"/>
    <w:rsid w:val="0000794D"/>
    <w:rsid w:val="00010F58"/>
    <w:rsid w:val="0001307F"/>
    <w:rsid w:val="0001398F"/>
    <w:rsid w:val="00014A4D"/>
    <w:rsid w:val="00021BCA"/>
    <w:rsid w:val="00021EB1"/>
    <w:rsid w:val="0002411F"/>
    <w:rsid w:val="00024267"/>
    <w:rsid w:val="000271DA"/>
    <w:rsid w:val="00030276"/>
    <w:rsid w:val="000304AD"/>
    <w:rsid w:val="00034645"/>
    <w:rsid w:val="000352A4"/>
    <w:rsid w:val="000355E0"/>
    <w:rsid w:val="000421D2"/>
    <w:rsid w:val="00042A1C"/>
    <w:rsid w:val="000432F3"/>
    <w:rsid w:val="00044DE6"/>
    <w:rsid w:val="0004656B"/>
    <w:rsid w:val="00046786"/>
    <w:rsid w:val="00050889"/>
    <w:rsid w:val="00051AC0"/>
    <w:rsid w:val="0005267B"/>
    <w:rsid w:val="00052D77"/>
    <w:rsid w:val="0005601E"/>
    <w:rsid w:val="00061292"/>
    <w:rsid w:val="0006136B"/>
    <w:rsid w:val="00062779"/>
    <w:rsid w:val="000679B2"/>
    <w:rsid w:val="000714FB"/>
    <w:rsid w:val="000724CF"/>
    <w:rsid w:val="000725B0"/>
    <w:rsid w:val="00072DC6"/>
    <w:rsid w:val="0007336A"/>
    <w:rsid w:val="00073BB3"/>
    <w:rsid w:val="00073C85"/>
    <w:rsid w:val="000767D0"/>
    <w:rsid w:val="00082EA1"/>
    <w:rsid w:val="0008544A"/>
    <w:rsid w:val="00086BAD"/>
    <w:rsid w:val="00090584"/>
    <w:rsid w:val="00091382"/>
    <w:rsid w:val="00092481"/>
    <w:rsid w:val="00095D85"/>
    <w:rsid w:val="000971BC"/>
    <w:rsid w:val="00097DB4"/>
    <w:rsid w:val="000A06C6"/>
    <w:rsid w:val="000A37A0"/>
    <w:rsid w:val="000A416D"/>
    <w:rsid w:val="000A506B"/>
    <w:rsid w:val="000A599D"/>
    <w:rsid w:val="000A5A44"/>
    <w:rsid w:val="000A62BD"/>
    <w:rsid w:val="000A648F"/>
    <w:rsid w:val="000A6B2E"/>
    <w:rsid w:val="000B27EF"/>
    <w:rsid w:val="000B3A28"/>
    <w:rsid w:val="000B431A"/>
    <w:rsid w:val="000C113A"/>
    <w:rsid w:val="000C4B10"/>
    <w:rsid w:val="000C4CA2"/>
    <w:rsid w:val="000C6282"/>
    <w:rsid w:val="000D187D"/>
    <w:rsid w:val="000D4066"/>
    <w:rsid w:val="000D531D"/>
    <w:rsid w:val="000D5483"/>
    <w:rsid w:val="000E33CC"/>
    <w:rsid w:val="000E346B"/>
    <w:rsid w:val="000E4061"/>
    <w:rsid w:val="000E738D"/>
    <w:rsid w:val="000F135B"/>
    <w:rsid w:val="000F454F"/>
    <w:rsid w:val="000F6A5A"/>
    <w:rsid w:val="001014F6"/>
    <w:rsid w:val="00102604"/>
    <w:rsid w:val="00103FA3"/>
    <w:rsid w:val="00104175"/>
    <w:rsid w:val="00106C1C"/>
    <w:rsid w:val="00112509"/>
    <w:rsid w:val="00116AAF"/>
    <w:rsid w:val="00117B81"/>
    <w:rsid w:val="00122D95"/>
    <w:rsid w:val="00123775"/>
    <w:rsid w:val="001244A5"/>
    <w:rsid w:val="00125613"/>
    <w:rsid w:val="001269B7"/>
    <w:rsid w:val="00126FC3"/>
    <w:rsid w:val="00127105"/>
    <w:rsid w:val="00127B15"/>
    <w:rsid w:val="00131408"/>
    <w:rsid w:val="00132138"/>
    <w:rsid w:val="001332F4"/>
    <w:rsid w:val="001360B1"/>
    <w:rsid w:val="00140398"/>
    <w:rsid w:val="00143724"/>
    <w:rsid w:val="001461FB"/>
    <w:rsid w:val="00147391"/>
    <w:rsid w:val="001473DC"/>
    <w:rsid w:val="00147E5B"/>
    <w:rsid w:val="001504E7"/>
    <w:rsid w:val="00154A1F"/>
    <w:rsid w:val="00155029"/>
    <w:rsid w:val="001552FE"/>
    <w:rsid w:val="001566FE"/>
    <w:rsid w:val="00161711"/>
    <w:rsid w:val="00163B5A"/>
    <w:rsid w:val="001704EA"/>
    <w:rsid w:val="00170DFA"/>
    <w:rsid w:val="0017382B"/>
    <w:rsid w:val="00174A8F"/>
    <w:rsid w:val="00174F37"/>
    <w:rsid w:val="00187B52"/>
    <w:rsid w:val="00190B43"/>
    <w:rsid w:val="00192AA9"/>
    <w:rsid w:val="00197156"/>
    <w:rsid w:val="001A1503"/>
    <w:rsid w:val="001A5696"/>
    <w:rsid w:val="001A60D9"/>
    <w:rsid w:val="001B0DAB"/>
    <w:rsid w:val="001B20B9"/>
    <w:rsid w:val="001B2AA4"/>
    <w:rsid w:val="001B7630"/>
    <w:rsid w:val="001C02BA"/>
    <w:rsid w:val="001C0458"/>
    <w:rsid w:val="001C1CCC"/>
    <w:rsid w:val="001C4EAD"/>
    <w:rsid w:val="001C5D61"/>
    <w:rsid w:val="001C650D"/>
    <w:rsid w:val="001D156E"/>
    <w:rsid w:val="001D215C"/>
    <w:rsid w:val="001D24A1"/>
    <w:rsid w:val="001D394F"/>
    <w:rsid w:val="001E1509"/>
    <w:rsid w:val="001E276F"/>
    <w:rsid w:val="001E5072"/>
    <w:rsid w:val="001E609B"/>
    <w:rsid w:val="001E6336"/>
    <w:rsid w:val="001E719F"/>
    <w:rsid w:val="001F0988"/>
    <w:rsid w:val="001F0B31"/>
    <w:rsid w:val="001F21D6"/>
    <w:rsid w:val="001F23A7"/>
    <w:rsid w:val="001F2E7E"/>
    <w:rsid w:val="001F5B8A"/>
    <w:rsid w:val="002020D8"/>
    <w:rsid w:val="00202A75"/>
    <w:rsid w:val="00204431"/>
    <w:rsid w:val="00210BBD"/>
    <w:rsid w:val="00215264"/>
    <w:rsid w:val="00217586"/>
    <w:rsid w:val="00220594"/>
    <w:rsid w:val="0022277D"/>
    <w:rsid w:val="00223DA3"/>
    <w:rsid w:val="00227D90"/>
    <w:rsid w:val="00233F01"/>
    <w:rsid w:val="0023456A"/>
    <w:rsid w:val="00234D42"/>
    <w:rsid w:val="00237589"/>
    <w:rsid w:val="002438A5"/>
    <w:rsid w:val="0024493A"/>
    <w:rsid w:val="002452E5"/>
    <w:rsid w:val="00245892"/>
    <w:rsid w:val="00245D24"/>
    <w:rsid w:val="00246ED8"/>
    <w:rsid w:val="0025033F"/>
    <w:rsid w:val="00250E7A"/>
    <w:rsid w:val="00251A4B"/>
    <w:rsid w:val="00252B3B"/>
    <w:rsid w:val="0025303B"/>
    <w:rsid w:val="00255C1E"/>
    <w:rsid w:val="00256016"/>
    <w:rsid w:val="00261A49"/>
    <w:rsid w:val="00262798"/>
    <w:rsid w:val="00263249"/>
    <w:rsid w:val="0026410A"/>
    <w:rsid w:val="002646CD"/>
    <w:rsid w:val="00264E7F"/>
    <w:rsid w:val="002673F3"/>
    <w:rsid w:val="00267C33"/>
    <w:rsid w:val="00267DA5"/>
    <w:rsid w:val="002708D0"/>
    <w:rsid w:val="00270E7C"/>
    <w:rsid w:val="00270F30"/>
    <w:rsid w:val="0027128B"/>
    <w:rsid w:val="00272D78"/>
    <w:rsid w:val="00273CBE"/>
    <w:rsid w:val="00276017"/>
    <w:rsid w:val="0028193B"/>
    <w:rsid w:val="002825F6"/>
    <w:rsid w:val="0028264B"/>
    <w:rsid w:val="00283E54"/>
    <w:rsid w:val="00284049"/>
    <w:rsid w:val="00287368"/>
    <w:rsid w:val="00287795"/>
    <w:rsid w:val="00287B58"/>
    <w:rsid w:val="00291EA8"/>
    <w:rsid w:val="00292662"/>
    <w:rsid w:val="00294896"/>
    <w:rsid w:val="002A22CC"/>
    <w:rsid w:val="002A440E"/>
    <w:rsid w:val="002B0400"/>
    <w:rsid w:val="002B1C3A"/>
    <w:rsid w:val="002B54A8"/>
    <w:rsid w:val="002B5A0A"/>
    <w:rsid w:val="002B709B"/>
    <w:rsid w:val="002C0B66"/>
    <w:rsid w:val="002C15C0"/>
    <w:rsid w:val="002C3681"/>
    <w:rsid w:val="002C3A91"/>
    <w:rsid w:val="002C42DA"/>
    <w:rsid w:val="002C4D65"/>
    <w:rsid w:val="002C4D72"/>
    <w:rsid w:val="002D0B3D"/>
    <w:rsid w:val="002D0EAB"/>
    <w:rsid w:val="002D0F8B"/>
    <w:rsid w:val="002D4D8E"/>
    <w:rsid w:val="002D640E"/>
    <w:rsid w:val="002E12DA"/>
    <w:rsid w:val="002F166B"/>
    <w:rsid w:val="002F3C44"/>
    <w:rsid w:val="002F5F24"/>
    <w:rsid w:val="00300C02"/>
    <w:rsid w:val="00301EE6"/>
    <w:rsid w:val="003033DF"/>
    <w:rsid w:val="0030776C"/>
    <w:rsid w:val="003169B8"/>
    <w:rsid w:val="0032140A"/>
    <w:rsid w:val="003260B6"/>
    <w:rsid w:val="00326302"/>
    <w:rsid w:val="003266C5"/>
    <w:rsid w:val="003335D1"/>
    <w:rsid w:val="00335B83"/>
    <w:rsid w:val="00336416"/>
    <w:rsid w:val="0033673C"/>
    <w:rsid w:val="0034044B"/>
    <w:rsid w:val="00341069"/>
    <w:rsid w:val="003428ED"/>
    <w:rsid w:val="00342939"/>
    <w:rsid w:val="00344AE8"/>
    <w:rsid w:val="00345211"/>
    <w:rsid w:val="003455B9"/>
    <w:rsid w:val="003456DA"/>
    <w:rsid w:val="003459CD"/>
    <w:rsid w:val="00347454"/>
    <w:rsid w:val="003602BC"/>
    <w:rsid w:val="00361B5C"/>
    <w:rsid w:val="00363E41"/>
    <w:rsid w:val="00363EDE"/>
    <w:rsid w:val="00364029"/>
    <w:rsid w:val="00364F91"/>
    <w:rsid w:val="003659E1"/>
    <w:rsid w:val="0037114C"/>
    <w:rsid w:val="003730FB"/>
    <w:rsid w:val="00376282"/>
    <w:rsid w:val="00377442"/>
    <w:rsid w:val="00377AD5"/>
    <w:rsid w:val="00382F75"/>
    <w:rsid w:val="003830BF"/>
    <w:rsid w:val="003832D0"/>
    <w:rsid w:val="00383B99"/>
    <w:rsid w:val="0038441B"/>
    <w:rsid w:val="00387336"/>
    <w:rsid w:val="00391F73"/>
    <w:rsid w:val="00394E79"/>
    <w:rsid w:val="00394F8D"/>
    <w:rsid w:val="003A1448"/>
    <w:rsid w:val="003A1F66"/>
    <w:rsid w:val="003A4B05"/>
    <w:rsid w:val="003A4E59"/>
    <w:rsid w:val="003A7690"/>
    <w:rsid w:val="003A7FFA"/>
    <w:rsid w:val="003B0A85"/>
    <w:rsid w:val="003B483F"/>
    <w:rsid w:val="003B4FA4"/>
    <w:rsid w:val="003B5646"/>
    <w:rsid w:val="003B65FD"/>
    <w:rsid w:val="003C0A96"/>
    <w:rsid w:val="003C6128"/>
    <w:rsid w:val="003C6748"/>
    <w:rsid w:val="003C7F3D"/>
    <w:rsid w:val="003D1EC9"/>
    <w:rsid w:val="003D4EBC"/>
    <w:rsid w:val="003E01B9"/>
    <w:rsid w:val="003E10E9"/>
    <w:rsid w:val="003E4514"/>
    <w:rsid w:val="003E63A3"/>
    <w:rsid w:val="003E7731"/>
    <w:rsid w:val="003F20CE"/>
    <w:rsid w:val="003F59E2"/>
    <w:rsid w:val="003F5ADC"/>
    <w:rsid w:val="003F6C2E"/>
    <w:rsid w:val="00401BA7"/>
    <w:rsid w:val="00402338"/>
    <w:rsid w:val="00402CB9"/>
    <w:rsid w:val="00402DBE"/>
    <w:rsid w:val="0040339B"/>
    <w:rsid w:val="00405115"/>
    <w:rsid w:val="00405FBF"/>
    <w:rsid w:val="00406832"/>
    <w:rsid w:val="00411C1A"/>
    <w:rsid w:val="00413D73"/>
    <w:rsid w:val="00414241"/>
    <w:rsid w:val="004142A6"/>
    <w:rsid w:val="0041711A"/>
    <w:rsid w:val="004204FC"/>
    <w:rsid w:val="00422757"/>
    <w:rsid w:val="0042575F"/>
    <w:rsid w:val="004269E6"/>
    <w:rsid w:val="00427CAC"/>
    <w:rsid w:val="00430AF6"/>
    <w:rsid w:val="0043195F"/>
    <w:rsid w:val="004326ED"/>
    <w:rsid w:val="00432DB5"/>
    <w:rsid w:val="00436405"/>
    <w:rsid w:val="004372AB"/>
    <w:rsid w:val="00442E5C"/>
    <w:rsid w:val="00445CEB"/>
    <w:rsid w:val="00447557"/>
    <w:rsid w:val="004477CA"/>
    <w:rsid w:val="00451C2E"/>
    <w:rsid w:val="00455C5F"/>
    <w:rsid w:val="0045686C"/>
    <w:rsid w:val="004602ED"/>
    <w:rsid w:val="00460608"/>
    <w:rsid w:val="00460DE6"/>
    <w:rsid w:val="0046620E"/>
    <w:rsid w:val="00466E47"/>
    <w:rsid w:val="00470199"/>
    <w:rsid w:val="004703D8"/>
    <w:rsid w:val="00470551"/>
    <w:rsid w:val="00470A54"/>
    <w:rsid w:val="00472306"/>
    <w:rsid w:val="00472996"/>
    <w:rsid w:val="00482BF3"/>
    <w:rsid w:val="00483A67"/>
    <w:rsid w:val="00485C53"/>
    <w:rsid w:val="00490D6F"/>
    <w:rsid w:val="00491794"/>
    <w:rsid w:val="004918C6"/>
    <w:rsid w:val="004940C8"/>
    <w:rsid w:val="004A038E"/>
    <w:rsid w:val="004A0AC2"/>
    <w:rsid w:val="004A0BBB"/>
    <w:rsid w:val="004A22C5"/>
    <w:rsid w:val="004A3165"/>
    <w:rsid w:val="004A43A4"/>
    <w:rsid w:val="004A5179"/>
    <w:rsid w:val="004A5A80"/>
    <w:rsid w:val="004B1F48"/>
    <w:rsid w:val="004B600C"/>
    <w:rsid w:val="004B7715"/>
    <w:rsid w:val="004B7AB2"/>
    <w:rsid w:val="004C06AD"/>
    <w:rsid w:val="004C13E0"/>
    <w:rsid w:val="004C6353"/>
    <w:rsid w:val="004D0AA1"/>
    <w:rsid w:val="004D6012"/>
    <w:rsid w:val="004D7D73"/>
    <w:rsid w:val="004E13BE"/>
    <w:rsid w:val="004E2057"/>
    <w:rsid w:val="004E330A"/>
    <w:rsid w:val="004E596F"/>
    <w:rsid w:val="004E77D9"/>
    <w:rsid w:val="004E79C3"/>
    <w:rsid w:val="004F1F6D"/>
    <w:rsid w:val="004F2622"/>
    <w:rsid w:val="004F2D61"/>
    <w:rsid w:val="004F3DD2"/>
    <w:rsid w:val="004F4765"/>
    <w:rsid w:val="004F484A"/>
    <w:rsid w:val="004F52CA"/>
    <w:rsid w:val="004F52E0"/>
    <w:rsid w:val="004F570A"/>
    <w:rsid w:val="00500B2C"/>
    <w:rsid w:val="00502D37"/>
    <w:rsid w:val="00503142"/>
    <w:rsid w:val="0050336E"/>
    <w:rsid w:val="0050381B"/>
    <w:rsid w:val="00504595"/>
    <w:rsid w:val="005061FE"/>
    <w:rsid w:val="00506D66"/>
    <w:rsid w:val="00511287"/>
    <w:rsid w:val="00511AFF"/>
    <w:rsid w:val="00514C69"/>
    <w:rsid w:val="00514C82"/>
    <w:rsid w:val="0051728C"/>
    <w:rsid w:val="0052484D"/>
    <w:rsid w:val="00524BD4"/>
    <w:rsid w:val="005303E0"/>
    <w:rsid w:val="00531B86"/>
    <w:rsid w:val="00531BF4"/>
    <w:rsid w:val="00531E83"/>
    <w:rsid w:val="0053235D"/>
    <w:rsid w:val="00533589"/>
    <w:rsid w:val="00533CB0"/>
    <w:rsid w:val="005342B8"/>
    <w:rsid w:val="00536A37"/>
    <w:rsid w:val="00537A4C"/>
    <w:rsid w:val="00542367"/>
    <w:rsid w:val="00543296"/>
    <w:rsid w:val="0055069B"/>
    <w:rsid w:val="00551075"/>
    <w:rsid w:val="00551368"/>
    <w:rsid w:val="00553D28"/>
    <w:rsid w:val="00555280"/>
    <w:rsid w:val="0055737E"/>
    <w:rsid w:val="005646A7"/>
    <w:rsid w:val="00567ACD"/>
    <w:rsid w:val="00567D40"/>
    <w:rsid w:val="00573135"/>
    <w:rsid w:val="005765FD"/>
    <w:rsid w:val="00577EBB"/>
    <w:rsid w:val="0058012C"/>
    <w:rsid w:val="00586E5E"/>
    <w:rsid w:val="00590F08"/>
    <w:rsid w:val="00592272"/>
    <w:rsid w:val="005944D4"/>
    <w:rsid w:val="00596435"/>
    <w:rsid w:val="005968BE"/>
    <w:rsid w:val="00597D61"/>
    <w:rsid w:val="00597E89"/>
    <w:rsid w:val="005A0E9F"/>
    <w:rsid w:val="005A3120"/>
    <w:rsid w:val="005A58F2"/>
    <w:rsid w:val="005A63EB"/>
    <w:rsid w:val="005B2497"/>
    <w:rsid w:val="005B2E35"/>
    <w:rsid w:val="005B3FFC"/>
    <w:rsid w:val="005C1716"/>
    <w:rsid w:val="005C35F8"/>
    <w:rsid w:val="005C44A4"/>
    <w:rsid w:val="005C68D1"/>
    <w:rsid w:val="005C73CE"/>
    <w:rsid w:val="005D2EDB"/>
    <w:rsid w:val="005D4D8E"/>
    <w:rsid w:val="005D508A"/>
    <w:rsid w:val="005D60F5"/>
    <w:rsid w:val="005E21AF"/>
    <w:rsid w:val="005E2238"/>
    <w:rsid w:val="005E6830"/>
    <w:rsid w:val="005E73A4"/>
    <w:rsid w:val="005E7810"/>
    <w:rsid w:val="005E7DBD"/>
    <w:rsid w:val="005F0656"/>
    <w:rsid w:val="005F0DC9"/>
    <w:rsid w:val="005F4231"/>
    <w:rsid w:val="005F4492"/>
    <w:rsid w:val="005F4BB0"/>
    <w:rsid w:val="005F4CB5"/>
    <w:rsid w:val="005F74CB"/>
    <w:rsid w:val="005F7CFF"/>
    <w:rsid w:val="006020E9"/>
    <w:rsid w:val="006036AF"/>
    <w:rsid w:val="006036E6"/>
    <w:rsid w:val="00610C7D"/>
    <w:rsid w:val="00612601"/>
    <w:rsid w:val="00614B04"/>
    <w:rsid w:val="00614B95"/>
    <w:rsid w:val="006203BD"/>
    <w:rsid w:val="00620D19"/>
    <w:rsid w:val="006241B0"/>
    <w:rsid w:val="0063073D"/>
    <w:rsid w:val="0063088C"/>
    <w:rsid w:val="006348D1"/>
    <w:rsid w:val="006353CD"/>
    <w:rsid w:val="006366B1"/>
    <w:rsid w:val="006374AC"/>
    <w:rsid w:val="006379E0"/>
    <w:rsid w:val="00640513"/>
    <w:rsid w:val="00640A81"/>
    <w:rsid w:val="00641EF4"/>
    <w:rsid w:val="00643A41"/>
    <w:rsid w:val="0064473E"/>
    <w:rsid w:val="0064626F"/>
    <w:rsid w:val="006463F1"/>
    <w:rsid w:val="006516AD"/>
    <w:rsid w:val="00651C92"/>
    <w:rsid w:val="00655945"/>
    <w:rsid w:val="00656144"/>
    <w:rsid w:val="006644A5"/>
    <w:rsid w:val="00670113"/>
    <w:rsid w:val="00670218"/>
    <w:rsid w:val="00670AD5"/>
    <w:rsid w:val="00670D20"/>
    <w:rsid w:val="0067354F"/>
    <w:rsid w:val="00675886"/>
    <w:rsid w:val="006768C2"/>
    <w:rsid w:val="006815A4"/>
    <w:rsid w:val="006842A3"/>
    <w:rsid w:val="006849D4"/>
    <w:rsid w:val="00686A5C"/>
    <w:rsid w:val="00690921"/>
    <w:rsid w:val="0069248B"/>
    <w:rsid w:val="006A2D0D"/>
    <w:rsid w:val="006A41A2"/>
    <w:rsid w:val="006A509F"/>
    <w:rsid w:val="006A5408"/>
    <w:rsid w:val="006A54AC"/>
    <w:rsid w:val="006A5CBE"/>
    <w:rsid w:val="006A6C75"/>
    <w:rsid w:val="006A7087"/>
    <w:rsid w:val="006B02F1"/>
    <w:rsid w:val="006B245E"/>
    <w:rsid w:val="006B2516"/>
    <w:rsid w:val="006B27ED"/>
    <w:rsid w:val="006B2949"/>
    <w:rsid w:val="006B2C95"/>
    <w:rsid w:val="006B3017"/>
    <w:rsid w:val="006B32A9"/>
    <w:rsid w:val="006B60E8"/>
    <w:rsid w:val="006B6676"/>
    <w:rsid w:val="006C1189"/>
    <w:rsid w:val="006C22B9"/>
    <w:rsid w:val="006C6952"/>
    <w:rsid w:val="006C6985"/>
    <w:rsid w:val="006C7E75"/>
    <w:rsid w:val="006C7F59"/>
    <w:rsid w:val="006D00B7"/>
    <w:rsid w:val="006D0A58"/>
    <w:rsid w:val="006D2090"/>
    <w:rsid w:val="006D544F"/>
    <w:rsid w:val="006E4CF7"/>
    <w:rsid w:val="006E584E"/>
    <w:rsid w:val="006E5C91"/>
    <w:rsid w:val="006F572C"/>
    <w:rsid w:val="007009BE"/>
    <w:rsid w:val="007019A3"/>
    <w:rsid w:val="0070696B"/>
    <w:rsid w:val="00706996"/>
    <w:rsid w:val="0071119C"/>
    <w:rsid w:val="00711969"/>
    <w:rsid w:val="007139EC"/>
    <w:rsid w:val="00713E3D"/>
    <w:rsid w:val="0071555F"/>
    <w:rsid w:val="007201CC"/>
    <w:rsid w:val="00722BDC"/>
    <w:rsid w:val="00723C75"/>
    <w:rsid w:val="00727CFB"/>
    <w:rsid w:val="0073131B"/>
    <w:rsid w:val="007329B3"/>
    <w:rsid w:val="007342DA"/>
    <w:rsid w:val="007352FA"/>
    <w:rsid w:val="00736E89"/>
    <w:rsid w:val="00737741"/>
    <w:rsid w:val="007460C4"/>
    <w:rsid w:val="007473DF"/>
    <w:rsid w:val="007512CD"/>
    <w:rsid w:val="007519BC"/>
    <w:rsid w:val="00752AA8"/>
    <w:rsid w:val="00753C03"/>
    <w:rsid w:val="00753FA7"/>
    <w:rsid w:val="00762EA6"/>
    <w:rsid w:val="00763E0C"/>
    <w:rsid w:val="00763EA0"/>
    <w:rsid w:val="0076451A"/>
    <w:rsid w:val="00764DFC"/>
    <w:rsid w:val="00764FCB"/>
    <w:rsid w:val="00765088"/>
    <w:rsid w:val="00767B0C"/>
    <w:rsid w:val="007723EE"/>
    <w:rsid w:val="00776939"/>
    <w:rsid w:val="00780EA6"/>
    <w:rsid w:val="00782222"/>
    <w:rsid w:val="00782440"/>
    <w:rsid w:val="00790CBD"/>
    <w:rsid w:val="00790CF9"/>
    <w:rsid w:val="007914AB"/>
    <w:rsid w:val="0079151D"/>
    <w:rsid w:val="00792239"/>
    <w:rsid w:val="0079296A"/>
    <w:rsid w:val="0079427A"/>
    <w:rsid w:val="00796249"/>
    <w:rsid w:val="0079631C"/>
    <w:rsid w:val="007970B8"/>
    <w:rsid w:val="007A0376"/>
    <w:rsid w:val="007A150D"/>
    <w:rsid w:val="007A69C3"/>
    <w:rsid w:val="007A757E"/>
    <w:rsid w:val="007B0245"/>
    <w:rsid w:val="007B0A9C"/>
    <w:rsid w:val="007B2218"/>
    <w:rsid w:val="007B65DF"/>
    <w:rsid w:val="007B6CA2"/>
    <w:rsid w:val="007C0EB2"/>
    <w:rsid w:val="007C11C2"/>
    <w:rsid w:val="007C18F5"/>
    <w:rsid w:val="007C398E"/>
    <w:rsid w:val="007C3F28"/>
    <w:rsid w:val="007C4B10"/>
    <w:rsid w:val="007C7A61"/>
    <w:rsid w:val="007D017E"/>
    <w:rsid w:val="007D17CF"/>
    <w:rsid w:val="007D3661"/>
    <w:rsid w:val="007D6C56"/>
    <w:rsid w:val="007E0B77"/>
    <w:rsid w:val="007E1B14"/>
    <w:rsid w:val="007E1DF7"/>
    <w:rsid w:val="007E2934"/>
    <w:rsid w:val="007E3500"/>
    <w:rsid w:val="007E60DB"/>
    <w:rsid w:val="007E60FB"/>
    <w:rsid w:val="007E6BCD"/>
    <w:rsid w:val="007E7BD6"/>
    <w:rsid w:val="007F00B4"/>
    <w:rsid w:val="007F052B"/>
    <w:rsid w:val="007F2923"/>
    <w:rsid w:val="007F4C25"/>
    <w:rsid w:val="007F6AB4"/>
    <w:rsid w:val="00803856"/>
    <w:rsid w:val="0080527B"/>
    <w:rsid w:val="00812897"/>
    <w:rsid w:val="0081298E"/>
    <w:rsid w:val="00813202"/>
    <w:rsid w:val="0081442B"/>
    <w:rsid w:val="0081622B"/>
    <w:rsid w:val="008165A9"/>
    <w:rsid w:val="008165EA"/>
    <w:rsid w:val="008179E2"/>
    <w:rsid w:val="00824452"/>
    <w:rsid w:val="00825848"/>
    <w:rsid w:val="00834273"/>
    <w:rsid w:val="008351BB"/>
    <w:rsid w:val="008427D8"/>
    <w:rsid w:val="008439AE"/>
    <w:rsid w:val="008443D3"/>
    <w:rsid w:val="00844C8C"/>
    <w:rsid w:val="00846A71"/>
    <w:rsid w:val="008473C5"/>
    <w:rsid w:val="00847A4E"/>
    <w:rsid w:val="00851CE3"/>
    <w:rsid w:val="00852B75"/>
    <w:rsid w:val="00855B85"/>
    <w:rsid w:val="00855C8C"/>
    <w:rsid w:val="00855FA4"/>
    <w:rsid w:val="00856AE5"/>
    <w:rsid w:val="00856F04"/>
    <w:rsid w:val="0086160D"/>
    <w:rsid w:val="00862EBA"/>
    <w:rsid w:val="00864D9B"/>
    <w:rsid w:val="00866A69"/>
    <w:rsid w:val="00870C7B"/>
    <w:rsid w:val="00871697"/>
    <w:rsid w:val="00873380"/>
    <w:rsid w:val="0087397E"/>
    <w:rsid w:val="00875E3B"/>
    <w:rsid w:val="00880CAF"/>
    <w:rsid w:val="008816B4"/>
    <w:rsid w:val="00884FA6"/>
    <w:rsid w:val="008863A1"/>
    <w:rsid w:val="0088729D"/>
    <w:rsid w:val="008909C6"/>
    <w:rsid w:val="00892056"/>
    <w:rsid w:val="008930EC"/>
    <w:rsid w:val="008A0CAD"/>
    <w:rsid w:val="008A0E0C"/>
    <w:rsid w:val="008B07F3"/>
    <w:rsid w:val="008B138D"/>
    <w:rsid w:val="008B1EBE"/>
    <w:rsid w:val="008B3570"/>
    <w:rsid w:val="008B6E7D"/>
    <w:rsid w:val="008C004E"/>
    <w:rsid w:val="008C0559"/>
    <w:rsid w:val="008C2732"/>
    <w:rsid w:val="008C68B1"/>
    <w:rsid w:val="008D0278"/>
    <w:rsid w:val="008D02EE"/>
    <w:rsid w:val="008D3EAD"/>
    <w:rsid w:val="008D486B"/>
    <w:rsid w:val="008D50BC"/>
    <w:rsid w:val="008D643F"/>
    <w:rsid w:val="008E1308"/>
    <w:rsid w:val="008E262E"/>
    <w:rsid w:val="008E318D"/>
    <w:rsid w:val="008E3CA5"/>
    <w:rsid w:val="008F165A"/>
    <w:rsid w:val="008F172B"/>
    <w:rsid w:val="008F2C20"/>
    <w:rsid w:val="008F5626"/>
    <w:rsid w:val="00900B94"/>
    <w:rsid w:val="00900E53"/>
    <w:rsid w:val="00901F67"/>
    <w:rsid w:val="00907F7A"/>
    <w:rsid w:val="00912A94"/>
    <w:rsid w:val="00914B36"/>
    <w:rsid w:val="00926BA2"/>
    <w:rsid w:val="00926DC9"/>
    <w:rsid w:val="00927292"/>
    <w:rsid w:val="0093012D"/>
    <w:rsid w:val="009310D7"/>
    <w:rsid w:val="00933FA0"/>
    <w:rsid w:val="00937469"/>
    <w:rsid w:val="00940631"/>
    <w:rsid w:val="00945244"/>
    <w:rsid w:val="009457F4"/>
    <w:rsid w:val="009505E2"/>
    <w:rsid w:val="00951B97"/>
    <w:rsid w:val="0095237D"/>
    <w:rsid w:val="009530C1"/>
    <w:rsid w:val="009530F2"/>
    <w:rsid w:val="0096012F"/>
    <w:rsid w:val="009611B8"/>
    <w:rsid w:val="00961F76"/>
    <w:rsid w:val="00962C6A"/>
    <w:rsid w:val="00964413"/>
    <w:rsid w:val="00970A15"/>
    <w:rsid w:val="00974FFA"/>
    <w:rsid w:val="00975D3C"/>
    <w:rsid w:val="00980D76"/>
    <w:rsid w:val="009831BA"/>
    <w:rsid w:val="0098696E"/>
    <w:rsid w:val="009903DF"/>
    <w:rsid w:val="0099274E"/>
    <w:rsid w:val="00993C9C"/>
    <w:rsid w:val="00995802"/>
    <w:rsid w:val="00996DE1"/>
    <w:rsid w:val="009A1EDE"/>
    <w:rsid w:val="009A34C3"/>
    <w:rsid w:val="009A53D1"/>
    <w:rsid w:val="009A6EC9"/>
    <w:rsid w:val="009B0EC9"/>
    <w:rsid w:val="009B62F5"/>
    <w:rsid w:val="009C0CF9"/>
    <w:rsid w:val="009C0E53"/>
    <w:rsid w:val="009C2616"/>
    <w:rsid w:val="009C4285"/>
    <w:rsid w:val="009C5592"/>
    <w:rsid w:val="009C5DE1"/>
    <w:rsid w:val="009C5F5E"/>
    <w:rsid w:val="009C70C0"/>
    <w:rsid w:val="009D396F"/>
    <w:rsid w:val="009D40B6"/>
    <w:rsid w:val="009D490C"/>
    <w:rsid w:val="009D70A5"/>
    <w:rsid w:val="009E1677"/>
    <w:rsid w:val="009E1761"/>
    <w:rsid w:val="009E1E1B"/>
    <w:rsid w:val="009E4D3D"/>
    <w:rsid w:val="009E58D0"/>
    <w:rsid w:val="009E667A"/>
    <w:rsid w:val="009F0807"/>
    <w:rsid w:val="009F16B5"/>
    <w:rsid w:val="009F3A2A"/>
    <w:rsid w:val="009F3BFE"/>
    <w:rsid w:val="009F62B6"/>
    <w:rsid w:val="00A00667"/>
    <w:rsid w:val="00A00B73"/>
    <w:rsid w:val="00A0188F"/>
    <w:rsid w:val="00A01957"/>
    <w:rsid w:val="00A01C06"/>
    <w:rsid w:val="00A021F2"/>
    <w:rsid w:val="00A102B2"/>
    <w:rsid w:val="00A12A6D"/>
    <w:rsid w:val="00A12C1D"/>
    <w:rsid w:val="00A14855"/>
    <w:rsid w:val="00A15EDC"/>
    <w:rsid w:val="00A16A0B"/>
    <w:rsid w:val="00A17C5B"/>
    <w:rsid w:val="00A2247F"/>
    <w:rsid w:val="00A236D3"/>
    <w:rsid w:val="00A2576C"/>
    <w:rsid w:val="00A2730C"/>
    <w:rsid w:val="00A27856"/>
    <w:rsid w:val="00A30770"/>
    <w:rsid w:val="00A33631"/>
    <w:rsid w:val="00A3450E"/>
    <w:rsid w:val="00A37FFB"/>
    <w:rsid w:val="00A41225"/>
    <w:rsid w:val="00A433C9"/>
    <w:rsid w:val="00A43652"/>
    <w:rsid w:val="00A454DB"/>
    <w:rsid w:val="00A46984"/>
    <w:rsid w:val="00A47566"/>
    <w:rsid w:val="00A47C4D"/>
    <w:rsid w:val="00A53597"/>
    <w:rsid w:val="00A60383"/>
    <w:rsid w:val="00A620BE"/>
    <w:rsid w:val="00A62B21"/>
    <w:rsid w:val="00A63384"/>
    <w:rsid w:val="00A67D17"/>
    <w:rsid w:val="00A7039A"/>
    <w:rsid w:val="00A70479"/>
    <w:rsid w:val="00A72A58"/>
    <w:rsid w:val="00A75407"/>
    <w:rsid w:val="00A77095"/>
    <w:rsid w:val="00A80D57"/>
    <w:rsid w:val="00A830C2"/>
    <w:rsid w:val="00A85AB3"/>
    <w:rsid w:val="00A93355"/>
    <w:rsid w:val="00A94B2B"/>
    <w:rsid w:val="00A95957"/>
    <w:rsid w:val="00A967E7"/>
    <w:rsid w:val="00A96ACA"/>
    <w:rsid w:val="00A97B31"/>
    <w:rsid w:val="00AA04EC"/>
    <w:rsid w:val="00AA347C"/>
    <w:rsid w:val="00AA420E"/>
    <w:rsid w:val="00AB2C32"/>
    <w:rsid w:val="00AB32F7"/>
    <w:rsid w:val="00AB5116"/>
    <w:rsid w:val="00AB6B25"/>
    <w:rsid w:val="00AC3269"/>
    <w:rsid w:val="00AC5FA3"/>
    <w:rsid w:val="00AD09CB"/>
    <w:rsid w:val="00AD0A89"/>
    <w:rsid w:val="00AD0DF8"/>
    <w:rsid w:val="00AD28B3"/>
    <w:rsid w:val="00AE129F"/>
    <w:rsid w:val="00AE1583"/>
    <w:rsid w:val="00AE1751"/>
    <w:rsid w:val="00AE7DF0"/>
    <w:rsid w:val="00AE7ED5"/>
    <w:rsid w:val="00AF0352"/>
    <w:rsid w:val="00AF1A86"/>
    <w:rsid w:val="00AF46B8"/>
    <w:rsid w:val="00AF5A6E"/>
    <w:rsid w:val="00AF664E"/>
    <w:rsid w:val="00AF7B64"/>
    <w:rsid w:val="00B00682"/>
    <w:rsid w:val="00B0180E"/>
    <w:rsid w:val="00B04543"/>
    <w:rsid w:val="00B10881"/>
    <w:rsid w:val="00B10EE4"/>
    <w:rsid w:val="00B11751"/>
    <w:rsid w:val="00B12FB2"/>
    <w:rsid w:val="00B13D35"/>
    <w:rsid w:val="00B150A9"/>
    <w:rsid w:val="00B155EA"/>
    <w:rsid w:val="00B20BC5"/>
    <w:rsid w:val="00B22436"/>
    <w:rsid w:val="00B2298C"/>
    <w:rsid w:val="00B22E81"/>
    <w:rsid w:val="00B2344D"/>
    <w:rsid w:val="00B237BD"/>
    <w:rsid w:val="00B24129"/>
    <w:rsid w:val="00B2747D"/>
    <w:rsid w:val="00B30258"/>
    <w:rsid w:val="00B30536"/>
    <w:rsid w:val="00B31CC5"/>
    <w:rsid w:val="00B32A6F"/>
    <w:rsid w:val="00B34EAC"/>
    <w:rsid w:val="00B350FB"/>
    <w:rsid w:val="00B360A2"/>
    <w:rsid w:val="00B40A93"/>
    <w:rsid w:val="00B4109E"/>
    <w:rsid w:val="00B44718"/>
    <w:rsid w:val="00B46E7D"/>
    <w:rsid w:val="00B47B72"/>
    <w:rsid w:val="00B51372"/>
    <w:rsid w:val="00B514B7"/>
    <w:rsid w:val="00B51A53"/>
    <w:rsid w:val="00B56FAA"/>
    <w:rsid w:val="00B60C28"/>
    <w:rsid w:val="00B6148A"/>
    <w:rsid w:val="00B62511"/>
    <w:rsid w:val="00B62CF2"/>
    <w:rsid w:val="00B64337"/>
    <w:rsid w:val="00B643D4"/>
    <w:rsid w:val="00B658A7"/>
    <w:rsid w:val="00B67F87"/>
    <w:rsid w:val="00B72C29"/>
    <w:rsid w:val="00B72FC9"/>
    <w:rsid w:val="00B73EB2"/>
    <w:rsid w:val="00B73FA5"/>
    <w:rsid w:val="00B74BB8"/>
    <w:rsid w:val="00B75D0F"/>
    <w:rsid w:val="00B76296"/>
    <w:rsid w:val="00B8133F"/>
    <w:rsid w:val="00B81CB7"/>
    <w:rsid w:val="00B844CA"/>
    <w:rsid w:val="00B846BA"/>
    <w:rsid w:val="00B846D7"/>
    <w:rsid w:val="00B84B72"/>
    <w:rsid w:val="00B85315"/>
    <w:rsid w:val="00B853FA"/>
    <w:rsid w:val="00B8646C"/>
    <w:rsid w:val="00B87A22"/>
    <w:rsid w:val="00B92DD5"/>
    <w:rsid w:val="00B93764"/>
    <w:rsid w:val="00B93B71"/>
    <w:rsid w:val="00B953DB"/>
    <w:rsid w:val="00B9752D"/>
    <w:rsid w:val="00BA08C4"/>
    <w:rsid w:val="00BA0E0E"/>
    <w:rsid w:val="00BA27E2"/>
    <w:rsid w:val="00BA2B5A"/>
    <w:rsid w:val="00BA5696"/>
    <w:rsid w:val="00BB199B"/>
    <w:rsid w:val="00BB22EC"/>
    <w:rsid w:val="00BB2DA8"/>
    <w:rsid w:val="00BC453B"/>
    <w:rsid w:val="00BC53F3"/>
    <w:rsid w:val="00BC5A20"/>
    <w:rsid w:val="00BC5DCE"/>
    <w:rsid w:val="00BC7186"/>
    <w:rsid w:val="00BC7DFA"/>
    <w:rsid w:val="00BD1FD6"/>
    <w:rsid w:val="00BD29BC"/>
    <w:rsid w:val="00BD3666"/>
    <w:rsid w:val="00BD58E7"/>
    <w:rsid w:val="00BD59C5"/>
    <w:rsid w:val="00BD616A"/>
    <w:rsid w:val="00BD651D"/>
    <w:rsid w:val="00BD6B77"/>
    <w:rsid w:val="00BD6F54"/>
    <w:rsid w:val="00BE244B"/>
    <w:rsid w:val="00BE458B"/>
    <w:rsid w:val="00BE69C0"/>
    <w:rsid w:val="00BE705E"/>
    <w:rsid w:val="00BF36D4"/>
    <w:rsid w:val="00BF4CD5"/>
    <w:rsid w:val="00BF6072"/>
    <w:rsid w:val="00BF66B4"/>
    <w:rsid w:val="00BF706B"/>
    <w:rsid w:val="00C0550E"/>
    <w:rsid w:val="00C127C2"/>
    <w:rsid w:val="00C13BF0"/>
    <w:rsid w:val="00C14052"/>
    <w:rsid w:val="00C14EAE"/>
    <w:rsid w:val="00C1622A"/>
    <w:rsid w:val="00C1752A"/>
    <w:rsid w:val="00C23DB4"/>
    <w:rsid w:val="00C23E00"/>
    <w:rsid w:val="00C240E4"/>
    <w:rsid w:val="00C26DBC"/>
    <w:rsid w:val="00C2726C"/>
    <w:rsid w:val="00C27787"/>
    <w:rsid w:val="00C30141"/>
    <w:rsid w:val="00C32C84"/>
    <w:rsid w:val="00C33426"/>
    <w:rsid w:val="00C36F1C"/>
    <w:rsid w:val="00C37982"/>
    <w:rsid w:val="00C37EED"/>
    <w:rsid w:val="00C40121"/>
    <w:rsid w:val="00C404A3"/>
    <w:rsid w:val="00C417AD"/>
    <w:rsid w:val="00C42ADA"/>
    <w:rsid w:val="00C435B4"/>
    <w:rsid w:val="00C4425D"/>
    <w:rsid w:val="00C44888"/>
    <w:rsid w:val="00C51C7F"/>
    <w:rsid w:val="00C51F56"/>
    <w:rsid w:val="00C5615E"/>
    <w:rsid w:val="00C56911"/>
    <w:rsid w:val="00C673A9"/>
    <w:rsid w:val="00C72834"/>
    <w:rsid w:val="00C738C7"/>
    <w:rsid w:val="00C74591"/>
    <w:rsid w:val="00C74F8B"/>
    <w:rsid w:val="00C76F69"/>
    <w:rsid w:val="00C8570B"/>
    <w:rsid w:val="00C9026E"/>
    <w:rsid w:val="00C95CC3"/>
    <w:rsid w:val="00C96BDE"/>
    <w:rsid w:val="00C975AF"/>
    <w:rsid w:val="00CA21A0"/>
    <w:rsid w:val="00CA238F"/>
    <w:rsid w:val="00CA2542"/>
    <w:rsid w:val="00CA3347"/>
    <w:rsid w:val="00CA4B1F"/>
    <w:rsid w:val="00CA5A10"/>
    <w:rsid w:val="00CA71FC"/>
    <w:rsid w:val="00CA7D66"/>
    <w:rsid w:val="00CB1027"/>
    <w:rsid w:val="00CB1929"/>
    <w:rsid w:val="00CB28B0"/>
    <w:rsid w:val="00CB3E29"/>
    <w:rsid w:val="00CB5A90"/>
    <w:rsid w:val="00CB664C"/>
    <w:rsid w:val="00CB67F5"/>
    <w:rsid w:val="00CB765E"/>
    <w:rsid w:val="00CC176C"/>
    <w:rsid w:val="00CC3B5D"/>
    <w:rsid w:val="00CC4721"/>
    <w:rsid w:val="00CC566C"/>
    <w:rsid w:val="00CC5A8D"/>
    <w:rsid w:val="00CC5EA9"/>
    <w:rsid w:val="00CC7F16"/>
    <w:rsid w:val="00CC7F32"/>
    <w:rsid w:val="00CD0F7F"/>
    <w:rsid w:val="00CD29AF"/>
    <w:rsid w:val="00CD4117"/>
    <w:rsid w:val="00CD4BB3"/>
    <w:rsid w:val="00CE198E"/>
    <w:rsid w:val="00CE2AB8"/>
    <w:rsid w:val="00CE3C3A"/>
    <w:rsid w:val="00CE70C0"/>
    <w:rsid w:val="00CF089F"/>
    <w:rsid w:val="00CF1251"/>
    <w:rsid w:val="00CF1460"/>
    <w:rsid w:val="00CF3437"/>
    <w:rsid w:val="00CF4DAD"/>
    <w:rsid w:val="00CF6A3E"/>
    <w:rsid w:val="00CF6D0A"/>
    <w:rsid w:val="00CF7030"/>
    <w:rsid w:val="00D00C07"/>
    <w:rsid w:val="00D0115C"/>
    <w:rsid w:val="00D044B6"/>
    <w:rsid w:val="00D04F9B"/>
    <w:rsid w:val="00D05398"/>
    <w:rsid w:val="00D11875"/>
    <w:rsid w:val="00D12A4A"/>
    <w:rsid w:val="00D1440D"/>
    <w:rsid w:val="00D169C5"/>
    <w:rsid w:val="00D16CD5"/>
    <w:rsid w:val="00D17064"/>
    <w:rsid w:val="00D20480"/>
    <w:rsid w:val="00D20B4C"/>
    <w:rsid w:val="00D238DE"/>
    <w:rsid w:val="00D24B78"/>
    <w:rsid w:val="00D2552F"/>
    <w:rsid w:val="00D27557"/>
    <w:rsid w:val="00D27AD2"/>
    <w:rsid w:val="00D306E8"/>
    <w:rsid w:val="00D30701"/>
    <w:rsid w:val="00D318E4"/>
    <w:rsid w:val="00D31E27"/>
    <w:rsid w:val="00D3249F"/>
    <w:rsid w:val="00D348FD"/>
    <w:rsid w:val="00D3573F"/>
    <w:rsid w:val="00D37DBF"/>
    <w:rsid w:val="00D424B5"/>
    <w:rsid w:val="00D43557"/>
    <w:rsid w:val="00D446C1"/>
    <w:rsid w:val="00D464F7"/>
    <w:rsid w:val="00D4675F"/>
    <w:rsid w:val="00D46F90"/>
    <w:rsid w:val="00D50ABF"/>
    <w:rsid w:val="00D62D95"/>
    <w:rsid w:val="00D648CE"/>
    <w:rsid w:val="00D64AC5"/>
    <w:rsid w:val="00D673DA"/>
    <w:rsid w:val="00D67798"/>
    <w:rsid w:val="00D7003A"/>
    <w:rsid w:val="00D713A6"/>
    <w:rsid w:val="00D728B1"/>
    <w:rsid w:val="00D7457D"/>
    <w:rsid w:val="00D75653"/>
    <w:rsid w:val="00D762D3"/>
    <w:rsid w:val="00D80A86"/>
    <w:rsid w:val="00D80C15"/>
    <w:rsid w:val="00D835B4"/>
    <w:rsid w:val="00D85F63"/>
    <w:rsid w:val="00D86B1A"/>
    <w:rsid w:val="00D87BC8"/>
    <w:rsid w:val="00D904CA"/>
    <w:rsid w:val="00D94763"/>
    <w:rsid w:val="00D96642"/>
    <w:rsid w:val="00D96ECC"/>
    <w:rsid w:val="00DA077E"/>
    <w:rsid w:val="00DA2486"/>
    <w:rsid w:val="00DA25F8"/>
    <w:rsid w:val="00DA4CA2"/>
    <w:rsid w:val="00DA4D75"/>
    <w:rsid w:val="00DA79F4"/>
    <w:rsid w:val="00DB3739"/>
    <w:rsid w:val="00DB6D81"/>
    <w:rsid w:val="00DC0A2A"/>
    <w:rsid w:val="00DC2B6E"/>
    <w:rsid w:val="00DC2D9C"/>
    <w:rsid w:val="00DC4A4A"/>
    <w:rsid w:val="00DD01D6"/>
    <w:rsid w:val="00DD09B5"/>
    <w:rsid w:val="00DD2A1D"/>
    <w:rsid w:val="00DD350E"/>
    <w:rsid w:val="00DD3A51"/>
    <w:rsid w:val="00DD4339"/>
    <w:rsid w:val="00DD4D4E"/>
    <w:rsid w:val="00DD70E9"/>
    <w:rsid w:val="00DE0462"/>
    <w:rsid w:val="00DE04BB"/>
    <w:rsid w:val="00DE0775"/>
    <w:rsid w:val="00DE44A4"/>
    <w:rsid w:val="00DE4FF2"/>
    <w:rsid w:val="00DE5CD3"/>
    <w:rsid w:val="00DE7DFF"/>
    <w:rsid w:val="00DF2EFE"/>
    <w:rsid w:val="00DF45D1"/>
    <w:rsid w:val="00E057A9"/>
    <w:rsid w:val="00E113A6"/>
    <w:rsid w:val="00E13A2B"/>
    <w:rsid w:val="00E14AA2"/>
    <w:rsid w:val="00E152F4"/>
    <w:rsid w:val="00E15D9F"/>
    <w:rsid w:val="00E16CE5"/>
    <w:rsid w:val="00E20041"/>
    <w:rsid w:val="00E2676C"/>
    <w:rsid w:val="00E26A47"/>
    <w:rsid w:val="00E309A9"/>
    <w:rsid w:val="00E313DD"/>
    <w:rsid w:val="00E3288B"/>
    <w:rsid w:val="00E34753"/>
    <w:rsid w:val="00E37900"/>
    <w:rsid w:val="00E40D41"/>
    <w:rsid w:val="00E40DDB"/>
    <w:rsid w:val="00E41A7F"/>
    <w:rsid w:val="00E4427C"/>
    <w:rsid w:val="00E44564"/>
    <w:rsid w:val="00E44AFA"/>
    <w:rsid w:val="00E457FC"/>
    <w:rsid w:val="00E4624F"/>
    <w:rsid w:val="00E51300"/>
    <w:rsid w:val="00E5221B"/>
    <w:rsid w:val="00E52C39"/>
    <w:rsid w:val="00E53CCC"/>
    <w:rsid w:val="00E54877"/>
    <w:rsid w:val="00E5492D"/>
    <w:rsid w:val="00E553F2"/>
    <w:rsid w:val="00E55B9A"/>
    <w:rsid w:val="00E56F34"/>
    <w:rsid w:val="00E67284"/>
    <w:rsid w:val="00E67E03"/>
    <w:rsid w:val="00E70034"/>
    <w:rsid w:val="00E705BB"/>
    <w:rsid w:val="00E720AC"/>
    <w:rsid w:val="00E7398E"/>
    <w:rsid w:val="00E75B00"/>
    <w:rsid w:val="00E76E68"/>
    <w:rsid w:val="00E8001F"/>
    <w:rsid w:val="00E80503"/>
    <w:rsid w:val="00E840BF"/>
    <w:rsid w:val="00E856E1"/>
    <w:rsid w:val="00E909E7"/>
    <w:rsid w:val="00E93F2E"/>
    <w:rsid w:val="00E9578C"/>
    <w:rsid w:val="00E96AFD"/>
    <w:rsid w:val="00EA0457"/>
    <w:rsid w:val="00EA07E4"/>
    <w:rsid w:val="00EA0F07"/>
    <w:rsid w:val="00EA1147"/>
    <w:rsid w:val="00EA3813"/>
    <w:rsid w:val="00EA4E5D"/>
    <w:rsid w:val="00EA4E8F"/>
    <w:rsid w:val="00EA7361"/>
    <w:rsid w:val="00EB2581"/>
    <w:rsid w:val="00EB32FF"/>
    <w:rsid w:val="00EC42A9"/>
    <w:rsid w:val="00EC5340"/>
    <w:rsid w:val="00EC6599"/>
    <w:rsid w:val="00ED0DCE"/>
    <w:rsid w:val="00ED2E1F"/>
    <w:rsid w:val="00ED4FD5"/>
    <w:rsid w:val="00ED570A"/>
    <w:rsid w:val="00ED5AA6"/>
    <w:rsid w:val="00ED5BB5"/>
    <w:rsid w:val="00ED7019"/>
    <w:rsid w:val="00EE12B7"/>
    <w:rsid w:val="00EE17AD"/>
    <w:rsid w:val="00EE1FE6"/>
    <w:rsid w:val="00EE2768"/>
    <w:rsid w:val="00EE7003"/>
    <w:rsid w:val="00EE7ACA"/>
    <w:rsid w:val="00EF1B54"/>
    <w:rsid w:val="00EF5ADE"/>
    <w:rsid w:val="00F00894"/>
    <w:rsid w:val="00F02970"/>
    <w:rsid w:val="00F03616"/>
    <w:rsid w:val="00F0531C"/>
    <w:rsid w:val="00F05F39"/>
    <w:rsid w:val="00F06C3D"/>
    <w:rsid w:val="00F12807"/>
    <w:rsid w:val="00F15996"/>
    <w:rsid w:val="00F1748B"/>
    <w:rsid w:val="00F218B7"/>
    <w:rsid w:val="00F21AAD"/>
    <w:rsid w:val="00F22AB6"/>
    <w:rsid w:val="00F23094"/>
    <w:rsid w:val="00F23271"/>
    <w:rsid w:val="00F23FEF"/>
    <w:rsid w:val="00F24150"/>
    <w:rsid w:val="00F24D3B"/>
    <w:rsid w:val="00F25654"/>
    <w:rsid w:val="00F25C6F"/>
    <w:rsid w:val="00F26358"/>
    <w:rsid w:val="00F263F1"/>
    <w:rsid w:val="00F26B18"/>
    <w:rsid w:val="00F3087D"/>
    <w:rsid w:val="00F30DB8"/>
    <w:rsid w:val="00F36AB6"/>
    <w:rsid w:val="00F440A2"/>
    <w:rsid w:val="00F4449E"/>
    <w:rsid w:val="00F475BB"/>
    <w:rsid w:val="00F5078A"/>
    <w:rsid w:val="00F5186E"/>
    <w:rsid w:val="00F53605"/>
    <w:rsid w:val="00F56B6F"/>
    <w:rsid w:val="00F611D2"/>
    <w:rsid w:val="00F652A7"/>
    <w:rsid w:val="00F663E4"/>
    <w:rsid w:val="00F67234"/>
    <w:rsid w:val="00F70390"/>
    <w:rsid w:val="00F70DDC"/>
    <w:rsid w:val="00F7171B"/>
    <w:rsid w:val="00F8019A"/>
    <w:rsid w:val="00F802EF"/>
    <w:rsid w:val="00F824B4"/>
    <w:rsid w:val="00F837A4"/>
    <w:rsid w:val="00F87C23"/>
    <w:rsid w:val="00F90084"/>
    <w:rsid w:val="00F90B45"/>
    <w:rsid w:val="00F9353A"/>
    <w:rsid w:val="00F94633"/>
    <w:rsid w:val="00F96660"/>
    <w:rsid w:val="00F97B11"/>
    <w:rsid w:val="00FA08E7"/>
    <w:rsid w:val="00FA1E55"/>
    <w:rsid w:val="00FA528F"/>
    <w:rsid w:val="00FA6555"/>
    <w:rsid w:val="00FB0DD4"/>
    <w:rsid w:val="00FB306E"/>
    <w:rsid w:val="00FB5D44"/>
    <w:rsid w:val="00FB6E02"/>
    <w:rsid w:val="00FB6E15"/>
    <w:rsid w:val="00FB70E5"/>
    <w:rsid w:val="00FB7668"/>
    <w:rsid w:val="00FB767C"/>
    <w:rsid w:val="00FC083D"/>
    <w:rsid w:val="00FC1267"/>
    <w:rsid w:val="00FC2F24"/>
    <w:rsid w:val="00FC349F"/>
    <w:rsid w:val="00FC38D2"/>
    <w:rsid w:val="00FC4956"/>
    <w:rsid w:val="00FC686F"/>
    <w:rsid w:val="00FC6BB1"/>
    <w:rsid w:val="00FC78E0"/>
    <w:rsid w:val="00FD03ED"/>
    <w:rsid w:val="00FD1D35"/>
    <w:rsid w:val="00FE07CA"/>
    <w:rsid w:val="00FE102D"/>
    <w:rsid w:val="00FE393F"/>
    <w:rsid w:val="00FE3F8C"/>
    <w:rsid w:val="00FE533E"/>
    <w:rsid w:val="00FF1F3D"/>
    <w:rsid w:val="00FF4CEA"/>
    <w:rsid w:val="00FF7083"/>
    <w:rsid w:val="00FF755A"/>
    <w:rsid w:val="00FF7C30"/>
    <w:rsid w:val="3C37579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4d73"/>
    </o:shapedefaults>
    <o:shapelayout v:ext="edit">
      <o:idmap v:ext="edit" data="2"/>
    </o:shapelayout>
  </w:shapeDefaults>
  <w:decimalSymbol w:val=","/>
  <w:listSeparator w:val=";"/>
  <w14:docId w14:val="038F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pPr>
        <w:spacing w:before="120" w:after="120" w:line="240" w:lineRule="atLeast"/>
        <w:ind w:left="431"/>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0121"/>
    <w:pPr>
      <w:spacing w:before="60" w:line="320" w:lineRule="atLeast"/>
      <w:ind w:left="0"/>
    </w:pPr>
    <w:rPr>
      <w:rFonts w:asciiTheme="minorHAnsi" w:hAnsiTheme="minorHAnsi" w:cs="Arial"/>
      <w:color w:val="004D73"/>
      <w:sz w:val="24"/>
      <w:lang w:eastAsia="es-ES"/>
    </w:rPr>
  </w:style>
  <w:style w:type="paragraph" w:styleId="Ttol1">
    <w:name w:val="heading 1"/>
    <w:basedOn w:val="Normal"/>
    <w:next w:val="Normal"/>
    <w:link w:val="Ttol1Car"/>
    <w:autoRedefine/>
    <w:uiPriority w:val="9"/>
    <w:qFormat/>
    <w:rsid w:val="009F16B5"/>
    <w:pPr>
      <w:keepNext/>
      <w:spacing w:before="240" w:line="240" w:lineRule="auto"/>
      <w:jc w:val="both"/>
      <w:outlineLvl w:val="0"/>
    </w:pPr>
    <w:rPr>
      <w:rFonts w:ascii="Bahnschrift" w:hAnsi="Bahnschrift" w:cstheme="minorHAnsi"/>
      <w:b/>
      <w:bCs/>
      <w:color w:val="004D73" w:themeColor="text2"/>
      <w:szCs w:val="22"/>
    </w:rPr>
  </w:style>
  <w:style w:type="paragraph" w:styleId="Ttol2">
    <w:name w:val="heading 2"/>
    <w:basedOn w:val="Normal"/>
    <w:next w:val="Normal"/>
    <w:link w:val="Ttol2Car"/>
    <w:autoRedefine/>
    <w:uiPriority w:val="9"/>
    <w:qFormat/>
    <w:rsid w:val="006379E0"/>
    <w:pPr>
      <w:keepNext/>
      <w:spacing w:before="240" w:line="240" w:lineRule="auto"/>
      <w:jc w:val="both"/>
      <w:outlineLvl w:val="1"/>
    </w:pPr>
    <w:rPr>
      <w:rFonts w:ascii="Bahnschrift" w:hAnsi="Bahnschrift"/>
      <w:b/>
      <w:color w:val="13877C"/>
      <w:szCs w:val="24"/>
    </w:rPr>
  </w:style>
  <w:style w:type="paragraph" w:styleId="Ttol3">
    <w:name w:val="heading 3"/>
    <w:basedOn w:val="Normal"/>
    <w:next w:val="Normal"/>
    <w:qFormat/>
    <w:rsid w:val="00F36AB6"/>
    <w:pPr>
      <w:keepNext/>
      <w:spacing w:before="480" w:after="60" w:line="240" w:lineRule="atLeast"/>
      <w:outlineLvl w:val="2"/>
    </w:pPr>
    <w:rPr>
      <w:rFonts w:ascii="Bahnschrift" w:hAnsi="Bahnschrift"/>
      <w:b/>
      <w:lang w:eastAsia="da-DK"/>
    </w:rPr>
  </w:style>
  <w:style w:type="paragraph" w:styleId="Ttol4">
    <w:name w:val="heading 4"/>
    <w:basedOn w:val="Normal"/>
    <w:next w:val="Normal"/>
    <w:qFormat/>
    <w:rsid w:val="001504E7"/>
    <w:pPr>
      <w:keepNext/>
      <w:spacing w:before="480" w:after="60" w:line="240" w:lineRule="atLeast"/>
      <w:outlineLvl w:val="3"/>
    </w:pPr>
    <w:rPr>
      <w:rFonts w:ascii="Bahnschrift" w:hAnsi="Bahnschrift"/>
      <w:b/>
      <w:i/>
    </w:rPr>
  </w:style>
  <w:style w:type="paragraph" w:styleId="Ttol5">
    <w:name w:val="heading 5"/>
    <w:basedOn w:val="Normal"/>
    <w:next w:val="Normal"/>
    <w:qFormat/>
    <w:rsid w:val="00DA077E"/>
    <w:pPr>
      <w:keepNext/>
      <w:spacing w:before="480" w:after="60" w:line="240" w:lineRule="atLeast"/>
      <w:outlineLvl w:val="4"/>
    </w:pPr>
    <w:rPr>
      <w:b/>
      <w:i/>
    </w:rPr>
  </w:style>
  <w:style w:type="paragraph" w:styleId="Ttol6">
    <w:name w:val="heading 6"/>
    <w:basedOn w:val="Normal"/>
    <w:next w:val="Normal"/>
    <w:rsid w:val="00C42ADA"/>
    <w:pPr>
      <w:spacing w:before="480" w:line="240" w:lineRule="auto"/>
      <w:outlineLvl w:val="5"/>
    </w:pPr>
    <w:rPr>
      <w:rFonts w:cs="Times New Roman"/>
      <w:b/>
      <w:bCs/>
      <w:i/>
      <w:szCs w:val="22"/>
    </w:rPr>
  </w:style>
  <w:style w:type="paragraph" w:styleId="Ttol7">
    <w:name w:val="heading 7"/>
    <w:basedOn w:val="Normal"/>
    <w:next w:val="Normal"/>
    <w:rsid w:val="00B74BB8"/>
    <w:pPr>
      <w:keepNext/>
      <w:numPr>
        <w:numId w:val="1"/>
      </w:numPr>
      <w:pBdr>
        <w:bottom w:val="single" w:sz="12" w:space="1" w:color="004D73"/>
      </w:pBdr>
      <w:tabs>
        <w:tab w:val="left" w:pos="497"/>
        <w:tab w:val="left" w:pos="2580"/>
        <w:tab w:val="left" w:pos="3300"/>
        <w:tab w:val="left" w:pos="4020"/>
        <w:tab w:val="left" w:pos="4740"/>
        <w:tab w:val="left" w:pos="5460"/>
        <w:tab w:val="left" w:pos="6180"/>
        <w:tab w:val="left" w:pos="6900"/>
        <w:tab w:val="left" w:pos="7479"/>
        <w:tab w:val="left" w:pos="8199"/>
        <w:tab w:val="left" w:pos="8919"/>
        <w:tab w:val="left" w:pos="9639"/>
      </w:tabs>
      <w:suppressAutoHyphens/>
      <w:spacing w:before="0" w:after="0" w:line="240" w:lineRule="auto"/>
      <w:outlineLvl w:val="6"/>
    </w:pPr>
    <w:rPr>
      <w:rFonts w:cs="Times New Roman"/>
      <w:b/>
      <w:spacing w:val="-3"/>
    </w:rPr>
  </w:style>
  <w:style w:type="paragraph" w:styleId="Ttol8">
    <w:name w:val="heading 8"/>
    <w:basedOn w:val="Normal"/>
    <w:next w:val="Normal"/>
    <w:rsid w:val="00B74BB8"/>
    <w:pPr>
      <w:spacing w:before="240" w:after="60"/>
      <w:outlineLvl w:val="7"/>
    </w:pPr>
    <w:rPr>
      <w:rFonts w:ascii="Times New Roman" w:hAnsi="Times New Roman" w:cs="Times New Roman"/>
      <w:i/>
      <w:iCs/>
      <w:szCs w:val="24"/>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aliases w:val="INDEX- PLEC,ho,header odd"/>
    <w:basedOn w:val="Normal"/>
    <w:link w:val="CapaleraCar"/>
    <w:uiPriority w:val="99"/>
    <w:rsid w:val="00B74BB8"/>
    <w:pPr>
      <w:tabs>
        <w:tab w:val="center" w:pos="4153"/>
        <w:tab w:val="right" w:pos="8306"/>
      </w:tabs>
    </w:pPr>
  </w:style>
  <w:style w:type="paragraph" w:styleId="Textdenotaapeudepgina">
    <w:name w:val="footnote text"/>
    <w:basedOn w:val="Normal"/>
    <w:link w:val="TextdenotaapeudepginaCar"/>
    <w:uiPriority w:val="99"/>
    <w:rsid w:val="00B74BB8"/>
  </w:style>
  <w:style w:type="character" w:styleId="Nmerodepgina">
    <w:name w:val="page number"/>
    <w:basedOn w:val="Lletraperdefectedelpargraf"/>
    <w:rsid w:val="00B74BB8"/>
  </w:style>
  <w:style w:type="paragraph" w:customStyle="1" w:styleId="Ttoldeldocument">
    <w:name w:val="Títol del document"/>
    <w:basedOn w:val="Ttol1"/>
    <w:autoRedefine/>
    <w:qFormat/>
    <w:rsid w:val="00A17C5B"/>
    <w:pPr>
      <w:spacing w:before="0" w:after="0" w:line="276" w:lineRule="auto"/>
      <w:ind w:right="95"/>
    </w:pPr>
    <w:rPr>
      <w:sz w:val="28"/>
      <w:szCs w:val="40"/>
    </w:rPr>
  </w:style>
  <w:style w:type="paragraph" w:styleId="Llistaambpics">
    <w:name w:val="List Bullet"/>
    <w:basedOn w:val="Normal"/>
    <w:link w:val="LlistaambpicsCar"/>
    <w:autoRedefine/>
    <w:qFormat/>
    <w:rsid w:val="00F05F39"/>
    <w:pPr>
      <w:numPr>
        <w:numId w:val="7"/>
      </w:numPr>
      <w:spacing w:before="240" w:line="240" w:lineRule="auto"/>
      <w:jc w:val="both"/>
    </w:pPr>
  </w:style>
  <w:style w:type="character" w:customStyle="1" w:styleId="LlistaambpicsCar">
    <w:name w:val="Llista amb pics Car"/>
    <w:basedOn w:val="Lletraperdefectedelpargraf"/>
    <w:link w:val="Llistaambpics"/>
    <w:rsid w:val="00F05F39"/>
    <w:rPr>
      <w:rFonts w:asciiTheme="minorHAnsi" w:hAnsiTheme="minorHAnsi" w:cs="Arial"/>
      <w:color w:val="004D73"/>
      <w:sz w:val="24"/>
      <w:lang w:eastAsia="es-ES"/>
    </w:rPr>
  </w:style>
  <w:style w:type="paragraph" w:styleId="Llistaambpics2">
    <w:name w:val="List Bullet 2"/>
    <w:basedOn w:val="Normal"/>
    <w:autoRedefine/>
    <w:qFormat/>
    <w:rsid w:val="006C1189"/>
    <w:pPr>
      <w:numPr>
        <w:numId w:val="5"/>
      </w:numPr>
      <w:spacing w:line="300" w:lineRule="exact"/>
    </w:pPr>
  </w:style>
  <w:style w:type="paragraph" w:styleId="Peu">
    <w:name w:val="footer"/>
    <w:basedOn w:val="Normal"/>
    <w:link w:val="PeuCar"/>
    <w:uiPriority w:val="99"/>
    <w:rsid w:val="007E0B77"/>
    <w:pPr>
      <w:tabs>
        <w:tab w:val="center" w:pos="4252"/>
        <w:tab w:val="right" w:pos="8504"/>
      </w:tabs>
      <w:spacing w:before="0" w:after="0"/>
      <w:jc w:val="right"/>
    </w:pPr>
    <w:rPr>
      <w:rFonts w:ascii="Bahnschrift" w:hAnsi="Bahnschrift"/>
      <w:sz w:val="16"/>
    </w:rPr>
  </w:style>
  <w:style w:type="paragraph" w:styleId="Textdeglobus">
    <w:name w:val="Balloon Text"/>
    <w:basedOn w:val="Normal"/>
    <w:link w:val="TextdeglobusCar"/>
    <w:uiPriority w:val="99"/>
    <w:rsid w:val="006241B0"/>
    <w:rPr>
      <w:rFonts w:ascii="Tahoma" w:hAnsi="Tahoma" w:cs="Tahoma"/>
      <w:sz w:val="16"/>
      <w:szCs w:val="16"/>
    </w:rPr>
  </w:style>
  <w:style w:type="paragraph" w:styleId="Textindependent2">
    <w:name w:val="Body Text 2"/>
    <w:basedOn w:val="Normal"/>
    <w:link w:val="Textindependent2Car"/>
    <w:autoRedefine/>
    <w:rsid w:val="0099274E"/>
    <w:pPr>
      <w:numPr>
        <w:numId w:val="35"/>
      </w:numPr>
      <w:spacing w:before="120" w:line="240" w:lineRule="auto"/>
      <w:ind w:left="567" w:hanging="283"/>
      <w:jc w:val="both"/>
    </w:pPr>
    <w:rPr>
      <w:bCs/>
    </w:rPr>
  </w:style>
  <w:style w:type="paragraph" w:customStyle="1" w:styleId="Captol">
    <w:name w:val="Capítol"/>
    <w:basedOn w:val="Normal"/>
    <w:next w:val="Normal"/>
    <w:semiHidden/>
    <w:rsid w:val="003E7731"/>
    <w:pPr>
      <w:pBdr>
        <w:bottom w:val="single" w:sz="12" w:space="1" w:color="004D75"/>
      </w:pBdr>
      <w:spacing w:before="120" w:after="360" w:line="240" w:lineRule="auto"/>
    </w:pPr>
    <w:rPr>
      <w:b/>
      <w:sz w:val="28"/>
      <w:szCs w:val="28"/>
    </w:rPr>
  </w:style>
  <w:style w:type="paragraph" w:styleId="Llistaambpics3">
    <w:name w:val="List Bullet 3"/>
    <w:basedOn w:val="Normal"/>
    <w:rsid w:val="00D16CD5"/>
    <w:pPr>
      <w:numPr>
        <w:numId w:val="6"/>
      </w:numPr>
      <w:tabs>
        <w:tab w:val="num" w:pos="360"/>
        <w:tab w:val="num" w:pos="1134"/>
      </w:tabs>
      <w:ind w:left="1417" w:hanging="340"/>
    </w:pPr>
  </w:style>
  <w:style w:type="paragraph" w:styleId="Llistanumerada">
    <w:name w:val="List Number"/>
    <w:basedOn w:val="Normal"/>
    <w:autoRedefine/>
    <w:qFormat/>
    <w:rsid w:val="00B74BB8"/>
    <w:pPr>
      <w:numPr>
        <w:numId w:val="2"/>
      </w:numPr>
      <w:tabs>
        <w:tab w:val="num" w:pos="360"/>
      </w:tabs>
    </w:pPr>
  </w:style>
  <w:style w:type="paragraph" w:styleId="Llistanumerada2">
    <w:name w:val="List Number 2"/>
    <w:basedOn w:val="Normal"/>
    <w:autoRedefine/>
    <w:qFormat/>
    <w:rsid w:val="00B74BB8"/>
    <w:pPr>
      <w:numPr>
        <w:numId w:val="3"/>
      </w:numPr>
      <w:tabs>
        <w:tab w:val="num" w:pos="737"/>
      </w:tabs>
    </w:pPr>
  </w:style>
  <w:style w:type="paragraph" w:styleId="Llistanumerada3">
    <w:name w:val="List Number 3"/>
    <w:basedOn w:val="Normal"/>
    <w:autoRedefine/>
    <w:qFormat/>
    <w:rsid w:val="00B74BB8"/>
    <w:pPr>
      <w:numPr>
        <w:numId w:val="4"/>
      </w:numPr>
      <w:tabs>
        <w:tab w:val="num" w:pos="926"/>
      </w:tabs>
    </w:pPr>
  </w:style>
  <w:style w:type="paragraph" w:styleId="Llistaambpics4">
    <w:name w:val="List Bullet 4"/>
    <w:basedOn w:val="Normal"/>
    <w:semiHidden/>
    <w:rsid w:val="00B74BB8"/>
    <w:pPr>
      <w:tabs>
        <w:tab w:val="num" w:pos="1209"/>
      </w:tabs>
      <w:ind w:left="1209" w:hanging="360"/>
    </w:pPr>
  </w:style>
  <w:style w:type="paragraph" w:styleId="Llistaambpics5">
    <w:name w:val="List Bullet 5"/>
    <w:basedOn w:val="Normal"/>
    <w:semiHidden/>
    <w:rsid w:val="00B74BB8"/>
    <w:pPr>
      <w:tabs>
        <w:tab w:val="num" w:pos="1492"/>
      </w:tabs>
      <w:ind w:left="1492" w:hanging="360"/>
    </w:pPr>
  </w:style>
  <w:style w:type="paragraph" w:styleId="IDC1">
    <w:name w:val="toc 1"/>
    <w:basedOn w:val="Normal"/>
    <w:next w:val="Normal"/>
    <w:uiPriority w:val="39"/>
    <w:rsid w:val="00B74BB8"/>
  </w:style>
  <w:style w:type="paragraph" w:styleId="IDC2">
    <w:name w:val="toc 2"/>
    <w:basedOn w:val="Normal"/>
    <w:next w:val="Normal"/>
    <w:uiPriority w:val="39"/>
    <w:rsid w:val="00B74BB8"/>
    <w:pPr>
      <w:ind w:left="200"/>
    </w:pPr>
  </w:style>
  <w:style w:type="paragraph" w:styleId="IDC3">
    <w:name w:val="toc 3"/>
    <w:basedOn w:val="Normal"/>
    <w:next w:val="Normal"/>
    <w:uiPriority w:val="39"/>
    <w:rsid w:val="00B74BB8"/>
    <w:pPr>
      <w:ind w:left="400"/>
    </w:pPr>
  </w:style>
  <w:style w:type="paragraph" w:styleId="IDC4">
    <w:name w:val="toc 4"/>
    <w:basedOn w:val="Normal"/>
    <w:next w:val="Normal"/>
    <w:semiHidden/>
    <w:rsid w:val="00B74BB8"/>
    <w:pPr>
      <w:ind w:left="600"/>
    </w:pPr>
  </w:style>
  <w:style w:type="paragraph" w:styleId="IDC5">
    <w:name w:val="toc 5"/>
    <w:basedOn w:val="Normal"/>
    <w:next w:val="Normal"/>
    <w:semiHidden/>
    <w:rsid w:val="00B74BB8"/>
    <w:pPr>
      <w:ind w:left="800"/>
    </w:pPr>
  </w:style>
  <w:style w:type="paragraph" w:styleId="IDC6">
    <w:name w:val="toc 6"/>
    <w:basedOn w:val="Normal"/>
    <w:next w:val="Normal"/>
    <w:semiHidden/>
    <w:rsid w:val="00B74BB8"/>
    <w:pPr>
      <w:ind w:left="1000"/>
    </w:pPr>
  </w:style>
  <w:style w:type="paragraph" w:styleId="IDC7">
    <w:name w:val="toc 7"/>
    <w:basedOn w:val="Normal"/>
    <w:next w:val="Normal"/>
    <w:semiHidden/>
    <w:rsid w:val="00B74BB8"/>
    <w:pPr>
      <w:ind w:left="1200"/>
    </w:pPr>
  </w:style>
  <w:style w:type="paragraph" w:styleId="IDC8">
    <w:name w:val="toc 8"/>
    <w:basedOn w:val="Normal"/>
    <w:next w:val="Normal"/>
    <w:semiHidden/>
    <w:rsid w:val="00B74BB8"/>
    <w:pPr>
      <w:ind w:left="1400"/>
    </w:pPr>
  </w:style>
  <w:style w:type="paragraph" w:styleId="IDC9">
    <w:name w:val="toc 9"/>
    <w:basedOn w:val="Normal"/>
    <w:next w:val="Normal"/>
    <w:semiHidden/>
    <w:rsid w:val="00B74BB8"/>
    <w:pPr>
      <w:ind w:left="1600"/>
    </w:pPr>
  </w:style>
  <w:style w:type="table" w:styleId="Taulaambquadrcula">
    <w:name w:val="Table Grid"/>
    <w:aliases w:val="AQU Taula amb quadrícula"/>
    <w:basedOn w:val="Taulanormal"/>
    <w:rsid w:val="00DD01D6"/>
    <w:rPr>
      <w:rFonts w:ascii="Arial" w:hAnsi="Arial"/>
      <w:color w:val="004D73"/>
      <w:sz w:val="18"/>
    </w:rPr>
    <w:tblPr>
      <w:tblStyleRowBandSize w:val="1"/>
    </w:tblPr>
    <w:tcPr>
      <w:vAlign w:val="center"/>
    </w:tcPr>
    <w:tblStylePr w:type="firstRow">
      <w:pPr>
        <w:jc w:val="left"/>
      </w:pPr>
      <w:rPr>
        <w:rFonts w:ascii="Bahnschrift" w:hAnsi="Bahnschrift"/>
        <w:color w:val="668793"/>
        <w:sz w:val="18"/>
      </w:rPr>
      <w:tblPr/>
      <w:tcPr>
        <w:tcBorders>
          <w:top w:val="nil"/>
          <w:left w:val="nil"/>
          <w:bottom w:val="single" w:sz="8" w:space="0" w:color="21988A" w:themeColor="accent4" w:themeShade="BF"/>
          <w:right w:val="nil"/>
          <w:insideH w:val="nil"/>
          <w:insideV w:val="nil"/>
          <w:tl2br w:val="nil"/>
          <w:tr2bl w:val="nil"/>
        </w:tcBorders>
      </w:tcPr>
    </w:tblStylePr>
    <w:tblStylePr w:type="lastRow">
      <w:tblPr/>
      <w:tcPr>
        <w:tcBorders>
          <w:top w:val="nil"/>
        </w:tcBorders>
      </w:tcPr>
    </w:tblStylePr>
    <w:tblStylePr w:type="firstCol">
      <w:pPr>
        <w:jc w:val="left"/>
      </w:pPr>
      <w:tblPr/>
      <w:tcPr>
        <w:tcBorders>
          <w:top w:val="nil"/>
          <w:left w:val="nil"/>
          <w:bottom w:val="nil"/>
          <w:right w:val="single" w:sz="4" w:space="0" w:color="21988A" w:themeColor="accent4" w:themeShade="BF"/>
          <w:insideH w:val="nil"/>
          <w:insideV w:val="nil"/>
          <w:tl2br w:val="nil"/>
          <w:tr2bl w:val="nil"/>
        </w:tcBorders>
      </w:tcPr>
    </w:tblStylePr>
    <w:tblStylePr w:type="lastCol">
      <w:pPr>
        <w:jc w:val="left"/>
      </w:pPr>
      <w:tblPr/>
      <w:tcPr>
        <w:tcBorders>
          <w:top w:val="nil"/>
        </w:tcBorders>
      </w:tcPr>
    </w:tblStylePr>
    <w:tblStylePr w:type="band1Horz">
      <w:tblPr/>
      <w:tcPr>
        <w:shd w:val="clear" w:color="auto" w:fill="E8F4DB" w:themeFill="accent2" w:themeFillTint="33"/>
      </w:tcPr>
    </w:tblStylePr>
  </w:style>
  <w:style w:type="paragraph" w:customStyle="1" w:styleId="AQUNomtaula">
    <w:name w:val="AQU Nom taula"/>
    <w:basedOn w:val="Normal"/>
    <w:link w:val="AQUNomtaulaCar"/>
    <w:autoRedefine/>
    <w:qFormat/>
    <w:rsid w:val="002B0400"/>
    <w:pPr>
      <w:spacing w:before="240" w:after="240" w:line="240" w:lineRule="auto"/>
    </w:pPr>
    <w:rPr>
      <w:rFonts w:ascii="Bahnschrift" w:hAnsi="Bahnschrift"/>
      <w:b/>
      <w:color w:val="13877C"/>
      <w:sz w:val="28"/>
      <w:szCs w:val="28"/>
    </w:rPr>
  </w:style>
  <w:style w:type="paragraph" w:customStyle="1" w:styleId="AQUTexttaula">
    <w:name w:val="AQU Text taula"/>
    <w:basedOn w:val="Normal"/>
    <w:qFormat/>
    <w:rsid w:val="00F837A4"/>
    <w:pPr>
      <w:spacing w:after="60" w:line="260" w:lineRule="atLeast"/>
    </w:pPr>
    <w:rPr>
      <w:sz w:val="20"/>
    </w:rPr>
  </w:style>
  <w:style w:type="paragraph" w:customStyle="1" w:styleId="AQUTtolfila">
    <w:name w:val="AQU Títol fila"/>
    <w:basedOn w:val="AQUTexttaula"/>
    <w:autoRedefine/>
    <w:qFormat/>
    <w:rsid w:val="00F23271"/>
    <w:pPr>
      <w:spacing w:line="260" w:lineRule="exact"/>
    </w:pPr>
    <w:rPr>
      <w:rFonts w:ascii="Bahnschrift" w:hAnsi="Bahnschrift"/>
      <w:bCs/>
    </w:rPr>
  </w:style>
  <w:style w:type="paragraph" w:customStyle="1" w:styleId="AQUTtolcolumna">
    <w:name w:val="AQU Títol columna"/>
    <w:basedOn w:val="Normal"/>
    <w:autoRedefine/>
    <w:qFormat/>
    <w:rsid w:val="00F837A4"/>
    <w:pPr>
      <w:spacing w:after="60" w:line="240" w:lineRule="atLeast"/>
    </w:pPr>
    <w:rPr>
      <w:rFonts w:ascii="Bahnschrift" w:hAnsi="Bahnschrift"/>
      <w:b/>
      <w:sz w:val="20"/>
    </w:rPr>
  </w:style>
  <w:style w:type="paragraph" w:customStyle="1" w:styleId="AQUPeudetaula">
    <w:name w:val="AQU Peu de taula"/>
    <w:basedOn w:val="Normal"/>
    <w:next w:val="Normal"/>
    <w:qFormat/>
    <w:rsid w:val="00FC78E0"/>
    <w:pPr>
      <w:spacing w:beforeLines="50" w:after="0" w:line="240" w:lineRule="auto"/>
    </w:pPr>
    <w:rPr>
      <w:sz w:val="16"/>
    </w:rPr>
  </w:style>
  <w:style w:type="paragraph" w:customStyle="1" w:styleId="AQUTotaltaules">
    <w:name w:val="AQU Total taules"/>
    <w:basedOn w:val="AQUPeudetaula"/>
    <w:qFormat/>
    <w:rsid w:val="00DD70E9"/>
    <w:pPr>
      <w:spacing w:beforeLines="0" w:after="60" w:line="280" w:lineRule="atLeast"/>
      <w:jc w:val="right"/>
    </w:pPr>
    <w:rPr>
      <w:b/>
      <w:sz w:val="18"/>
    </w:rPr>
  </w:style>
  <w:style w:type="table" w:customStyle="1" w:styleId="Estildelataula1">
    <w:name w:val="Estil de la taula1"/>
    <w:basedOn w:val="Taulanormal"/>
    <w:semiHidden/>
    <w:rsid w:val="00092481"/>
    <w:tblPr/>
  </w:style>
  <w:style w:type="paragraph" w:customStyle="1" w:styleId="Datadeldocument">
    <w:name w:val="Data del document"/>
    <w:basedOn w:val="Ttol3"/>
    <w:autoRedefine/>
    <w:qFormat/>
    <w:rsid w:val="00763EA0"/>
    <w:pPr>
      <w:spacing w:before="240" w:after="120" w:line="276" w:lineRule="auto"/>
      <w:jc w:val="both"/>
    </w:pPr>
    <w:rPr>
      <w:szCs w:val="24"/>
    </w:rPr>
  </w:style>
  <w:style w:type="character" w:styleId="Enlla">
    <w:name w:val="Hyperlink"/>
    <w:basedOn w:val="Lletraperdefectedelpargraf"/>
    <w:uiPriority w:val="99"/>
    <w:rsid w:val="00875E3B"/>
    <w:rPr>
      <w:rFonts w:ascii="Arial" w:hAnsi="Arial"/>
      <w:color w:val="004D73"/>
      <w:u w:val="single" w:color="004D73"/>
    </w:rPr>
  </w:style>
  <w:style w:type="character" w:styleId="Refernciadenotaapeudepgina">
    <w:name w:val="footnote reference"/>
    <w:basedOn w:val="Lletraperdefectedelpargraf"/>
    <w:semiHidden/>
    <w:rsid w:val="00BD3666"/>
    <w:rPr>
      <w:vertAlign w:val="superscript"/>
    </w:rPr>
  </w:style>
  <w:style w:type="character" w:styleId="Refernciadecomentari">
    <w:name w:val="annotation reference"/>
    <w:basedOn w:val="Lletraperdefectedelpargraf"/>
    <w:semiHidden/>
    <w:rsid w:val="00BD3666"/>
    <w:rPr>
      <w:sz w:val="16"/>
      <w:szCs w:val="16"/>
    </w:rPr>
  </w:style>
  <w:style w:type="paragraph" w:styleId="Textdecomentari">
    <w:name w:val="annotation text"/>
    <w:basedOn w:val="Normal"/>
    <w:link w:val="TextdecomentariCar"/>
    <w:semiHidden/>
    <w:rsid w:val="00BD3666"/>
  </w:style>
  <w:style w:type="character" w:customStyle="1" w:styleId="AQUNomtaulaCar">
    <w:name w:val="AQU Nom taula Car"/>
    <w:basedOn w:val="Lletraperdefectedelpargraf"/>
    <w:link w:val="AQUNomtaula"/>
    <w:rsid w:val="002B0400"/>
    <w:rPr>
      <w:rFonts w:ascii="Bahnschrift" w:hAnsi="Bahnschrift" w:cs="Arial"/>
      <w:b/>
      <w:color w:val="13877C"/>
      <w:sz w:val="28"/>
      <w:szCs w:val="28"/>
      <w:lang w:eastAsia="es-ES"/>
    </w:rPr>
  </w:style>
  <w:style w:type="paragraph" w:customStyle="1" w:styleId="AQUDestacat">
    <w:name w:val="AQU Destacat"/>
    <w:basedOn w:val="Normal"/>
    <w:autoRedefine/>
    <w:qFormat/>
    <w:rsid w:val="006353CD"/>
    <w:pPr>
      <w:pBdr>
        <w:left w:val="dotted" w:sz="18" w:space="4" w:color="3479CC"/>
      </w:pBdr>
      <w:ind w:left="170"/>
    </w:pPr>
    <w:rPr>
      <w:rFonts w:ascii="Bahnschrift" w:hAnsi="Bahnschrift"/>
      <w:color w:val="3070BE"/>
      <w:sz w:val="32"/>
    </w:rPr>
  </w:style>
  <w:style w:type="paragraph" w:styleId="Senseespaiat">
    <w:name w:val="No Spacing"/>
    <w:link w:val="SenseespaiatCar"/>
    <w:uiPriority w:val="1"/>
    <w:qFormat/>
    <w:rsid w:val="0081442B"/>
    <w:pPr>
      <w:spacing w:before="0" w:after="0" w:line="240" w:lineRule="auto"/>
      <w:ind w:left="0"/>
    </w:pPr>
    <w:rPr>
      <w:rFonts w:asciiTheme="minorHAnsi" w:eastAsiaTheme="minorEastAsia" w:hAnsiTheme="minorHAnsi" w:cstheme="minorBidi"/>
      <w:sz w:val="22"/>
      <w:szCs w:val="22"/>
    </w:rPr>
  </w:style>
  <w:style w:type="character" w:customStyle="1" w:styleId="SenseespaiatCar">
    <w:name w:val="Sense espaiat Car"/>
    <w:basedOn w:val="Lletraperdefectedelpargraf"/>
    <w:link w:val="Senseespaiat"/>
    <w:uiPriority w:val="1"/>
    <w:rsid w:val="0081442B"/>
    <w:rPr>
      <w:rFonts w:asciiTheme="minorHAnsi" w:eastAsiaTheme="minorEastAsia" w:hAnsiTheme="minorHAnsi" w:cstheme="minorBidi"/>
      <w:sz w:val="22"/>
      <w:szCs w:val="22"/>
    </w:rPr>
  </w:style>
  <w:style w:type="paragraph" w:styleId="Pargrafdellista">
    <w:name w:val="List Paragraph"/>
    <w:aliases w:val="Lista sin Numerar"/>
    <w:basedOn w:val="Normal"/>
    <w:link w:val="PargrafdellistaCar"/>
    <w:uiPriority w:val="34"/>
    <w:qFormat/>
    <w:rsid w:val="00A60383"/>
    <w:pPr>
      <w:ind w:left="720"/>
      <w:contextualSpacing/>
    </w:pPr>
  </w:style>
  <w:style w:type="paragraph" w:styleId="Textindependent">
    <w:name w:val="Body Text"/>
    <w:basedOn w:val="Normal"/>
    <w:link w:val="TextindependentCar"/>
    <w:unhideWhenUsed/>
    <w:rsid w:val="00F05F39"/>
  </w:style>
  <w:style w:type="character" w:customStyle="1" w:styleId="TextindependentCar">
    <w:name w:val="Text independent Car"/>
    <w:basedOn w:val="Lletraperdefectedelpargraf"/>
    <w:link w:val="Textindependent"/>
    <w:rsid w:val="00F05F39"/>
    <w:rPr>
      <w:rFonts w:asciiTheme="minorHAnsi" w:hAnsiTheme="minorHAnsi" w:cs="Arial"/>
      <w:color w:val="004D73"/>
      <w:sz w:val="24"/>
      <w:lang w:eastAsia="es-ES"/>
    </w:rPr>
  </w:style>
  <w:style w:type="paragraph" w:styleId="Temadelcomentari">
    <w:name w:val="annotation subject"/>
    <w:basedOn w:val="Textdecomentari"/>
    <w:next w:val="Textdecomentari"/>
    <w:link w:val="TemadelcomentariCar"/>
    <w:uiPriority w:val="99"/>
    <w:semiHidden/>
    <w:unhideWhenUsed/>
    <w:rsid w:val="009F62B6"/>
    <w:pPr>
      <w:spacing w:line="240" w:lineRule="auto"/>
    </w:pPr>
    <w:rPr>
      <w:b/>
      <w:bCs/>
      <w:sz w:val="20"/>
    </w:rPr>
  </w:style>
  <w:style w:type="character" w:customStyle="1" w:styleId="TextdecomentariCar">
    <w:name w:val="Text de comentari Car"/>
    <w:basedOn w:val="Lletraperdefectedelpargraf"/>
    <w:link w:val="Textdecomentari"/>
    <w:semiHidden/>
    <w:rsid w:val="009F62B6"/>
    <w:rPr>
      <w:rFonts w:asciiTheme="minorHAnsi" w:hAnsiTheme="minorHAnsi" w:cs="Arial"/>
      <w:color w:val="004D73"/>
      <w:sz w:val="24"/>
      <w:lang w:eastAsia="es-ES"/>
    </w:rPr>
  </w:style>
  <w:style w:type="character" w:customStyle="1" w:styleId="TemadelcomentariCar">
    <w:name w:val="Tema del comentari Car"/>
    <w:basedOn w:val="TextdecomentariCar"/>
    <w:link w:val="Temadelcomentari"/>
    <w:uiPriority w:val="99"/>
    <w:semiHidden/>
    <w:rsid w:val="009F62B6"/>
    <w:rPr>
      <w:rFonts w:asciiTheme="minorHAnsi" w:hAnsiTheme="minorHAnsi" w:cs="Arial"/>
      <w:b/>
      <w:bCs/>
      <w:color w:val="004D73"/>
      <w:sz w:val="24"/>
      <w:lang w:eastAsia="es-ES"/>
    </w:rPr>
  </w:style>
  <w:style w:type="paragraph" w:customStyle="1" w:styleId="paragraph">
    <w:name w:val="paragraph"/>
    <w:basedOn w:val="Normal"/>
    <w:rsid w:val="00414241"/>
    <w:pPr>
      <w:spacing w:before="100" w:beforeAutospacing="1" w:after="100" w:afterAutospacing="1" w:line="240" w:lineRule="auto"/>
    </w:pPr>
    <w:rPr>
      <w:rFonts w:ascii="Times New Roman" w:hAnsi="Times New Roman" w:cs="Times New Roman"/>
      <w:color w:val="auto"/>
      <w:szCs w:val="24"/>
      <w:lang w:val="es-ES"/>
    </w:rPr>
  </w:style>
  <w:style w:type="character" w:customStyle="1" w:styleId="eop">
    <w:name w:val="eop"/>
    <w:basedOn w:val="Lletraperdefectedelpargraf"/>
    <w:rsid w:val="00414241"/>
  </w:style>
  <w:style w:type="character" w:customStyle="1" w:styleId="CapaleraCar">
    <w:name w:val="Capçalera Car"/>
    <w:aliases w:val="INDEX- PLEC Car,ho Car,header odd Car"/>
    <w:basedOn w:val="Lletraperdefectedelpargraf"/>
    <w:link w:val="Capalera"/>
    <w:uiPriority w:val="99"/>
    <w:rsid w:val="00F94633"/>
    <w:rPr>
      <w:rFonts w:asciiTheme="minorHAnsi" w:hAnsiTheme="minorHAnsi" w:cs="Arial"/>
      <w:color w:val="004D73"/>
      <w:sz w:val="24"/>
      <w:lang w:eastAsia="es-ES"/>
    </w:rPr>
  </w:style>
  <w:style w:type="character" w:customStyle="1" w:styleId="PeuCar">
    <w:name w:val="Peu Car"/>
    <w:basedOn w:val="Lletraperdefectedelpargraf"/>
    <w:link w:val="Peu"/>
    <w:uiPriority w:val="99"/>
    <w:rsid w:val="00F94633"/>
    <w:rPr>
      <w:rFonts w:ascii="Bahnschrift" w:hAnsi="Bahnschrift" w:cs="Arial"/>
      <w:color w:val="004D73"/>
      <w:sz w:val="16"/>
      <w:lang w:eastAsia="es-ES"/>
    </w:rPr>
  </w:style>
  <w:style w:type="character" w:customStyle="1" w:styleId="TextdeglobusCar">
    <w:name w:val="Text de globus Car"/>
    <w:link w:val="Textdeglobus"/>
    <w:uiPriority w:val="99"/>
    <w:rsid w:val="00F94633"/>
    <w:rPr>
      <w:rFonts w:ascii="Tahoma" w:hAnsi="Tahoma" w:cs="Tahoma"/>
      <w:color w:val="004D73"/>
      <w:sz w:val="16"/>
      <w:szCs w:val="16"/>
      <w:lang w:eastAsia="es-ES"/>
    </w:rPr>
  </w:style>
  <w:style w:type="character" w:customStyle="1" w:styleId="Ttol1Car">
    <w:name w:val="Títol 1 Car"/>
    <w:basedOn w:val="Lletraperdefectedelpargraf"/>
    <w:link w:val="Ttol1"/>
    <w:uiPriority w:val="9"/>
    <w:rsid w:val="009F16B5"/>
    <w:rPr>
      <w:rFonts w:ascii="Bahnschrift" w:hAnsi="Bahnschrift" w:cstheme="minorHAnsi"/>
      <w:b/>
      <w:bCs/>
      <w:color w:val="004D73" w:themeColor="text2"/>
      <w:sz w:val="24"/>
      <w:szCs w:val="22"/>
      <w:lang w:eastAsia="es-ES"/>
    </w:rPr>
  </w:style>
  <w:style w:type="character" w:customStyle="1" w:styleId="Ttol2Car">
    <w:name w:val="Títol 2 Car"/>
    <w:basedOn w:val="Lletraperdefectedelpargraf"/>
    <w:link w:val="Ttol2"/>
    <w:uiPriority w:val="9"/>
    <w:rsid w:val="006379E0"/>
    <w:rPr>
      <w:rFonts w:ascii="Bahnschrift" w:hAnsi="Bahnschrift" w:cs="Arial"/>
      <w:b/>
      <w:color w:val="13877C"/>
      <w:sz w:val="24"/>
      <w:szCs w:val="24"/>
      <w:lang w:eastAsia="es-ES"/>
    </w:rPr>
  </w:style>
  <w:style w:type="paragraph" w:styleId="Sagniadetextindependent3">
    <w:name w:val="Body Text Indent 3"/>
    <w:basedOn w:val="Normal"/>
    <w:link w:val="Sagniadetextindependent3Car"/>
    <w:rsid w:val="00F94633"/>
    <w:pPr>
      <w:tabs>
        <w:tab w:val="left" w:pos="0"/>
        <w:tab w:val="left" w:pos="680"/>
        <w:tab w:val="left" w:pos="1473"/>
        <w:tab w:val="left" w:pos="4320"/>
      </w:tabs>
      <w:spacing w:before="0" w:after="0" w:line="264" w:lineRule="auto"/>
      <w:ind w:left="720"/>
      <w:jc w:val="both"/>
    </w:pPr>
    <w:rPr>
      <w:rFonts w:ascii="Arial" w:hAnsi="Arial" w:cs="Times New Roman"/>
      <w:i/>
      <w:iCs/>
      <w:color w:val="auto"/>
      <w:sz w:val="22"/>
    </w:rPr>
  </w:style>
  <w:style w:type="character" w:customStyle="1" w:styleId="Sagniadetextindependent3Car">
    <w:name w:val="Sagnia de text independent 3 Car"/>
    <w:basedOn w:val="Lletraperdefectedelpargraf"/>
    <w:link w:val="Sagniadetextindependent3"/>
    <w:rsid w:val="00F94633"/>
    <w:rPr>
      <w:rFonts w:ascii="Arial" w:hAnsi="Arial"/>
      <w:i/>
      <w:iCs/>
      <w:sz w:val="22"/>
      <w:lang w:eastAsia="es-ES"/>
    </w:rPr>
  </w:style>
  <w:style w:type="character" w:customStyle="1" w:styleId="Textindependent2Car">
    <w:name w:val="Text independent 2 Car"/>
    <w:basedOn w:val="Lletraperdefectedelpargraf"/>
    <w:link w:val="Textindependent2"/>
    <w:rsid w:val="0099274E"/>
    <w:rPr>
      <w:rFonts w:asciiTheme="minorHAnsi" w:hAnsiTheme="minorHAnsi" w:cs="Arial"/>
      <w:bCs/>
      <w:color w:val="004D73"/>
      <w:sz w:val="24"/>
      <w:lang w:eastAsia="es-ES"/>
    </w:rPr>
  </w:style>
  <w:style w:type="paragraph" w:styleId="Sagniadetextindependent">
    <w:name w:val="Body Text Indent"/>
    <w:basedOn w:val="Normal"/>
    <w:link w:val="SagniadetextindependentCar"/>
    <w:rsid w:val="00F94633"/>
    <w:pPr>
      <w:spacing w:before="0" w:line="240" w:lineRule="auto"/>
      <w:ind w:left="283"/>
    </w:pPr>
    <w:rPr>
      <w:rFonts w:ascii="Times New Roman" w:hAnsi="Times New Roman" w:cs="Times New Roman"/>
      <w:color w:val="auto"/>
      <w:szCs w:val="24"/>
    </w:rPr>
  </w:style>
  <w:style w:type="character" w:customStyle="1" w:styleId="SagniadetextindependentCar">
    <w:name w:val="Sagnia de text independent Car"/>
    <w:basedOn w:val="Lletraperdefectedelpargraf"/>
    <w:link w:val="Sagniadetextindependent"/>
    <w:rsid w:val="00F94633"/>
    <w:rPr>
      <w:sz w:val="24"/>
      <w:szCs w:val="24"/>
      <w:lang w:eastAsia="es-ES"/>
    </w:rPr>
  </w:style>
  <w:style w:type="character" w:customStyle="1" w:styleId="TextdenotaapeudepginaCar">
    <w:name w:val="Text de nota a peu de pàgina Car"/>
    <w:basedOn w:val="Lletraperdefectedelpargraf"/>
    <w:link w:val="Textdenotaapeudepgina"/>
    <w:uiPriority w:val="99"/>
    <w:rsid w:val="00F94633"/>
    <w:rPr>
      <w:rFonts w:asciiTheme="minorHAnsi" w:hAnsiTheme="minorHAnsi" w:cs="Arial"/>
      <w:color w:val="004D73"/>
      <w:sz w:val="24"/>
      <w:lang w:eastAsia="es-ES"/>
    </w:rPr>
  </w:style>
  <w:style w:type="paragraph" w:styleId="Textindependent3">
    <w:name w:val="Body Text 3"/>
    <w:basedOn w:val="Normal"/>
    <w:link w:val="Textindependent3Car"/>
    <w:rsid w:val="00F94633"/>
    <w:pPr>
      <w:spacing w:before="0" w:line="240" w:lineRule="auto"/>
    </w:pPr>
    <w:rPr>
      <w:rFonts w:ascii="Times New Roman" w:hAnsi="Times New Roman" w:cs="Times New Roman"/>
      <w:color w:val="auto"/>
      <w:sz w:val="16"/>
      <w:szCs w:val="16"/>
    </w:rPr>
  </w:style>
  <w:style w:type="character" w:customStyle="1" w:styleId="Textindependent3Car">
    <w:name w:val="Text independent 3 Car"/>
    <w:basedOn w:val="Lletraperdefectedelpargraf"/>
    <w:link w:val="Textindependent3"/>
    <w:rsid w:val="00F94633"/>
    <w:rPr>
      <w:sz w:val="16"/>
      <w:szCs w:val="16"/>
      <w:lang w:eastAsia="es-ES"/>
    </w:rPr>
  </w:style>
  <w:style w:type="paragraph" w:customStyle="1" w:styleId="Prrafodelista1">
    <w:name w:val="Párrafo de lista1"/>
    <w:basedOn w:val="Normal"/>
    <w:qFormat/>
    <w:rsid w:val="00F94633"/>
    <w:pPr>
      <w:spacing w:before="0" w:after="0" w:line="240" w:lineRule="auto"/>
      <w:ind w:left="708"/>
    </w:pPr>
    <w:rPr>
      <w:rFonts w:ascii="Times New Roman" w:hAnsi="Times New Roman" w:cs="Times New Roman"/>
      <w:color w:val="auto"/>
      <w:szCs w:val="24"/>
    </w:rPr>
  </w:style>
  <w:style w:type="character" w:styleId="Enllavisitat">
    <w:name w:val="FollowedHyperlink"/>
    <w:uiPriority w:val="99"/>
    <w:rsid w:val="00F94633"/>
    <w:rPr>
      <w:color w:val="800080"/>
      <w:u w:val="single"/>
    </w:rPr>
  </w:style>
  <w:style w:type="paragraph" w:customStyle="1" w:styleId="Pargrafdellista1">
    <w:name w:val="Paràgraf de llista1"/>
    <w:basedOn w:val="Normal"/>
    <w:qFormat/>
    <w:rsid w:val="00F94633"/>
    <w:pPr>
      <w:spacing w:before="0" w:after="200" w:line="276" w:lineRule="auto"/>
      <w:ind w:left="720"/>
      <w:contextualSpacing/>
    </w:pPr>
    <w:rPr>
      <w:rFonts w:ascii="Calibri" w:hAnsi="Calibri" w:cs="Times New Roman"/>
      <w:color w:val="auto"/>
      <w:sz w:val="22"/>
      <w:szCs w:val="22"/>
      <w:lang w:eastAsia="en-US"/>
    </w:rPr>
  </w:style>
  <w:style w:type="paragraph" w:customStyle="1" w:styleId="Pa14">
    <w:name w:val="Pa14"/>
    <w:basedOn w:val="Normal"/>
    <w:next w:val="Normal"/>
    <w:rsid w:val="00F94633"/>
    <w:pPr>
      <w:autoSpaceDE w:val="0"/>
      <w:autoSpaceDN w:val="0"/>
      <w:adjustRightInd w:val="0"/>
      <w:spacing w:before="0" w:after="0" w:line="201" w:lineRule="atLeast"/>
    </w:pPr>
    <w:rPr>
      <w:rFonts w:ascii="Arial" w:hAnsi="Arial" w:cs="Times New Roman"/>
      <w:color w:val="auto"/>
      <w:szCs w:val="24"/>
      <w:lang w:eastAsia="ca-ES"/>
    </w:rPr>
  </w:style>
  <w:style w:type="paragraph" w:customStyle="1" w:styleId="Pa13">
    <w:name w:val="Pa13"/>
    <w:basedOn w:val="Normal"/>
    <w:next w:val="Normal"/>
    <w:rsid w:val="00F94633"/>
    <w:pPr>
      <w:autoSpaceDE w:val="0"/>
      <w:autoSpaceDN w:val="0"/>
      <w:adjustRightInd w:val="0"/>
      <w:spacing w:before="0" w:after="0" w:line="201" w:lineRule="atLeast"/>
    </w:pPr>
    <w:rPr>
      <w:rFonts w:ascii="Arial" w:hAnsi="Arial" w:cs="Times New Roman"/>
      <w:color w:val="auto"/>
      <w:szCs w:val="24"/>
      <w:lang w:eastAsia="ca-ES"/>
    </w:rPr>
  </w:style>
  <w:style w:type="paragraph" w:customStyle="1" w:styleId="Pargrafdellista2">
    <w:name w:val="Paràgraf de llista2"/>
    <w:basedOn w:val="Normal"/>
    <w:qFormat/>
    <w:rsid w:val="00F94633"/>
    <w:pPr>
      <w:spacing w:before="0" w:after="200" w:line="276" w:lineRule="auto"/>
      <w:ind w:left="720"/>
      <w:contextualSpacing/>
    </w:pPr>
    <w:rPr>
      <w:rFonts w:ascii="Calibri" w:hAnsi="Calibri" w:cs="Times New Roman"/>
      <w:color w:val="auto"/>
      <w:sz w:val="22"/>
      <w:szCs w:val="22"/>
      <w:lang w:eastAsia="en-US"/>
    </w:rPr>
  </w:style>
  <w:style w:type="paragraph" w:customStyle="1" w:styleId="Default">
    <w:name w:val="Default"/>
    <w:rsid w:val="00F94633"/>
    <w:pPr>
      <w:autoSpaceDE w:val="0"/>
      <w:autoSpaceDN w:val="0"/>
      <w:adjustRightInd w:val="0"/>
      <w:spacing w:before="0" w:after="0" w:line="240" w:lineRule="auto"/>
      <w:ind w:left="0"/>
    </w:pPr>
    <w:rPr>
      <w:rFonts w:ascii="Arial" w:hAnsi="Arial" w:cs="Arial"/>
      <w:color w:val="000000"/>
      <w:sz w:val="24"/>
      <w:szCs w:val="24"/>
    </w:rPr>
  </w:style>
  <w:style w:type="paragraph" w:customStyle="1" w:styleId="Pa6">
    <w:name w:val="Pa6"/>
    <w:basedOn w:val="Default"/>
    <w:next w:val="Default"/>
    <w:uiPriority w:val="99"/>
    <w:rsid w:val="00F94633"/>
    <w:pPr>
      <w:spacing w:line="201" w:lineRule="atLeast"/>
    </w:pPr>
    <w:rPr>
      <w:color w:val="auto"/>
    </w:rPr>
  </w:style>
  <w:style w:type="paragraph" w:styleId="Textdenotaalfinal">
    <w:name w:val="endnote text"/>
    <w:basedOn w:val="Normal"/>
    <w:link w:val="TextdenotaalfinalCar"/>
    <w:rsid w:val="00F94633"/>
    <w:pPr>
      <w:spacing w:before="0" w:after="0" w:line="240" w:lineRule="auto"/>
    </w:pPr>
    <w:rPr>
      <w:rFonts w:ascii="Times New Roman" w:hAnsi="Times New Roman" w:cs="Times New Roman"/>
      <w:color w:val="auto"/>
      <w:sz w:val="20"/>
    </w:rPr>
  </w:style>
  <w:style w:type="character" w:customStyle="1" w:styleId="TextdenotaalfinalCar">
    <w:name w:val="Text de nota al final Car"/>
    <w:basedOn w:val="Lletraperdefectedelpargraf"/>
    <w:link w:val="Textdenotaalfinal"/>
    <w:rsid w:val="00F94633"/>
    <w:rPr>
      <w:lang w:eastAsia="es-ES"/>
    </w:rPr>
  </w:style>
  <w:style w:type="character" w:styleId="Refernciadenotaalfinal">
    <w:name w:val="endnote reference"/>
    <w:rsid w:val="00F94633"/>
    <w:rPr>
      <w:vertAlign w:val="superscript"/>
    </w:rPr>
  </w:style>
  <w:style w:type="character" w:customStyle="1" w:styleId="alternative">
    <w:name w:val="alternative"/>
    <w:rsid w:val="00F94633"/>
    <w:rPr>
      <w:color w:val="008000"/>
    </w:rPr>
  </w:style>
  <w:style w:type="character" w:customStyle="1" w:styleId="unknown">
    <w:name w:val="unknown"/>
    <w:basedOn w:val="Lletraperdefectedelpargraf"/>
    <w:rsid w:val="00F94633"/>
    <w:rPr>
      <w:color w:val="FF0000"/>
    </w:rPr>
  </w:style>
  <w:style w:type="paragraph" w:customStyle="1" w:styleId="Pa11">
    <w:name w:val="Pa11"/>
    <w:basedOn w:val="Default"/>
    <w:next w:val="Default"/>
    <w:uiPriority w:val="99"/>
    <w:rsid w:val="00F94633"/>
    <w:pPr>
      <w:spacing w:line="201" w:lineRule="atLeast"/>
    </w:pPr>
    <w:rPr>
      <w:color w:val="auto"/>
    </w:rPr>
  </w:style>
  <w:style w:type="paragraph" w:customStyle="1" w:styleId="Pa9">
    <w:name w:val="Pa9"/>
    <w:basedOn w:val="Default"/>
    <w:next w:val="Default"/>
    <w:uiPriority w:val="99"/>
    <w:rsid w:val="00F94633"/>
    <w:pPr>
      <w:spacing w:line="201" w:lineRule="atLeast"/>
    </w:pPr>
    <w:rPr>
      <w:color w:val="auto"/>
    </w:rPr>
  </w:style>
  <w:style w:type="paragraph" w:customStyle="1" w:styleId="Pa8">
    <w:name w:val="Pa8"/>
    <w:basedOn w:val="Default"/>
    <w:next w:val="Default"/>
    <w:uiPriority w:val="99"/>
    <w:rsid w:val="00F94633"/>
    <w:pPr>
      <w:spacing w:line="201" w:lineRule="atLeast"/>
    </w:pPr>
    <w:rPr>
      <w:rFonts w:eastAsiaTheme="minorHAnsi"/>
      <w:color w:val="auto"/>
      <w:lang w:eastAsia="en-US"/>
    </w:rPr>
  </w:style>
  <w:style w:type="paragraph" w:styleId="TtoldelIDC">
    <w:name w:val="TOC Heading"/>
    <w:basedOn w:val="Ttol1"/>
    <w:next w:val="Normal"/>
    <w:uiPriority w:val="39"/>
    <w:unhideWhenUsed/>
    <w:qFormat/>
    <w:rsid w:val="00F94633"/>
    <w:pPr>
      <w:keepLines/>
      <w:spacing w:after="0" w:line="276" w:lineRule="auto"/>
      <w:jc w:val="left"/>
      <w:outlineLvl w:val="9"/>
    </w:pPr>
    <w:rPr>
      <w:rFonts w:asciiTheme="majorHAnsi" w:eastAsiaTheme="majorEastAsia" w:hAnsiTheme="majorHAnsi" w:cstheme="majorBidi"/>
      <w:bCs w:val="0"/>
      <w:caps/>
      <w:color w:val="003956" w:themeColor="accent1" w:themeShade="BF"/>
      <w:sz w:val="28"/>
      <w:szCs w:val="28"/>
      <w:lang w:eastAsia="ca-ES"/>
    </w:rPr>
  </w:style>
  <w:style w:type="character" w:customStyle="1" w:styleId="PargrafdellistaCar">
    <w:name w:val="Paràgraf de llista Car"/>
    <w:aliases w:val="Lista sin Numerar Car"/>
    <w:link w:val="Pargrafdellista"/>
    <w:uiPriority w:val="34"/>
    <w:locked/>
    <w:rsid w:val="00F94633"/>
    <w:rPr>
      <w:rFonts w:asciiTheme="minorHAnsi" w:hAnsiTheme="minorHAnsi" w:cs="Arial"/>
      <w:color w:val="004D73"/>
      <w:sz w:val="24"/>
      <w:lang w:eastAsia="es-ES"/>
    </w:rPr>
  </w:style>
  <w:style w:type="paragraph" w:customStyle="1" w:styleId="CM25">
    <w:name w:val="CM25"/>
    <w:basedOn w:val="Default"/>
    <w:next w:val="Default"/>
    <w:rsid w:val="00F94633"/>
    <w:pPr>
      <w:widowControl w:val="0"/>
      <w:spacing w:after="290"/>
    </w:pPr>
    <w:rPr>
      <w:rFonts w:cs="Times New Roman"/>
      <w:color w:val="auto"/>
    </w:rPr>
  </w:style>
  <w:style w:type="paragraph" w:customStyle="1" w:styleId="CM13">
    <w:name w:val="CM13"/>
    <w:basedOn w:val="Default"/>
    <w:next w:val="Default"/>
    <w:rsid w:val="00F94633"/>
    <w:pPr>
      <w:widowControl w:val="0"/>
      <w:spacing w:line="278" w:lineRule="atLeast"/>
    </w:pPr>
    <w:rPr>
      <w:rFonts w:cs="Times New Roman"/>
      <w:color w:val="auto"/>
    </w:rPr>
  </w:style>
  <w:style w:type="character" w:customStyle="1" w:styleId="normaltextrun">
    <w:name w:val="normaltextrun"/>
    <w:basedOn w:val="Lletraperdefectedelpargraf"/>
    <w:rsid w:val="00F94633"/>
  </w:style>
  <w:style w:type="character" w:customStyle="1" w:styleId="spellingerror">
    <w:name w:val="spellingerror"/>
    <w:basedOn w:val="Lletraperdefectedelpargraf"/>
    <w:rsid w:val="00F94633"/>
  </w:style>
  <w:style w:type="paragraph" w:customStyle="1" w:styleId="Salutaci1">
    <w:name w:val="Salutació1"/>
    <w:basedOn w:val="Normal"/>
    <w:rsid w:val="00F94633"/>
    <w:pPr>
      <w:spacing w:before="0" w:after="0" w:line="240" w:lineRule="auto"/>
      <w:jc w:val="both"/>
    </w:pPr>
    <w:rPr>
      <w:rFonts w:ascii="Arial" w:hAnsi="Arial" w:cs="Times New Roman"/>
      <w:color w:val="auto"/>
      <w:sz w:val="20"/>
    </w:rPr>
  </w:style>
  <w:style w:type="paragraph" w:customStyle="1" w:styleId="TableParagraph">
    <w:name w:val="Table Paragraph"/>
    <w:basedOn w:val="Normal"/>
    <w:uiPriority w:val="1"/>
    <w:qFormat/>
    <w:rsid w:val="00F94633"/>
    <w:pPr>
      <w:widowControl w:val="0"/>
      <w:autoSpaceDE w:val="0"/>
      <w:autoSpaceDN w:val="0"/>
      <w:spacing w:before="0" w:after="0" w:line="240" w:lineRule="auto"/>
    </w:pPr>
    <w:rPr>
      <w:rFonts w:ascii="Arial" w:eastAsia="Arial" w:hAnsi="Arial"/>
      <w:color w:val="auto"/>
      <w:sz w:val="22"/>
      <w:szCs w:val="22"/>
      <w:lang w:eastAsia="ca-ES" w:bidi="ca-ES"/>
    </w:rPr>
  </w:style>
  <w:style w:type="table" w:customStyle="1" w:styleId="NormalTable0">
    <w:name w:val="Normal Table0"/>
    <w:uiPriority w:val="2"/>
    <w:semiHidden/>
    <w:qFormat/>
    <w:rsid w:val="00F94633"/>
    <w:pPr>
      <w:widowControl w:val="0"/>
      <w:autoSpaceDE w:val="0"/>
      <w:autoSpaceDN w:val="0"/>
      <w:spacing w:before="0" w:after="0" w:line="240" w:lineRule="auto"/>
      <w:ind w:left="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styleId="Mencisenseresoldre">
    <w:name w:val="Unresolved Mention"/>
    <w:basedOn w:val="Lletraperdefectedelpargraf"/>
    <w:uiPriority w:val="99"/>
    <w:semiHidden/>
    <w:unhideWhenUsed/>
    <w:rsid w:val="00364029"/>
    <w:rPr>
      <w:color w:val="605E5C"/>
      <w:shd w:val="clear" w:color="auto" w:fill="E1DFDD"/>
    </w:rPr>
  </w:style>
  <w:style w:type="table" w:styleId="Taulaambquadrcula4-mfasi3">
    <w:name w:val="Grid Table 4 Accent 3"/>
    <w:basedOn w:val="Taulanormal"/>
    <w:uiPriority w:val="49"/>
    <w:rsid w:val="002B0400"/>
    <w:pPr>
      <w:spacing w:before="0" w:after="0" w:line="240" w:lineRule="auto"/>
      <w:ind w:left="0"/>
    </w:pPr>
    <w:tblPr>
      <w:tblStyleRowBandSize w:val="1"/>
      <w:tblStyleColBandSize w:val="1"/>
      <w:tblBorders>
        <w:top w:val="single" w:sz="4" w:space="0" w:color="E2ED94" w:themeColor="accent3" w:themeTint="99"/>
        <w:left w:val="single" w:sz="4" w:space="0" w:color="E2ED94" w:themeColor="accent3" w:themeTint="99"/>
        <w:bottom w:val="single" w:sz="4" w:space="0" w:color="E2ED94" w:themeColor="accent3" w:themeTint="99"/>
        <w:right w:val="single" w:sz="4" w:space="0" w:color="E2ED94" w:themeColor="accent3" w:themeTint="99"/>
        <w:insideH w:val="single" w:sz="4" w:space="0" w:color="E2ED94" w:themeColor="accent3" w:themeTint="99"/>
        <w:insideV w:val="single" w:sz="4" w:space="0" w:color="E2ED94" w:themeColor="accent3" w:themeTint="99"/>
      </w:tblBorders>
    </w:tblPr>
    <w:tblStylePr w:type="firstRow">
      <w:rPr>
        <w:b/>
        <w:bCs/>
        <w:color w:val="FFFFFF" w:themeColor="background1"/>
      </w:rPr>
      <w:tblPr/>
      <w:tcPr>
        <w:tcBorders>
          <w:top w:val="single" w:sz="4" w:space="0" w:color="D0E24D" w:themeColor="accent3"/>
          <w:left w:val="single" w:sz="4" w:space="0" w:color="D0E24D" w:themeColor="accent3"/>
          <w:bottom w:val="single" w:sz="4" w:space="0" w:color="D0E24D" w:themeColor="accent3"/>
          <w:right w:val="single" w:sz="4" w:space="0" w:color="D0E24D" w:themeColor="accent3"/>
          <w:insideH w:val="nil"/>
          <w:insideV w:val="nil"/>
        </w:tcBorders>
        <w:shd w:val="clear" w:color="auto" w:fill="D0E24D" w:themeFill="accent3"/>
      </w:tcPr>
    </w:tblStylePr>
    <w:tblStylePr w:type="lastRow">
      <w:rPr>
        <w:b/>
        <w:bCs/>
      </w:rPr>
      <w:tblPr/>
      <w:tcPr>
        <w:tcBorders>
          <w:top w:val="double" w:sz="4" w:space="0" w:color="D0E24D" w:themeColor="accent3"/>
        </w:tcBorders>
      </w:tcPr>
    </w:tblStylePr>
    <w:tblStylePr w:type="firstCol">
      <w:rPr>
        <w:b/>
        <w:bCs/>
      </w:rPr>
    </w:tblStylePr>
    <w:tblStylePr w:type="lastCol">
      <w:rPr>
        <w:b/>
        <w:bCs/>
      </w:rPr>
    </w:tblStylePr>
    <w:tblStylePr w:type="band1Vert">
      <w:tblPr/>
      <w:tcPr>
        <w:shd w:val="clear" w:color="auto" w:fill="F5F9DB" w:themeFill="accent3" w:themeFillTint="33"/>
      </w:tcPr>
    </w:tblStylePr>
    <w:tblStylePr w:type="band1Horz">
      <w:tblPr/>
      <w:tcPr>
        <w:shd w:val="clear" w:color="auto" w:fill="F5F9DB" w:themeFill="accent3" w:themeFillTint="33"/>
      </w:tcPr>
    </w:tblStylePr>
  </w:style>
  <w:style w:type="table" w:customStyle="1" w:styleId="Taulaambquadrcula4-mfasi31">
    <w:name w:val="Taula amb quadrícula 4 - Èmfasi 31"/>
    <w:basedOn w:val="Taulanormal"/>
    <w:next w:val="Taulaambquadrcula4-mfasi3"/>
    <w:uiPriority w:val="49"/>
    <w:rsid w:val="002B0400"/>
    <w:pPr>
      <w:spacing w:before="0" w:after="0" w:line="240" w:lineRule="auto"/>
      <w:ind w:left="0"/>
    </w:pPr>
    <w:tblPr>
      <w:tblStyleRowBandSize w:val="1"/>
      <w:tblStyleColBandSize w:val="1"/>
      <w:tblBorders>
        <w:top w:val="single" w:sz="4" w:space="0" w:color="E2ED94"/>
        <w:left w:val="single" w:sz="4" w:space="0" w:color="E2ED94"/>
        <w:bottom w:val="single" w:sz="4" w:space="0" w:color="E2ED94"/>
        <w:right w:val="single" w:sz="4" w:space="0" w:color="E2ED94"/>
        <w:insideH w:val="single" w:sz="4" w:space="0" w:color="E2ED94"/>
        <w:insideV w:val="single" w:sz="4" w:space="0" w:color="E2ED94"/>
      </w:tblBorders>
    </w:tblPr>
    <w:tblStylePr w:type="firstRow">
      <w:rPr>
        <w:b/>
        <w:bCs/>
        <w:color w:val="FFFFFF"/>
      </w:rPr>
      <w:tblPr/>
      <w:tcPr>
        <w:tcBorders>
          <w:top w:val="single" w:sz="4" w:space="0" w:color="D0E24D"/>
          <w:left w:val="single" w:sz="4" w:space="0" w:color="D0E24D"/>
          <w:bottom w:val="single" w:sz="4" w:space="0" w:color="D0E24D"/>
          <w:right w:val="single" w:sz="4" w:space="0" w:color="D0E24D"/>
          <w:insideH w:val="nil"/>
          <w:insideV w:val="nil"/>
        </w:tcBorders>
        <w:shd w:val="clear" w:color="auto" w:fill="D0E24D"/>
      </w:tcPr>
    </w:tblStylePr>
    <w:tblStylePr w:type="lastRow">
      <w:rPr>
        <w:b/>
        <w:bCs/>
      </w:rPr>
      <w:tblPr/>
      <w:tcPr>
        <w:tcBorders>
          <w:top w:val="double" w:sz="4" w:space="0" w:color="D0E24D"/>
        </w:tcBorders>
      </w:tcPr>
    </w:tblStylePr>
    <w:tblStylePr w:type="firstCol">
      <w:rPr>
        <w:b/>
        <w:bCs/>
      </w:rPr>
    </w:tblStylePr>
    <w:tblStylePr w:type="lastCol">
      <w:rPr>
        <w:b/>
        <w:bCs/>
      </w:rPr>
    </w:tblStylePr>
    <w:tblStylePr w:type="band1Vert">
      <w:tblPr/>
      <w:tcPr>
        <w:shd w:val="clear" w:color="auto" w:fill="F5F9DB"/>
      </w:tcPr>
    </w:tblStylePr>
    <w:tblStylePr w:type="band1Horz">
      <w:tblPr/>
      <w:tcPr>
        <w:shd w:val="clear" w:color="auto" w:fill="F5F9DB"/>
      </w:tcPr>
    </w:tblStylePr>
  </w:style>
  <w:style w:type="table" w:customStyle="1" w:styleId="Taulaambllista4-mfasi31">
    <w:name w:val="Taula amb llista 4 - Èmfasi 31"/>
    <w:basedOn w:val="Taulanormal"/>
    <w:next w:val="Taulaambllista4-mfasi3"/>
    <w:uiPriority w:val="49"/>
    <w:rsid w:val="002B0400"/>
    <w:pPr>
      <w:spacing w:before="0" w:after="0" w:line="240" w:lineRule="auto"/>
      <w:ind w:left="0"/>
    </w:pPr>
    <w:tblPr>
      <w:tblStyleRowBandSize w:val="1"/>
      <w:tblStyleColBandSize w:val="1"/>
      <w:tblBorders>
        <w:top w:val="single" w:sz="4" w:space="0" w:color="E2ED94"/>
        <w:left w:val="single" w:sz="4" w:space="0" w:color="E2ED94"/>
        <w:bottom w:val="single" w:sz="4" w:space="0" w:color="E2ED94"/>
        <w:right w:val="single" w:sz="4" w:space="0" w:color="E2ED94"/>
        <w:insideH w:val="single" w:sz="4" w:space="0" w:color="E2ED94"/>
      </w:tblBorders>
    </w:tblPr>
    <w:tblStylePr w:type="firstRow">
      <w:rPr>
        <w:b/>
        <w:bCs/>
        <w:color w:val="FFFFFF"/>
      </w:rPr>
      <w:tblPr/>
      <w:tcPr>
        <w:tcBorders>
          <w:top w:val="single" w:sz="4" w:space="0" w:color="D0E24D"/>
          <w:left w:val="single" w:sz="4" w:space="0" w:color="D0E24D"/>
          <w:bottom w:val="single" w:sz="4" w:space="0" w:color="D0E24D"/>
          <w:right w:val="single" w:sz="4" w:space="0" w:color="D0E24D"/>
          <w:insideH w:val="nil"/>
        </w:tcBorders>
        <w:shd w:val="clear" w:color="auto" w:fill="D0E24D"/>
      </w:tcPr>
    </w:tblStylePr>
    <w:tblStylePr w:type="lastRow">
      <w:rPr>
        <w:b/>
        <w:bCs/>
      </w:rPr>
      <w:tblPr/>
      <w:tcPr>
        <w:tcBorders>
          <w:top w:val="double" w:sz="4" w:space="0" w:color="E2ED94"/>
        </w:tcBorders>
      </w:tcPr>
    </w:tblStylePr>
    <w:tblStylePr w:type="firstCol">
      <w:rPr>
        <w:b/>
        <w:bCs/>
      </w:rPr>
    </w:tblStylePr>
    <w:tblStylePr w:type="lastCol">
      <w:rPr>
        <w:b/>
        <w:bCs/>
      </w:rPr>
    </w:tblStylePr>
    <w:tblStylePr w:type="band1Vert">
      <w:tblPr/>
      <w:tcPr>
        <w:shd w:val="clear" w:color="auto" w:fill="F5F9DB"/>
      </w:tcPr>
    </w:tblStylePr>
    <w:tblStylePr w:type="band1Horz">
      <w:tblPr/>
      <w:tcPr>
        <w:shd w:val="clear" w:color="auto" w:fill="F5F9DB"/>
      </w:tcPr>
    </w:tblStylePr>
  </w:style>
  <w:style w:type="table" w:styleId="Taulaambllista4-mfasi3">
    <w:name w:val="List Table 4 Accent 3"/>
    <w:basedOn w:val="Taulanormal"/>
    <w:uiPriority w:val="49"/>
    <w:rsid w:val="002B0400"/>
    <w:pPr>
      <w:spacing w:before="0" w:after="0" w:line="240" w:lineRule="auto"/>
      <w:ind w:left="0"/>
    </w:pPr>
    <w:rPr>
      <w:rFonts w:asciiTheme="minorHAnsi" w:eastAsiaTheme="minorEastAsia" w:hAnsiTheme="minorHAnsi" w:cstheme="minorBidi"/>
      <w:sz w:val="22"/>
      <w:szCs w:val="22"/>
    </w:rPr>
    <w:tblPr>
      <w:tblStyleRowBandSize w:val="1"/>
      <w:tblStyleColBandSize w:val="1"/>
      <w:tblBorders>
        <w:top w:val="single" w:sz="4" w:space="0" w:color="E2ED94" w:themeColor="accent3" w:themeTint="99"/>
        <w:left w:val="single" w:sz="4" w:space="0" w:color="E2ED94" w:themeColor="accent3" w:themeTint="99"/>
        <w:bottom w:val="single" w:sz="4" w:space="0" w:color="E2ED94" w:themeColor="accent3" w:themeTint="99"/>
        <w:right w:val="single" w:sz="4" w:space="0" w:color="E2ED94" w:themeColor="accent3" w:themeTint="99"/>
        <w:insideH w:val="single" w:sz="4" w:space="0" w:color="E2ED94" w:themeColor="accent3" w:themeTint="99"/>
      </w:tblBorders>
    </w:tblPr>
    <w:tblStylePr w:type="firstRow">
      <w:rPr>
        <w:b/>
        <w:bCs/>
        <w:color w:val="FFFFFF" w:themeColor="background1"/>
      </w:rPr>
      <w:tblPr/>
      <w:tcPr>
        <w:tcBorders>
          <w:top w:val="single" w:sz="4" w:space="0" w:color="D0E24D" w:themeColor="accent3"/>
          <w:left w:val="single" w:sz="4" w:space="0" w:color="D0E24D" w:themeColor="accent3"/>
          <w:bottom w:val="single" w:sz="4" w:space="0" w:color="D0E24D" w:themeColor="accent3"/>
          <w:right w:val="single" w:sz="4" w:space="0" w:color="D0E24D" w:themeColor="accent3"/>
          <w:insideH w:val="nil"/>
        </w:tcBorders>
        <w:shd w:val="clear" w:color="auto" w:fill="D0E24D" w:themeFill="accent3"/>
      </w:tcPr>
    </w:tblStylePr>
    <w:tblStylePr w:type="lastRow">
      <w:rPr>
        <w:b/>
        <w:bCs/>
      </w:rPr>
      <w:tblPr/>
      <w:tcPr>
        <w:tcBorders>
          <w:top w:val="double" w:sz="4" w:space="0" w:color="E2ED94" w:themeColor="accent3" w:themeTint="99"/>
        </w:tcBorders>
      </w:tcPr>
    </w:tblStylePr>
    <w:tblStylePr w:type="firstCol">
      <w:rPr>
        <w:b/>
        <w:bCs/>
      </w:rPr>
    </w:tblStylePr>
    <w:tblStylePr w:type="lastCol">
      <w:rPr>
        <w:b/>
        <w:bCs/>
      </w:rPr>
    </w:tblStylePr>
    <w:tblStylePr w:type="band1Vert">
      <w:tblPr/>
      <w:tcPr>
        <w:shd w:val="clear" w:color="auto" w:fill="F5F9DB" w:themeFill="accent3" w:themeFillTint="33"/>
      </w:tcPr>
    </w:tblStylePr>
    <w:tblStylePr w:type="band1Horz">
      <w:tblPr/>
      <w:tcPr>
        <w:shd w:val="clear" w:color="auto" w:fill="F5F9DB" w:themeFill="accent3" w:themeFillTint="33"/>
      </w:tcPr>
    </w:tblStylePr>
  </w:style>
  <w:style w:type="table" w:customStyle="1" w:styleId="Taulaambquadrcula1">
    <w:name w:val="Taula amb quadrícula1"/>
    <w:rsid w:val="002B0400"/>
    <w:pPr>
      <w:spacing w:before="0" w:after="0" w:line="240" w:lineRule="auto"/>
      <w:ind w:left="0"/>
    </w:pPr>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0">
    <w:name w:val="Table Grid0"/>
    <w:basedOn w:val="Taulanormal"/>
    <w:uiPriority w:val="39"/>
    <w:rsid w:val="002B0400"/>
    <w:pPr>
      <w:spacing w:before="0" w:after="0" w:line="240" w:lineRule="auto"/>
      <w:ind w:left="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aambquadrcula6decolors-mfasi3">
    <w:name w:val="Grid Table 6 Colorful Accent 3"/>
    <w:basedOn w:val="Taulanormal"/>
    <w:uiPriority w:val="51"/>
    <w:rsid w:val="007A150D"/>
    <w:pPr>
      <w:spacing w:after="0" w:line="240" w:lineRule="auto"/>
    </w:pPr>
    <w:rPr>
      <w:color w:val="AFC21F" w:themeColor="accent3" w:themeShade="BF"/>
    </w:rPr>
    <w:tblPr>
      <w:tblStyleRowBandSize w:val="1"/>
      <w:tblStyleColBandSize w:val="1"/>
      <w:tblBorders>
        <w:top w:val="single" w:sz="4" w:space="0" w:color="E2ED94" w:themeColor="accent3" w:themeTint="99"/>
        <w:left w:val="single" w:sz="4" w:space="0" w:color="E2ED94" w:themeColor="accent3" w:themeTint="99"/>
        <w:bottom w:val="single" w:sz="4" w:space="0" w:color="E2ED94" w:themeColor="accent3" w:themeTint="99"/>
        <w:right w:val="single" w:sz="4" w:space="0" w:color="E2ED94" w:themeColor="accent3" w:themeTint="99"/>
        <w:insideH w:val="single" w:sz="4" w:space="0" w:color="E2ED94" w:themeColor="accent3" w:themeTint="99"/>
        <w:insideV w:val="single" w:sz="4" w:space="0" w:color="E2ED94" w:themeColor="accent3" w:themeTint="99"/>
      </w:tblBorders>
    </w:tblPr>
    <w:tblStylePr w:type="firstRow">
      <w:rPr>
        <w:b/>
        <w:bCs/>
      </w:rPr>
      <w:tblPr/>
      <w:tcPr>
        <w:tcBorders>
          <w:bottom w:val="single" w:sz="12" w:space="0" w:color="E2ED94" w:themeColor="accent3" w:themeTint="99"/>
        </w:tcBorders>
      </w:tcPr>
    </w:tblStylePr>
    <w:tblStylePr w:type="lastRow">
      <w:rPr>
        <w:b/>
        <w:bCs/>
      </w:rPr>
      <w:tblPr/>
      <w:tcPr>
        <w:tcBorders>
          <w:top w:val="double" w:sz="4" w:space="0" w:color="E2ED94" w:themeColor="accent3" w:themeTint="99"/>
        </w:tcBorders>
      </w:tcPr>
    </w:tblStylePr>
    <w:tblStylePr w:type="firstCol">
      <w:rPr>
        <w:b/>
        <w:bCs/>
      </w:rPr>
    </w:tblStylePr>
    <w:tblStylePr w:type="lastCol">
      <w:rPr>
        <w:b/>
        <w:bCs/>
      </w:rPr>
    </w:tblStylePr>
    <w:tblStylePr w:type="band1Vert">
      <w:tblPr/>
      <w:tcPr>
        <w:shd w:val="clear" w:color="auto" w:fill="F5F9DB" w:themeFill="accent3" w:themeFillTint="33"/>
      </w:tcPr>
    </w:tblStylePr>
    <w:tblStylePr w:type="band1Horz">
      <w:tblPr/>
      <w:tcPr>
        <w:shd w:val="clear" w:color="auto" w:fill="F5F9DB" w:themeFill="accent3" w:themeFillTint="33"/>
      </w:tcPr>
    </w:tblStylePr>
  </w:style>
  <w:style w:type="table" w:styleId="Taulaambllista1clara-mfasi2">
    <w:name w:val="List Table 1 Light Accent 2"/>
    <w:basedOn w:val="Taulanormal"/>
    <w:uiPriority w:val="46"/>
    <w:rsid w:val="00855B85"/>
    <w:pPr>
      <w:spacing w:after="0" w:line="240" w:lineRule="auto"/>
    </w:pPr>
    <w:tblPr>
      <w:tblStyleRowBandSize w:val="1"/>
      <w:tblStyleColBandSize w:val="1"/>
    </w:tblPr>
    <w:tblStylePr w:type="firstRow">
      <w:rPr>
        <w:b/>
        <w:bCs/>
      </w:rPr>
      <w:tblPr/>
      <w:tcPr>
        <w:tcBorders>
          <w:bottom w:val="single" w:sz="4" w:space="0" w:color="BADF93" w:themeColor="accent2" w:themeTint="99"/>
        </w:tcBorders>
      </w:tcPr>
    </w:tblStylePr>
    <w:tblStylePr w:type="lastRow">
      <w:rPr>
        <w:b/>
        <w:bCs/>
      </w:rPr>
      <w:tblPr/>
      <w:tcPr>
        <w:tcBorders>
          <w:top w:val="single" w:sz="4" w:space="0" w:color="BADF93" w:themeColor="accent2" w:themeTint="99"/>
        </w:tcBorders>
      </w:tcPr>
    </w:tblStylePr>
    <w:tblStylePr w:type="firstCol">
      <w:rPr>
        <w:b/>
        <w:bCs/>
      </w:rPr>
    </w:tblStylePr>
    <w:tblStylePr w:type="lastCol">
      <w:rPr>
        <w:b/>
        <w:bCs/>
      </w:rPr>
    </w:tblStylePr>
    <w:tblStylePr w:type="band1Vert">
      <w:tblPr/>
      <w:tcPr>
        <w:shd w:val="clear" w:color="auto" w:fill="E8F4DB" w:themeFill="accent2" w:themeFillTint="33"/>
      </w:tcPr>
    </w:tblStylePr>
    <w:tblStylePr w:type="band1Horz">
      <w:tblPr/>
      <w:tcPr>
        <w:shd w:val="clear" w:color="auto" w:fill="E8F4DB" w:themeFill="accent2" w:themeFillTint="33"/>
      </w:tcPr>
    </w:tblStylePr>
  </w:style>
  <w:style w:type="table" w:styleId="Taulaambllista2-mfasi3">
    <w:name w:val="List Table 2 Accent 3"/>
    <w:basedOn w:val="Taulanormal"/>
    <w:uiPriority w:val="47"/>
    <w:rsid w:val="00AB5116"/>
    <w:pPr>
      <w:spacing w:after="0" w:line="240" w:lineRule="auto"/>
    </w:pPr>
    <w:tblPr>
      <w:tblStyleRowBandSize w:val="1"/>
      <w:tblStyleColBandSize w:val="1"/>
      <w:tblBorders>
        <w:top w:val="single" w:sz="4" w:space="0" w:color="E2ED94" w:themeColor="accent3" w:themeTint="99"/>
        <w:bottom w:val="single" w:sz="4" w:space="0" w:color="E2ED94" w:themeColor="accent3" w:themeTint="99"/>
        <w:insideH w:val="single" w:sz="4" w:space="0" w:color="E2ED9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F9DB" w:themeFill="accent3" w:themeFillTint="33"/>
      </w:tcPr>
    </w:tblStylePr>
    <w:tblStylePr w:type="band1Horz">
      <w:tblPr/>
      <w:tcPr>
        <w:shd w:val="clear" w:color="auto" w:fill="F5F9DB" w:themeFill="accent3" w:themeFillTint="33"/>
      </w:tcPr>
    </w:tblStylePr>
  </w:style>
  <w:style w:type="table" w:customStyle="1" w:styleId="AQUTaulaambquadrcula1">
    <w:name w:val="AQU Taula amb quadrícula1"/>
    <w:basedOn w:val="Taulanormal"/>
    <w:next w:val="Taulaambquadrcula"/>
    <w:rsid w:val="00A43652"/>
    <w:rPr>
      <w:rFonts w:ascii="Arial" w:hAnsi="Arial"/>
      <w:color w:val="004D73"/>
      <w:sz w:val="18"/>
    </w:rPr>
    <w:tblPr>
      <w:tblStyleRowBandSize w:val="1"/>
    </w:tblPr>
    <w:tcPr>
      <w:vAlign w:val="center"/>
    </w:tcPr>
    <w:tblStylePr w:type="firstRow">
      <w:pPr>
        <w:jc w:val="left"/>
      </w:pPr>
      <w:rPr>
        <w:rFonts w:ascii="Bahnschrift" w:hAnsi="Bahnschrift"/>
        <w:color w:val="668793"/>
        <w:sz w:val="18"/>
      </w:rPr>
      <w:tblPr/>
      <w:tcPr>
        <w:tcBorders>
          <w:top w:val="nil"/>
          <w:left w:val="nil"/>
          <w:bottom w:val="single" w:sz="8" w:space="0" w:color="21988A"/>
          <w:right w:val="nil"/>
          <w:insideH w:val="nil"/>
          <w:insideV w:val="nil"/>
          <w:tl2br w:val="nil"/>
          <w:tr2bl w:val="nil"/>
        </w:tcBorders>
      </w:tcPr>
    </w:tblStylePr>
    <w:tblStylePr w:type="lastRow">
      <w:tblPr/>
      <w:tcPr>
        <w:tcBorders>
          <w:top w:val="nil"/>
        </w:tcBorders>
      </w:tcPr>
    </w:tblStylePr>
    <w:tblStylePr w:type="firstCol">
      <w:pPr>
        <w:jc w:val="left"/>
      </w:pPr>
      <w:tblPr/>
      <w:tcPr>
        <w:tcBorders>
          <w:top w:val="nil"/>
          <w:left w:val="nil"/>
          <w:bottom w:val="nil"/>
          <w:right w:val="single" w:sz="4" w:space="0" w:color="21988A"/>
          <w:insideH w:val="nil"/>
          <w:insideV w:val="nil"/>
          <w:tl2br w:val="nil"/>
          <w:tr2bl w:val="nil"/>
        </w:tcBorders>
      </w:tcPr>
    </w:tblStylePr>
    <w:tblStylePr w:type="lastCol">
      <w:pPr>
        <w:jc w:val="left"/>
      </w:pPr>
      <w:tblPr/>
      <w:tcPr>
        <w:tcBorders>
          <w:top w:val="nil"/>
        </w:tcBorders>
      </w:tcPr>
    </w:tblStylePr>
    <w:tblStylePr w:type="band1Horz">
      <w:tblPr/>
      <w:tcPr>
        <w:shd w:val="clear" w:color="auto" w:fill="E8F4DB"/>
      </w:tcPr>
    </w:tblStylePr>
  </w:style>
  <w:style w:type="paragraph" w:customStyle="1" w:styleId="parrafo">
    <w:name w:val="parrafo"/>
    <w:basedOn w:val="Normal"/>
    <w:rsid w:val="00F03616"/>
    <w:pPr>
      <w:spacing w:before="100" w:beforeAutospacing="1" w:after="100" w:afterAutospacing="1" w:line="240" w:lineRule="auto"/>
    </w:pPr>
    <w:rPr>
      <w:rFonts w:ascii="Times New Roman" w:hAnsi="Times New Roman" w:cs="Times New Roman"/>
      <w:color w:val="auto"/>
      <w:szCs w:val="24"/>
      <w:lang w:val="en-US" w:eastAsia="en-US"/>
    </w:rPr>
  </w:style>
  <w:style w:type="paragraph" w:customStyle="1" w:styleId="parrafo2">
    <w:name w:val="parrafo_2"/>
    <w:basedOn w:val="Normal"/>
    <w:rsid w:val="00F03616"/>
    <w:pPr>
      <w:spacing w:before="100" w:beforeAutospacing="1" w:after="100" w:afterAutospacing="1" w:line="240" w:lineRule="auto"/>
    </w:pPr>
    <w:rPr>
      <w:rFonts w:ascii="Times New Roman" w:hAnsi="Times New Roman" w:cs="Times New Roman"/>
      <w:color w:val="auto"/>
      <w:szCs w:val="24"/>
      <w:lang w:val="en-US" w:eastAsia="en-US"/>
    </w:rPr>
  </w:style>
  <w:style w:type="character" w:styleId="Textdelcontenidor">
    <w:name w:val="Placeholder Text"/>
    <w:basedOn w:val="Lletraperdefectedelpargraf"/>
    <w:uiPriority w:val="99"/>
    <w:semiHidden/>
    <w:rsid w:val="00D27557"/>
    <w:rPr>
      <w:color w:val="808080"/>
    </w:rPr>
  </w:style>
  <w:style w:type="paragraph" w:styleId="Ttol">
    <w:name w:val="Title"/>
    <w:basedOn w:val="Normal"/>
    <w:next w:val="Normal"/>
    <w:link w:val="TtolCar"/>
    <w:qFormat/>
    <w:rsid w:val="00E8001F"/>
    <w:pPr>
      <w:spacing w:before="0" w:after="0" w:line="240" w:lineRule="auto"/>
      <w:contextualSpacing/>
    </w:pPr>
    <w:rPr>
      <w:rFonts w:ascii="Bahnschrift" w:eastAsiaTheme="majorEastAsia" w:hAnsi="Bahnschrift" w:cstheme="majorBidi"/>
      <w:b/>
      <w:spacing w:val="-10"/>
      <w:kern w:val="28"/>
      <w:szCs w:val="56"/>
    </w:rPr>
  </w:style>
  <w:style w:type="character" w:customStyle="1" w:styleId="TtolCar">
    <w:name w:val="Títol Car"/>
    <w:basedOn w:val="Lletraperdefectedelpargraf"/>
    <w:link w:val="Ttol"/>
    <w:rsid w:val="00E8001F"/>
    <w:rPr>
      <w:rFonts w:ascii="Bahnschrift" w:eastAsiaTheme="majorEastAsia" w:hAnsi="Bahnschrift" w:cstheme="majorBidi"/>
      <w:b/>
      <w:color w:val="004D73"/>
      <w:spacing w:val="-10"/>
      <w:kern w:val="28"/>
      <w:sz w:val="24"/>
      <w:szCs w:val="56"/>
      <w:lang w:eastAsia="es-ES"/>
    </w:rPr>
  </w:style>
  <w:style w:type="table" w:styleId="Taulaambquadrcula6decolors-mfasi2">
    <w:name w:val="Grid Table 6 Colorful Accent 2"/>
    <w:basedOn w:val="Taulanormal"/>
    <w:uiPriority w:val="51"/>
    <w:rsid w:val="006374AC"/>
    <w:pPr>
      <w:spacing w:after="0" w:line="240" w:lineRule="auto"/>
    </w:pPr>
    <w:rPr>
      <w:color w:val="69A02F" w:themeColor="accent2" w:themeShade="BF"/>
    </w:rPr>
    <w:tblPr>
      <w:tblStyleRowBandSize w:val="1"/>
      <w:tblStyleColBandSize w:val="1"/>
      <w:tblBorders>
        <w:top w:val="single" w:sz="4" w:space="0" w:color="BADF93" w:themeColor="accent2" w:themeTint="99"/>
        <w:left w:val="single" w:sz="4" w:space="0" w:color="BADF93" w:themeColor="accent2" w:themeTint="99"/>
        <w:bottom w:val="single" w:sz="4" w:space="0" w:color="BADF93" w:themeColor="accent2" w:themeTint="99"/>
        <w:right w:val="single" w:sz="4" w:space="0" w:color="BADF93" w:themeColor="accent2" w:themeTint="99"/>
        <w:insideH w:val="single" w:sz="4" w:space="0" w:color="BADF93" w:themeColor="accent2" w:themeTint="99"/>
        <w:insideV w:val="single" w:sz="4" w:space="0" w:color="BADF93" w:themeColor="accent2" w:themeTint="99"/>
      </w:tblBorders>
    </w:tblPr>
    <w:tblStylePr w:type="firstRow">
      <w:rPr>
        <w:b/>
        <w:bCs/>
      </w:rPr>
      <w:tblPr/>
      <w:tcPr>
        <w:tcBorders>
          <w:bottom w:val="single" w:sz="12" w:space="0" w:color="BADF93" w:themeColor="accent2" w:themeTint="99"/>
        </w:tcBorders>
      </w:tcPr>
    </w:tblStylePr>
    <w:tblStylePr w:type="lastRow">
      <w:rPr>
        <w:b/>
        <w:bCs/>
      </w:rPr>
      <w:tblPr/>
      <w:tcPr>
        <w:tcBorders>
          <w:top w:val="double" w:sz="4" w:space="0" w:color="BADF93" w:themeColor="accent2" w:themeTint="99"/>
        </w:tcBorders>
      </w:tcPr>
    </w:tblStylePr>
    <w:tblStylePr w:type="firstCol">
      <w:rPr>
        <w:b/>
        <w:bCs/>
      </w:rPr>
    </w:tblStylePr>
    <w:tblStylePr w:type="lastCol">
      <w:rPr>
        <w:b/>
        <w:bCs/>
      </w:rPr>
    </w:tblStylePr>
    <w:tblStylePr w:type="band1Vert">
      <w:tblPr/>
      <w:tcPr>
        <w:shd w:val="clear" w:color="auto" w:fill="E8F4DB" w:themeFill="accent2" w:themeFillTint="33"/>
      </w:tcPr>
    </w:tblStylePr>
    <w:tblStylePr w:type="band1Horz">
      <w:tblPr/>
      <w:tcPr>
        <w:shd w:val="clear" w:color="auto" w:fill="E8F4DB" w:themeFill="accent2" w:themeFillTint="33"/>
      </w:tcPr>
    </w:tblStylePr>
  </w:style>
  <w:style w:type="table" w:customStyle="1" w:styleId="AQUTaulaambquadrcula2">
    <w:name w:val="AQU Taula amb quadrícula2"/>
    <w:basedOn w:val="Taulanormal"/>
    <w:next w:val="Taulaambquadrcula"/>
    <w:rsid w:val="00B2747D"/>
    <w:pPr>
      <w:spacing w:before="0" w:after="0" w:line="240" w:lineRule="auto"/>
      <w:ind w:left="0"/>
    </w:pPr>
    <w:rPr>
      <w:rFonts w:ascii="Arial" w:hAnsi="Arial"/>
      <w:color w:val="004D73"/>
      <w:sz w:val="18"/>
    </w:rPr>
    <w:tblPr>
      <w:tblBorders>
        <w:top w:val="single" w:sz="4" w:space="0" w:color="004D73"/>
        <w:left w:val="single" w:sz="4" w:space="0" w:color="004D73"/>
        <w:bottom w:val="single" w:sz="4" w:space="0" w:color="004D73"/>
        <w:right w:val="single" w:sz="4" w:space="0" w:color="004D73"/>
        <w:insideH w:val="dotted" w:sz="4" w:space="0" w:color="004D73"/>
        <w:insideV w:val="dotted" w:sz="4" w:space="0" w:color="004D73"/>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15404">
      <w:bodyDiv w:val="1"/>
      <w:marLeft w:val="0"/>
      <w:marRight w:val="0"/>
      <w:marTop w:val="0"/>
      <w:marBottom w:val="0"/>
      <w:divBdr>
        <w:top w:val="none" w:sz="0" w:space="0" w:color="auto"/>
        <w:left w:val="none" w:sz="0" w:space="0" w:color="auto"/>
        <w:bottom w:val="none" w:sz="0" w:space="0" w:color="auto"/>
        <w:right w:val="none" w:sz="0" w:space="0" w:color="auto"/>
      </w:divBdr>
    </w:div>
    <w:div w:id="404183266">
      <w:bodyDiv w:val="1"/>
      <w:marLeft w:val="0"/>
      <w:marRight w:val="0"/>
      <w:marTop w:val="0"/>
      <w:marBottom w:val="0"/>
      <w:divBdr>
        <w:top w:val="none" w:sz="0" w:space="0" w:color="auto"/>
        <w:left w:val="none" w:sz="0" w:space="0" w:color="auto"/>
        <w:bottom w:val="none" w:sz="0" w:space="0" w:color="auto"/>
        <w:right w:val="none" w:sz="0" w:space="0" w:color="auto"/>
      </w:divBdr>
      <w:divsChild>
        <w:div w:id="1922710751">
          <w:marLeft w:val="0"/>
          <w:marRight w:val="0"/>
          <w:marTop w:val="0"/>
          <w:marBottom w:val="0"/>
          <w:divBdr>
            <w:top w:val="none" w:sz="0" w:space="0" w:color="auto"/>
            <w:left w:val="none" w:sz="0" w:space="0" w:color="auto"/>
            <w:bottom w:val="none" w:sz="0" w:space="0" w:color="auto"/>
            <w:right w:val="none" w:sz="0" w:space="0" w:color="auto"/>
          </w:divBdr>
        </w:div>
        <w:div w:id="1447001861">
          <w:marLeft w:val="0"/>
          <w:marRight w:val="0"/>
          <w:marTop w:val="0"/>
          <w:marBottom w:val="0"/>
          <w:divBdr>
            <w:top w:val="none" w:sz="0" w:space="0" w:color="auto"/>
            <w:left w:val="none" w:sz="0" w:space="0" w:color="auto"/>
            <w:bottom w:val="none" w:sz="0" w:space="0" w:color="auto"/>
            <w:right w:val="none" w:sz="0" w:space="0" w:color="auto"/>
          </w:divBdr>
        </w:div>
      </w:divsChild>
    </w:div>
    <w:div w:id="654795938">
      <w:bodyDiv w:val="1"/>
      <w:marLeft w:val="0"/>
      <w:marRight w:val="0"/>
      <w:marTop w:val="0"/>
      <w:marBottom w:val="0"/>
      <w:divBdr>
        <w:top w:val="none" w:sz="0" w:space="0" w:color="auto"/>
        <w:left w:val="none" w:sz="0" w:space="0" w:color="auto"/>
        <w:bottom w:val="none" w:sz="0" w:space="0" w:color="auto"/>
        <w:right w:val="none" w:sz="0" w:space="0" w:color="auto"/>
      </w:divBdr>
      <w:divsChild>
        <w:div w:id="1129475528">
          <w:marLeft w:val="0"/>
          <w:marRight w:val="0"/>
          <w:marTop w:val="0"/>
          <w:marBottom w:val="0"/>
          <w:divBdr>
            <w:top w:val="none" w:sz="0" w:space="0" w:color="auto"/>
            <w:left w:val="none" w:sz="0" w:space="0" w:color="auto"/>
            <w:bottom w:val="none" w:sz="0" w:space="0" w:color="auto"/>
            <w:right w:val="none" w:sz="0" w:space="0" w:color="auto"/>
          </w:divBdr>
        </w:div>
        <w:div w:id="987243408">
          <w:marLeft w:val="0"/>
          <w:marRight w:val="0"/>
          <w:marTop w:val="0"/>
          <w:marBottom w:val="0"/>
          <w:divBdr>
            <w:top w:val="none" w:sz="0" w:space="0" w:color="auto"/>
            <w:left w:val="none" w:sz="0" w:space="0" w:color="auto"/>
            <w:bottom w:val="none" w:sz="0" w:space="0" w:color="auto"/>
            <w:right w:val="none" w:sz="0" w:space="0" w:color="auto"/>
          </w:divBdr>
        </w:div>
        <w:div w:id="1253783285">
          <w:marLeft w:val="0"/>
          <w:marRight w:val="0"/>
          <w:marTop w:val="0"/>
          <w:marBottom w:val="0"/>
          <w:divBdr>
            <w:top w:val="none" w:sz="0" w:space="0" w:color="auto"/>
            <w:left w:val="none" w:sz="0" w:space="0" w:color="auto"/>
            <w:bottom w:val="none" w:sz="0" w:space="0" w:color="auto"/>
            <w:right w:val="none" w:sz="0" w:space="0" w:color="auto"/>
          </w:divBdr>
        </w:div>
        <w:div w:id="1616332275">
          <w:marLeft w:val="0"/>
          <w:marRight w:val="0"/>
          <w:marTop w:val="0"/>
          <w:marBottom w:val="0"/>
          <w:divBdr>
            <w:top w:val="none" w:sz="0" w:space="0" w:color="auto"/>
            <w:left w:val="none" w:sz="0" w:space="0" w:color="auto"/>
            <w:bottom w:val="none" w:sz="0" w:space="0" w:color="auto"/>
            <w:right w:val="none" w:sz="0" w:space="0" w:color="auto"/>
          </w:divBdr>
        </w:div>
        <w:div w:id="200481311">
          <w:marLeft w:val="0"/>
          <w:marRight w:val="0"/>
          <w:marTop w:val="0"/>
          <w:marBottom w:val="0"/>
          <w:divBdr>
            <w:top w:val="none" w:sz="0" w:space="0" w:color="auto"/>
            <w:left w:val="none" w:sz="0" w:space="0" w:color="auto"/>
            <w:bottom w:val="none" w:sz="0" w:space="0" w:color="auto"/>
            <w:right w:val="none" w:sz="0" w:space="0" w:color="auto"/>
          </w:divBdr>
        </w:div>
        <w:div w:id="668368484">
          <w:marLeft w:val="0"/>
          <w:marRight w:val="0"/>
          <w:marTop w:val="0"/>
          <w:marBottom w:val="0"/>
          <w:divBdr>
            <w:top w:val="none" w:sz="0" w:space="0" w:color="auto"/>
            <w:left w:val="none" w:sz="0" w:space="0" w:color="auto"/>
            <w:bottom w:val="none" w:sz="0" w:space="0" w:color="auto"/>
            <w:right w:val="none" w:sz="0" w:space="0" w:color="auto"/>
          </w:divBdr>
        </w:div>
        <w:div w:id="2126923894">
          <w:marLeft w:val="0"/>
          <w:marRight w:val="0"/>
          <w:marTop w:val="0"/>
          <w:marBottom w:val="0"/>
          <w:divBdr>
            <w:top w:val="none" w:sz="0" w:space="0" w:color="auto"/>
            <w:left w:val="none" w:sz="0" w:space="0" w:color="auto"/>
            <w:bottom w:val="none" w:sz="0" w:space="0" w:color="auto"/>
            <w:right w:val="none" w:sz="0" w:space="0" w:color="auto"/>
          </w:divBdr>
        </w:div>
        <w:div w:id="1929460626">
          <w:marLeft w:val="0"/>
          <w:marRight w:val="0"/>
          <w:marTop w:val="0"/>
          <w:marBottom w:val="0"/>
          <w:divBdr>
            <w:top w:val="none" w:sz="0" w:space="0" w:color="auto"/>
            <w:left w:val="none" w:sz="0" w:space="0" w:color="auto"/>
            <w:bottom w:val="none" w:sz="0" w:space="0" w:color="auto"/>
            <w:right w:val="none" w:sz="0" w:space="0" w:color="auto"/>
          </w:divBdr>
        </w:div>
        <w:div w:id="1464931011">
          <w:marLeft w:val="0"/>
          <w:marRight w:val="0"/>
          <w:marTop w:val="0"/>
          <w:marBottom w:val="0"/>
          <w:divBdr>
            <w:top w:val="none" w:sz="0" w:space="0" w:color="auto"/>
            <w:left w:val="none" w:sz="0" w:space="0" w:color="auto"/>
            <w:bottom w:val="none" w:sz="0" w:space="0" w:color="auto"/>
            <w:right w:val="none" w:sz="0" w:space="0" w:color="auto"/>
          </w:divBdr>
        </w:div>
        <w:div w:id="1268806741">
          <w:marLeft w:val="0"/>
          <w:marRight w:val="0"/>
          <w:marTop w:val="0"/>
          <w:marBottom w:val="0"/>
          <w:divBdr>
            <w:top w:val="none" w:sz="0" w:space="0" w:color="auto"/>
            <w:left w:val="none" w:sz="0" w:space="0" w:color="auto"/>
            <w:bottom w:val="none" w:sz="0" w:space="0" w:color="auto"/>
            <w:right w:val="none" w:sz="0" w:space="0" w:color="auto"/>
          </w:divBdr>
        </w:div>
        <w:div w:id="41253957">
          <w:marLeft w:val="0"/>
          <w:marRight w:val="0"/>
          <w:marTop w:val="0"/>
          <w:marBottom w:val="0"/>
          <w:divBdr>
            <w:top w:val="none" w:sz="0" w:space="0" w:color="auto"/>
            <w:left w:val="none" w:sz="0" w:space="0" w:color="auto"/>
            <w:bottom w:val="none" w:sz="0" w:space="0" w:color="auto"/>
            <w:right w:val="none" w:sz="0" w:space="0" w:color="auto"/>
          </w:divBdr>
        </w:div>
        <w:div w:id="28338506">
          <w:marLeft w:val="0"/>
          <w:marRight w:val="0"/>
          <w:marTop w:val="0"/>
          <w:marBottom w:val="0"/>
          <w:divBdr>
            <w:top w:val="none" w:sz="0" w:space="0" w:color="auto"/>
            <w:left w:val="none" w:sz="0" w:space="0" w:color="auto"/>
            <w:bottom w:val="none" w:sz="0" w:space="0" w:color="auto"/>
            <w:right w:val="none" w:sz="0" w:space="0" w:color="auto"/>
          </w:divBdr>
        </w:div>
        <w:div w:id="1773740761">
          <w:marLeft w:val="0"/>
          <w:marRight w:val="0"/>
          <w:marTop w:val="0"/>
          <w:marBottom w:val="0"/>
          <w:divBdr>
            <w:top w:val="none" w:sz="0" w:space="0" w:color="auto"/>
            <w:left w:val="none" w:sz="0" w:space="0" w:color="auto"/>
            <w:bottom w:val="none" w:sz="0" w:space="0" w:color="auto"/>
            <w:right w:val="none" w:sz="0" w:space="0" w:color="auto"/>
          </w:divBdr>
        </w:div>
        <w:div w:id="6180579">
          <w:marLeft w:val="0"/>
          <w:marRight w:val="0"/>
          <w:marTop w:val="0"/>
          <w:marBottom w:val="0"/>
          <w:divBdr>
            <w:top w:val="none" w:sz="0" w:space="0" w:color="auto"/>
            <w:left w:val="none" w:sz="0" w:space="0" w:color="auto"/>
            <w:bottom w:val="none" w:sz="0" w:space="0" w:color="auto"/>
            <w:right w:val="none" w:sz="0" w:space="0" w:color="auto"/>
          </w:divBdr>
        </w:div>
        <w:div w:id="65418293">
          <w:marLeft w:val="0"/>
          <w:marRight w:val="0"/>
          <w:marTop w:val="0"/>
          <w:marBottom w:val="0"/>
          <w:divBdr>
            <w:top w:val="none" w:sz="0" w:space="0" w:color="auto"/>
            <w:left w:val="none" w:sz="0" w:space="0" w:color="auto"/>
            <w:bottom w:val="none" w:sz="0" w:space="0" w:color="auto"/>
            <w:right w:val="none" w:sz="0" w:space="0" w:color="auto"/>
          </w:divBdr>
        </w:div>
        <w:div w:id="1933858306">
          <w:marLeft w:val="0"/>
          <w:marRight w:val="0"/>
          <w:marTop w:val="0"/>
          <w:marBottom w:val="0"/>
          <w:divBdr>
            <w:top w:val="none" w:sz="0" w:space="0" w:color="auto"/>
            <w:left w:val="none" w:sz="0" w:space="0" w:color="auto"/>
            <w:bottom w:val="none" w:sz="0" w:space="0" w:color="auto"/>
            <w:right w:val="none" w:sz="0" w:space="0" w:color="auto"/>
          </w:divBdr>
        </w:div>
      </w:divsChild>
    </w:div>
    <w:div w:id="662897259">
      <w:bodyDiv w:val="1"/>
      <w:marLeft w:val="0"/>
      <w:marRight w:val="0"/>
      <w:marTop w:val="0"/>
      <w:marBottom w:val="0"/>
      <w:divBdr>
        <w:top w:val="none" w:sz="0" w:space="0" w:color="auto"/>
        <w:left w:val="none" w:sz="0" w:space="0" w:color="auto"/>
        <w:bottom w:val="none" w:sz="0" w:space="0" w:color="auto"/>
        <w:right w:val="none" w:sz="0" w:space="0" w:color="auto"/>
      </w:divBdr>
    </w:div>
    <w:div w:id="1172984617">
      <w:bodyDiv w:val="1"/>
      <w:marLeft w:val="0"/>
      <w:marRight w:val="0"/>
      <w:marTop w:val="0"/>
      <w:marBottom w:val="0"/>
      <w:divBdr>
        <w:top w:val="none" w:sz="0" w:space="0" w:color="auto"/>
        <w:left w:val="none" w:sz="0" w:space="0" w:color="auto"/>
        <w:bottom w:val="none" w:sz="0" w:space="0" w:color="auto"/>
        <w:right w:val="none" w:sz="0" w:space="0" w:color="auto"/>
      </w:divBdr>
      <w:divsChild>
        <w:div w:id="1501966703">
          <w:marLeft w:val="0"/>
          <w:marRight w:val="0"/>
          <w:marTop w:val="0"/>
          <w:marBottom w:val="0"/>
          <w:divBdr>
            <w:top w:val="none" w:sz="0" w:space="0" w:color="auto"/>
            <w:left w:val="none" w:sz="0" w:space="0" w:color="auto"/>
            <w:bottom w:val="none" w:sz="0" w:space="0" w:color="auto"/>
            <w:right w:val="none" w:sz="0" w:space="0" w:color="auto"/>
          </w:divBdr>
        </w:div>
        <w:div w:id="2045137400">
          <w:marLeft w:val="0"/>
          <w:marRight w:val="0"/>
          <w:marTop w:val="0"/>
          <w:marBottom w:val="0"/>
          <w:divBdr>
            <w:top w:val="none" w:sz="0" w:space="0" w:color="auto"/>
            <w:left w:val="none" w:sz="0" w:space="0" w:color="auto"/>
            <w:bottom w:val="none" w:sz="0" w:space="0" w:color="auto"/>
            <w:right w:val="none" w:sz="0" w:space="0" w:color="auto"/>
          </w:divBdr>
        </w:div>
      </w:divsChild>
    </w:div>
    <w:div w:id="1345672373">
      <w:bodyDiv w:val="1"/>
      <w:marLeft w:val="0"/>
      <w:marRight w:val="0"/>
      <w:marTop w:val="0"/>
      <w:marBottom w:val="0"/>
      <w:divBdr>
        <w:top w:val="none" w:sz="0" w:space="0" w:color="auto"/>
        <w:left w:val="none" w:sz="0" w:space="0" w:color="auto"/>
        <w:bottom w:val="none" w:sz="0" w:space="0" w:color="auto"/>
        <w:right w:val="none" w:sz="0" w:space="0" w:color="auto"/>
      </w:divBdr>
      <w:divsChild>
        <w:div w:id="828986823">
          <w:marLeft w:val="0"/>
          <w:marRight w:val="0"/>
          <w:marTop w:val="0"/>
          <w:marBottom w:val="0"/>
          <w:divBdr>
            <w:top w:val="none" w:sz="0" w:space="0" w:color="auto"/>
            <w:left w:val="none" w:sz="0" w:space="0" w:color="auto"/>
            <w:bottom w:val="none" w:sz="0" w:space="0" w:color="auto"/>
            <w:right w:val="none" w:sz="0" w:space="0" w:color="auto"/>
          </w:divBdr>
        </w:div>
      </w:divsChild>
    </w:div>
    <w:div w:id="1524319522">
      <w:bodyDiv w:val="1"/>
      <w:marLeft w:val="0"/>
      <w:marRight w:val="0"/>
      <w:marTop w:val="0"/>
      <w:marBottom w:val="0"/>
      <w:divBdr>
        <w:top w:val="none" w:sz="0" w:space="0" w:color="auto"/>
        <w:left w:val="none" w:sz="0" w:space="0" w:color="auto"/>
        <w:bottom w:val="none" w:sz="0" w:space="0" w:color="auto"/>
        <w:right w:val="none" w:sz="0" w:space="0" w:color="auto"/>
      </w:divBdr>
      <w:divsChild>
        <w:div w:id="310596672">
          <w:marLeft w:val="0"/>
          <w:marRight w:val="0"/>
          <w:marTop w:val="0"/>
          <w:marBottom w:val="0"/>
          <w:divBdr>
            <w:top w:val="none" w:sz="0" w:space="0" w:color="auto"/>
            <w:left w:val="none" w:sz="0" w:space="0" w:color="auto"/>
            <w:bottom w:val="none" w:sz="0" w:space="0" w:color="auto"/>
            <w:right w:val="none" w:sz="0" w:space="0" w:color="auto"/>
          </w:divBdr>
        </w:div>
        <w:div w:id="1715501622">
          <w:marLeft w:val="0"/>
          <w:marRight w:val="0"/>
          <w:marTop w:val="0"/>
          <w:marBottom w:val="0"/>
          <w:divBdr>
            <w:top w:val="none" w:sz="0" w:space="0" w:color="auto"/>
            <w:left w:val="none" w:sz="0" w:space="0" w:color="auto"/>
            <w:bottom w:val="none" w:sz="0" w:space="0" w:color="auto"/>
            <w:right w:val="none" w:sz="0" w:space="0" w:color="auto"/>
          </w:divBdr>
        </w:div>
        <w:div w:id="836992164">
          <w:marLeft w:val="0"/>
          <w:marRight w:val="0"/>
          <w:marTop w:val="0"/>
          <w:marBottom w:val="0"/>
          <w:divBdr>
            <w:top w:val="none" w:sz="0" w:space="0" w:color="auto"/>
            <w:left w:val="none" w:sz="0" w:space="0" w:color="auto"/>
            <w:bottom w:val="none" w:sz="0" w:space="0" w:color="auto"/>
            <w:right w:val="none" w:sz="0" w:space="0" w:color="auto"/>
          </w:divBdr>
        </w:div>
      </w:divsChild>
    </w:div>
    <w:div w:id="1542203984">
      <w:bodyDiv w:val="1"/>
      <w:marLeft w:val="0"/>
      <w:marRight w:val="0"/>
      <w:marTop w:val="0"/>
      <w:marBottom w:val="0"/>
      <w:divBdr>
        <w:top w:val="none" w:sz="0" w:space="0" w:color="auto"/>
        <w:left w:val="none" w:sz="0" w:space="0" w:color="auto"/>
        <w:bottom w:val="none" w:sz="0" w:space="0" w:color="auto"/>
        <w:right w:val="none" w:sz="0" w:space="0" w:color="auto"/>
      </w:divBdr>
      <w:divsChild>
        <w:div w:id="1719863802">
          <w:marLeft w:val="0"/>
          <w:marRight w:val="0"/>
          <w:marTop w:val="0"/>
          <w:marBottom w:val="0"/>
          <w:divBdr>
            <w:top w:val="none" w:sz="0" w:space="0" w:color="auto"/>
            <w:left w:val="none" w:sz="0" w:space="0" w:color="auto"/>
            <w:bottom w:val="none" w:sz="0" w:space="0" w:color="auto"/>
            <w:right w:val="none" w:sz="0" w:space="0" w:color="auto"/>
          </w:divBdr>
        </w:div>
        <w:div w:id="952126999">
          <w:marLeft w:val="0"/>
          <w:marRight w:val="0"/>
          <w:marTop w:val="0"/>
          <w:marBottom w:val="0"/>
          <w:divBdr>
            <w:top w:val="none" w:sz="0" w:space="0" w:color="auto"/>
            <w:left w:val="none" w:sz="0" w:space="0" w:color="auto"/>
            <w:bottom w:val="none" w:sz="0" w:space="0" w:color="auto"/>
            <w:right w:val="none" w:sz="0" w:space="0" w:color="auto"/>
          </w:divBdr>
        </w:div>
      </w:divsChild>
    </w:div>
    <w:div w:id="1615671462">
      <w:bodyDiv w:val="1"/>
      <w:marLeft w:val="0"/>
      <w:marRight w:val="0"/>
      <w:marTop w:val="0"/>
      <w:marBottom w:val="0"/>
      <w:divBdr>
        <w:top w:val="none" w:sz="0" w:space="0" w:color="auto"/>
        <w:left w:val="none" w:sz="0" w:space="0" w:color="auto"/>
        <w:bottom w:val="none" w:sz="0" w:space="0" w:color="auto"/>
        <w:right w:val="none" w:sz="0" w:space="0" w:color="auto"/>
      </w:divBdr>
    </w:div>
    <w:div w:id="1672415667">
      <w:bodyDiv w:val="1"/>
      <w:marLeft w:val="0"/>
      <w:marRight w:val="0"/>
      <w:marTop w:val="0"/>
      <w:marBottom w:val="0"/>
      <w:divBdr>
        <w:top w:val="none" w:sz="0" w:space="0" w:color="auto"/>
        <w:left w:val="none" w:sz="0" w:space="0" w:color="auto"/>
        <w:bottom w:val="none" w:sz="0" w:space="0" w:color="auto"/>
        <w:right w:val="none" w:sz="0" w:space="0" w:color="auto"/>
      </w:divBdr>
      <w:divsChild>
        <w:div w:id="712968306">
          <w:marLeft w:val="0"/>
          <w:marRight w:val="0"/>
          <w:marTop w:val="0"/>
          <w:marBottom w:val="0"/>
          <w:divBdr>
            <w:top w:val="none" w:sz="0" w:space="0" w:color="auto"/>
            <w:left w:val="none" w:sz="0" w:space="0" w:color="auto"/>
            <w:bottom w:val="none" w:sz="0" w:space="0" w:color="auto"/>
            <w:right w:val="none" w:sz="0" w:space="0" w:color="auto"/>
          </w:divBdr>
        </w:div>
        <w:div w:id="73432509">
          <w:marLeft w:val="0"/>
          <w:marRight w:val="0"/>
          <w:marTop w:val="0"/>
          <w:marBottom w:val="0"/>
          <w:divBdr>
            <w:top w:val="none" w:sz="0" w:space="0" w:color="auto"/>
            <w:left w:val="none" w:sz="0" w:space="0" w:color="auto"/>
            <w:bottom w:val="none" w:sz="0" w:space="0" w:color="auto"/>
            <w:right w:val="none" w:sz="0" w:space="0" w:color="auto"/>
          </w:divBdr>
        </w:div>
        <w:div w:id="1857114331">
          <w:marLeft w:val="0"/>
          <w:marRight w:val="0"/>
          <w:marTop w:val="0"/>
          <w:marBottom w:val="0"/>
          <w:divBdr>
            <w:top w:val="none" w:sz="0" w:space="0" w:color="auto"/>
            <w:left w:val="none" w:sz="0" w:space="0" w:color="auto"/>
            <w:bottom w:val="none" w:sz="0" w:space="0" w:color="auto"/>
            <w:right w:val="none" w:sz="0" w:space="0" w:color="auto"/>
          </w:divBdr>
        </w:div>
        <w:div w:id="1859352296">
          <w:marLeft w:val="0"/>
          <w:marRight w:val="0"/>
          <w:marTop w:val="0"/>
          <w:marBottom w:val="0"/>
          <w:divBdr>
            <w:top w:val="none" w:sz="0" w:space="0" w:color="auto"/>
            <w:left w:val="none" w:sz="0" w:space="0" w:color="auto"/>
            <w:bottom w:val="none" w:sz="0" w:space="0" w:color="auto"/>
            <w:right w:val="none" w:sz="0" w:space="0" w:color="auto"/>
          </w:divBdr>
        </w:div>
        <w:div w:id="994727466">
          <w:marLeft w:val="0"/>
          <w:marRight w:val="0"/>
          <w:marTop w:val="0"/>
          <w:marBottom w:val="0"/>
          <w:divBdr>
            <w:top w:val="none" w:sz="0" w:space="0" w:color="auto"/>
            <w:left w:val="none" w:sz="0" w:space="0" w:color="auto"/>
            <w:bottom w:val="none" w:sz="0" w:space="0" w:color="auto"/>
            <w:right w:val="none" w:sz="0" w:space="0" w:color="auto"/>
          </w:divBdr>
        </w:div>
        <w:div w:id="553665318">
          <w:marLeft w:val="0"/>
          <w:marRight w:val="0"/>
          <w:marTop w:val="0"/>
          <w:marBottom w:val="0"/>
          <w:divBdr>
            <w:top w:val="none" w:sz="0" w:space="0" w:color="auto"/>
            <w:left w:val="none" w:sz="0" w:space="0" w:color="auto"/>
            <w:bottom w:val="none" w:sz="0" w:space="0" w:color="auto"/>
            <w:right w:val="none" w:sz="0" w:space="0" w:color="auto"/>
          </w:divBdr>
        </w:div>
        <w:div w:id="419371715">
          <w:marLeft w:val="0"/>
          <w:marRight w:val="0"/>
          <w:marTop w:val="0"/>
          <w:marBottom w:val="0"/>
          <w:divBdr>
            <w:top w:val="none" w:sz="0" w:space="0" w:color="auto"/>
            <w:left w:val="none" w:sz="0" w:space="0" w:color="auto"/>
            <w:bottom w:val="none" w:sz="0" w:space="0" w:color="auto"/>
            <w:right w:val="none" w:sz="0" w:space="0" w:color="auto"/>
          </w:divBdr>
        </w:div>
        <w:div w:id="1163936050">
          <w:marLeft w:val="0"/>
          <w:marRight w:val="0"/>
          <w:marTop w:val="0"/>
          <w:marBottom w:val="0"/>
          <w:divBdr>
            <w:top w:val="none" w:sz="0" w:space="0" w:color="auto"/>
            <w:left w:val="none" w:sz="0" w:space="0" w:color="auto"/>
            <w:bottom w:val="none" w:sz="0" w:space="0" w:color="auto"/>
            <w:right w:val="none" w:sz="0" w:space="0" w:color="auto"/>
          </w:divBdr>
        </w:div>
        <w:div w:id="785735031">
          <w:marLeft w:val="0"/>
          <w:marRight w:val="0"/>
          <w:marTop w:val="0"/>
          <w:marBottom w:val="0"/>
          <w:divBdr>
            <w:top w:val="none" w:sz="0" w:space="0" w:color="auto"/>
            <w:left w:val="none" w:sz="0" w:space="0" w:color="auto"/>
            <w:bottom w:val="none" w:sz="0" w:space="0" w:color="auto"/>
            <w:right w:val="none" w:sz="0" w:space="0" w:color="auto"/>
          </w:divBdr>
        </w:div>
        <w:div w:id="1368142838">
          <w:marLeft w:val="0"/>
          <w:marRight w:val="0"/>
          <w:marTop w:val="0"/>
          <w:marBottom w:val="0"/>
          <w:divBdr>
            <w:top w:val="none" w:sz="0" w:space="0" w:color="auto"/>
            <w:left w:val="none" w:sz="0" w:space="0" w:color="auto"/>
            <w:bottom w:val="none" w:sz="0" w:space="0" w:color="auto"/>
            <w:right w:val="none" w:sz="0" w:space="0" w:color="auto"/>
          </w:divBdr>
        </w:div>
        <w:div w:id="1911229292">
          <w:marLeft w:val="0"/>
          <w:marRight w:val="0"/>
          <w:marTop w:val="0"/>
          <w:marBottom w:val="0"/>
          <w:divBdr>
            <w:top w:val="none" w:sz="0" w:space="0" w:color="auto"/>
            <w:left w:val="none" w:sz="0" w:space="0" w:color="auto"/>
            <w:bottom w:val="none" w:sz="0" w:space="0" w:color="auto"/>
            <w:right w:val="none" w:sz="0" w:space="0" w:color="auto"/>
          </w:divBdr>
        </w:div>
        <w:div w:id="938679890">
          <w:marLeft w:val="0"/>
          <w:marRight w:val="0"/>
          <w:marTop w:val="0"/>
          <w:marBottom w:val="0"/>
          <w:divBdr>
            <w:top w:val="none" w:sz="0" w:space="0" w:color="auto"/>
            <w:left w:val="none" w:sz="0" w:space="0" w:color="auto"/>
            <w:bottom w:val="none" w:sz="0" w:space="0" w:color="auto"/>
            <w:right w:val="none" w:sz="0" w:space="0" w:color="auto"/>
          </w:divBdr>
        </w:div>
        <w:div w:id="1082293515">
          <w:marLeft w:val="0"/>
          <w:marRight w:val="0"/>
          <w:marTop w:val="0"/>
          <w:marBottom w:val="0"/>
          <w:divBdr>
            <w:top w:val="none" w:sz="0" w:space="0" w:color="auto"/>
            <w:left w:val="none" w:sz="0" w:space="0" w:color="auto"/>
            <w:bottom w:val="none" w:sz="0" w:space="0" w:color="auto"/>
            <w:right w:val="none" w:sz="0" w:space="0" w:color="auto"/>
          </w:divBdr>
        </w:div>
        <w:div w:id="947587695">
          <w:marLeft w:val="0"/>
          <w:marRight w:val="0"/>
          <w:marTop w:val="0"/>
          <w:marBottom w:val="0"/>
          <w:divBdr>
            <w:top w:val="none" w:sz="0" w:space="0" w:color="auto"/>
            <w:left w:val="none" w:sz="0" w:space="0" w:color="auto"/>
            <w:bottom w:val="none" w:sz="0" w:space="0" w:color="auto"/>
            <w:right w:val="none" w:sz="0" w:space="0" w:color="auto"/>
          </w:divBdr>
        </w:div>
        <w:div w:id="1104156004">
          <w:marLeft w:val="0"/>
          <w:marRight w:val="0"/>
          <w:marTop w:val="0"/>
          <w:marBottom w:val="0"/>
          <w:divBdr>
            <w:top w:val="none" w:sz="0" w:space="0" w:color="auto"/>
            <w:left w:val="none" w:sz="0" w:space="0" w:color="auto"/>
            <w:bottom w:val="none" w:sz="0" w:space="0" w:color="auto"/>
            <w:right w:val="none" w:sz="0" w:space="0" w:color="auto"/>
          </w:divBdr>
        </w:div>
        <w:div w:id="837038446">
          <w:marLeft w:val="0"/>
          <w:marRight w:val="0"/>
          <w:marTop w:val="0"/>
          <w:marBottom w:val="0"/>
          <w:divBdr>
            <w:top w:val="none" w:sz="0" w:space="0" w:color="auto"/>
            <w:left w:val="none" w:sz="0" w:space="0" w:color="auto"/>
            <w:bottom w:val="none" w:sz="0" w:space="0" w:color="auto"/>
            <w:right w:val="none" w:sz="0" w:space="0" w:color="auto"/>
          </w:divBdr>
        </w:div>
      </w:divsChild>
    </w:div>
    <w:div w:id="213294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Personalitzat 2">
      <a:dk1>
        <a:sysClr val="windowText" lastClr="000000"/>
      </a:dk1>
      <a:lt1>
        <a:sysClr val="window" lastClr="FFFFFF"/>
      </a:lt1>
      <a:dk2>
        <a:srgbClr val="004D73"/>
      </a:dk2>
      <a:lt2>
        <a:srgbClr val="EEECE1"/>
      </a:lt2>
      <a:accent1>
        <a:srgbClr val="004D73"/>
      </a:accent1>
      <a:accent2>
        <a:srgbClr val="8DCA4C"/>
      </a:accent2>
      <a:accent3>
        <a:srgbClr val="D0E24D"/>
      </a:accent3>
      <a:accent4>
        <a:srgbClr val="2DCCB9"/>
      </a:accent4>
      <a:accent5>
        <a:srgbClr val="00364A"/>
      </a:accent5>
      <a:accent6>
        <a:srgbClr val="E36C09"/>
      </a:accent6>
      <a:hlink>
        <a:srgbClr val="24A495"/>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347F9017D1F84CA0D0F016DF82601C" ma:contentTypeVersion="34" ma:contentTypeDescription="Crea un document corporatiu nou" ma:contentTypeScope="" ma:versionID="4f3a94e4a68663a53f94ca0ed73bf4dd">
  <xsd:schema xmlns:xsd="http://www.w3.org/2001/XMLSchema" xmlns:xs="http://www.w3.org/2001/XMLSchema" xmlns:p="http://schemas.microsoft.com/office/2006/metadata/properties" xmlns:ns2="c8c570ac-c4ab-46ab-844d-6662484a01b2" xmlns:ns3="df6ce4cc-94bb-461c-8ac0-d1ca47839770" targetNamespace="http://schemas.microsoft.com/office/2006/metadata/properties" ma:root="true" ma:fieldsID="0ef6440ff9fdb119c1513bd8227a8f1c" ns2:_="" ns3:_="">
    <xsd:import namespace="c8c570ac-c4ab-46ab-844d-6662484a01b2"/>
    <xsd:import namespace="df6ce4cc-94bb-461c-8ac0-d1ca47839770"/>
    <xsd:element name="properties">
      <xsd:complexType>
        <xsd:sequence>
          <xsd:element name="documentManagement">
            <xsd:complexType>
              <xsd:all>
                <xsd:element ref="ns2:Descripció" minOccurs="0"/>
                <xsd:element ref="ns3:Tipologia"/>
                <xsd:element ref="ns3:Destacat" minOccurs="0"/>
                <xsd:element ref="ns3:Idioma"/>
                <xsd:element ref="ns3:Estat"/>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570ac-c4ab-46ab-844d-6662484a01b2" elementFormDefault="qualified">
    <xsd:import namespace="http://schemas.microsoft.com/office/2006/documentManagement/types"/>
    <xsd:import namespace="http://schemas.microsoft.com/office/infopath/2007/PartnerControls"/>
    <xsd:element name="Descripció" ma:index="8" nillable="true" ma:displayName="Descripció" ma:description="Descripció de l'element" ma:internalName="Descripci_x00f3_" ma:readOnly="false">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lcf76f155ced4ddcb4097134ff3c332f" ma:index="25" nillable="true" ma:taxonomy="true" ma:internalName="lcf76f155ced4ddcb4097134ff3c332f" ma:taxonomyFieldName="MediaServiceImageTags" ma:displayName="Etiquetes de la imatge" ma:readOnly="false" ma:fieldId="{5cf76f15-5ced-4ddc-b409-7134ff3c332f}" ma:taxonomyMulti="true" ma:sspId="f70dd8f1-62eb-40fa-8183-f907baf3a9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6ce4cc-94bb-461c-8ac0-d1ca47839770" elementFormDefault="qualified">
    <xsd:import namespace="http://schemas.microsoft.com/office/2006/documentManagement/types"/>
    <xsd:import namespace="http://schemas.microsoft.com/office/infopath/2007/PartnerControls"/>
    <xsd:element name="Tipologia" ma:index="9" ma:displayName="Tipologia" ma:default="Altres" ma:description="Tipologia de l'element" ma:format="Dropdown" ma:internalName="Tipologia" ma:readOnly="false">
      <xsd:simpleType>
        <xsd:restriction base="dms:Choice">
          <xsd:enumeration value="Acord"/>
          <xsd:enumeration value="Acta"/>
          <xsd:enumeration value="Article"/>
          <xsd:enumeration value="Carta"/>
          <xsd:enumeration value="Certificat"/>
          <xsd:enumeration value="Contracte"/>
          <xsd:enumeration value="Conveni"/>
          <xsd:enumeration value="Convocatòria"/>
          <xsd:enumeration value="CV"/>
          <xsd:enumeration value="Desvinculació"/>
          <xsd:enumeration value="Econòmic"/>
          <xsd:enumeration value="Edicte"/>
          <xsd:enumeration value="Email"/>
          <xsd:enumeration value="Enquesta"/>
          <xsd:enumeration value="Factura"/>
          <xsd:enumeration value="Informe"/>
          <xsd:enumeration value="Manual"/>
          <xsd:enumeration value="Memòria"/>
          <xsd:enumeration value="Metodologia"/>
          <xsd:enumeration value="Nomenament"/>
          <xsd:enumeration value="Normativa"/>
          <xsd:enumeration value="Nota de premsa"/>
          <xsd:enumeration value="Notícia"/>
          <xsd:enumeration value="Notificació"/>
          <xsd:enumeration value="Ordre del dia"/>
          <xsd:enumeration value="Planificació"/>
          <xsd:enumeration value="Plec"/>
          <xsd:enumeration value="Presentació"/>
          <xsd:enumeration value="Pressupost"/>
          <xsd:enumeration value="Programa"/>
          <xsd:enumeration value="Projectes"/>
          <xsd:enumeration value="Recurs"/>
          <xsd:enumeration value="Reglament"/>
          <xsd:enumeration value="Resolució"/>
          <xsd:enumeration value="Sentència"/>
          <xsd:enumeration value="Sol·licitud RH"/>
          <xsd:enumeration value="Saluda"/>
          <xsd:enumeration value="Altres"/>
        </xsd:restriction>
      </xsd:simpleType>
    </xsd:element>
    <xsd:element name="Destacat" ma:index="10" nillable="true" ma:displayName="Destacat" ma:default="No" ma:description="Camp per a destacar l'element" ma:format="Dropdown" ma:internalName="Destacat" ma:readOnly="false">
      <xsd:simpleType>
        <xsd:restriction base="dms:Choice">
          <xsd:enumeration value="Sí"/>
          <xsd:enumeration value="No"/>
        </xsd:restriction>
      </xsd:simpleType>
    </xsd:element>
    <xsd:element name="Idioma" ma:index="11" ma:displayName="Idioma" ma:default="Català [CA]" ma:description="Idioma de l'element" ma:format="Dropdown" ma:internalName="Idioma" ma:readOnly="false">
      <xsd:simpleType>
        <xsd:restriction base="dms:Choice">
          <xsd:enumeration value="Català [CA]"/>
          <xsd:enumeration value="Castellà [ES]"/>
          <xsd:enumeration value="Anglès [EN]"/>
          <xsd:enumeration value="Francès [FR]"/>
          <xsd:enumeration value="Altres [AL]"/>
        </xsd:restriction>
      </xsd:simpleType>
    </xsd:element>
    <xsd:element name="Estat" ma:index="12" ma:displayName="Estat" ma:default="Esborrany" ma:format="Dropdown" ma:internalName="Estat" ma:readOnly="false">
      <xsd:simpleType>
        <xsd:restriction base="dms:Choice">
          <xsd:enumeration value="Esborrany"/>
          <xsd:enumeration value="Definitiu"/>
        </xsd:restriction>
      </xsd:simpleType>
    </xsd:element>
    <xsd:element name="SharedWithUsers" ma:index="15"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 compartit amb detalls" ma:internalName="SharedWithDetails" ma:readOnly="true">
      <xsd:simpleType>
        <xsd:restriction base="dms:Note">
          <xsd:maxLength value="255"/>
        </xsd:restriction>
      </xsd:simpleType>
    </xsd:element>
    <xsd:element name="TaxCatchAll" ma:index="26" nillable="true" ma:displayName="Taxonomy Catch All Column" ma:hidden="true" ma:list="{4111a220-dd5f-48e3-90d1-92dc5660c13b}" ma:internalName="TaxCatchAll" ma:showField="CatchAllData" ma:web="df6ce4cc-94bb-461c-8ac0-d1ca478397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tacat xmlns="df6ce4cc-94bb-461c-8ac0-d1ca47839770">No</Destacat>
    <Tipologia xmlns="df6ce4cc-94bb-461c-8ac0-d1ca47839770">Informe</Tipologia>
    <Idioma xmlns="df6ce4cc-94bb-461c-8ac0-d1ca47839770">Català [CA]</Idioma>
    <Descripció xmlns="c8c570ac-c4ab-46ab-844d-6662484a01b2" xsi:nil="true"/>
    <Estat xmlns="df6ce4cc-94bb-461c-8ac0-d1ca47839770">Definitiu</Estat>
    <lcf76f155ced4ddcb4097134ff3c332f xmlns="c8c570ac-c4ab-46ab-844d-6662484a01b2">
      <Terms xmlns="http://schemas.microsoft.com/office/infopath/2007/PartnerControls"/>
    </lcf76f155ced4ddcb4097134ff3c332f>
    <TaxCatchAll xmlns="df6ce4cc-94bb-461c-8ac0-d1ca47839770" xsi:nil="true"/>
  </documentManagement>
</p:properties>
</file>

<file path=customXml/itemProps1.xml><?xml version="1.0" encoding="utf-8"?>
<ds:datastoreItem xmlns:ds="http://schemas.openxmlformats.org/officeDocument/2006/customXml" ds:itemID="{82371FC3-69F7-4AE3-8068-E18849265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570ac-c4ab-46ab-844d-6662484a01b2"/>
    <ds:schemaRef ds:uri="df6ce4cc-94bb-461c-8ac0-d1ca478397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FE6006-AAAF-447A-A97F-5055350F0036}">
  <ds:schemaRefs>
    <ds:schemaRef ds:uri="http://schemas.openxmlformats.org/officeDocument/2006/bibliography"/>
  </ds:schemaRefs>
</ds:datastoreItem>
</file>

<file path=customXml/itemProps3.xml><?xml version="1.0" encoding="utf-8"?>
<ds:datastoreItem xmlns:ds="http://schemas.openxmlformats.org/officeDocument/2006/customXml" ds:itemID="{826B0E23-A631-4D4B-A973-38A2A2295DDC}">
  <ds:schemaRefs>
    <ds:schemaRef ds:uri="http://schemas.microsoft.com/sharepoint/v3/contenttype/forms"/>
  </ds:schemaRefs>
</ds:datastoreItem>
</file>

<file path=customXml/itemProps4.xml><?xml version="1.0" encoding="utf-8"?>
<ds:datastoreItem xmlns:ds="http://schemas.openxmlformats.org/officeDocument/2006/customXml" ds:itemID="{088FE8B8-DD3D-46EC-8B3E-DE1447EBB884}">
  <ds:schemaRefs>
    <ds:schemaRef ds:uri="http://schemas.microsoft.com/office/2006/metadata/properties"/>
    <ds:schemaRef ds:uri="http://schemas.microsoft.com/office/infopath/2007/PartnerControls"/>
    <ds:schemaRef ds:uri="df6ce4cc-94bb-461c-8ac0-d1ca47839770"/>
    <ds:schemaRef ds:uri="c8c570ac-c4ab-46ab-844d-6662484a01b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1807</Characters>
  <Application>Microsoft Office Word</Application>
  <DocSecurity>0</DocSecurity>
  <Lines>15</Lines>
  <Paragraphs>4</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2025-07-17T10:24:00Z</dcterms:created>
  <dcterms:modified xsi:type="dcterms:W3CDTF">2025-07-17T10:26:00Z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46100</vt:r8>
  </property>
  <property fmtid="{D5CDD505-2E9C-101B-9397-08002B2CF9AE}" pid="3" name="MediaServiceImageTags">
    <vt:lpwstr/>
  </property>
  <property fmtid="{D5CDD505-2E9C-101B-9397-08002B2CF9AE}" pid="4" name="ContentTypeId">
    <vt:lpwstr>0x010100CF347F9017D1F84CA0D0F016DF82601C</vt:lpwstr>
  </property>
</Properties>
</file>