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7F2B" w14:textId="77777777" w:rsidR="0052694C" w:rsidRPr="0052694C" w:rsidRDefault="009977AA" w:rsidP="0052694C">
      <w:pPr>
        <w:rPr>
          <w:rFonts w:cs="Arial"/>
          <w:b/>
          <w:sz w:val="24"/>
          <w:szCs w:val="24"/>
          <w:lang w:eastAsia="es-ES"/>
        </w:rPr>
      </w:pPr>
      <w:r w:rsidRPr="0052694C">
        <w:rPr>
          <w:rFonts w:eastAsia="Calibri" w:cs="Arial"/>
          <w:b/>
          <w:sz w:val="24"/>
          <w:szCs w:val="24"/>
          <w:lang w:eastAsia="en-US"/>
        </w:rPr>
        <w:t xml:space="preserve">ANNEX </w:t>
      </w:r>
      <w:r w:rsidR="00922625" w:rsidRPr="0052694C">
        <w:rPr>
          <w:rFonts w:eastAsia="Calibri" w:cs="Arial"/>
          <w:b/>
          <w:sz w:val="24"/>
          <w:szCs w:val="24"/>
          <w:lang w:eastAsia="en-US"/>
        </w:rPr>
        <w:t>1</w:t>
      </w:r>
      <w:r w:rsidRPr="0052694C">
        <w:rPr>
          <w:rFonts w:eastAsia="Calibri" w:cs="Arial"/>
          <w:b/>
          <w:sz w:val="24"/>
          <w:szCs w:val="24"/>
          <w:lang w:eastAsia="en-US"/>
        </w:rPr>
        <w:t xml:space="preserve"> AL </w:t>
      </w:r>
      <w:r w:rsidR="00797354" w:rsidRPr="0052694C">
        <w:rPr>
          <w:rFonts w:cs="Arial"/>
          <w:b/>
          <w:sz w:val="24"/>
          <w:szCs w:val="24"/>
          <w:lang w:eastAsia="es-ES"/>
        </w:rPr>
        <w:t xml:space="preserve">PLEC DE CLÀUSULES ADMINISTRATIVES PARTICULARS </w:t>
      </w:r>
      <w:r w:rsidR="00B95AFA" w:rsidRPr="0052694C">
        <w:rPr>
          <w:rFonts w:cs="Arial"/>
          <w:b/>
          <w:sz w:val="24"/>
          <w:szCs w:val="24"/>
          <w:lang w:eastAsia="es-ES"/>
        </w:rPr>
        <w:t xml:space="preserve">APLICABLE AL </w:t>
      </w:r>
      <w:r w:rsidR="0052694C" w:rsidRPr="0052694C">
        <w:rPr>
          <w:rFonts w:cs="Arial"/>
          <w:b/>
          <w:sz w:val="24"/>
          <w:szCs w:val="24"/>
          <w:lang w:eastAsia="es-ES"/>
        </w:rPr>
        <w:t>CONTRACTE D’OBRES DE LA DIPUTACIÓ DE BARCELONA RELATIU AL PROJECTE PER A LA DOTACIÓ D’AIGUA DE XARXA AL CAMPAMENT JUVENIL DEL CORREDOR (PARC DEL MONTNEGRE I EL CORREDOR).</w:t>
      </w:r>
    </w:p>
    <w:p w14:paraId="3B6939CE" w14:textId="53DC78B9" w:rsidR="009F2AD3" w:rsidRPr="008239BE" w:rsidRDefault="0052694C" w:rsidP="0052694C">
      <w:pPr>
        <w:rPr>
          <w:rFonts w:cs="Arial"/>
          <w:b/>
          <w:sz w:val="24"/>
          <w:szCs w:val="24"/>
          <w:lang w:eastAsia="es-ES"/>
        </w:rPr>
      </w:pPr>
      <w:r w:rsidRPr="008239BE">
        <w:rPr>
          <w:rFonts w:cs="Arial"/>
          <w:b/>
          <w:sz w:val="24"/>
          <w:szCs w:val="24"/>
          <w:lang w:eastAsia="es-ES"/>
        </w:rPr>
        <w:t>(Expedient núm. 2025/7321)</w:t>
      </w:r>
    </w:p>
    <w:p w14:paraId="272D108C" w14:textId="77777777" w:rsidR="0052694C" w:rsidRPr="008239BE" w:rsidRDefault="0052694C" w:rsidP="0052694C">
      <w:pPr>
        <w:rPr>
          <w:rFonts w:cs="Arial"/>
          <w:b/>
          <w:i/>
          <w:sz w:val="22"/>
          <w:szCs w:val="22"/>
          <w:lang w:eastAsia="es-ES"/>
        </w:rPr>
      </w:pPr>
    </w:p>
    <w:p w14:paraId="0D8F4F27" w14:textId="77777777" w:rsidR="00A827EB" w:rsidRPr="008239BE" w:rsidRDefault="00A827EB" w:rsidP="00A827EB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  <w:r w:rsidRPr="008239BE">
        <w:rPr>
          <w:rFonts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4DDC472F" w14:textId="180297D8" w:rsidR="00F13FB9" w:rsidRPr="008239BE" w:rsidRDefault="00F13FB9" w:rsidP="00F13FB9">
      <w:pPr>
        <w:tabs>
          <w:tab w:val="num" w:pos="900"/>
        </w:tabs>
        <w:rPr>
          <w:rFonts w:cs="Arial"/>
          <w:b/>
          <w:sz w:val="22"/>
          <w:szCs w:val="22"/>
          <w:u w:val="single"/>
          <w:lang w:eastAsia="es-ES"/>
        </w:rPr>
      </w:pPr>
    </w:p>
    <w:p w14:paraId="36880A78" w14:textId="77777777" w:rsidR="009F2AD3" w:rsidRPr="008239BE" w:rsidRDefault="009F2AD3" w:rsidP="00F13FB9">
      <w:pPr>
        <w:tabs>
          <w:tab w:val="num" w:pos="900"/>
        </w:tabs>
        <w:rPr>
          <w:rFonts w:cs="Arial"/>
          <w:b/>
          <w:sz w:val="22"/>
          <w:szCs w:val="22"/>
          <w:u w:val="single"/>
          <w:lang w:eastAsia="es-ES"/>
        </w:rPr>
      </w:pPr>
    </w:p>
    <w:p w14:paraId="16A3C2DF" w14:textId="5B8EEE09" w:rsidR="00D954BA" w:rsidRPr="008239BE" w:rsidRDefault="00D954BA" w:rsidP="00D954BA">
      <w:pPr>
        <w:rPr>
          <w:sz w:val="22"/>
          <w:szCs w:val="22"/>
        </w:rPr>
      </w:pPr>
      <w:r w:rsidRPr="008239BE">
        <w:rPr>
          <w:sz w:val="22"/>
          <w:szCs w:val="22"/>
        </w:rPr>
        <w:t xml:space="preserve">“El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</w:t>
      </w:r>
      <w:r w:rsidR="00B95AFA" w:rsidRPr="008239BE">
        <w:rPr>
          <w:rFonts w:cs="Arial"/>
          <w:noProof/>
          <w:sz w:val="22"/>
          <w:szCs w:val="22"/>
          <w:lang w:eastAsia="es-ES"/>
        </w:rPr>
        <w:t xml:space="preserve">relativa </w:t>
      </w:r>
      <w:r w:rsidR="008239BE" w:rsidRPr="008239BE">
        <w:rPr>
          <w:rFonts w:cs="Arial"/>
          <w:noProof/>
          <w:sz w:val="22"/>
          <w:szCs w:val="22"/>
          <w:lang w:eastAsia="es-ES"/>
        </w:rPr>
        <w:t>a la contractació d’obres promoguda pel Servei d’Anàlisi i Gestió Territorial, Inversions i Obres de la Gerència de Serveis d’Espais Naturals consistent en l l’execució de les instal·lacions necessàries per a la dotació d’aigua de xarxa al Campament juvenil del Corredor, ubicat  al Parc del Montnegre i el Corredor, municipi de Dosrius.</w:t>
      </w:r>
      <w:r w:rsidRPr="008239BE">
        <w:rPr>
          <w:sz w:val="22"/>
          <w:szCs w:val="22"/>
        </w:rPr>
        <w:t xml:space="preserve">, es compromet a portar-la a terme amb subjecció </w:t>
      </w:r>
      <w:r w:rsidRPr="008239BE">
        <w:rPr>
          <w:rFonts w:cs="Arial"/>
          <w:sz w:val="22"/>
          <w:szCs w:val="22"/>
          <w:lang w:eastAsia="es-ES"/>
        </w:rPr>
        <w:t>al Plec de Clàusules Administratives Particulars i al Projecte d’obres</w:t>
      </w:r>
      <w:r w:rsidRPr="008239BE">
        <w:rPr>
          <w:sz w:val="22"/>
          <w:szCs w:val="22"/>
        </w:rPr>
        <w:t>, que accepta íntegrament:</w:t>
      </w:r>
    </w:p>
    <w:p w14:paraId="2377B4F6" w14:textId="42CA8948" w:rsidR="00D954BA" w:rsidRPr="008239BE" w:rsidRDefault="00D954BA" w:rsidP="00D954BA"/>
    <w:p w14:paraId="6F0171AF" w14:textId="77777777" w:rsidR="009F2AD3" w:rsidRPr="008239BE" w:rsidRDefault="009F2AD3" w:rsidP="00D954BA"/>
    <w:p w14:paraId="426613F0" w14:textId="77777777" w:rsidR="00D954BA" w:rsidRPr="008239BE" w:rsidRDefault="00D954BA" w:rsidP="009C06EF">
      <w:pPr>
        <w:pStyle w:val="Pargrafdellista"/>
        <w:numPr>
          <w:ilvl w:val="0"/>
          <w:numId w:val="7"/>
        </w:numPr>
        <w:ind w:left="284" w:hanging="284"/>
      </w:pPr>
      <w:r w:rsidRPr="008239BE">
        <w:t>Proposició econòmica:</w:t>
      </w:r>
    </w:p>
    <w:p w14:paraId="6117BE78" w14:textId="2573414F" w:rsidR="00D954BA" w:rsidRPr="008239BE" w:rsidRDefault="00D954BA" w:rsidP="00D954BA"/>
    <w:p w14:paraId="519D3B8E" w14:textId="77777777" w:rsidR="009F2AD3" w:rsidRPr="008239BE" w:rsidRDefault="009F2AD3" w:rsidP="00D954BA"/>
    <w:tbl>
      <w:tblPr>
        <w:tblW w:w="80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843"/>
        <w:gridCol w:w="1134"/>
        <w:gridCol w:w="1559"/>
        <w:gridCol w:w="1558"/>
      </w:tblGrid>
      <w:tr w:rsidR="00D954BA" w:rsidRPr="008239BE" w14:paraId="60D13D2C" w14:textId="77777777" w:rsidTr="00D954BA">
        <w:trPr>
          <w:trHeight w:val="416"/>
          <w:jc w:val="right"/>
        </w:trPr>
        <w:tc>
          <w:tcPr>
            <w:tcW w:w="198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6F2EB17" w14:textId="77777777" w:rsidR="00D954BA" w:rsidRPr="008239BE" w:rsidRDefault="00D954BA" w:rsidP="000C7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1C7F8" w14:textId="77777777" w:rsidR="00D954BA" w:rsidRPr="008239BE" w:rsidRDefault="00D954BA" w:rsidP="000C79CE">
            <w:pPr>
              <w:jc w:val="center"/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OFERTA DEL LICITADOR</w:t>
            </w:r>
          </w:p>
        </w:tc>
      </w:tr>
      <w:tr w:rsidR="00D954BA" w:rsidRPr="008239BE" w14:paraId="67C679A5" w14:textId="77777777" w:rsidTr="00D954BA">
        <w:trPr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</w:tcPr>
          <w:p w14:paraId="5624B725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Preu màxim</w:t>
            </w:r>
          </w:p>
          <w:p w14:paraId="5992F170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(IVA exclòs)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14:paraId="75453E36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Preu ofert</w:t>
            </w:r>
          </w:p>
          <w:p w14:paraId="7C70865D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(IVA exclòs)</w:t>
            </w:r>
          </w:p>
        </w:tc>
        <w:tc>
          <w:tcPr>
            <w:tcW w:w="1134" w:type="dxa"/>
            <w:shd w:val="clear" w:color="auto" w:fill="auto"/>
          </w:tcPr>
          <w:p w14:paraId="03DF9B98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shd w:val="clear" w:color="auto" w:fill="auto"/>
          </w:tcPr>
          <w:p w14:paraId="3460C8CC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Import IVA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auto"/>
          </w:tcPr>
          <w:p w14:paraId="000404E4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Total preu ofert</w:t>
            </w:r>
          </w:p>
          <w:p w14:paraId="353C5CF2" w14:textId="77777777" w:rsidR="00D954BA" w:rsidRPr="008239BE" w:rsidRDefault="00D954BA" w:rsidP="000C79CE">
            <w:pPr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(IVA inclòs)</w:t>
            </w:r>
          </w:p>
        </w:tc>
      </w:tr>
      <w:tr w:rsidR="00D954BA" w:rsidRPr="00742F80" w14:paraId="475DB770" w14:textId="77777777" w:rsidTr="00D954BA">
        <w:trPr>
          <w:trHeight w:val="418"/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358C6A" w14:textId="537A7B56" w:rsidR="00D954BA" w:rsidRPr="008239BE" w:rsidRDefault="008239BE" w:rsidP="00D954BA">
            <w:pPr>
              <w:jc w:val="center"/>
              <w:rPr>
                <w:sz w:val="22"/>
                <w:szCs w:val="22"/>
              </w:rPr>
            </w:pPr>
            <w:r w:rsidRPr="008239BE">
              <w:rPr>
                <w:sz w:val="22"/>
                <w:szCs w:val="22"/>
              </w:rPr>
              <w:t>256.198,19 €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89C04" w14:textId="77777777" w:rsidR="00D954BA" w:rsidRPr="008239BE" w:rsidRDefault="00D954BA" w:rsidP="000C7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639AB" w14:textId="3BD08E7D" w:rsidR="00D954BA" w:rsidRPr="008239BE" w:rsidRDefault="00D954BA" w:rsidP="000C7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F2465" w14:textId="77777777" w:rsidR="00D954BA" w:rsidRPr="008239BE" w:rsidRDefault="00D954BA" w:rsidP="000C7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41747" w14:textId="77777777" w:rsidR="00D954BA" w:rsidRPr="008239BE" w:rsidRDefault="00D954BA" w:rsidP="000C79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5329D0" w14:textId="77777777" w:rsidR="00D954BA" w:rsidRPr="00742F80" w:rsidRDefault="00D954BA" w:rsidP="00F13FB9">
      <w:pPr>
        <w:tabs>
          <w:tab w:val="num" w:pos="900"/>
        </w:tabs>
        <w:rPr>
          <w:rFonts w:cs="Arial"/>
          <w:b/>
          <w:sz w:val="22"/>
          <w:szCs w:val="22"/>
          <w:highlight w:val="yellow"/>
          <w:u w:val="single"/>
          <w:lang w:eastAsia="es-ES"/>
        </w:rPr>
      </w:pPr>
    </w:p>
    <w:p w14:paraId="4B29A017" w14:textId="77777777" w:rsidR="00704FDB" w:rsidRPr="00742F80" w:rsidRDefault="00704FDB" w:rsidP="009F2AD3">
      <w:pPr>
        <w:rPr>
          <w:highlight w:val="yellow"/>
        </w:rPr>
      </w:pPr>
    </w:p>
    <w:p w14:paraId="4D1798CE" w14:textId="4EDB5C37" w:rsidR="009F2AD3" w:rsidRPr="00742F80" w:rsidRDefault="009F2AD3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1C96B475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72E234F5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5ACEEEB6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11AA6863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4F89B36A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601351E2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0F27D6BD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09560210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7F9C0BEE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4F96F1CC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29B0A3C9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191CF991" w14:textId="77777777" w:rsidR="005B4345" w:rsidRPr="00742F80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75CD9D37" w14:textId="77777777" w:rsidR="005B4345" w:rsidRPr="00152C4D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073BE91E" w14:textId="77777777" w:rsidR="005B4345" w:rsidRPr="00152C4D" w:rsidRDefault="005B4345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506D95A7" w14:textId="77777777" w:rsidR="009F2AD3" w:rsidRPr="00152C4D" w:rsidRDefault="009F2AD3" w:rsidP="0050722B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5506C810" w14:textId="43992E65" w:rsidR="008851F9" w:rsidRPr="00152C4D" w:rsidRDefault="000F5C9F" w:rsidP="008851F9">
      <w:pPr>
        <w:autoSpaceDE w:val="0"/>
        <w:autoSpaceDN w:val="0"/>
        <w:adjustRightInd w:val="0"/>
        <w:rPr>
          <w:sz w:val="22"/>
          <w:szCs w:val="22"/>
        </w:rPr>
      </w:pPr>
      <w:r w:rsidRPr="00152C4D">
        <w:rPr>
          <w:rFonts w:cs="Arial"/>
          <w:sz w:val="22"/>
          <w:szCs w:val="22"/>
        </w:rPr>
        <w:t xml:space="preserve">El criteri avaluable de manera automàtica núm. </w:t>
      </w:r>
      <w:r w:rsidR="009F2AD3" w:rsidRPr="00152C4D">
        <w:rPr>
          <w:rFonts w:cs="Arial"/>
          <w:sz w:val="22"/>
          <w:szCs w:val="22"/>
        </w:rPr>
        <w:t>2</w:t>
      </w:r>
      <w:r w:rsidR="0050722B" w:rsidRPr="00152C4D">
        <w:rPr>
          <w:rFonts w:cs="Arial"/>
          <w:sz w:val="22"/>
          <w:szCs w:val="22"/>
        </w:rPr>
        <w:t xml:space="preserve"> </w:t>
      </w:r>
      <w:r w:rsidR="008851F9" w:rsidRPr="00152C4D">
        <w:rPr>
          <w:rFonts w:cs="Arial"/>
          <w:sz w:val="22"/>
          <w:szCs w:val="22"/>
        </w:rPr>
        <w:t>haurà d’ajustar-se al model</w:t>
      </w:r>
      <w:r w:rsidR="00DB783E" w:rsidRPr="00152C4D">
        <w:rPr>
          <w:rFonts w:cs="Arial"/>
          <w:sz w:val="22"/>
          <w:szCs w:val="22"/>
        </w:rPr>
        <w:t xml:space="preserve"> següent</w:t>
      </w:r>
      <w:r w:rsidR="00955D06" w:rsidRPr="00152C4D">
        <w:rPr>
          <w:rFonts w:cs="Arial"/>
          <w:sz w:val="22"/>
          <w:szCs w:val="22"/>
        </w:rPr>
        <w:t>:</w:t>
      </w:r>
    </w:p>
    <w:p w14:paraId="314E3FDF" w14:textId="22FEC39C" w:rsidR="000465A6" w:rsidRPr="00152C4D" w:rsidRDefault="000465A6" w:rsidP="000465A6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21F50C5B" w14:textId="77777777" w:rsidR="000465A6" w:rsidRPr="00152C4D" w:rsidRDefault="000465A6" w:rsidP="000465A6">
      <w:pPr>
        <w:tabs>
          <w:tab w:val="num" w:pos="567"/>
        </w:tabs>
        <w:ind w:left="567"/>
        <w:contextualSpacing/>
        <w:rPr>
          <w:rFonts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5"/>
        <w:gridCol w:w="1633"/>
      </w:tblGrid>
      <w:tr w:rsidR="000465A6" w:rsidRPr="00152C4D" w14:paraId="5D605871" w14:textId="77777777" w:rsidTr="007D459E">
        <w:trPr>
          <w:jc w:val="center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E7B754" w14:textId="3EDB42F5" w:rsidR="000465A6" w:rsidRPr="00152C4D" w:rsidRDefault="00CC4881" w:rsidP="00F5097F">
            <w:pPr>
              <w:spacing w:line="276" w:lineRule="auto"/>
              <w:contextualSpacing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/>
                <w:bCs/>
                <w:sz w:val="22"/>
                <w:szCs w:val="22"/>
                <w:lang w:eastAsia="es-ES"/>
              </w:rPr>
              <w:t>Augment</w:t>
            </w:r>
            <w:r w:rsidR="00F5097F" w:rsidRPr="00152C4D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en el termini de garantia del contracte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70FB2A" w14:textId="77777777" w:rsidR="000465A6" w:rsidRPr="00152C4D" w:rsidRDefault="000465A6" w:rsidP="007D459E">
            <w:pPr>
              <w:spacing w:line="276" w:lineRule="auto"/>
              <w:ind w:left="34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/>
                <w:sz w:val="22"/>
                <w:szCs w:val="22"/>
                <w:lang w:eastAsia="en-US"/>
              </w:rPr>
              <w:t>Seleccionar l’opció amb una “X”</w:t>
            </w:r>
          </w:p>
        </w:tc>
      </w:tr>
      <w:tr w:rsidR="000465A6" w:rsidRPr="00152C4D" w14:paraId="26A793DA" w14:textId="77777777" w:rsidTr="007D459E">
        <w:trPr>
          <w:jc w:val="center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CD41" w14:textId="0C6441EE" w:rsidR="000465A6" w:rsidRPr="00152C4D" w:rsidRDefault="000465A6" w:rsidP="007D459E">
            <w:pPr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sz w:val="22"/>
                <w:szCs w:val="22"/>
                <w:lang w:eastAsia="en-US"/>
              </w:rPr>
              <w:t xml:space="preserve">Cap </w:t>
            </w:r>
            <w:r w:rsidR="00CC4881" w:rsidRPr="00152C4D">
              <w:rPr>
                <w:rFonts w:cs="Arial"/>
                <w:sz w:val="22"/>
                <w:szCs w:val="22"/>
                <w:lang w:eastAsia="en-US"/>
              </w:rPr>
              <w:t>augment</w:t>
            </w:r>
            <w:r w:rsidRPr="00152C4D">
              <w:rPr>
                <w:rFonts w:cs="Arial"/>
                <w:sz w:val="22"/>
                <w:szCs w:val="22"/>
                <w:lang w:eastAsia="en-US"/>
              </w:rPr>
              <w:t xml:space="preserve"> en el termini de garantia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0728" w14:textId="77777777" w:rsidR="000465A6" w:rsidRPr="00152C4D" w:rsidRDefault="000465A6" w:rsidP="007D459E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465A6" w:rsidRPr="00742F80" w14:paraId="6ACCEB6D" w14:textId="77777777" w:rsidTr="007D459E">
        <w:trPr>
          <w:trHeight w:val="597"/>
          <w:jc w:val="center"/>
        </w:trPr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D1AA" w14:textId="0569BBA8" w:rsidR="000465A6" w:rsidRPr="00152C4D" w:rsidRDefault="00CC4881" w:rsidP="007D459E">
            <w:pPr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sz w:val="22"/>
                <w:szCs w:val="22"/>
                <w:lang w:eastAsia="en-US"/>
              </w:rPr>
              <w:t>Augment</w:t>
            </w:r>
            <w:r w:rsidR="000465A6" w:rsidRPr="00152C4D">
              <w:rPr>
                <w:rFonts w:cs="Arial"/>
                <w:sz w:val="22"/>
                <w:szCs w:val="22"/>
                <w:lang w:eastAsia="en-US"/>
              </w:rPr>
              <w:t xml:space="preserve"> en el termini de garantia d’1 any més (total 2 anys de garantia)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476" w14:textId="77777777" w:rsidR="000465A6" w:rsidRPr="00152C4D" w:rsidRDefault="000465A6" w:rsidP="007D459E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57CB6008" w14:textId="77777777" w:rsidR="000465A6" w:rsidRPr="00152C4D" w:rsidRDefault="000465A6" w:rsidP="000465A6">
      <w:pPr>
        <w:rPr>
          <w:rFonts w:cs="Arial"/>
          <w:i/>
          <w:sz w:val="22"/>
          <w:szCs w:val="22"/>
        </w:rPr>
      </w:pPr>
    </w:p>
    <w:p w14:paraId="3904B3C9" w14:textId="77777777" w:rsidR="000465A6" w:rsidRPr="00152C4D" w:rsidRDefault="000465A6" w:rsidP="000465A6">
      <w:pPr>
        <w:rPr>
          <w:rFonts w:cs="Arial"/>
          <w:i/>
          <w:sz w:val="22"/>
          <w:szCs w:val="22"/>
        </w:rPr>
      </w:pPr>
    </w:p>
    <w:p w14:paraId="05CAB253" w14:textId="1B2E2484" w:rsidR="00624D70" w:rsidRPr="00152C4D" w:rsidRDefault="00624D70" w:rsidP="00624D70">
      <w:pPr>
        <w:autoSpaceDE w:val="0"/>
        <w:autoSpaceDN w:val="0"/>
        <w:adjustRightInd w:val="0"/>
        <w:rPr>
          <w:sz w:val="22"/>
          <w:szCs w:val="22"/>
        </w:rPr>
      </w:pPr>
      <w:r w:rsidRPr="00152C4D">
        <w:rPr>
          <w:rFonts w:cs="Arial"/>
          <w:sz w:val="22"/>
          <w:szCs w:val="22"/>
        </w:rPr>
        <w:t>El criteri avaluable de manera automàtica núm. 3 haurà d’ajustar-se al model següent:</w:t>
      </w:r>
    </w:p>
    <w:p w14:paraId="65171E4B" w14:textId="67DA9DDD" w:rsidR="00704FDB" w:rsidRPr="00152C4D" w:rsidRDefault="00704FDB" w:rsidP="009977AA">
      <w:pPr>
        <w:rPr>
          <w:rFonts w:cs="Arial"/>
          <w:i/>
          <w:sz w:val="22"/>
          <w:szCs w:val="22"/>
        </w:rPr>
      </w:pPr>
    </w:p>
    <w:p w14:paraId="48E70D56" w14:textId="77777777" w:rsidR="00704FDB" w:rsidRPr="00152C4D" w:rsidRDefault="00704FDB" w:rsidP="009977AA">
      <w:pPr>
        <w:rPr>
          <w:rFonts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1589"/>
      </w:tblGrid>
      <w:tr w:rsidR="00704FDB" w:rsidRPr="00152C4D" w14:paraId="7602554B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42FABA" w14:textId="60F66749" w:rsidR="00704FDB" w:rsidRPr="00152C4D" w:rsidRDefault="00CC4881" w:rsidP="00F5097F">
            <w:pPr>
              <w:spacing w:line="276" w:lineRule="auto"/>
              <w:contextualSpacing/>
              <w:jc w:val="left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/>
                <w:bCs/>
                <w:sz w:val="22"/>
                <w:szCs w:val="22"/>
                <w:lang w:eastAsia="es-ES"/>
              </w:rPr>
              <w:t>Reducció</w:t>
            </w:r>
            <w:r w:rsidR="00F5097F" w:rsidRPr="00152C4D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en el termini d’execució del contracte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9973F6" w14:textId="77777777" w:rsidR="00704FDB" w:rsidRPr="00152C4D" w:rsidRDefault="00704FDB" w:rsidP="00F051DB">
            <w:pPr>
              <w:spacing w:line="276" w:lineRule="auto"/>
              <w:ind w:left="34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/>
                <w:sz w:val="22"/>
                <w:szCs w:val="22"/>
                <w:lang w:eastAsia="en-US"/>
              </w:rPr>
              <w:t>Seleccionar l’opció amb una “X”</w:t>
            </w:r>
          </w:p>
        </w:tc>
      </w:tr>
      <w:tr w:rsidR="0050722B" w:rsidRPr="00152C4D" w14:paraId="52053C99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995" w14:textId="3D3C3C7A" w:rsidR="0050722B" w:rsidRPr="00152C4D" w:rsidRDefault="00704CCC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Cap </w:t>
            </w:r>
            <w:r w:rsidR="00CC4881"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el termini d’execució.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332" w14:textId="77777777" w:rsidR="0050722B" w:rsidRPr="00152C4D" w:rsidRDefault="0050722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0FBF0BEE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0F89" w14:textId="28EF844F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1 dia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D2F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03E39717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537F" w14:textId="6261EAF5" w:rsidR="00704FDB" w:rsidRPr="00152C4D" w:rsidRDefault="00CC4881" w:rsidP="00CE267A">
            <w:pPr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2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0528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2E8250FB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2BD" w14:textId="77874ABF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3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BE25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693F9CD5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8838" w14:textId="18E521F3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4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0C8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08AE8C11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1F6" w14:textId="1EA6A0D8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5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A81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433A1BF7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A4E" w14:textId="200142FA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6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E9AB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17557E4C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9A37" w14:textId="3D103497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7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E66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5837E817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E8C6" w14:textId="6E243144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8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D27C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152C4D" w14:paraId="2AE1F9AB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CBC" w14:textId="23C6D0E1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9 dies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517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04FDB" w:rsidRPr="00742F80" w14:paraId="1D291485" w14:textId="77777777" w:rsidTr="00F051DB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7C5" w14:textId="6D777EE9" w:rsidR="00704FDB" w:rsidRPr="00152C4D" w:rsidRDefault="00CC4881" w:rsidP="00CE267A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Reducció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10 dies</w:t>
            </w:r>
            <w:r w:rsidR="00182304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o més</w:t>
            </w:r>
            <w:r w:rsidR="00704CCC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en el termini d’execució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3174" w14:textId="77777777" w:rsidR="00704FDB" w:rsidRPr="00152C4D" w:rsidRDefault="00704FDB" w:rsidP="00F051DB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062B3630" w14:textId="77777777" w:rsidR="009F2AD3" w:rsidRPr="00742F80" w:rsidRDefault="009F2AD3" w:rsidP="009F2AD3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72D98000" w14:textId="77777777" w:rsidR="00F5097F" w:rsidRPr="00742F80" w:rsidRDefault="00F5097F" w:rsidP="009F2AD3">
      <w:pPr>
        <w:autoSpaceDE w:val="0"/>
        <w:autoSpaceDN w:val="0"/>
        <w:adjustRightInd w:val="0"/>
        <w:jc w:val="left"/>
        <w:rPr>
          <w:rFonts w:cs="Arial"/>
          <w:sz w:val="22"/>
          <w:szCs w:val="22"/>
          <w:highlight w:val="yellow"/>
        </w:rPr>
      </w:pPr>
    </w:p>
    <w:p w14:paraId="1C35C6AC" w14:textId="77777777" w:rsidR="00F5097F" w:rsidRPr="00152C4D" w:rsidRDefault="00F5097F" w:rsidP="009F2AD3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451D10C9" w14:textId="77777777" w:rsidR="00F5097F" w:rsidRPr="00152C4D" w:rsidRDefault="00F5097F" w:rsidP="009F2AD3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1D4DF300" w14:textId="56137FDC" w:rsidR="009F2AD3" w:rsidRPr="00152C4D" w:rsidRDefault="009F2AD3" w:rsidP="009F2AD3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152C4D">
        <w:rPr>
          <w:rFonts w:cs="Arial"/>
          <w:sz w:val="22"/>
          <w:szCs w:val="22"/>
        </w:rPr>
        <w:t xml:space="preserve">El criteri avaluable de manera automàtica núm. </w:t>
      </w:r>
      <w:r w:rsidR="000D6E74" w:rsidRPr="00152C4D">
        <w:rPr>
          <w:rFonts w:cs="Arial"/>
          <w:sz w:val="22"/>
          <w:szCs w:val="22"/>
        </w:rPr>
        <w:t>4</w:t>
      </w:r>
      <w:r w:rsidRPr="00152C4D">
        <w:rPr>
          <w:rFonts w:cs="Arial"/>
          <w:sz w:val="22"/>
          <w:szCs w:val="22"/>
        </w:rPr>
        <w:t xml:space="preserve"> haurà d’ajustar-se al model següent:</w:t>
      </w:r>
    </w:p>
    <w:p w14:paraId="34299511" w14:textId="77777777" w:rsidR="00704FDB" w:rsidRPr="00152C4D" w:rsidRDefault="00704FDB" w:rsidP="009977AA">
      <w:pPr>
        <w:rPr>
          <w:rFonts w:cs="Arial"/>
          <w:i/>
          <w:sz w:val="22"/>
          <w:szCs w:val="22"/>
        </w:rPr>
      </w:pPr>
    </w:p>
    <w:p w14:paraId="5C94B7FA" w14:textId="77777777" w:rsidR="00704FDB" w:rsidRPr="00152C4D" w:rsidRDefault="00704FDB" w:rsidP="009977AA">
      <w:pPr>
        <w:rPr>
          <w:rFonts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1589"/>
      </w:tblGrid>
      <w:tr w:rsidR="00F5097F" w:rsidRPr="00152C4D" w14:paraId="001778C4" w14:textId="77777777" w:rsidTr="00F5097F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3335BB" w14:textId="77777777" w:rsidR="00F5097F" w:rsidRPr="00152C4D" w:rsidRDefault="00F5097F">
            <w:pPr>
              <w:spacing w:line="276" w:lineRule="auto"/>
              <w:ind w:left="170"/>
              <w:contextualSpacing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52C4D">
              <w:rPr>
                <w:b/>
                <w:sz w:val="22"/>
                <w:szCs w:val="22"/>
                <w:lang w:eastAsia="es-ES"/>
              </w:rPr>
              <w:t xml:space="preserve">Experiència del cap d’obra assignat a l’obra, durant els últims 5 anys (mínim 1 obra)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1110A" w14:textId="77777777" w:rsidR="00F5097F" w:rsidRPr="00152C4D" w:rsidRDefault="00F5097F">
            <w:pPr>
              <w:spacing w:line="276" w:lineRule="auto"/>
              <w:ind w:left="34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/>
                <w:sz w:val="22"/>
                <w:szCs w:val="22"/>
                <w:lang w:eastAsia="en-US"/>
              </w:rPr>
              <w:t>Seleccionar l’opció amb una “X”</w:t>
            </w:r>
          </w:p>
        </w:tc>
      </w:tr>
      <w:tr w:rsidR="00F5097F" w:rsidRPr="00742F80" w14:paraId="5DDF1C7E" w14:textId="77777777" w:rsidTr="00F5097F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994C" w14:textId="33860293" w:rsidR="00F5097F" w:rsidRPr="00152C4D" w:rsidRDefault="00152C4D">
            <w:pPr>
              <w:jc w:val="lef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>Obres hidràuliques d’abastament d’aigua o catalogació equivalent amb un amb un import (PEM) igual o superior a 200.000,00 €</w:t>
            </w:r>
            <w:r w:rsidR="00E233E2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acreditades</w:t>
            </w:r>
            <w:r w:rsidR="00B95AFA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: </w:t>
            </w:r>
            <w:r w:rsidR="00F5097F" w:rsidRPr="00152C4D">
              <w:rPr>
                <w:rFonts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4E4" w14:textId="77777777" w:rsidR="00F5097F" w:rsidRPr="00152C4D" w:rsidRDefault="00F5097F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5097F" w:rsidRPr="00742F80" w14:paraId="70AA22B2" w14:textId="77777777" w:rsidTr="00F5097F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FA6B" w14:textId="0979536C" w:rsidR="00F5097F" w:rsidRPr="00742F80" w:rsidRDefault="00152C4D" w:rsidP="00E233E2">
            <w:pPr>
              <w:jc w:val="left"/>
              <w:rPr>
                <w:rFonts w:cs="Arial"/>
                <w:bCs/>
                <w:sz w:val="22"/>
                <w:szCs w:val="22"/>
                <w:highlight w:val="yellow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Obres hidràuliques d’abastament d’aigua o catalogació equivalent amb un amb un import (PEM) igual o superior a 200.000,00 € </w:t>
            </w:r>
            <w:r w:rsidR="00E233E2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acreditades</w:t>
            </w:r>
            <w:r w:rsidR="00F5097F" w:rsidRPr="00152C4D">
              <w:rPr>
                <w:rFonts w:cs="Arial"/>
                <w:bCs/>
                <w:sz w:val="22"/>
                <w:szCs w:val="22"/>
                <w:lang w:eastAsia="en-US"/>
              </w:rPr>
              <w:t>: 1 + 1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C33E" w14:textId="77777777" w:rsidR="00F5097F" w:rsidRPr="00742F80" w:rsidRDefault="00F5097F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097F" w:rsidRPr="00742F80" w14:paraId="230A26BE" w14:textId="77777777" w:rsidTr="00F5097F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0C90" w14:textId="54B30F7A" w:rsidR="00F5097F" w:rsidRPr="00152C4D" w:rsidRDefault="00152C4D">
            <w:pPr>
              <w:jc w:val="lef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Obres hidràuliques d’abastament d’aigua o catalogació equivalent amb un amb un import (PEM) igual o superior a 200.000,00 € </w:t>
            </w:r>
            <w:r w:rsidR="00E233E2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acreditades: </w:t>
            </w:r>
            <w:r w:rsidR="00F5097F" w:rsidRPr="00152C4D">
              <w:rPr>
                <w:rFonts w:cs="Arial"/>
                <w:bCs/>
                <w:sz w:val="22"/>
                <w:szCs w:val="22"/>
                <w:lang w:eastAsia="en-US"/>
              </w:rPr>
              <w:t>1 + 2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BA91" w14:textId="77777777" w:rsidR="00F5097F" w:rsidRPr="00152C4D" w:rsidRDefault="00F5097F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5097F" w:rsidRPr="00742F80" w14:paraId="6C280CC9" w14:textId="77777777" w:rsidTr="00F5097F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073C" w14:textId="705F33BD" w:rsidR="00F5097F" w:rsidRPr="00742F80" w:rsidRDefault="00152C4D">
            <w:pPr>
              <w:jc w:val="left"/>
              <w:rPr>
                <w:rFonts w:cs="Arial"/>
                <w:bCs/>
                <w:sz w:val="22"/>
                <w:szCs w:val="22"/>
                <w:highlight w:val="yellow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Obres hidràuliques d’abastament d’aigua o catalogació equivalent amb un amb un import (PEM) igual o superior a 200.000,00 € </w:t>
            </w:r>
            <w:r w:rsidR="00E233E2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acreditades: </w:t>
            </w:r>
            <w:r w:rsidR="00F5097F" w:rsidRPr="00152C4D">
              <w:rPr>
                <w:rFonts w:cs="Arial"/>
                <w:bCs/>
                <w:sz w:val="22"/>
                <w:szCs w:val="22"/>
                <w:lang w:eastAsia="en-US"/>
              </w:rPr>
              <w:t>1 + 3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C2F" w14:textId="77777777" w:rsidR="00F5097F" w:rsidRPr="00742F80" w:rsidRDefault="00F5097F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097F" w:rsidRPr="00742F80" w14:paraId="6937955C" w14:textId="77777777" w:rsidTr="00F5097F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62A5" w14:textId="33660F33" w:rsidR="00F5097F" w:rsidRPr="00742F80" w:rsidRDefault="00152C4D">
            <w:pPr>
              <w:jc w:val="left"/>
              <w:rPr>
                <w:rFonts w:cs="Arial"/>
                <w:bCs/>
                <w:sz w:val="22"/>
                <w:szCs w:val="22"/>
                <w:highlight w:val="yellow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Obres hidràuliques d’abastament d’aigua o catalogació equivalent amb un amb un import (PEM) igual o superior a 200.000,00 € </w:t>
            </w:r>
            <w:r w:rsidR="00E233E2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acreditades: </w:t>
            </w:r>
            <w:r w:rsidR="00F5097F" w:rsidRPr="00152C4D">
              <w:rPr>
                <w:rFonts w:cs="Arial"/>
                <w:bCs/>
                <w:sz w:val="22"/>
                <w:szCs w:val="22"/>
                <w:lang w:eastAsia="en-US"/>
              </w:rPr>
              <w:t>1 + 4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35DF" w14:textId="77777777" w:rsidR="00F5097F" w:rsidRPr="00742F80" w:rsidRDefault="00F5097F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5097F" w:rsidRPr="00742F80" w14:paraId="7A3802D4" w14:textId="77777777" w:rsidTr="00152C4D">
        <w:trPr>
          <w:jc w:val="center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D31A" w14:textId="7B0F0978" w:rsidR="00F5097F" w:rsidRPr="00742F80" w:rsidRDefault="00152C4D">
            <w:pPr>
              <w:jc w:val="left"/>
              <w:rPr>
                <w:rFonts w:cs="Arial"/>
                <w:bCs/>
                <w:sz w:val="22"/>
                <w:szCs w:val="22"/>
                <w:highlight w:val="yellow"/>
                <w:lang w:eastAsia="en-US"/>
              </w:rPr>
            </w:pPr>
            <w:r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Obres hidràuliques d’abastament d’aigua o catalogació equivalent amb un amb un import (PEM) igual o superior a 200.000,00 € </w:t>
            </w:r>
            <w:r w:rsidR="00E233E2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acreditades: </w:t>
            </w:r>
            <w:r w:rsidR="00F5097F" w:rsidRPr="00152C4D">
              <w:rPr>
                <w:rFonts w:cs="Arial"/>
                <w:bCs/>
                <w:sz w:val="22"/>
                <w:szCs w:val="22"/>
                <w:lang w:eastAsia="en-US"/>
              </w:rPr>
              <w:t>1 + 5</w:t>
            </w:r>
            <w:r w:rsidR="00182304" w:rsidRPr="00152C4D">
              <w:rPr>
                <w:rFonts w:cs="Arial"/>
                <w:bCs/>
                <w:sz w:val="22"/>
                <w:szCs w:val="22"/>
                <w:lang w:eastAsia="en-US"/>
              </w:rPr>
              <w:t xml:space="preserve"> o més.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668" w14:textId="77777777" w:rsidR="00F5097F" w:rsidRPr="00742F80" w:rsidRDefault="00F5097F">
            <w:pPr>
              <w:spacing w:after="200" w:line="276" w:lineRule="auto"/>
              <w:jc w:val="left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7A5F763A" w14:textId="77777777" w:rsidR="00704FDB" w:rsidRPr="00742F80" w:rsidRDefault="00704FDB" w:rsidP="009977AA">
      <w:pPr>
        <w:rPr>
          <w:rFonts w:cs="Arial"/>
          <w:i/>
          <w:sz w:val="22"/>
          <w:szCs w:val="22"/>
          <w:highlight w:val="yellow"/>
        </w:rPr>
      </w:pPr>
    </w:p>
    <w:p w14:paraId="4067C399" w14:textId="77777777" w:rsidR="00704FDB" w:rsidRPr="00742F80" w:rsidRDefault="00704FDB" w:rsidP="009977AA">
      <w:pPr>
        <w:rPr>
          <w:rFonts w:cs="Arial"/>
          <w:i/>
          <w:sz w:val="22"/>
          <w:szCs w:val="22"/>
          <w:highlight w:val="yellow"/>
        </w:rPr>
      </w:pPr>
    </w:p>
    <w:p w14:paraId="6EFE9373" w14:textId="77777777" w:rsidR="00704FDB" w:rsidRPr="00742F80" w:rsidRDefault="00704FDB" w:rsidP="009977AA">
      <w:pPr>
        <w:rPr>
          <w:rFonts w:cs="Arial"/>
          <w:i/>
          <w:sz w:val="22"/>
          <w:szCs w:val="22"/>
          <w:highlight w:val="yellow"/>
        </w:rPr>
      </w:pPr>
    </w:p>
    <w:p w14:paraId="6448DCD9" w14:textId="2B894943" w:rsidR="00EA32CC" w:rsidRPr="00E06D09" w:rsidRDefault="00EA32CC" w:rsidP="00E06D09">
      <w:pPr>
        <w:rPr>
          <w:rFonts w:eastAsia="Calibri" w:cs="Arial"/>
          <w:b/>
          <w:sz w:val="22"/>
          <w:szCs w:val="22"/>
          <w:highlight w:val="yellow"/>
          <w:lang w:eastAsia="en-US"/>
        </w:rPr>
      </w:pPr>
    </w:p>
    <w:sectPr w:rsidR="00EA32CC" w:rsidRPr="00E06D09" w:rsidSect="003771F0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595B" w14:textId="77777777" w:rsidR="006F55FA" w:rsidRDefault="006F55FA">
      <w:r>
        <w:separator/>
      </w:r>
    </w:p>
  </w:endnote>
  <w:endnote w:type="continuationSeparator" w:id="0">
    <w:p w14:paraId="05E1A615" w14:textId="77777777" w:rsidR="006F55FA" w:rsidRDefault="006F55FA">
      <w:r>
        <w:continuationSeparator/>
      </w:r>
    </w:p>
  </w:endnote>
  <w:endnote w:type="continuationNotice" w:id="1">
    <w:p w14:paraId="6E935EC8" w14:textId="77777777" w:rsidR="006F55FA" w:rsidRDefault="006F5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08DC" w14:textId="79689CB8" w:rsidR="00F051DB" w:rsidRDefault="00F051D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4CF94A" wp14:editId="7A786FD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B81E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Gt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BZ&#10;osGt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C04821E" wp14:editId="35C1FD1D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7C4C4" w14:textId="77777777" w:rsidR="00F051DB" w:rsidRPr="00420EBC" w:rsidRDefault="00F051DB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7345CEF" w14:textId="77777777" w:rsidR="00F051DB" w:rsidRDefault="00F051DB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4821E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8A7C4C4" w14:textId="77777777" w:rsidR="00F051DB" w:rsidRPr="00420EBC" w:rsidRDefault="00F051DB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7345CEF" w14:textId="77777777" w:rsidR="00F051DB" w:rsidRDefault="00F051DB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7F52" w14:textId="77777777" w:rsidR="006F55FA" w:rsidRDefault="006F55FA">
      <w:r>
        <w:separator/>
      </w:r>
    </w:p>
  </w:footnote>
  <w:footnote w:type="continuationSeparator" w:id="0">
    <w:p w14:paraId="546F3BD6" w14:textId="77777777" w:rsidR="006F55FA" w:rsidRDefault="006F55FA">
      <w:r>
        <w:continuationSeparator/>
      </w:r>
    </w:p>
  </w:footnote>
  <w:footnote w:type="continuationNotice" w:id="1">
    <w:p w14:paraId="6BD594E5" w14:textId="77777777" w:rsidR="006F55FA" w:rsidRDefault="006F5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FF33" w14:textId="0829AEB1" w:rsidR="00F051DB" w:rsidRDefault="00F051D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8AA79D" wp14:editId="492E16B3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6232B" w14:textId="77777777" w:rsidR="00F051DB" w:rsidRDefault="00F051DB">
    <w:pPr>
      <w:pStyle w:val="Capalera"/>
    </w:pPr>
  </w:p>
  <w:p w14:paraId="540FE1B7" w14:textId="77777777" w:rsidR="00F051DB" w:rsidRDefault="00F051DB">
    <w:pPr>
      <w:pStyle w:val="Capalera"/>
    </w:pPr>
  </w:p>
  <w:p w14:paraId="0053130F" w14:textId="77777777" w:rsidR="00F051DB" w:rsidRDefault="00F051DB">
    <w:pPr>
      <w:pStyle w:val="Capalera"/>
    </w:pPr>
  </w:p>
  <w:p w14:paraId="1DF44315" w14:textId="77777777" w:rsidR="000851A9" w:rsidRDefault="000851A9" w:rsidP="000851A9">
    <w:pPr>
      <w:pStyle w:val="Capalera"/>
      <w:spacing w:line="200" w:lineRule="exact"/>
      <w:ind w:left="-142"/>
      <w:rPr>
        <w:sz w:val="16"/>
        <w:szCs w:val="16"/>
      </w:rPr>
    </w:pPr>
    <w:r w:rsidRPr="00801BB4">
      <w:rPr>
        <w:sz w:val="16"/>
        <w:szCs w:val="16"/>
      </w:rPr>
      <w:t>Àrea d’Espais Naturals i Infraestructura Verda</w:t>
    </w:r>
  </w:p>
  <w:p w14:paraId="3EBE4BD4" w14:textId="77777777" w:rsidR="000851A9" w:rsidRPr="00A35ADD" w:rsidRDefault="000851A9" w:rsidP="000851A9">
    <w:pPr>
      <w:pStyle w:val="Capalera"/>
      <w:spacing w:line="200" w:lineRule="exact"/>
      <w:ind w:left="-142"/>
      <w:rPr>
        <w:sz w:val="16"/>
        <w:szCs w:val="16"/>
      </w:rPr>
    </w:pPr>
    <w:r w:rsidRPr="00A35ADD">
      <w:rPr>
        <w:sz w:val="16"/>
        <w:szCs w:val="16"/>
      </w:rPr>
      <w:t>Gerència de Serveis d’Espais Naturals</w:t>
    </w:r>
  </w:p>
  <w:p w14:paraId="256FDDA2" w14:textId="77777777" w:rsidR="000851A9" w:rsidRPr="00F01D56" w:rsidRDefault="000851A9" w:rsidP="000851A9">
    <w:pPr>
      <w:pStyle w:val="Capalera"/>
      <w:spacing w:line="200" w:lineRule="exact"/>
      <w:ind w:left="-142"/>
      <w:rPr>
        <w:sz w:val="16"/>
        <w:szCs w:val="16"/>
      </w:rPr>
    </w:pPr>
    <w:r>
      <w:rPr>
        <w:b/>
        <w:sz w:val="16"/>
        <w:szCs w:val="16"/>
      </w:rPr>
      <w:t>Oficina Administrativa i de Suport Jurídic</w:t>
    </w:r>
  </w:p>
  <w:p w14:paraId="7FC7DD59" w14:textId="77777777" w:rsidR="00F051DB" w:rsidRDefault="00F051D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69FC" w14:textId="77777777" w:rsidR="00F051DB" w:rsidRDefault="00F051DB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0265DCD7" w14:textId="3C5410E3" w:rsidR="00F051DB" w:rsidRDefault="00F051DB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0AADE" wp14:editId="1921AF7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5D3FD" w14:textId="77777777" w:rsidR="00F051DB" w:rsidRPr="00064AC2" w:rsidRDefault="00F051DB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5E324702" w14:textId="77777777" w:rsidR="00F051DB" w:rsidRDefault="00F051DB" w:rsidP="00FD1E51">
    <w:pPr>
      <w:pStyle w:val="Capalera"/>
      <w:spacing w:line="200" w:lineRule="exact"/>
      <w:ind w:left="-540"/>
      <w:rPr>
        <w:sz w:val="16"/>
        <w:szCs w:val="16"/>
      </w:rPr>
    </w:pPr>
  </w:p>
  <w:p w14:paraId="49DB0E1D" w14:textId="77777777" w:rsidR="00F051DB" w:rsidRPr="00022BF6" w:rsidRDefault="00F051DB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73B94812" w14:textId="77777777" w:rsidR="00F051DB" w:rsidRPr="002756AA" w:rsidRDefault="00F051DB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260EDD11" w14:textId="77777777" w:rsidR="00F051DB" w:rsidRPr="003B6567" w:rsidRDefault="00F051DB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34398D7" w14:textId="77777777" w:rsidR="00F051DB" w:rsidRPr="002B5C89" w:rsidRDefault="00F051DB" w:rsidP="00FD1E51">
    <w:pPr>
      <w:pStyle w:val="Capalera"/>
    </w:pPr>
  </w:p>
  <w:p w14:paraId="734B2467" w14:textId="77777777" w:rsidR="00F051DB" w:rsidRDefault="00F051D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B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0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21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6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29"/>
    <w:multiLevelType w:val="hybridMultilevel"/>
    <w:tmpl w:val="9A42520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A"/>
    <w:multiLevelType w:val="hybridMultilevel"/>
    <w:tmpl w:val="BFC6A3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0000002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E"/>
    <w:multiLevelType w:val="hybridMultilevel"/>
    <w:tmpl w:val="B9602F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4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0BDC2962"/>
    <w:multiLevelType w:val="hybridMultilevel"/>
    <w:tmpl w:val="B242189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D616BC4"/>
    <w:multiLevelType w:val="hybridMultilevel"/>
    <w:tmpl w:val="307675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8000F2"/>
    <w:multiLevelType w:val="hybridMultilevel"/>
    <w:tmpl w:val="CBA62D44"/>
    <w:lvl w:ilvl="0" w:tplc="A9280E9C">
      <w:start w:val="1"/>
      <w:numFmt w:val="bullet"/>
      <w:lvlText w:val="▫"/>
      <w:lvlJc w:val="left"/>
      <w:pPr>
        <w:ind w:left="144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ECF3C74"/>
    <w:multiLevelType w:val="hybridMultilevel"/>
    <w:tmpl w:val="9A2627A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E5848D0"/>
    <w:multiLevelType w:val="hybridMultilevel"/>
    <w:tmpl w:val="1B62D576"/>
    <w:lvl w:ilvl="0" w:tplc="EE0E590A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21009DA"/>
    <w:multiLevelType w:val="hybridMultilevel"/>
    <w:tmpl w:val="D4401188"/>
    <w:lvl w:ilvl="0" w:tplc="FC0C230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>
      <w:start w:val="1"/>
      <w:numFmt w:val="lowerRoman"/>
      <w:lvlText w:val="%3."/>
      <w:lvlJc w:val="right"/>
      <w:pPr>
        <w:ind w:left="2226" w:hanging="180"/>
      </w:pPr>
    </w:lvl>
    <w:lvl w:ilvl="3" w:tplc="0403000F">
      <w:start w:val="1"/>
      <w:numFmt w:val="decimal"/>
      <w:lvlText w:val="%4."/>
      <w:lvlJc w:val="left"/>
      <w:pPr>
        <w:ind w:left="2946" w:hanging="360"/>
      </w:pPr>
    </w:lvl>
    <w:lvl w:ilvl="4" w:tplc="04030019">
      <w:start w:val="1"/>
      <w:numFmt w:val="lowerLetter"/>
      <w:lvlText w:val="%5."/>
      <w:lvlJc w:val="left"/>
      <w:pPr>
        <w:ind w:left="3666" w:hanging="360"/>
      </w:pPr>
    </w:lvl>
    <w:lvl w:ilvl="5" w:tplc="0403001B">
      <w:start w:val="1"/>
      <w:numFmt w:val="lowerRoman"/>
      <w:lvlText w:val="%6."/>
      <w:lvlJc w:val="right"/>
      <w:pPr>
        <w:ind w:left="4386" w:hanging="180"/>
      </w:pPr>
    </w:lvl>
    <w:lvl w:ilvl="6" w:tplc="0403000F">
      <w:start w:val="1"/>
      <w:numFmt w:val="decimal"/>
      <w:lvlText w:val="%7."/>
      <w:lvlJc w:val="left"/>
      <w:pPr>
        <w:ind w:left="5106" w:hanging="360"/>
      </w:pPr>
    </w:lvl>
    <w:lvl w:ilvl="7" w:tplc="04030019">
      <w:start w:val="1"/>
      <w:numFmt w:val="lowerLetter"/>
      <w:lvlText w:val="%8."/>
      <w:lvlJc w:val="left"/>
      <w:pPr>
        <w:ind w:left="5826" w:hanging="360"/>
      </w:pPr>
    </w:lvl>
    <w:lvl w:ilvl="8" w:tplc="0403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6391DCA"/>
    <w:multiLevelType w:val="multilevel"/>
    <w:tmpl w:val="1D20C2F0"/>
    <w:lvl w:ilvl="0">
      <w:start w:val="1"/>
      <w:numFmt w:val="decimal"/>
      <w:lvlText w:val="%1."/>
      <w:lvlJc w:val="left"/>
      <w:pPr>
        <w:ind w:left="435" w:hanging="435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27DB411B"/>
    <w:multiLevelType w:val="hybridMultilevel"/>
    <w:tmpl w:val="6B3696A6"/>
    <w:lvl w:ilvl="0" w:tplc="DF30E9E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2D734A93"/>
    <w:multiLevelType w:val="hybridMultilevel"/>
    <w:tmpl w:val="7E5AB888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7EA579A"/>
    <w:multiLevelType w:val="hybridMultilevel"/>
    <w:tmpl w:val="02E44F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F0F2A"/>
    <w:multiLevelType w:val="hybridMultilevel"/>
    <w:tmpl w:val="A08E199A"/>
    <w:lvl w:ilvl="0" w:tplc="C7E0719A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>
      <w:start w:val="1"/>
      <w:numFmt w:val="lowerRoman"/>
      <w:lvlText w:val="%3."/>
      <w:lvlJc w:val="right"/>
      <w:pPr>
        <w:ind w:left="2226" w:hanging="180"/>
      </w:pPr>
    </w:lvl>
    <w:lvl w:ilvl="3" w:tplc="0403000F">
      <w:start w:val="1"/>
      <w:numFmt w:val="decimal"/>
      <w:lvlText w:val="%4."/>
      <w:lvlJc w:val="left"/>
      <w:pPr>
        <w:ind w:left="2946" w:hanging="360"/>
      </w:pPr>
    </w:lvl>
    <w:lvl w:ilvl="4" w:tplc="04030019">
      <w:start w:val="1"/>
      <w:numFmt w:val="lowerLetter"/>
      <w:lvlText w:val="%5."/>
      <w:lvlJc w:val="left"/>
      <w:pPr>
        <w:ind w:left="3666" w:hanging="360"/>
      </w:pPr>
    </w:lvl>
    <w:lvl w:ilvl="5" w:tplc="0403001B">
      <w:start w:val="1"/>
      <w:numFmt w:val="lowerRoman"/>
      <w:lvlText w:val="%6."/>
      <w:lvlJc w:val="right"/>
      <w:pPr>
        <w:ind w:left="4386" w:hanging="180"/>
      </w:pPr>
    </w:lvl>
    <w:lvl w:ilvl="6" w:tplc="0403000F">
      <w:start w:val="1"/>
      <w:numFmt w:val="decimal"/>
      <w:lvlText w:val="%7."/>
      <w:lvlJc w:val="left"/>
      <w:pPr>
        <w:ind w:left="5106" w:hanging="360"/>
      </w:pPr>
    </w:lvl>
    <w:lvl w:ilvl="7" w:tplc="04030019">
      <w:start w:val="1"/>
      <w:numFmt w:val="lowerLetter"/>
      <w:lvlText w:val="%8."/>
      <w:lvlJc w:val="left"/>
      <w:pPr>
        <w:ind w:left="5826" w:hanging="360"/>
      </w:pPr>
    </w:lvl>
    <w:lvl w:ilvl="8" w:tplc="0403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9881000"/>
    <w:multiLevelType w:val="hybridMultilevel"/>
    <w:tmpl w:val="A5F64722"/>
    <w:lvl w:ilvl="0" w:tplc="32542758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8" w15:restartNumberingAfterBreak="0">
    <w:nsid w:val="675444C1"/>
    <w:multiLevelType w:val="hybridMultilevel"/>
    <w:tmpl w:val="4EEAC924"/>
    <w:lvl w:ilvl="0" w:tplc="E06068E8">
      <w:start w:val="7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EC369F"/>
    <w:multiLevelType w:val="hybridMultilevel"/>
    <w:tmpl w:val="45CC37D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5EB06DE"/>
    <w:multiLevelType w:val="hybridMultilevel"/>
    <w:tmpl w:val="820C7AE8"/>
    <w:lvl w:ilvl="0" w:tplc="7B749804">
      <w:start w:val="1"/>
      <w:numFmt w:val="lowerLetter"/>
      <w:lvlText w:val="%1)"/>
      <w:lvlJc w:val="left"/>
      <w:pPr>
        <w:ind w:left="644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500" w:hanging="360"/>
      </w:pPr>
    </w:lvl>
    <w:lvl w:ilvl="2" w:tplc="0403001B">
      <w:start w:val="1"/>
      <w:numFmt w:val="lowerRoman"/>
      <w:lvlText w:val="%3."/>
      <w:lvlJc w:val="right"/>
      <w:pPr>
        <w:ind w:left="2220" w:hanging="180"/>
      </w:pPr>
    </w:lvl>
    <w:lvl w:ilvl="3" w:tplc="0403000F">
      <w:start w:val="1"/>
      <w:numFmt w:val="decimal"/>
      <w:lvlText w:val="%4."/>
      <w:lvlJc w:val="left"/>
      <w:pPr>
        <w:ind w:left="2940" w:hanging="360"/>
      </w:pPr>
    </w:lvl>
    <w:lvl w:ilvl="4" w:tplc="04030019">
      <w:start w:val="1"/>
      <w:numFmt w:val="lowerLetter"/>
      <w:lvlText w:val="%5."/>
      <w:lvlJc w:val="left"/>
      <w:pPr>
        <w:ind w:left="3660" w:hanging="360"/>
      </w:pPr>
    </w:lvl>
    <w:lvl w:ilvl="5" w:tplc="0403001B">
      <w:start w:val="1"/>
      <w:numFmt w:val="lowerRoman"/>
      <w:lvlText w:val="%6."/>
      <w:lvlJc w:val="right"/>
      <w:pPr>
        <w:ind w:left="4380" w:hanging="180"/>
      </w:pPr>
    </w:lvl>
    <w:lvl w:ilvl="6" w:tplc="0403000F">
      <w:start w:val="1"/>
      <w:numFmt w:val="decimal"/>
      <w:lvlText w:val="%7."/>
      <w:lvlJc w:val="left"/>
      <w:pPr>
        <w:ind w:left="5100" w:hanging="360"/>
      </w:pPr>
    </w:lvl>
    <w:lvl w:ilvl="7" w:tplc="04030019">
      <w:start w:val="1"/>
      <w:numFmt w:val="lowerLetter"/>
      <w:lvlText w:val="%8."/>
      <w:lvlJc w:val="left"/>
      <w:pPr>
        <w:ind w:left="5820" w:hanging="360"/>
      </w:pPr>
    </w:lvl>
    <w:lvl w:ilvl="8" w:tplc="0403001B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E7110F3"/>
    <w:multiLevelType w:val="hybridMultilevel"/>
    <w:tmpl w:val="F192FA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707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6270">
    <w:abstractNumId w:val="40"/>
  </w:num>
  <w:num w:numId="3" w16cid:durableId="567574338">
    <w:abstractNumId w:val="38"/>
  </w:num>
  <w:num w:numId="4" w16cid:durableId="186452752">
    <w:abstractNumId w:val="39"/>
  </w:num>
  <w:num w:numId="5" w16cid:durableId="1095900811">
    <w:abstractNumId w:val="37"/>
  </w:num>
  <w:num w:numId="6" w16cid:durableId="1182935216">
    <w:abstractNumId w:val="36"/>
  </w:num>
  <w:num w:numId="7" w16cid:durableId="394279947">
    <w:abstractNumId w:val="12"/>
  </w:num>
  <w:num w:numId="8" w16cid:durableId="1651398214">
    <w:abstractNumId w:val="38"/>
  </w:num>
  <w:num w:numId="9" w16cid:durableId="1129930829">
    <w:abstractNumId w:val="34"/>
  </w:num>
  <w:num w:numId="10" w16cid:durableId="1337533445">
    <w:abstractNumId w:val="41"/>
  </w:num>
  <w:num w:numId="11" w16cid:durableId="6490624">
    <w:abstractNumId w:val="30"/>
  </w:num>
  <w:num w:numId="12" w16cid:durableId="1180434787">
    <w:abstractNumId w:val="0"/>
  </w:num>
  <w:num w:numId="13" w16cid:durableId="753941066">
    <w:abstractNumId w:val="1"/>
  </w:num>
  <w:num w:numId="14" w16cid:durableId="264845381">
    <w:abstractNumId w:val="26"/>
  </w:num>
  <w:num w:numId="15" w16cid:durableId="2037071357">
    <w:abstractNumId w:val="3"/>
  </w:num>
  <w:num w:numId="16" w16cid:durableId="1144010798">
    <w:abstractNumId w:val="4"/>
  </w:num>
  <w:num w:numId="17" w16cid:durableId="302974485">
    <w:abstractNumId w:val="5"/>
  </w:num>
  <w:num w:numId="18" w16cid:durableId="1184904046">
    <w:abstractNumId w:val="6"/>
  </w:num>
  <w:num w:numId="19" w16cid:durableId="2023242255">
    <w:abstractNumId w:val="7"/>
  </w:num>
  <w:num w:numId="20" w16cid:durableId="1266421807">
    <w:abstractNumId w:val="27"/>
  </w:num>
  <w:num w:numId="21" w16cid:durableId="968240277">
    <w:abstractNumId w:val="11"/>
  </w:num>
  <w:num w:numId="22" w16cid:durableId="1861160181">
    <w:abstractNumId w:val="33"/>
  </w:num>
  <w:num w:numId="23" w16cid:durableId="2145271840">
    <w:abstractNumId w:val="9"/>
  </w:num>
  <w:num w:numId="24" w16cid:durableId="80105691">
    <w:abstractNumId w:val="2"/>
  </w:num>
  <w:num w:numId="25" w16cid:durableId="851921346">
    <w:abstractNumId w:val="32"/>
  </w:num>
  <w:num w:numId="26" w16cid:durableId="920875778">
    <w:abstractNumId w:val="35"/>
  </w:num>
  <w:num w:numId="27" w16cid:durableId="461847901">
    <w:abstractNumId w:val="10"/>
  </w:num>
  <w:num w:numId="28" w16cid:durableId="1381444821">
    <w:abstractNumId w:val="29"/>
  </w:num>
  <w:num w:numId="29" w16cid:durableId="1286348984">
    <w:abstractNumId w:val="25"/>
  </w:num>
  <w:num w:numId="30" w16cid:durableId="4747605">
    <w:abstractNumId w:val="28"/>
  </w:num>
  <w:num w:numId="31" w16cid:durableId="116224979">
    <w:abstractNumId w:val="8"/>
  </w:num>
  <w:num w:numId="32" w16cid:durableId="590505202">
    <w:abstractNumId w:val="14"/>
  </w:num>
  <w:num w:numId="33" w16cid:durableId="1993562984">
    <w:abstractNumId w:val="15"/>
  </w:num>
  <w:num w:numId="34" w16cid:durableId="1723098887">
    <w:abstractNumId w:val="16"/>
  </w:num>
  <w:num w:numId="35" w16cid:durableId="1050498899">
    <w:abstractNumId w:val="17"/>
  </w:num>
  <w:num w:numId="36" w16cid:durableId="1282105057">
    <w:abstractNumId w:val="18"/>
  </w:num>
  <w:num w:numId="37" w16cid:durableId="1110321539">
    <w:abstractNumId w:val="19"/>
  </w:num>
  <w:num w:numId="38" w16cid:durableId="1240795198">
    <w:abstractNumId w:val="20"/>
  </w:num>
  <w:num w:numId="39" w16cid:durableId="1705709438">
    <w:abstractNumId w:val="21"/>
  </w:num>
  <w:num w:numId="40" w16cid:durableId="2091387934">
    <w:abstractNumId w:val="22"/>
  </w:num>
  <w:num w:numId="41" w16cid:durableId="2105686180">
    <w:abstractNumId w:val="23"/>
  </w:num>
  <w:num w:numId="42" w16cid:durableId="581649553">
    <w:abstractNumId w:val="24"/>
  </w:num>
  <w:num w:numId="43" w16cid:durableId="559874819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698D"/>
    <w:rsid w:val="000101A3"/>
    <w:rsid w:val="00013563"/>
    <w:rsid w:val="00015A8C"/>
    <w:rsid w:val="00015E28"/>
    <w:rsid w:val="000169D3"/>
    <w:rsid w:val="000171AC"/>
    <w:rsid w:val="000206DF"/>
    <w:rsid w:val="000211FE"/>
    <w:rsid w:val="0002367B"/>
    <w:rsid w:val="00023D3A"/>
    <w:rsid w:val="0002561B"/>
    <w:rsid w:val="000261C8"/>
    <w:rsid w:val="000268A0"/>
    <w:rsid w:val="00027114"/>
    <w:rsid w:val="00031D85"/>
    <w:rsid w:val="00034BA4"/>
    <w:rsid w:val="000362A7"/>
    <w:rsid w:val="00037885"/>
    <w:rsid w:val="0004094A"/>
    <w:rsid w:val="00040F6C"/>
    <w:rsid w:val="000419B2"/>
    <w:rsid w:val="000426E5"/>
    <w:rsid w:val="00042F75"/>
    <w:rsid w:val="000465A6"/>
    <w:rsid w:val="00046FCA"/>
    <w:rsid w:val="00047410"/>
    <w:rsid w:val="00052916"/>
    <w:rsid w:val="00053CEB"/>
    <w:rsid w:val="0005590A"/>
    <w:rsid w:val="000603B0"/>
    <w:rsid w:val="000612A0"/>
    <w:rsid w:val="00064AC2"/>
    <w:rsid w:val="000650E6"/>
    <w:rsid w:val="00065962"/>
    <w:rsid w:val="00066485"/>
    <w:rsid w:val="00067BFA"/>
    <w:rsid w:val="00070199"/>
    <w:rsid w:val="0007156E"/>
    <w:rsid w:val="00071F31"/>
    <w:rsid w:val="00077700"/>
    <w:rsid w:val="0008111C"/>
    <w:rsid w:val="00081E0A"/>
    <w:rsid w:val="00082EEF"/>
    <w:rsid w:val="000831F7"/>
    <w:rsid w:val="000851A9"/>
    <w:rsid w:val="0008523B"/>
    <w:rsid w:val="00091BC4"/>
    <w:rsid w:val="000925C4"/>
    <w:rsid w:val="00092678"/>
    <w:rsid w:val="0009294D"/>
    <w:rsid w:val="000936D9"/>
    <w:rsid w:val="00097EDF"/>
    <w:rsid w:val="000A428B"/>
    <w:rsid w:val="000A7FDA"/>
    <w:rsid w:val="000B0772"/>
    <w:rsid w:val="000B45A5"/>
    <w:rsid w:val="000B547F"/>
    <w:rsid w:val="000B685D"/>
    <w:rsid w:val="000B7DC7"/>
    <w:rsid w:val="000C79CE"/>
    <w:rsid w:val="000D3F6C"/>
    <w:rsid w:val="000D42CA"/>
    <w:rsid w:val="000D5545"/>
    <w:rsid w:val="000D6E74"/>
    <w:rsid w:val="000E1872"/>
    <w:rsid w:val="000E2448"/>
    <w:rsid w:val="000E66D6"/>
    <w:rsid w:val="000E79C7"/>
    <w:rsid w:val="000E79EA"/>
    <w:rsid w:val="000F24A8"/>
    <w:rsid w:val="000F2A6A"/>
    <w:rsid w:val="000F5C9F"/>
    <w:rsid w:val="001013B4"/>
    <w:rsid w:val="00103E4F"/>
    <w:rsid w:val="001042E7"/>
    <w:rsid w:val="00111191"/>
    <w:rsid w:val="0011569C"/>
    <w:rsid w:val="00120A4B"/>
    <w:rsid w:val="00142CBB"/>
    <w:rsid w:val="00144451"/>
    <w:rsid w:val="00146AA4"/>
    <w:rsid w:val="00147F0E"/>
    <w:rsid w:val="00152C4D"/>
    <w:rsid w:val="00152D00"/>
    <w:rsid w:val="001541E2"/>
    <w:rsid w:val="001554E1"/>
    <w:rsid w:val="00156BD2"/>
    <w:rsid w:val="001636C7"/>
    <w:rsid w:val="00163C4E"/>
    <w:rsid w:val="0016500F"/>
    <w:rsid w:val="00165119"/>
    <w:rsid w:val="001668FE"/>
    <w:rsid w:val="0017056C"/>
    <w:rsid w:val="001716DD"/>
    <w:rsid w:val="00172414"/>
    <w:rsid w:val="00173628"/>
    <w:rsid w:val="00182304"/>
    <w:rsid w:val="00182B0F"/>
    <w:rsid w:val="0019068D"/>
    <w:rsid w:val="00193A95"/>
    <w:rsid w:val="00193D5B"/>
    <w:rsid w:val="0019434A"/>
    <w:rsid w:val="00194B53"/>
    <w:rsid w:val="00197C0E"/>
    <w:rsid w:val="001A241B"/>
    <w:rsid w:val="001A27AD"/>
    <w:rsid w:val="001A33BC"/>
    <w:rsid w:val="001A40FC"/>
    <w:rsid w:val="001A5692"/>
    <w:rsid w:val="001B2A49"/>
    <w:rsid w:val="001C30DE"/>
    <w:rsid w:val="001C5DE7"/>
    <w:rsid w:val="001C7006"/>
    <w:rsid w:val="001D1108"/>
    <w:rsid w:val="001D2559"/>
    <w:rsid w:val="001D441C"/>
    <w:rsid w:val="001D465E"/>
    <w:rsid w:val="001D470B"/>
    <w:rsid w:val="001D6BB8"/>
    <w:rsid w:val="001E31FE"/>
    <w:rsid w:val="001E667E"/>
    <w:rsid w:val="001F3D6A"/>
    <w:rsid w:val="001F5772"/>
    <w:rsid w:val="00201541"/>
    <w:rsid w:val="00204061"/>
    <w:rsid w:val="00206313"/>
    <w:rsid w:val="00217739"/>
    <w:rsid w:val="00220768"/>
    <w:rsid w:val="0022175C"/>
    <w:rsid w:val="002231A7"/>
    <w:rsid w:val="00223F1C"/>
    <w:rsid w:val="00224E5B"/>
    <w:rsid w:val="00226EDA"/>
    <w:rsid w:val="00231BD7"/>
    <w:rsid w:val="00234AD1"/>
    <w:rsid w:val="00237CEB"/>
    <w:rsid w:val="00241E2F"/>
    <w:rsid w:val="002428F2"/>
    <w:rsid w:val="00250AF1"/>
    <w:rsid w:val="00251C67"/>
    <w:rsid w:val="00254388"/>
    <w:rsid w:val="002549C8"/>
    <w:rsid w:val="002577C6"/>
    <w:rsid w:val="00260D8F"/>
    <w:rsid w:val="00261C71"/>
    <w:rsid w:val="00262E51"/>
    <w:rsid w:val="002660F3"/>
    <w:rsid w:val="00266343"/>
    <w:rsid w:val="00271D97"/>
    <w:rsid w:val="00272233"/>
    <w:rsid w:val="00281F60"/>
    <w:rsid w:val="00283042"/>
    <w:rsid w:val="002851FA"/>
    <w:rsid w:val="00290842"/>
    <w:rsid w:val="002939D7"/>
    <w:rsid w:val="00293E87"/>
    <w:rsid w:val="00296EEF"/>
    <w:rsid w:val="002A15F1"/>
    <w:rsid w:val="002A38F4"/>
    <w:rsid w:val="002A47E2"/>
    <w:rsid w:val="002A7D4D"/>
    <w:rsid w:val="002B1313"/>
    <w:rsid w:val="002B5C89"/>
    <w:rsid w:val="002C0272"/>
    <w:rsid w:val="002C3B14"/>
    <w:rsid w:val="002C48B1"/>
    <w:rsid w:val="002C4B38"/>
    <w:rsid w:val="002C4F9D"/>
    <w:rsid w:val="002C5285"/>
    <w:rsid w:val="002D2329"/>
    <w:rsid w:val="002D26C8"/>
    <w:rsid w:val="002D30CF"/>
    <w:rsid w:val="002D41E5"/>
    <w:rsid w:val="002D46F7"/>
    <w:rsid w:val="002D5939"/>
    <w:rsid w:val="002E7694"/>
    <w:rsid w:val="002F0CE8"/>
    <w:rsid w:val="002F395E"/>
    <w:rsid w:val="002F6E6B"/>
    <w:rsid w:val="0030056B"/>
    <w:rsid w:val="00301601"/>
    <w:rsid w:val="0030569A"/>
    <w:rsid w:val="00305B50"/>
    <w:rsid w:val="00306FD1"/>
    <w:rsid w:val="00307AF5"/>
    <w:rsid w:val="0032192D"/>
    <w:rsid w:val="00330EBC"/>
    <w:rsid w:val="00333C8F"/>
    <w:rsid w:val="0033513A"/>
    <w:rsid w:val="003464FE"/>
    <w:rsid w:val="00346BDE"/>
    <w:rsid w:val="00351E23"/>
    <w:rsid w:val="00353086"/>
    <w:rsid w:val="00354962"/>
    <w:rsid w:val="003771F0"/>
    <w:rsid w:val="00380333"/>
    <w:rsid w:val="003959AE"/>
    <w:rsid w:val="003A0749"/>
    <w:rsid w:val="003B49D5"/>
    <w:rsid w:val="003B552A"/>
    <w:rsid w:val="003B6567"/>
    <w:rsid w:val="003B69BF"/>
    <w:rsid w:val="003B7649"/>
    <w:rsid w:val="003C0C50"/>
    <w:rsid w:val="003C3E7F"/>
    <w:rsid w:val="003C5B66"/>
    <w:rsid w:val="003C5EE9"/>
    <w:rsid w:val="003C6156"/>
    <w:rsid w:val="003C6FDB"/>
    <w:rsid w:val="003C759A"/>
    <w:rsid w:val="003D135A"/>
    <w:rsid w:val="003D41F1"/>
    <w:rsid w:val="003E0EF0"/>
    <w:rsid w:val="003E3A3E"/>
    <w:rsid w:val="003E465D"/>
    <w:rsid w:val="003E48A0"/>
    <w:rsid w:val="003E726E"/>
    <w:rsid w:val="003F3E98"/>
    <w:rsid w:val="003F6987"/>
    <w:rsid w:val="003F7C6A"/>
    <w:rsid w:val="0041356D"/>
    <w:rsid w:val="00416753"/>
    <w:rsid w:val="004202DD"/>
    <w:rsid w:val="0042315A"/>
    <w:rsid w:val="004237E5"/>
    <w:rsid w:val="00423C18"/>
    <w:rsid w:val="004247A8"/>
    <w:rsid w:val="004257FF"/>
    <w:rsid w:val="004260AF"/>
    <w:rsid w:val="004269AB"/>
    <w:rsid w:val="004272E0"/>
    <w:rsid w:val="00430BD7"/>
    <w:rsid w:val="00431BD2"/>
    <w:rsid w:val="00437C71"/>
    <w:rsid w:val="00442452"/>
    <w:rsid w:val="00442647"/>
    <w:rsid w:val="00442692"/>
    <w:rsid w:val="0044384E"/>
    <w:rsid w:val="00446603"/>
    <w:rsid w:val="004512FD"/>
    <w:rsid w:val="00452699"/>
    <w:rsid w:val="00454C81"/>
    <w:rsid w:val="00457357"/>
    <w:rsid w:val="0046337A"/>
    <w:rsid w:val="00465625"/>
    <w:rsid w:val="004679FA"/>
    <w:rsid w:val="00467B3E"/>
    <w:rsid w:val="00471C68"/>
    <w:rsid w:val="004725BC"/>
    <w:rsid w:val="00473C68"/>
    <w:rsid w:val="00474D64"/>
    <w:rsid w:val="004750DB"/>
    <w:rsid w:val="004757F2"/>
    <w:rsid w:val="00475C99"/>
    <w:rsid w:val="004801B1"/>
    <w:rsid w:val="00481ED5"/>
    <w:rsid w:val="00483996"/>
    <w:rsid w:val="00484D8C"/>
    <w:rsid w:val="00485024"/>
    <w:rsid w:val="00485035"/>
    <w:rsid w:val="0048682B"/>
    <w:rsid w:val="004911D9"/>
    <w:rsid w:val="00497D6D"/>
    <w:rsid w:val="004A1A02"/>
    <w:rsid w:val="004A2E8E"/>
    <w:rsid w:val="004A32F6"/>
    <w:rsid w:val="004A46B6"/>
    <w:rsid w:val="004B1B16"/>
    <w:rsid w:val="004B43E7"/>
    <w:rsid w:val="004B4E3F"/>
    <w:rsid w:val="004C5ADA"/>
    <w:rsid w:val="004C7074"/>
    <w:rsid w:val="004D132C"/>
    <w:rsid w:val="004D3058"/>
    <w:rsid w:val="004D39CE"/>
    <w:rsid w:val="004D412E"/>
    <w:rsid w:val="004E12C9"/>
    <w:rsid w:val="004E4725"/>
    <w:rsid w:val="004E47AE"/>
    <w:rsid w:val="004E57CF"/>
    <w:rsid w:val="004E5B70"/>
    <w:rsid w:val="004F0829"/>
    <w:rsid w:val="004F4ACA"/>
    <w:rsid w:val="004F7D8C"/>
    <w:rsid w:val="0050198D"/>
    <w:rsid w:val="00504D6D"/>
    <w:rsid w:val="00505B88"/>
    <w:rsid w:val="0050722B"/>
    <w:rsid w:val="005078F0"/>
    <w:rsid w:val="005107C1"/>
    <w:rsid w:val="00510DF2"/>
    <w:rsid w:val="00517F68"/>
    <w:rsid w:val="0052694C"/>
    <w:rsid w:val="005333F9"/>
    <w:rsid w:val="00536F5B"/>
    <w:rsid w:val="00537266"/>
    <w:rsid w:val="0054271E"/>
    <w:rsid w:val="00542FDC"/>
    <w:rsid w:val="00543A7A"/>
    <w:rsid w:val="005472A1"/>
    <w:rsid w:val="005504E7"/>
    <w:rsid w:val="00550EC5"/>
    <w:rsid w:val="00554D5E"/>
    <w:rsid w:val="00563C09"/>
    <w:rsid w:val="00564325"/>
    <w:rsid w:val="005671C6"/>
    <w:rsid w:val="005707B4"/>
    <w:rsid w:val="005768E7"/>
    <w:rsid w:val="005816F6"/>
    <w:rsid w:val="00582DD0"/>
    <w:rsid w:val="00583F04"/>
    <w:rsid w:val="00586E1A"/>
    <w:rsid w:val="005871EF"/>
    <w:rsid w:val="00593459"/>
    <w:rsid w:val="00593E0B"/>
    <w:rsid w:val="00595BA9"/>
    <w:rsid w:val="005A539B"/>
    <w:rsid w:val="005B10CF"/>
    <w:rsid w:val="005B28D1"/>
    <w:rsid w:val="005B4097"/>
    <w:rsid w:val="005B4345"/>
    <w:rsid w:val="005B4B45"/>
    <w:rsid w:val="005B5087"/>
    <w:rsid w:val="005B7E47"/>
    <w:rsid w:val="005C0612"/>
    <w:rsid w:val="005C1859"/>
    <w:rsid w:val="005C3410"/>
    <w:rsid w:val="005C40E2"/>
    <w:rsid w:val="005C5F38"/>
    <w:rsid w:val="005D263F"/>
    <w:rsid w:val="005D2C6C"/>
    <w:rsid w:val="005E0D62"/>
    <w:rsid w:val="005E7AE8"/>
    <w:rsid w:val="005F40B5"/>
    <w:rsid w:val="005F426B"/>
    <w:rsid w:val="005F5CBC"/>
    <w:rsid w:val="006006C4"/>
    <w:rsid w:val="006015DB"/>
    <w:rsid w:val="00601F99"/>
    <w:rsid w:val="00602599"/>
    <w:rsid w:val="006036DD"/>
    <w:rsid w:val="006043A1"/>
    <w:rsid w:val="00605DD7"/>
    <w:rsid w:val="006119A7"/>
    <w:rsid w:val="00612B45"/>
    <w:rsid w:val="00614D8C"/>
    <w:rsid w:val="00624003"/>
    <w:rsid w:val="0062432E"/>
    <w:rsid w:val="00624D70"/>
    <w:rsid w:val="006279F0"/>
    <w:rsid w:val="00631543"/>
    <w:rsid w:val="00633C91"/>
    <w:rsid w:val="00642114"/>
    <w:rsid w:val="006436CB"/>
    <w:rsid w:val="00646F31"/>
    <w:rsid w:val="006516D0"/>
    <w:rsid w:val="00653A07"/>
    <w:rsid w:val="006551AB"/>
    <w:rsid w:val="0065595C"/>
    <w:rsid w:val="00656425"/>
    <w:rsid w:val="00666170"/>
    <w:rsid w:val="006703B5"/>
    <w:rsid w:val="00675671"/>
    <w:rsid w:val="006801E8"/>
    <w:rsid w:val="006830A9"/>
    <w:rsid w:val="0068343B"/>
    <w:rsid w:val="00690F17"/>
    <w:rsid w:val="00691458"/>
    <w:rsid w:val="00691E83"/>
    <w:rsid w:val="00694FEF"/>
    <w:rsid w:val="006A03A8"/>
    <w:rsid w:val="006A2C93"/>
    <w:rsid w:val="006A6AB0"/>
    <w:rsid w:val="006B1A56"/>
    <w:rsid w:val="006B4A5F"/>
    <w:rsid w:val="006B6513"/>
    <w:rsid w:val="006B7380"/>
    <w:rsid w:val="006C20E1"/>
    <w:rsid w:val="006C2E86"/>
    <w:rsid w:val="006C462F"/>
    <w:rsid w:val="006C6C58"/>
    <w:rsid w:val="006D1F91"/>
    <w:rsid w:val="006D29A2"/>
    <w:rsid w:val="006D4AE9"/>
    <w:rsid w:val="006E0C26"/>
    <w:rsid w:val="006E0F45"/>
    <w:rsid w:val="006E2AFC"/>
    <w:rsid w:val="006E319C"/>
    <w:rsid w:val="006E3EB0"/>
    <w:rsid w:val="006E6265"/>
    <w:rsid w:val="006F330F"/>
    <w:rsid w:val="006F4454"/>
    <w:rsid w:val="006F530D"/>
    <w:rsid w:val="006F55FA"/>
    <w:rsid w:val="006F5C01"/>
    <w:rsid w:val="00702F30"/>
    <w:rsid w:val="00704CCC"/>
    <w:rsid w:val="00704FDB"/>
    <w:rsid w:val="00713C77"/>
    <w:rsid w:val="0071538A"/>
    <w:rsid w:val="0071677D"/>
    <w:rsid w:val="0071797C"/>
    <w:rsid w:val="00720FB2"/>
    <w:rsid w:val="007236E3"/>
    <w:rsid w:val="00726A1C"/>
    <w:rsid w:val="00731A56"/>
    <w:rsid w:val="00732DA3"/>
    <w:rsid w:val="00734148"/>
    <w:rsid w:val="0073765D"/>
    <w:rsid w:val="00742F80"/>
    <w:rsid w:val="007439CF"/>
    <w:rsid w:val="007449AC"/>
    <w:rsid w:val="00747C24"/>
    <w:rsid w:val="007503F0"/>
    <w:rsid w:val="0075276D"/>
    <w:rsid w:val="007542E8"/>
    <w:rsid w:val="00760343"/>
    <w:rsid w:val="00764480"/>
    <w:rsid w:val="007652E8"/>
    <w:rsid w:val="007711B6"/>
    <w:rsid w:val="007711D3"/>
    <w:rsid w:val="00772606"/>
    <w:rsid w:val="00773248"/>
    <w:rsid w:val="00777197"/>
    <w:rsid w:val="007821BD"/>
    <w:rsid w:val="00785AF2"/>
    <w:rsid w:val="007907ED"/>
    <w:rsid w:val="00792B4D"/>
    <w:rsid w:val="007934E0"/>
    <w:rsid w:val="00797354"/>
    <w:rsid w:val="007A30C7"/>
    <w:rsid w:val="007A348F"/>
    <w:rsid w:val="007A7C35"/>
    <w:rsid w:val="007B29B3"/>
    <w:rsid w:val="007B3752"/>
    <w:rsid w:val="007C02FB"/>
    <w:rsid w:val="007C03C6"/>
    <w:rsid w:val="007C2B0C"/>
    <w:rsid w:val="007C575C"/>
    <w:rsid w:val="007C6E43"/>
    <w:rsid w:val="007C79A0"/>
    <w:rsid w:val="007C79F9"/>
    <w:rsid w:val="007D2CB6"/>
    <w:rsid w:val="007D2DC6"/>
    <w:rsid w:val="007D2F30"/>
    <w:rsid w:val="007D7189"/>
    <w:rsid w:val="007D7BA9"/>
    <w:rsid w:val="007E0460"/>
    <w:rsid w:val="007E3433"/>
    <w:rsid w:val="007E6883"/>
    <w:rsid w:val="007E779F"/>
    <w:rsid w:val="007F2896"/>
    <w:rsid w:val="007F2AB1"/>
    <w:rsid w:val="007F3881"/>
    <w:rsid w:val="007F6149"/>
    <w:rsid w:val="007F6CEB"/>
    <w:rsid w:val="008006D3"/>
    <w:rsid w:val="008023B4"/>
    <w:rsid w:val="00802D70"/>
    <w:rsid w:val="00803278"/>
    <w:rsid w:val="00803524"/>
    <w:rsid w:val="00813FA8"/>
    <w:rsid w:val="00814D0C"/>
    <w:rsid w:val="00815A69"/>
    <w:rsid w:val="00817ECB"/>
    <w:rsid w:val="00821492"/>
    <w:rsid w:val="008239BE"/>
    <w:rsid w:val="00826CA0"/>
    <w:rsid w:val="00827334"/>
    <w:rsid w:val="00827B21"/>
    <w:rsid w:val="00831042"/>
    <w:rsid w:val="008333A9"/>
    <w:rsid w:val="00834ADD"/>
    <w:rsid w:val="00835FFC"/>
    <w:rsid w:val="00837825"/>
    <w:rsid w:val="00840342"/>
    <w:rsid w:val="00840A23"/>
    <w:rsid w:val="00842E66"/>
    <w:rsid w:val="00845025"/>
    <w:rsid w:val="00845A6F"/>
    <w:rsid w:val="00846022"/>
    <w:rsid w:val="00846281"/>
    <w:rsid w:val="008549D8"/>
    <w:rsid w:val="00854C92"/>
    <w:rsid w:val="00855A1E"/>
    <w:rsid w:val="008573B2"/>
    <w:rsid w:val="00860529"/>
    <w:rsid w:val="008609E1"/>
    <w:rsid w:val="00860F26"/>
    <w:rsid w:val="008636C9"/>
    <w:rsid w:val="00863B64"/>
    <w:rsid w:val="0086445F"/>
    <w:rsid w:val="008658DF"/>
    <w:rsid w:val="008677C3"/>
    <w:rsid w:val="0087178E"/>
    <w:rsid w:val="00871DD1"/>
    <w:rsid w:val="00872495"/>
    <w:rsid w:val="0087474E"/>
    <w:rsid w:val="00875BA1"/>
    <w:rsid w:val="008812EC"/>
    <w:rsid w:val="00882B25"/>
    <w:rsid w:val="0088308E"/>
    <w:rsid w:val="008851F9"/>
    <w:rsid w:val="00885422"/>
    <w:rsid w:val="008860BA"/>
    <w:rsid w:val="0088684D"/>
    <w:rsid w:val="00891649"/>
    <w:rsid w:val="00893AD4"/>
    <w:rsid w:val="008A0BAB"/>
    <w:rsid w:val="008A34A4"/>
    <w:rsid w:val="008A5E35"/>
    <w:rsid w:val="008A60CA"/>
    <w:rsid w:val="008B3FE7"/>
    <w:rsid w:val="008B4E46"/>
    <w:rsid w:val="008B67B4"/>
    <w:rsid w:val="008C2A8B"/>
    <w:rsid w:val="008C5533"/>
    <w:rsid w:val="008D2407"/>
    <w:rsid w:val="008D2AB5"/>
    <w:rsid w:val="008D35F6"/>
    <w:rsid w:val="008D4CF0"/>
    <w:rsid w:val="008D52C9"/>
    <w:rsid w:val="008D5448"/>
    <w:rsid w:val="008D71B3"/>
    <w:rsid w:val="008E3B1A"/>
    <w:rsid w:val="008E3CE7"/>
    <w:rsid w:val="008F3AF4"/>
    <w:rsid w:val="00900FEE"/>
    <w:rsid w:val="009057E2"/>
    <w:rsid w:val="00912B4C"/>
    <w:rsid w:val="00913ABA"/>
    <w:rsid w:val="00922625"/>
    <w:rsid w:val="009236A3"/>
    <w:rsid w:val="009246C8"/>
    <w:rsid w:val="00930009"/>
    <w:rsid w:val="0093664E"/>
    <w:rsid w:val="009437AC"/>
    <w:rsid w:val="00952293"/>
    <w:rsid w:val="00954100"/>
    <w:rsid w:val="009545E7"/>
    <w:rsid w:val="0095590D"/>
    <w:rsid w:val="00955D06"/>
    <w:rsid w:val="0096003E"/>
    <w:rsid w:val="00960DAD"/>
    <w:rsid w:val="009622A8"/>
    <w:rsid w:val="0096485B"/>
    <w:rsid w:val="00971270"/>
    <w:rsid w:val="0097165C"/>
    <w:rsid w:val="0097429C"/>
    <w:rsid w:val="009756D3"/>
    <w:rsid w:val="009823D4"/>
    <w:rsid w:val="009839DD"/>
    <w:rsid w:val="009845FB"/>
    <w:rsid w:val="00984BC5"/>
    <w:rsid w:val="00991473"/>
    <w:rsid w:val="00992B46"/>
    <w:rsid w:val="00992F78"/>
    <w:rsid w:val="00996B56"/>
    <w:rsid w:val="009977AA"/>
    <w:rsid w:val="009A11FF"/>
    <w:rsid w:val="009A2642"/>
    <w:rsid w:val="009A3074"/>
    <w:rsid w:val="009A364B"/>
    <w:rsid w:val="009A3BA4"/>
    <w:rsid w:val="009B181B"/>
    <w:rsid w:val="009B2E40"/>
    <w:rsid w:val="009B3BF6"/>
    <w:rsid w:val="009B5552"/>
    <w:rsid w:val="009B5B8E"/>
    <w:rsid w:val="009B68E9"/>
    <w:rsid w:val="009B7088"/>
    <w:rsid w:val="009C06EF"/>
    <w:rsid w:val="009C1679"/>
    <w:rsid w:val="009D2DDC"/>
    <w:rsid w:val="009D59E8"/>
    <w:rsid w:val="009E03E8"/>
    <w:rsid w:val="009E23B4"/>
    <w:rsid w:val="009E3062"/>
    <w:rsid w:val="009E7181"/>
    <w:rsid w:val="009F0D01"/>
    <w:rsid w:val="009F2AD3"/>
    <w:rsid w:val="009F301C"/>
    <w:rsid w:val="009F4C01"/>
    <w:rsid w:val="009F59CC"/>
    <w:rsid w:val="009F7560"/>
    <w:rsid w:val="009F7735"/>
    <w:rsid w:val="00A0031E"/>
    <w:rsid w:val="00A026D9"/>
    <w:rsid w:val="00A0337D"/>
    <w:rsid w:val="00A044DC"/>
    <w:rsid w:val="00A07D2A"/>
    <w:rsid w:val="00A100B9"/>
    <w:rsid w:val="00A10CDA"/>
    <w:rsid w:val="00A1533D"/>
    <w:rsid w:val="00A15DE2"/>
    <w:rsid w:val="00A17C40"/>
    <w:rsid w:val="00A2154A"/>
    <w:rsid w:val="00A30149"/>
    <w:rsid w:val="00A31B70"/>
    <w:rsid w:val="00A33AED"/>
    <w:rsid w:val="00A33E15"/>
    <w:rsid w:val="00A33FC1"/>
    <w:rsid w:val="00A3722F"/>
    <w:rsid w:val="00A37D26"/>
    <w:rsid w:val="00A421AB"/>
    <w:rsid w:val="00A421AD"/>
    <w:rsid w:val="00A44465"/>
    <w:rsid w:val="00A457E3"/>
    <w:rsid w:val="00A465BD"/>
    <w:rsid w:val="00A46876"/>
    <w:rsid w:val="00A47241"/>
    <w:rsid w:val="00A506E7"/>
    <w:rsid w:val="00A52B9E"/>
    <w:rsid w:val="00A54C27"/>
    <w:rsid w:val="00A61512"/>
    <w:rsid w:val="00A70953"/>
    <w:rsid w:val="00A7120E"/>
    <w:rsid w:val="00A7164A"/>
    <w:rsid w:val="00A7780C"/>
    <w:rsid w:val="00A827EB"/>
    <w:rsid w:val="00A82A9D"/>
    <w:rsid w:val="00A849F1"/>
    <w:rsid w:val="00A873E3"/>
    <w:rsid w:val="00A90FC8"/>
    <w:rsid w:val="00A97129"/>
    <w:rsid w:val="00AA0E89"/>
    <w:rsid w:val="00AA2D71"/>
    <w:rsid w:val="00AA42E2"/>
    <w:rsid w:val="00AA76E7"/>
    <w:rsid w:val="00AB0521"/>
    <w:rsid w:val="00AB1F3B"/>
    <w:rsid w:val="00AB6F01"/>
    <w:rsid w:val="00AB707D"/>
    <w:rsid w:val="00AC0AD5"/>
    <w:rsid w:val="00AC3A6F"/>
    <w:rsid w:val="00AC4327"/>
    <w:rsid w:val="00AC465C"/>
    <w:rsid w:val="00AC4E03"/>
    <w:rsid w:val="00AD1273"/>
    <w:rsid w:val="00AD3981"/>
    <w:rsid w:val="00AD47FE"/>
    <w:rsid w:val="00AD48F5"/>
    <w:rsid w:val="00AE158C"/>
    <w:rsid w:val="00AE377A"/>
    <w:rsid w:val="00AE50CE"/>
    <w:rsid w:val="00AE5B73"/>
    <w:rsid w:val="00AE6BCE"/>
    <w:rsid w:val="00AE7C86"/>
    <w:rsid w:val="00AF0184"/>
    <w:rsid w:val="00AF02C6"/>
    <w:rsid w:val="00AF08D5"/>
    <w:rsid w:val="00AF1F87"/>
    <w:rsid w:val="00AF2478"/>
    <w:rsid w:val="00B003E3"/>
    <w:rsid w:val="00B03D2B"/>
    <w:rsid w:val="00B041D3"/>
    <w:rsid w:val="00B0746E"/>
    <w:rsid w:val="00B13387"/>
    <w:rsid w:val="00B152B1"/>
    <w:rsid w:val="00B2028B"/>
    <w:rsid w:val="00B23C12"/>
    <w:rsid w:val="00B25653"/>
    <w:rsid w:val="00B3246F"/>
    <w:rsid w:val="00B32D5C"/>
    <w:rsid w:val="00B33D54"/>
    <w:rsid w:val="00B3414F"/>
    <w:rsid w:val="00B35141"/>
    <w:rsid w:val="00B35D01"/>
    <w:rsid w:val="00B43112"/>
    <w:rsid w:val="00B5318D"/>
    <w:rsid w:val="00B5336E"/>
    <w:rsid w:val="00B545F7"/>
    <w:rsid w:val="00B5475C"/>
    <w:rsid w:val="00B5684D"/>
    <w:rsid w:val="00B708E7"/>
    <w:rsid w:val="00B718BE"/>
    <w:rsid w:val="00B740B0"/>
    <w:rsid w:val="00B771C9"/>
    <w:rsid w:val="00B80B9B"/>
    <w:rsid w:val="00B85B95"/>
    <w:rsid w:val="00B90253"/>
    <w:rsid w:val="00B916B9"/>
    <w:rsid w:val="00B93C95"/>
    <w:rsid w:val="00B9401E"/>
    <w:rsid w:val="00B95AFA"/>
    <w:rsid w:val="00B9633D"/>
    <w:rsid w:val="00BA137A"/>
    <w:rsid w:val="00BA22F2"/>
    <w:rsid w:val="00BB2DE8"/>
    <w:rsid w:val="00BB307E"/>
    <w:rsid w:val="00BB3384"/>
    <w:rsid w:val="00BB52CA"/>
    <w:rsid w:val="00BB546F"/>
    <w:rsid w:val="00BB642F"/>
    <w:rsid w:val="00BB7D17"/>
    <w:rsid w:val="00BB7FCA"/>
    <w:rsid w:val="00BC227D"/>
    <w:rsid w:val="00BC4E8F"/>
    <w:rsid w:val="00BC7341"/>
    <w:rsid w:val="00BD44F1"/>
    <w:rsid w:val="00BD7C59"/>
    <w:rsid w:val="00BD7FC9"/>
    <w:rsid w:val="00BE08E5"/>
    <w:rsid w:val="00BE1E02"/>
    <w:rsid w:val="00BE3E8A"/>
    <w:rsid w:val="00BE5028"/>
    <w:rsid w:val="00BF3A49"/>
    <w:rsid w:val="00BF412E"/>
    <w:rsid w:val="00BF60C3"/>
    <w:rsid w:val="00C01988"/>
    <w:rsid w:val="00C02CC5"/>
    <w:rsid w:val="00C03E58"/>
    <w:rsid w:val="00C0704A"/>
    <w:rsid w:val="00C121F1"/>
    <w:rsid w:val="00C20F34"/>
    <w:rsid w:val="00C24C83"/>
    <w:rsid w:val="00C26824"/>
    <w:rsid w:val="00C2786E"/>
    <w:rsid w:val="00C345FF"/>
    <w:rsid w:val="00C36A6A"/>
    <w:rsid w:val="00C4570F"/>
    <w:rsid w:val="00C47AB2"/>
    <w:rsid w:val="00C524C7"/>
    <w:rsid w:val="00C538E2"/>
    <w:rsid w:val="00C54F54"/>
    <w:rsid w:val="00C55562"/>
    <w:rsid w:val="00C5627B"/>
    <w:rsid w:val="00C5669C"/>
    <w:rsid w:val="00C618A9"/>
    <w:rsid w:val="00C62862"/>
    <w:rsid w:val="00C63A0E"/>
    <w:rsid w:val="00C6410F"/>
    <w:rsid w:val="00C645FC"/>
    <w:rsid w:val="00C726E0"/>
    <w:rsid w:val="00C753A2"/>
    <w:rsid w:val="00C7578A"/>
    <w:rsid w:val="00C820F9"/>
    <w:rsid w:val="00C82955"/>
    <w:rsid w:val="00C869B0"/>
    <w:rsid w:val="00C913AB"/>
    <w:rsid w:val="00C93A66"/>
    <w:rsid w:val="00C95257"/>
    <w:rsid w:val="00C97EE9"/>
    <w:rsid w:val="00CA0DB8"/>
    <w:rsid w:val="00CA6F8B"/>
    <w:rsid w:val="00CB387E"/>
    <w:rsid w:val="00CB6D9E"/>
    <w:rsid w:val="00CC2FD2"/>
    <w:rsid w:val="00CC4881"/>
    <w:rsid w:val="00CC58D9"/>
    <w:rsid w:val="00CC65B7"/>
    <w:rsid w:val="00CD2A3F"/>
    <w:rsid w:val="00CD2D8F"/>
    <w:rsid w:val="00CD4B76"/>
    <w:rsid w:val="00CD621B"/>
    <w:rsid w:val="00CE055C"/>
    <w:rsid w:val="00CE1FFA"/>
    <w:rsid w:val="00CE267A"/>
    <w:rsid w:val="00CE6CF1"/>
    <w:rsid w:val="00CE7CB7"/>
    <w:rsid w:val="00CF2230"/>
    <w:rsid w:val="00CF477F"/>
    <w:rsid w:val="00CF5214"/>
    <w:rsid w:val="00CF5893"/>
    <w:rsid w:val="00CF6A6C"/>
    <w:rsid w:val="00D04D0C"/>
    <w:rsid w:val="00D114B9"/>
    <w:rsid w:val="00D1162F"/>
    <w:rsid w:val="00D13242"/>
    <w:rsid w:val="00D13C9F"/>
    <w:rsid w:val="00D14B64"/>
    <w:rsid w:val="00D24C99"/>
    <w:rsid w:val="00D32050"/>
    <w:rsid w:val="00D411DB"/>
    <w:rsid w:val="00D41AD9"/>
    <w:rsid w:val="00D45FD4"/>
    <w:rsid w:val="00D507CC"/>
    <w:rsid w:val="00D51646"/>
    <w:rsid w:val="00D51B2F"/>
    <w:rsid w:val="00D544FC"/>
    <w:rsid w:val="00D549DB"/>
    <w:rsid w:val="00D54DFC"/>
    <w:rsid w:val="00D60274"/>
    <w:rsid w:val="00D621E4"/>
    <w:rsid w:val="00D62767"/>
    <w:rsid w:val="00D62F65"/>
    <w:rsid w:val="00D646E8"/>
    <w:rsid w:val="00D648CD"/>
    <w:rsid w:val="00D64C28"/>
    <w:rsid w:val="00D72819"/>
    <w:rsid w:val="00D733B6"/>
    <w:rsid w:val="00D747AD"/>
    <w:rsid w:val="00D751DB"/>
    <w:rsid w:val="00D8029E"/>
    <w:rsid w:val="00D82D14"/>
    <w:rsid w:val="00D83D10"/>
    <w:rsid w:val="00D84C92"/>
    <w:rsid w:val="00D85C96"/>
    <w:rsid w:val="00D86FAF"/>
    <w:rsid w:val="00D87FD6"/>
    <w:rsid w:val="00D90DD3"/>
    <w:rsid w:val="00D93AF9"/>
    <w:rsid w:val="00D93BE1"/>
    <w:rsid w:val="00D954BA"/>
    <w:rsid w:val="00D95910"/>
    <w:rsid w:val="00D97BB1"/>
    <w:rsid w:val="00DA0077"/>
    <w:rsid w:val="00DA3689"/>
    <w:rsid w:val="00DA48A2"/>
    <w:rsid w:val="00DB783E"/>
    <w:rsid w:val="00DC1657"/>
    <w:rsid w:val="00DC2DF5"/>
    <w:rsid w:val="00DC30C5"/>
    <w:rsid w:val="00DD313E"/>
    <w:rsid w:val="00DD51AB"/>
    <w:rsid w:val="00DD541D"/>
    <w:rsid w:val="00DE1E01"/>
    <w:rsid w:val="00DE2042"/>
    <w:rsid w:val="00DE2D63"/>
    <w:rsid w:val="00DE50C9"/>
    <w:rsid w:val="00DE6112"/>
    <w:rsid w:val="00DF3968"/>
    <w:rsid w:val="00DF4A76"/>
    <w:rsid w:val="00E01CF2"/>
    <w:rsid w:val="00E03244"/>
    <w:rsid w:val="00E06D09"/>
    <w:rsid w:val="00E07011"/>
    <w:rsid w:val="00E07C84"/>
    <w:rsid w:val="00E108BF"/>
    <w:rsid w:val="00E113C6"/>
    <w:rsid w:val="00E14753"/>
    <w:rsid w:val="00E14A25"/>
    <w:rsid w:val="00E2229D"/>
    <w:rsid w:val="00E2333A"/>
    <w:rsid w:val="00E233E2"/>
    <w:rsid w:val="00E24D01"/>
    <w:rsid w:val="00E24EE5"/>
    <w:rsid w:val="00E3019F"/>
    <w:rsid w:val="00E317CE"/>
    <w:rsid w:val="00E373B3"/>
    <w:rsid w:val="00E4615A"/>
    <w:rsid w:val="00E47249"/>
    <w:rsid w:val="00E51508"/>
    <w:rsid w:val="00E51786"/>
    <w:rsid w:val="00E5597C"/>
    <w:rsid w:val="00E56C08"/>
    <w:rsid w:val="00E61B68"/>
    <w:rsid w:val="00E658FF"/>
    <w:rsid w:val="00E66B07"/>
    <w:rsid w:val="00E66F9B"/>
    <w:rsid w:val="00E70F52"/>
    <w:rsid w:val="00E73C0E"/>
    <w:rsid w:val="00E74A66"/>
    <w:rsid w:val="00E85A08"/>
    <w:rsid w:val="00E87E9D"/>
    <w:rsid w:val="00E91917"/>
    <w:rsid w:val="00E92528"/>
    <w:rsid w:val="00E95878"/>
    <w:rsid w:val="00EA258D"/>
    <w:rsid w:val="00EA32CC"/>
    <w:rsid w:val="00EB25AD"/>
    <w:rsid w:val="00EB51BE"/>
    <w:rsid w:val="00EB5FDD"/>
    <w:rsid w:val="00EB664A"/>
    <w:rsid w:val="00ED31E1"/>
    <w:rsid w:val="00ED3318"/>
    <w:rsid w:val="00EE2EC1"/>
    <w:rsid w:val="00EE5614"/>
    <w:rsid w:val="00EF0CE5"/>
    <w:rsid w:val="00EF231C"/>
    <w:rsid w:val="00EF3D15"/>
    <w:rsid w:val="00EF443A"/>
    <w:rsid w:val="00EF7730"/>
    <w:rsid w:val="00EF7D29"/>
    <w:rsid w:val="00EF7D2F"/>
    <w:rsid w:val="00F02AFB"/>
    <w:rsid w:val="00F02EAF"/>
    <w:rsid w:val="00F04172"/>
    <w:rsid w:val="00F051DB"/>
    <w:rsid w:val="00F07511"/>
    <w:rsid w:val="00F105C5"/>
    <w:rsid w:val="00F13FB9"/>
    <w:rsid w:val="00F169AC"/>
    <w:rsid w:val="00F17CEA"/>
    <w:rsid w:val="00F26204"/>
    <w:rsid w:val="00F2693E"/>
    <w:rsid w:val="00F30AC4"/>
    <w:rsid w:val="00F326F8"/>
    <w:rsid w:val="00F32F7A"/>
    <w:rsid w:val="00F32FE6"/>
    <w:rsid w:val="00F34159"/>
    <w:rsid w:val="00F35C83"/>
    <w:rsid w:val="00F36D8D"/>
    <w:rsid w:val="00F432F6"/>
    <w:rsid w:val="00F43DF5"/>
    <w:rsid w:val="00F44038"/>
    <w:rsid w:val="00F46D69"/>
    <w:rsid w:val="00F5003E"/>
    <w:rsid w:val="00F5097F"/>
    <w:rsid w:val="00F517B8"/>
    <w:rsid w:val="00F51CAA"/>
    <w:rsid w:val="00F52BEB"/>
    <w:rsid w:val="00F53BB1"/>
    <w:rsid w:val="00F6093B"/>
    <w:rsid w:val="00F60AF2"/>
    <w:rsid w:val="00F64AC0"/>
    <w:rsid w:val="00F65D21"/>
    <w:rsid w:val="00F662B3"/>
    <w:rsid w:val="00F76BD8"/>
    <w:rsid w:val="00F80BF3"/>
    <w:rsid w:val="00F83DB8"/>
    <w:rsid w:val="00F84696"/>
    <w:rsid w:val="00F87698"/>
    <w:rsid w:val="00F9033C"/>
    <w:rsid w:val="00F90B4C"/>
    <w:rsid w:val="00F922A7"/>
    <w:rsid w:val="00F93288"/>
    <w:rsid w:val="00F93C3D"/>
    <w:rsid w:val="00F94A06"/>
    <w:rsid w:val="00F95D0D"/>
    <w:rsid w:val="00F962A2"/>
    <w:rsid w:val="00F97FCC"/>
    <w:rsid w:val="00FA01AC"/>
    <w:rsid w:val="00FA340F"/>
    <w:rsid w:val="00FA7D71"/>
    <w:rsid w:val="00FB0C14"/>
    <w:rsid w:val="00FB1D4A"/>
    <w:rsid w:val="00FB3002"/>
    <w:rsid w:val="00FB5A92"/>
    <w:rsid w:val="00FB5EA2"/>
    <w:rsid w:val="00FB60BA"/>
    <w:rsid w:val="00FC0C84"/>
    <w:rsid w:val="00FC2685"/>
    <w:rsid w:val="00FC5477"/>
    <w:rsid w:val="00FD0163"/>
    <w:rsid w:val="00FD1E51"/>
    <w:rsid w:val="00FD2E68"/>
    <w:rsid w:val="00FD3E19"/>
    <w:rsid w:val="00FD6A85"/>
    <w:rsid w:val="00FE52DC"/>
    <w:rsid w:val="00FE7775"/>
    <w:rsid w:val="00FF3892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BE157"/>
  <w15:chartTrackingRefBased/>
  <w15:docId w15:val="{3FB93656-91B2-4AFA-B905-A2B27DF5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70"/>
    <w:pPr>
      <w:jc w:val="both"/>
    </w:pPr>
    <w:rPr>
      <w:rFonts w:ascii="Arial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1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Enlla">
    <w:name w:val="Hyperlink"/>
    <w:unhideWhenUsed/>
    <w:rsid w:val="00595BA9"/>
    <w:rPr>
      <w:color w:val="0000FF"/>
      <w:u w:val="single"/>
    </w:rPr>
  </w:style>
  <w:style w:type="paragraph" w:styleId="Pargrafdellista">
    <w:name w:val="List Paragraph"/>
    <w:basedOn w:val="Normal"/>
    <w:qFormat/>
    <w:rsid w:val="00F80BF3"/>
    <w:pPr>
      <w:ind w:left="708"/>
    </w:pPr>
    <w:rPr>
      <w:sz w:val="22"/>
    </w:rPr>
  </w:style>
  <w:style w:type="paragraph" w:customStyle="1" w:styleId="Default">
    <w:name w:val="Default"/>
    <w:basedOn w:val="Normal"/>
    <w:rsid w:val="00437C71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character" w:styleId="Refernciadecomentari">
    <w:name w:val="annotation reference"/>
    <w:semiHidden/>
    <w:unhideWhenUsed/>
    <w:rsid w:val="00A0031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A0031E"/>
    <w:pPr>
      <w:spacing w:after="200"/>
      <w:jc w:val="left"/>
    </w:pPr>
    <w:rPr>
      <w:rFonts w:ascii="Calibri" w:eastAsia="Calibri" w:hAnsi="Calibri"/>
      <w:lang w:eastAsia="en-US"/>
    </w:rPr>
  </w:style>
  <w:style w:type="character" w:customStyle="1" w:styleId="TextdecomentariCar">
    <w:name w:val="Text de comentari Car"/>
    <w:link w:val="Textdecomentari"/>
    <w:uiPriority w:val="99"/>
    <w:semiHidden/>
    <w:rsid w:val="00A0031E"/>
    <w:rPr>
      <w:rFonts w:ascii="Calibri" w:eastAsia="Calibri" w:hAnsi="Calibri"/>
      <w:lang w:eastAsia="en-US"/>
    </w:rPr>
  </w:style>
  <w:style w:type="character" w:customStyle="1" w:styleId="TtolCar">
    <w:name w:val="Títol Car"/>
    <w:link w:val="Ttol"/>
    <w:rsid w:val="003B69BF"/>
    <w:rPr>
      <w:sz w:val="24"/>
      <w:u w:val="single"/>
      <w:lang w:eastAsia="es-ES"/>
    </w:rPr>
  </w:style>
  <w:style w:type="character" w:customStyle="1" w:styleId="CapaleraCar">
    <w:name w:val="Capçalera Car"/>
    <w:link w:val="Capalera"/>
    <w:rsid w:val="007652E8"/>
    <w:rPr>
      <w:rFonts w:ascii="Arial" w:hAnsi="Arial"/>
    </w:rPr>
  </w:style>
  <w:style w:type="paragraph" w:styleId="Textindependent">
    <w:name w:val="Body Text"/>
    <w:basedOn w:val="Normal"/>
    <w:link w:val="TextindependentCar"/>
    <w:rsid w:val="00307AF5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307AF5"/>
    <w:rPr>
      <w:rFonts w:ascii="Arial" w:hAnsi="Arial" w:cs="Arial"/>
      <w:color w:val="00000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C4B38"/>
    <w:pPr>
      <w:spacing w:after="0"/>
      <w:jc w:val="both"/>
    </w:pPr>
    <w:rPr>
      <w:rFonts w:ascii="Arial" w:eastAsia="Times New Roman" w:hAnsi="Arial"/>
      <w:b/>
      <w:bCs/>
      <w:lang w:eastAsia="ca-ES"/>
    </w:rPr>
  </w:style>
  <w:style w:type="character" w:customStyle="1" w:styleId="TemadelcomentariCar">
    <w:name w:val="Tema del comentari Car"/>
    <w:link w:val="Temadelcomentari"/>
    <w:uiPriority w:val="99"/>
    <w:semiHidden/>
    <w:rsid w:val="002C4B38"/>
    <w:rPr>
      <w:rFonts w:ascii="Arial" w:eastAsia="Calibri" w:hAnsi="Arial"/>
      <w:b/>
      <w:bCs/>
      <w:lang w:eastAsia="en-US"/>
    </w:rPr>
  </w:style>
  <w:style w:type="character" w:customStyle="1" w:styleId="Mencisenseresoldre1">
    <w:name w:val="Menció sense resoldre1"/>
    <w:uiPriority w:val="99"/>
    <w:semiHidden/>
    <w:unhideWhenUsed/>
    <w:rsid w:val="009F7560"/>
    <w:rPr>
      <w:color w:val="605E5C"/>
      <w:shd w:val="clear" w:color="auto" w:fill="E1DFDD"/>
    </w:rPr>
  </w:style>
  <w:style w:type="paragraph" w:styleId="Sagniadetextindependent">
    <w:name w:val="Body Text Indent"/>
    <w:basedOn w:val="Normal"/>
    <w:link w:val="SagniadetextindependentCar"/>
    <w:unhideWhenUsed/>
    <w:rsid w:val="00CD4B76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uiPriority w:val="99"/>
    <w:semiHidden/>
    <w:rsid w:val="00CD4B76"/>
    <w:rPr>
      <w:rFonts w:ascii="Arial" w:hAnsi="Arial"/>
    </w:rPr>
  </w:style>
  <w:style w:type="numbering" w:customStyle="1" w:styleId="EstiloEstiloConvietas8ptEsquemanumerado">
    <w:name w:val="Estilo Estilo Con viñetas 8 pt + Esquema numerado"/>
    <w:basedOn w:val="Sensellista"/>
    <w:rsid w:val="002A47E2"/>
    <w:pPr>
      <w:numPr>
        <w:numId w:val="15"/>
      </w:numPr>
    </w:pPr>
  </w:style>
  <w:style w:type="paragraph" w:customStyle="1" w:styleId="Vietasegundonivel">
    <w:name w:val="Viñeta segundo nivel"/>
    <w:basedOn w:val="Normal"/>
    <w:qFormat/>
    <w:rsid w:val="00922625"/>
    <w:pPr>
      <w:numPr>
        <w:numId w:val="31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6F55F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321E-09AB-4815-82FB-6E9B3C87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3383</CharactersWithSpaces>
  <SharedDoc>false</SharedDoc>
  <HLinks>
    <vt:vector size="54" baseType="variant">
      <vt:variant>
        <vt:i4>786436</vt:i4>
      </vt:variant>
      <vt:variant>
        <vt:i4>24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7143544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MORENO SANCHEZ, AITOR</cp:lastModifiedBy>
  <cp:revision>3</cp:revision>
  <cp:lastPrinted>2015-02-17T12:00:00Z</cp:lastPrinted>
  <dcterms:created xsi:type="dcterms:W3CDTF">2025-07-07T10:56:00Z</dcterms:created>
  <dcterms:modified xsi:type="dcterms:W3CDTF">2025-07-07T10:57:00Z</dcterms:modified>
</cp:coreProperties>
</file>