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D20AF" w14:textId="77777777" w:rsidR="00823137" w:rsidRPr="00F86F6D" w:rsidRDefault="00823137" w:rsidP="00823137">
      <w:pPr>
        <w:widowControl/>
        <w:suppressAutoHyphens w:val="0"/>
        <w:jc w:val="both"/>
        <w:rPr>
          <w:rFonts w:ascii="Arial" w:hAnsi="Arial" w:cs="Arial"/>
          <w:b/>
          <w:sz w:val="22"/>
          <w:szCs w:val="22"/>
        </w:rPr>
      </w:pPr>
      <w:bookmarkStart w:id="0" w:name="_Toc508868508"/>
      <w:r w:rsidRPr="00F86F6D">
        <w:rPr>
          <w:rFonts w:ascii="Arial" w:hAnsi="Arial" w:cs="Arial"/>
          <w:b/>
          <w:sz w:val="22"/>
          <w:szCs w:val="22"/>
        </w:rPr>
        <w:t>ANNEX IV</w:t>
      </w:r>
      <w:bookmarkEnd w:id="0"/>
      <w:r>
        <w:rPr>
          <w:rFonts w:ascii="Arial" w:hAnsi="Arial" w:cs="Arial"/>
          <w:b/>
          <w:sz w:val="22"/>
          <w:szCs w:val="22"/>
        </w:rPr>
        <w:t>-A.</w:t>
      </w:r>
      <w:r w:rsidRPr="00F86F6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MILLORA EN EL TEMPS DE RESPOSTA EN CASOS D’AVERIES I INCIDÈNCIES</w:t>
      </w:r>
    </w:p>
    <w:p w14:paraId="4E5B85A2" w14:textId="77777777" w:rsidR="00823137" w:rsidRDefault="00823137" w:rsidP="00823137">
      <w:pPr>
        <w:widowControl/>
        <w:suppressAutoHyphens w:val="0"/>
        <w:jc w:val="both"/>
        <w:rPr>
          <w:rFonts w:ascii="Arial" w:hAnsi="Arial" w:cs="Arial"/>
          <w:b/>
          <w:sz w:val="20"/>
          <w:szCs w:val="20"/>
        </w:rPr>
      </w:pPr>
    </w:p>
    <w:p w14:paraId="28226A33" w14:textId="77777777" w:rsidR="00823137" w:rsidRPr="00DD591B" w:rsidRDefault="00823137" w:rsidP="00823137">
      <w:pPr>
        <w:widowControl/>
        <w:suppressAutoHyphens w:val="0"/>
        <w:spacing w:after="160" w:line="259" w:lineRule="auto"/>
        <w:jc w:val="both"/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</w:pPr>
      <w:r w:rsidRPr="00DD591B"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>________________________, major d’edat, amb domicili a ____________________</w:t>
      </w:r>
      <w:r w:rsidRPr="00DD591B"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softHyphen/>
      </w:r>
      <w:r w:rsidRPr="00DD591B"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softHyphen/>
        <w:t>__</w:t>
      </w:r>
    </w:p>
    <w:p w14:paraId="4B50F1E8" w14:textId="77777777" w:rsidR="00823137" w:rsidRPr="00DD591B" w:rsidRDefault="00823137" w:rsidP="00823137">
      <w:pPr>
        <w:widowControl/>
        <w:suppressAutoHyphens w:val="0"/>
        <w:spacing w:after="160" w:line="259" w:lineRule="auto"/>
        <w:jc w:val="both"/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</w:pPr>
      <w:r w:rsidRPr="00DD591B"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 xml:space="preserve">(carrer, número, localitat i província), amb DNI núm. ______________, en nom propi o bé, en nom de _______________________________ (si actua per representació expressant la personalitat i el domicili del representat, l’escriptura de poder que el faculta per actuar i el codi d’identificació fiscal de l’empresa), assabentat del Plec de clàusules administratives particulars reguladores del procediment obert, de tramitació ordinària, per a l’adjudicació del contracte administratiu del contracte administratiu de concessió de servei d’ABASTAMENT D’AIGUA POTABLE DE </w:t>
      </w:r>
      <w:r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>LLAMBILLES</w:t>
      </w:r>
      <w:r w:rsidRPr="00DD591B"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>, accepta íntegrament les condicions i obligacions que demanen els esmentats documents, es compromet a complir-les estrictament i ofereix realitzar l’objecte contractual de referencia amb les condicions tècniques i econòmiques que es resumeixen a continuació, en justificació de les quals s’adjunta el corresponent estudi econòmic del servei.</w:t>
      </w:r>
    </w:p>
    <w:p w14:paraId="7B5D20C7" w14:textId="77777777" w:rsidR="00823137" w:rsidRDefault="00823137" w:rsidP="00823137">
      <w:pPr>
        <w:widowControl/>
        <w:suppressAutoHyphens w:val="0"/>
        <w:jc w:val="both"/>
        <w:rPr>
          <w:rFonts w:ascii="Arial" w:hAnsi="Arial" w:cs="Arial"/>
          <w:b/>
          <w:sz w:val="20"/>
          <w:szCs w:val="20"/>
        </w:rPr>
      </w:pPr>
    </w:p>
    <w:p w14:paraId="3EBF67C8" w14:textId="77777777" w:rsidR="00823137" w:rsidRDefault="00823137" w:rsidP="00823137">
      <w:pPr>
        <w:widowControl/>
        <w:suppressAutoHyphens w:val="0"/>
        <w:jc w:val="both"/>
        <w:rPr>
          <w:rFonts w:ascii="Arial" w:hAnsi="Arial" w:cs="Arial"/>
          <w:b/>
          <w:sz w:val="20"/>
          <w:szCs w:val="20"/>
        </w:rPr>
      </w:pPr>
    </w:p>
    <w:p w14:paraId="4FFD364D" w14:textId="77777777" w:rsidR="00823137" w:rsidRDefault="00823137" w:rsidP="00823137">
      <w:pPr>
        <w:pStyle w:val="Pargrafdellista"/>
        <w:widowControl/>
        <w:numPr>
          <w:ilvl w:val="0"/>
          <w:numId w:val="1"/>
        </w:numPr>
        <w:suppressAutoHyphens w:val="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CC4C6D">
        <w:rPr>
          <w:rFonts w:ascii="Arial" w:hAnsi="Arial" w:cs="Arial"/>
          <w:bCs/>
          <w:sz w:val="22"/>
          <w:szCs w:val="22"/>
        </w:rPr>
        <w:t>…………… hores de reducció en la reparació d’averies</w:t>
      </w:r>
      <w:r>
        <w:rPr>
          <w:rFonts w:ascii="Arial" w:hAnsi="Arial" w:cs="Arial"/>
          <w:bCs/>
          <w:sz w:val="22"/>
          <w:szCs w:val="22"/>
        </w:rPr>
        <w:t xml:space="preserve"> o incidències a la xarxa de distribució.</w:t>
      </w:r>
    </w:p>
    <w:p w14:paraId="40190F39" w14:textId="77777777" w:rsidR="00823137" w:rsidRPr="00CC4C6D" w:rsidRDefault="00823137" w:rsidP="00823137">
      <w:pPr>
        <w:pStyle w:val="Pargrafdellista"/>
        <w:widowControl/>
        <w:numPr>
          <w:ilvl w:val="0"/>
          <w:numId w:val="1"/>
        </w:numPr>
        <w:suppressAutoHyphens w:val="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CC4C6D">
        <w:rPr>
          <w:rFonts w:ascii="Arial" w:hAnsi="Arial" w:cs="Arial"/>
          <w:bCs/>
          <w:sz w:val="22"/>
          <w:szCs w:val="22"/>
        </w:rPr>
        <w:t>……………</w:t>
      </w:r>
      <w:r>
        <w:rPr>
          <w:rFonts w:ascii="Arial" w:hAnsi="Arial" w:cs="Arial"/>
          <w:bCs/>
          <w:sz w:val="22"/>
          <w:szCs w:val="22"/>
        </w:rPr>
        <w:t xml:space="preserve"> hores de reducció en la separació d’una escomesa d’aigua.</w:t>
      </w:r>
    </w:p>
    <w:p w14:paraId="1C69E316" w14:textId="77777777" w:rsidR="00823137" w:rsidRPr="00793504" w:rsidRDefault="00823137" w:rsidP="00823137">
      <w:pPr>
        <w:widowControl/>
        <w:suppressAutoHyphens w:val="0"/>
        <w:jc w:val="both"/>
        <w:rPr>
          <w:rFonts w:ascii="Arial" w:hAnsi="Arial" w:cs="Arial"/>
          <w:bCs/>
          <w:sz w:val="22"/>
          <w:szCs w:val="22"/>
        </w:rPr>
      </w:pPr>
    </w:p>
    <w:p w14:paraId="2539939E" w14:textId="77777777" w:rsidR="00823137" w:rsidRPr="00793504" w:rsidRDefault="00823137" w:rsidP="00823137">
      <w:pPr>
        <w:widowControl/>
        <w:suppressAutoHyphens w:val="0"/>
        <w:jc w:val="both"/>
        <w:rPr>
          <w:rFonts w:ascii="Arial" w:hAnsi="Arial" w:cs="Arial"/>
          <w:bCs/>
          <w:sz w:val="22"/>
          <w:szCs w:val="22"/>
        </w:rPr>
      </w:pPr>
    </w:p>
    <w:p w14:paraId="2CE0D8F6" w14:textId="77777777" w:rsidR="00823137" w:rsidRPr="00793504" w:rsidRDefault="00823137" w:rsidP="00823137">
      <w:pPr>
        <w:widowControl/>
        <w:suppressAutoHyphens w:val="0"/>
        <w:jc w:val="both"/>
        <w:rPr>
          <w:rFonts w:ascii="Arial" w:hAnsi="Arial" w:cs="Arial"/>
          <w:bCs/>
          <w:sz w:val="22"/>
          <w:szCs w:val="22"/>
        </w:rPr>
      </w:pPr>
    </w:p>
    <w:p w14:paraId="48F0108F" w14:textId="77777777" w:rsidR="00823137" w:rsidRPr="00793504" w:rsidRDefault="00823137" w:rsidP="00823137">
      <w:pPr>
        <w:widowControl/>
        <w:suppressAutoHyphens w:val="0"/>
        <w:jc w:val="both"/>
        <w:rPr>
          <w:rFonts w:ascii="Arial" w:hAnsi="Arial" w:cs="Arial"/>
          <w:bCs/>
          <w:sz w:val="22"/>
          <w:szCs w:val="22"/>
        </w:rPr>
      </w:pPr>
    </w:p>
    <w:p w14:paraId="3CB82AD2" w14:textId="77777777" w:rsidR="00823137" w:rsidRPr="00793504" w:rsidRDefault="00823137" w:rsidP="00823137">
      <w:pPr>
        <w:widowControl/>
        <w:suppressAutoHyphens w:val="0"/>
        <w:jc w:val="both"/>
        <w:rPr>
          <w:rFonts w:ascii="Arial" w:hAnsi="Arial" w:cs="Arial"/>
          <w:bCs/>
          <w:sz w:val="22"/>
          <w:szCs w:val="22"/>
        </w:rPr>
      </w:pPr>
      <w:r w:rsidRPr="00793504">
        <w:rPr>
          <w:rFonts w:ascii="Arial" w:hAnsi="Arial" w:cs="Arial"/>
          <w:bCs/>
          <w:sz w:val="22"/>
          <w:szCs w:val="22"/>
        </w:rPr>
        <w:t>Lloc i data _________________________</w:t>
      </w:r>
    </w:p>
    <w:p w14:paraId="004F9136" w14:textId="77777777" w:rsidR="00823137" w:rsidRPr="00793504" w:rsidRDefault="00823137" w:rsidP="00823137">
      <w:pPr>
        <w:widowControl/>
        <w:suppressAutoHyphens w:val="0"/>
        <w:jc w:val="both"/>
        <w:rPr>
          <w:rFonts w:ascii="Arial" w:hAnsi="Arial" w:cs="Arial"/>
          <w:bCs/>
          <w:sz w:val="22"/>
          <w:szCs w:val="22"/>
        </w:rPr>
      </w:pPr>
    </w:p>
    <w:p w14:paraId="07826CB5" w14:textId="77777777" w:rsidR="00823137" w:rsidRPr="00793504" w:rsidRDefault="00823137" w:rsidP="00823137">
      <w:pPr>
        <w:widowControl/>
        <w:suppressAutoHyphens w:val="0"/>
        <w:jc w:val="both"/>
        <w:rPr>
          <w:rFonts w:ascii="Arial" w:hAnsi="Arial" w:cs="Arial"/>
          <w:bCs/>
          <w:sz w:val="22"/>
          <w:szCs w:val="22"/>
        </w:rPr>
      </w:pPr>
    </w:p>
    <w:p w14:paraId="3191160D" w14:textId="77777777" w:rsidR="00823137" w:rsidRPr="00793504" w:rsidRDefault="00823137" w:rsidP="00823137">
      <w:pPr>
        <w:widowControl/>
        <w:suppressAutoHyphens w:val="0"/>
        <w:jc w:val="both"/>
        <w:rPr>
          <w:rFonts w:ascii="Arial" w:hAnsi="Arial" w:cs="Arial"/>
          <w:bCs/>
          <w:sz w:val="22"/>
          <w:szCs w:val="22"/>
        </w:rPr>
      </w:pPr>
    </w:p>
    <w:p w14:paraId="2607BEB7" w14:textId="77777777" w:rsidR="00823137" w:rsidRDefault="00823137" w:rsidP="00823137">
      <w:pPr>
        <w:widowControl/>
        <w:suppressAutoHyphens w:val="0"/>
        <w:jc w:val="both"/>
        <w:rPr>
          <w:rFonts w:ascii="Arial" w:hAnsi="Arial" w:cs="Arial"/>
          <w:bCs/>
          <w:sz w:val="22"/>
          <w:szCs w:val="22"/>
        </w:rPr>
      </w:pPr>
    </w:p>
    <w:p w14:paraId="122C4072" w14:textId="77777777" w:rsidR="00823137" w:rsidRPr="00793504" w:rsidRDefault="00823137" w:rsidP="00823137">
      <w:pPr>
        <w:widowControl/>
        <w:suppressAutoHyphens w:val="0"/>
        <w:jc w:val="both"/>
        <w:rPr>
          <w:rFonts w:ascii="Arial" w:hAnsi="Arial" w:cs="Arial"/>
          <w:bCs/>
          <w:sz w:val="22"/>
          <w:szCs w:val="22"/>
        </w:rPr>
      </w:pPr>
    </w:p>
    <w:p w14:paraId="46B11BF5" w14:textId="77777777" w:rsidR="00823137" w:rsidRDefault="00823137" w:rsidP="00823137">
      <w:pPr>
        <w:widowControl/>
        <w:suppressAutoHyphens w:val="0"/>
        <w:jc w:val="both"/>
        <w:rPr>
          <w:rFonts w:ascii="Arial" w:hAnsi="Arial" w:cs="Arial"/>
          <w:bCs/>
          <w:sz w:val="22"/>
          <w:szCs w:val="22"/>
        </w:rPr>
      </w:pPr>
      <w:r w:rsidRPr="00793504">
        <w:rPr>
          <w:rFonts w:ascii="Arial" w:hAnsi="Arial" w:cs="Arial"/>
          <w:bCs/>
          <w:sz w:val="22"/>
          <w:szCs w:val="22"/>
        </w:rPr>
        <w:t>Signatura</w:t>
      </w:r>
    </w:p>
    <w:p w14:paraId="49A5E71B" w14:textId="77777777" w:rsidR="001A081F" w:rsidRDefault="001A081F"/>
    <w:sectPr w:rsidR="001A081F" w:rsidSect="009F22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ECE"/>
    <w:multiLevelType w:val="hybridMultilevel"/>
    <w:tmpl w:val="D2CEA818"/>
    <w:lvl w:ilvl="0" w:tplc="6480225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732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137"/>
    <w:rsid w:val="001A081F"/>
    <w:rsid w:val="005B20A8"/>
    <w:rsid w:val="00823137"/>
    <w:rsid w:val="008A09B0"/>
    <w:rsid w:val="00965B13"/>
    <w:rsid w:val="009F2287"/>
    <w:rsid w:val="00D94133"/>
    <w:rsid w:val="00D9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F1E1D"/>
  <w15:chartTrackingRefBased/>
  <w15:docId w15:val="{3088F62E-488F-4C61-AD01-0645067D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13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8231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23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231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231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231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231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231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231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231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231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231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231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23137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23137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2313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2313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2313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2313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231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23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231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823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3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823137"/>
    <w:rPr>
      <w:i/>
      <w:iCs/>
      <w:color w:val="404040" w:themeColor="text1" w:themeTint="BF"/>
    </w:rPr>
  </w:style>
  <w:style w:type="paragraph" w:styleId="Pargrafdellista">
    <w:name w:val="List Paragraph"/>
    <w:aliases w:val="Lista 1,body 2,lp1,lp11,List Paragraph1,Lista sin Numerar,Párrafo de lista 1"/>
    <w:basedOn w:val="Normal"/>
    <w:link w:val="PargrafdellistaCar"/>
    <w:uiPriority w:val="34"/>
    <w:qFormat/>
    <w:rsid w:val="0082313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82313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231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23137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23137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aliases w:val="Lista 1 Car,body 2 Car,lp1 Car,lp11 Car,List Paragraph1 Car,Lista sin Numerar Car,Párrafo de lista 1 Car"/>
    <w:link w:val="Pargrafdellista"/>
    <w:uiPriority w:val="34"/>
    <w:locked/>
    <w:rsid w:val="00823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- Ajuntament Llambilles</dc:creator>
  <cp:keywords/>
  <dc:description/>
  <cp:lastModifiedBy>Sheila - Ajuntament Llambilles</cp:lastModifiedBy>
  <cp:revision>1</cp:revision>
  <dcterms:created xsi:type="dcterms:W3CDTF">2025-05-27T11:13:00Z</dcterms:created>
  <dcterms:modified xsi:type="dcterms:W3CDTF">2025-05-27T11:14:00Z</dcterms:modified>
</cp:coreProperties>
</file>