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418C" w14:textId="0500FD48" w:rsidR="00830876" w:rsidRPr="00966D63" w:rsidRDefault="00000000" w:rsidP="00966D63">
      <w:pPr>
        <w:spacing w:line="276" w:lineRule="auto"/>
        <w:jc w:val="center"/>
        <w:rPr>
          <w:b/>
          <w:bCs/>
        </w:rPr>
      </w:pPr>
      <w:bookmarkStart w:id="0" w:name="_Toc199503006"/>
      <w:bookmarkStart w:id="1" w:name="_Toc120192941"/>
      <w:bookmarkStart w:id="2" w:name="_Toc201223496"/>
      <w:r w:rsidRPr="00966D63">
        <w:rPr>
          <w:b/>
          <w:bCs/>
        </w:rPr>
        <w:t>DECLARACIÓ RESPONSABLE</w:t>
      </w:r>
      <w:bookmarkEnd w:id="0"/>
      <w:bookmarkEnd w:id="1"/>
      <w:bookmarkEnd w:id="2"/>
    </w:p>
    <w:p w14:paraId="40367A5C" w14:textId="77777777" w:rsidR="00966D63" w:rsidRPr="00966D63" w:rsidRDefault="00966D63" w:rsidP="00966D63">
      <w:pPr>
        <w:spacing w:line="276" w:lineRule="auto"/>
      </w:pPr>
    </w:p>
    <w:p w14:paraId="531F4CAF" w14:textId="6A3C69D4" w:rsidR="00830876" w:rsidRDefault="00000000" w:rsidP="00966D63">
      <w:pPr>
        <w:spacing w:line="276" w:lineRule="auto"/>
      </w:pPr>
      <w:r>
        <w:t>Qui</w:t>
      </w:r>
      <w:r>
        <w:rPr>
          <w:spacing w:val="119"/>
        </w:rPr>
        <w:t xml:space="preserve"> </w:t>
      </w:r>
      <w:r>
        <w:t>sota signa</w:t>
      </w:r>
      <w:r>
        <w:rPr>
          <w:spacing w:val="117"/>
        </w:rPr>
        <w:t xml:space="preserve"> </w:t>
      </w:r>
      <w:r>
        <w:t>el/la</w:t>
      </w:r>
      <w:r>
        <w:rPr>
          <w:spacing w:val="116"/>
        </w:rPr>
        <w:t xml:space="preserve"> </w:t>
      </w:r>
      <w:r>
        <w:t>senyor/a, ............................... amb</w:t>
      </w:r>
      <w:r>
        <w:rPr>
          <w:spacing w:val="-1"/>
        </w:rPr>
        <w:t xml:space="preserve"> </w:t>
      </w:r>
      <w:r>
        <w:t>DNI/NIE</w:t>
      </w:r>
      <w:r>
        <w:rPr>
          <w:spacing w:val="-1"/>
        </w:rPr>
        <w:t xml:space="preserve"> </w:t>
      </w:r>
      <w:r>
        <w:t>núm.................,</w:t>
      </w:r>
      <w:r>
        <w:rPr>
          <w:spacing w:val="1"/>
        </w:rPr>
        <w:t xml:space="preserve"> </w:t>
      </w:r>
      <w:r>
        <w:t>en nom propi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en qualitat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representant</w:t>
      </w:r>
      <w:r>
        <w:rPr>
          <w:spacing w:val="-1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persona</w:t>
      </w:r>
      <w:r>
        <w:rPr>
          <w:spacing w:val="52"/>
        </w:rPr>
        <w:t xml:space="preserve"> </w:t>
      </w:r>
      <w:r>
        <w:t>física/jurídica</w:t>
      </w:r>
      <w:r>
        <w:rPr>
          <w:spacing w:val="52"/>
        </w:rPr>
        <w:t xml:space="preserve"> </w:t>
      </w:r>
      <w:r>
        <w:t>...................................................................................., amb</w:t>
      </w:r>
      <w:r>
        <w:rPr>
          <w:spacing w:val="53"/>
        </w:rPr>
        <w:t xml:space="preserve"> </w:t>
      </w:r>
      <w:r>
        <w:t>NIF núm.................................,amb la següent adreça de correu electrònic ................................ i el telèfon de contacte .................................</w:t>
      </w:r>
      <w:r>
        <w:tab/>
        <w:t xml:space="preserve">i als efectes de licitar </w:t>
      </w:r>
      <w:r w:rsidR="00D77DA0">
        <w:t xml:space="preserve">en el procediment per a l'adjudicació del contracte amb expedient núm. 2069/2025 i denominació següent: </w:t>
      </w:r>
      <w:r w:rsidR="00D77DA0" w:rsidRPr="00743DFF">
        <w:rPr>
          <w:b/>
          <w:bCs/>
          <w:i/>
          <w:iCs/>
        </w:rPr>
        <w:t>Servei d’allotjament per a l’atenció a les persones sense llar que arriben al Segrià en períodes de campanya agrària - setembre 2025</w:t>
      </w:r>
      <w:r w:rsidR="00D77DA0">
        <w:rPr>
          <w:b/>
          <w:bCs/>
          <w:i/>
          <w:iCs/>
        </w:rPr>
        <w:t>,</w:t>
      </w:r>
      <w:r w:rsidR="00D77DA0" w:rsidRPr="00743DFF">
        <w:t xml:space="preserve">  amb un pressupost de </w:t>
      </w:r>
      <w:r w:rsidR="00D77DA0" w:rsidRPr="00743DFF">
        <w:rPr>
          <w:rFonts w:cs="Arial"/>
        </w:rPr>
        <w:t>9.917,35 euros IVA exclòs, més 2.082,65 euros d’IVA (21%), el que fa un total de 12.000,00 euros IVA inclòs</w:t>
      </w:r>
      <w:r w:rsidRPr="00743DFF">
        <w:rPr>
          <w:rFonts w:cs="Arial"/>
        </w:rPr>
        <w:t>.</w:t>
      </w:r>
    </w:p>
    <w:p w14:paraId="72CDB196" w14:textId="77777777" w:rsidR="00830876" w:rsidRDefault="00830876" w:rsidP="00966D63">
      <w:pPr>
        <w:pStyle w:val="Textindependent"/>
        <w:spacing w:line="276" w:lineRule="auto"/>
        <w:rPr>
          <w:sz w:val="24"/>
        </w:rPr>
      </w:pPr>
    </w:p>
    <w:p w14:paraId="5822BA6E" w14:textId="77777777" w:rsidR="00830876" w:rsidRDefault="00000000" w:rsidP="00966D63">
      <w:pPr>
        <w:spacing w:line="276" w:lineRule="auto"/>
        <w:rPr>
          <w:b/>
          <w:bCs/>
        </w:rPr>
      </w:pPr>
      <w:r>
        <w:rPr>
          <w:b/>
          <w:bCs/>
        </w:rPr>
        <w:t>DECLARA SOTA LA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SEVA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RESPONSABILITAT</w:t>
      </w:r>
    </w:p>
    <w:p w14:paraId="47570060" w14:textId="77777777" w:rsidR="00830876" w:rsidRDefault="00000000" w:rsidP="00966D63">
      <w:pPr>
        <w:spacing w:line="276" w:lineRule="auto"/>
      </w:pPr>
      <w:r>
        <w:t>Que</w:t>
      </w:r>
      <w:r>
        <w:rPr>
          <w:spacing w:val="-2"/>
        </w:rPr>
        <w:t xml:space="preserve"> </w:t>
      </w:r>
      <w:r>
        <w:t>ostenta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l’empresa</w:t>
      </w:r>
      <w:r>
        <w:rPr>
          <w:spacing w:val="-1"/>
        </w:rPr>
        <w:t xml:space="preserve"> </w:t>
      </w:r>
      <w:r>
        <w:t>licitadora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l’oferta</w:t>
      </w:r>
    </w:p>
    <w:p w14:paraId="6FB64AB9" w14:textId="77777777" w:rsidR="00830876" w:rsidRDefault="00000000" w:rsidP="00966D63">
      <w:pPr>
        <w:pStyle w:val="Pargrafdellista"/>
        <w:numPr>
          <w:ilvl w:val="0"/>
          <w:numId w:val="17"/>
        </w:numPr>
        <w:spacing w:line="276" w:lineRule="auto"/>
      </w:pPr>
      <w:r>
        <w:t>Està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possessió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autoritzacions</w:t>
      </w:r>
      <w:r>
        <w:rPr>
          <w:spacing w:val="-1"/>
        </w:rPr>
        <w:t xml:space="preserve"> </w:t>
      </w:r>
      <w:r>
        <w:t>necessàries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exercir</w:t>
      </w:r>
      <w:r>
        <w:rPr>
          <w:spacing w:val="-5"/>
        </w:rPr>
        <w:t xml:space="preserve"> </w:t>
      </w:r>
      <w:r>
        <w:t>l’activitat.</w:t>
      </w:r>
    </w:p>
    <w:p w14:paraId="3F5D91F8" w14:textId="77777777" w:rsidR="00830876" w:rsidRDefault="00000000" w:rsidP="00966D63">
      <w:pPr>
        <w:pStyle w:val="Pargrafdellista"/>
        <w:numPr>
          <w:ilvl w:val="0"/>
          <w:numId w:val="17"/>
        </w:numPr>
        <w:spacing w:line="276" w:lineRule="auto"/>
      </w:pPr>
      <w:r>
        <w:t>No esta incursa en prohibició de contractar amb l’Administració establertes a l’art. 71 LCSP</w:t>
      </w:r>
    </w:p>
    <w:p w14:paraId="03B5AD31" w14:textId="77777777" w:rsidR="00830876" w:rsidRDefault="00000000" w:rsidP="00966D63">
      <w:pPr>
        <w:pStyle w:val="Pargrafdellista"/>
        <w:numPr>
          <w:ilvl w:val="0"/>
          <w:numId w:val="17"/>
        </w:numPr>
        <w:spacing w:line="276" w:lineRule="auto"/>
      </w:pPr>
      <w:r>
        <w:t>Compleix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3"/>
        </w:rPr>
        <w:t xml:space="preserve"> </w:t>
      </w:r>
      <w:r>
        <w:t>legals</w:t>
      </w:r>
      <w:r>
        <w:rPr>
          <w:spacing w:val="-2"/>
        </w:rPr>
        <w:t xml:space="preserve"> </w:t>
      </w:r>
      <w:r>
        <w:t>en matèria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prevenció</w:t>
      </w:r>
      <w:r>
        <w:rPr>
          <w:spacing w:val="-3"/>
        </w:rPr>
        <w:t xml:space="preserve"> </w:t>
      </w:r>
      <w:r>
        <w:t>de riscos</w:t>
      </w:r>
      <w:r>
        <w:rPr>
          <w:spacing w:val="1"/>
        </w:rPr>
        <w:t xml:space="preserve"> </w:t>
      </w:r>
      <w:r>
        <w:t>laborals.</w:t>
      </w:r>
    </w:p>
    <w:p w14:paraId="6BC1D8F6" w14:textId="77777777" w:rsidR="00830876" w:rsidRDefault="00000000" w:rsidP="00966D63">
      <w:pPr>
        <w:pStyle w:val="Pargrafdellista"/>
        <w:numPr>
          <w:ilvl w:val="0"/>
          <w:numId w:val="17"/>
        </w:numPr>
        <w:spacing w:line="276" w:lineRule="auto"/>
      </w:pPr>
      <w:r>
        <w:t>Compleix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obligacions</w:t>
      </w:r>
      <w:r>
        <w:rPr>
          <w:spacing w:val="-4"/>
        </w:rPr>
        <w:t xml:space="preserve"> </w:t>
      </w:r>
      <w:r>
        <w:t>legals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matèria d’igualtat</w:t>
      </w:r>
      <w:r>
        <w:rPr>
          <w:spacing w:val="-2"/>
        </w:rPr>
        <w:t xml:space="preserve"> </w:t>
      </w:r>
      <w:r>
        <w:t>efectiva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dones</w:t>
      </w:r>
      <w:r>
        <w:rPr>
          <w:spacing w:val="-1"/>
        </w:rPr>
        <w:t xml:space="preserve"> </w:t>
      </w:r>
      <w:r>
        <w:t>i homes.</w:t>
      </w:r>
    </w:p>
    <w:p w14:paraId="06AD3CFF" w14:textId="77777777" w:rsidR="00830876" w:rsidRDefault="00830876" w:rsidP="00966D63">
      <w:pPr>
        <w:spacing w:line="276" w:lineRule="auto"/>
      </w:pPr>
    </w:p>
    <w:p w14:paraId="3F09BE35" w14:textId="77777777" w:rsidR="00830876" w:rsidRDefault="00000000" w:rsidP="00966D63">
      <w:pPr>
        <w:spacing w:line="276" w:lineRule="auto"/>
      </w:pPr>
      <w:r>
        <w:t>Condicions especials d’execució:</w:t>
      </w:r>
    </w:p>
    <w:p w14:paraId="73D2BA3D" w14:textId="77777777" w:rsidR="00830876" w:rsidRDefault="00000000" w:rsidP="00966D63">
      <w:pPr>
        <w:pStyle w:val="Pargrafdellista"/>
        <w:numPr>
          <w:ilvl w:val="0"/>
          <w:numId w:val="25"/>
        </w:numPr>
        <w:spacing w:line="276" w:lineRule="auto"/>
      </w:pPr>
      <w:r>
        <w:t>Consideracions de tipus social o relatives a l'ocupació: afavorir la formació al lloc de treball, mesures per prevenir la sinistralitat laboral: ............................</w:t>
      </w:r>
    </w:p>
    <w:p w14:paraId="763F9ED5" w14:textId="77777777" w:rsidR="00830876" w:rsidRDefault="00000000" w:rsidP="00966D63">
      <w:pPr>
        <w:pStyle w:val="Pargrafdellista"/>
        <w:numPr>
          <w:ilvl w:val="0"/>
          <w:numId w:val="25"/>
        </w:numPr>
        <w:spacing w:line="276" w:lineRule="auto"/>
      </w:pPr>
      <w:r>
        <w:t>Consideracions de tipus mediambiental que persegueixin reducció de les emissions de gasos de efecte hivernacle:  .................................</w:t>
      </w:r>
    </w:p>
    <w:p w14:paraId="01BD4825" w14:textId="77777777" w:rsidR="00830876" w:rsidRDefault="00830876" w:rsidP="00966D63">
      <w:pPr>
        <w:spacing w:line="276" w:lineRule="auto"/>
      </w:pPr>
    </w:p>
    <w:p w14:paraId="5585632B" w14:textId="77777777" w:rsidR="00830876" w:rsidRDefault="00000000" w:rsidP="00966D63">
      <w:pPr>
        <w:spacing w:line="276" w:lineRule="auto"/>
      </w:pPr>
      <w:r>
        <w:t>Que</w:t>
      </w:r>
      <w:r>
        <w:rPr>
          <w:spacing w:val="-2"/>
        </w:rPr>
        <w:t xml:space="preserve"> </w:t>
      </w:r>
      <w:r>
        <w:t>l’entitat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representa,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seves</w:t>
      </w:r>
      <w:r>
        <w:rPr>
          <w:spacing w:val="-1"/>
        </w:rPr>
        <w:t xml:space="preserve"> </w:t>
      </w:r>
      <w:r>
        <w:t>empreses</w:t>
      </w:r>
      <w:r>
        <w:rPr>
          <w:spacing w:val="-4"/>
        </w:rPr>
        <w:t xml:space="preserve"> </w:t>
      </w:r>
      <w:r>
        <w:t>filials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empreses</w:t>
      </w:r>
      <w:r>
        <w:rPr>
          <w:spacing w:val="-4"/>
        </w:rPr>
        <w:t xml:space="preserve"> </w:t>
      </w:r>
      <w:r>
        <w:t>interposades:</w:t>
      </w:r>
    </w:p>
    <w:p w14:paraId="793A5D82" w14:textId="77777777" w:rsidR="00830876" w:rsidRDefault="00000000" w:rsidP="00966D63">
      <w:pPr>
        <w:pStyle w:val="Pargrafdellista"/>
        <w:numPr>
          <w:ilvl w:val="0"/>
          <w:numId w:val="16"/>
        </w:numPr>
        <w:spacing w:line="276" w:lineRule="auto"/>
      </w:pPr>
      <w:r>
        <w:t>No realitza/en operacions financeres en paradisos fiscals considerades delictives, -</w:t>
      </w:r>
      <w:r>
        <w:rPr>
          <w:spacing w:val="1"/>
        </w:rPr>
        <w:t xml:space="preserve"> </w:t>
      </w:r>
      <w:r>
        <w:t>segons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llista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països</w:t>
      </w:r>
      <w:r>
        <w:rPr>
          <w:spacing w:val="-4"/>
        </w:rPr>
        <w:t xml:space="preserve"> </w:t>
      </w:r>
      <w:r>
        <w:t>elaborada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Institucions</w:t>
      </w:r>
      <w:r>
        <w:rPr>
          <w:spacing w:val="-3"/>
        </w:rPr>
        <w:t xml:space="preserve"> </w:t>
      </w:r>
      <w:r>
        <w:t>Europees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aquestes</w:t>
      </w:r>
      <w:r>
        <w:rPr>
          <w:spacing w:val="-1"/>
        </w:rPr>
        <w:t xml:space="preserve"> </w:t>
      </w:r>
      <w:r>
        <w:t>o,</w:t>
      </w:r>
      <w:r>
        <w:rPr>
          <w:spacing w:val="-1"/>
        </w:rPr>
        <w:t xml:space="preserve"> </w:t>
      </w:r>
      <w:r>
        <w:t>en</w:t>
      </w:r>
      <w:r>
        <w:rPr>
          <w:spacing w:val="-67"/>
        </w:rPr>
        <w:t xml:space="preserve"> </w:t>
      </w:r>
      <w:r>
        <w:t>el seu defecte, per l'Estat espanyol-, o fora d'ells i que siguin considerades delictives, en els</w:t>
      </w:r>
      <w:r>
        <w:rPr>
          <w:spacing w:val="1"/>
        </w:rPr>
        <w:t xml:space="preserve"> </w:t>
      </w:r>
      <w:r>
        <w:t>termes legalment establerts com ara delictes de blanqueig de capitals, frau fiscal o contra la</w:t>
      </w:r>
      <w:r>
        <w:rPr>
          <w:spacing w:val="1"/>
        </w:rPr>
        <w:t xml:space="preserve"> </w:t>
      </w:r>
      <w:r>
        <w:t>Hisenda</w:t>
      </w:r>
      <w:r>
        <w:rPr>
          <w:spacing w:val="-2"/>
        </w:rPr>
        <w:t xml:space="preserve"> </w:t>
      </w:r>
      <w:r>
        <w:t>Pública.</w:t>
      </w:r>
    </w:p>
    <w:p w14:paraId="4F2242DB" w14:textId="77777777" w:rsidR="00830876" w:rsidRDefault="00000000" w:rsidP="00966D63">
      <w:pPr>
        <w:pStyle w:val="Pargrafdellista"/>
        <w:numPr>
          <w:ilvl w:val="0"/>
          <w:numId w:val="16"/>
        </w:numPr>
        <w:spacing w:line="276" w:lineRule="auto"/>
      </w:pPr>
      <w:r>
        <w:t>No té/tenen relacions legals amb paradisos fiscals (se’n donarà publicitat en el Perfil de contractant) i presenta la següent documentació descriptiva dels moviments financers i tota la</w:t>
      </w:r>
      <w:r>
        <w:rPr>
          <w:spacing w:val="-68"/>
        </w:rPr>
        <w:t xml:space="preserve"> </w:t>
      </w:r>
      <w:r>
        <w:t>informació</w:t>
      </w:r>
      <w:r>
        <w:rPr>
          <w:spacing w:val="-3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aquestes</w:t>
      </w:r>
      <w:r>
        <w:rPr>
          <w:spacing w:val="-2"/>
        </w:rPr>
        <w:t xml:space="preserve"> </w:t>
      </w:r>
      <w:r>
        <w:t>actuacions:</w:t>
      </w:r>
    </w:p>
    <w:p w14:paraId="0716DB3C" w14:textId="77777777" w:rsidR="00966D63" w:rsidRDefault="00966D63" w:rsidP="00966D63">
      <w:pPr>
        <w:pStyle w:val="Pargrafdellista"/>
        <w:spacing w:line="276" w:lineRule="auto"/>
        <w:ind w:left="1440"/>
      </w:pPr>
    </w:p>
    <w:p w14:paraId="00B165AA" w14:textId="77777777" w:rsidR="00966D63" w:rsidRDefault="00966D63" w:rsidP="00966D63">
      <w:pPr>
        <w:pStyle w:val="Pargrafdellista"/>
        <w:spacing w:line="276" w:lineRule="auto"/>
        <w:ind w:left="1440"/>
      </w:pPr>
    </w:p>
    <w:p w14:paraId="01530BC6" w14:textId="77777777" w:rsidR="00966D63" w:rsidRDefault="00966D63" w:rsidP="00966D63">
      <w:pPr>
        <w:pStyle w:val="Pargrafdellista"/>
        <w:spacing w:line="276" w:lineRule="auto"/>
        <w:ind w:left="1440"/>
      </w:pPr>
    </w:p>
    <w:p w14:paraId="706BA47F" w14:textId="16C0C02D" w:rsidR="00830876" w:rsidRDefault="00000000" w:rsidP="00966D63">
      <w:pPr>
        <w:tabs>
          <w:tab w:val="left" w:pos="1875"/>
        </w:tabs>
        <w:spacing w:line="276" w:lineRule="auto"/>
        <w:rPr>
          <w:rFonts w:ascii="Microsoft Sans Serif" w:hAnsi="Microsoft Sans Seri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" behindDoc="0" locked="0" layoutInCell="0" allowOverlap="1" wp14:anchorId="19125849" wp14:editId="0CF3D7FB">
                <wp:simplePos x="0" y="0"/>
                <wp:positionH relativeFrom="page">
                  <wp:posOffset>901065</wp:posOffset>
                </wp:positionH>
                <wp:positionV relativeFrom="paragraph">
                  <wp:posOffset>110490</wp:posOffset>
                </wp:positionV>
                <wp:extent cx="1829435" cy="6985"/>
                <wp:effectExtent l="0" t="0" r="0" b="0"/>
                <wp:wrapTopAndBottom/>
                <wp:docPr id="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6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2328CF" id="Rectangle 10" o:spid="_x0000_s1026" style="position:absolute;margin-left:70.95pt;margin-top:8.7pt;width:144.05pt;height:.55pt;z-index: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" o:allowincell="f" fillcolor="black" stroked="f" strokeweight="0">
                <w10:wrap type="topAndBottom" anchorx="page"/>
              </v:rect>
            </w:pict>
          </mc:Fallback>
        </mc:AlternateContent>
      </w:r>
      <w:r>
        <w:tab/>
      </w:r>
    </w:p>
    <w:p w14:paraId="6C928D47" w14:textId="1C2BB049" w:rsidR="00830876" w:rsidRDefault="00D77DA0" w:rsidP="00966D63">
      <w:pPr>
        <w:pStyle w:val="Textindependent"/>
        <w:spacing w:before="99" w:line="276" w:lineRule="auto"/>
        <w:ind w:left="318" w:right="302"/>
      </w:pPr>
      <w:r>
        <w:rPr>
          <w:noProof/>
        </w:rPr>
        <mc:AlternateContent>
          <mc:Choice Requires="wps">
            <w:drawing>
              <wp:anchor distT="0" distB="27305" distL="0" distR="27305" simplePos="0" relativeHeight="26" behindDoc="0" locked="0" layoutInCell="0" allowOverlap="1" wp14:anchorId="5A2EB6B8" wp14:editId="032798A1">
                <wp:simplePos x="0" y="0"/>
                <wp:positionH relativeFrom="page">
                  <wp:posOffset>1412875</wp:posOffset>
                </wp:positionH>
                <wp:positionV relativeFrom="paragraph">
                  <wp:posOffset>9525</wp:posOffset>
                </wp:positionV>
                <wp:extent cx="125730" cy="125730"/>
                <wp:effectExtent l="0" t="0" r="26670" b="26670"/>
                <wp:wrapNone/>
                <wp:docPr id="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7F9AC3" id="Rectangle 8" o:spid="_x0000_s1026" style="position:absolute;margin-left:111.25pt;margin-top:.75pt;width:9.9pt;height:9.9pt;z-index:26;visibility:visible;mso-wrap-style:square;mso-wrap-distance-left:0;mso-wrap-distance-top:0;mso-wrap-distance-right:2.15pt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" o:allowincell="f" filled="f" strokeweight=".2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7305" distL="0" distR="27305" simplePos="0" relativeHeight="24" behindDoc="0" locked="0" layoutInCell="0" allowOverlap="1" wp14:anchorId="068EEB23" wp14:editId="5316B1BE">
                <wp:simplePos x="0" y="0"/>
                <wp:positionH relativeFrom="page">
                  <wp:posOffset>1906270</wp:posOffset>
                </wp:positionH>
                <wp:positionV relativeFrom="paragraph">
                  <wp:posOffset>11430</wp:posOffset>
                </wp:positionV>
                <wp:extent cx="125730" cy="125730"/>
                <wp:effectExtent l="4445" t="4445" r="4445" b="4445"/>
                <wp:wrapNone/>
                <wp:docPr id="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ABC126" id="Rectangle 8" o:spid="_x0000_s1026" style="position:absolute;margin-left:150.1pt;margin-top:.9pt;width:9.9pt;height:9.9pt;z-index:24;visibility:visible;mso-wrap-style:square;mso-wrap-distance-left:0;mso-wrap-distance-top:0;mso-wrap-distance-right:2.15pt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" o:allowincell="f" filled="f" strokeweight=".25mm">
                <w10:wrap anchorx="page"/>
              </v:rect>
            </w:pict>
          </mc:Fallback>
        </mc:AlternateContent>
      </w:r>
      <w:r>
        <w:t>A)  Que     SI/NO     autoritza al Consell Comarcal del Segrià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4D42C16C" w14:textId="5E4E4F8B" w:rsidR="00830876" w:rsidRDefault="00D77DA0" w:rsidP="00966D63">
      <w:pPr>
        <w:pStyle w:val="Textindependent"/>
        <w:spacing w:before="99" w:line="276" w:lineRule="auto"/>
        <w:ind w:left="318" w:right="302"/>
      </w:pPr>
      <w:r>
        <w:rPr>
          <w:noProof/>
        </w:rPr>
        <mc:AlternateContent>
          <mc:Choice Requires="wps">
            <w:drawing>
              <wp:anchor distT="0" distB="27305" distL="0" distR="27305" simplePos="0" relativeHeight="28" behindDoc="0" locked="0" layoutInCell="0" allowOverlap="1" wp14:anchorId="628D20E8" wp14:editId="4B2D4A03">
                <wp:simplePos x="0" y="0"/>
                <wp:positionH relativeFrom="page">
                  <wp:posOffset>1441450</wp:posOffset>
                </wp:positionH>
                <wp:positionV relativeFrom="paragraph">
                  <wp:posOffset>12065</wp:posOffset>
                </wp:positionV>
                <wp:extent cx="125730" cy="125730"/>
                <wp:effectExtent l="0" t="0" r="26670" b="26670"/>
                <wp:wrapNone/>
                <wp:docPr id="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2A6881" id="Rectangle 8" o:spid="_x0000_s1026" style="position:absolute;margin-left:113.5pt;margin-top:.95pt;width:9.9pt;height:9.9pt;z-index:28;visibility:visible;mso-wrap-style:square;mso-wrap-distance-left:0;mso-wrap-distance-top:0;mso-wrap-distance-right:2.15pt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" o:allowincell="f" filled="f" strokeweight=".25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7305" distL="0" distR="27305" simplePos="0" relativeHeight="27" behindDoc="0" locked="0" layoutInCell="0" allowOverlap="1" wp14:anchorId="0D76326C" wp14:editId="7D4E7603">
                <wp:simplePos x="0" y="0"/>
                <wp:positionH relativeFrom="page">
                  <wp:posOffset>1982470</wp:posOffset>
                </wp:positionH>
                <wp:positionV relativeFrom="paragraph">
                  <wp:posOffset>9525</wp:posOffset>
                </wp:positionV>
                <wp:extent cx="125730" cy="125730"/>
                <wp:effectExtent l="4445" t="4445" r="4445" b="4445"/>
                <wp:wrapNone/>
                <wp:docPr id="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40" cy="12564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64D9E3" id="Rectangle 8" o:spid="_x0000_s1026" style="position:absolute;margin-left:156.1pt;margin-top:.75pt;width:9.9pt;height:9.9pt;z-index:27;visibility:visible;mso-wrap-style:square;mso-wrap-distance-left:0;mso-wrap-distance-top:0;mso-wrap-distance-right:2.15pt;mso-wrap-distance-bottom: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" o:allowincell="f" filled="f" strokeweight=".25mm">
                <w10:wrap anchorx="page"/>
              </v:rect>
            </w:pict>
          </mc:Fallback>
        </mc:AlternateContent>
      </w:r>
      <w:r>
        <w:t>B)  Que     SI/NO     autoritza al Consell Comarcal del Segrià 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</w:t>
      </w:r>
    </w:p>
    <w:p w14:paraId="150323FA" w14:textId="77777777" w:rsidR="00830876" w:rsidRDefault="00000000" w:rsidP="00966D63">
      <w:pPr>
        <w:pStyle w:val="Textindependent"/>
        <w:spacing w:before="99" w:line="276" w:lineRule="auto"/>
        <w:ind w:left="318" w:right="302"/>
      </w:pPr>
      <w:r>
        <w:t>C) Donar compliment a les previsions de la normativa en matèria de prevenció de riscos laborals, té al dia la documentació referent a prevenció de riscs laborals, i necessària per tal de fer la coordinació d’activitats empresarials, n’és coneixedor/a el treballador/a que farà les tasques objecte del contracte, i la té a disposició de consulta per part del personal del Consell Comarcal del Segrià</w:t>
      </w:r>
    </w:p>
    <w:p w14:paraId="3487FC32" w14:textId="77777777" w:rsidR="00830876" w:rsidRDefault="00000000" w:rsidP="00966D63">
      <w:pPr>
        <w:pStyle w:val="Textindependent"/>
        <w:spacing w:before="99" w:line="276" w:lineRule="auto"/>
        <w:ind w:left="318" w:right="302"/>
      </w:pPr>
      <w:r>
        <w:t>També, dins de les reunions prèvies a l’execució del contracte, donaré a conèixer al tècnic responsable del Consell Comarcal del Segrià els riscs que puguin afectar als seus treballadors.</w:t>
      </w:r>
    </w:p>
    <w:p w14:paraId="1E4C0C4C" w14:textId="0C529549" w:rsidR="00830876" w:rsidRDefault="00000000" w:rsidP="00B51BB6">
      <w:pPr>
        <w:pStyle w:val="Textindependent"/>
        <w:spacing w:before="99" w:line="276" w:lineRule="auto"/>
        <w:ind w:left="318" w:right="302"/>
      </w:pPr>
      <w:r>
        <w:t>D) Que té implantades i/o adoptarà abans de l’inici del contracte les mesures de tipus tècnic i organitzatiu necessàries per tal de garantir la seguretat i evitar l’alteració, pèrdua, tractament o accés no autoritzat, en atenció a l’estat de la tecnologia, la naturalesa de les dades emmagatzemades i els riscos a què estiguin exposades, i en estricte compliment de la normativa vigent en matèria de protecció de dades de caràcter personal.</w:t>
      </w:r>
    </w:p>
    <w:sectPr w:rsidR="00830876">
      <w:footerReference w:type="default" r:id="rId8"/>
      <w:pgSz w:w="11906" w:h="16838"/>
      <w:pgMar w:top="1660" w:right="1416" w:bottom="700" w:left="1100" w:header="709" w:footer="396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89A3" w14:textId="77777777" w:rsidR="00CD0C0B" w:rsidRDefault="00CD0C0B">
      <w:pPr>
        <w:spacing w:before="0" w:after="0"/>
      </w:pPr>
      <w:r>
        <w:separator/>
      </w:r>
    </w:p>
  </w:endnote>
  <w:endnote w:type="continuationSeparator" w:id="0">
    <w:p w14:paraId="768FA1EA" w14:textId="77777777" w:rsidR="00CD0C0B" w:rsidRDefault="00CD0C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035981414"/>
      <w:docPartObj>
        <w:docPartGallery w:val="Page Numbers (Bottom of Page)"/>
        <w:docPartUnique/>
      </w:docPartObj>
    </w:sdtPr>
    <w:sdtContent>
      <w:p w14:paraId="74DE5CB1" w14:textId="537AEA50" w:rsidR="00830876" w:rsidRDefault="00830876" w:rsidP="00966D63">
        <w:pPr>
          <w:pStyle w:val="Peu"/>
          <w:jc w:val="right"/>
        </w:pPr>
      </w:p>
      <w:p w14:paraId="1196F3A1" w14:textId="77777777" w:rsidR="00830876" w:rsidRDefault="00000000">
        <w:pPr>
          <w:pStyle w:val="Textindependent"/>
          <w:spacing w:line="9" w:lineRule="auto"/>
          <w:rPr>
            <w:sz w:val="15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8E79" w14:textId="77777777" w:rsidR="00CD0C0B" w:rsidRDefault="00CD0C0B">
      <w:pPr>
        <w:spacing w:before="0" w:after="0"/>
      </w:pPr>
      <w:r>
        <w:separator/>
      </w:r>
    </w:p>
  </w:footnote>
  <w:footnote w:type="continuationSeparator" w:id="0">
    <w:p w14:paraId="0CBFD7C5" w14:textId="77777777" w:rsidR="00CD0C0B" w:rsidRDefault="00CD0C0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70C"/>
    <w:multiLevelType w:val="hybridMultilevel"/>
    <w:tmpl w:val="1A22D39E"/>
    <w:lvl w:ilvl="0" w:tplc="0C0A0013">
      <w:start w:val="1"/>
      <w:numFmt w:val="upperRoman"/>
      <w:lvlText w:val="%1."/>
      <w:lvlJc w:val="right"/>
      <w:pPr>
        <w:ind w:left="1230" w:hanging="360"/>
      </w:pPr>
    </w:lvl>
    <w:lvl w:ilvl="1" w:tplc="04030019" w:tentative="1">
      <w:start w:val="1"/>
      <w:numFmt w:val="lowerLetter"/>
      <w:lvlText w:val="%2."/>
      <w:lvlJc w:val="left"/>
      <w:pPr>
        <w:ind w:left="1950" w:hanging="360"/>
      </w:pPr>
    </w:lvl>
    <w:lvl w:ilvl="2" w:tplc="0403001B" w:tentative="1">
      <w:start w:val="1"/>
      <w:numFmt w:val="lowerRoman"/>
      <w:lvlText w:val="%3."/>
      <w:lvlJc w:val="right"/>
      <w:pPr>
        <w:ind w:left="2670" w:hanging="180"/>
      </w:pPr>
    </w:lvl>
    <w:lvl w:ilvl="3" w:tplc="0403000F" w:tentative="1">
      <w:start w:val="1"/>
      <w:numFmt w:val="decimal"/>
      <w:lvlText w:val="%4."/>
      <w:lvlJc w:val="left"/>
      <w:pPr>
        <w:ind w:left="3390" w:hanging="360"/>
      </w:pPr>
    </w:lvl>
    <w:lvl w:ilvl="4" w:tplc="04030019" w:tentative="1">
      <w:start w:val="1"/>
      <w:numFmt w:val="lowerLetter"/>
      <w:lvlText w:val="%5."/>
      <w:lvlJc w:val="left"/>
      <w:pPr>
        <w:ind w:left="4110" w:hanging="360"/>
      </w:pPr>
    </w:lvl>
    <w:lvl w:ilvl="5" w:tplc="0403001B" w:tentative="1">
      <w:start w:val="1"/>
      <w:numFmt w:val="lowerRoman"/>
      <w:lvlText w:val="%6."/>
      <w:lvlJc w:val="right"/>
      <w:pPr>
        <w:ind w:left="4830" w:hanging="180"/>
      </w:pPr>
    </w:lvl>
    <w:lvl w:ilvl="6" w:tplc="0403000F" w:tentative="1">
      <w:start w:val="1"/>
      <w:numFmt w:val="decimal"/>
      <w:lvlText w:val="%7."/>
      <w:lvlJc w:val="left"/>
      <w:pPr>
        <w:ind w:left="5550" w:hanging="360"/>
      </w:pPr>
    </w:lvl>
    <w:lvl w:ilvl="7" w:tplc="04030019" w:tentative="1">
      <w:start w:val="1"/>
      <w:numFmt w:val="lowerLetter"/>
      <w:lvlText w:val="%8."/>
      <w:lvlJc w:val="left"/>
      <w:pPr>
        <w:ind w:left="6270" w:hanging="360"/>
      </w:pPr>
    </w:lvl>
    <w:lvl w:ilvl="8" w:tplc="0403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9983230"/>
    <w:multiLevelType w:val="hybridMultilevel"/>
    <w:tmpl w:val="9C2E2CD2"/>
    <w:lvl w:ilvl="0" w:tplc="955E9E3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00AE4"/>
    <w:multiLevelType w:val="multilevel"/>
    <w:tmpl w:val="15D27F7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D228E4"/>
    <w:multiLevelType w:val="multilevel"/>
    <w:tmpl w:val="FDB6B296"/>
    <w:lvl w:ilvl="0">
      <w:start w:val="1"/>
      <w:numFmt w:val="bullet"/>
      <w:lvlText w:val="•"/>
      <w:lvlJc w:val="left"/>
      <w:pPr>
        <w:tabs>
          <w:tab w:val="num" w:pos="0"/>
        </w:tabs>
        <w:ind w:left="114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8F58C1"/>
    <w:multiLevelType w:val="multilevel"/>
    <w:tmpl w:val="4490A49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1FB34C57"/>
    <w:multiLevelType w:val="hybridMultilevel"/>
    <w:tmpl w:val="D51066F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CD3D48"/>
    <w:multiLevelType w:val="multilevel"/>
    <w:tmpl w:val="8D5EBE8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706CC"/>
    <w:multiLevelType w:val="hybridMultilevel"/>
    <w:tmpl w:val="B0AADD16"/>
    <w:lvl w:ilvl="0" w:tplc="5E4E46C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A0F30"/>
    <w:multiLevelType w:val="multilevel"/>
    <w:tmpl w:val="A300CBB6"/>
    <w:lvl w:ilvl="0">
      <w:start w:val="1"/>
      <w:numFmt w:val="lowerLetter"/>
      <w:lvlText w:val="%1)"/>
      <w:lvlJc w:val="left"/>
      <w:pPr>
        <w:tabs>
          <w:tab w:val="num" w:pos="0"/>
        </w:tabs>
        <w:ind w:left="318" w:hanging="288"/>
      </w:pPr>
      <w:rPr>
        <w:rFonts w:eastAsia="Verdana" w:cs="Verdana"/>
        <w:w w:val="99"/>
        <w:sz w:val="20"/>
        <w:szCs w:val="20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8" w:hanging="360"/>
      </w:pPr>
      <w:rPr>
        <w:rFonts w:ascii="Symbol" w:hAnsi="Symbol" w:cs="Symbol" w:hint="default"/>
        <w:w w:val="99"/>
        <w:sz w:val="20"/>
        <w:szCs w:val="20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45" w:hanging="36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55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60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5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70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76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9" w15:restartNumberingAfterBreak="0">
    <w:nsid w:val="27DF4641"/>
    <w:multiLevelType w:val="multilevel"/>
    <w:tmpl w:val="C3FEA25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01561B"/>
    <w:multiLevelType w:val="hybridMultilevel"/>
    <w:tmpl w:val="047C84B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376F44"/>
    <w:multiLevelType w:val="multilevel"/>
    <w:tmpl w:val="A5A6803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3F1A7C"/>
    <w:multiLevelType w:val="multilevel"/>
    <w:tmpl w:val="91FCE6D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32A52CEF"/>
    <w:multiLevelType w:val="multilevel"/>
    <w:tmpl w:val="F2146EBE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0E624A"/>
    <w:multiLevelType w:val="multilevel"/>
    <w:tmpl w:val="E5DE3A6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w w:val="99"/>
        <w:sz w:val="20"/>
        <w:szCs w:val="20"/>
        <w:lang w:val="ca-ES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3DE06D7B"/>
    <w:multiLevelType w:val="multilevel"/>
    <w:tmpl w:val="A1DE2FC2"/>
    <w:lvl w:ilvl="0">
      <w:start w:val="1"/>
      <w:numFmt w:val="decimal"/>
      <w:lvlText w:val="%1."/>
      <w:lvlJc w:val="left"/>
      <w:pPr>
        <w:tabs>
          <w:tab w:val="num" w:pos="0"/>
        </w:tabs>
        <w:ind w:left="588" w:hanging="270"/>
      </w:pPr>
      <w:rPr>
        <w:rFonts w:eastAsia="Verdana" w:cs="Verdana"/>
        <w:w w:val="99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83" w:hanging="282"/>
      </w:pPr>
      <w:rPr>
        <w:rFonts w:eastAsia="Verdana" w:cs="Verdana"/>
        <w:w w:val="99"/>
        <w:sz w:val="20"/>
        <w:szCs w:val="20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02" w:hanging="282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282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48" w:hanging="282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71" w:hanging="282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94" w:hanging="282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17" w:hanging="282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40" w:hanging="282"/>
      </w:pPr>
      <w:rPr>
        <w:rFonts w:ascii="Symbol" w:hAnsi="Symbol" w:cs="Symbol" w:hint="default"/>
        <w:lang w:val="ca-ES" w:eastAsia="en-US" w:bidi="ar-SA"/>
      </w:rPr>
    </w:lvl>
  </w:abstractNum>
  <w:abstractNum w:abstractNumId="16" w15:restartNumberingAfterBreak="0">
    <w:nsid w:val="44912EA2"/>
    <w:multiLevelType w:val="multilevel"/>
    <w:tmpl w:val="5E8C7BF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FF52CC"/>
    <w:multiLevelType w:val="multilevel"/>
    <w:tmpl w:val="6240B5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4A031C51"/>
    <w:multiLevelType w:val="multilevel"/>
    <w:tmpl w:val="1A5A2FF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FD7B93"/>
    <w:multiLevelType w:val="multilevel"/>
    <w:tmpl w:val="0F322DBC"/>
    <w:lvl w:ilvl="0">
      <w:start w:val="1"/>
      <w:numFmt w:val="upperRoman"/>
      <w:lvlText w:val="%1."/>
      <w:lvlJc w:val="righ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0" w15:restartNumberingAfterBreak="0">
    <w:nsid w:val="56B778CC"/>
    <w:multiLevelType w:val="multilevel"/>
    <w:tmpl w:val="DAAEC58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59306124"/>
    <w:multiLevelType w:val="multilevel"/>
    <w:tmpl w:val="EF74B88C"/>
    <w:lvl w:ilvl="0">
      <w:start w:val="1"/>
      <w:numFmt w:val="lowerLetter"/>
      <w:lvlText w:val="%1)"/>
      <w:lvlJc w:val="left"/>
      <w:pPr>
        <w:tabs>
          <w:tab w:val="num" w:pos="0"/>
        </w:tabs>
        <w:ind w:left="599" w:hanging="281"/>
      </w:pPr>
      <w:rPr>
        <w:rFonts w:eastAsia="Verdana" w:cs="Verdana"/>
        <w:w w:val="99"/>
        <w:sz w:val="20"/>
        <w:szCs w:val="20"/>
        <w:lang w:val="ca-ES" w:eastAsia="en-US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322" w:hanging="360"/>
      </w:pPr>
      <w:rPr>
        <w:rFonts w:ascii="Verdana" w:hAnsi="Verdana" w:cs="Verdana" w:hint="default"/>
        <w:w w:val="99"/>
        <w:sz w:val="20"/>
        <w:szCs w:val="20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415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11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07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03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99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94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22" w15:restartNumberingAfterBreak="0">
    <w:nsid w:val="59CF2A57"/>
    <w:multiLevelType w:val="multilevel"/>
    <w:tmpl w:val="02C4650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F3074F"/>
    <w:multiLevelType w:val="multilevel"/>
    <w:tmpl w:val="36AE35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Ttol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4" w15:restartNumberingAfterBreak="0">
    <w:nsid w:val="5B632722"/>
    <w:multiLevelType w:val="multilevel"/>
    <w:tmpl w:val="015C6C24"/>
    <w:lvl w:ilvl="0">
      <w:start w:val="1"/>
      <w:numFmt w:val="bullet"/>
      <w:lvlText w:val="-"/>
      <w:lvlJc w:val="left"/>
      <w:pPr>
        <w:tabs>
          <w:tab w:val="num" w:pos="0"/>
        </w:tabs>
        <w:ind w:left="1386" w:hanging="360"/>
      </w:pPr>
      <w:rPr>
        <w:rFonts w:ascii="Times New Roman" w:hAnsi="Times New Roman" w:cs="Times New Roman" w:hint="default"/>
        <w:w w:val="99"/>
        <w:sz w:val="20"/>
        <w:szCs w:val="20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250" w:hanging="360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121" w:hanging="36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91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862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33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3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74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5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25" w15:restartNumberingAfterBreak="0">
    <w:nsid w:val="620C2B44"/>
    <w:multiLevelType w:val="multilevel"/>
    <w:tmpl w:val="22A45A5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9954AF2"/>
    <w:multiLevelType w:val="hybridMultilevel"/>
    <w:tmpl w:val="F33CD00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E91201"/>
    <w:multiLevelType w:val="multilevel"/>
    <w:tmpl w:val="E02A6910"/>
    <w:lvl w:ilvl="0">
      <w:start w:val="1"/>
      <w:numFmt w:val="lowerLetter"/>
      <w:lvlText w:val="%1."/>
      <w:lvlJc w:val="left"/>
      <w:pPr>
        <w:tabs>
          <w:tab w:val="num" w:pos="0"/>
        </w:tabs>
        <w:ind w:left="962" w:hanging="284"/>
      </w:pPr>
      <w:rPr>
        <w:rFonts w:eastAsia="Verdana" w:cs="Verdana"/>
        <w:w w:val="99"/>
        <w:sz w:val="20"/>
        <w:szCs w:val="20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72" w:hanging="284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785" w:hanging="284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97" w:hanging="284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10" w:hanging="284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3" w:hanging="284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35" w:hanging="284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48" w:hanging="284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61" w:hanging="284"/>
      </w:pPr>
      <w:rPr>
        <w:rFonts w:ascii="Symbol" w:hAnsi="Symbol" w:cs="Symbol" w:hint="default"/>
        <w:lang w:val="ca-ES" w:eastAsia="en-US" w:bidi="ar-SA"/>
      </w:rPr>
    </w:lvl>
  </w:abstractNum>
  <w:abstractNum w:abstractNumId="28" w15:restartNumberingAfterBreak="0">
    <w:nsid w:val="6E34119B"/>
    <w:multiLevelType w:val="multilevel"/>
    <w:tmpl w:val="13CE42E2"/>
    <w:lvl w:ilvl="0">
      <w:start w:val="1"/>
      <w:numFmt w:val="lowerLetter"/>
      <w:lvlText w:val="%1."/>
      <w:lvlJc w:val="left"/>
      <w:pPr>
        <w:tabs>
          <w:tab w:val="num" w:pos="0"/>
        </w:tabs>
        <w:ind w:left="1038" w:hanging="360"/>
      </w:pPr>
      <w:rPr>
        <w:rFonts w:eastAsia="Verdana" w:cs="Verdana"/>
        <w:w w:val="99"/>
        <w:sz w:val="20"/>
        <w:szCs w:val="20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44" w:hanging="360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849" w:hanging="36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53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58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63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7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72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277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29" w15:restartNumberingAfterBreak="0">
    <w:nsid w:val="736002E0"/>
    <w:multiLevelType w:val="multilevel"/>
    <w:tmpl w:val="0D2252CA"/>
    <w:lvl w:ilvl="0">
      <w:start w:val="1"/>
      <w:numFmt w:val="bullet"/>
      <w:lvlText w:val="-"/>
      <w:lvlJc w:val="left"/>
      <w:pPr>
        <w:tabs>
          <w:tab w:val="num" w:pos="0"/>
        </w:tabs>
        <w:ind w:left="1322" w:hanging="360"/>
      </w:pPr>
      <w:rPr>
        <w:rFonts w:ascii="Times New Roman" w:hAnsi="Times New Roman" w:cs="Times New Roman" w:hint="default"/>
        <w:w w:val="99"/>
        <w:sz w:val="20"/>
        <w:szCs w:val="20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264" w:hanging="360"/>
      </w:pPr>
      <w:rPr>
        <w:rFonts w:ascii="Symbol" w:hAnsi="Symbol" w:cs="Symbol" w:hint="default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205" w:hanging="360"/>
      </w:pPr>
      <w:rPr>
        <w:rFonts w:ascii="Symbol" w:hAnsi="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45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27" w:hanging="360"/>
      </w:pPr>
      <w:rPr>
        <w:rFonts w:ascii="Symbol" w:hAnsi="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967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08" w:hanging="360"/>
      </w:pPr>
      <w:rPr>
        <w:rFonts w:ascii="Symbol" w:hAnsi="Symbol" w:cs="Symbol" w:hint="default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49" w:hanging="360"/>
      </w:pPr>
      <w:rPr>
        <w:rFonts w:ascii="Symbol" w:hAnsi="Symbol" w:cs="Symbol" w:hint="default"/>
        <w:lang w:val="ca-ES" w:eastAsia="en-US" w:bidi="ar-SA"/>
      </w:rPr>
    </w:lvl>
  </w:abstractNum>
  <w:abstractNum w:abstractNumId="30" w15:restartNumberingAfterBreak="0">
    <w:nsid w:val="73B65361"/>
    <w:multiLevelType w:val="multilevel"/>
    <w:tmpl w:val="D99833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E710C69"/>
    <w:multiLevelType w:val="multilevel"/>
    <w:tmpl w:val="9972460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734856263">
    <w:abstractNumId w:val="23"/>
  </w:num>
  <w:num w:numId="2" w16cid:durableId="295567540">
    <w:abstractNumId w:val="15"/>
  </w:num>
  <w:num w:numId="3" w16cid:durableId="441536877">
    <w:abstractNumId w:val="8"/>
  </w:num>
  <w:num w:numId="4" w16cid:durableId="1591697093">
    <w:abstractNumId w:val="24"/>
  </w:num>
  <w:num w:numId="5" w16cid:durableId="1371229321">
    <w:abstractNumId w:val="21"/>
  </w:num>
  <w:num w:numId="6" w16cid:durableId="86080837">
    <w:abstractNumId w:val="28"/>
  </w:num>
  <w:num w:numId="7" w16cid:durableId="555318254">
    <w:abstractNumId w:val="27"/>
  </w:num>
  <w:num w:numId="8" w16cid:durableId="1627545641">
    <w:abstractNumId w:val="29"/>
  </w:num>
  <w:num w:numId="9" w16cid:durableId="945579442">
    <w:abstractNumId w:val="17"/>
  </w:num>
  <w:num w:numId="10" w16cid:durableId="695694672">
    <w:abstractNumId w:val="4"/>
  </w:num>
  <w:num w:numId="11" w16cid:durableId="487596919">
    <w:abstractNumId w:val="20"/>
  </w:num>
  <w:num w:numId="12" w16cid:durableId="1467510812">
    <w:abstractNumId w:val="31"/>
  </w:num>
  <w:num w:numId="13" w16cid:durableId="1610551148">
    <w:abstractNumId w:val="30"/>
  </w:num>
  <w:num w:numId="14" w16cid:durableId="14965634">
    <w:abstractNumId w:val="22"/>
  </w:num>
  <w:num w:numId="15" w16cid:durableId="517042947">
    <w:abstractNumId w:val="14"/>
  </w:num>
  <w:num w:numId="16" w16cid:durableId="490564292">
    <w:abstractNumId w:val="9"/>
  </w:num>
  <w:num w:numId="17" w16cid:durableId="1572503446">
    <w:abstractNumId w:val="16"/>
  </w:num>
  <w:num w:numId="18" w16cid:durableId="1909222504">
    <w:abstractNumId w:val="18"/>
  </w:num>
  <w:num w:numId="19" w16cid:durableId="1245454046">
    <w:abstractNumId w:val="3"/>
  </w:num>
  <w:num w:numId="20" w16cid:durableId="184834306">
    <w:abstractNumId w:val="11"/>
  </w:num>
  <w:num w:numId="21" w16cid:durableId="620067296">
    <w:abstractNumId w:val="6"/>
  </w:num>
  <w:num w:numId="22" w16cid:durableId="1647586914">
    <w:abstractNumId w:val="19"/>
  </w:num>
  <w:num w:numId="23" w16cid:durableId="2058433744">
    <w:abstractNumId w:val="25"/>
  </w:num>
  <w:num w:numId="24" w16cid:durableId="1075860452">
    <w:abstractNumId w:val="12"/>
  </w:num>
  <w:num w:numId="25" w16cid:durableId="2063551407">
    <w:abstractNumId w:val="2"/>
  </w:num>
  <w:num w:numId="26" w16cid:durableId="819079247">
    <w:abstractNumId w:val="5"/>
  </w:num>
  <w:num w:numId="27" w16cid:durableId="39987466">
    <w:abstractNumId w:val="13"/>
  </w:num>
  <w:num w:numId="28" w16cid:durableId="444039085">
    <w:abstractNumId w:val="26"/>
  </w:num>
  <w:num w:numId="29" w16cid:durableId="2101245889">
    <w:abstractNumId w:val="0"/>
  </w:num>
  <w:num w:numId="30" w16cid:durableId="1748575535">
    <w:abstractNumId w:val="10"/>
  </w:num>
  <w:num w:numId="31" w16cid:durableId="1927379000">
    <w:abstractNumId w:val="1"/>
  </w:num>
  <w:num w:numId="32" w16cid:durableId="2144732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76"/>
    <w:rsid w:val="00114ADF"/>
    <w:rsid w:val="001445E2"/>
    <w:rsid w:val="001777D4"/>
    <w:rsid w:val="002F6680"/>
    <w:rsid w:val="00391A00"/>
    <w:rsid w:val="003F2E71"/>
    <w:rsid w:val="003F3B3E"/>
    <w:rsid w:val="0040616E"/>
    <w:rsid w:val="00456281"/>
    <w:rsid w:val="00484A32"/>
    <w:rsid w:val="00564527"/>
    <w:rsid w:val="005B209A"/>
    <w:rsid w:val="005F01B3"/>
    <w:rsid w:val="00667DB0"/>
    <w:rsid w:val="006954E1"/>
    <w:rsid w:val="006E65B7"/>
    <w:rsid w:val="00743DFF"/>
    <w:rsid w:val="007F17B5"/>
    <w:rsid w:val="00830876"/>
    <w:rsid w:val="008C74F1"/>
    <w:rsid w:val="00962CFC"/>
    <w:rsid w:val="00966D63"/>
    <w:rsid w:val="00B35D79"/>
    <w:rsid w:val="00B51BB6"/>
    <w:rsid w:val="00C239C7"/>
    <w:rsid w:val="00C923B6"/>
    <w:rsid w:val="00CD0C0B"/>
    <w:rsid w:val="00D2721A"/>
    <w:rsid w:val="00D674AE"/>
    <w:rsid w:val="00D77DA0"/>
    <w:rsid w:val="00D8109B"/>
    <w:rsid w:val="00D8177B"/>
    <w:rsid w:val="00EB47BC"/>
    <w:rsid w:val="00EE316F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45C3"/>
  <w15:docId w15:val="{CC9F36B7-1BA2-4E64-BBB1-CEF56149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2F"/>
    <w:pPr>
      <w:widowControl w:val="0"/>
      <w:spacing w:before="120" w:after="120"/>
      <w:ind w:left="720"/>
      <w:jc w:val="both"/>
    </w:pPr>
    <w:rPr>
      <w:rFonts w:ascii="Arial" w:eastAsia="Verdana" w:hAnsi="Arial" w:cs="Verdana"/>
      <w:lang w:val="ca-ES"/>
    </w:rPr>
  </w:style>
  <w:style w:type="paragraph" w:styleId="Ttol1">
    <w:name w:val="heading 1"/>
    <w:basedOn w:val="Normal"/>
    <w:autoRedefine/>
    <w:uiPriority w:val="9"/>
    <w:qFormat/>
    <w:rsid w:val="00966D63"/>
    <w:pPr>
      <w:spacing w:before="360"/>
      <w:ind w:left="360"/>
      <w:jc w:val="center"/>
      <w:outlineLvl w:val="0"/>
    </w:pPr>
    <w:rPr>
      <w:b/>
      <w:sz w:val="28"/>
      <w:szCs w:val="32"/>
      <w:u w:val="single"/>
    </w:rPr>
  </w:style>
  <w:style w:type="paragraph" w:styleId="Ttol2">
    <w:name w:val="heading 2"/>
    <w:basedOn w:val="Normal"/>
    <w:uiPriority w:val="9"/>
    <w:unhideWhenUsed/>
    <w:qFormat/>
    <w:rsid w:val="00BF3F82"/>
    <w:pPr>
      <w:numPr>
        <w:ilvl w:val="1"/>
        <w:numId w:val="1"/>
      </w:numPr>
      <w:spacing w:before="240"/>
      <w:ind w:left="720" w:right="567" w:firstLine="0"/>
      <w:jc w:val="left"/>
      <w:outlineLvl w:val="1"/>
    </w:pPr>
    <w:rPr>
      <w:b/>
      <w:bCs/>
      <w:sz w:val="24"/>
      <w:szCs w:val="24"/>
    </w:rPr>
  </w:style>
  <w:style w:type="paragraph" w:styleId="Ttol3">
    <w:name w:val="heading 3"/>
    <w:basedOn w:val="Normal"/>
    <w:link w:val="Ttol3Car"/>
    <w:uiPriority w:val="9"/>
    <w:unhideWhenUsed/>
    <w:qFormat/>
    <w:pPr>
      <w:numPr>
        <w:ilvl w:val="2"/>
        <w:numId w:val="1"/>
      </w:numPr>
      <w:spacing w:before="100"/>
      <w:ind w:right="177" w:firstLine="0"/>
      <w:outlineLvl w:val="2"/>
    </w:pPr>
    <w:rPr>
      <w:rFonts w:ascii="Verdana" w:hAnsi="Verdana"/>
      <w:sz w:val="24"/>
      <w:szCs w:val="24"/>
    </w:rPr>
  </w:style>
  <w:style w:type="paragraph" w:styleId="Ttol4">
    <w:name w:val="heading 4"/>
    <w:basedOn w:val="Normal"/>
    <w:uiPriority w:val="9"/>
    <w:unhideWhenUsed/>
    <w:qFormat/>
    <w:pPr>
      <w:numPr>
        <w:ilvl w:val="3"/>
        <w:numId w:val="1"/>
      </w:numPr>
      <w:spacing w:before="100"/>
      <w:outlineLvl w:val="3"/>
    </w:pPr>
    <w:rPr>
      <w:rFonts w:ascii="Verdana" w:hAnsi="Verdana"/>
      <w:i/>
      <w:iCs/>
      <w:sz w:val="24"/>
      <w:szCs w:val="24"/>
    </w:rPr>
  </w:style>
  <w:style w:type="paragraph" w:styleId="Ttol5">
    <w:name w:val="heading 5"/>
    <w:basedOn w:val="Normal"/>
    <w:uiPriority w:val="9"/>
    <w:unhideWhenUsed/>
    <w:qFormat/>
    <w:pPr>
      <w:numPr>
        <w:ilvl w:val="4"/>
        <w:numId w:val="1"/>
      </w:numPr>
      <w:outlineLvl w:val="4"/>
    </w:pPr>
    <w:rPr>
      <w:rFonts w:ascii="Verdana" w:hAnsi="Verdana"/>
      <w:b/>
      <w:bCs/>
      <w:sz w:val="20"/>
      <w:szCs w:val="20"/>
    </w:rPr>
  </w:style>
  <w:style w:type="paragraph" w:styleId="Ttol6">
    <w:name w:val="heading 6"/>
    <w:basedOn w:val="Normal"/>
    <w:uiPriority w:val="9"/>
    <w:unhideWhenUsed/>
    <w:qFormat/>
    <w:pPr>
      <w:numPr>
        <w:ilvl w:val="5"/>
        <w:numId w:val="1"/>
      </w:numPr>
      <w:spacing w:before="195"/>
      <w:outlineLvl w:val="5"/>
    </w:pPr>
    <w:rPr>
      <w:rFonts w:ascii="Verdana" w:hAnsi="Verdana"/>
      <w:b/>
      <w:bCs/>
      <w:i/>
      <w:iCs/>
      <w:sz w:val="20"/>
      <w:szCs w:val="2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E5BD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E5BD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E5BD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CapaleraCar">
    <w:name w:val="Capçalera Car"/>
    <w:basedOn w:val="Lletraperdefectedelpargraf"/>
    <w:link w:val="Capalera"/>
    <w:uiPriority w:val="99"/>
    <w:qFormat/>
    <w:rsid w:val="00D43406"/>
    <w:rPr>
      <w:rFonts w:ascii="Verdana" w:eastAsia="Verdana" w:hAnsi="Verdana" w:cs="Verdana"/>
      <w:lang w:val="ca-ES"/>
    </w:rPr>
  </w:style>
  <w:style w:type="character" w:customStyle="1" w:styleId="PeuCar">
    <w:name w:val="Peu Car"/>
    <w:basedOn w:val="Lletraperdefectedelpargraf"/>
    <w:link w:val="Peu"/>
    <w:uiPriority w:val="99"/>
    <w:qFormat/>
    <w:rsid w:val="00D43406"/>
    <w:rPr>
      <w:rFonts w:ascii="Verdana" w:eastAsia="Verdana" w:hAnsi="Verdana" w:cs="Verdana"/>
      <w:lang w:val="ca-ES"/>
    </w:rPr>
  </w:style>
  <w:style w:type="character" w:customStyle="1" w:styleId="EnlladInternet">
    <w:name w:val="Enllaç d'Internet"/>
    <w:basedOn w:val="Lletraperdefectedelpargraf"/>
    <w:uiPriority w:val="99"/>
    <w:unhideWhenUsed/>
    <w:qFormat/>
    <w:rsid w:val="00E67B9B"/>
    <w:rPr>
      <w:color w:val="0000FF" w:themeColor="hyperlink"/>
      <w:u w:val="single"/>
    </w:rPr>
  </w:style>
  <w:style w:type="character" w:customStyle="1" w:styleId="Ttol7Car">
    <w:name w:val="Títol 7 Car"/>
    <w:basedOn w:val="Lletraperdefectedelpargraf"/>
    <w:link w:val="Ttol7"/>
    <w:uiPriority w:val="9"/>
    <w:semiHidden/>
    <w:qFormat/>
    <w:rsid w:val="002E5BD3"/>
    <w:rPr>
      <w:rFonts w:asciiTheme="majorHAnsi" w:eastAsiaTheme="majorEastAsia" w:hAnsiTheme="majorHAnsi" w:cstheme="majorBidi"/>
      <w:i/>
      <w:iCs/>
      <w:color w:val="243F60" w:themeColor="accent1" w:themeShade="7F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qFormat/>
    <w:rsid w:val="002E5B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qFormat/>
    <w:rsid w:val="002E5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qFormat/>
    <w:rsid w:val="00210BE1"/>
    <w:rPr>
      <w:color w:val="605E5C"/>
      <w:shd w:val="clear" w:color="auto" w:fill="E1DFDD"/>
    </w:rPr>
  </w:style>
  <w:style w:type="character" w:customStyle="1" w:styleId="Enlla1">
    <w:name w:val="Enllaç1"/>
    <w:unhideWhenUsed/>
    <w:qFormat/>
    <w:rsid w:val="00D21D68"/>
    <w:rPr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qFormat/>
    <w:rsid w:val="00D21D68"/>
    <w:rPr>
      <w:color w:val="808080"/>
    </w:rPr>
  </w:style>
  <w:style w:type="character" w:customStyle="1" w:styleId="Ttol3Car">
    <w:name w:val="Títol 3 Car"/>
    <w:basedOn w:val="Lletraperdefectedelpargraf"/>
    <w:link w:val="Ttol3"/>
    <w:uiPriority w:val="9"/>
    <w:qFormat/>
    <w:rsid w:val="001003F5"/>
    <w:rPr>
      <w:rFonts w:ascii="Verdana" w:eastAsia="Verdana" w:hAnsi="Verdana" w:cs="Verdana"/>
      <w:sz w:val="24"/>
      <w:szCs w:val="24"/>
      <w:lang w:val="ca-ES"/>
    </w:rPr>
  </w:style>
  <w:style w:type="character" w:styleId="Enllavisitat">
    <w:name w:val="FollowedHyperlink"/>
    <w:basedOn w:val="Lletraperdefectedelpargraf"/>
    <w:uiPriority w:val="99"/>
    <w:semiHidden/>
    <w:unhideWhenUsed/>
    <w:qFormat/>
    <w:rsid w:val="002719C0"/>
    <w:rPr>
      <w:color w:val="954F72"/>
      <w:u w:val="single"/>
    </w:rPr>
  </w:style>
  <w:style w:type="character" w:customStyle="1" w:styleId="Enlladelndex">
    <w:name w:val="Enllaç de l'índex"/>
    <w:qFormat/>
  </w:style>
  <w:style w:type="paragraph" w:customStyle="1" w:styleId="Ttulo">
    <w:name w:val="Título"/>
    <w:basedOn w:val="Normal"/>
    <w:next w:val="Textindependen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uiPriority w:val="1"/>
    <w:qFormat/>
    <w:rsid w:val="00E67B9B"/>
    <w:rPr>
      <w:szCs w:val="20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IDC1">
    <w:name w:val="toc 1"/>
    <w:basedOn w:val="Normal"/>
    <w:uiPriority w:val="39"/>
    <w:qFormat/>
    <w:rsid w:val="003A4CDF"/>
    <w:pPr>
      <w:spacing w:before="100"/>
      <w:ind w:left="318"/>
    </w:pPr>
    <w:rPr>
      <w:sz w:val="20"/>
      <w:szCs w:val="20"/>
    </w:rPr>
  </w:style>
  <w:style w:type="paragraph" w:styleId="Pargrafdellista">
    <w:name w:val="List Paragraph"/>
    <w:basedOn w:val="Normal"/>
    <w:uiPriority w:val="34"/>
    <w:qFormat/>
    <w:rsid w:val="00E67B9B"/>
    <w:pPr>
      <w:ind w:left="103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customStyle="1" w:styleId="Cabeceraypie">
    <w:name w:val="Cabecera y pie"/>
    <w:basedOn w:val="Normal"/>
    <w:qFormat/>
  </w:style>
  <w:style w:type="paragraph" w:styleId="Capalera">
    <w:name w:val="header"/>
    <w:basedOn w:val="Normal"/>
    <w:link w:val="CapaleraCar"/>
    <w:uiPriority w:val="99"/>
    <w:unhideWhenUsed/>
    <w:rsid w:val="00D43406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unhideWhenUsed/>
    <w:rsid w:val="00D43406"/>
    <w:pPr>
      <w:tabs>
        <w:tab w:val="center" w:pos="4252"/>
        <w:tab w:val="right" w:pos="8504"/>
      </w:tabs>
    </w:pPr>
  </w:style>
  <w:style w:type="paragraph" w:styleId="Senseespaiat">
    <w:name w:val="No Spacing"/>
    <w:uiPriority w:val="1"/>
    <w:qFormat/>
    <w:rsid w:val="0068612C"/>
    <w:pPr>
      <w:widowControl w:val="0"/>
      <w:ind w:left="720"/>
      <w:jc w:val="both"/>
    </w:pPr>
    <w:rPr>
      <w:rFonts w:ascii="Arial" w:eastAsia="Verdana" w:hAnsi="Arial" w:cs="Verdana"/>
      <w:lang w:val="ca-ES"/>
    </w:rPr>
  </w:style>
  <w:style w:type="paragraph" w:customStyle="1" w:styleId="Ttulo11">
    <w:name w:val="Título 11"/>
    <w:basedOn w:val="Normal"/>
    <w:uiPriority w:val="1"/>
    <w:qFormat/>
    <w:rsid w:val="00D0298C"/>
    <w:pPr>
      <w:ind w:left="223"/>
      <w:outlineLvl w:val="1"/>
    </w:pPr>
    <w:rPr>
      <w:rFonts w:eastAsia="Arial" w:cs="Arial"/>
      <w:b/>
      <w:bCs/>
      <w:lang w:val="en-US" w:eastAsia="es-ES"/>
    </w:rPr>
  </w:style>
  <w:style w:type="paragraph" w:customStyle="1" w:styleId="Standard">
    <w:name w:val="Standard"/>
    <w:uiPriority w:val="99"/>
    <w:qFormat/>
    <w:rsid w:val="00D0298C"/>
    <w:pPr>
      <w:widowControl w:val="0"/>
    </w:pPr>
    <w:rPr>
      <w:rFonts w:ascii="Liberation Serif" w:eastAsia="Droid Sans Fallback" w:hAnsi="Liberation Serif" w:cs="FreeSans"/>
      <w:sz w:val="24"/>
      <w:szCs w:val="24"/>
      <w:lang w:val="ca-ES" w:eastAsia="zh-CN" w:bidi="hi-IN"/>
    </w:rPr>
  </w:style>
  <w:style w:type="paragraph" w:customStyle="1" w:styleId="western">
    <w:name w:val="western"/>
    <w:basedOn w:val="Normal"/>
    <w:uiPriority w:val="99"/>
    <w:qFormat/>
    <w:rsid w:val="001003F5"/>
    <w:pPr>
      <w:widowControl/>
      <w:spacing w:beforeAutospacing="1" w:after="0"/>
      <w:ind w:left="0"/>
    </w:pPr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paragraph" w:customStyle="1" w:styleId="msonormal0">
    <w:name w:val="msonormal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font5">
    <w:name w:val="font5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b/>
      <w:bCs/>
      <w:color w:val="333333"/>
      <w:sz w:val="18"/>
      <w:szCs w:val="18"/>
      <w:lang w:eastAsia="ca-ES"/>
    </w:rPr>
  </w:style>
  <w:style w:type="paragraph" w:customStyle="1" w:styleId="font6">
    <w:name w:val="font6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b/>
      <w:bCs/>
      <w:color w:val="333333"/>
      <w:sz w:val="20"/>
      <w:szCs w:val="20"/>
      <w:lang w:eastAsia="ca-ES"/>
    </w:rPr>
  </w:style>
  <w:style w:type="paragraph" w:customStyle="1" w:styleId="font7">
    <w:name w:val="font7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color w:val="000000"/>
      <w:sz w:val="17"/>
      <w:szCs w:val="17"/>
      <w:lang w:eastAsia="ca-ES"/>
    </w:rPr>
  </w:style>
  <w:style w:type="paragraph" w:customStyle="1" w:styleId="font8">
    <w:name w:val="font8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color w:val="333333"/>
      <w:sz w:val="17"/>
      <w:szCs w:val="17"/>
      <w:lang w:eastAsia="ca-ES"/>
    </w:rPr>
  </w:style>
  <w:style w:type="paragraph" w:customStyle="1" w:styleId="font9">
    <w:name w:val="font9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color w:val="333333"/>
      <w:sz w:val="17"/>
      <w:szCs w:val="17"/>
      <w:lang w:eastAsia="ca-ES"/>
    </w:rPr>
  </w:style>
  <w:style w:type="paragraph" w:customStyle="1" w:styleId="font10">
    <w:name w:val="font10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color w:val="333333"/>
      <w:sz w:val="16"/>
      <w:szCs w:val="16"/>
      <w:lang w:eastAsia="ca-ES"/>
    </w:rPr>
  </w:style>
  <w:style w:type="paragraph" w:customStyle="1" w:styleId="font11">
    <w:name w:val="font11"/>
    <w:basedOn w:val="Normal"/>
    <w:qFormat/>
    <w:rsid w:val="002719C0"/>
    <w:pPr>
      <w:widowControl/>
      <w:spacing w:beforeAutospacing="1" w:afterAutospacing="1"/>
      <w:ind w:left="0"/>
      <w:jc w:val="left"/>
    </w:pPr>
    <w:rPr>
      <w:rFonts w:eastAsia="Times New Roman" w:cs="Arial"/>
      <w:b/>
      <w:bCs/>
      <w:color w:val="333333"/>
      <w:sz w:val="16"/>
      <w:szCs w:val="16"/>
      <w:lang w:eastAsia="ca-ES"/>
    </w:rPr>
  </w:style>
  <w:style w:type="paragraph" w:customStyle="1" w:styleId="xl63">
    <w:name w:val="xl63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sz w:val="18"/>
      <w:szCs w:val="18"/>
      <w:lang w:eastAsia="ca-ES"/>
    </w:rPr>
  </w:style>
  <w:style w:type="paragraph" w:customStyle="1" w:styleId="xl64">
    <w:name w:val="xl64"/>
    <w:basedOn w:val="Normal"/>
    <w:qFormat/>
    <w:rsid w:val="002719C0"/>
    <w:pPr>
      <w:widowControl/>
      <w:spacing w:beforeAutospacing="1" w:afterAutospacing="1"/>
      <w:ind w:left="0"/>
      <w:jc w:val="center"/>
      <w:textAlignment w:val="center"/>
    </w:pPr>
    <w:rPr>
      <w:rFonts w:eastAsia="Times New Roman" w:cs="Arial"/>
      <w:sz w:val="18"/>
      <w:szCs w:val="18"/>
      <w:lang w:eastAsia="ca-ES"/>
    </w:rPr>
  </w:style>
  <w:style w:type="paragraph" w:customStyle="1" w:styleId="xl65">
    <w:name w:val="xl65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sz w:val="18"/>
      <w:szCs w:val="18"/>
      <w:lang w:eastAsia="ca-ES"/>
    </w:rPr>
  </w:style>
  <w:style w:type="paragraph" w:customStyle="1" w:styleId="xl66">
    <w:name w:val="xl66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000000"/>
      <w:sz w:val="17"/>
      <w:szCs w:val="17"/>
      <w:lang w:eastAsia="ca-ES"/>
    </w:rPr>
  </w:style>
  <w:style w:type="paragraph" w:customStyle="1" w:styleId="xl67">
    <w:name w:val="xl67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color w:val="000000"/>
      <w:sz w:val="17"/>
      <w:szCs w:val="17"/>
      <w:lang w:eastAsia="ca-ES"/>
    </w:rPr>
  </w:style>
  <w:style w:type="paragraph" w:customStyle="1" w:styleId="xl68">
    <w:name w:val="xl68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69">
    <w:name w:val="xl69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70">
    <w:name w:val="xl70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hd w:val="clear" w:color="C0C0C0" w:fill="D9D9D9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71">
    <w:name w:val="xl71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72">
    <w:name w:val="xl72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sz w:val="16"/>
      <w:szCs w:val="16"/>
      <w:lang w:eastAsia="ca-ES"/>
    </w:rPr>
  </w:style>
  <w:style w:type="paragraph" w:customStyle="1" w:styleId="xl73">
    <w:name w:val="xl73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sz w:val="16"/>
      <w:szCs w:val="16"/>
      <w:lang w:eastAsia="ca-ES"/>
    </w:rPr>
  </w:style>
  <w:style w:type="paragraph" w:customStyle="1" w:styleId="xl74">
    <w:name w:val="xl74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sz w:val="16"/>
      <w:szCs w:val="16"/>
      <w:lang w:eastAsia="ca-ES"/>
    </w:rPr>
  </w:style>
  <w:style w:type="paragraph" w:customStyle="1" w:styleId="xl75">
    <w:name w:val="xl75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left"/>
      <w:textAlignment w:val="center"/>
    </w:pPr>
    <w:rPr>
      <w:rFonts w:eastAsia="Times New Roman" w:cs="Arial"/>
      <w:sz w:val="16"/>
      <w:szCs w:val="16"/>
      <w:lang w:eastAsia="ca-ES"/>
    </w:rPr>
  </w:style>
  <w:style w:type="paragraph" w:customStyle="1" w:styleId="xl76">
    <w:name w:val="xl76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sz w:val="16"/>
      <w:szCs w:val="16"/>
      <w:lang w:eastAsia="ca-ES"/>
    </w:rPr>
  </w:style>
  <w:style w:type="paragraph" w:customStyle="1" w:styleId="xl77">
    <w:name w:val="xl77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hd w:val="clear" w:color="C0C0C0" w:fill="D9D9D9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78">
    <w:name w:val="xl78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color w:val="808080"/>
      <w:sz w:val="16"/>
      <w:szCs w:val="16"/>
      <w:lang w:eastAsia="ca-ES"/>
    </w:rPr>
  </w:style>
  <w:style w:type="paragraph" w:customStyle="1" w:styleId="xl79">
    <w:name w:val="xl79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sz w:val="18"/>
      <w:szCs w:val="18"/>
      <w:lang w:eastAsia="ca-ES"/>
    </w:rPr>
  </w:style>
  <w:style w:type="paragraph" w:customStyle="1" w:styleId="xl80">
    <w:name w:val="xl80"/>
    <w:basedOn w:val="Normal"/>
    <w:qFormat/>
    <w:rsid w:val="002719C0"/>
    <w:pPr>
      <w:widowControl/>
      <w:spacing w:beforeAutospacing="1" w:afterAutospacing="1"/>
      <w:ind w:left="0"/>
      <w:jc w:val="center"/>
      <w:textAlignment w:val="center"/>
    </w:pPr>
    <w:rPr>
      <w:rFonts w:eastAsia="Times New Roman" w:cs="Arial"/>
      <w:sz w:val="18"/>
      <w:szCs w:val="18"/>
      <w:lang w:eastAsia="ca-ES"/>
    </w:rPr>
  </w:style>
  <w:style w:type="paragraph" w:customStyle="1" w:styleId="xl81">
    <w:name w:val="xl81"/>
    <w:basedOn w:val="Normal"/>
    <w:qFormat/>
    <w:rsid w:val="002719C0"/>
    <w:pPr>
      <w:widowControl/>
      <w:spacing w:beforeAutospacing="1" w:afterAutospacing="1"/>
      <w:ind w:left="0"/>
      <w:jc w:val="center"/>
      <w:textAlignment w:val="center"/>
    </w:pPr>
    <w:rPr>
      <w:rFonts w:eastAsia="Times New Roman" w:cs="Arial"/>
      <w:sz w:val="18"/>
      <w:szCs w:val="18"/>
      <w:lang w:eastAsia="ca-ES"/>
    </w:rPr>
  </w:style>
  <w:style w:type="paragraph" w:customStyle="1" w:styleId="xl82">
    <w:name w:val="xl82"/>
    <w:basedOn w:val="Normal"/>
    <w:qFormat/>
    <w:rsid w:val="002719C0"/>
    <w:pPr>
      <w:widowControl/>
      <w:spacing w:beforeAutospacing="1" w:afterAutospacing="1"/>
      <w:ind w:left="0"/>
      <w:jc w:val="center"/>
      <w:textAlignment w:val="center"/>
    </w:pPr>
    <w:rPr>
      <w:rFonts w:eastAsia="Times New Roman" w:cs="Arial"/>
      <w:sz w:val="18"/>
      <w:szCs w:val="18"/>
      <w:lang w:eastAsia="ca-ES"/>
    </w:rPr>
  </w:style>
  <w:style w:type="paragraph" w:customStyle="1" w:styleId="xl83">
    <w:name w:val="xl83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sz w:val="18"/>
      <w:szCs w:val="18"/>
      <w:lang w:eastAsia="ca-ES"/>
    </w:rPr>
  </w:style>
  <w:style w:type="paragraph" w:customStyle="1" w:styleId="xl84">
    <w:name w:val="xl84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sz w:val="18"/>
      <w:szCs w:val="18"/>
      <w:lang w:eastAsia="ca-ES"/>
    </w:rPr>
  </w:style>
  <w:style w:type="paragraph" w:customStyle="1" w:styleId="xl85">
    <w:name w:val="xl85"/>
    <w:basedOn w:val="Normal"/>
    <w:qFormat/>
    <w:rsid w:val="002719C0"/>
    <w:pPr>
      <w:widowControl/>
      <w:spacing w:beforeAutospacing="1" w:afterAutospacing="1"/>
      <w:ind w:left="0"/>
      <w:jc w:val="left"/>
      <w:textAlignment w:val="center"/>
    </w:pPr>
    <w:rPr>
      <w:rFonts w:eastAsia="Times New Roman" w:cs="Arial"/>
      <w:b/>
      <w:bCs/>
      <w:sz w:val="18"/>
      <w:szCs w:val="18"/>
      <w:lang w:eastAsia="ca-ES"/>
    </w:rPr>
  </w:style>
  <w:style w:type="paragraph" w:customStyle="1" w:styleId="xl86">
    <w:name w:val="xl86"/>
    <w:basedOn w:val="Normal"/>
    <w:qFormat/>
    <w:rsid w:val="002719C0"/>
    <w:pPr>
      <w:widowControl/>
      <w:spacing w:beforeAutospacing="1" w:afterAutospacing="1"/>
      <w:ind w:left="0"/>
      <w:jc w:val="center"/>
      <w:textAlignment w:val="center"/>
    </w:pPr>
    <w:rPr>
      <w:rFonts w:eastAsia="Times New Roman" w:cs="Arial"/>
      <w:sz w:val="18"/>
      <w:szCs w:val="18"/>
      <w:lang w:eastAsia="ca-ES"/>
    </w:rPr>
  </w:style>
  <w:style w:type="paragraph" w:customStyle="1" w:styleId="xl87">
    <w:name w:val="xl87"/>
    <w:basedOn w:val="Normal"/>
    <w:qFormat/>
    <w:rsid w:val="002719C0"/>
    <w:pPr>
      <w:widowControl/>
      <w:spacing w:beforeAutospacing="1" w:afterAutospacing="1"/>
      <w:ind w:left="0"/>
      <w:jc w:val="right"/>
      <w:textAlignment w:val="center"/>
    </w:pPr>
    <w:rPr>
      <w:rFonts w:eastAsia="Times New Roman" w:cs="Arial"/>
      <w:b/>
      <w:bCs/>
      <w:i/>
      <w:iCs/>
      <w:sz w:val="16"/>
      <w:szCs w:val="16"/>
      <w:lang w:eastAsia="ca-ES"/>
    </w:rPr>
  </w:style>
  <w:style w:type="paragraph" w:customStyle="1" w:styleId="xl88">
    <w:name w:val="xl88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89">
    <w:name w:val="xl89"/>
    <w:basedOn w:val="Normal"/>
    <w:qFormat/>
    <w:rsid w:val="002719C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90">
    <w:name w:val="xl90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ind w:left="0"/>
      <w:jc w:val="center"/>
      <w:textAlignment w:val="center"/>
    </w:pPr>
    <w:rPr>
      <w:rFonts w:eastAsia="Times New Roman" w:cs="Arial"/>
      <w:sz w:val="16"/>
      <w:szCs w:val="16"/>
      <w:lang w:eastAsia="ca-ES"/>
    </w:rPr>
  </w:style>
  <w:style w:type="paragraph" w:customStyle="1" w:styleId="xl91">
    <w:name w:val="xl91"/>
    <w:basedOn w:val="Normal"/>
    <w:qFormat/>
    <w:rsid w:val="002719C0"/>
    <w:pPr>
      <w:widowControl/>
      <w:pBdr>
        <w:top w:val="dotted" w:sz="4" w:space="0" w:color="C0C0C0"/>
        <w:left w:val="dotted" w:sz="4" w:space="0" w:color="C0C0C0"/>
        <w:right w:val="dotted" w:sz="4" w:space="0" w:color="C0C0C0"/>
      </w:pBdr>
      <w:spacing w:beforeAutospacing="1" w:afterAutospacing="1"/>
      <w:ind w:left="0"/>
      <w:jc w:val="left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92">
    <w:name w:val="xl92"/>
    <w:basedOn w:val="Normal"/>
    <w:qFormat/>
    <w:rsid w:val="002719C0"/>
    <w:pPr>
      <w:widowControl/>
      <w:pBdr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93">
    <w:name w:val="xl93"/>
    <w:basedOn w:val="Normal"/>
    <w:qFormat/>
    <w:rsid w:val="002719C0"/>
    <w:pPr>
      <w:widowControl/>
      <w:pBdr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94">
    <w:name w:val="xl94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17"/>
      <w:szCs w:val="17"/>
      <w:lang w:eastAsia="ca-ES"/>
    </w:rPr>
  </w:style>
  <w:style w:type="paragraph" w:customStyle="1" w:styleId="xl95">
    <w:name w:val="xl95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17"/>
      <w:szCs w:val="17"/>
      <w:lang w:eastAsia="ca-ES"/>
    </w:rPr>
  </w:style>
  <w:style w:type="paragraph" w:customStyle="1" w:styleId="xl96">
    <w:name w:val="xl96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000000"/>
      <w:sz w:val="17"/>
      <w:szCs w:val="17"/>
      <w:lang w:eastAsia="ca-ES"/>
    </w:rPr>
  </w:style>
  <w:style w:type="paragraph" w:customStyle="1" w:styleId="xl97">
    <w:name w:val="xl97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000000"/>
      <w:lang w:eastAsia="ca-ES"/>
    </w:rPr>
  </w:style>
  <w:style w:type="paragraph" w:customStyle="1" w:styleId="xl98">
    <w:name w:val="xl98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color w:val="000000"/>
      <w:sz w:val="17"/>
      <w:szCs w:val="17"/>
      <w:lang w:eastAsia="ca-ES"/>
    </w:rPr>
  </w:style>
  <w:style w:type="paragraph" w:customStyle="1" w:styleId="xl99">
    <w:name w:val="xl99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color w:val="000000"/>
      <w:sz w:val="17"/>
      <w:szCs w:val="17"/>
      <w:lang w:eastAsia="ca-ES"/>
    </w:rPr>
  </w:style>
  <w:style w:type="paragraph" w:customStyle="1" w:styleId="xl100">
    <w:name w:val="xl100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B47804"/>
      <w:spacing w:beforeAutospacing="1" w:afterAutospacing="1"/>
      <w:ind w:left="0"/>
      <w:jc w:val="center"/>
      <w:textAlignment w:val="center"/>
    </w:pPr>
    <w:rPr>
      <w:rFonts w:eastAsia="Times New Roman" w:cs="Arial"/>
      <w:color w:val="000000"/>
      <w:sz w:val="17"/>
      <w:szCs w:val="17"/>
      <w:lang w:eastAsia="ca-ES"/>
    </w:rPr>
  </w:style>
  <w:style w:type="paragraph" w:customStyle="1" w:styleId="xl101">
    <w:name w:val="xl101"/>
    <w:basedOn w:val="Normal"/>
    <w:qFormat/>
    <w:rsid w:val="002719C0"/>
    <w:pPr>
      <w:widowControl/>
      <w:pBdr>
        <w:top w:val="single" w:sz="4" w:space="0" w:color="000000"/>
        <w:bottom w:val="dotted" w:sz="4" w:space="0" w:color="C0C0C0"/>
        <w:right w:val="single" w:sz="4" w:space="0" w:color="000000"/>
      </w:pBdr>
      <w:shd w:val="clear" w:color="C0C0C0" w:fill="D9D9D9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102">
    <w:name w:val="xl102"/>
    <w:basedOn w:val="Normal"/>
    <w:qFormat/>
    <w:rsid w:val="002719C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103">
    <w:name w:val="xl103"/>
    <w:basedOn w:val="Normal"/>
    <w:qFormat/>
    <w:rsid w:val="00DE4B5E"/>
    <w:pPr>
      <w:widowControl/>
      <w:pBdr>
        <w:top w:val="dotted" w:sz="4" w:space="0" w:color="C0C0C0"/>
        <w:left w:val="single" w:sz="8" w:space="0" w:color="00000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104">
    <w:name w:val="xl104"/>
    <w:basedOn w:val="Normal"/>
    <w:qFormat/>
    <w:rsid w:val="00DE4B5E"/>
    <w:pPr>
      <w:widowControl/>
      <w:pBdr>
        <w:top w:val="single" w:sz="8" w:space="0" w:color="000000"/>
        <w:left w:val="single" w:sz="8" w:space="0" w:color="00000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105">
    <w:name w:val="xl105"/>
    <w:basedOn w:val="Normal"/>
    <w:qFormat/>
    <w:rsid w:val="00DE4B5E"/>
    <w:pPr>
      <w:widowControl/>
      <w:pBdr>
        <w:top w:val="single" w:sz="8" w:space="0" w:color="000000"/>
        <w:left w:val="dotted" w:sz="4" w:space="0" w:color="C0C0C0"/>
        <w:bottom w:val="dotted" w:sz="4" w:space="0" w:color="C0C0C0"/>
        <w:right w:val="dotted" w:sz="4" w:space="0" w:color="C0C0C0"/>
      </w:pBdr>
      <w:shd w:val="clear" w:color="C0C0C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106">
    <w:name w:val="xl106"/>
    <w:basedOn w:val="Normal"/>
    <w:qFormat/>
    <w:rsid w:val="00DE4B5E"/>
    <w:pPr>
      <w:widowControl/>
      <w:pBdr>
        <w:top w:val="single" w:sz="8" w:space="0" w:color="000000"/>
        <w:left w:val="dotted" w:sz="4" w:space="0" w:color="C0C0C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107">
    <w:name w:val="xl107"/>
    <w:basedOn w:val="Normal"/>
    <w:qFormat/>
    <w:rsid w:val="00DE4B5E"/>
    <w:pPr>
      <w:widowControl/>
      <w:pBdr>
        <w:top w:val="single" w:sz="8" w:space="0" w:color="000000"/>
        <w:left w:val="dotted" w:sz="4" w:space="0" w:color="C0C0C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sz w:val="24"/>
      <w:szCs w:val="24"/>
      <w:lang w:eastAsia="ca-ES"/>
    </w:rPr>
  </w:style>
  <w:style w:type="paragraph" w:customStyle="1" w:styleId="xl108">
    <w:name w:val="xl108"/>
    <w:basedOn w:val="Normal"/>
    <w:qFormat/>
    <w:rsid w:val="00DE4B5E"/>
    <w:pPr>
      <w:widowControl/>
      <w:pBdr>
        <w:top w:val="single" w:sz="8" w:space="0" w:color="000000"/>
        <w:left w:val="dotted" w:sz="4" w:space="0" w:color="C0C0C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left"/>
      <w:textAlignment w:val="center"/>
    </w:pPr>
    <w:rPr>
      <w:rFonts w:eastAsia="Times New Roman" w:cs="Arial"/>
      <w:sz w:val="24"/>
      <w:szCs w:val="24"/>
      <w:lang w:eastAsia="ca-ES"/>
    </w:rPr>
  </w:style>
  <w:style w:type="paragraph" w:customStyle="1" w:styleId="xl109">
    <w:name w:val="xl109"/>
    <w:basedOn w:val="Normal"/>
    <w:qFormat/>
    <w:rsid w:val="00DE4B5E"/>
    <w:pPr>
      <w:widowControl/>
      <w:pBdr>
        <w:left w:val="single" w:sz="8" w:space="0" w:color="00000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110">
    <w:name w:val="xl110"/>
    <w:basedOn w:val="Normal"/>
    <w:qFormat/>
    <w:rsid w:val="00DE4B5E"/>
    <w:pPr>
      <w:widowControl/>
      <w:pBdr>
        <w:top w:val="dotted" w:sz="4" w:space="0" w:color="C0C0C0"/>
        <w:left w:val="single" w:sz="8" w:space="0" w:color="000000"/>
        <w:bottom w:val="dotted" w:sz="4" w:space="0" w:color="C0C0C0"/>
        <w:right w:val="dotted" w:sz="4" w:space="0" w:color="C0C0C0"/>
      </w:pBdr>
      <w:shd w:val="clear" w:color="000000" w:fill="F2F2F2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sz w:val="24"/>
      <w:szCs w:val="24"/>
      <w:lang w:eastAsia="ca-ES"/>
    </w:rPr>
  </w:style>
  <w:style w:type="paragraph" w:customStyle="1" w:styleId="xl111">
    <w:name w:val="xl111"/>
    <w:basedOn w:val="Normal"/>
    <w:qFormat/>
    <w:rsid w:val="00DE4B5E"/>
    <w:pPr>
      <w:widowControl/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hd w:val="clear" w:color="000000" w:fill="E2EFDA"/>
      <w:spacing w:beforeAutospacing="1" w:afterAutospacing="1"/>
      <w:ind w:left="0"/>
      <w:jc w:val="center"/>
      <w:textAlignment w:val="center"/>
    </w:pPr>
    <w:rPr>
      <w:rFonts w:eastAsia="Times New Roman" w:cs="Arial"/>
      <w:sz w:val="24"/>
      <w:szCs w:val="24"/>
      <w:lang w:eastAsia="ca-ES"/>
    </w:rPr>
  </w:style>
  <w:style w:type="paragraph" w:customStyle="1" w:styleId="xl112">
    <w:name w:val="xl112"/>
    <w:basedOn w:val="Normal"/>
    <w:qFormat/>
    <w:rsid w:val="00DE4B5E"/>
    <w:pPr>
      <w:widowControl/>
      <w:pBdr>
        <w:top w:val="single" w:sz="8" w:space="0" w:color="000000"/>
        <w:left w:val="dotted" w:sz="4" w:space="0" w:color="C0C0C0"/>
        <w:bottom w:val="dotted" w:sz="4" w:space="0" w:color="C0C0C0"/>
        <w:right w:val="dotted" w:sz="4" w:space="0" w:color="C0C0C0"/>
      </w:pBdr>
      <w:shd w:val="clear" w:color="000000" w:fill="E2EFDA"/>
      <w:spacing w:beforeAutospacing="1" w:afterAutospacing="1"/>
      <w:ind w:left="0"/>
      <w:jc w:val="center"/>
      <w:textAlignment w:val="center"/>
    </w:pPr>
    <w:rPr>
      <w:rFonts w:eastAsia="Times New Roman" w:cs="Arial"/>
      <w:sz w:val="24"/>
      <w:szCs w:val="24"/>
      <w:lang w:eastAsia="ca-ES"/>
    </w:rPr>
  </w:style>
  <w:style w:type="paragraph" w:customStyle="1" w:styleId="xl113">
    <w:name w:val="xl113"/>
    <w:basedOn w:val="Normal"/>
    <w:qFormat/>
    <w:rsid w:val="00DE4B5E"/>
    <w:pPr>
      <w:widowControl/>
      <w:pBdr>
        <w:top w:val="single" w:sz="8" w:space="0" w:color="000000"/>
        <w:left w:val="single" w:sz="8" w:space="0" w:color="000000"/>
        <w:bottom w:val="dotted" w:sz="4" w:space="0" w:color="C0C0C0"/>
        <w:right w:val="single" w:sz="4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14">
    <w:name w:val="xl114"/>
    <w:basedOn w:val="Normal"/>
    <w:qFormat/>
    <w:rsid w:val="00DE4B5E"/>
    <w:pPr>
      <w:widowControl/>
      <w:pBdr>
        <w:top w:val="single" w:sz="8" w:space="0" w:color="000000"/>
        <w:bottom w:val="dotted" w:sz="4" w:space="0" w:color="C0C0C0"/>
        <w:right w:val="single" w:sz="4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15">
    <w:name w:val="xl115"/>
    <w:basedOn w:val="Normal"/>
    <w:qFormat/>
    <w:rsid w:val="00DE4B5E"/>
    <w:pPr>
      <w:widowControl/>
      <w:pBdr>
        <w:top w:val="single" w:sz="8" w:space="0" w:color="000000"/>
        <w:bottom w:val="dotted" w:sz="4" w:space="0" w:color="C0C0C0"/>
        <w:right w:val="single" w:sz="8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16">
    <w:name w:val="xl116"/>
    <w:basedOn w:val="Normal"/>
    <w:qFormat/>
    <w:rsid w:val="00DE4B5E"/>
    <w:pPr>
      <w:widowControl/>
      <w:pBdr>
        <w:top w:val="single" w:sz="4" w:space="0" w:color="000000"/>
        <w:right w:val="single" w:sz="4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17">
    <w:name w:val="xl117"/>
    <w:basedOn w:val="Normal"/>
    <w:qFormat/>
    <w:rsid w:val="00DE4B5E"/>
    <w:pPr>
      <w:widowControl/>
      <w:pBdr>
        <w:top w:val="single" w:sz="4" w:space="0" w:color="000000"/>
        <w:left w:val="single" w:sz="8" w:space="0" w:color="000000"/>
        <w:bottom w:val="dotted" w:sz="4" w:space="0" w:color="C0C0C0"/>
        <w:right w:val="single" w:sz="4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18">
    <w:name w:val="xl118"/>
    <w:basedOn w:val="Normal"/>
    <w:qFormat/>
    <w:rsid w:val="00DE4B5E"/>
    <w:pPr>
      <w:widowControl/>
      <w:pBdr>
        <w:top w:val="single" w:sz="4" w:space="0" w:color="000000"/>
        <w:bottom w:val="dotted" w:sz="4" w:space="0" w:color="C0C0C0"/>
        <w:right w:val="single" w:sz="4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19">
    <w:name w:val="xl119"/>
    <w:basedOn w:val="Normal"/>
    <w:qFormat/>
    <w:rsid w:val="00DE4B5E"/>
    <w:pPr>
      <w:widowControl/>
      <w:pBdr>
        <w:top w:val="single" w:sz="4" w:space="0" w:color="000000"/>
        <w:bottom w:val="dotted" w:sz="4" w:space="0" w:color="C0C0C0"/>
        <w:right w:val="single" w:sz="8" w:space="0" w:color="000000"/>
      </w:pBdr>
      <w:shd w:val="clear" w:color="C0C0C0" w:fill="000000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20">
    <w:name w:val="xl120"/>
    <w:basedOn w:val="Normal"/>
    <w:qFormat/>
    <w:rsid w:val="00DE4B5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21">
    <w:name w:val="xl121"/>
    <w:basedOn w:val="Normal"/>
    <w:qFormat/>
    <w:rsid w:val="00DE4B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22">
    <w:name w:val="xl122"/>
    <w:basedOn w:val="Normal"/>
    <w:qFormat/>
    <w:rsid w:val="00DE4B5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23">
    <w:name w:val="xl123"/>
    <w:basedOn w:val="Normal"/>
    <w:qFormat/>
    <w:rsid w:val="00DE4B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24">
    <w:name w:val="xl124"/>
    <w:basedOn w:val="Normal"/>
    <w:qFormat/>
    <w:rsid w:val="00DE4B5E"/>
    <w:pPr>
      <w:widowControl/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25">
    <w:name w:val="xl125"/>
    <w:basedOn w:val="Normal"/>
    <w:qFormat/>
    <w:rsid w:val="00DE4B5E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26">
    <w:name w:val="xl126"/>
    <w:basedOn w:val="Normal"/>
    <w:qFormat/>
    <w:rsid w:val="00DE4B5E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xl127">
    <w:name w:val="xl127"/>
    <w:basedOn w:val="Normal"/>
    <w:qFormat/>
    <w:rsid w:val="00DE4B5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757171"/>
      <w:spacing w:beforeAutospacing="1" w:afterAutospacing="1"/>
      <w:ind w:left="0"/>
      <w:jc w:val="center"/>
      <w:textAlignment w:val="center"/>
    </w:pPr>
    <w:rPr>
      <w:rFonts w:eastAsia="Times New Roman" w:cs="Arial"/>
      <w:b/>
      <w:bCs/>
      <w:color w:val="FFFFFF"/>
      <w:sz w:val="24"/>
      <w:szCs w:val="24"/>
      <w:lang w:eastAsia="ca-ES"/>
    </w:rPr>
  </w:style>
  <w:style w:type="paragraph" w:customStyle="1" w:styleId="Contingutdelmarc">
    <w:name w:val="Contingut del marc"/>
    <w:basedOn w:val="Normal"/>
    <w:qFormat/>
  </w:style>
  <w:style w:type="paragraph" w:styleId="TtoldIDA">
    <w:name w:val="toa heading"/>
    <w:basedOn w:val="Encapalament"/>
    <w:qFormat/>
    <w:pPr>
      <w:suppressLineNumbers/>
      <w:ind w:left="0"/>
    </w:pPr>
    <w:rPr>
      <w:b/>
      <w:bCs/>
      <w:sz w:val="32"/>
      <w:szCs w:val="32"/>
    </w:rPr>
  </w:style>
  <w:style w:type="paragraph" w:customStyle="1" w:styleId="Contenidodelmarco">
    <w:name w:val="Contenido del marco"/>
    <w:basedOn w:val="Normal"/>
    <w:qFormat/>
  </w:style>
  <w:style w:type="paragraph" w:styleId="IDC2">
    <w:name w:val="toc 2"/>
    <w:basedOn w:val="ndice"/>
  </w:style>
  <w:style w:type="paragraph" w:styleId="IDC3">
    <w:name w:val="toc 3"/>
    <w:basedOn w:val="ndice"/>
  </w:style>
  <w:style w:type="paragraph" w:styleId="IDC4">
    <w:name w:val="toc 4"/>
    <w:basedOn w:val="ndice"/>
  </w:style>
  <w:style w:type="paragraph" w:styleId="IDC5">
    <w:name w:val="toc 5"/>
    <w:basedOn w:val="ndice"/>
  </w:style>
  <w:style w:type="paragraph" w:styleId="IDC6">
    <w:name w:val="toc 6"/>
    <w:basedOn w:val="ndice"/>
  </w:style>
  <w:style w:type="paragraph" w:styleId="IDC7">
    <w:name w:val="toc 7"/>
    <w:basedOn w:val="ndice"/>
  </w:style>
  <w:style w:type="paragraph" w:styleId="IDC8">
    <w:name w:val="toc 8"/>
    <w:basedOn w:val="ndice"/>
  </w:style>
  <w:style w:type="paragraph" w:styleId="IDC9">
    <w:name w:val="toc 9"/>
    <w:basedOn w:val="ndice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7C5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484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6C1E3-1BBA-43FB-80E0-27B1C1FD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blanco lópez</dc:creator>
  <dc:description/>
  <cp:lastModifiedBy>Josep Maria Rodés Cirera</cp:lastModifiedBy>
  <cp:revision>4</cp:revision>
  <dcterms:created xsi:type="dcterms:W3CDTF">2025-06-27T07:15:00Z</dcterms:created>
  <dcterms:modified xsi:type="dcterms:W3CDTF">2025-06-27T07:19:00Z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2010</vt:lpwstr>
  </property>
  <property fmtid="{D5CDD505-2E9C-101B-9397-08002B2CF9AE}" pid="4" name="HyperlinksChanged">
    <vt:bool>false</vt:bool>
  </property>
  <property fmtid="{D5CDD505-2E9C-101B-9397-08002B2CF9AE}" pid="5" name="LastSaved">
    <vt:filetime>2022-10-07T00:00:00Z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