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572" w14:textId="02720167" w:rsidR="00F63811" w:rsidRPr="00652BD6" w:rsidRDefault="00F63811" w:rsidP="00F63811">
      <w:pPr>
        <w:suppressAutoHyphens w:val="0"/>
        <w:jc w:val="both"/>
        <w:rPr>
          <w:rFonts w:ascii="Arial" w:hAnsi="Arial" w:cs="Arial"/>
          <w:color w:val="FF0000"/>
          <w:sz w:val="22"/>
          <w:szCs w:val="22"/>
          <w:lang w:eastAsia="ca-ES"/>
        </w:rPr>
      </w:pPr>
    </w:p>
    <w:p w14:paraId="4A3C0397" w14:textId="77777777" w:rsidR="00F63811" w:rsidRPr="00652BD6" w:rsidRDefault="00F63811" w:rsidP="00F6381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bookmarkStart w:id="0" w:name="_Hlk203049169"/>
      <w:r w:rsidRPr="00652BD6">
        <w:rPr>
          <w:rFonts w:ascii="Arial" w:hAnsi="Arial" w:cs="Arial"/>
          <w:b/>
          <w:sz w:val="24"/>
        </w:rPr>
        <w:t>ANNEX 2</w:t>
      </w:r>
      <w:r>
        <w:rPr>
          <w:rFonts w:ascii="Arial" w:hAnsi="Arial" w:cs="Arial"/>
          <w:b/>
          <w:sz w:val="24"/>
        </w:rPr>
        <w:t xml:space="preserve">. </w:t>
      </w: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</w:p>
    <w:p w14:paraId="7B629523" w14:textId="77777777" w:rsidR="00F63811" w:rsidRPr="009E2F40" w:rsidRDefault="00F63811" w:rsidP="00F6381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006564" w14:textId="77777777" w:rsidR="00F63811" w:rsidRPr="00652BD6" w:rsidRDefault="00F63811" w:rsidP="00F6381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52BD6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Pr="00144E3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Servei d'assistència tècnica per al desenvolupament del Programa d'Accessibilitat Turística Universal en el marc del projecte </w:t>
      </w:r>
      <w:proofErr w:type="spellStart"/>
      <w:r w:rsidRPr="00144E39">
        <w:rPr>
          <w:rFonts w:ascii="Arial" w:eastAsia="Calibri" w:hAnsi="Arial" w:cs="Arial"/>
          <w:i/>
          <w:iCs/>
          <w:sz w:val="22"/>
          <w:szCs w:val="22"/>
          <w:lang w:eastAsia="en-US"/>
        </w:rPr>
        <w:t>Riunatur</w:t>
      </w:r>
      <w:proofErr w:type="spellEnd"/>
      <w:r w:rsidRPr="00144E39">
        <w:rPr>
          <w:rFonts w:ascii="Arial" w:hAnsi="Arial" w:cs="Arial"/>
          <w:sz w:val="22"/>
          <w:szCs w:val="22"/>
        </w:rPr>
        <w:t xml:space="preserve">, finançat pel Pla de Recuperació, Transformació i Resiliència per la UE </w:t>
      </w:r>
      <w:proofErr w:type="spellStart"/>
      <w:r w:rsidRPr="00144E39">
        <w:rPr>
          <w:rFonts w:ascii="Arial" w:hAnsi="Arial" w:cs="Arial"/>
          <w:sz w:val="22"/>
          <w:szCs w:val="22"/>
        </w:rPr>
        <w:t>NextGen</w:t>
      </w:r>
      <w:proofErr w:type="spellEnd"/>
      <w:r w:rsidRPr="00144E39">
        <w:rPr>
          <w:rFonts w:ascii="Arial" w:hAnsi="Arial" w:cs="Arial"/>
          <w:sz w:val="22"/>
          <w:szCs w:val="22"/>
        </w:rPr>
        <w:t xml:space="preserve"> EU</w:t>
      </w:r>
      <w:r w:rsidRPr="00144E39">
        <w:rPr>
          <w:rFonts w:ascii="Arial" w:eastAsia="Calibri" w:hAnsi="Arial" w:cs="Arial"/>
          <w:sz w:val="22"/>
          <w:szCs w:val="22"/>
        </w:rPr>
        <w:t>, am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b expedient número </w:t>
      </w:r>
      <w:r w:rsidRPr="005E3F99">
        <w:rPr>
          <w:rFonts w:ascii="Arial" w:hAnsi="Arial" w:cs="Arial"/>
          <w:sz w:val="22"/>
          <w:szCs w:val="22"/>
        </w:rPr>
        <w:t>2025/</w:t>
      </w:r>
      <w:r>
        <w:rPr>
          <w:rFonts w:ascii="Arial" w:hAnsi="Arial" w:cs="Arial"/>
          <w:sz w:val="22"/>
          <w:szCs w:val="22"/>
        </w:rPr>
        <w:t>4254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7A3E6299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598D67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4929224" w14:textId="77777777" w:rsidR="00F63811" w:rsidRPr="00A70BEF" w:rsidRDefault="00F63811" w:rsidP="00F63811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 w:rsidRPr="00A70BEF">
        <w:rPr>
          <w:rFonts w:ascii="Arial" w:hAnsi="Arial" w:cs="Arial"/>
          <w:b/>
          <w:sz w:val="22"/>
          <w:szCs w:val="22"/>
        </w:rPr>
        <w:t xml:space="preserve">Criteri </w:t>
      </w:r>
      <w:r>
        <w:rPr>
          <w:rFonts w:ascii="Arial" w:hAnsi="Arial" w:cs="Arial"/>
          <w:b/>
          <w:sz w:val="22"/>
          <w:szCs w:val="22"/>
        </w:rPr>
        <w:t>1. P</w:t>
      </w:r>
      <w:r w:rsidRPr="00A70BEF">
        <w:rPr>
          <w:rFonts w:ascii="Arial" w:hAnsi="Arial" w:cs="Arial"/>
          <w:b/>
          <w:sz w:val="22"/>
          <w:szCs w:val="22"/>
        </w:rPr>
        <w:t>reu</w:t>
      </w:r>
    </w:p>
    <w:p w14:paraId="35FD543B" w14:textId="77777777" w:rsidR="00F63811" w:rsidRDefault="00F63811" w:rsidP="00F638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pPr w:leftFromText="141" w:rightFromText="141" w:vertAnchor="text" w:horzAnchor="margin" w:tblpY="129"/>
        <w:tblW w:w="8358" w:type="dxa"/>
        <w:tblLook w:val="04A0" w:firstRow="1" w:lastRow="0" w:firstColumn="1" w:lastColumn="0" w:noHBand="0" w:noVBand="1"/>
      </w:tblPr>
      <w:tblGrid>
        <w:gridCol w:w="3256"/>
        <w:gridCol w:w="2551"/>
        <w:gridCol w:w="2551"/>
      </w:tblGrid>
      <w:tr w:rsidR="00F63811" w:rsidRPr="00713FEE" w14:paraId="26CB0CAE" w14:textId="77777777" w:rsidTr="00885E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DAA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 preu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19E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 licitació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6297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Import ofert</w:t>
            </w:r>
          </w:p>
        </w:tc>
      </w:tr>
      <w:tr w:rsidR="00F63811" w:rsidRPr="00713FEE" w14:paraId="5B79CD89" w14:textId="77777777" w:rsidTr="00885E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302C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456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28.500,00 €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2D61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F63811" w:rsidRPr="00713FEE" w14:paraId="3E4CABBE" w14:textId="77777777" w:rsidTr="00885E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DECD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D1B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C7413">
              <w:rPr>
                <w:rFonts w:ascii="Arial" w:hAnsi="Arial" w:cs="Arial"/>
                <w:color w:val="000000"/>
                <w:sz w:val="22"/>
                <w:szCs w:val="22"/>
              </w:rPr>
              <w:t>.985,00 €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8763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F63811" w:rsidRPr="00713FEE" w14:paraId="389899B6" w14:textId="77777777" w:rsidTr="00885E1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7C81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A98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1C741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.4</w:t>
            </w:r>
            <w:r w:rsidRPr="001C7413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D8DF" w14:textId="77777777" w:rsidR="00F63811" w:rsidRPr="00FE325F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</w:tbl>
    <w:p w14:paraId="514DA585" w14:textId="77777777" w:rsidR="00F63811" w:rsidRDefault="00F63811" w:rsidP="00F638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AD3C752" w14:textId="77777777" w:rsidR="00F63811" w:rsidRPr="00A70BEF" w:rsidRDefault="00F63811" w:rsidP="00F63811">
      <w:pPr>
        <w:tabs>
          <w:tab w:val="left" w:pos="426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9924CC3" w14:textId="77777777" w:rsidR="00F63811" w:rsidRDefault="00F63811" w:rsidP="00F63811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A70BEF">
        <w:rPr>
          <w:rFonts w:ascii="Arial" w:hAnsi="Arial" w:cs="Arial"/>
          <w:b/>
          <w:bCs/>
          <w:sz w:val="22"/>
          <w:szCs w:val="22"/>
          <w:lang w:eastAsia="es-ES"/>
        </w:rPr>
        <w:t xml:space="preserve">Criteri 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2. E</w:t>
      </w:r>
      <w:r w:rsidRPr="00A70BEF">
        <w:rPr>
          <w:rFonts w:ascii="Arial" w:hAnsi="Arial" w:cs="Arial"/>
          <w:b/>
          <w:bCs/>
          <w:sz w:val="22"/>
          <w:szCs w:val="22"/>
          <w:lang w:eastAsia="es-ES"/>
        </w:rPr>
        <w:t xml:space="preserve">xperiència de l’equip de treball </w:t>
      </w:r>
    </w:p>
    <w:p w14:paraId="1C97A29E" w14:textId="77777777" w:rsidR="00F63811" w:rsidRDefault="00F63811" w:rsidP="00F63811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00464FB5" w14:textId="77777777" w:rsidR="00F63811" w:rsidRPr="00467A47" w:rsidRDefault="00F63811" w:rsidP="00F63811">
      <w:pPr>
        <w:pStyle w:val="Pargrafdellista"/>
        <w:numPr>
          <w:ilvl w:val="0"/>
          <w:numId w:val="1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  <w:r w:rsidRPr="00467A47">
        <w:rPr>
          <w:rFonts w:ascii="Arial" w:eastAsia="Calibri" w:hAnsi="Arial" w:cs="Arial"/>
          <w:bCs/>
          <w:iCs/>
          <w:sz w:val="22"/>
          <w:szCs w:val="22"/>
          <w:lang w:eastAsia="ca-ES"/>
        </w:rPr>
        <w:t>Redacció de Plans d’accessibilitat</w:t>
      </w:r>
    </w:p>
    <w:p w14:paraId="246C9119" w14:textId="77777777" w:rsidR="00F63811" w:rsidRDefault="00F63811" w:rsidP="00F6381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581"/>
        <w:gridCol w:w="1836"/>
      </w:tblGrid>
      <w:tr w:rsidR="00F63811" w:rsidRPr="00D23C5B" w14:paraId="1C2C477A" w14:textId="77777777" w:rsidTr="00885E1B">
        <w:tc>
          <w:tcPr>
            <w:tcW w:w="6581" w:type="dxa"/>
            <w:vAlign w:val="center"/>
          </w:tcPr>
          <w:p w14:paraId="7407245A" w14:textId="77777777" w:rsidR="00F63811" w:rsidRPr="0093544B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93544B">
              <w:rPr>
                <w:rFonts w:ascii="Arial" w:hAnsi="Arial" w:cs="Arial"/>
                <w:b/>
                <w:bCs/>
                <w:sz w:val="22"/>
                <w:szCs w:val="22"/>
              </w:rPr>
              <w:t>Projectes</w:t>
            </w:r>
            <w:r w:rsidRPr="0093544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realitzats </w:t>
            </w:r>
          </w:p>
        </w:tc>
        <w:tc>
          <w:tcPr>
            <w:tcW w:w="1836" w:type="dxa"/>
            <w:vAlign w:val="center"/>
          </w:tcPr>
          <w:p w14:paraId="510A88BB" w14:textId="77777777" w:rsidR="00F63811" w:rsidRPr="0093544B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93544B"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Presentació</w:t>
            </w:r>
          </w:p>
        </w:tc>
      </w:tr>
      <w:tr w:rsidR="00F63811" w:rsidRPr="00D23C5B" w14:paraId="5E1E11A8" w14:textId="77777777" w:rsidTr="00885E1B">
        <w:tc>
          <w:tcPr>
            <w:tcW w:w="6581" w:type="dxa"/>
            <w:vAlign w:val="center"/>
          </w:tcPr>
          <w:p w14:paraId="69BEC91E" w14:textId="77777777" w:rsidR="00F63811" w:rsidRPr="00D23C5B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23C5B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Fins a 2 projectes </w:t>
            </w:r>
          </w:p>
        </w:tc>
        <w:tc>
          <w:tcPr>
            <w:tcW w:w="1836" w:type="dxa"/>
            <w:vAlign w:val="center"/>
          </w:tcPr>
          <w:p w14:paraId="57366DC5" w14:textId="77777777" w:rsidR="00F63811" w:rsidRPr="00D23C5B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F63811" w:rsidRPr="00D23C5B" w14:paraId="0C01E9F8" w14:textId="77777777" w:rsidTr="00885E1B">
        <w:tc>
          <w:tcPr>
            <w:tcW w:w="6581" w:type="dxa"/>
            <w:vAlign w:val="center"/>
          </w:tcPr>
          <w:p w14:paraId="429833DF" w14:textId="77777777" w:rsidR="00F63811" w:rsidRPr="00D23C5B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23C5B">
              <w:rPr>
                <w:rFonts w:ascii="Arial" w:eastAsia="Arial" w:hAnsi="Arial" w:cs="Arial"/>
                <w:sz w:val="22"/>
                <w:szCs w:val="22"/>
                <w:lang w:eastAsia="en-US"/>
              </w:rPr>
              <w:t>De 3 a 5 projectes</w:t>
            </w:r>
          </w:p>
        </w:tc>
        <w:tc>
          <w:tcPr>
            <w:tcW w:w="1836" w:type="dxa"/>
            <w:vAlign w:val="center"/>
          </w:tcPr>
          <w:p w14:paraId="640AC3AF" w14:textId="77777777" w:rsidR="00F63811" w:rsidRPr="00D23C5B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F63811" w:rsidRPr="00BF7FE3" w14:paraId="2AEDBE75" w14:textId="77777777" w:rsidTr="00885E1B">
        <w:tc>
          <w:tcPr>
            <w:tcW w:w="6581" w:type="dxa"/>
            <w:vAlign w:val="center"/>
          </w:tcPr>
          <w:p w14:paraId="407976F5" w14:textId="77777777" w:rsidR="00F63811" w:rsidRPr="00D23C5B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23C5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Més</w:t>
            </w:r>
            <w:r w:rsidRPr="00D23C5B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 de 5 projectes</w:t>
            </w:r>
          </w:p>
        </w:tc>
        <w:tc>
          <w:tcPr>
            <w:tcW w:w="1836" w:type="dxa"/>
            <w:vAlign w:val="center"/>
          </w:tcPr>
          <w:p w14:paraId="0ED560C2" w14:textId="77777777" w:rsidR="00F63811" w:rsidRPr="00D23C5B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7DB04905" w14:textId="77777777" w:rsidR="00F63811" w:rsidRPr="00BF7FE3" w:rsidRDefault="00F63811" w:rsidP="00F6381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es-ES"/>
        </w:rPr>
      </w:pPr>
    </w:p>
    <w:tbl>
      <w:tblPr>
        <w:tblStyle w:val="Taulaambquadrcula"/>
        <w:tblpPr w:leftFromText="141" w:rightFromText="141" w:vertAnchor="text" w:horzAnchor="margin" w:tblpX="411" w:tblpY="86"/>
        <w:tblW w:w="0" w:type="auto"/>
        <w:tblLook w:val="04A0" w:firstRow="1" w:lastRow="0" w:firstColumn="1" w:lastColumn="0" w:noHBand="0" w:noVBand="1"/>
      </w:tblPr>
      <w:tblGrid>
        <w:gridCol w:w="6516"/>
        <w:gridCol w:w="1843"/>
      </w:tblGrid>
      <w:tr w:rsidR="00F63811" w:rsidRPr="00BF7FE3" w14:paraId="5A1110A3" w14:textId="77777777" w:rsidTr="00885E1B">
        <w:tc>
          <w:tcPr>
            <w:tcW w:w="6516" w:type="dxa"/>
            <w:vAlign w:val="center"/>
          </w:tcPr>
          <w:p w14:paraId="6EEE3FB2" w14:textId="77777777" w:rsidR="00F63811" w:rsidRPr="0093544B" w:rsidRDefault="00F63811" w:rsidP="0088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Tipologia i títol del projecte</w:t>
            </w:r>
          </w:p>
        </w:tc>
        <w:tc>
          <w:tcPr>
            <w:tcW w:w="1843" w:type="dxa"/>
            <w:vAlign w:val="center"/>
          </w:tcPr>
          <w:p w14:paraId="450E8BAC" w14:textId="77777777" w:rsidR="00F63811" w:rsidRPr="0093544B" w:rsidRDefault="00F63811" w:rsidP="0088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Any finalització</w:t>
            </w:r>
          </w:p>
        </w:tc>
      </w:tr>
      <w:tr w:rsidR="00F63811" w:rsidRPr="00BF7FE3" w14:paraId="27F7487B" w14:textId="77777777" w:rsidTr="00885E1B">
        <w:tc>
          <w:tcPr>
            <w:tcW w:w="6516" w:type="dxa"/>
            <w:vAlign w:val="center"/>
          </w:tcPr>
          <w:p w14:paraId="5BB81E2C" w14:textId="77777777" w:rsidR="00F63811" w:rsidRPr="00693F26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6A5979" w14:textId="77777777" w:rsidR="00F63811" w:rsidRPr="00693F26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811" w:rsidRPr="00BF7FE3" w14:paraId="0F2E6915" w14:textId="77777777" w:rsidTr="00885E1B">
        <w:tc>
          <w:tcPr>
            <w:tcW w:w="6516" w:type="dxa"/>
            <w:vAlign w:val="center"/>
          </w:tcPr>
          <w:p w14:paraId="54A46223" w14:textId="77777777" w:rsidR="00F63811" w:rsidRPr="00693F26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55AF2F" w14:textId="77777777" w:rsidR="00F63811" w:rsidRPr="00693F26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811" w:rsidRPr="00BF7FE3" w14:paraId="309C5B07" w14:textId="77777777" w:rsidTr="00885E1B">
        <w:tc>
          <w:tcPr>
            <w:tcW w:w="6516" w:type="dxa"/>
            <w:vAlign w:val="center"/>
          </w:tcPr>
          <w:p w14:paraId="0281F74A" w14:textId="77777777" w:rsidR="00F63811" w:rsidRPr="00693F26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F88F40" w14:textId="77777777" w:rsidR="00F63811" w:rsidRPr="00693F26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5CDEAD" w14:textId="77777777" w:rsidR="00F63811" w:rsidRPr="00F7660C" w:rsidRDefault="00F63811" w:rsidP="00F63811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7AD78975" w14:textId="77777777" w:rsidR="00F63811" w:rsidRDefault="00F63811" w:rsidP="00F63811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15792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eastAsia="es-ES"/>
        </w:rPr>
        <w:t xml:space="preserve">Experiència no puntuable: </w:t>
      </w:r>
      <w:r w:rsidRPr="002C6A9E">
        <w:rPr>
          <w:rFonts w:ascii="Arial" w:hAnsi="Arial" w:cs="Arial"/>
          <w:sz w:val="22"/>
          <w:szCs w:val="22"/>
          <w:lang w:eastAsia="es-ES"/>
        </w:rPr>
        <w:t xml:space="preserve">Cal indicar els </w:t>
      </w:r>
      <w:r>
        <w:rPr>
          <w:rFonts w:ascii="Arial" w:hAnsi="Arial" w:cs="Arial"/>
          <w:sz w:val="22"/>
          <w:szCs w:val="22"/>
          <w:lang w:eastAsia="es-ES"/>
        </w:rPr>
        <w:t>dos</w:t>
      </w:r>
      <w:r w:rsidRPr="002C6A9E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projectes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d’accessibilitat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que s’acrediten com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solvència tècnica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per adscrit i que és la següent:</w:t>
      </w:r>
    </w:p>
    <w:p w14:paraId="39C13C06" w14:textId="77777777" w:rsidR="00F63811" w:rsidRDefault="00F63811" w:rsidP="00F63811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ulaambquadrcula"/>
        <w:tblpPr w:leftFromText="141" w:rightFromText="141" w:vertAnchor="text" w:horzAnchor="page" w:tblpX="2296" w:tblpY="12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3402"/>
      </w:tblGrid>
      <w:tr w:rsidR="00F63811" w:rsidRPr="00D7437C" w14:paraId="7D8E5795" w14:textId="77777777" w:rsidTr="00885E1B">
        <w:tc>
          <w:tcPr>
            <w:tcW w:w="1838" w:type="dxa"/>
            <w:vAlign w:val="center"/>
          </w:tcPr>
          <w:p w14:paraId="45288906" w14:textId="77777777" w:rsidR="00F63811" w:rsidRPr="000A0C9E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Coordinador</w:t>
            </w:r>
          </w:p>
        </w:tc>
        <w:tc>
          <w:tcPr>
            <w:tcW w:w="2977" w:type="dxa"/>
          </w:tcPr>
          <w:p w14:paraId="3F1D72A9" w14:textId="77777777" w:rsidR="00F63811" w:rsidRPr="00D7437C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7C4A22C" w14:textId="77777777" w:rsidR="00F63811" w:rsidRPr="00D7437C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811" w:rsidRPr="00D7437C" w14:paraId="0CCC99C9" w14:textId="77777777" w:rsidTr="00885E1B">
        <w:tc>
          <w:tcPr>
            <w:tcW w:w="1838" w:type="dxa"/>
            <w:vAlign w:val="center"/>
          </w:tcPr>
          <w:p w14:paraId="58C2FB05" w14:textId="77777777" w:rsidR="00F63811" w:rsidRPr="000A0C9E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Expert</w:t>
            </w:r>
          </w:p>
        </w:tc>
        <w:tc>
          <w:tcPr>
            <w:tcW w:w="2977" w:type="dxa"/>
          </w:tcPr>
          <w:p w14:paraId="4B24CD73" w14:textId="77777777" w:rsidR="00F63811" w:rsidRPr="00D7437C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DEA9E6D" w14:textId="77777777" w:rsidR="00F63811" w:rsidRPr="00D7437C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3473DC" w14:textId="77777777" w:rsidR="00F63811" w:rsidRDefault="00F63811" w:rsidP="00F63811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4D8F79" w14:textId="77777777" w:rsidR="00F63811" w:rsidRDefault="00F63811" w:rsidP="00F63811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585D28D" w14:textId="77777777" w:rsidR="00F63811" w:rsidRDefault="00F63811" w:rsidP="00F63811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EB2A89" w14:textId="77777777" w:rsidR="00F63811" w:rsidRPr="002C6A9E" w:rsidRDefault="00F63811" w:rsidP="00F63811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es-ES"/>
        </w:rPr>
      </w:pP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En cas que no s’indiquin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aquests extrems en la oferta, aquest criteri no serà valorat. </w:t>
      </w:r>
    </w:p>
    <w:p w14:paraId="5DCBB644" w14:textId="77777777" w:rsidR="00F63811" w:rsidRPr="002C6A9E" w:rsidRDefault="00F63811" w:rsidP="00F63811">
      <w:pPr>
        <w:suppressAutoHyphens w:val="0"/>
        <w:ind w:left="426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ca-ES"/>
        </w:rPr>
      </w:pPr>
    </w:p>
    <w:p w14:paraId="6B1C2924" w14:textId="77777777" w:rsidR="00F63811" w:rsidRPr="00467A47" w:rsidRDefault="00F63811" w:rsidP="00F63811">
      <w:pPr>
        <w:pStyle w:val="Pargrafdellista"/>
        <w:numPr>
          <w:ilvl w:val="0"/>
          <w:numId w:val="1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67A47">
        <w:rPr>
          <w:rFonts w:ascii="Arial" w:hAnsi="Arial" w:cs="Arial"/>
          <w:bCs/>
          <w:sz w:val="22"/>
          <w:szCs w:val="22"/>
        </w:rPr>
        <w:t>Docència</w:t>
      </w:r>
    </w:p>
    <w:p w14:paraId="32632D22" w14:textId="77777777" w:rsidR="00F63811" w:rsidRDefault="00F63811" w:rsidP="00F6381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723"/>
        <w:gridCol w:w="1694"/>
      </w:tblGrid>
      <w:tr w:rsidR="00F63811" w:rsidRPr="00D23C5B" w14:paraId="5714E3E9" w14:textId="77777777" w:rsidTr="00885E1B">
        <w:tc>
          <w:tcPr>
            <w:tcW w:w="6723" w:type="dxa"/>
            <w:vAlign w:val="center"/>
          </w:tcPr>
          <w:p w14:paraId="21C7504A" w14:textId="77777777" w:rsidR="00F63811" w:rsidRPr="001C7413" w:rsidRDefault="00F63811" w:rsidP="00885E1B">
            <w:pPr>
              <w:suppressAutoHyphens w:val="0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1C7413"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Formació impartida</w:t>
            </w:r>
            <w:r w:rsidRPr="001C741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765FDFAD" w14:textId="77777777" w:rsidR="00F63811" w:rsidRPr="001C7413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1C7413"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Presentació</w:t>
            </w:r>
          </w:p>
        </w:tc>
      </w:tr>
      <w:tr w:rsidR="00F63811" w:rsidRPr="00D23C5B" w14:paraId="33D2BCE6" w14:textId="77777777" w:rsidTr="00885E1B">
        <w:tc>
          <w:tcPr>
            <w:tcW w:w="6723" w:type="dxa"/>
            <w:vAlign w:val="center"/>
          </w:tcPr>
          <w:p w14:paraId="5778496B" w14:textId="77777777" w:rsidR="00F63811" w:rsidRPr="00D23C5B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>De 40 a 60 hores</w:t>
            </w:r>
          </w:p>
        </w:tc>
        <w:tc>
          <w:tcPr>
            <w:tcW w:w="1694" w:type="dxa"/>
            <w:vAlign w:val="center"/>
          </w:tcPr>
          <w:p w14:paraId="3CA57DAA" w14:textId="77777777" w:rsidR="00F63811" w:rsidRPr="00D23C5B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F63811" w:rsidRPr="00D23C5B" w14:paraId="27EEB367" w14:textId="77777777" w:rsidTr="00885E1B">
        <w:tc>
          <w:tcPr>
            <w:tcW w:w="6723" w:type="dxa"/>
            <w:vAlign w:val="center"/>
          </w:tcPr>
          <w:p w14:paraId="36A58ABD" w14:textId="77777777" w:rsidR="00F63811" w:rsidRPr="00D23C5B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>De 61 a 80 hores</w:t>
            </w:r>
          </w:p>
        </w:tc>
        <w:tc>
          <w:tcPr>
            <w:tcW w:w="1694" w:type="dxa"/>
            <w:vAlign w:val="center"/>
          </w:tcPr>
          <w:p w14:paraId="07C83D92" w14:textId="77777777" w:rsidR="00F63811" w:rsidRPr="00D23C5B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F63811" w:rsidRPr="00BF7FE3" w14:paraId="4873C3CE" w14:textId="77777777" w:rsidTr="00885E1B">
        <w:tc>
          <w:tcPr>
            <w:tcW w:w="6723" w:type="dxa"/>
            <w:vAlign w:val="center"/>
          </w:tcPr>
          <w:p w14:paraId="0B653416" w14:textId="77777777" w:rsidR="00F63811" w:rsidRPr="00D23C5B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Més de 81 hores</w:t>
            </w:r>
          </w:p>
        </w:tc>
        <w:tc>
          <w:tcPr>
            <w:tcW w:w="1694" w:type="dxa"/>
            <w:vAlign w:val="center"/>
          </w:tcPr>
          <w:p w14:paraId="448BF646" w14:textId="77777777" w:rsidR="00F63811" w:rsidRPr="00D23C5B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C2B90A7" w14:textId="77777777" w:rsidR="00F63811" w:rsidRPr="00BF7FE3" w:rsidRDefault="00F63811" w:rsidP="00F6381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es-ES"/>
        </w:rPr>
      </w:pPr>
    </w:p>
    <w:p w14:paraId="4E590FD6" w14:textId="77777777" w:rsidR="00F63811" w:rsidRPr="00A70BEF" w:rsidRDefault="00F63811" w:rsidP="00F63811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49C17549" w14:textId="77777777" w:rsidR="00F63811" w:rsidRPr="00A70BEF" w:rsidRDefault="00F63811" w:rsidP="00F63811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A70BEF">
        <w:rPr>
          <w:rFonts w:ascii="Arial" w:hAnsi="Arial" w:cs="Arial"/>
          <w:b/>
          <w:sz w:val="22"/>
          <w:szCs w:val="22"/>
        </w:rPr>
        <w:t>Criteri</w:t>
      </w:r>
      <w:r>
        <w:rPr>
          <w:rFonts w:ascii="Arial" w:hAnsi="Arial" w:cs="Arial"/>
          <w:b/>
          <w:sz w:val="22"/>
          <w:szCs w:val="22"/>
        </w:rPr>
        <w:t xml:space="preserve"> 3. F</w:t>
      </w:r>
      <w:r w:rsidRPr="00A70BEF">
        <w:rPr>
          <w:rFonts w:ascii="Arial" w:hAnsi="Arial" w:cs="Arial"/>
          <w:b/>
          <w:sz w:val="22"/>
          <w:szCs w:val="22"/>
        </w:rPr>
        <w:t xml:space="preserve">ormació acadèmica </w:t>
      </w:r>
      <w:r w:rsidRPr="00A70BEF">
        <w:rPr>
          <w:rFonts w:ascii="Arial" w:hAnsi="Arial" w:cs="Arial"/>
          <w:b/>
          <w:bCs/>
          <w:sz w:val="22"/>
          <w:szCs w:val="22"/>
          <w:lang w:eastAsia="es-ES"/>
        </w:rPr>
        <w:t>de l’equip de treball</w:t>
      </w:r>
    </w:p>
    <w:p w14:paraId="1DBD449E" w14:textId="77777777" w:rsidR="00F63811" w:rsidRDefault="00F63811" w:rsidP="00F63811">
      <w:pPr>
        <w:widowControl w:val="0"/>
        <w:autoSpaceDE w:val="0"/>
        <w:jc w:val="both"/>
        <w:rPr>
          <w:rFonts w:ascii="Arial" w:hAnsi="Arial" w:cs="Arial"/>
          <w:lang w:eastAsia="es-ES"/>
        </w:rPr>
      </w:pPr>
    </w:p>
    <w:tbl>
      <w:tblPr>
        <w:tblStyle w:val="Taulaambquadrcula"/>
        <w:tblW w:w="8222" w:type="dxa"/>
        <w:tblInd w:w="562" w:type="dxa"/>
        <w:tblLook w:val="04A0" w:firstRow="1" w:lastRow="0" w:firstColumn="1" w:lastColumn="0" w:noHBand="0" w:noVBand="1"/>
      </w:tblPr>
      <w:tblGrid>
        <w:gridCol w:w="6096"/>
        <w:gridCol w:w="2126"/>
      </w:tblGrid>
      <w:tr w:rsidR="00F63811" w:rsidRPr="002A39F4" w14:paraId="11BF6227" w14:textId="77777777" w:rsidTr="00885E1B">
        <w:tc>
          <w:tcPr>
            <w:tcW w:w="6096" w:type="dxa"/>
            <w:vAlign w:val="center"/>
          </w:tcPr>
          <w:p w14:paraId="00FE25BD" w14:textId="77777777" w:rsidR="00F63811" w:rsidRPr="00F45ABD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Formació</w:t>
            </w:r>
            <w:r w:rsidRPr="00F45A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C7413"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 xml:space="preserve">acadèmica </w:t>
            </w:r>
            <w:r w:rsidRPr="001C7413"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0FA69F3" w14:textId="77777777" w:rsidR="00F63811" w:rsidRPr="001C7413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1C7413"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Presentació</w:t>
            </w:r>
          </w:p>
        </w:tc>
      </w:tr>
      <w:tr w:rsidR="00F63811" w:rsidRPr="002A39F4" w14:paraId="31431496" w14:textId="77777777" w:rsidTr="00885E1B">
        <w:tc>
          <w:tcPr>
            <w:tcW w:w="6096" w:type="dxa"/>
            <w:vAlign w:val="center"/>
          </w:tcPr>
          <w:p w14:paraId="76252D19" w14:textId="77777777" w:rsidR="00F63811" w:rsidRPr="002A39F4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40 hores o més de cursos o jornades </w:t>
            </w:r>
          </w:p>
        </w:tc>
        <w:tc>
          <w:tcPr>
            <w:tcW w:w="2126" w:type="dxa"/>
            <w:vAlign w:val="center"/>
          </w:tcPr>
          <w:p w14:paraId="0B3FFFC0" w14:textId="77777777" w:rsidR="00F63811" w:rsidRPr="001B1417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F63811" w:rsidRPr="002A39F4" w14:paraId="65F02420" w14:textId="77777777" w:rsidTr="00885E1B">
        <w:tc>
          <w:tcPr>
            <w:tcW w:w="6096" w:type="dxa"/>
            <w:vAlign w:val="center"/>
          </w:tcPr>
          <w:p w14:paraId="75797BEE" w14:textId="77777777" w:rsidR="00F63811" w:rsidRPr="002A39F4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Postgrau </w:t>
            </w:r>
          </w:p>
        </w:tc>
        <w:tc>
          <w:tcPr>
            <w:tcW w:w="2126" w:type="dxa"/>
            <w:vAlign w:val="center"/>
          </w:tcPr>
          <w:p w14:paraId="50945791" w14:textId="77777777" w:rsidR="00F63811" w:rsidRPr="001B1417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F63811" w:rsidRPr="002A39F4" w14:paraId="5D79AA5B" w14:textId="77777777" w:rsidTr="00885E1B">
        <w:tc>
          <w:tcPr>
            <w:tcW w:w="6096" w:type="dxa"/>
            <w:vAlign w:val="center"/>
          </w:tcPr>
          <w:p w14:paraId="48A6C048" w14:textId="77777777" w:rsidR="00F63811" w:rsidRPr="002A39F4" w:rsidRDefault="00F63811" w:rsidP="00885E1B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Màster </w:t>
            </w:r>
          </w:p>
        </w:tc>
        <w:tc>
          <w:tcPr>
            <w:tcW w:w="2126" w:type="dxa"/>
            <w:vAlign w:val="center"/>
          </w:tcPr>
          <w:p w14:paraId="402B7022" w14:textId="77777777" w:rsidR="00F63811" w:rsidRPr="001B1417" w:rsidRDefault="00F63811" w:rsidP="00885E1B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F895561" w14:textId="77777777" w:rsidR="00F63811" w:rsidRPr="00D954B7" w:rsidRDefault="00F63811" w:rsidP="00F63811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b/>
          <w:bCs/>
          <w:lang w:eastAsia="es-ES"/>
        </w:rPr>
      </w:pPr>
    </w:p>
    <w:p w14:paraId="729D286D" w14:textId="77777777" w:rsidR="00F63811" w:rsidRDefault="00F63811" w:rsidP="00F63811">
      <w:pPr>
        <w:suppressAutoHyphens w:val="0"/>
        <w:ind w:left="426"/>
        <w:jc w:val="both"/>
        <w:rPr>
          <w:rFonts w:ascii="Arial" w:hAnsi="Arial" w:cs="Arial"/>
          <w:bCs/>
          <w:sz w:val="22"/>
          <w:szCs w:val="22"/>
          <w:lang w:eastAsia="es-ES"/>
        </w:rPr>
      </w:pPr>
      <w:r w:rsidRPr="00515792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eastAsia="es-ES"/>
        </w:rPr>
        <w:t xml:space="preserve">Formació no puntuable: </w:t>
      </w:r>
      <w:r w:rsidRPr="007E19FB">
        <w:rPr>
          <w:rFonts w:ascii="Arial" w:hAnsi="Arial" w:cs="Arial"/>
          <w:bCs/>
          <w:sz w:val="22"/>
          <w:szCs w:val="22"/>
          <w:lang w:eastAsia="es-ES"/>
        </w:rPr>
        <w:t xml:space="preserve">Cal indicar </w:t>
      </w:r>
      <w:r>
        <w:rPr>
          <w:rFonts w:ascii="Arial" w:hAnsi="Arial" w:cs="Arial"/>
          <w:bCs/>
          <w:sz w:val="22"/>
          <w:szCs w:val="22"/>
          <w:lang w:eastAsia="es-ES"/>
        </w:rPr>
        <w:t>la titulació universitària superior</w:t>
      </w:r>
      <w:r w:rsidRPr="007E19FB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s-ES"/>
        </w:rPr>
        <w:t>que s’acredita</w:t>
      </w:r>
      <w:r w:rsidRPr="007E19FB">
        <w:rPr>
          <w:rFonts w:ascii="Arial" w:hAnsi="Arial" w:cs="Arial"/>
          <w:bCs/>
          <w:sz w:val="22"/>
          <w:szCs w:val="22"/>
          <w:lang w:eastAsia="es-ES"/>
        </w:rPr>
        <w:t xml:space="preserve"> com a solvència tècnica 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per cada adscrit i que és la següent: </w:t>
      </w:r>
    </w:p>
    <w:p w14:paraId="1224D4A9" w14:textId="77777777" w:rsidR="00F63811" w:rsidRPr="00166F8A" w:rsidRDefault="00F63811" w:rsidP="00F63811">
      <w:pPr>
        <w:suppressAutoHyphens w:val="0"/>
        <w:ind w:left="426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ca-ES"/>
        </w:rPr>
      </w:pPr>
    </w:p>
    <w:tbl>
      <w:tblPr>
        <w:tblStyle w:val="Taulaambquadrcula"/>
        <w:tblpPr w:leftFromText="141" w:rightFromText="141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3261"/>
        <w:gridCol w:w="4961"/>
      </w:tblGrid>
      <w:tr w:rsidR="00F63811" w:rsidRPr="00D7437C" w14:paraId="460CE9C2" w14:textId="77777777" w:rsidTr="00885E1B">
        <w:tc>
          <w:tcPr>
            <w:tcW w:w="3261" w:type="dxa"/>
            <w:vAlign w:val="center"/>
          </w:tcPr>
          <w:p w14:paraId="29FF2300" w14:textId="77777777" w:rsidR="00F63811" w:rsidRPr="000A0C9E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Coordinador</w:t>
            </w:r>
          </w:p>
        </w:tc>
        <w:tc>
          <w:tcPr>
            <w:tcW w:w="4961" w:type="dxa"/>
            <w:vAlign w:val="center"/>
          </w:tcPr>
          <w:p w14:paraId="3BEE750B" w14:textId="77777777" w:rsidR="00F63811" w:rsidRPr="00D7437C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811" w:rsidRPr="00D7437C" w14:paraId="1DA6F168" w14:textId="77777777" w:rsidTr="00885E1B">
        <w:tc>
          <w:tcPr>
            <w:tcW w:w="3261" w:type="dxa"/>
            <w:vAlign w:val="center"/>
          </w:tcPr>
          <w:p w14:paraId="78708B3E" w14:textId="77777777" w:rsidR="00F63811" w:rsidRPr="000A0C9E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Expert</w:t>
            </w:r>
          </w:p>
        </w:tc>
        <w:tc>
          <w:tcPr>
            <w:tcW w:w="4961" w:type="dxa"/>
            <w:vAlign w:val="center"/>
          </w:tcPr>
          <w:p w14:paraId="109ACC94" w14:textId="77777777" w:rsidR="00F63811" w:rsidRPr="00D7437C" w:rsidRDefault="00F63811" w:rsidP="00885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87D9A1" w14:textId="77777777" w:rsidR="00F63811" w:rsidRPr="00376B82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376B82">
        <w:rPr>
          <w:rFonts w:ascii="Arial" w:eastAsia="Calibri" w:hAnsi="Arial" w:cs="Arial"/>
          <w:i/>
          <w:iCs/>
          <w:sz w:val="22"/>
          <w:szCs w:val="22"/>
        </w:rPr>
        <w:t>La Diputació de Girona pot consultar o obtenir directament del Ministeri d’Educació la informació relativa a les titulacions i graus universitaris. La resta de documentació s’ha d’aportar juntament amb aquest annex.</w:t>
      </w:r>
    </w:p>
    <w:p w14:paraId="7EB4CDD3" w14:textId="77777777" w:rsidR="00F63811" w:rsidRPr="00376B82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79491DC5" w14:textId="77777777" w:rsidR="00F63811" w:rsidRPr="00376B82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376B82">
        <w:rPr>
          <w:rFonts w:ascii="Arial" w:eastAsia="Calibri" w:hAnsi="Arial" w:cs="Arial"/>
          <w:i/>
          <w:iCs/>
          <w:sz w:val="22"/>
          <w:szCs w:val="22"/>
        </w:rPr>
        <w:t xml:space="preserve">Si us hi oposeu, marqueu aquesta casella. [    ]. En aquest cas heu d’aportar la titulació o grau </w:t>
      </w:r>
      <w:r>
        <w:rPr>
          <w:rFonts w:ascii="Arial" w:eastAsia="Calibri" w:hAnsi="Arial" w:cs="Arial"/>
          <w:i/>
          <w:iCs/>
          <w:sz w:val="22"/>
          <w:szCs w:val="22"/>
        </w:rPr>
        <w:t>per la seva comprovació.</w:t>
      </w:r>
    </w:p>
    <w:p w14:paraId="0508142B" w14:textId="77777777" w:rsidR="00F63811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21FA6401" w14:textId="77777777" w:rsidR="00F63811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1DDB3E8D" w14:textId="77777777" w:rsidR="00F63811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7EFB65EF" w14:textId="77777777" w:rsidR="00F63811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0D82834E" w14:textId="77777777" w:rsidR="00F63811" w:rsidRDefault="00F63811" w:rsidP="00F63811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62F3F604" w14:textId="77777777" w:rsidR="00F63811" w:rsidRPr="00BF7FE3" w:rsidRDefault="00F63811" w:rsidP="00F6381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25912F" w14:textId="5490928F" w:rsidR="00F63811" w:rsidRDefault="00F63811" w:rsidP="00467A47">
      <w:pPr>
        <w:jc w:val="both"/>
        <w:rPr>
          <w:rFonts w:ascii="Arial" w:hAnsi="Arial" w:cs="Arial"/>
          <w:b/>
          <w:sz w:val="24"/>
          <w:szCs w:val="24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  <w:bookmarkEnd w:id="0"/>
    </w:p>
    <w:sectPr w:rsidR="00F63811" w:rsidSect="00F63811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</w:footnotePr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E327" w14:textId="77777777" w:rsidR="00F63811" w:rsidRDefault="00F63811" w:rsidP="00F63811">
      <w:r>
        <w:separator/>
      </w:r>
    </w:p>
  </w:endnote>
  <w:endnote w:type="continuationSeparator" w:id="0">
    <w:p w14:paraId="143DB35A" w14:textId="77777777" w:rsidR="00F63811" w:rsidRDefault="00F63811" w:rsidP="00F6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514427"/>
      <w:docPartObj>
        <w:docPartGallery w:val="Page Numbers (Bottom of Page)"/>
        <w:docPartUnique/>
      </w:docPartObj>
    </w:sdtPr>
    <w:sdtEndPr/>
    <w:sdtContent>
      <w:p w14:paraId="1618A09C" w14:textId="1E5EFDBC" w:rsidR="00F677F6" w:rsidRDefault="00F677F6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4384" behindDoc="1" locked="0" layoutInCell="1" allowOverlap="1" wp14:anchorId="2159EFA1" wp14:editId="124AB43B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3360" behindDoc="1" locked="0" layoutInCell="1" allowOverlap="1" wp14:anchorId="56F0EC83" wp14:editId="73AE3674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2336" behindDoc="1" locked="0" layoutInCell="1" allowOverlap="1" wp14:anchorId="7D6BEA50" wp14:editId="3008E7BD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9D644A2" w14:textId="77777777" w:rsidR="00F677F6" w:rsidRDefault="00F677F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40E6" w14:textId="77777777" w:rsidR="00F677F6" w:rsidRDefault="00F677F6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1312" behindDoc="1" locked="0" layoutInCell="1" allowOverlap="1" wp14:anchorId="457F6226" wp14:editId="42E5378D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0288" behindDoc="1" locked="0" layoutInCell="1" allowOverlap="1" wp14:anchorId="6E90FDB4" wp14:editId="4B61C84B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59264" behindDoc="1" locked="0" layoutInCell="1" allowOverlap="1" wp14:anchorId="014DC04A" wp14:editId="1ED67E99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08B2" w14:textId="77777777" w:rsidR="00F63811" w:rsidRDefault="00F63811" w:rsidP="00F63811">
      <w:r>
        <w:separator/>
      </w:r>
    </w:p>
  </w:footnote>
  <w:footnote w:type="continuationSeparator" w:id="0">
    <w:p w14:paraId="246425B5" w14:textId="77777777" w:rsidR="00F63811" w:rsidRDefault="00F63811" w:rsidP="00F6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BDA2" w14:textId="77777777" w:rsidR="00F677F6" w:rsidRDefault="00F677F6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11B02217" wp14:editId="2D188959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5B6BB" w14:textId="77777777" w:rsidR="00F677F6" w:rsidRDefault="00F677F6" w:rsidP="00036B12">
    <w:pPr>
      <w:ind w:firstLine="709"/>
      <w:rPr>
        <w:rFonts w:ascii="Calibri" w:hAnsi="Calibri" w:cs="Calibri"/>
      </w:rPr>
    </w:pPr>
  </w:p>
  <w:p w14:paraId="7A701DB0" w14:textId="77777777" w:rsidR="00F677F6" w:rsidRDefault="00F677F6">
    <w:pPr>
      <w:rPr>
        <w:rFonts w:ascii="Calibri" w:hAnsi="Calibri" w:cs="Calibri"/>
      </w:rPr>
    </w:pPr>
  </w:p>
  <w:p w14:paraId="3A2FEF96" w14:textId="77777777" w:rsidR="00F677F6" w:rsidRDefault="00F677F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8CA7" w14:textId="77777777" w:rsidR="00F677F6" w:rsidRDefault="00F677F6">
    <w:pPr>
      <w:pStyle w:val="Capalera"/>
    </w:pPr>
    <w:r>
      <w:rPr>
        <w:noProof/>
        <w:lang w:eastAsia="ca-ES"/>
      </w:rPr>
      <w:drawing>
        <wp:inline distT="0" distB="0" distL="0" distR="0" wp14:anchorId="60AF0E0E" wp14:editId="36BB2B78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1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64281">
    <w:abstractNumId w:val="3"/>
  </w:num>
  <w:num w:numId="3" w16cid:durableId="1463578523">
    <w:abstractNumId w:val="1"/>
  </w:num>
  <w:num w:numId="4" w16cid:durableId="509176489">
    <w:abstractNumId w:val="0"/>
  </w:num>
  <w:num w:numId="5" w16cid:durableId="170075413">
    <w:abstractNumId w:val="4"/>
  </w:num>
  <w:num w:numId="6" w16cid:durableId="448091348">
    <w:abstractNumId w:val="9"/>
  </w:num>
  <w:num w:numId="7" w16cid:durableId="1487741850">
    <w:abstractNumId w:val="6"/>
  </w:num>
  <w:num w:numId="8" w16cid:durableId="1521352920">
    <w:abstractNumId w:val="8"/>
  </w:num>
  <w:num w:numId="9" w16cid:durableId="2034183686">
    <w:abstractNumId w:val="7"/>
  </w:num>
  <w:num w:numId="10" w16cid:durableId="26411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11"/>
    <w:rsid w:val="002A4CFF"/>
    <w:rsid w:val="003F38D8"/>
    <w:rsid w:val="00446FE5"/>
    <w:rsid w:val="00467A47"/>
    <w:rsid w:val="00477AF0"/>
    <w:rsid w:val="00505BF8"/>
    <w:rsid w:val="00A20765"/>
    <w:rsid w:val="00C82691"/>
    <w:rsid w:val="00F63811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EF6"/>
  <w15:chartTrackingRefBased/>
  <w15:docId w15:val="{90A4F964-C394-40EB-AC88-F31821D3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6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38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38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3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3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3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3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381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3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381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381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381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381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381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381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381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F63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381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F6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381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6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381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F638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381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38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381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F6381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uiPriority w:val="99"/>
    <w:rsid w:val="00F63811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F63811"/>
    <w:pPr>
      <w:jc w:val="both"/>
    </w:pPr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F63811"/>
    <w:rPr>
      <w:rFonts w:ascii="Times New Roman" w:eastAsia="Times New Roman" w:hAnsi="Times New Roman" w:cs="Times New Roman"/>
      <w:kern w:val="0"/>
      <w:sz w:val="24"/>
      <w:szCs w:val="20"/>
      <w:lang w:val="ca-ES" w:eastAsia="zh-CN"/>
      <w14:ligatures w14:val="none"/>
    </w:rPr>
  </w:style>
  <w:style w:type="paragraph" w:styleId="Capalera">
    <w:name w:val="header"/>
    <w:basedOn w:val="Normal"/>
    <w:link w:val="CapaleraCar"/>
    <w:rsid w:val="00F638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63811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Peu">
    <w:name w:val="footer"/>
    <w:basedOn w:val="Normal"/>
    <w:link w:val="PeuCar"/>
    <w:uiPriority w:val="99"/>
    <w:rsid w:val="00F638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3811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character" w:styleId="Refernciadenotaapeudepgina">
    <w:name w:val="footnote reference"/>
    <w:basedOn w:val="Lletraperdefectedelpargraf"/>
    <w:unhideWhenUsed/>
    <w:rsid w:val="00F63811"/>
  </w:style>
  <w:style w:type="paragraph" w:styleId="Textdenotaapeudepgina">
    <w:name w:val="footnote text"/>
    <w:basedOn w:val="Normal"/>
    <w:link w:val="TextdenotaapeudepginaCar"/>
    <w:uiPriority w:val="99"/>
    <w:unhideWhenUsed/>
    <w:rsid w:val="00F63811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63811"/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paragraph" w:customStyle="1" w:styleId="Default">
    <w:name w:val="Default"/>
    <w:rsid w:val="00F638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val="ca-ES" w:eastAsia="ca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F63811"/>
    <w:rPr>
      <w:lang w:val="ca-ES"/>
    </w:rPr>
  </w:style>
  <w:style w:type="paragraph" w:styleId="Senseespaiat">
    <w:name w:val="No Spacing"/>
    <w:uiPriority w:val="1"/>
    <w:qFormat/>
    <w:rsid w:val="00F63811"/>
    <w:pPr>
      <w:spacing w:after="0" w:line="240" w:lineRule="auto"/>
    </w:pPr>
    <w:rPr>
      <w:kern w:val="0"/>
      <w:lang w:val="ca-ES"/>
      <w14:ligatures w14:val="none"/>
    </w:rPr>
  </w:style>
  <w:style w:type="table" w:styleId="Taulaambquadrcula">
    <w:name w:val="Table Grid"/>
    <w:basedOn w:val="Taulanormal"/>
    <w:uiPriority w:val="59"/>
    <w:rsid w:val="00F638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letraperdefectedelpargraf"/>
    <w:rsid w:val="00F6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>XALOC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2025-07-11T07:01:00Z</dcterms:created>
  <dcterms:modified xsi:type="dcterms:W3CDTF">2025-07-11T07:06:00Z</dcterms:modified>
</cp:coreProperties>
</file>