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4FE" w14:textId="77777777" w:rsidR="00A94012" w:rsidRDefault="00A94012" w:rsidP="00A94012">
      <w:pPr>
        <w:jc w:val="both"/>
        <w:rPr>
          <w:rFonts w:ascii="Arial" w:eastAsia="Arial" w:hAnsi="Arial" w:cs="Arial"/>
          <w:b/>
          <w:bCs/>
        </w:rPr>
      </w:pPr>
    </w:p>
    <w:p w14:paraId="7432EDA6" w14:textId="77777777" w:rsidR="00A94012" w:rsidRDefault="00A94012" w:rsidP="00A94012">
      <w:pPr>
        <w:jc w:val="both"/>
        <w:rPr>
          <w:rFonts w:ascii="Arial" w:eastAsia="Arial" w:hAnsi="Arial" w:cs="Arial"/>
          <w:b/>
          <w:bCs/>
        </w:rPr>
      </w:pPr>
    </w:p>
    <w:p w14:paraId="311F270B" w14:textId="41EA64B4" w:rsidR="00A94012" w:rsidRDefault="00A94012" w:rsidP="00A94012">
      <w:pPr>
        <w:jc w:val="both"/>
        <w:rPr>
          <w:rFonts w:ascii="Arial" w:eastAsia="Arial" w:hAnsi="Arial" w:cs="Arial"/>
          <w:b/>
          <w:bCs/>
        </w:rPr>
      </w:pPr>
      <w:r w:rsidRPr="1B1E0764">
        <w:rPr>
          <w:rFonts w:ascii="Arial" w:eastAsia="Arial" w:hAnsi="Arial" w:cs="Arial"/>
          <w:b/>
          <w:bCs/>
        </w:rPr>
        <w:t>ANNEX 1. DECLARACIÓ DE COMPROMÍS EN RELACIÓ AMB L'EXECUCIÓ D'ACTUACIONS DEL PLA DE RECUPERACIÓ, TRANSFORMACIÓ I RESILIÈNCIA (PRTR)</w:t>
      </w:r>
    </w:p>
    <w:p w14:paraId="79539398" w14:textId="77777777" w:rsidR="00EF30CF" w:rsidRDefault="00EF30CF" w:rsidP="00EF30CF">
      <w:pPr>
        <w:spacing w:after="0"/>
        <w:jc w:val="both"/>
        <w:rPr>
          <w:rFonts w:ascii="Arial" w:eastAsia="Arial" w:hAnsi="Arial" w:cs="Arial"/>
          <w:b/>
          <w:bCs/>
        </w:rPr>
      </w:pPr>
      <w:bookmarkStart w:id="0" w:name="_Hlk161303473"/>
      <w:r>
        <w:rPr>
          <w:rFonts w:ascii="Arial" w:eastAsia="Arial" w:hAnsi="Arial" w:cs="Arial"/>
          <w:b/>
          <w:bCs/>
        </w:rPr>
        <w:t>CODI DE PROJECTE: FMRRC14I01.P06.S02.S01</w:t>
      </w:r>
    </w:p>
    <w:p w14:paraId="1652213D" w14:textId="77777777" w:rsidR="00EF30CF" w:rsidRDefault="00EF30CF" w:rsidP="00EF30CF">
      <w:pPr>
        <w:pStyle w:val="Default"/>
        <w:rPr>
          <w:rFonts w:eastAsia="Arial"/>
          <w:b/>
          <w:bCs/>
        </w:rPr>
      </w:pPr>
    </w:p>
    <w:p w14:paraId="67D1CDBE" w14:textId="68AC2D3F" w:rsidR="00EF30CF" w:rsidRDefault="00EF30CF" w:rsidP="00EF30CF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EXP.NÚM: </w:t>
      </w:r>
      <w:r w:rsidR="002D3E71">
        <w:rPr>
          <w:rFonts w:eastAsia="Arial"/>
          <w:b/>
          <w:bCs/>
          <w:sz w:val="22"/>
          <w:szCs w:val="22"/>
        </w:rPr>
        <w:t>2202</w:t>
      </w:r>
      <w:r>
        <w:rPr>
          <w:b/>
          <w:bCs/>
          <w:sz w:val="22"/>
          <w:szCs w:val="22"/>
          <w14:ligatures w14:val="standardContextual"/>
        </w:rPr>
        <w:t>/202</w:t>
      </w:r>
      <w:r w:rsidR="002D3E71">
        <w:rPr>
          <w:b/>
          <w:bCs/>
          <w:sz w:val="22"/>
          <w:szCs w:val="22"/>
          <w14:ligatures w14:val="standardContextual"/>
        </w:rPr>
        <w:t>5</w:t>
      </w:r>
      <w:r>
        <w:rPr>
          <w:b/>
          <w:bCs/>
          <w:sz w:val="22"/>
          <w:szCs w:val="22"/>
          <w14:ligatures w14:val="standardContextual"/>
        </w:rPr>
        <w:t xml:space="preserve">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76CECEC8" w14:textId="77777777" w:rsidR="00EF30CF" w:rsidRDefault="00EF30CF" w:rsidP="00EF30CF">
      <w:pPr>
        <w:pStyle w:val="Default"/>
        <w:jc w:val="both"/>
        <w:rPr>
          <w:rFonts w:eastAsia="Arial"/>
          <w:b/>
          <w:bCs/>
        </w:rPr>
      </w:pPr>
    </w:p>
    <w:p w14:paraId="76DFC9E9" w14:textId="17D3D502" w:rsidR="00EF30CF" w:rsidRDefault="00EF30CF" w:rsidP="00EF30CF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-352265085"/>
          <w:placeholder>
            <w:docPart w:val="A7FD3A33FE3C4A1B9F1C30B3FA87D1E5"/>
          </w:placeholder>
        </w:sdtPr>
        <w:sdtEndPr/>
        <w:sdtContent>
          <w:r w:rsidR="002D3E71">
            <w:rPr>
              <w:b/>
              <w:bCs/>
              <w:sz w:val="22"/>
              <w:szCs w:val="22"/>
            </w:rPr>
            <w:t>1</w:t>
          </w:r>
          <w:r>
            <w:rPr>
              <w:b/>
              <w:bCs/>
              <w:sz w:val="22"/>
              <w:szCs w:val="22"/>
            </w:rPr>
            <w:t>.</w:t>
          </w:r>
          <w:r w:rsidR="002D3E71">
            <w:rPr>
              <w:b/>
              <w:bCs/>
              <w:sz w:val="22"/>
              <w:szCs w:val="22"/>
            </w:rPr>
            <w:t>2</w:t>
          </w:r>
          <w:r w:rsidR="005A4A71">
            <w:rPr>
              <w:b/>
              <w:bCs/>
              <w:sz w:val="22"/>
              <w:szCs w:val="22"/>
            </w:rPr>
            <w:t xml:space="preserve"> </w:t>
          </w:r>
          <w:r w:rsidR="002D3E71">
            <w:rPr>
              <w:b/>
              <w:bCs/>
              <w:sz w:val="22"/>
              <w:szCs w:val="22"/>
            </w:rPr>
            <w:t>Adequació d’itineraris pedalables i millora del ferm</w:t>
          </w:r>
          <w:r w:rsidR="002D3E71">
            <w:rPr>
              <w:rFonts w:eastAsia="Arial" w:cstheme="minorHAnsi"/>
              <w:b/>
              <w:bCs/>
              <w:sz w:val="22"/>
              <w:szCs w:val="22"/>
            </w:rPr>
            <w:t xml:space="preserve"> als termes municipals de Sant Guim de Freixenet, Estaràs i Les Oluges-</w:t>
          </w:r>
          <w:r w:rsidR="005A4A71" w:rsidRPr="002D3E71">
            <w:rPr>
              <w:b/>
              <w:bCs/>
              <w:sz w:val="22"/>
              <w:szCs w:val="22"/>
            </w:rPr>
            <w:t>Execució de l’obra</w:t>
          </w:r>
          <w:r w:rsidR="005A4A71" w:rsidRPr="005A4A71">
            <w:rPr>
              <w:b/>
              <w:bCs/>
              <w:sz w:val="22"/>
              <w:szCs w:val="22"/>
            </w:rPr>
            <w:t xml:space="preserve"> </w:t>
          </w:r>
        </w:sdtContent>
      </w:sdt>
    </w:p>
    <w:p w14:paraId="5A34115B" w14:textId="77777777" w:rsidR="004C6C02" w:rsidRDefault="004C6C02" w:rsidP="004C6C02">
      <w:pPr>
        <w:pStyle w:val="Default"/>
        <w:rPr>
          <w:rFonts w:eastAsia="Arial"/>
          <w:b/>
          <w:bCs/>
        </w:rPr>
      </w:pPr>
    </w:p>
    <w:bookmarkEnd w:id="0"/>
    <w:p w14:paraId="4A68FE99" w14:textId="77777777" w:rsidR="004701DE" w:rsidRPr="00F90030" w:rsidRDefault="004701DE" w:rsidP="00A94012">
      <w:pPr>
        <w:jc w:val="both"/>
      </w:pPr>
    </w:p>
    <w:p w14:paraId="7F7BCD2B" w14:textId="21EB821E" w:rsidR="001D5545" w:rsidRDefault="00A94012" w:rsidP="00A94012">
      <w:pPr>
        <w:jc w:val="both"/>
        <w:rPr>
          <w:rFonts w:ascii="Arial" w:eastAsia="Arial" w:hAnsi="Arial" w:cs="Arial"/>
          <w:color w:val="000000" w:themeColor="text1"/>
        </w:rPr>
      </w:pPr>
      <w:r w:rsidRPr="1B1E0764">
        <w:rPr>
          <w:rFonts w:ascii="Arial" w:eastAsia="Arial" w:hAnsi="Arial" w:cs="Arial"/>
          <w:color w:val="000000" w:themeColor="text1"/>
        </w:rPr>
        <w:t>Jo, el/la  sotasignat</w:t>
      </w:r>
      <w:r w:rsidR="00E125BD">
        <w:rPr>
          <w:rFonts w:ascii="Arial" w:eastAsia="Arial" w:hAnsi="Arial" w:cs="Arial"/>
          <w:color w:val="000000" w:themeColor="text1"/>
        </w:rPr>
        <w:t xml:space="preserve">, </w:t>
      </w:r>
      <w:sdt>
        <w:sdtPr>
          <w:rPr>
            <w:rFonts w:ascii="Arial" w:eastAsia="Arial" w:hAnsi="Arial" w:cs="Arial"/>
            <w:color w:val="000000" w:themeColor="text1"/>
          </w:rPr>
          <w:id w:val="407976823"/>
          <w:placeholder>
            <w:docPart w:val="DefaultPlaceholder_-1854013440"/>
          </w:placeholder>
        </w:sdtPr>
        <w:sdtEndPr/>
        <w:sdtContent>
          <w:r w:rsidR="003A5284">
            <w:rPr>
              <w:rFonts w:ascii="Arial" w:eastAsia="Arial" w:hAnsi="Arial" w:cs="Arial"/>
              <w:b/>
              <w:bCs/>
              <w:i/>
              <w:iCs/>
            </w:rPr>
            <w:t>nom</w:t>
          </w:r>
          <w:r w:rsidR="00E125BD" w:rsidRPr="00E125BD">
            <w:rPr>
              <w:rFonts w:ascii="Arial" w:eastAsia="Arial" w:hAnsi="Arial" w:cs="Arial"/>
              <w:b/>
              <w:bCs/>
              <w:i/>
              <w:iCs/>
            </w:rPr>
            <w:t xml:space="preserve"> i cognoms</w:t>
          </w:r>
        </w:sdtContent>
      </w:sdt>
      <w:r w:rsidRPr="1B1E0764">
        <w:rPr>
          <w:rFonts w:ascii="Arial" w:eastAsia="Arial" w:hAnsi="Arial" w:cs="Arial"/>
          <w:color w:val="000000" w:themeColor="text1"/>
        </w:rPr>
        <w:t xml:space="preserve"> </w:t>
      </w:r>
      <w:r w:rsidR="00E125BD">
        <w:rPr>
          <w:rFonts w:ascii="Arial" w:eastAsia="Arial" w:hAnsi="Arial" w:cs="Arial"/>
          <w:color w:val="000000" w:themeColor="text1"/>
        </w:rPr>
        <w:t>,</w:t>
      </w:r>
      <w:r w:rsidRPr="1B1E0764">
        <w:rPr>
          <w:rFonts w:ascii="Arial" w:eastAsia="Arial" w:hAnsi="Arial" w:cs="Arial"/>
          <w:color w:val="000000" w:themeColor="text1"/>
        </w:rPr>
        <w:t xml:space="preserve">amb DNI </w:t>
      </w:r>
      <w:sdt>
        <w:sdtPr>
          <w:rPr>
            <w:rFonts w:ascii="Arial" w:eastAsia="Arial" w:hAnsi="Arial" w:cs="Arial"/>
          </w:rPr>
          <w:id w:val="-54853756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E125BD" w:rsidRPr="00E125BD">
            <w:rPr>
              <w:rFonts w:ascii="Arial" w:eastAsia="Arial" w:hAnsi="Arial" w:cs="Arial"/>
            </w:rPr>
            <w:t xml:space="preserve">número </w:t>
          </w:r>
          <w:r w:rsidRPr="00E125BD">
            <w:rPr>
              <w:rFonts w:ascii="Arial" w:eastAsia="Arial" w:hAnsi="Arial" w:cs="Arial"/>
              <w:b/>
              <w:bCs/>
              <w:i/>
              <w:iCs/>
            </w:rPr>
            <w:t>DNI</w:t>
          </w:r>
        </w:sdtContent>
      </w:sdt>
      <w:r w:rsidR="007C1AAE">
        <w:rPr>
          <w:rFonts w:ascii="Arial" w:eastAsia="Arial" w:hAnsi="Arial" w:cs="Arial"/>
          <w:b/>
          <w:bCs/>
        </w:rPr>
        <w:t xml:space="preserve"> </w:t>
      </w:r>
      <w:r w:rsidRPr="00E125BD">
        <w:rPr>
          <w:rFonts w:ascii="Arial" w:eastAsia="Arial" w:hAnsi="Arial" w:cs="Arial"/>
        </w:rPr>
        <w:t xml:space="preserve"> </w:t>
      </w:r>
      <w:r w:rsidR="00E125BD">
        <w:rPr>
          <w:rFonts w:ascii="Arial" w:eastAsia="Arial" w:hAnsi="Arial" w:cs="Arial"/>
          <w:color w:val="000000" w:themeColor="text1"/>
        </w:rPr>
        <w:t xml:space="preserve">, </w:t>
      </w:r>
      <w:r w:rsidRPr="1B1E0764">
        <w:rPr>
          <w:rFonts w:ascii="Arial" w:eastAsia="Arial" w:hAnsi="Arial" w:cs="Arial"/>
          <w:color w:val="000000" w:themeColor="text1"/>
        </w:rPr>
        <w:t>com</w:t>
      </w:r>
      <w:r w:rsidR="007C1AAE">
        <w:rPr>
          <w:rFonts w:ascii="Arial" w:eastAsia="Arial" w:hAnsi="Arial" w:cs="Arial"/>
          <w:color w:val="000000" w:themeColor="text1"/>
        </w:rPr>
        <w:t xml:space="preserve"> a</w:t>
      </w:r>
      <w:r w:rsidRPr="1B1E0764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rFonts w:ascii="Arial" w:eastAsia="Arial" w:hAnsi="Arial" w:cs="Arial"/>
            <w:b/>
            <w:bCs/>
            <w:color w:val="000000" w:themeColor="text1"/>
          </w:rPr>
          <w:id w:val="469167369"/>
          <w:placeholder>
            <w:docPart w:val="DefaultPlaceholder_-1854013440"/>
          </w:placeholder>
        </w:sdtPr>
        <w:sdtEndPr/>
        <w:sdtContent>
          <w:r w:rsidR="007C1AAE" w:rsidRPr="007C1AAE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 xml:space="preserve">càrrec </w:t>
          </w:r>
        </w:sdtContent>
      </w:sdt>
      <w:r w:rsidRPr="1B1E0764">
        <w:rPr>
          <w:rFonts w:ascii="Arial" w:eastAsia="Arial" w:hAnsi="Arial" w:cs="Arial"/>
          <w:color w:val="000000" w:themeColor="text1"/>
        </w:rPr>
        <w:t xml:space="preserve">de l’entitat </w:t>
      </w:r>
      <w:sdt>
        <w:sdtPr>
          <w:rPr>
            <w:rFonts w:ascii="Arial" w:eastAsia="Arial" w:hAnsi="Arial" w:cs="Arial"/>
            <w:color w:val="000000" w:themeColor="text1"/>
          </w:rPr>
          <w:id w:val="1388916037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Pr="00AB63F6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>nom</w:t>
          </w:r>
        </w:sdtContent>
      </w:sdt>
      <w:r w:rsidR="003A5284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, </w:t>
      </w:r>
      <w:r w:rsidRPr="1B1E0764">
        <w:rPr>
          <w:rFonts w:ascii="Arial" w:eastAsia="Arial" w:hAnsi="Arial" w:cs="Arial"/>
          <w:color w:val="000000" w:themeColor="text1"/>
        </w:rPr>
        <w:t xml:space="preserve">amb NIF </w:t>
      </w:r>
      <w:sdt>
        <w:sdtPr>
          <w:rPr>
            <w:rFonts w:ascii="Arial" w:eastAsia="Arial" w:hAnsi="Arial" w:cs="Arial"/>
            <w:color w:val="000000" w:themeColor="text1"/>
          </w:rPr>
          <w:id w:val="-920259624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proofErr w:type="spellStart"/>
          <w:r w:rsidRPr="00AB63F6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>NIF</w:t>
          </w:r>
          <w:proofErr w:type="spellEnd"/>
        </w:sdtContent>
      </w:sdt>
      <w:r w:rsidRPr="1B1E0764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3A5284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1B1E0764">
        <w:rPr>
          <w:rFonts w:ascii="Arial" w:eastAsia="Arial" w:hAnsi="Arial" w:cs="Arial"/>
          <w:color w:val="000000" w:themeColor="text1"/>
        </w:rPr>
        <w:t xml:space="preserve">i amb domicili fiscal </w:t>
      </w:r>
      <w:sdt>
        <w:sdtPr>
          <w:rPr>
            <w:rFonts w:ascii="Arial" w:eastAsia="Arial" w:hAnsi="Arial" w:cs="Arial"/>
            <w:color w:val="000000" w:themeColor="text1"/>
          </w:rPr>
          <w:id w:val="-1247806889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3A5284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>adreça</w:t>
          </w:r>
        </w:sdtContent>
      </w:sdt>
      <w:r w:rsidR="00556C16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="003A5284">
        <w:rPr>
          <w:rFonts w:ascii="Arial" w:eastAsia="Arial" w:hAnsi="Arial" w:cs="Arial"/>
          <w:color w:val="000000" w:themeColor="text1"/>
        </w:rPr>
        <w:t xml:space="preserve">a </w:t>
      </w:r>
      <w:sdt>
        <w:sdtPr>
          <w:rPr>
            <w:rFonts w:ascii="Arial" w:eastAsia="Arial" w:hAnsi="Arial" w:cs="Arial"/>
            <w:b/>
            <w:bCs/>
            <w:i/>
            <w:iCs/>
            <w:color w:val="000000" w:themeColor="text1"/>
          </w:rPr>
          <w:id w:val="1304033531"/>
          <w:placeholder>
            <w:docPart w:val="DefaultPlaceholder_-1854013440"/>
          </w:placeholder>
        </w:sdtPr>
        <w:sdtEndPr/>
        <w:sdtContent>
          <w:r w:rsidR="003A5284" w:rsidRPr="003A5284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 xml:space="preserve">població </w:t>
          </w:r>
        </w:sdtContent>
      </w:sdt>
      <w:r w:rsidRPr="1B1E0764">
        <w:rPr>
          <w:rFonts w:ascii="Arial" w:eastAsia="Arial" w:hAnsi="Arial" w:cs="Arial"/>
          <w:color w:val="000000" w:themeColor="text1"/>
        </w:rPr>
        <w:t>que participa com a contractista en el desenvolupament d'actuacions necessàries per a la consecució dels objectius definits al component 14, “</w:t>
      </w:r>
      <w:proofErr w:type="spellStart"/>
      <w:r w:rsidRPr="1B1E0764">
        <w:rPr>
          <w:rFonts w:ascii="Arial" w:eastAsia="Arial" w:hAnsi="Arial" w:cs="Arial"/>
          <w:color w:val="000000" w:themeColor="text1"/>
        </w:rPr>
        <w:t>Plan</w:t>
      </w:r>
      <w:proofErr w:type="spellEnd"/>
      <w:r w:rsidRPr="1B1E0764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1B1E0764">
        <w:rPr>
          <w:rFonts w:ascii="Arial" w:eastAsia="Arial" w:hAnsi="Arial" w:cs="Arial"/>
          <w:color w:val="000000" w:themeColor="text1"/>
        </w:rPr>
        <w:t>modernización</w:t>
      </w:r>
      <w:proofErr w:type="spellEnd"/>
      <w:r w:rsidRPr="1B1E0764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1B1E0764">
        <w:rPr>
          <w:rFonts w:ascii="Arial" w:eastAsia="Arial" w:hAnsi="Arial" w:cs="Arial"/>
          <w:color w:val="000000" w:themeColor="text1"/>
        </w:rPr>
        <w:t>competitividad</w:t>
      </w:r>
      <w:proofErr w:type="spellEnd"/>
      <w:r w:rsidRPr="1B1E0764">
        <w:rPr>
          <w:rFonts w:ascii="Arial" w:eastAsia="Arial" w:hAnsi="Arial" w:cs="Arial"/>
          <w:color w:val="000000" w:themeColor="text1"/>
        </w:rPr>
        <w:t xml:space="preserve"> del sector </w:t>
      </w:r>
      <w:proofErr w:type="spellStart"/>
      <w:r w:rsidRPr="1B1E0764">
        <w:rPr>
          <w:rFonts w:ascii="Arial" w:eastAsia="Arial" w:hAnsi="Arial" w:cs="Arial"/>
          <w:color w:val="000000" w:themeColor="text1"/>
        </w:rPr>
        <w:t>turístico</w:t>
      </w:r>
      <w:proofErr w:type="spellEnd"/>
      <w:r w:rsidRPr="1B1E0764">
        <w:rPr>
          <w:rFonts w:ascii="Arial" w:eastAsia="Arial" w:hAnsi="Arial" w:cs="Arial"/>
          <w:color w:val="000000" w:themeColor="text1"/>
        </w:rPr>
        <w:t>”,</w:t>
      </w:r>
    </w:p>
    <w:p w14:paraId="6C2D6F10" w14:textId="77777777" w:rsidR="001D5545" w:rsidRDefault="001D5545" w:rsidP="00A94012">
      <w:pPr>
        <w:jc w:val="both"/>
        <w:rPr>
          <w:rFonts w:ascii="Arial" w:eastAsia="Arial" w:hAnsi="Arial" w:cs="Arial"/>
          <w:color w:val="000000" w:themeColor="text1"/>
        </w:rPr>
      </w:pPr>
    </w:p>
    <w:p w14:paraId="132994CF" w14:textId="4B7AE428" w:rsidR="00A94012" w:rsidRPr="00F90030" w:rsidRDefault="00A94012" w:rsidP="00A94012">
      <w:pPr>
        <w:jc w:val="both"/>
      </w:pPr>
      <w:r w:rsidRPr="1B1E0764">
        <w:rPr>
          <w:rFonts w:ascii="Arial" w:eastAsia="Arial" w:hAnsi="Arial" w:cs="Arial"/>
          <w:b/>
          <w:bCs/>
          <w:color w:val="000000" w:themeColor="text1"/>
        </w:rPr>
        <w:t>MANIFESTO</w:t>
      </w:r>
      <w:r w:rsidRPr="1B1E0764">
        <w:rPr>
          <w:rFonts w:ascii="Arial" w:eastAsia="Arial" w:hAnsi="Arial" w:cs="Arial"/>
          <w:color w:val="000000" w:themeColor="text1"/>
        </w:rPr>
        <w:t xml:space="preserve">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Addicionalment, atès el contingut del PRTR, em comprometo a respectar els principis d’economia circular i evitar impactes negatius significatius en el medi ambient (DNSH, per les sigles en anglès do no significant </w:t>
      </w:r>
      <w:proofErr w:type="spellStart"/>
      <w:r w:rsidRPr="1B1E0764">
        <w:rPr>
          <w:rFonts w:ascii="Arial" w:eastAsia="Arial" w:hAnsi="Arial" w:cs="Arial"/>
          <w:color w:val="000000" w:themeColor="text1"/>
        </w:rPr>
        <w:t>harm</w:t>
      </w:r>
      <w:proofErr w:type="spellEnd"/>
      <w:r w:rsidRPr="1B1E0764">
        <w:rPr>
          <w:rFonts w:ascii="Arial" w:eastAsia="Arial" w:hAnsi="Arial" w:cs="Arial"/>
          <w:color w:val="000000" w:themeColor="text1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3D3E8B70" w14:textId="77777777" w:rsidR="00A94012" w:rsidRPr="00F90030" w:rsidRDefault="00A94012" w:rsidP="00A94012">
      <w:pPr>
        <w:jc w:val="both"/>
      </w:pPr>
      <w:r w:rsidRPr="1B1E0764">
        <w:rPr>
          <w:rFonts w:ascii="Arial" w:eastAsia="Arial" w:hAnsi="Arial" w:cs="Arial"/>
        </w:rPr>
        <w:t xml:space="preserve"> </w:t>
      </w:r>
    </w:p>
    <w:p w14:paraId="2378110B" w14:textId="475786A4" w:rsidR="00A94012" w:rsidRPr="00AB63F6" w:rsidRDefault="002D3E71" w:rsidP="00A94012">
      <w:pPr>
        <w:jc w:val="both"/>
        <w:rPr>
          <w:b/>
          <w:bCs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</w:rPr>
          <w:id w:val="1965684934"/>
          <w:placeholder>
            <w:docPart w:val="DefaultPlaceholder_-1854013440"/>
          </w:placeholder>
        </w:sdtPr>
        <w:sdtEndPr/>
        <w:sdtContent>
          <w:r w:rsidR="00A94012" w:rsidRPr="00E125BD">
            <w:rPr>
              <w:rFonts w:ascii="Arial" w:eastAsia="Arial" w:hAnsi="Arial" w:cs="Arial"/>
              <w:b/>
              <w:bCs/>
              <w:i/>
              <w:iCs/>
              <w:color w:val="000000" w:themeColor="text1"/>
            </w:rPr>
            <w:t>Lloc</w:t>
          </w:r>
        </w:sdtContent>
      </w:sdt>
      <w:r w:rsidR="00A94012" w:rsidRPr="00AB63F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125BD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09A745C">
        <w:rPr>
          <w:rFonts w:ascii="Arial" w:eastAsia="Arial" w:hAnsi="Arial" w:cs="Arial"/>
          <w:b/>
          <w:bCs/>
          <w:color w:val="000000" w:themeColor="text1"/>
        </w:rPr>
        <w:t>a data de la signatura electrònica</w:t>
      </w:r>
    </w:p>
    <w:p w14:paraId="06B1FC32" w14:textId="6241E62E" w:rsidR="005C7F62" w:rsidRDefault="005C7F62">
      <w:pPr>
        <w:rPr>
          <w:rFonts w:ascii="Arial" w:hAnsi="Arial" w:cs="Arial"/>
          <w:b/>
          <w:bCs/>
        </w:rPr>
      </w:pPr>
    </w:p>
    <w:p w14:paraId="15286EB8" w14:textId="3A0E7889" w:rsidR="00CF2B63" w:rsidRDefault="00CF2B63">
      <w:pPr>
        <w:rPr>
          <w:rFonts w:ascii="Arial" w:hAnsi="Arial" w:cs="Arial"/>
          <w:b/>
          <w:bCs/>
        </w:rPr>
      </w:pPr>
    </w:p>
    <w:p w14:paraId="5832FA9E" w14:textId="52FA6EE5" w:rsidR="001147AB" w:rsidRDefault="001147AB" w:rsidP="001147AB">
      <w:pPr>
        <w:rPr>
          <w:rFonts w:ascii="Arial" w:hAnsi="Arial" w:cs="Arial"/>
          <w:b/>
          <w:bCs/>
        </w:rPr>
      </w:pPr>
    </w:p>
    <w:p w14:paraId="6C7D3063" w14:textId="19B64712" w:rsidR="001147AB" w:rsidRPr="001147AB" w:rsidRDefault="001147AB" w:rsidP="001147AB">
      <w:pPr>
        <w:tabs>
          <w:tab w:val="left" w:pos="342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147AB" w:rsidRPr="001147AB" w:rsidSect="003A43AF">
      <w:headerReference w:type="default" r:id="rId7"/>
      <w:footerReference w:type="default" r:id="rId8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098" w14:textId="77777777" w:rsidR="001256A8" w:rsidRDefault="001256A8" w:rsidP="00E02B81">
      <w:pPr>
        <w:spacing w:after="0" w:line="240" w:lineRule="auto"/>
      </w:pPr>
      <w:r>
        <w:separator/>
      </w:r>
    </w:p>
  </w:endnote>
  <w:endnote w:type="continuationSeparator" w:id="0">
    <w:p w14:paraId="4875D2E8" w14:textId="77777777" w:rsidR="001256A8" w:rsidRDefault="001256A8" w:rsidP="00E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7E87" w14:textId="73A9E054" w:rsidR="005C7F62" w:rsidRDefault="005C7F62" w:rsidP="000F061B">
    <w:pPr>
      <w:pStyle w:val="Peu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174D" w14:textId="77777777" w:rsidR="001256A8" w:rsidRDefault="001256A8" w:rsidP="00E02B81">
      <w:pPr>
        <w:spacing w:after="0" w:line="240" w:lineRule="auto"/>
      </w:pPr>
      <w:r>
        <w:separator/>
      </w:r>
    </w:p>
  </w:footnote>
  <w:footnote w:type="continuationSeparator" w:id="0">
    <w:p w14:paraId="66322677" w14:textId="77777777" w:rsidR="001256A8" w:rsidRDefault="001256A8" w:rsidP="00E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9EAF" w14:textId="119B4A7A" w:rsidR="00E02B81" w:rsidRDefault="00C36BE8" w:rsidP="00C36BE8">
    <w:pPr>
      <w:pStyle w:val="Capalera"/>
      <w:ind w:left="-851"/>
    </w:pPr>
    <w:r>
      <w:rPr>
        <w:noProof/>
      </w:rPr>
      <w:drawing>
        <wp:inline distT="0" distB="0" distL="0" distR="0" wp14:anchorId="0D84EC1C" wp14:editId="74BDAF68">
          <wp:extent cx="6305177" cy="638377"/>
          <wp:effectExtent l="0" t="0" r="635" b="9525"/>
          <wp:docPr id="97588254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882545" name="Imatge 975882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497" cy="64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CBC50" w14:textId="5EC53EA2" w:rsidR="00E02B81" w:rsidRDefault="00D541D4">
    <w:pPr>
      <w:pStyle w:val="Capalera"/>
    </w:pPr>
    <w:r>
      <w:tab/>
    </w:r>
    <w:r w:rsidR="005C7F62">
      <w:t xml:space="preserve">                              </w:t>
    </w:r>
    <w:r w:rsidR="005C7F62">
      <w:tab/>
      <w:t xml:space="preserve">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1"/>
    <w:rsid w:val="000F061B"/>
    <w:rsid w:val="001147AB"/>
    <w:rsid w:val="00123E54"/>
    <w:rsid w:val="001256A8"/>
    <w:rsid w:val="00180003"/>
    <w:rsid w:val="00196D10"/>
    <w:rsid w:val="001D5545"/>
    <w:rsid w:val="001E308B"/>
    <w:rsid w:val="00201808"/>
    <w:rsid w:val="002B15FC"/>
    <w:rsid w:val="002D3E71"/>
    <w:rsid w:val="00333B1A"/>
    <w:rsid w:val="00344C29"/>
    <w:rsid w:val="00344FCC"/>
    <w:rsid w:val="00350660"/>
    <w:rsid w:val="0036548F"/>
    <w:rsid w:val="003A43AF"/>
    <w:rsid w:val="003A5284"/>
    <w:rsid w:val="004102C4"/>
    <w:rsid w:val="00413147"/>
    <w:rsid w:val="004701DE"/>
    <w:rsid w:val="004C6C02"/>
    <w:rsid w:val="004D126B"/>
    <w:rsid w:val="00556C16"/>
    <w:rsid w:val="005A4A71"/>
    <w:rsid w:val="005C7F62"/>
    <w:rsid w:val="006D5D2E"/>
    <w:rsid w:val="006D7704"/>
    <w:rsid w:val="006D7D97"/>
    <w:rsid w:val="007B23AB"/>
    <w:rsid w:val="007C1AAE"/>
    <w:rsid w:val="008C7028"/>
    <w:rsid w:val="008F1FB6"/>
    <w:rsid w:val="009A745C"/>
    <w:rsid w:val="00A374ED"/>
    <w:rsid w:val="00A60DFC"/>
    <w:rsid w:val="00A86A8F"/>
    <w:rsid w:val="00A86DEB"/>
    <w:rsid w:val="00A94012"/>
    <w:rsid w:val="00AB63F6"/>
    <w:rsid w:val="00B27D0D"/>
    <w:rsid w:val="00B82F29"/>
    <w:rsid w:val="00C36BE8"/>
    <w:rsid w:val="00CE0549"/>
    <w:rsid w:val="00CF2B63"/>
    <w:rsid w:val="00D541D4"/>
    <w:rsid w:val="00DB3B99"/>
    <w:rsid w:val="00DB4EFC"/>
    <w:rsid w:val="00E02B81"/>
    <w:rsid w:val="00E125BD"/>
    <w:rsid w:val="00EF30CF"/>
    <w:rsid w:val="00F2139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103F"/>
  <w15:chartTrackingRefBased/>
  <w15:docId w15:val="{74F01490-CAFC-4939-8338-DED496C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1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2B81"/>
  </w:style>
  <w:style w:type="paragraph" w:styleId="Peu">
    <w:name w:val="footer"/>
    <w:basedOn w:val="Normal"/>
    <w:link w:val="Peu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B81"/>
  </w:style>
  <w:style w:type="table" w:styleId="Taulaambquadrcula">
    <w:name w:val="Table Grid"/>
    <w:basedOn w:val="Taulanormal"/>
    <w:uiPriority w:val="39"/>
    <w:rsid w:val="005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02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Textdelcontenidor">
    <w:name w:val="Placeholder Text"/>
    <w:basedOn w:val="Lletraperdefectedelpargraf"/>
    <w:uiPriority w:val="99"/>
    <w:semiHidden/>
    <w:rsid w:val="00E125BD"/>
    <w:rPr>
      <w:color w:val="808080"/>
    </w:rPr>
  </w:style>
  <w:style w:type="paragraph" w:customStyle="1" w:styleId="Default">
    <w:name w:val="Default"/>
    <w:rsid w:val="004C6C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2D86-A423-4BA7-BC63-CD6A8C35D8AA}"/>
      </w:docPartPr>
      <w:docPartBody>
        <w:p w:rsidR="006666F2" w:rsidRDefault="00721756">
          <w:r w:rsidRPr="00B9010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FD3A33FE3C4A1B9F1C30B3FA87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72B5-E6CD-4F0E-9A80-0BABF5461AE6}"/>
      </w:docPartPr>
      <w:docPartBody>
        <w:p w:rsidR="00D22058" w:rsidRDefault="002B3316" w:rsidP="002B3316">
          <w:pPr>
            <w:pStyle w:val="A7FD3A33FE3C4A1B9F1C30B3FA87D1E5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56"/>
    <w:rsid w:val="002671B6"/>
    <w:rsid w:val="002B3316"/>
    <w:rsid w:val="006666F2"/>
    <w:rsid w:val="00721756"/>
    <w:rsid w:val="009B065B"/>
    <w:rsid w:val="00A86A8F"/>
    <w:rsid w:val="00D22058"/>
    <w:rsid w:val="00DD3A36"/>
    <w:rsid w:val="00F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B3316"/>
  </w:style>
  <w:style w:type="paragraph" w:customStyle="1" w:styleId="A7FD3A33FE3C4A1B9F1C30B3FA87D1E5">
    <w:name w:val="A7FD3A33FE3C4A1B9F1C30B3FA87D1E5"/>
    <w:rsid w:val="002B331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A234-C0F7-4743-8FF0-317F6FCD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24</cp:revision>
  <dcterms:created xsi:type="dcterms:W3CDTF">2024-03-14T08:59:00Z</dcterms:created>
  <dcterms:modified xsi:type="dcterms:W3CDTF">2025-07-02T11:17:00Z</dcterms:modified>
</cp:coreProperties>
</file>