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516FB5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AC2D1C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>ANNEX 6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516FB5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516FB5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516FB5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206366" w:rsidRPr="00206366">
        <w:rPr>
          <w:sz w:val="20"/>
        </w:rPr>
        <w:t>“Impressió del butlletí municipal Hola Sabadell”</w:t>
      </w:r>
      <w:r>
        <w:rPr>
          <w:sz w:val="20"/>
        </w:rPr>
        <w:t xml:space="preserve"> 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516FB5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7C438B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16FB5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16FB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16FB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516FB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16FB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7C438B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516FB5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7C438B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516FB5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7C438B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16FB5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516FB5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516FB5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516FB5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516FB5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516FB5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516FB5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4F9" w:rsidRDefault="004444F9">
      <w:r>
        <w:separator/>
      </w:r>
    </w:p>
  </w:endnote>
  <w:endnote w:type="continuationSeparator" w:id="0">
    <w:p w:rsidR="004444F9" w:rsidRDefault="0044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516FB5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516FB5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516FB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313C15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516FB5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516FB5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8914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4F9" w:rsidRDefault="004444F9">
      <w:r>
        <w:separator/>
      </w:r>
    </w:p>
  </w:footnote>
  <w:footnote w:type="continuationSeparator" w:id="0">
    <w:p w:rsidR="004444F9" w:rsidRDefault="0044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516FB5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06366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3C15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444F9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16FB5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C438B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C2D1C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710F4-336F-4C49-978F-07883CFA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2025-07-03T10:03:00Z</dcterms:created>
  <dcterms:modified xsi:type="dcterms:W3CDTF">2025-07-03T10:03:00Z</dcterms:modified>
</cp:coreProperties>
</file>