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38F" w:rsidRPr="00B93977" w:rsidRDefault="00AB438F" w:rsidP="00AB438F">
      <w:pPr>
        <w:pStyle w:val="Ttulo1"/>
        <w:rPr>
          <w:sz w:val="22"/>
        </w:rPr>
      </w:pPr>
      <w:bookmarkStart w:id="0" w:name="_Toc202425549"/>
      <w:r w:rsidRPr="00B93977">
        <w:rPr>
          <w:sz w:val="22"/>
        </w:rPr>
        <w:t>ANNEX 1</w:t>
      </w:r>
      <w:r>
        <w:rPr>
          <w:sz w:val="22"/>
        </w:rPr>
        <w:t>.</w:t>
      </w:r>
      <w:r w:rsidRPr="00B93977">
        <w:rPr>
          <w:sz w:val="22"/>
        </w:rPr>
        <w:t xml:space="preserve"> DOCUMENTACIÓ ADMINISTRATIVA- DEUC (SOBRE A)</w:t>
      </w:r>
      <w:bookmarkEnd w:id="0"/>
    </w:p>
    <w:p w:rsidR="00AB438F" w:rsidRDefault="00AB438F" w:rsidP="00AB438F">
      <w:pPr>
        <w:jc w:val="both"/>
        <w:rPr>
          <w:rFonts w:ascii="Arial" w:hAnsi="Arial" w:cs="Arial"/>
          <w:b/>
          <w:bCs/>
          <w:color w:val="000000"/>
        </w:rPr>
      </w:pPr>
    </w:p>
    <w:p w:rsidR="00AB438F" w:rsidRDefault="00AB438F" w:rsidP="00AB438F">
      <w:pPr>
        <w:spacing w:after="160" w:line="259" w:lineRule="auto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es-E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>Al plec de clàusules administratives particul</w:t>
      </w:r>
      <w:bookmarkStart w:id="1" w:name="_GoBack"/>
      <w:bookmarkEnd w:id="1"/>
      <w:r>
        <w:rPr>
          <w:rFonts w:ascii="Arial" w:eastAsia="Calibri" w:hAnsi="Arial" w:cs="Arial"/>
          <w:sz w:val="22"/>
          <w:szCs w:val="22"/>
          <w:lang w:eastAsia="en-US" w:bidi="ar-SA"/>
        </w:rPr>
        <w:t>ars del contracte</w:t>
      </w:r>
      <w:r w:rsidRPr="00CB2988">
        <w:rPr>
          <w:rFonts w:ascii="Arial" w:eastAsia="Calibri" w:hAnsi="Arial" w:cs="Arial"/>
          <w:sz w:val="22"/>
          <w:szCs w:val="22"/>
          <w:lang w:eastAsia="en-US" w:bidi="ar-SA"/>
        </w:rPr>
        <w:t xml:space="preserve"> </w:t>
      </w:r>
      <w:r w:rsidRPr="008F01BE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el servei de menjador escolar en la modalitat de càtering de les escoles bressol municipals de Salt</w:t>
      </w:r>
      <w:r w:rsidRPr="0081500A">
        <w:rPr>
          <w:rFonts w:ascii="Arial" w:eastAsia="Calibri" w:hAnsi="Arial" w:cs="Arial"/>
          <w:sz w:val="22"/>
          <w:szCs w:val="22"/>
          <w:lang w:eastAsia="en-US" w:bidi="ar-SA"/>
        </w:rPr>
        <w:t xml:space="preserve">. Expedient: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2025F035000019</w:t>
      </w:r>
    </w:p>
    <w:p w:rsidR="00AB438F" w:rsidRDefault="00AB438F" w:rsidP="00AB438F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</w:p>
    <w:p w:rsidR="00AB438F" w:rsidRDefault="00AB438F" w:rsidP="00AB438F">
      <w:pPr>
        <w:suppressAutoHyphens w:val="0"/>
        <w:spacing w:line="259" w:lineRule="auto"/>
        <w:jc w:val="both"/>
        <w:rPr>
          <w:rFonts w:ascii="Arial" w:eastAsia="Calibri" w:hAnsi="Arial" w:cs="Arial"/>
          <w:sz w:val="22"/>
          <w:szCs w:val="22"/>
          <w:lang w:eastAsia="en-U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>Instruccions:</w:t>
      </w:r>
    </w:p>
    <w:p w:rsidR="00AB438F" w:rsidRPr="0051471D" w:rsidRDefault="00AB438F" w:rsidP="00AB438F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Calibri" w:hAnsi="Arial" w:cs="Arial"/>
          <w:sz w:val="22"/>
          <w:szCs w:val="22"/>
          <w:u w:val="none"/>
          <w:lang w:eastAsia="en-US" w:bidi="ar-SA"/>
        </w:rPr>
      </w:pP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Aneu al </w:t>
      </w:r>
      <w:proofErr w:type="spellStart"/>
      <w:r>
        <w:rPr>
          <w:rFonts w:ascii="Arial" w:eastAsia="Calibri" w:hAnsi="Arial" w:cs="Arial"/>
          <w:sz w:val="22"/>
          <w:szCs w:val="22"/>
          <w:lang w:eastAsia="en-US" w:bidi="ar-SA"/>
        </w:rPr>
        <w:t>link</w:t>
      </w:r>
      <w:proofErr w:type="spellEnd"/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perfil del contractant de l’Ajuntament de Salt </w:t>
      </w:r>
      <w:hyperlink r:id="rId7">
        <w:r>
          <w:rPr>
            <w:rStyle w:val="Hipervnculo1"/>
            <w:rFonts w:ascii="Arial" w:eastAsia="Arial" w:hAnsi="Arial" w:cs="Arial"/>
            <w:sz w:val="22"/>
            <w:szCs w:val="22"/>
            <w:lang w:eastAsia="es-ES" w:bidi="ar-SA"/>
          </w:rPr>
          <w:t>https://contractaciopublica.gencat.cat/perfil/Ajuntament_de_Salt</w:t>
        </w:r>
      </w:hyperlink>
      <w:r>
        <w:rPr>
          <w:rStyle w:val="Hipervnculo1"/>
          <w:rFonts w:ascii="Arial" w:eastAsia="Arial" w:hAnsi="Arial" w:cs="Arial"/>
          <w:sz w:val="22"/>
          <w:szCs w:val="22"/>
          <w:lang w:eastAsia="es-ES" w:bidi="ar-SA"/>
        </w:rPr>
        <w:t xml:space="preserve"> </w:t>
      </w:r>
      <w:r>
        <w:rPr>
          <w:rStyle w:val="Hipervnculo1"/>
          <w:rFonts w:ascii="Arial" w:eastAsia="Arial" w:hAnsi="Arial" w:cs="Arial"/>
          <w:color w:val="auto"/>
          <w:sz w:val="22"/>
          <w:szCs w:val="22"/>
          <w:lang w:eastAsia="es-ES" w:bidi="ar-SA"/>
        </w:rPr>
        <w:t xml:space="preserve"> </w:t>
      </w:r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i a l’apartat d’anuncis de licitació en termini cerqueu el corresponent a la present licitació (</w:t>
      </w:r>
      <w:r w:rsidRPr="0051471D">
        <w:rPr>
          <w:rFonts w:ascii="Arial" w:hAnsi="Arial" w:cs="Arial"/>
          <w:sz w:val="22"/>
          <w:szCs w:val="22"/>
        </w:rPr>
        <w:t>servei de menjador escolar en la modalitat de càtering de les escoles bressol municipals de Salt</w:t>
      </w:r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). Allà caldrà que us descarregueu al vostre ordinador el fitxer DEUC en format .</w:t>
      </w:r>
      <w:proofErr w:type="spellStart"/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(el fitxer DEUC en format .</w:t>
      </w:r>
      <w:proofErr w:type="spellStart"/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pdf</w:t>
      </w:r>
      <w:proofErr w:type="spellEnd"/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és el mateix document en format lectura).</w:t>
      </w:r>
    </w:p>
    <w:p w:rsidR="00AB438F" w:rsidRPr="0051471D" w:rsidRDefault="00AB438F" w:rsidP="00AB438F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Calibri" w:hAnsi="Arial" w:cs="Arial"/>
          <w:sz w:val="22"/>
          <w:szCs w:val="22"/>
          <w:u w:val="none"/>
          <w:lang w:eastAsia="en-US" w:bidi="ar-SA"/>
        </w:rPr>
      </w:pPr>
    </w:p>
    <w:p w:rsidR="00AB438F" w:rsidRPr="00A57413" w:rsidRDefault="00AB438F" w:rsidP="00AB438F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Calibri" w:hAnsi="Arial" w:cs="Arial"/>
          <w:sz w:val="22"/>
          <w:szCs w:val="22"/>
          <w:lang w:eastAsia="en-US" w:bidi="ar-SA"/>
        </w:rPr>
      </w:pPr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Una vegada tingueu el DEUC en format .</w:t>
      </w:r>
      <w:proofErr w:type="spellStart"/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descarregat  i guardat al vostre ordinador, accediu al </w:t>
      </w:r>
      <w:proofErr w:type="spellStart"/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link</w:t>
      </w:r>
      <w:proofErr w:type="spellEnd"/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 de la Plataforma de Serveis de Contractació Pública mitjançant el qual les empreses poden crear, editar i gestionar el DEUC</w:t>
      </w:r>
      <w:r>
        <w:rPr>
          <w:rStyle w:val="Hipervnculo1"/>
          <w:rFonts w:ascii="Arial" w:eastAsia="Arial" w:hAnsi="Arial" w:cs="Arial"/>
          <w:color w:val="auto"/>
          <w:sz w:val="22"/>
          <w:szCs w:val="22"/>
          <w:lang w:eastAsia="es-ES" w:bidi="ar-SA"/>
        </w:rPr>
        <w:t xml:space="preserve"> </w:t>
      </w:r>
      <w:hyperlink r:id="rId8" w:history="1">
        <w:r w:rsidRPr="00C635BB">
          <w:rPr>
            <w:rStyle w:val="Hipervnculo1"/>
          </w:rPr>
          <w:t>https://contractaciopublica.cat/ca/deuc</w:t>
        </w:r>
      </w:hyperlink>
    </w:p>
    <w:p w:rsidR="00AB438F" w:rsidRPr="00827D60" w:rsidRDefault="00AB438F" w:rsidP="00AB438F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Calibri" w:hAnsi="Arial" w:cs="Arial"/>
          <w:sz w:val="22"/>
          <w:szCs w:val="22"/>
          <w:lang w:eastAsia="en-US" w:bidi="ar-SA"/>
        </w:rPr>
      </w:pPr>
    </w:p>
    <w:p w:rsidR="00AB438F" w:rsidRPr="0051471D" w:rsidRDefault="00AB438F" w:rsidP="00AB438F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Calibri" w:hAnsi="Arial" w:cs="Arial"/>
          <w:sz w:val="22"/>
          <w:szCs w:val="22"/>
          <w:u w:val="none"/>
          <w:lang w:eastAsia="en-US" w:bidi="ar-SA"/>
        </w:rPr>
      </w:pPr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Trieu l’opció “Operador econòmic” i a continuació “Respondre una sol·licitud”. Aquesta opció permet importar un arxiu DEUC emplenat prèviament pel poder adjudicador. Aleshores, escolliu el fitxer desat prèviament al vostre ordinador, és a dir, el DEUC en format .</w:t>
      </w:r>
      <w:proofErr w:type="spellStart"/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xml</w:t>
      </w:r>
      <w:proofErr w:type="spellEnd"/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.</w:t>
      </w:r>
    </w:p>
    <w:p w:rsidR="00AB438F" w:rsidRPr="0051471D" w:rsidRDefault="00AB438F" w:rsidP="00AB438F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Calibri" w:hAnsi="Arial" w:cs="Arial"/>
          <w:sz w:val="22"/>
          <w:szCs w:val="22"/>
          <w:u w:val="none"/>
          <w:lang w:eastAsia="en-US" w:bidi="ar-SA"/>
        </w:rPr>
      </w:pPr>
    </w:p>
    <w:p w:rsidR="00AB438F" w:rsidRPr="0051471D" w:rsidRDefault="00AB438F" w:rsidP="00AB438F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 xml:space="preserve">Empleneu el DEUC, descarregueu-lo ja completat i signeu-lo digitalment. </w:t>
      </w:r>
    </w:p>
    <w:p w:rsidR="00AB438F" w:rsidRPr="0051471D" w:rsidRDefault="00AB438F" w:rsidP="00AB438F">
      <w:pPr>
        <w:pStyle w:val="Prrafodelista"/>
        <w:suppressAutoHyphens w:val="0"/>
        <w:spacing w:line="259" w:lineRule="auto"/>
        <w:ind w:left="720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</w:p>
    <w:p w:rsidR="00AB438F" w:rsidRPr="0051471D" w:rsidRDefault="00AB438F" w:rsidP="00AB438F">
      <w:pPr>
        <w:pStyle w:val="Prrafodelista"/>
        <w:numPr>
          <w:ilvl w:val="0"/>
          <w:numId w:val="1"/>
        </w:numPr>
        <w:suppressAutoHyphens w:val="0"/>
        <w:spacing w:line="259" w:lineRule="auto"/>
        <w:jc w:val="both"/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</w:pPr>
      <w:r w:rsidRPr="0051471D">
        <w:rPr>
          <w:rStyle w:val="Hipervnculo1"/>
          <w:rFonts w:ascii="Arial" w:eastAsia="Arial" w:hAnsi="Arial" w:cs="Arial"/>
          <w:color w:val="auto"/>
          <w:sz w:val="22"/>
          <w:szCs w:val="22"/>
          <w:u w:val="none"/>
          <w:lang w:eastAsia="es-ES" w:bidi="ar-SA"/>
        </w:rPr>
        <w:t>El DEUC s’ha de presentar omplert i signat digitalment en format PDF.</w:t>
      </w:r>
    </w:p>
    <w:p w:rsidR="009D1FDE" w:rsidRPr="0051471D" w:rsidRDefault="009D1FDE">
      <w:pPr>
        <w:rPr>
          <w:rFonts w:ascii="Arial" w:eastAsia="Arial" w:hAnsi="Arial" w:cs="Arial"/>
          <w:color w:val="auto"/>
          <w:sz w:val="22"/>
          <w:szCs w:val="22"/>
          <w:lang w:eastAsia="es-ES" w:bidi="ar-SA"/>
        </w:rPr>
      </w:pPr>
    </w:p>
    <w:sectPr w:rsidR="009D1FDE" w:rsidRPr="0051471D" w:rsidSect="00AA4F90">
      <w:headerReference w:type="default" r:id="rId9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B3960"/>
    <w:multiLevelType w:val="hybridMultilevel"/>
    <w:tmpl w:val="BE46193E"/>
    <w:lvl w:ilvl="0" w:tplc="A2A4D5A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51471D"/>
    <w:rsid w:val="009D1FDE"/>
    <w:rsid w:val="00AA4F90"/>
    <w:rsid w:val="00A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12ECCE-BF2B-43E9-B59A-28E7C731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8F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AB438F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character" w:customStyle="1" w:styleId="Ttulo1Car">
    <w:name w:val="Título 1 Car"/>
    <w:basedOn w:val="Fuentedeprrafopredeter"/>
    <w:link w:val="Ttulo1"/>
    <w:uiPriority w:val="9"/>
    <w:rsid w:val="00AB438F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AB438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AB438F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juntament_de_Sa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2025-07-07T06:49:00Z</dcterms:created>
  <dcterms:modified xsi:type="dcterms:W3CDTF">2025-07-08T11:46:00Z</dcterms:modified>
</cp:coreProperties>
</file>