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43814F8D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632C89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632C89" w:rsidRPr="00632C89">
        <w:rPr>
          <w:rFonts w:ascii="Arial" w:eastAsia="Arial Unicode MS" w:hAnsi="Arial" w:cs="Arial"/>
          <w:b/>
          <w:i/>
          <w:lang w:val="ca-ES"/>
        </w:rPr>
        <w:t>16085807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2C89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2025-06-25T10:08:00Z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