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A26" w:rsidRPr="00FE77C0" w:rsidRDefault="00550A26" w:rsidP="00550A26">
      <w:pPr>
        <w:rPr>
          <w:rFonts w:eastAsia="Arial" w:cs="Arial"/>
          <w:b/>
          <w:color w:val="000000"/>
          <w:u w:val="single"/>
          <w:lang w:eastAsia="ca-ES"/>
        </w:rPr>
      </w:pPr>
      <w:bookmarkStart w:id="0" w:name="_Toc119495207"/>
      <w:bookmarkStart w:id="1" w:name="_Toc127964384"/>
      <w:bookmarkStart w:id="2" w:name="_Toc133184869"/>
      <w:bookmarkStart w:id="3" w:name="_Toc164161070"/>
      <w:r w:rsidRPr="00FE77C0">
        <w:rPr>
          <w:rFonts w:eastAsia="Arial" w:cs="Arial"/>
          <w:b/>
          <w:color w:val="000000"/>
          <w:u w:val="single"/>
          <w:lang w:eastAsia="ca-ES"/>
        </w:rPr>
        <w:t>ANNEX 2. MODEL D’OFERTA ECONÒMICA I ALTRES CRITERIS AVALUABLES AUTOMÀTICAMENT</w:t>
      </w:r>
      <w:bookmarkEnd w:id="0"/>
      <w:bookmarkEnd w:id="1"/>
      <w:bookmarkEnd w:id="2"/>
      <w:bookmarkEnd w:id="3"/>
    </w:p>
    <w:p w:rsidR="00550A26" w:rsidRPr="00661EAB" w:rsidRDefault="00550A26" w:rsidP="00550A26">
      <w:pPr>
        <w:spacing w:line="259" w:lineRule="auto"/>
        <w:jc w:val="left"/>
        <w:rPr>
          <w:rFonts w:eastAsia="Arial" w:cs="Arial"/>
          <w:color w:val="000000"/>
          <w:sz w:val="12"/>
          <w:lang w:eastAsia="ca-ES"/>
        </w:rPr>
      </w:pPr>
      <w:r w:rsidRPr="00FE77C0">
        <w:rPr>
          <w:rFonts w:eastAsia="Arial" w:cs="Arial"/>
          <w:color w:val="000000"/>
          <w:lang w:eastAsia="ca-ES"/>
        </w:rPr>
        <w:t xml:space="preserve"> </w:t>
      </w:r>
    </w:p>
    <w:p w:rsidR="00550A26" w:rsidRDefault="00550A26" w:rsidP="00550A26">
      <w:pPr>
        <w:spacing w:before="120" w:after="120"/>
        <w:rPr>
          <w:rFonts w:eastAsia="MS Mincho" w:cs="Arial"/>
        </w:rPr>
      </w:pPr>
      <w:r w:rsidRPr="00FE77C0">
        <w:rPr>
          <w:rFonts w:eastAsia="MS Mincho" w:cs="Arial"/>
        </w:rPr>
        <w:fldChar w:fldCharType="begin">
          <w:ffData>
            <w:name w:val="Texto28"/>
            <w:enabled/>
            <w:calcOnExit w:val="0"/>
            <w:textInput/>
          </w:ffData>
        </w:fldChar>
      </w:r>
      <w:r w:rsidRPr="00FE77C0">
        <w:rPr>
          <w:rFonts w:eastAsia="MS Mincho" w:cs="Arial"/>
        </w:rPr>
        <w:instrText xml:space="preserve"> FORMTEXT </w:instrText>
      </w:r>
      <w:r w:rsidRPr="00FE77C0">
        <w:rPr>
          <w:rFonts w:eastAsia="MS Mincho" w:cs="Arial"/>
        </w:rPr>
      </w:r>
      <w:r w:rsidRPr="00FE77C0">
        <w:rPr>
          <w:rFonts w:eastAsia="MS Mincho" w:cs="Arial"/>
        </w:rPr>
        <w:fldChar w:fldCharType="separate"/>
      </w:r>
      <w:r w:rsidRPr="00FE77C0">
        <w:rPr>
          <w:rFonts w:eastAsia="MS Mincho" w:cs="Arial"/>
          <w:noProof/>
        </w:rPr>
        <w:t> </w:t>
      </w:r>
      <w:r w:rsidRPr="00FE77C0">
        <w:rPr>
          <w:rFonts w:eastAsia="MS Mincho" w:cs="Arial"/>
          <w:noProof/>
        </w:rPr>
        <w:t> </w:t>
      </w:r>
      <w:r w:rsidRPr="00FE77C0">
        <w:rPr>
          <w:rFonts w:eastAsia="MS Mincho" w:cs="Arial"/>
          <w:noProof/>
        </w:rPr>
        <w:t> </w:t>
      </w:r>
      <w:r w:rsidRPr="00FE77C0">
        <w:rPr>
          <w:rFonts w:eastAsia="MS Mincho" w:cs="Arial"/>
          <w:noProof/>
        </w:rPr>
        <w:t> </w:t>
      </w:r>
      <w:r w:rsidRPr="00FE77C0">
        <w:rPr>
          <w:rFonts w:eastAsia="MS Mincho" w:cs="Arial"/>
          <w:noProof/>
        </w:rPr>
        <w:t> </w:t>
      </w:r>
      <w:r w:rsidRPr="00FE77C0">
        <w:rPr>
          <w:rFonts w:eastAsia="MS Mincho" w:cs="Arial"/>
        </w:rPr>
        <w:fldChar w:fldCharType="end"/>
      </w:r>
      <w:r w:rsidRPr="00FE77C0">
        <w:rPr>
          <w:rFonts w:eastAsia="MS Mincho" w:cs="Arial"/>
        </w:rPr>
        <w:t xml:space="preserve">, amb DNI </w:t>
      </w:r>
      <w:r w:rsidRPr="00FE77C0">
        <w:rPr>
          <w:rFonts w:eastAsia="MS Mincho" w:cs="Arial"/>
        </w:rPr>
        <w:fldChar w:fldCharType="begin">
          <w:ffData>
            <w:name w:val="Texto29"/>
            <w:enabled/>
            <w:calcOnExit w:val="0"/>
            <w:textInput/>
          </w:ffData>
        </w:fldChar>
      </w:r>
      <w:r w:rsidRPr="00FE77C0">
        <w:rPr>
          <w:rFonts w:eastAsia="MS Mincho" w:cs="Arial"/>
        </w:rPr>
        <w:instrText xml:space="preserve"> FORMTEXT </w:instrText>
      </w:r>
      <w:r w:rsidRPr="00FE77C0">
        <w:rPr>
          <w:rFonts w:eastAsia="MS Mincho" w:cs="Arial"/>
        </w:rPr>
      </w:r>
      <w:r w:rsidRPr="00FE77C0">
        <w:rPr>
          <w:rFonts w:eastAsia="MS Mincho" w:cs="Arial"/>
        </w:rPr>
        <w:fldChar w:fldCharType="separate"/>
      </w:r>
      <w:r w:rsidRPr="00FE77C0">
        <w:rPr>
          <w:rFonts w:eastAsia="MS Mincho" w:cs="Arial"/>
          <w:noProof/>
        </w:rPr>
        <w:t> </w:t>
      </w:r>
      <w:r w:rsidRPr="00FE77C0">
        <w:rPr>
          <w:rFonts w:eastAsia="MS Mincho" w:cs="Arial"/>
          <w:noProof/>
        </w:rPr>
        <w:t> </w:t>
      </w:r>
      <w:r w:rsidRPr="00FE77C0">
        <w:rPr>
          <w:rFonts w:eastAsia="MS Mincho" w:cs="Arial"/>
          <w:noProof/>
        </w:rPr>
        <w:t> </w:t>
      </w:r>
      <w:r w:rsidRPr="00FE77C0">
        <w:rPr>
          <w:rFonts w:eastAsia="MS Mincho" w:cs="Arial"/>
          <w:noProof/>
        </w:rPr>
        <w:t> </w:t>
      </w:r>
      <w:r w:rsidRPr="00FE77C0">
        <w:rPr>
          <w:rFonts w:eastAsia="MS Mincho" w:cs="Arial"/>
          <w:noProof/>
        </w:rPr>
        <w:t> </w:t>
      </w:r>
      <w:r w:rsidRPr="00FE77C0">
        <w:rPr>
          <w:rFonts w:eastAsia="MS Mincho" w:cs="Arial"/>
        </w:rPr>
        <w:fldChar w:fldCharType="end"/>
      </w:r>
      <w:r w:rsidRPr="00FE77C0">
        <w:rPr>
          <w:rFonts w:eastAsia="MS Mincho" w:cs="Arial"/>
        </w:rPr>
        <w:t xml:space="preserve"> i domicili a </w:t>
      </w:r>
      <w:r w:rsidRPr="00FE77C0">
        <w:rPr>
          <w:rFonts w:eastAsia="MS Mincho" w:cs="Arial"/>
        </w:rPr>
        <w:fldChar w:fldCharType="begin">
          <w:ffData>
            <w:name w:val="Texto30"/>
            <w:enabled/>
            <w:calcOnExit w:val="0"/>
            <w:textInput/>
          </w:ffData>
        </w:fldChar>
      </w:r>
      <w:r w:rsidRPr="00FE77C0">
        <w:rPr>
          <w:rFonts w:eastAsia="MS Mincho" w:cs="Arial"/>
        </w:rPr>
        <w:instrText xml:space="preserve"> FORMTEXT </w:instrText>
      </w:r>
      <w:r w:rsidRPr="00FE77C0">
        <w:rPr>
          <w:rFonts w:eastAsia="MS Mincho" w:cs="Arial"/>
        </w:rPr>
      </w:r>
      <w:r w:rsidRPr="00FE77C0">
        <w:rPr>
          <w:rFonts w:eastAsia="MS Mincho" w:cs="Arial"/>
        </w:rPr>
        <w:fldChar w:fldCharType="separate"/>
      </w:r>
      <w:r w:rsidRPr="00FE77C0">
        <w:rPr>
          <w:rFonts w:eastAsia="MS Mincho" w:cs="Arial"/>
          <w:noProof/>
        </w:rPr>
        <w:t> </w:t>
      </w:r>
      <w:r w:rsidRPr="00FE77C0">
        <w:rPr>
          <w:rFonts w:eastAsia="MS Mincho" w:cs="Arial"/>
          <w:noProof/>
        </w:rPr>
        <w:t> </w:t>
      </w:r>
      <w:r w:rsidRPr="00FE77C0">
        <w:rPr>
          <w:rFonts w:eastAsia="MS Mincho" w:cs="Arial"/>
          <w:noProof/>
        </w:rPr>
        <w:t> </w:t>
      </w:r>
      <w:r w:rsidRPr="00FE77C0">
        <w:rPr>
          <w:rFonts w:eastAsia="MS Mincho" w:cs="Arial"/>
          <w:noProof/>
        </w:rPr>
        <w:t> </w:t>
      </w:r>
      <w:r w:rsidRPr="00FE77C0">
        <w:rPr>
          <w:rFonts w:eastAsia="MS Mincho" w:cs="Arial"/>
          <w:noProof/>
        </w:rPr>
        <w:t> </w:t>
      </w:r>
      <w:r w:rsidRPr="00FE77C0">
        <w:rPr>
          <w:rFonts w:eastAsia="MS Mincho" w:cs="Arial"/>
        </w:rPr>
        <w:fldChar w:fldCharType="end"/>
      </w:r>
      <w:r w:rsidRPr="00FE77C0">
        <w:rPr>
          <w:rFonts w:eastAsia="MS Mincho" w:cs="Arial"/>
        </w:rPr>
        <w:t xml:space="preserve">, actuant en nom propi, o en representació de </w:t>
      </w:r>
      <w:r w:rsidRPr="00FE77C0">
        <w:rPr>
          <w:rFonts w:eastAsia="MS Mincho" w:cs="Arial"/>
        </w:rPr>
        <w:fldChar w:fldCharType="begin">
          <w:ffData>
            <w:name w:val="Texto31"/>
            <w:enabled/>
            <w:calcOnExit w:val="0"/>
            <w:textInput/>
          </w:ffData>
        </w:fldChar>
      </w:r>
      <w:bookmarkStart w:id="4" w:name="Texto31"/>
      <w:r w:rsidRPr="00FE77C0">
        <w:rPr>
          <w:rFonts w:eastAsia="MS Mincho" w:cs="Arial"/>
        </w:rPr>
        <w:instrText xml:space="preserve"> FORMTEXT </w:instrText>
      </w:r>
      <w:r w:rsidRPr="00FE77C0">
        <w:rPr>
          <w:rFonts w:eastAsia="MS Mincho" w:cs="Arial"/>
        </w:rPr>
      </w:r>
      <w:r w:rsidRPr="00FE77C0">
        <w:rPr>
          <w:rFonts w:eastAsia="MS Mincho" w:cs="Arial"/>
        </w:rPr>
        <w:fldChar w:fldCharType="separate"/>
      </w:r>
      <w:r w:rsidRPr="00FE77C0">
        <w:rPr>
          <w:rFonts w:eastAsia="MS Mincho" w:cs="Arial"/>
          <w:noProof/>
        </w:rPr>
        <w:t> </w:t>
      </w:r>
      <w:r w:rsidRPr="00FE77C0">
        <w:rPr>
          <w:rFonts w:eastAsia="MS Mincho" w:cs="Arial"/>
          <w:noProof/>
        </w:rPr>
        <w:t> </w:t>
      </w:r>
      <w:r w:rsidRPr="00FE77C0">
        <w:rPr>
          <w:rFonts w:eastAsia="MS Mincho" w:cs="Arial"/>
          <w:noProof/>
        </w:rPr>
        <w:t> </w:t>
      </w:r>
      <w:r w:rsidRPr="00FE77C0">
        <w:rPr>
          <w:rFonts w:eastAsia="MS Mincho" w:cs="Arial"/>
          <w:noProof/>
        </w:rPr>
        <w:t> </w:t>
      </w:r>
      <w:r w:rsidRPr="00FE77C0">
        <w:rPr>
          <w:rFonts w:eastAsia="MS Mincho" w:cs="Arial"/>
          <w:noProof/>
        </w:rPr>
        <w:t> </w:t>
      </w:r>
      <w:r w:rsidRPr="00FE77C0">
        <w:rPr>
          <w:rFonts w:eastAsia="MS Mincho" w:cs="Arial"/>
        </w:rPr>
        <w:fldChar w:fldCharType="end"/>
      </w:r>
      <w:bookmarkEnd w:id="4"/>
      <w:r w:rsidRPr="00FE77C0">
        <w:rPr>
          <w:rFonts w:eastAsia="MS Mincho" w:cs="Arial"/>
        </w:rPr>
        <w:t xml:space="preserve"> amb NIF </w:t>
      </w:r>
      <w:r w:rsidRPr="00FE77C0">
        <w:rPr>
          <w:rFonts w:eastAsia="MS Mincho" w:cs="Arial"/>
        </w:rPr>
        <w:fldChar w:fldCharType="begin">
          <w:ffData>
            <w:name w:val="Texto28"/>
            <w:enabled/>
            <w:calcOnExit w:val="0"/>
            <w:textInput/>
          </w:ffData>
        </w:fldChar>
      </w:r>
      <w:r w:rsidRPr="00FE77C0">
        <w:rPr>
          <w:rFonts w:eastAsia="MS Mincho" w:cs="Arial"/>
        </w:rPr>
        <w:instrText xml:space="preserve"> FORMTEXT </w:instrText>
      </w:r>
      <w:r w:rsidRPr="00FE77C0">
        <w:rPr>
          <w:rFonts w:eastAsia="MS Mincho" w:cs="Arial"/>
        </w:rPr>
      </w:r>
      <w:r w:rsidRPr="00FE77C0">
        <w:rPr>
          <w:rFonts w:eastAsia="MS Mincho" w:cs="Arial"/>
        </w:rPr>
        <w:fldChar w:fldCharType="separate"/>
      </w:r>
      <w:r w:rsidRPr="00FE77C0">
        <w:rPr>
          <w:rFonts w:eastAsia="MS Mincho" w:cs="Arial"/>
          <w:noProof/>
        </w:rPr>
        <w:t> </w:t>
      </w:r>
      <w:r w:rsidRPr="00FE77C0">
        <w:rPr>
          <w:rFonts w:eastAsia="MS Mincho" w:cs="Arial"/>
          <w:noProof/>
        </w:rPr>
        <w:t> </w:t>
      </w:r>
      <w:r w:rsidRPr="00FE77C0">
        <w:rPr>
          <w:rFonts w:eastAsia="MS Mincho" w:cs="Arial"/>
          <w:noProof/>
        </w:rPr>
        <w:t> </w:t>
      </w:r>
      <w:r w:rsidRPr="00FE77C0">
        <w:rPr>
          <w:rFonts w:eastAsia="MS Mincho" w:cs="Arial"/>
          <w:noProof/>
        </w:rPr>
        <w:t> </w:t>
      </w:r>
      <w:r w:rsidRPr="00FE77C0">
        <w:rPr>
          <w:rFonts w:eastAsia="MS Mincho" w:cs="Arial"/>
          <w:noProof/>
        </w:rPr>
        <w:t> </w:t>
      </w:r>
      <w:r w:rsidRPr="00FE77C0">
        <w:rPr>
          <w:rFonts w:eastAsia="MS Mincho" w:cs="Arial"/>
        </w:rPr>
        <w:fldChar w:fldCharType="end"/>
      </w:r>
      <w:r w:rsidRPr="00FE77C0">
        <w:rPr>
          <w:rFonts w:eastAsia="MS Mincho" w:cs="Arial"/>
        </w:rPr>
        <w:t xml:space="preserve">assabentat del procediment obert per a l’adjudicació del contracte de </w:t>
      </w:r>
      <w:r w:rsidRPr="00FE77C0">
        <w:rPr>
          <w:rFonts w:eastAsia="MS Mincho" w:cs="Arial"/>
          <w:i/>
          <w:iCs/>
        </w:rPr>
        <w:t>“</w:t>
      </w:r>
      <w:r w:rsidRPr="00FE77C0">
        <w:rPr>
          <w:rFonts w:eastAsia="MS Mincho" w:cs="Arial"/>
          <w:i/>
          <w:iCs/>
        </w:rPr>
        <w:fldChar w:fldCharType="begin">
          <w:ffData>
            <w:name w:val="Texto32"/>
            <w:enabled/>
            <w:calcOnExit w:val="0"/>
            <w:textInput/>
          </w:ffData>
        </w:fldChar>
      </w:r>
      <w:bookmarkStart w:id="5" w:name="Texto32"/>
      <w:r w:rsidRPr="00FE77C0">
        <w:rPr>
          <w:rFonts w:eastAsia="MS Mincho" w:cs="Arial"/>
          <w:i/>
          <w:iCs/>
        </w:rPr>
        <w:instrText xml:space="preserve"> FORMTEXT </w:instrText>
      </w:r>
      <w:r w:rsidRPr="00FE77C0">
        <w:rPr>
          <w:rFonts w:eastAsia="MS Mincho" w:cs="Arial"/>
          <w:i/>
          <w:iCs/>
        </w:rPr>
      </w:r>
      <w:r w:rsidRPr="00FE77C0">
        <w:rPr>
          <w:rFonts w:eastAsia="MS Mincho" w:cs="Arial"/>
          <w:i/>
          <w:iCs/>
        </w:rPr>
        <w:fldChar w:fldCharType="separate"/>
      </w:r>
      <w:r w:rsidRPr="00FE77C0">
        <w:rPr>
          <w:rFonts w:eastAsia="MS Mincho" w:cs="Arial"/>
          <w:i/>
          <w:iCs/>
          <w:noProof/>
        </w:rPr>
        <w:t> </w:t>
      </w:r>
      <w:r w:rsidRPr="00FE77C0">
        <w:rPr>
          <w:rFonts w:eastAsia="MS Mincho" w:cs="Arial"/>
          <w:i/>
          <w:iCs/>
          <w:noProof/>
        </w:rPr>
        <w:t> </w:t>
      </w:r>
      <w:r w:rsidRPr="00FE77C0">
        <w:rPr>
          <w:rFonts w:eastAsia="MS Mincho" w:cs="Arial"/>
          <w:i/>
          <w:iCs/>
          <w:noProof/>
        </w:rPr>
        <w:t> </w:t>
      </w:r>
      <w:r w:rsidRPr="00FE77C0">
        <w:rPr>
          <w:rFonts w:eastAsia="MS Mincho" w:cs="Arial"/>
          <w:i/>
          <w:iCs/>
          <w:noProof/>
        </w:rPr>
        <w:t> </w:t>
      </w:r>
      <w:r w:rsidRPr="00FE77C0">
        <w:rPr>
          <w:rFonts w:eastAsia="MS Mincho" w:cs="Arial"/>
          <w:i/>
          <w:iCs/>
          <w:noProof/>
        </w:rPr>
        <w:t> </w:t>
      </w:r>
      <w:r w:rsidRPr="00FE77C0">
        <w:rPr>
          <w:rFonts w:eastAsia="MS Mincho" w:cs="Arial"/>
          <w:i/>
          <w:iCs/>
        </w:rPr>
        <w:fldChar w:fldCharType="end"/>
      </w:r>
      <w:bookmarkEnd w:id="5"/>
      <w:r w:rsidRPr="00FE77C0">
        <w:rPr>
          <w:rFonts w:eastAsia="MS Mincho" w:cs="Arial"/>
          <w:i/>
          <w:iCs/>
        </w:rPr>
        <w:t>”</w:t>
      </w:r>
      <w:r w:rsidRPr="00FE77C0">
        <w:rPr>
          <w:rFonts w:eastAsia="MS Mincho" w:cs="Arial"/>
          <w:spacing w:val="-2"/>
        </w:rPr>
        <w:t>, convocat per l’Ajuntament de Sant Cugat del Vallès, segons anunci publ</w:t>
      </w:r>
      <w:r w:rsidRPr="00FE77C0">
        <w:rPr>
          <w:rFonts w:eastAsia="MS Mincho" w:cs="Arial"/>
        </w:rPr>
        <w:t xml:space="preserve">icat en el perfil de contractant de l’Ajuntament en data </w:t>
      </w:r>
      <w:r w:rsidRPr="00FE77C0">
        <w:rPr>
          <w:rFonts w:eastAsia="MS Mincho" w:cs="Arial"/>
        </w:rPr>
        <w:fldChar w:fldCharType="begin">
          <w:ffData>
            <w:name w:val="Text217"/>
            <w:enabled/>
            <w:calcOnExit w:val="0"/>
            <w:textInput/>
          </w:ffData>
        </w:fldChar>
      </w:r>
      <w:bookmarkStart w:id="6" w:name="Text217"/>
      <w:r w:rsidRPr="00FE77C0">
        <w:rPr>
          <w:rFonts w:eastAsia="MS Mincho" w:cs="Arial"/>
        </w:rPr>
        <w:instrText xml:space="preserve"> FORMTEXT </w:instrText>
      </w:r>
      <w:r w:rsidRPr="00FE77C0">
        <w:rPr>
          <w:rFonts w:eastAsia="MS Mincho" w:cs="Arial"/>
        </w:rPr>
      </w:r>
      <w:r w:rsidRPr="00FE77C0">
        <w:rPr>
          <w:rFonts w:eastAsia="MS Mincho" w:cs="Arial"/>
        </w:rPr>
        <w:fldChar w:fldCharType="separate"/>
      </w:r>
      <w:r w:rsidRPr="00FE77C0">
        <w:rPr>
          <w:rFonts w:eastAsia="MS Mincho" w:cs="Arial"/>
          <w:noProof/>
        </w:rPr>
        <w:t> </w:t>
      </w:r>
      <w:r w:rsidRPr="00FE77C0">
        <w:rPr>
          <w:rFonts w:eastAsia="MS Mincho" w:cs="Arial"/>
          <w:noProof/>
        </w:rPr>
        <w:t> </w:t>
      </w:r>
      <w:r w:rsidRPr="00FE77C0">
        <w:rPr>
          <w:rFonts w:eastAsia="MS Mincho" w:cs="Arial"/>
          <w:noProof/>
        </w:rPr>
        <w:t> </w:t>
      </w:r>
      <w:r w:rsidRPr="00FE77C0">
        <w:rPr>
          <w:rFonts w:eastAsia="MS Mincho" w:cs="Arial"/>
          <w:noProof/>
        </w:rPr>
        <w:t> </w:t>
      </w:r>
      <w:r w:rsidRPr="00FE77C0">
        <w:rPr>
          <w:rFonts w:eastAsia="MS Mincho" w:cs="Arial"/>
          <w:noProof/>
        </w:rPr>
        <w:t> </w:t>
      </w:r>
      <w:r w:rsidRPr="00FE77C0">
        <w:rPr>
          <w:rFonts w:eastAsia="MS Mincho" w:cs="Arial"/>
        </w:rPr>
        <w:fldChar w:fldCharType="end"/>
      </w:r>
      <w:bookmarkEnd w:id="6"/>
      <w:r w:rsidRPr="00FE77C0">
        <w:rPr>
          <w:rFonts w:eastAsia="MS Mincho" w:cs="Arial"/>
        </w:rPr>
        <w:t>.</w:t>
      </w:r>
    </w:p>
    <w:p w:rsidR="00550A26" w:rsidRPr="00550A26" w:rsidRDefault="00550A26" w:rsidP="00550A26">
      <w:pPr>
        <w:spacing w:before="120" w:after="120"/>
        <w:rPr>
          <w:rFonts w:eastAsia="MS Mincho" w:cs="Arial"/>
          <w:sz w:val="10"/>
        </w:rPr>
      </w:pPr>
    </w:p>
    <w:p w:rsidR="00550A26" w:rsidRDefault="00550A26" w:rsidP="00550A26">
      <w:pPr>
        <w:spacing w:before="120"/>
        <w:rPr>
          <w:rFonts w:eastAsia="MS Mincho" w:cs="Arial"/>
          <w:b/>
        </w:rPr>
      </w:pPr>
      <w:r w:rsidRPr="00FE77C0">
        <w:rPr>
          <w:rFonts w:eastAsia="MS Mincho" w:cs="Arial"/>
          <w:b/>
        </w:rPr>
        <w:t>DECLARO:</w:t>
      </w:r>
    </w:p>
    <w:p w:rsidR="00550A26" w:rsidRPr="00550A26" w:rsidRDefault="00550A26" w:rsidP="00550A26">
      <w:pPr>
        <w:spacing w:before="120"/>
        <w:rPr>
          <w:rFonts w:eastAsia="MS Mincho" w:cs="Arial"/>
          <w:b/>
          <w:sz w:val="4"/>
        </w:rPr>
      </w:pPr>
    </w:p>
    <w:p w:rsidR="00550A26" w:rsidRDefault="00550A26" w:rsidP="00550A26">
      <w:pPr>
        <w:spacing w:before="120" w:after="120"/>
        <w:rPr>
          <w:rFonts w:eastAsia="MS Mincho" w:cs="Arial"/>
        </w:rPr>
      </w:pPr>
      <w:r w:rsidRPr="00FE77C0">
        <w:rPr>
          <w:rFonts w:eastAsia="MS Mincho" w:cs="Arial"/>
        </w:rPr>
        <w:t>1r. Que estic assabentat del Plec de Clàusules Administratives Particulars i del Plec de Prescripcions Tècniques que regeixen el contracte objecte de la licitació convocada i accepto la totalitat dels seus extrems.</w:t>
      </w:r>
    </w:p>
    <w:p w:rsidR="00550A26" w:rsidRDefault="00550A26" w:rsidP="00550A26">
      <w:pPr>
        <w:spacing w:before="120" w:after="120"/>
        <w:rPr>
          <w:rFonts w:eastAsia="MS Mincho" w:cs="Arial"/>
        </w:rPr>
      </w:pPr>
    </w:p>
    <w:p w:rsidR="00550A26" w:rsidRDefault="00550A26" w:rsidP="00550A26">
      <w:pPr>
        <w:spacing w:before="120" w:after="120"/>
        <w:rPr>
          <w:rFonts w:eastAsia="MS Mincho" w:cs="Arial"/>
        </w:rPr>
      </w:pPr>
      <w:r w:rsidRPr="00FE77C0">
        <w:rPr>
          <w:rFonts w:eastAsia="MS Mincho" w:cs="Arial"/>
        </w:rPr>
        <w:t xml:space="preserve">2n. Que em comprometo a la realització del contracte pel preu </w:t>
      </w:r>
      <w:r>
        <w:rPr>
          <w:rFonts w:eastAsia="MS Mincho" w:cs="Arial"/>
        </w:rPr>
        <w:t>de:</w:t>
      </w:r>
    </w:p>
    <w:p w:rsidR="00550A26" w:rsidRPr="00661EAB" w:rsidRDefault="00550A26" w:rsidP="00550A26">
      <w:pPr>
        <w:spacing w:before="120" w:after="120"/>
        <w:rPr>
          <w:rFonts w:eastAsia="MS Mincho" w:cs="Arial"/>
          <w:sz w:val="2"/>
        </w:rPr>
      </w:pPr>
    </w:p>
    <w:tbl>
      <w:tblPr>
        <w:tblW w:w="4240" w:type="dxa"/>
        <w:tblInd w:w="579" w:type="dxa"/>
        <w:tblCellMar>
          <w:left w:w="70" w:type="dxa"/>
          <w:right w:w="70" w:type="dxa"/>
        </w:tblCellMar>
        <w:tblLook w:val="04A0" w:firstRow="1" w:lastRow="0" w:firstColumn="1" w:lastColumn="0" w:noHBand="0" w:noVBand="1"/>
      </w:tblPr>
      <w:tblGrid>
        <w:gridCol w:w="2420"/>
        <w:gridCol w:w="1820"/>
      </w:tblGrid>
      <w:tr w:rsidR="00550A26" w:rsidRPr="00A66359" w:rsidTr="007B4E77">
        <w:trPr>
          <w:trHeight w:val="300"/>
        </w:trPr>
        <w:tc>
          <w:tcPr>
            <w:tcW w:w="2420" w:type="dxa"/>
            <w:tcBorders>
              <w:top w:val="nil"/>
              <w:left w:val="nil"/>
              <w:bottom w:val="nil"/>
              <w:right w:val="nil"/>
            </w:tcBorders>
            <w:shd w:val="clear" w:color="auto" w:fill="auto"/>
            <w:noWrap/>
            <w:vAlign w:val="bottom"/>
            <w:hideMark/>
          </w:tcPr>
          <w:p w:rsidR="00550A26" w:rsidRPr="00A66359" w:rsidRDefault="00550A26" w:rsidP="007B4E77">
            <w:pPr>
              <w:jc w:val="left"/>
              <w:rPr>
                <w:rFonts w:cs="Arial"/>
                <w:color w:val="000000"/>
                <w:lang w:eastAsia="ca-ES"/>
              </w:rPr>
            </w:pPr>
            <w:r w:rsidRPr="00A66359">
              <w:rPr>
                <w:rFonts w:cs="Arial"/>
                <w:color w:val="000000"/>
                <w:lang w:eastAsia="ca-ES"/>
              </w:rPr>
              <w:t>Preu hora/formació</w:t>
            </w:r>
          </w:p>
        </w:tc>
        <w:tc>
          <w:tcPr>
            <w:tcW w:w="1820" w:type="dxa"/>
            <w:tcBorders>
              <w:top w:val="nil"/>
              <w:left w:val="nil"/>
              <w:bottom w:val="nil"/>
              <w:right w:val="nil"/>
            </w:tcBorders>
            <w:shd w:val="clear" w:color="auto" w:fill="auto"/>
            <w:noWrap/>
            <w:vAlign w:val="bottom"/>
            <w:hideMark/>
          </w:tcPr>
          <w:p w:rsidR="00550A26" w:rsidRPr="00A66359" w:rsidRDefault="00550A26" w:rsidP="007B4E77">
            <w:pPr>
              <w:jc w:val="left"/>
              <w:rPr>
                <w:rFonts w:cs="Arial"/>
                <w:color w:val="000000"/>
                <w:lang w:eastAsia="ca-ES"/>
              </w:rPr>
            </w:pPr>
          </w:p>
        </w:tc>
      </w:tr>
      <w:tr w:rsidR="00550A26" w:rsidRPr="00A66359" w:rsidTr="007B4E77">
        <w:trPr>
          <w:trHeight w:val="300"/>
        </w:trPr>
        <w:tc>
          <w:tcPr>
            <w:tcW w:w="2420" w:type="dxa"/>
            <w:tcBorders>
              <w:top w:val="nil"/>
              <w:left w:val="nil"/>
              <w:bottom w:val="nil"/>
              <w:right w:val="nil"/>
            </w:tcBorders>
            <w:shd w:val="clear" w:color="auto" w:fill="auto"/>
            <w:noWrap/>
            <w:vAlign w:val="bottom"/>
            <w:hideMark/>
          </w:tcPr>
          <w:p w:rsidR="00550A26" w:rsidRPr="00A66359" w:rsidRDefault="00550A26" w:rsidP="007B4E77">
            <w:pPr>
              <w:jc w:val="left"/>
              <w:rPr>
                <w:rFonts w:ascii="Times New Roman" w:hAnsi="Times New Roman"/>
                <w:lang w:eastAsia="ca-ES"/>
              </w:rPr>
            </w:pPr>
          </w:p>
        </w:tc>
        <w:tc>
          <w:tcPr>
            <w:tcW w:w="1820" w:type="dxa"/>
            <w:tcBorders>
              <w:top w:val="nil"/>
              <w:left w:val="nil"/>
              <w:bottom w:val="nil"/>
              <w:right w:val="nil"/>
            </w:tcBorders>
            <w:shd w:val="clear" w:color="auto" w:fill="auto"/>
            <w:noWrap/>
            <w:vAlign w:val="bottom"/>
            <w:hideMark/>
          </w:tcPr>
          <w:p w:rsidR="00550A26" w:rsidRPr="00A66359" w:rsidRDefault="00550A26" w:rsidP="007B4E77">
            <w:pPr>
              <w:jc w:val="left"/>
              <w:rPr>
                <w:rFonts w:ascii="Times New Roman" w:hAnsi="Times New Roman"/>
                <w:lang w:eastAsia="ca-ES"/>
              </w:rPr>
            </w:pPr>
          </w:p>
        </w:tc>
      </w:tr>
      <w:tr w:rsidR="00550A26" w:rsidRPr="00A66359" w:rsidTr="007B4E77">
        <w:trPr>
          <w:trHeight w:val="300"/>
        </w:trPr>
        <w:tc>
          <w:tcPr>
            <w:tcW w:w="2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0A26" w:rsidRPr="00A66359" w:rsidRDefault="00550A26" w:rsidP="007B4E77">
            <w:pPr>
              <w:jc w:val="left"/>
              <w:rPr>
                <w:rFonts w:cs="Arial"/>
                <w:b/>
                <w:bCs/>
                <w:color w:val="000000"/>
                <w:lang w:eastAsia="ca-ES"/>
              </w:rPr>
            </w:pPr>
            <w:r w:rsidRPr="00A66359">
              <w:rPr>
                <w:rFonts w:cs="Arial"/>
                <w:b/>
                <w:bCs/>
                <w:color w:val="000000"/>
                <w:lang w:eastAsia="ca-ES"/>
              </w:rPr>
              <w:t>Preu màxim de licitació</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rsidR="00550A26" w:rsidRPr="00A66359" w:rsidRDefault="00550A26" w:rsidP="007B4E77">
            <w:pPr>
              <w:jc w:val="center"/>
              <w:rPr>
                <w:rFonts w:cs="Arial"/>
                <w:b/>
                <w:bCs/>
                <w:color w:val="000000"/>
                <w:lang w:eastAsia="ca-ES"/>
              </w:rPr>
            </w:pPr>
            <w:r w:rsidRPr="00A66359">
              <w:rPr>
                <w:rFonts w:cs="Arial"/>
                <w:b/>
                <w:bCs/>
                <w:color w:val="000000"/>
                <w:lang w:eastAsia="ca-ES"/>
              </w:rPr>
              <w:t>Oferta</w:t>
            </w:r>
          </w:p>
        </w:tc>
      </w:tr>
      <w:tr w:rsidR="00550A26" w:rsidRPr="00A66359" w:rsidTr="007B4E77">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550A26" w:rsidRPr="00A66359" w:rsidRDefault="00550A26" w:rsidP="007B4E77">
            <w:pPr>
              <w:jc w:val="center"/>
              <w:rPr>
                <w:rFonts w:cs="Arial"/>
                <w:color w:val="000000"/>
                <w:lang w:eastAsia="ca-ES"/>
              </w:rPr>
            </w:pPr>
            <w:r>
              <w:rPr>
                <w:rFonts w:cs="Arial"/>
                <w:color w:val="000000"/>
                <w:lang w:eastAsia="ca-ES"/>
              </w:rPr>
              <w:t>55</w:t>
            </w:r>
            <w:r w:rsidRPr="00A66359">
              <w:rPr>
                <w:rFonts w:cs="Arial"/>
                <w:color w:val="000000"/>
                <w:lang w:eastAsia="ca-ES"/>
              </w:rPr>
              <w:t>,3</w:t>
            </w:r>
            <w:r>
              <w:rPr>
                <w:rFonts w:cs="Arial"/>
                <w:color w:val="000000"/>
                <w:lang w:eastAsia="ca-ES"/>
              </w:rPr>
              <w:t>2</w:t>
            </w:r>
            <w:r w:rsidRPr="00A66359">
              <w:rPr>
                <w:rFonts w:cs="Arial"/>
                <w:color w:val="000000"/>
                <w:lang w:eastAsia="ca-ES"/>
              </w:rPr>
              <w:t xml:space="preserve"> €</w:t>
            </w:r>
          </w:p>
        </w:tc>
        <w:tc>
          <w:tcPr>
            <w:tcW w:w="1820" w:type="dxa"/>
            <w:tcBorders>
              <w:top w:val="nil"/>
              <w:left w:val="nil"/>
              <w:bottom w:val="single" w:sz="4" w:space="0" w:color="auto"/>
              <w:right w:val="single" w:sz="4" w:space="0" w:color="auto"/>
            </w:tcBorders>
            <w:shd w:val="clear" w:color="auto" w:fill="auto"/>
            <w:noWrap/>
            <w:vAlign w:val="bottom"/>
            <w:hideMark/>
          </w:tcPr>
          <w:p w:rsidR="00550A26" w:rsidRPr="00A66359" w:rsidRDefault="00550A26" w:rsidP="007B4E77">
            <w:pPr>
              <w:jc w:val="left"/>
              <w:rPr>
                <w:rFonts w:cs="Arial"/>
                <w:color w:val="000000"/>
                <w:lang w:eastAsia="ca-ES"/>
              </w:rPr>
            </w:pPr>
            <w:r w:rsidRPr="00A66359">
              <w:rPr>
                <w:rFonts w:cs="Arial"/>
                <w:color w:val="000000"/>
                <w:lang w:eastAsia="ca-ES"/>
              </w:rPr>
              <w:t> </w:t>
            </w:r>
          </w:p>
        </w:tc>
      </w:tr>
    </w:tbl>
    <w:p w:rsidR="00550A26" w:rsidRDefault="00550A26" w:rsidP="00550A26">
      <w:pPr>
        <w:spacing w:before="120" w:after="120"/>
        <w:rPr>
          <w:rFonts w:eastAsia="MS Mincho" w:cs="Arial"/>
          <w:sz w:val="2"/>
        </w:rPr>
      </w:pPr>
    </w:p>
    <w:p w:rsidR="00550A26" w:rsidRPr="00661EAB" w:rsidRDefault="00550A26" w:rsidP="00550A26">
      <w:pPr>
        <w:spacing w:before="120" w:after="120"/>
        <w:rPr>
          <w:rFonts w:eastAsia="MS Mincho" w:cs="Arial"/>
          <w:sz w:val="2"/>
        </w:rPr>
      </w:pPr>
    </w:p>
    <w:p w:rsidR="00550A26" w:rsidRDefault="00550A26" w:rsidP="00550A26">
      <w:pPr>
        <w:rPr>
          <w:rFonts w:cs="Arial"/>
        </w:rPr>
      </w:pPr>
      <w:r w:rsidRPr="00FE77C0">
        <w:rPr>
          <w:rFonts w:eastAsia="MS Mincho" w:cs="Arial"/>
        </w:rPr>
        <w:t xml:space="preserve">3r. </w:t>
      </w:r>
      <w:r w:rsidRPr="00FE77C0">
        <w:rPr>
          <w:rFonts w:cs="Arial"/>
        </w:rPr>
        <w:t xml:space="preserve">Que accepto en la totalitat dels seus extrems i propis termes dels Plecs i em comprometo a executar els serveis pel preu </w:t>
      </w:r>
      <w:r w:rsidRPr="003441B1">
        <w:rPr>
          <w:rFonts w:cs="Arial"/>
        </w:rPr>
        <w:t xml:space="preserve">ofert </w:t>
      </w:r>
      <w:r w:rsidRPr="00FE77C0">
        <w:rPr>
          <w:rFonts w:cs="Arial"/>
        </w:rPr>
        <w:t>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rsidR="00550A26" w:rsidRPr="00FE77C0" w:rsidRDefault="00550A26" w:rsidP="00550A26">
      <w:pPr>
        <w:rPr>
          <w:rFonts w:cs="Arial"/>
        </w:rPr>
      </w:pPr>
    </w:p>
    <w:p w:rsidR="00B7007B" w:rsidRDefault="00550A26" w:rsidP="00B7007B">
      <w:pPr>
        <w:spacing w:after="120"/>
        <w:rPr>
          <w:rFonts w:eastAsia="MS Mincho" w:cs="Arial"/>
        </w:rPr>
      </w:pPr>
      <w:r w:rsidRPr="00FE77C0">
        <w:rPr>
          <w:rFonts w:eastAsia="MS Mincho" w:cs="Arial"/>
        </w:rPr>
        <w:t xml:space="preserve">4rt. </w:t>
      </w:r>
      <w:r w:rsidR="00B7007B" w:rsidRPr="00B7007B">
        <w:rPr>
          <w:rFonts w:eastAsia="MS Mincho" w:cs="Arial"/>
        </w:rPr>
        <w:t>Experiència en formació a alumnat jove entre 16-21 anys amb el perfil propi del</w:t>
      </w:r>
      <w:r w:rsidR="00B7007B">
        <w:rPr>
          <w:rFonts w:eastAsia="MS Mincho" w:cs="Arial"/>
        </w:rPr>
        <w:t xml:space="preserve"> </w:t>
      </w:r>
      <w:r w:rsidR="00B7007B" w:rsidRPr="00B7007B">
        <w:rPr>
          <w:rFonts w:eastAsia="MS Mincho" w:cs="Arial"/>
        </w:rPr>
        <w:t>programa PFI-PTT o similars</w:t>
      </w:r>
      <w:r w:rsidR="00B7007B">
        <w:rPr>
          <w:rFonts w:eastAsia="MS Mincho" w:cs="Arial"/>
        </w:rPr>
        <w:t xml:space="preserve"> i e</w:t>
      </w:r>
      <w:r w:rsidR="00B7007B" w:rsidRPr="00B7007B">
        <w:rPr>
          <w:rFonts w:eastAsia="MS Mincho" w:cs="Arial"/>
        </w:rPr>
        <w:t>xperiència en formació en graus mitjos i superiors de la família agrària (jardineria,</w:t>
      </w:r>
      <w:r w:rsidR="00B7007B">
        <w:rPr>
          <w:rFonts w:eastAsia="MS Mincho" w:cs="Arial"/>
        </w:rPr>
        <w:t xml:space="preserve"> </w:t>
      </w:r>
      <w:r w:rsidR="00B7007B" w:rsidRPr="00B7007B">
        <w:rPr>
          <w:rFonts w:eastAsia="MS Mincho" w:cs="Arial"/>
        </w:rPr>
        <w:t>floristeria, agricultura ecològica)</w:t>
      </w:r>
      <w:r w:rsidR="00B7007B">
        <w:rPr>
          <w:rFonts w:eastAsia="MS Mincho" w:cs="Arial"/>
        </w:rPr>
        <w:t>:</w:t>
      </w:r>
    </w:p>
    <w:p w:rsidR="00B7007B" w:rsidRDefault="00B7007B" w:rsidP="00B7007B">
      <w:pPr>
        <w:spacing w:after="120"/>
        <w:rPr>
          <w:rFonts w:eastAsia="MS Mincho" w:cs="Arial"/>
        </w:rPr>
      </w:pPr>
    </w:p>
    <w:p w:rsidR="00B7007B" w:rsidRDefault="00B7007B" w:rsidP="00550A26">
      <w:pPr>
        <w:spacing w:after="120"/>
        <w:rPr>
          <w:rFonts w:eastAsia="MS Mincho" w:cs="Arial"/>
        </w:rPr>
      </w:pPr>
      <w:r w:rsidRPr="00B7007B">
        <w:rPr>
          <w:rFonts w:eastAsia="MS Mincho"/>
        </w:rPr>
        <w:drawing>
          <wp:inline distT="0" distB="0" distL="0" distR="0">
            <wp:extent cx="5400040" cy="1497338"/>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1497338"/>
                    </a:xfrm>
                    <a:prstGeom prst="rect">
                      <a:avLst/>
                    </a:prstGeom>
                    <a:noFill/>
                    <a:ln>
                      <a:noFill/>
                    </a:ln>
                  </pic:spPr>
                </pic:pic>
              </a:graphicData>
            </a:graphic>
          </wp:inline>
        </w:drawing>
      </w:r>
    </w:p>
    <w:p w:rsidR="00B7007B" w:rsidRDefault="00B7007B" w:rsidP="00550A26">
      <w:pPr>
        <w:spacing w:after="120"/>
        <w:rPr>
          <w:rFonts w:eastAsia="MS Mincho" w:cs="Arial"/>
        </w:rPr>
      </w:pPr>
    </w:p>
    <w:p w:rsidR="00550A26" w:rsidRDefault="00B7007B" w:rsidP="00550A26">
      <w:pPr>
        <w:spacing w:after="120"/>
        <w:rPr>
          <w:rFonts w:eastAsia="MS Mincho" w:cs="Arial"/>
          <w:i/>
        </w:rPr>
      </w:pPr>
      <w:r>
        <w:rPr>
          <w:rFonts w:eastAsia="MS Mincho" w:cs="Arial"/>
        </w:rPr>
        <w:t xml:space="preserve">5è. </w:t>
      </w:r>
      <w:r w:rsidR="00550A26" w:rsidRPr="00FE77C0">
        <w:rPr>
          <w:rFonts w:eastAsia="MS Mincho" w:cs="Arial"/>
        </w:rPr>
        <w:t xml:space="preserve">En relació als restants </w:t>
      </w:r>
      <w:r w:rsidR="00550A26" w:rsidRPr="00661EAB">
        <w:rPr>
          <w:rFonts w:eastAsia="MS Mincho" w:cs="Arial"/>
        </w:rPr>
        <w:t>criteris d’adjudicació quantificables de forma automàtica:</w:t>
      </w:r>
      <w:r w:rsidR="00550A26" w:rsidRPr="00FE77C0">
        <w:rPr>
          <w:rFonts w:eastAsia="MS Mincho" w:cs="Arial"/>
          <w:i/>
        </w:rPr>
        <w:t xml:space="preserve"> </w:t>
      </w:r>
    </w:p>
    <w:p w:rsidR="00550A26" w:rsidRDefault="00550A26" w:rsidP="00550A26">
      <w:pPr>
        <w:numPr>
          <w:ilvl w:val="0"/>
          <w:numId w:val="2"/>
        </w:numPr>
        <w:spacing w:before="120" w:after="120"/>
        <w:rPr>
          <w:rFonts w:eastAsia="Arial" w:cs="Arial"/>
          <w:lang w:eastAsia="ca-ES"/>
        </w:rPr>
      </w:pPr>
      <w:r>
        <w:rPr>
          <w:rFonts w:eastAsia="Arial" w:cs="Arial"/>
          <w:lang w:eastAsia="ca-ES"/>
        </w:rPr>
        <w:t>Em comprometo, durant tota l’execució del contracte, a</w:t>
      </w:r>
      <w:r w:rsidRPr="005656E1">
        <w:rPr>
          <w:rFonts w:eastAsia="Arial" w:cs="Arial"/>
          <w:lang w:eastAsia="ca-ES"/>
        </w:rPr>
        <w:t xml:space="preserve"> l’aportació de llavors </w:t>
      </w:r>
      <w:r>
        <w:rPr>
          <w:rFonts w:eastAsia="Arial" w:cs="Arial"/>
          <w:lang w:eastAsia="ca-ES"/>
        </w:rPr>
        <w:t xml:space="preserve"> i planter ecològic</w:t>
      </w:r>
      <w:r w:rsidRPr="005656E1">
        <w:rPr>
          <w:rFonts w:eastAsia="Arial" w:cs="Arial"/>
          <w:lang w:eastAsia="ca-ES"/>
        </w:rPr>
        <w:t>s</w:t>
      </w:r>
      <w:r>
        <w:rPr>
          <w:rFonts w:eastAsia="Arial" w:cs="Arial"/>
          <w:lang w:eastAsia="ca-ES"/>
        </w:rPr>
        <w:t xml:space="preserve"> </w:t>
      </w:r>
      <w:r w:rsidRPr="005656E1">
        <w:rPr>
          <w:rFonts w:eastAsia="Arial" w:cs="Arial"/>
          <w:lang w:eastAsia="ca-ES"/>
        </w:rPr>
        <w:t>i</w:t>
      </w:r>
      <w:r>
        <w:rPr>
          <w:rFonts w:eastAsia="Arial" w:cs="Arial"/>
          <w:lang w:eastAsia="ca-ES"/>
        </w:rPr>
        <w:t>, sempre que sigui possible autòctons?</w:t>
      </w:r>
    </w:p>
    <w:p w:rsidR="00B7007B" w:rsidRDefault="00B7007B" w:rsidP="00550A26">
      <w:pPr>
        <w:numPr>
          <w:ilvl w:val="0"/>
          <w:numId w:val="2"/>
        </w:numPr>
        <w:spacing w:before="120" w:after="120"/>
        <w:rPr>
          <w:rFonts w:eastAsia="Arial" w:cs="Arial"/>
          <w:lang w:eastAsia="ca-ES"/>
        </w:rPr>
      </w:pPr>
      <w:bookmarkStart w:id="7" w:name="_GoBack"/>
      <w:bookmarkEnd w:id="7"/>
    </w:p>
    <w:p w:rsidR="00550A26" w:rsidRPr="00661EAB" w:rsidRDefault="00550A26" w:rsidP="00550A26">
      <w:pPr>
        <w:spacing w:line="259" w:lineRule="auto"/>
        <w:ind w:left="708"/>
        <w:jc w:val="left"/>
        <w:rPr>
          <w:rFonts w:eastAsia="Arial" w:cs="Arial"/>
          <w:sz w:val="8"/>
          <w:lang w:eastAsia="ca-ES"/>
        </w:rPr>
      </w:pPr>
    </w:p>
    <w:p w:rsidR="00550A26" w:rsidRPr="00D032A4" w:rsidRDefault="00550A26" w:rsidP="00550A26">
      <w:pPr>
        <w:spacing w:after="160" w:line="360" w:lineRule="auto"/>
        <w:ind w:left="1416"/>
        <w:contextualSpacing/>
        <w:rPr>
          <w:rFonts w:eastAsia="MS Mincho" w:cs="Arial"/>
          <w:color w:val="000000"/>
          <w:lang w:eastAsia="ca-ES"/>
        </w:rPr>
      </w:pPr>
      <w:r>
        <w:rPr>
          <w:rFonts w:eastAsia="MS Mincho" w:cs="Arial"/>
          <w:color w:val="000000"/>
          <w:lang w:eastAsia="ca-ES"/>
        </w:rPr>
        <w:lastRenderedPageBreak/>
        <w:t xml:space="preserve">Sí  </w:t>
      </w:r>
      <w:r>
        <w:rPr>
          <w:rFonts w:eastAsia="MS Mincho" w:cs="Arial"/>
          <w:color w:val="000000"/>
          <w:lang w:eastAsia="ca-ES"/>
        </w:rPr>
        <w:fldChar w:fldCharType="begin">
          <w:ffData>
            <w:name w:val=""/>
            <w:enabled/>
            <w:calcOnExit w:val="0"/>
            <w:checkBox>
              <w:sizeAuto/>
              <w:default w:val="0"/>
            </w:checkBox>
          </w:ffData>
        </w:fldChar>
      </w:r>
      <w:r>
        <w:rPr>
          <w:rFonts w:eastAsia="MS Mincho" w:cs="Arial"/>
          <w:color w:val="000000"/>
          <w:lang w:eastAsia="ca-ES"/>
        </w:rPr>
        <w:instrText xml:space="preserve"> FORMCHECKBOX </w:instrText>
      </w:r>
      <w:r w:rsidR="00B7007B">
        <w:rPr>
          <w:rFonts w:eastAsia="MS Mincho" w:cs="Arial"/>
          <w:color w:val="000000"/>
          <w:lang w:eastAsia="ca-ES"/>
        </w:rPr>
      </w:r>
      <w:r w:rsidR="00B7007B">
        <w:rPr>
          <w:rFonts w:eastAsia="MS Mincho" w:cs="Arial"/>
          <w:color w:val="000000"/>
          <w:lang w:eastAsia="ca-ES"/>
        </w:rPr>
        <w:fldChar w:fldCharType="separate"/>
      </w:r>
      <w:r>
        <w:rPr>
          <w:rFonts w:eastAsia="MS Mincho" w:cs="Arial"/>
          <w:color w:val="000000"/>
          <w:lang w:eastAsia="ca-ES"/>
        </w:rPr>
        <w:fldChar w:fldCharType="end"/>
      </w:r>
    </w:p>
    <w:p w:rsidR="00550A26" w:rsidRPr="00D032A4" w:rsidRDefault="00550A26" w:rsidP="00550A26">
      <w:pPr>
        <w:spacing w:after="160" w:line="360" w:lineRule="auto"/>
        <w:ind w:left="1416"/>
        <w:contextualSpacing/>
        <w:rPr>
          <w:rFonts w:eastAsia="MS Mincho" w:cs="Arial"/>
          <w:color w:val="000000"/>
          <w:lang w:eastAsia="ca-ES"/>
        </w:rPr>
      </w:pPr>
      <w:r w:rsidRPr="00D032A4">
        <w:rPr>
          <w:rFonts w:eastAsia="MS Mincho" w:cs="Arial"/>
          <w:color w:val="000000"/>
          <w:lang w:eastAsia="ca-ES"/>
        </w:rPr>
        <w:t>No</w:t>
      </w:r>
      <w:r>
        <w:rPr>
          <w:rFonts w:eastAsia="MS Mincho" w:cs="Arial"/>
          <w:color w:val="000000"/>
          <w:lang w:eastAsia="ca-ES"/>
        </w:rPr>
        <w:t xml:space="preserve"> </w:t>
      </w:r>
      <w:r>
        <w:rPr>
          <w:rFonts w:eastAsia="MS Mincho" w:cs="Arial"/>
          <w:color w:val="000000"/>
          <w:lang w:eastAsia="ca-ES"/>
        </w:rPr>
        <w:fldChar w:fldCharType="begin">
          <w:ffData>
            <w:name w:val=""/>
            <w:enabled/>
            <w:calcOnExit w:val="0"/>
            <w:checkBox>
              <w:sizeAuto/>
              <w:default w:val="0"/>
            </w:checkBox>
          </w:ffData>
        </w:fldChar>
      </w:r>
      <w:r>
        <w:rPr>
          <w:rFonts w:eastAsia="MS Mincho" w:cs="Arial"/>
          <w:color w:val="000000"/>
          <w:lang w:eastAsia="ca-ES"/>
        </w:rPr>
        <w:instrText xml:space="preserve"> FORMCHECKBOX </w:instrText>
      </w:r>
      <w:r w:rsidR="00B7007B">
        <w:rPr>
          <w:rFonts w:eastAsia="MS Mincho" w:cs="Arial"/>
          <w:color w:val="000000"/>
          <w:lang w:eastAsia="ca-ES"/>
        </w:rPr>
      </w:r>
      <w:r w:rsidR="00B7007B">
        <w:rPr>
          <w:rFonts w:eastAsia="MS Mincho" w:cs="Arial"/>
          <w:color w:val="000000"/>
          <w:lang w:eastAsia="ca-ES"/>
        </w:rPr>
        <w:fldChar w:fldCharType="separate"/>
      </w:r>
      <w:r>
        <w:rPr>
          <w:rFonts w:eastAsia="MS Mincho" w:cs="Arial"/>
          <w:color w:val="000000"/>
          <w:lang w:eastAsia="ca-ES"/>
        </w:rPr>
        <w:fldChar w:fldCharType="end"/>
      </w:r>
    </w:p>
    <w:p w:rsidR="00550A26" w:rsidRPr="00D032A4" w:rsidRDefault="00550A26" w:rsidP="00550A26">
      <w:pPr>
        <w:numPr>
          <w:ilvl w:val="0"/>
          <w:numId w:val="1"/>
        </w:numPr>
        <w:spacing w:line="259" w:lineRule="auto"/>
        <w:ind w:left="1068"/>
        <w:rPr>
          <w:rFonts w:eastAsia="Calibri" w:cs="Arial"/>
          <w:color w:val="000000"/>
          <w:lang w:eastAsia="en-US"/>
        </w:rPr>
      </w:pPr>
      <w:r>
        <w:rPr>
          <w:rFonts w:cs="Arial"/>
          <w:bCs/>
        </w:rPr>
        <w:t>Millores: aportació de maquinària elèctrica.</w:t>
      </w:r>
    </w:p>
    <w:p w:rsidR="00550A26" w:rsidRPr="00D032A4" w:rsidRDefault="00550A26" w:rsidP="00550A26">
      <w:pPr>
        <w:spacing w:line="259" w:lineRule="auto"/>
        <w:ind w:left="348"/>
        <w:rPr>
          <w:rFonts w:eastAsia="Calibri" w:cs="Arial"/>
          <w:color w:val="000000"/>
          <w:lang w:eastAsia="en-US"/>
        </w:rPr>
      </w:pPr>
    </w:p>
    <w:p w:rsidR="00550A26" w:rsidRPr="00D032A4" w:rsidRDefault="00550A26" w:rsidP="00550A26">
      <w:pPr>
        <w:tabs>
          <w:tab w:val="left" w:pos="284"/>
        </w:tabs>
        <w:spacing w:after="160" w:line="360" w:lineRule="auto"/>
        <w:ind w:left="1416"/>
        <w:contextualSpacing/>
        <w:rPr>
          <w:rFonts w:eastAsia="Calibri" w:cs="Arial"/>
          <w:lang w:eastAsia="en-US"/>
        </w:rPr>
      </w:pPr>
      <w:r>
        <w:rPr>
          <w:rFonts w:eastAsia="MS Mincho" w:cs="Arial"/>
          <w:color w:val="000000"/>
          <w:lang w:eastAsia="ca-ES"/>
        </w:rPr>
        <w:fldChar w:fldCharType="begin">
          <w:ffData>
            <w:name w:val=""/>
            <w:enabled/>
            <w:calcOnExit w:val="0"/>
            <w:checkBox>
              <w:sizeAuto/>
              <w:default w:val="0"/>
            </w:checkBox>
          </w:ffData>
        </w:fldChar>
      </w:r>
      <w:r>
        <w:rPr>
          <w:rFonts w:eastAsia="MS Mincho" w:cs="Arial"/>
          <w:color w:val="000000"/>
          <w:lang w:eastAsia="ca-ES"/>
        </w:rPr>
        <w:instrText xml:space="preserve"> FORMCHECKBOX </w:instrText>
      </w:r>
      <w:r w:rsidR="00B7007B">
        <w:rPr>
          <w:rFonts w:eastAsia="MS Mincho" w:cs="Arial"/>
          <w:color w:val="000000"/>
          <w:lang w:eastAsia="ca-ES"/>
        </w:rPr>
      </w:r>
      <w:r w:rsidR="00B7007B">
        <w:rPr>
          <w:rFonts w:eastAsia="MS Mincho" w:cs="Arial"/>
          <w:color w:val="000000"/>
          <w:lang w:eastAsia="ca-ES"/>
        </w:rPr>
        <w:fldChar w:fldCharType="separate"/>
      </w:r>
      <w:r>
        <w:rPr>
          <w:rFonts w:eastAsia="MS Mincho" w:cs="Arial"/>
          <w:color w:val="000000"/>
          <w:lang w:eastAsia="ca-ES"/>
        </w:rPr>
        <w:fldChar w:fldCharType="end"/>
      </w:r>
      <w:r w:rsidRPr="00D032A4">
        <w:rPr>
          <w:rFonts w:eastAsia="Calibri" w:cs="Arial"/>
          <w:lang w:eastAsia="en-US"/>
        </w:rPr>
        <w:t xml:space="preserve"> Bufadora Elèctrica de bateria: </w:t>
      </w:r>
      <w:r>
        <w:rPr>
          <w:rFonts w:eastAsia="Calibri" w:cs="Arial"/>
          <w:lang w:eastAsia="en-US"/>
        </w:rPr>
        <w:t>4</w:t>
      </w:r>
      <w:r w:rsidRPr="00D032A4">
        <w:rPr>
          <w:rFonts w:eastAsia="Calibri" w:cs="Arial"/>
          <w:lang w:eastAsia="en-US"/>
        </w:rPr>
        <w:t xml:space="preserve"> punts</w:t>
      </w:r>
    </w:p>
    <w:p w:rsidR="00550A26" w:rsidRPr="00D032A4" w:rsidRDefault="00550A26" w:rsidP="00550A26">
      <w:pPr>
        <w:tabs>
          <w:tab w:val="left" w:pos="284"/>
        </w:tabs>
        <w:spacing w:after="160" w:line="360" w:lineRule="auto"/>
        <w:ind w:left="1416"/>
        <w:contextualSpacing/>
        <w:rPr>
          <w:rFonts w:eastAsia="Calibri" w:cs="Arial"/>
          <w:lang w:eastAsia="en-US"/>
        </w:rPr>
      </w:pPr>
      <w:r>
        <w:rPr>
          <w:rFonts w:eastAsia="MS Mincho" w:cs="Arial"/>
          <w:color w:val="000000"/>
          <w:lang w:eastAsia="ca-ES"/>
        </w:rPr>
        <w:fldChar w:fldCharType="begin">
          <w:ffData>
            <w:name w:val=""/>
            <w:enabled/>
            <w:calcOnExit w:val="0"/>
            <w:checkBox>
              <w:sizeAuto/>
              <w:default w:val="0"/>
            </w:checkBox>
          </w:ffData>
        </w:fldChar>
      </w:r>
      <w:r>
        <w:rPr>
          <w:rFonts w:eastAsia="MS Mincho" w:cs="Arial"/>
          <w:color w:val="000000"/>
          <w:lang w:eastAsia="ca-ES"/>
        </w:rPr>
        <w:instrText xml:space="preserve"> FORMCHECKBOX </w:instrText>
      </w:r>
      <w:r w:rsidR="00B7007B">
        <w:rPr>
          <w:rFonts w:eastAsia="MS Mincho" w:cs="Arial"/>
          <w:color w:val="000000"/>
          <w:lang w:eastAsia="ca-ES"/>
        </w:rPr>
      </w:r>
      <w:r w:rsidR="00B7007B">
        <w:rPr>
          <w:rFonts w:eastAsia="MS Mincho" w:cs="Arial"/>
          <w:color w:val="000000"/>
          <w:lang w:eastAsia="ca-ES"/>
        </w:rPr>
        <w:fldChar w:fldCharType="separate"/>
      </w:r>
      <w:r>
        <w:rPr>
          <w:rFonts w:eastAsia="MS Mincho" w:cs="Arial"/>
          <w:color w:val="000000"/>
          <w:lang w:eastAsia="ca-ES"/>
        </w:rPr>
        <w:fldChar w:fldCharType="end"/>
      </w:r>
      <w:r w:rsidRPr="00D032A4">
        <w:rPr>
          <w:rFonts w:eastAsia="Calibri" w:cs="Arial"/>
          <w:lang w:eastAsia="en-US"/>
        </w:rPr>
        <w:t xml:space="preserve"> Retalla-vores Extensible i orientable Elèctric de bateria: </w:t>
      </w:r>
      <w:r>
        <w:rPr>
          <w:rFonts w:eastAsia="Calibri" w:cs="Arial"/>
          <w:lang w:eastAsia="en-US"/>
        </w:rPr>
        <w:t>4</w:t>
      </w:r>
      <w:r w:rsidRPr="00D032A4">
        <w:rPr>
          <w:rFonts w:eastAsia="Calibri" w:cs="Arial"/>
          <w:lang w:eastAsia="en-US"/>
        </w:rPr>
        <w:t xml:space="preserve"> punts</w:t>
      </w:r>
    </w:p>
    <w:p w:rsidR="00550A26" w:rsidRPr="00D032A4" w:rsidRDefault="00550A26" w:rsidP="00550A26">
      <w:pPr>
        <w:tabs>
          <w:tab w:val="left" w:pos="284"/>
        </w:tabs>
        <w:spacing w:after="160" w:line="360" w:lineRule="auto"/>
        <w:ind w:left="1416"/>
        <w:contextualSpacing/>
        <w:rPr>
          <w:rFonts w:eastAsia="Calibri" w:cs="Arial"/>
          <w:lang w:eastAsia="en-US"/>
        </w:rPr>
      </w:pPr>
      <w:r>
        <w:rPr>
          <w:rFonts w:eastAsia="MS Mincho" w:cs="Arial"/>
          <w:color w:val="000000"/>
          <w:lang w:eastAsia="ca-ES"/>
        </w:rPr>
        <w:fldChar w:fldCharType="begin">
          <w:ffData>
            <w:name w:val=""/>
            <w:enabled/>
            <w:calcOnExit w:val="0"/>
            <w:checkBox>
              <w:sizeAuto/>
              <w:default w:val="0"/>
            </w:checkBox>
          </w:ffData>
        </w:fldChar>
      </w:r>
      <w:r>
        <w:rPr>
          <w:rFonts w:eastAsia="MS Mincho" w:cs="Arial"/>
          <w:color w:val="000000"/>
          <w:lang w:eastAsia="ca-ES"/>
        </w:rPr>
        <w:instrText xml:space="preserve"> FORMCHECKBOX </w:instrText>
      </w:r>
      <w:r w:rsidR="00B7007B">
        <w:rPr>
          <w:rFonts w:eastAsia="MS Mincho" w:cs="Arial"/>
          <w:color w:val="000000"/>
          <w:lang w:eastAsia="ca-ES"/>
        </w:rPr>
      </w:r>
      <w:r w:rsidR="00B7007B">
        <w:rPr>
          <w:rFonts w:eastAsia="MS Mincho" w:cs="Arial"/>
          <w:color w:val="000000"/>
          <w:lang w:eastAsia="ca-ES"/>
        </w:rPr>
        <w:fldChar w:fldCharType="separate"/>
      </w:r>
      <w:r>
        <w:rPr>
          <w:rFonts w:eastAsia="MS Mincho" w:cs="Arial"/>
          <w:color w:val="000000"/>
          <w:lang w:eastAsia="ca-ES"/>
        </w:rPr>
        <w:fldChar w:fldCharType="end"/>
      </w:r>
      <w:r w:rsidRPr="00D032A4">
        <w:rPr>
          <w:rFonts w:eastAsia="Calibri" w:cs="Arial"/>
          <w:lang w:eastAsia="en-US"/>
        </w:rPr>
        <w:t xml:space="preserve"> Desbrossadora Elèctrica de bateria: </w:t>
      </w:r>
      <w:r>
        <w:rPr>
          <w:rFonts w:eastAsia="Calibri" w:cs="Arial"/>
          <w:lang w:eastAsia="en-US"/>
        </w:rPr>
        <w:t>4</w:t>
      </w:r>
      <w:r w:rsidRPr="00D032A4">
        <w:rPr>
          <w:rFonts w:eastAsia="Calibri" w:cs="Arial"/>
          <w:lang w:eastAsia="en-US"/>
        </w:rPr>
        <w:t xml:space="preserve"> punts</w:t>
      </w:r>
    </w:p>
    <w:p w:rsidR="00550A26" w:rsidRPr="00D032A4" w:rsidRDefault="00550A26" w:rsidP="00550A26">
      <w:pPr>
        <w:tabs>
          <w:tab w:val="left" w:pos="284"/>
        </w:tabs>
        <w:spacing w:line="360" w:lineRule="auto"/>
        <w:ind w:left="1416"/>
        <w:contextualSpacing/>
        <w:rPr>
          <w:rFonts w:eastAsia="Calibri" w:cs="Arial"/>
          <w:lang w:eastAsia="en-US"/>
        </w:rPr>
      </w:pPr>
      <w:r>
        <w:rPr>
          <w:rFonts w:eastAsia="MS Mincho" w:cs="Arial"/>
          <w:color w:val="000000"/>
          <w:lang w:eastAsia="ca-ES"/>
        </w:rPr>
        <w:fldChar w:fldCharType="begin">
          <w:ffData>
            <w:name w:val=""/>
            <w:enabled/>
            <w:calcOnExit w:val="0"/>
            <w:checkBox>
              <w:sizeAuto/>
              <w:default w:val="0"/>
            </w:checkBox>
          </w:ffData>
        </w:fldChar>
      </w:r>
      <w:r>
        <w:rPr>
          <w:rFonts w:eastAsia="MS Mincho" w:cs="Arial"/>
          <w:color w:val="000000"/>
          <w:lang w:eastAsia="ca-ES"/>
        </w:rPr>
        <w:instrText xml:space="preserve"> FORMCHECKBOX </w:instrText>
      </w:r>
      <w:r w:rsidR="00B7007B">
        <w:rPr>
          <w:rFonts w:eastAsia="MS Mincho" w:cs="Arial"/>
          <w:color w:val="000000"/>
          <w:lang w:eastAsia="ca-ES"/>
        </w:rPr>
      </w:r>
      <w:r w:rsidR="00B7007B">
        <w:rPr>
          <w:rFonts w:eastAsia="MS Mincho" w:cs="Arial"/>
          <w:color w:val="000000"/>
          <w:lang w:eastAsia="ca-ES"/>
        </w:rPr>
        <w:fldChar w:fldCharType="separate"/>
      </w:r>
      <w:r>
        <w:rPr>
          <w:rFonts w:eastAsia="MS Mincho" w:cs="Arial"/>
          <w:color w:val="000000"/>
          <w:lang w:eastAsia="ca-ES"/>
        </w:rPr>
        <w:fldChar w:fldCharType="end"/>
      </w:r>
      <w:r w:rsidRPr="00D032A4">
        <w:rPr>
          <w:rFonts w:eastAsia="Calibri" w:cs="Arial"/>
          <w:lang w:eastAsia="en-US"/>
        </w:rPr>
        <w:t xml:space="preserve"> Tisora de puny Elèctrica de bateria de motxilla: </w:t>
      </w:r>
      <w:r>
        <w:rPr>
          <w:rFonts w:eastAsia="Calibri" w:cs="Arial"/>
          <w:lang w:eastAsia="en-US"/>
        </w:rPr>
        <w:t>4</w:t>
      </w:r>
      <w:r w:rsidRPr="00D032A4">
        <w:rPr>
          <w:rFonts w:eastAsia="Calibri" w:cs="Arial"/>
          <w:lang w:eastAsia="en-US"/>
        </w:rPr>
        <w:t xml:space="preserve"> punts</w:t>
      </w:r>
    </w:p>
    <w:p w:rsidR="00550A26" w:rsidRDefault="00550A26" w:rsidP="00550A26">
      <w:pPr>
        <w:tabs>
          <w:tab w:val="left" w:pos="284"/>
        </w:tabs>
        <w:spacing w:line="360" w:lineRule="auto"/>
        <w:ind w:left="1416"/>
        <w:contextualSpacing/>
        <w:rPr>
          <w:rFonts w:eastAsia="Calibri" w:cs="Arial"/>
          <w:lang w:eastAsia="en-US"/>
        </w:rPr>
      </w:pPr>
      <w:r>
        <w:rPr>
          <w:rFonts w:eastAsia="MS Mincho" w:cs="Arial"/>
          <w:color w:val="000000"/>
          <w:lang w:eastAsia="ca-ES"/>
        </w:rPr>
        <w:fldChar w:fldCharType="begin">
          <w:ffData>
            <w:name w:val=""/>
            <w:enabled/>
            <w:calcOnExit w:val="0"/>
            <w:checkBox>
              <w:sizeAuto/>
              <w:default w:val="0"/>
            </w:checkBox>
          </w:ffData>
        </w:fldChar>
      </w:r>
      <w:r>
        <w:rPr>
          <w:rFonts w:eastAsia="MS Mincho" w:cs="Arial"/>
          <w:color w:val="000000"/>
          <w:lang w:eastAsia="ca-ES"/>
        </w:rPr>
        <w:instrText xml:space="preserve"> FORMCHECKBOX </w:instrText>
      </w:r>
      <w:r w:rsidR="00B7007B">
        <w:rPr>
          <w:rFonts w:eastAsia="MS Mincho" w:cs="Arial"/>
          <w:color w:val="000000"/>
          <w:lang w:eastAsia="ca-ES"/>
        </w:rPr>
      </w:r>
      <w:r w:rsidR="00B7007B">
        <w:rPr>
          <w:rFonts w:eastAsia="MS Mincho" w:cs="Arial"/>
          <w:color w:val="000000"/>
          <w:lang w:eastAsia="ca-ES"/>
        </w:rPr>
        <w:fldChar w:fldCharType="separate"/>
      </w:r>
      <w:r>
        <w:rPr>
          <w:rFonts w:eastAsia="MS Mincho" w:cs="Arial"/>
          <w:color w:val="000000"/>
          <w:lang w:eastAsia="ca-ES"/>
        </w:rPr>
        <w:fldChar w:fldCharType="end"/>
      </w:r>
      <w:r w:rsidRPr="00D032A4">
        <w:rPr>
          <w:rFonts w:eastAsia="Calibri" w:cs="Arial"/>
          <w:lang w:eastAsia="en-US"/>
        </w:rPr>
        <w:t xml:space="preserve"> Altres màquines elèctriques: moto serra, tallagespa...: </w:t>
      </w:r>
      <w:r>
        <w:rPr>
          <w:rFonts w:eastAsia="Calibri" w:cs="Arial"/>
          <w:lang w:eastAsia="en-US"/>
        </w:rPr>
        <w:t>4</w:t>
      </w:r>
      <w:r w:rsidRPr="00D032A4">
        <w:rPr>
          <w:rFonts w:eastAsia="Calibri" w:cs="Arial"/>
          <w:lang w:eastAsia="en-US"/>
        </w:rPr>
        <w:t xml:space="preserve"> punts</w:t>
      </w:r>
    </w:p>
    <w:p w:rsidR="00550A26" w:rsidRPr="00FE77C0" w:rsidRDefault="00550A26" w:rsidP="00550A26">
      <w:pPr>
        <w:spacing w:before="120"/>
        <w:rPr>
          <w:rFonts w:eastAsia="MS Mincho" w:cs="Arial"/>
        </w:rPr>
      </w:pPr>
      <w:r w:rsidRPr="00FE77C0">
        <w:rPr>
          <w:rFonts w:eastAsia="MS Mincho" w:cs="Arial"/>
        </w:rPr>
        <w:t>5è. Que en l’elaboració de l’oferta he tingut en compte totes les obligacions derivades de les disposicions legals vigents en matèria de protecció de l’ocupació, condicions de treball, prevenció de riscos laborals i protecció del medi ambient.</w:t>
      </w:r>
    </w:p>
    <w:p w:rsidR="00550A26" w:rsidRPr="00FE77C0" w:rsidRDefault="00550A26" w:rsidP="00550A26">
      <w:pPr>
        <w:spacing w:before="120" w:after="120"/>
        <w:rPr>
          <w:rFonts w:eastAsia="MS Mincho" w:cs="Arial"/>
        </w:rPr>
      </w:pPr>
      <w:r w:rsidRPr="00FE77C0">
        <w:rPr>
          <w:rFonts w:eastAsia="MS Gothic" w:cs="Arial"/>
          <w:i/>
        </w:rPr>
        <w:t xml:space="preserve"> (signatura de la licitadora)</w:t>
      </w:r>
    </w:p>
    <w:p w:rsidR="00A05BB7" w:rsidRDefault="00A05BB7"/>
    <w:sectPr w:rsidR="00A05BB7">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A26" w:rsidRDefault="00550A26" w:rsidP="00550A26">
      <w:r>
        <w:separator/>
      </w:r>
    </w:p>
  </w:endnote>
  <w:endnote w:type="continuationSeparator" w:id="0">
    <w:p w:rsidR="00550A26" w:rsidRDefault="00550A26" w:rsidP="00550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A26" w:rsidRDefault="00550A26" w:rsidP="00550A26">
      <w:r>
        <w:separator/>
      </w:r>
    </w:p>
  </w:footnote>
  <w:footnote w:type="continuationSeparator" w:id="0">
    <w:p w:rsidR="00550A26" w:rsidRDefault="00550A26" w:rsidP="00550A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A26" w:rsidRDefault="00550A26" w:rsidP="00550A26">
    <w:pPr>
      <w:tabs>
        <w:tab w:val="right" w:pos="8504"/>
      </w:tabs>
    </w:pPr>
    <w:r>
      <w:rPr>
        <w:noProof/>
        <w:lang w:eastAsia="ca-ES"/>
      </w:rPr>
      <w:drawing>
        <wp:inline distT="0" distB="0" distL="0" distR="0">
          <wp:extent cx="1666875" cy="571500"/>
          <wp:effectExtent l="0" t="0" r="9525" b="0"/>
          <wp:docPr id="2" name="Imagen 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Pr>
        <w:noProof/>
        <w:lang w:eastAsia="ca-ES"/>
      </w:rPr>
      <mc:AlternateContent>
        <mc:Choice Requires="wps">
          <w:drawing>
            <wp:anchor distT="0" distB="0" distL="114300" distR="114300" simplePos="0" relativeHeight="251660288" behindDoc="0" locked="0" layoutInCell="1" allowOverlap="1">
              <wp:simplePos x="0" y="0"/>
              <wp:positionH relativeFrom="column">
                <wp:posOffset>-1063625</wp:posOffset>
              </wp:positionH>
              <wp:positionV relativeFrom="paragraph">
                <wp:posOffset>2318385</wp:posOffset>
              </wp:positionV>
              <wp:extent cx="396240" cy="0"/>
              <wp:effectExtent l="6985" t="6350" r="6350" b="12700"/>
              <wp:wrapNone/>
              <wp:docPr id="3"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9112BC" id="_x0000_t32" coordsize="21600,21600" o:spt="32" o:oned="t" path="m,l21600,21600e" filled="f">
              <v:path arrowok="t" fillok="f" o:connecttype="none"/>
              <o:lock v:ext="edit" shapetype="t"/>
            </v:shapetype>
            <v:shape id="Conector recto de flecha 3" o:spid="_x0000_s1026" type="#_x0000_t32" style="position:absolute;margin-left:-83.75pt;margin-top:182.55pt;width:31.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"/>
          </w:pict>
        </mc:Fallback>
      </mc:AlternateContent>
    </w:r>
    <w:r>
      <w:tab/>
    </w:r>
    <w:r>
      <w:rPr>
        <w:noProof/>
        <w:lang w:eastAsia="ca-ES"/>
      </w:rPr>
      <w:drawing>
        <wp:inline distT="0" distB="0" distL="0" distR="0">
          <wp:extent cx="1114425" cy="704850"/>
          <wp:effectExtent l="0" t="0" r="9525" b="0"/>
          <wp:docPr id="1" name="Imagen 1"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rsidR="00550A26" w:rsidRDefault="00550A26" w:rsidP="00550A26">
    <w:pPr>
      <w:tabs>
        <w:tab w:val="right" w:pos="8504"/>
      </w:tabs>
    </w:pPr>
  </w:p>
  <w:p w:rsidR="00550A26" w:rsidRPr="002C1208" w:rsidRDefault="00550A26" w:rsidP="00550A26">
    <w:pPr>
      <w:tabs>
        <w:tab w:val="right" w:pos="8504"/>
      </w:tabs>
    </w:pPr>
    <w:r>
      <w:t>Organisme Aut</w:t>
    </w:r>
    <w:r w:rsidR="00B7007B">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left:0;text-align:left;margin-left:-209.85pt;margin-top:254.85pt;width:336.8pt;height:7.05pt;rotation:270;z-index:251659264;mso-position-horizontal-relative:margin;mso-position-vertical-relative:margin" fillcolor="black" stroked="f" strokecolor="red">
          <v:textpath style="font-family:&quot;Verdana&quot;;font-size:1pt" string="Document signat electrònicament. La seva autenticitat es pot verificar a https://seu.santcugat.cat/seu/validacio"/>
          <w10:wrap anchorx="margin" anchory="margin"/>
        </v:shape>
      </w:pict>
    </w:r>
    <w:r>
      <w:t>ònom Municipal d’Educació (OAME)</w:t>
    </w:r>
  </w:p>
  <w:p w:rsidR="00550A26" w:rsidRDefault="00550A26">
    <w:pPr>
      <w:pStyle w:val="Encabezado"/>
    </w:pPr>
  </w:p>
  <w:p w:rsidR="00550A26" w:rsidRDefault="00550A2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975754"/>
    <w:multiLevelType w:val="hybridMultilevel"/>
    <w:tmpl w:val="D16EF124"/>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6C7A4D4F"/>
    <w:multiLevelType w:val="hybridMultilevel"/>
    <w:tmpl w:val="0C14C590"/>
    <w:lvl w:ilvl="0" w:tplc="04030005">
      <w:start w:val="1"/>
      <w:numFmt w:val="bullet"/>
      <w:lvlText w:val=""/>
      <w:lvlJc w:val="left"/>
      <w:pPr>
        <w:ind w:left="1068" w:hanging="360"/>
      </w:pPr>
      <w:rPr>
        <w:rFonts w:ascii="Wingdings" w:hAnsi="Wingdings"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A26"/>
    <w:rsid w:val="00550A26"/>
    <w:rsid w:val="00A05BB7"/>
    <w:rsid w:val="00B7007B"/>
    <w:rsid w:val="00CF3B9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7FA9465-9088-4E71-B93C-001F82314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A26"/>
    <w:pPr>
      <w:spacing w:after="0" w:line="240" w:lineRule="auto"/>
      <w:jc w:val="both"/>
    </w:pPr>
    <w:rPr>
      <w:rFonts w:ascii="Arial" w:eastAsia="Times New Roman" w:hAnsi="Arial" w:cs="Times New Roman"/>
      <w:sz w:val="20"/>
      <w:szCs w:val="20"/>
      <w:lang w:eastAsia="es-ES"/>
    </w:rPr>
  </w:style>
  <w:style w:type="paragraph" w:styleId="Ttulo4">
    <w:name w:val="heading 4"/>
    <w:aliases w:val="Títulos"/>
    <w:basedOn w:val="Normal"/>
    <w:next w:val="Normal"/>
    <w:link w:val="Ttulo4Car"/>
    <w:autoRedefine/>
    <w:qFormat/>
    <w:rsid w:val="00CF3B98"/>
    <w:pPr>
      <w:keepNext/>
      <w:suppressAutoHyphens/>
      <w:spacing w:before="240" w:after="120"/>
      <w:outlineLvl w:val="3"/>
    </w:pPr>
    <w:rPr>
      <w:rFonts w:eastAsiaTheme="minorEastAsia" w:cs="Arial"/>
      <w:b/>
      <w:color w:val="000000" w:themeColor="text1"/>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aliases w:val="Títulos Car"/>
    <w:basedOn w:val="Fuentedeprrafopredeter"/>
    <w:link w:val="Ttulo4"/>
    <w:rsid w:val="00CF3B98"/>
    <w:rPr>
      <w:rFonts w:ascii="Arial" w:eastAsiaTheme="minorEastAsia" w:hAnsi="Arial" w:cs="Arial"/>
      <w:b/>
      <w:color w:val="000000" w:themeColor="text1"/>
      <w:sz w:val="20"/>
      <w:szCs w:val="24"/>
      <w:lang w:val="es-ES_tradnl" w:eastAsia="es-ES"/>
    </w:rPr>
  </w:style>
  <w:style w:type="paragraph" w:styleId="Encabezado">
    <w:name w:val="header"/>
    <w:basedOn w:val="Normal"/>
    <w:link w:val="EncabezadoCar"/>
    <w:uiPriority w:val="99"/>
    <w:unhideWhenUsed/>
    <w:rsid w:val="00550A26"/>
    <w:pPr>
      <w:tabs>
        <w:tab w:val="center" w:pos="4252"/>
        <w:tab w:val="right" w:pos="8504"/>
      </w:tabs>
    </w:pPr>
  </w:style>
  <w:style w:type="character" w:customStyle="1" w:styleId="EncabezadoCar">
    <w:name w:val="Encabezado Car"/>
    <w:basedOn w:val="Fuentedeprrafopredeter"/>
    <w:link w:val="Encabezado"/>
    <w:uiPriority w:val="99"/>
    <w:rsid w:val="00550A26"/>
    <w:rPr>
      <w:rFonts w:ascii="Arial" w:eastAsia="Times New Roman" w:hAnsi="Arial" w:cs="Times New Roman"/>
      <w:sz w:val="20"/>
      <w:szCs w:val="20"/>
      <w:lang w:eastAsia="es-ES"/>
    </w:rPr>
  </w:style>
  <w:style w:type="paragraph" w:styleId="Piedepgina">
    <w:name w:val="footer"/>
    <w:basedOn w:val="Normal"/>
    <w:link w:val="PiedepginaCar"/>
    <w:uiPriority w:val="99"/>
    <w:unhideWhenUsed/>
    <w:rsid w:val="00550A26"/>
    <w:pPr>
      <w:tabs>
        <w:tab w:val="center" w:pos="4252"/>
        <w:tab w:val="right" w:pos="8504"/>
      </w:tabs>
    </w:pPr>
  </w:style>
  <w:style w:type="character" w:customStyle="1" w:styleId="PiedepginaCar">
    <w:name w:val="Pie de página Car"/>
    <w:basedOn w:val="Fuentedeprrafopredeter"/>
    <w:link w:val="Piedepgina"/>
    <w:uiPriority w:val="99"/>
    <w:rsid w:val="00550A26"/>
    <w:rPr>
      <w:rFonts w:ascii="Arial" w:eastAsia="Times New Roman" w:hAnsi="Arial"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78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147E74A2.dotm</Template>
  <TotalTime>5</TotalTime>
  <Pages>2</Pages>
  <Words>380</Words>
  <Characters>2166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Natividad Vera</dc:creator>
  <cp:keywords/>
  <dc:description/>
  <cp:lastModifiedBy>Natividad Vera</cp:lastModifiedBy>
  <cp:revision>2</cp:revision>
  <dcterms:created xsi:type="dcterms:W3CDTF">2025-07-04T11:45:00Z</dcterms:created>
  <dcterms:modified xsi:type="dcterms:W3CDTF">2025-07-04T13:06:00Z</dcterms:modified>
</cp:coreProperties>
</file>