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D3A77" w14:textId="77777777" w:rsidR="00FC3179" w:rsidRPr="00DB7E1D" w:rsidRDefault="00FC3179" w:rsidP="00F81A5F">
      <w:pPr>
        <w:pStyle w:val="Ttulo1"/>
        <w:spacing w:after="0"/>
        <w:ind w:left="0"/>
        <w:contextualSpacing/>
        <w:mirrorIndents/>
        <w:rPr>
          <w:lang w:val="ca-ES"/>
        </w:rPr>
      </w:pPr>
    </w:p>
    <w:p w14:paraId="3BDB3528" w14:textId="77777777" w:rsidR="00AF6212" w:rsidRDefault="00AF6212" w:rsidP="00F81A5F">
      <w:pPr>
        <w:pStyle w:val="Ttulo1"/>
        <w:spacing w:after="0"/>
        <w:ind w:left="0"/>
        <w:contextualSpacing/>
        <w:mirrorIndents/>
        <w:rPr>
          <w:lang w:val="ca-ES"/>
        </w:rPr>
      </w:pPr>
    </w:p>
    <w:p w14:paraId="2CE80900" w14:textId="2366DA8E" w:rsidR="00E12DD3" w:rsidRPr="00DB7E1D" w:rsidRDefault="000A2DEB" w:rsidP="003030D0">
      <w:pPr>
        <w:pStyle w:val="Ttulo1"/>
        <w:spacing w:after="0"/>
        <w:ind w:left="0"/>
        <w:contextualSpacing/>
        <w:mirrorIndents/>
        <w:jc w:val="center"/>
        <w:rPr>
          <w:lang w:val="ca-ES"/>
        </w:rPr>
      </w:pPr>
      <w:r w:rsidRPr="00DB7E1D">
        <w:rPr>
          <w:lang w:val="ca-ES"/>
        </w:rPr>
        <w:t xml:space="preserve">EXPEDIENT DE JUSTIFICACIÓ </w:t>
      </w:r>
      <w:r w:rsidR="008154A1" w:rsidRPr="00DB7E1D">
        <w:rPr>
          <w:lang w:val="ca-ES"/>
        </w:rPr>
        <w:t>DE SUBVENCIÓ</w:t>
      </w:r>
    </w:p>
    <w:p w14:paraId="09350647" w14:textId="77777777" w:rsidR="002A2875" w:rsidRPr="00DB7E1D" w:rsidRDefault="002A2875" w:rsidP="00F81A5F">
      <w:pPr>
        <w:contextualSpacing/>
        <w:mirrorIndents/>
      </w:pPr>
    </w:p>
    <w:p w14:paraId="5CAE16AC" w14:textId="3F998D9E" w:rsidR="00E12DD3" w:rsidRDefault="000A2DEB" w:rsidP="00F81A5F">
      <w:pPr>
        <w:contextualSpacing/>
        <w:mirrorIndents/>
        <w:rPr>
          <w:rFonts w:ascii="Arial" w:eastAsia="Arial" w:hAnsi="Arial" w:cs="Arial"/>
          <w:b/>
          <w:sz w:val="26"/>
        </w:rPr>
      </w:pPr>
      <w:r w:rsidRPr="00DB7E1D">
        <w:rPr>
          <w:rFonts w:ascii="Arial" w:eastAsia="Arial" w:hAnsi="Arial" w:cs="Arial"/>
          <w:b/>
          <w:sz w:val="26"/>
        </w:rPr>
        <w:t>Convocatòria</w:t>
      </w:r>
      <w:r w:rsidR="00AD6E4A">
        <w:rPr>
          <w:rFonts w:ascii="Arial" w:eastAsia="Arial" w:hAnsi="Arial" w:cs="Arial"/>
          <w:b/>
          <w:sz w:val="26"/>
        </w:rPr>
        <w:t>:</w:t>
      </w:r>
    </w:p>
    <w:p w14:paraId="7E06E8BD" w14:textId="77777777" w:rsidR="003030D0" w:rsidRPr="00DB7E1D" w:rsidRDefault="003030D0" w:rsidP="00F81A5F">
      <w:pPr>
        <w:contextualSpacing/>
        <w:mirrorIndents/>
        <w:rPr>
          <w:rFonts w:ascii="Arial" w:eastAsia="Arial" w:hAnsi="Arial" w:cs="Arial"/>
          <w:b/>
          <w:sz w:val="26"/>
        </w:rPr>
      </w:pPr>
    </w:p>
    <w:p w14:paraId="78DCB716" w14:textId="4668CBEA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  <w:sz w:val="26"/>
        </w:rPr>
      </w:pPr>
    </w:p>
    <w:p w14:paraId="1DA89DE0" w14:textId="04250536" w:rsidR="00E12DD3" w:rsidRPr="00DB7E1D" w:rsidRDefault="00A71665" w:rsidP="00F81A5F">
      <w:pPr>
        <w:contextualSpacing/>
        <w:mirrorIndents/>
      </w:pPr>
      <w:r w:rsidRPr="00DB7E1D">
        <w:rPr>
          <w:rFonts w:ascii="Arial" w:eastAsia="Arial" w:hAnsi="Arial" w:cs="Arial"/>
          <w:b/>
          <w:sz w:val="24"/>
        </w:rPr>
        <w:t>Dades d’identificació del/de la representant de l’en</w:t>
      </w:r>
      <w:r w:rsidR="008154A1" w:rsidRPr="00DB7E1D">
        <w:rPr>
          <w:rFonts w:ascii="Arial" w:eastAsia="Arial" w:hAnsi="Arial" w:cs="Arial"/>
          <w:b/>
          <w:sz w:val="24"/>
        </w:rPr>
        <w:t>s</w:t>
      </w:r>
      <w:r w:rsidRPr="00DB7E1D">
        <w:rPr>
          <w:rFonts w:ascii="Arial" w:eastAsia="Arial" w:hAnsi="Arial" w:cs="Arial"/>
          <w:b/>
          <w:sz w:val="24"/>
        </w:rPr>
        <w:t xml:space="preserve"> </w:t>
      </w:r>
      <w:r w:rsidR="008154A1" w:rsidRPr="00DB7E1D">
        <w:rPr>
          <w:rFonts w:ascii="Arial" w:eastAsia="Arial" w:hAnsi="Arial" w:cs="Arial"/>
          <w:b/>
          <w:sz w:val="24"/>
        </w:rPr>
        <w:t>beneficiari</w:t>
      </w:r>
    </w:p>
    <w:tbl>
      <w:tblPr>
        <w:tblStyle w:val="TableGrid"/>
        <w:tblW w:w="8906" w:type="dxa"/>
        <w:tblInd w:w="0" w:type="dxa"/>
        <w:tblCellMar>
          <w:top w:w="107" w:type="dxa"/>
          <w:bottom w:w="17" w:type="dxa"/>
        </w:tblCellMar>
        <w:tblLook w:val="04A0" w:firstRow="1" w:lastRow="0" w:firstColumn="1" w:lastColumn="0" w:noHBand="0" w:noVBand="1"/>
      </w:tblPr>
      <w:tblGrid>
        <w:gridCol w:w="3275"/>
        <w:gridCol w:w="3065"/>
        <w:gridCol w:w="1457"/>
        <w:gridCol w:w="1109"/>
      </w:tblGrid>
      <w:tr w:rsidR="00E12DD3" w:rsidRPr="00DB7E1D" w14:paraId="42CBE93F" w14:textId="77777777" w:rsidTr="00FC3179">
        <w:trPr>
          <w:trHeight w:val="624"/>
        </w:trPr>
        <w:tc>
          <w:tcPr>
            <w:tcW w:w="63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8BD6899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sz w:val="24"/>
              </w:rPr>
              <w:t xml:space="preserve">Cognoms i nom </w:t>
            </w: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562A7B3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sz w:val="24"/>
              </w:rPr>
              <w:t xml:space="preserve">NIF </w:t>
            </w:r>
          </w:p>
        </w:tc>
        <w:tc>
          <w:tcPr>
            <w:tcW w:w="11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4C84A00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63A64C0A" w14:textId="77777777" w:rsidTr="00FC3179">
        <w:trPr>
          <w:trHeight w:val="624"/>
        </w:trPr>
        <w:tc>
          <w:tcPr>
            <w:tcW w:w="6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FEA7C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sz w:val="24"/>
              </w:rPr>
              <w:t xml:space="preserve">En qualitat de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934D4C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092390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2AFE5532" w14:textId="77777777" w:rsidTr="00FC3179">
        <w:trPr>
          <w:trHeight w:val="624"/>
        </w:trPr>
        <w:tc>
          <w:tcPr>
            <w:tcW w:w="634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354D569F" w14:textId="77777777" w:rsidR="000A2DEB" w:rsidRPr="00DB7E1D" w:rsidRDefault="000A2DEB" w:rsidP="00F81A5F">
            <w:pPr>
              <w:contextualSpacing/>
              <w:mirrorIndents/>
              <w:rPr>
                <w:rFonts w:ascii="Arial" w:eastAsia="Arial" w:hAnsi="Arial" w:cs="Arial"/>
                <w:b/>
                <w:sz w:val="24"/>
              </w:rPr>
            </w:pPr>
          </w:p>
          <w:p w14:paraId="7DBFF7DE" w14:textId="1B71AD2C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  <w:b/>
                <w:sz w:val="24"/>
              </w:rPr>
              <w:t>Dades d’identificació de l’en</w:t>
            </w:r>
            <w:r w:rsidR="008154A1" w:rsidRPr="00DB7E1D">
              <w:rPr>
                <w:rFonts w:ascii="Arial" w:eastAsia="Arial" w:hAnsi="Arial" w:cs="Arial"/>
                <w:b/>
                <w:sz w:val="24"/>
              </w:rPr>
              <w:t>s beneficiari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894F07E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4DADA88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7AB9775C" w14:textId="77777777" w:rsidTr="00FC3179">
        <w:trPr>
          <w:trHeight w:val="624"/>
        </w:trPr>
        <w:tc>
          <w:tcPr>
            <w:tcW w:w="32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A172512" w14:textId="5B19DF9D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>En</w:t>
            </w:r>
            <w:r w:rsidR="008154A1" w:rsidRPr="00DB7E1D">
              <w:rPr>
                <w:rFonts w:ascii="Arial" w:eastAsia="Arial" w:hAnsi="Arial" w:cs="Arial"/>
              </w:rPr>
              <w:t>s</w:t>
            </w:r>
            <w:r w:rsidRPr="00DB7E1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4F60F6F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EBB04BE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 NIF </w:t>
            </w:r>
          </w:p>
        </w:tc>
        <w:tc>
          <w:tcPr>
            <w:tcW w:w="11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7B1CAAE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49A37347" w14:textId="77777777" w:rsidTr="00FC3179">
        <w:trPr>
          <w:trHeight w:val="624"/>
        </w:trPr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24F1E5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Adreça  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0A033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EC5B5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369EC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7187CDE5" w14:textId="77777777" w:rsidTr="00FC3179">
        <w:trPr>
          <w:trHeight w:val="624"/>
        </w:trPr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A3DE4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Municipi 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5182A" w14:textId="77777777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           Codi postal 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2CCFE8" w14:textId="77777777" w:rsidR="00E12DD3" w:rsidRPr="00DB7E1D" w:rsidRDefault="00E12DD3" w:rsidP="00F81A5F">
            <w:pPr>
              <w:contextualSpacing/>
              <w:mirrorIndents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30F083" w14:textId="77777777" w:rsidR="00E12DD3" w:rsidRPr="00DB7E1D" w:rsidRDefault="00E12DD3" w:rsidP="00F81A5F">
            <w:pPr>
              <w:contextualSpacing/>
              <w:mirrorIndents/>
            </w:pPr>
          </w:p>
        </w:tc>
      </w:tr>
      <w:tr w:rsidR="00E12DD3" w:rsidRPr="00DB7E1D" w14:paraId="5AD4EBC9" w14:textId="77777777" w:rsidTr="00FC3179">
        <w:trPr>
          <w:trHeight w:val="624"/>
        </w:trPr>
        <w:tc>
          <w:tcPr>
            <w:tcW w:w="77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2B139" w14:textId="3276DC90" w:rsidR="00E12DD3" w:rsidRPr="00DB7E1D" w:rsidRDefault="00A71665" w:rsidP="00F81A5F">
            <w:pPr>
              <w:contextualSpacing/>
              <w:mirrorIndents/>
            </w:pPr>
            <w:r w:rsidRPr="00DB7E1D">
              <w:rPr>
                <w:rFonts w:ascii="Arial" w:eastAsia="Arial" w:hAnsi="Arial" w:cs="Arial"/>
              </w:rPr>
              <w:t xml:space="preserve">Telèfon </w:t>
            </w:r>
            <w:r w:rsidRPr="00DB7E1D">
              <w:rPr>
                <w:rFonts w:ascii="Arial" w:eastAsia="Arial" w:hAnsi="Arial" w:cs="Arial"/>
              </w:rPr>
              <w:tab/>
              <w:t xml:space="preserve">  </w:t>
            </w:r>
            <w:r w:rsidR="005841E1">
              <w:rPr>
                <w:rFonts w:ascii="Arial" w:eastAsia="Arial" w:hAnsi="Arial" w:cs="Arial"/>
              </w:rPr>
              <w:t xml:space="preserve">                                       </w:t>
            </w:r>
            <w:r w:rsidRPr="00DB7E1D">
              <w:rPr>
                <w:rFonts w:ascii="Arial" w:eastAsia="Arial" w:hAnsi="Arial" w:cs="Arial"/>
              </w:rPr>
              <w:t xml:space="preserve">Adreça electrònica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8581E4" w14:textId="77777777" w:rsidR="00E12DD3" w:rsidRPr="00DB7E1D" w:rsidRDefault="00E12DD3" w:rsidP="00F81A5F">
            <w:pPr>
              <w:contextualSpacing/>
              <w:mirrorIndents/>
            </w:pPr>
          </w:p>
        </w:tc>
      </w:tr>
    </w:tbl>
    <w:p w14:paraId="07DD5C8C" w14:textId="77777777" w:rsidR="000A2DEB" w:rsidRDefault="000A2DEB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3FA3A6F2" w14:textId="77777777" w:rsidR="003030D0" w:rsidRPr="00DB7E1D" w:rsidRDefault="003030D0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406A006C" w14:textId="77777777" w:rsidR="00400DCA" w:rsidRPr="00DB7E1D" w:rsidRDefault="00400DCA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59C7D215" w14:textId="77777777" w:rsidR="000A2DEB" w:rsidRPr="00DB7E1D" w:rsidRDefault="00400DCA" w:rsidP="00F81A5F">
      <w:pPr>
        <w:contextualSpacing/>
        <w:mirrorIndents/>
        <w:rPr>
          <w:rFonts w:ascii="Arial" w:eastAsia="Arial" w:hAnsi="Arial" w:cs="Arial"/>
          <w:b/>
          <w:sz w:val="24"/>
        </w:rPr>
      </w:pPr>
      <w:r w:rsidRPr="00DB7E1D">
        <w:rPr>
          <w:rFonts w:ascii="Arial" w:eastAsia="Arial" w:hAnsi="Arial" w:cs="Arial"/>
          <w:b/>
          <w:sz w:val="24"/>
        </w:rPr>
        <w:t>D</w:t>
      </w:r>
      <w:r w:rsidR="00FC3179" w:rsidRPr="00DB7E1D">
        <w:rPr>
          <w:rFonts w:ascii="Arial" w:eastAsia="Arial" w:hAnsi="Arial" w:cs="Arial"/>
          <w:b/>
          <w:sz w:val="24"/>
        </w:rPr>
        <w:t>ECLARACIÓ RESPONSABLE</w:t>
      </w:r>
    </w:p>
    <w:p w14:paraId="7A7D4E2C" w14:textId="6F5E49BF" w:rsidR="00FC3179" w:rsidRPr="00DB7E1D" w:rsidRDefault="00000000" w:rsidP="00F81A5F">
      <w:pPr>
        <w:contextualSpacing/>
        <w:mirrorIndents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</w:rPr>
        <w:pict w14:anchorId="3C93061D">
          <v:rect id="_x0000_i1025" style="width:425.25pt;height:1.5pt" o:hralign="center" o:hrstd="t" o:hrnoshade="t" o:hr="t" fillcolor="black" stroked="f"/>
        </w:pict>
      </w:r>
    </w:p>
    <w:p w14:paraId="6E9261BA" w14:textId="1BD8BB8E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  <w:color w:val="auto"/>
          <w:sz w:val="24"/>
        </w:rPr>
      </w:pPr>
    </w:p>
    <w:p w14:paraId="64A00482" w14:textId="00DAC2A4" w:rsidR="00FC3179" w:rsidRPr="00DB7E1D" w:rsidRDefault="00FC3179" w:rsidP="00F81A5F">
      <w:pPr>
        <w:contextualSpacing/>
        <w:mirrorIndents/>
        <w:rPr>
          <w:rFonts w:ascii="Arial" w:eastAsia="Arial" w:hAnsi="Arial" w:cs="Arial"/>
          <w:bCs/>
          <w:color w:val="auto"/>
        </w:rPr>
      </w:pPr>
      <w:r w:rsidRPr="00DB7E1D">
        <w:rPr>
          <w:rFonts w:ascii="Arial" w:eastAsia="Arial" w:hAnsi="Arial" w:cs="Arial"/>
          <w:bCs/>
          <w:color w:val="auto"/>
        </w:rPr>
        <w:t>Declaro de manera expressa i responsable que l’ens</w:t>
      </w:r>
      <w:r w:rsidR="00AF6212">
        <w:rPr>
          <w:rFonts w:ascii="Arial" w:eastAsia="Arial" w:hAnsi="Arial" w:cs="Arial"/>
          <w:bCs/>
          <w:color w:val="auto"/>
        </w:rPr>
        <w:t>:</w:t>
      </w:r>
    </w:p>
    <w:p w14:paraId="68D2C245" w14:textId="77777777" w:rsidR="003030D0" w:rsidRDefault="003030D0" w:rsidP="00F81A5F">
      <w:pPr>
        <w:contextualSpacing/>
        <w:mirrorIndents/>
        <w:rPr>
          <w:rFonts w:ascii="Arial" w:eastAsia="Arial" w:hAnsi="Arial" w:cs="Arial"/>
          <w:bCs/>
          <w:color w:val="auto"/>
        </w:rPr>
      </w:pPr>
    </w:p>
    <w:p w14:paraId="522EFF99" w14:textId="041B7B76" w:rsidR="00AF6212" w:rsidRPr="00DB7E1D" w:rsidRDefault="00010F9A" w:rsidP="00F81A5F">
      <w:pPr>
        <w:contextualSpacing/>
        <w:mirrorIndents/>
        <w:rPr>
          <w:rFonts w:ascii="Arial" w:eastAsia="Arial" w:hAnsi="Arial" w:cs="Arial"/>
          <w:bCs/>
          <w:color w:val="auto"/>
        </w:rPr>
      </w:pPr>
      <w:r w:rsidRPr="00DB7E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AA044" wp14:editId="1E8E81BC">
                <wp:simplePos x="0" y="0"/>
                <wp:positionH relativeFrom="column">
                  <wp:posOffset>5715</wp:posOffset>
                </wp:positionH>
                <wp:positionV relativeFrom="paragraph">
                  <wp:posOffset>111022</wp:posOffset>
                </wp:positionV>
                <wp:extent cx="152400" cy="152400"/>
                <wp:effectExtent l="0" t="0" r="0" b="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71CFF" id="Rectángulo 18" o:spid="_x0000_s1026" style="position:absolute;margin-left:.45pt;margin-top:8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DL5cZW2gAAAAUBAAAPAAAA&#10;AAAAAAAAAAAAAF8EAABkcnMvZG93bnJldi54bWxQSwUGAAAAAAQABADzAAAAZgUAAAAA&#10;"/>
            </w:pict>
          </mc:Fallback>
        </mc:AlternateContent>
      </w:r>
    </w:p>
    <w:p w14:paraId="10C3424C" w14:textId="525A2EC4" w:rsidR="00FC3179" w:rsidRPr="00DB7E1D" w:rsidRDefault="00FC3179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  <w:lang w:eastAsia="es-ES"/>
        </w:rPr>
      </w:pPr>
      <w:r w:rsidRPr="00DB7E1D">
        <w:rPr>
          <w:sz w:val="22"/>
          <w:szCs w:val="22"/>
          <w:lang w:eastAsia="es-ES"/>
        </w:rPr>
        <w:t>Compleix els requisits de les Bases generals de subvencions de la Diputació de Tarragona i dels seus organismes autònoms.</w:t>
      </w:r>
    </w:p>
    <w:p w14:paraId="47C25537" w14:textId="0B573A5C" w:rsidR="00FC3179" w:rsidRPr="00DB7E1D" w:rsidRDefault="00010F9A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  <w:lang w:eastAsia="es-ES"/>
        </w:rPr>
      </w:pPr>
      <w:r w:rsidRPr="00DB7E1D">
        <w:rPr>
          <w:rFonts w:eastAsia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0C7D5" wp14:editId="740C7FC4">
                <wp:simplePos x="0" y="0"/>
                <wp:positionH relativeFrom="column">
                  <wp:posOffset>5715</wp:posOffset>
                </wp:positionH>
                <wp:positionV relativeFrom="paragraph">
                  <wp:posOffset>111022</wp:posOffset>
                </wp:positionV>
                <wp:extent cx="152400" cy="152400"/>
                <wp:effectExtent l="0" t="0" r="0" b="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9786" id="Rectángulo 19" o:spid="_x0000_s1026" style="position:absolute;margin-left:.45pt;margin-top:8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DL5cZW2gAAAAUBAAAPAAAA&#10;AAAAAAAAAAAAAF8EAABkcnMvZG93bnJldi54bWxQSwUGAAAAAAQABADzAAAAZgUAAAAA&#10;"/>
            </w:pict>
          </mc:Fallback>
        </mc:AlternateContent>
      </w:r>
    </w:p>
    <w:p w14:paraId="6B2F3980" w14:textId="15469FBE" w:rsidR="00FC3179" w:rsidRPr="00DB7E1D" w:rsidRDefault="00FC3179" w:rsidP="00010F9A">
      <w:pPr>
        <w:ind w:firstLine="426"/>
        <w:contextualSpacing/>
        <w:mirrorIndents/>
        <w:rPr>
          <w:rFonts w:ascii="Arial" w:eastAsia="Arial" w:hAnsi="Arial" w:cs="Arial"/>
          <w:bCs/>
          <w:color w:val="auto"/>
        </w:rPr>
      </w:pPr>
      <w:r w:rsidRPr="00DB7E1D">
        <w:rPr>
          <w:rFonts w:ascii="Arial" w:eastAsia="Arial" w:hAnsi="Arial" w:cs="Arial"/>
          <w:bCs/>
          <w:color w:val="auto"/>
        </w:rPr>
        <w:t>A la data de la signatura electrònica d’aquest document, es troba al corrent de les seves obligacions tributàries amb l’Agència Estatal d’Administració Tributària i amb la Tresoreria General de la Seguretat Social, imposades per la legislació vigent segons estableix l’article 14 de la Llei 38/2003, de 17 de novembre, general de subvencions, així com l’article 24 del Reglament de l’esmentada llei aprovat pel Reial decret 887/2006, de 21 de juliol.</w:t>
      </w:r>
    </w:p>
    <w:p w14:paraId="58F63234" w14:textId="2C6680BD" w:rsidR="00FC3179" w:rsidRPr="00DB7E1D" w:rsidRDefault="00010F9A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  <w:lang w:eastAsia="es-ES"/>
        </w:rPr>
      </w:pPr>
      <w:r w:rsidRPr="00DB7E1D">
        <w:rPr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2CDAD" wp14:editId="5C13C2C4">
                <wp:simplePos x="0" y="0"/>
                <wp:positionH relativeFrom="column">
                  <wp:posOffset>43815</wp:posOffset>
                </wp:positionH>
                <wp:positionV relativeFrom="paragraph">
                  <wp:posOffset>115570</wp:posOffset>
                </wp:positionV>
                <wp:extent cx="152400" cy="152400"/>
                <wp:effectExtent l="0" t="0" r="0" b="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4DBF" id="Rectángulo 21" o:spid="_x0000_s1026" style="position:absolute;margin-left:3.45pt;margin-top:9.1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BoBIRP2gAAAAYBAAAPAAAA&#10;AAAAAAAAAAAAAF8EAABkcnMvZG93bnJldi54bWxQSwUGAAAAAAQABADzAAAAZgUAAAAA&#10;"/>
            </w:pict>
          </mc:Fallback>
        </mc:AlternateContent>
      </w:r>
    </w:p>
    <w:p w14:paraId="29051676" w14:textId="442A554B" w:rsidR="00C41D6A" w:rsidRPr="00DB7E1D" w:rsidRDefault="00C41D6A" w:rsidP="00010F9A">
      <w:pPr>
        <w:pStyle w:val="Textoindependiente"/>
        <w:kinsoku w:val="0"/>
        <w:overflowPunct w:val="0"/>
        <w:ind w:left="0" w:firstLine="426"/>
        <w:contextualSpacing/>
        <w:mirrorIndents/>
        <w:rPr>
          <w:sz w:val="22"/>
          <w:szCs w:val="22"/>
        </w:rPr>
      </w:pPr>
      <w:r w:rsidRPr="00DB7E1D">
        <w:rPr>
          <w:sz w:val="22"/>
          <w:szCs w:val="22"/>
        </w:rPr>
        <w:t>Ha realitzat la contractació corresponent, de conformitat amb la normativa vigent de contractes del sector públic o específica, segons el cas, en compliment de la base 23.2 de les Bases generals de subvencions de la Diputació de Tarragona i dels seus Organismes Autònoms, en referència a l’article 31.3 de llei General de subvencions, si escau.</w:t>
      </w:r>
    </w:p>
    <w:p w14:paraId="41042452" w14:textId="77777777" w:rsidR="00FC3179" w:rsidRPr="00DB7E1D" w:rsidRDefault="00FC3179" w:rsidP="00F81A5F">
      <w:pPr>
        <w:contextualSpacing/>
        <w:mirrorIndents/>
        <w:rPr>
          <w:rFonts w:ascii="Arial" w:eastAsia="Arial" w:hAnsi="Arial" w:cs="Arial"/>
          <w:b/>
        </w:rPr>
      </w:pPr>
    </w:p>
    <w:p w14:paraId="0A368386" w14:textId="77777777" w:rsidR="003030D0" w:rsidRDefault="003030D0" w:rsidP="00F81A5F">
      <w:pPr>
        <w:contextualSpacing/>
        <w:mirrorIndents/>
        <w:rPr>
          <w:rFonts w:ascii="Arial" w:eastAsia="Arial" w:hAnsi="Arial" w:cs="Arial"/>
          <w:b/>
        </w:rPr>
      </w:pPr>
    </w:p>
    <w:p w14:paraId="5446522B" w14:textId="77777777" w:rsidR="003030D0" w:rsidRDefault="003030D0" w:rsidP="00F81A5F">
      <w:pPr>
        <w:contextualSpacing/>
        <w:mirrorIndents/>
        <w:rPr>
          <w:rFonts w:ascii="Arial" w:eastAsia="Arial" w:hAnsi="Arial" w:cs="Arial"/>
          <w:b/>
        </w:rPr>
      </w:pPr>
    </w:p>
    <w:p w14:paraId="12C0D902" w14:textId="77777777" w:rsidR="003030D0" w:rsidRDefault="003030D0" w:rsidP="00F81A5F">
      <w:pPr>
        <w:contextualSpacing/>
        <w:mirrorIndents/>
        <w:rPr>
          <w:rFonts w:ascii="Arial" w:eastAsia="Arial" w:hAnsi="Arial" w:cs="Arial"/>
          <w:b/>
        </w:rPr>
      </w:pPr>
    </w:p>
    <w:p w14:paraId="5CD78449" w14:textId="77777777" w:rsidR="003030D0" w:rsidRDefault="003030D0" w:rsidP="00F81A5F">
      <w:pPr>
        <w:contextualSpacing/>
        <w:mirrorIndents/>
        <w:rPr>
          <w:rFonts w:ascii="Arial" w:eastAsia="Arial" w:hAnsi="Arial" w:cs="Arial"/>
          <w:b/>
        </w:rPr>
      </w:pPr>
    </w:p>
    <w:p w14:paraId="7BB2BB12" w14:textId="77777777" w:rsidR="003030D0" w:rsidRDefault="003030D0" w:rsidP="00F81A5F">
      <w:pPr>
        <w:contextualSpacing/>
        <w:mirrorIndents/>
        <w:rPr>
          <w:rFonts w:ascii="Arial" w:eastAsia="Arial" w:hAnsi="Arial" w:cs="Arial"/>
          <w:b/>
        </w:rPr>
      </w:pPr>
    </w:p>
    <w:p w14:paraId="7300D69E" w14:textId="0227D5B2" w:rsidR="000A2DEB" w:rsidRPr="00DB7E1D" w:rsidRDefault="000A2DEB" w:rsidP="00F81A5F">
      <w:pPr>
        <w:contextualSpacing/>
        <w:mirrorIndents/>
        <w:rPr>
          <w:rFonts w:ascii="Arial" w:eastAsia="Arial" w:hAnsi="Arial" w:cs="Arial"/>
          <w:b/>
        </w:rPr>
      </w:pPr>
      <w:r w:rsidRPr="00DB7E1D">
        <w:rPr>
          <w:rFonts w:ascii="Arial" w:eastAsia="Arial" w:hAnsi="Arial" w:cs="Arial"/>
          <w:b/>
        </w:rPr>
        <w:t>SOL·LICITUD DE PAGAMENT</w:t>
      </w:r>
    </w:p>
    <w:p w14:paraId="023668D5" w14:textId="5718DFB7" w:rsidR="000A2DEB" w:rsidRPr="00DB7E1D" w:rsidRDefault="000A2DEB" w:rsidP="00F81A5F">
      <w:pPr>
        <w:contextualSpacing/>
        <w:mirrorIndents/>
      </w:pPr>
    </w:p>
    <w:p w14:paraId="7C60698C" w14:textId="12BF8AF7" w:rsidR="000A2DEB" w:rsidRPr="00DB7E1D" w:rsidRDefault="000A2DEB" w:rsidP="00F81A5F">
      <w:pPr>
        <w:contextualSpacing/>
        <w:mirrorIndents/>
        <w:rPr>
          <w:rFonts w:ascii="Arial" w:eastAsia="Arial" w:hAnsi="Arial" w:cs="Arial"/>
        </w:rPr>
      </w:pPr>
      <w:r w:rsidRPr="00DB7E1D">
        <w:rPr>
          <w:rFonts w:ascii="Arial" w:eastAsia="Arial" w:hAnsi="Arial" w:cs="Arial"/>
          <w:b/>
        </w:rPr>
        <w:t xml:space="preserve">EXPOSO: </w:t>
      </w:r>
      <w:r w:rsidRPr="00DB7E1D">
        <w:rPr>
          <w:rFonts w:ascii="Arial" w:eastAsia="Arial" w:hAnsi="Arial" w:cs="Arial"/>
        </w:rPr>
        <w:t xml:space="preserve">Que, l’ens que presideixo és beneficiari d’una subvenció de Salut Pública per generar entorns més </w:t>
      </w:r>
      <w:proofErr w:type="spellStart"/>
      <w:r w:rsidRPr="00DB7E1D">
        <w:rPr>
          <w:rFonts w:ascii="Arial" w:eastAsia="Arial" w:hAnsi="Arial" w:cs="Arial"/>
        </w:rPr>
        <w:t>resilients</w:t>
      </w:r>
      <w:proofErr w:type="spellEnd"/>
      <w:r w:rsidRPr="00DB7E1D">
        <w:rPr>
          <w:rFonts w:ascii="Arial" w:eastAsia="Arial" w:hAnsi="Arial" w:cs="Arial"/>
        </w:rPr>
        <w:t>, segurs i saludables, concedida per la Diputació de Tarragona, corresponent a la convocatòria de l’any</w:t>
      </w:r>
      <w:r w:rsidR="00AD6E4A">
        <w:rPr>
          <w:rFonts w:ascii="Arial" w:eastAsia="Arial" w:hAnsi="Arial" w:cs="Arial"/>
        </w:rPr>
        <w:t>:</w:t>
      </w:r>
    </w:p>
    <w:p w14:paraId="19BE2C94" w14:textId="77777777" w:rsidR="000A2DEB" w:rsidRPr="00DB7E1D" w:rsidRDefault="000A2DEB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2FC0F8F7" w14:textId="5103E75A" w:rsidR="000A2DEB" w:rsidRPr="00DB7E1D" w:rsidRDefault="000A2DEB" w:rsidP="00F81A5F">
      <w:pPr>
        <w:pStyle w:val="Textoindependiente"/>
        <w:ind w:left="0"/>
        <w:contextualSpacing/>
        <w:mirrorIndents/>
        <w:rPr>
          <w:sz w:val="22"/>
          <w:szCs w:val="22"/>
        </w:rPr>
      </w:pPr>
      <w:r w:rsidRPr="00DB7E1D">
        <w:rPr>
          <w:b/>
          <w:bCs/>
          <w:sz w:val="22"/>
          <w:szCs w:val="22"/>
        </w:rPr>
        <w:t>SOL·LICITO:</w:t>
      </w:r>
      <w:r w:rsidRPr="00DB7E1D">
        <w:rPr>
          <w:sz w:val="22"/>
          <w:szCs w:val="22"/>
        </w:rPr>
        <w:t xml:space="preserve"> Que, prèvia admissió i revisió del present expedient de justificació, es lliuri l’import corresponent de la subvenció.</w:t>
      </w:r>
    </w:p>
    <w:p w14:paraId="2774E2B8" w14:textId="042288C2" w:rsidR="00FC3179" w:rsidRDefault="00FC3179" w:rsidP="00F81A5F">
      <w:pPr>
        <w:contextualSpacing/>
        <w:mirrorIndents/>
        <w:rPr>
          <w:rFonts w:ascii="Arial" w:eastAsia="Arial" w:hAnsi="Arial" w:cs="Arial"/>
          <w:b/>
        </w:rPr>
      </w:pPr>
    </w:p>
    <w:p w14:paraId="6ACD6C1A" w14:textId="77777777" w:rsidR="003030D0" w:rsidRPr="00DB7E1D" w:rsidRDefault="003030D0" w:rsidP="00F81A5F">
      <w:pPr>
        <w:contextualSpacing/>
        <w:mirrorIndents/>
        <w:rPr>
          <w:rFonts w:ascii="Arial" w:eastAsia="Arial" w:hAnsi="Arial" w:cs="Arial"/>
          <w:b/>
        </w:rPr>
      </w:pPr>
    </w:p>
    <w:p w14:paraId="3A09314D" w14:textId="77777777" w:rsidR="000A2DEB" w:rsidRPr="00DB7E1D" w:rsidRDefault="000A2DEB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spacing w:val="-1"/>
        </w:rPr>
      </w:pPr>
      <w:r w:rsidRPr="00DB7E1D">
        <w:rPr>
          <w:spacing w:val="-1"/>
        </w:rPr>
        <w:t>Actuacions objecte de justificació:</w:t>
      </w:r>
    </w:p>
    <w:p w14:paraId="187D1B44" w14:textId="0D939FAD" w:rsidR="000A2DEB" w:rsidRPr="00DB7E1D" w:rsidRDefault="000A2DEB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b w:val="0"/>
          <w:bCs w:val="0"/>
          <w:spacing w:val="-1"/>
        </w:rPr>
      </w:pPr>
    </w:p>
    <w:tbl>
      <w:tblPr>
        <w:tblpPr w:leftFromText="141" w:rightFromText="141" w:vertAnchor="text" w:tblpX="533" w:tblpY="1"/>
        <w:tblOverlap w:val="never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A2DEB" w:rsidRPr="00DB7E1D" w14:paraId="7EB8081C" w14:textId="77777777" w:rsidTr="000A2DEB">
        <w:tc>
          <w:tcPr>
            <w:tcW w:w="8644" w:type="dxa"/>
          </w:tcPr>
          <w:p w14:paraId="13C4C4A1" w14:textId="116BA9E1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pacing w:val="-1"/>
                <w:sz w:val="22"/>
                <w:szCs w:val="22"/>
              </w:rPr>
            </w:pPr>
            <w:r w:rsidRPr="00DB7E1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E1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B7E1D">
              <w:rPr>
                <w:sz w:val="22"/>
                <w:szCs w:val="22"/>
              </w:rPr>
              <w:fldChar w:fldCharType="end"/>
            </w:r>
            <w:r w:rsidRPr="00DB7E1D">
              <w:rPr>
                <w:sz w:val="22"/>
                <w:szCs w:val="22"/>
              </w:rPr>
              <w:t xml:space="preserve"> Tipus 1</w:t>
            </w:r>
            <w:r w:rsidR="009B2D5C" w:rsidRPr="00DB7E1D">
              <w:rPr>
                <w:sz w:val="22"/>
                <w:szCs w:val="22"/>
              </w:rPr>
              <w:t>.1 Platges</w:t>
            </w:r>
            <w:r w:rsidRPr="00DB7E1D">
              <w:rPr>
                <w:sz w:val="22"/>
                <w:szCs w:val="22"/>
              </w:rPr>
              <w:t xml:space="preserve">  </w:t>
            </w:r>
          </w:p>
        </w:tc>
      </w:tr>
      <w:tr w:rsidR="000A2DEB" w:rsidRPr="00DB7E1D" w14:paraId="412BFBE8" w14:textId="77777777" w:rsidTr="000A2DEB">
        <w:tc>
          <w:tcPr>
            <w:tcW w:w="8644" w:type="dxa"/>
          </w:tcPr>
          <w:p w14:paraId="5309FC97" w14:textId="6A60D7B4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pacing w:val="-1"/>
                <w:sz w:val="22"/>
                <w:szCs w:val="22"/>
              </w:rPr>
            </w:pPr>
            <w:r w:rsidRPr="00DB7E1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E1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B7E1D">
              <w:rPr>
                <w:sz w:val="22"/>
                <w:szCs w:val="22"/>
              </w:rPr>
              <w:fldChar w:fldCharType="end"/>
            </w:r>
            <w:r w:rsidRPr="00DB7E1D">
              <w:rPr>
                <w:sz w:val="22"/>
                <w:szCs w:val="22"/>
              </w:rPr>
              <w:t xml:space="preserve"> Tipus </w:t>
            </w:r>
            <w:r w:rsidR="009B2D5C" w:rsidRPr="00DB7E1D">
              <w:rPr>
                <w:sz w:val="22"/>
                <w:szCs w:val="22"/>
              </w:rPr>
              <w:t>1.2 Piscines</w:t>
            </w:r>
          </w:p>
        </w:tc>
      </w:tr>
      <w:tr w:rsidR="000A2DEB" w:rsidRPr="00DB7E1D" w14:paraId="655E5063" w14:textId="77777777" w:rsidTr="000A2DEB">
        <w:tc>
          <w:tcPr>
            <w:tcW w:w="8644" w:type="dxa"/>
          </w:tcPr>
          <w:p w14:paraId="4F6BBEF5" w14:textId="4818C114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z w:val="22"/>
                <w:szCs w:val="22"/>
              </w:rPr>
            </w:pPr>
            <w:r w:rsidRPr="00DB7E1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E1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B7E1D">
              <w:rPr>
                <w:sz w:val="22"/>
                <w:szCs w:val="22"/>
              </w:rPr>
              <w:fldChar w:fldCharType="end"/>
            </w:r>
            <w:r w:rsidRPr="00DB7E1D">
              <w:rPr>
                <w:sz w:val="22"/>
                <w:szCs w:val="22"/>
              </w:rPr>
              <w:t xml:space="preserve"> Tipus </w:t>
            </w:r>
            <w:r w:rsidR="009B2D5C" w:rsidRPr="00DB7E1D">
              <w:rPr>
                <w:sz w:val="22"/>
                <w:szCs w:val="22"/>
              </w:rPr>
              <w:t>1.3 Agent Cívic</w:t>
            </w:r>
          </w:p>
          <w:p w14:paraId="0D7F3D46" w14:textId="41DCCBB3" w:rsidR="000A2DEB" w:rsidRPr="00DB7E1D" w:rsidRDefault="000A2DEB" w:rsidP="00F81A5F">
            <w:pPr>
              <w:pStyle w:val="Textoindependiente"/>
              <w:kinsoku w:val="0"/>
              <w:overflowPunct w:val="0"/>
              <w:ind w:left="0"/>
              <w:contextualSpacing/>
              <w:mirrorIndents/>
              <w:rPr>
                <w:spacing w:val="-1"/>
                <w:sz w:val="22"/>
                <w:szCs w:val="22"/>
              </w:rPr>
            </w:pPr>
          </w:p>
        </w:tc>
      </w:tr>
    </w:tbl>
    <w:p w14:paraId="7C72E3EA" w14:textId="0E3FFA45" w:rsidR="000A2DEB" w:rsidRPr="001F5761" w:rsidRDefault="000A2DEB" w:rsidP="00F81A5F">
      <w:pPr>
        <w:pStyle w:val="Ttulo22"/>
        <w:kinsoku w:val="0"/>
        <w:overflowPunct w:val="0"/>
        <w:spacing w:before="0"/>
        <w:ind w:left="0"/>
        <w:contextualSpacing/>
        <w:mirrorIndents/>
        <w:outlineLvl w:val="9"/>
        <w:rPr>
          <w:b w:val="0"/>
          <w:bCs w:val="0"/>
          <w:spacing w:val="-1"/>
        </w:rPr>
      </w:pPr>
      <w:r w:rsidRPr="00DB7E1D">
        <w:rPr>
          <w:b w:val="0"/>
          <w:bCs w:val="0"/>
          <w:spacing w:val="-1"/>
        </w:rPr>
        <w:br w:type="textWrapping" w:clear="all"/>
      </w:r>
      <w:r w:rsidRPr="001F5761">
        <w:rPr>
          <w:b w:val="0"/>
          <w:bCs w:val="0"/>
          <w:color w:val="000000"/>
        </w:rPr>
        <w:t xml:space="preserve">S’han assolit els objectius previstos en l’actuació indicada, </w:t>
      </w:r>
      <w:r w:rsidRPr="001F5761">
        <w:rPr>
          <w:b w:val="0"/>
          <w:bCs w:val="0"/>
        </w:rPr>
        <w:t xml:space="preserve">amb un import total de despesa justificada </w:t>
      </w:r>
      <w:r w:rsidRPr="001F5761">
        <w:rPr>
          <w:b w:val="0"/>
          <w:bCs w:val="0"/>
          <w:spacing w:val="-1"/>
        </w:rPr>
        <w:t xml:space="preserve">destinada a </w:t>
      </w:r>
      <w:r w:rsidR="004E764C" w:rsidRPr="001F5761">
        <w:rPr>
          <w:b w:val="0"/>
          <w:bCs w:val="0"/>
          <w:color w:val="000000"/>
        </w:rPr>
        <w:t xml:space="preserve">Salut Pública per generar entorns més </w:t>
      </w:r>
      <w:proofErr w:type="spellStart"/>
      <w:r w:rsidR="004E764C" w:rsidRPr="001F5761">
        <w:rPr>
          <w:b w:val="0"/>
          <w:bCs w:val="0"/>
          <w:color w:val="000000"/>
        </w:rPr>
        <w:t>resilients</w:t>
      </w:r>
      <w:proofErr w:type="spellEnd"/>
      <w:r w:rsidR="004E764C" w:rsidRPr="001F5761">
        <w:rPr>
          <w:b w:val="0"/>
          <w:bCs w:val="0"/>
          <w:color w:val="000000"/>
        </w:rPr>
        <w:t>, segurs i saludables</w:t>
      </w:r>
      <w:r w:rsidRPr="001F5761">
        <w:rPr>
          <w:b w:val="0"/>
          <w:bCs w:val="0"/>
          <w:color w:val="000000"/>
        </w:rPr>
        <w:t>, corresponent</w:t>
      </w:r>
      <w:r w:rsidRPr="001F5761">
        <w:rPr>
          <w:b w:val="0"/>
          <w:bCs w:val="0"/>
          <w:spacing w:val="-7"/>
        </w:rPr>
        <w:t xml:space="preserve"> </w:t>
      </w:r>
      <w:r w:rsidRPr="001F5761">
        <w:rPr>
          <w:b w:val="0"/>
          <w:bCs w:val="0"/>
        </w:rPr>
        <w:t>a</w:t>
      </w:r>
      <w:r w:rsidRPr="001F5761">
        <w:rPr>
          <w:b w:val="0"/>
          <w:bCs w:val="0"/>
          <w:spacing w:val="-7"/>
        </w:rPr>
        <w:t xml:space="preserve"> </w:t>
      </w:r>
      <w:r w:rsidRPr="001F5761">
        <w:rPr>
          <w:b w:val="0"/>
          <w:bCs w:val="0"/>
        </w:rPr>
        <w:t>la</w:t>
      </w:r>
      <w:r w:rsidRPr="001F5761">
        <w:rPr>
          <w:b w:val="0"/>
          <w:bCs w:val="0"/>
          <w:spacing w:val="-7"/>
        </w:rPr>
        <w:t xml:space="preserve"> </w:t>
      </w:r>
      <w:r w:rsidRPr="001F5761">
        <w:rPr>
          <w:b w:val="0"/>
          <w:bCs w:val="0"/>
        </w:rPr>
        <w:t>convocatòria</w:t>
      </w:r>
      <w:r w:rsidRPr="001F5761">
        <w:rPr>
          <w:b w:val="0"/>
          <w:bCs w:val="0"/>
          <w:spacing w:val="-8"/>
        </w:rPr>
        <w:t xml:space="preserve"> </w:t>
      </w:r>
      <w:r w:rsidRPr="001F5761">
        <w:rPr>
          <w:b w:val="0"/>
          <w:bCs w:val="0"/>
        </w:rPr>
        <w:t>de l’any</w:t>
      </w:r>
      <w:r w:rsidR="00AD6E4A">
        <w:rPr>
          <w:b w:val="0"/>
          <w:bCs w:val="0"/>
        </w:rPr>
        <w:t>:</w:t>
      </w:r>
      <w:r w:rsidR="003030D0">
        <w:rPr>
          <w:b w:val="0"/>
          <w:bCs w:val="0"/>
        </w:rPr>
        <w:t xml:space="preserve">            </w:t>
      </w:r>
      <w:r w:rsidRPr="001F5761">
        <w:rPr>
          <w:b w:val="0"/>
          <w:bCs w:val="0"/>
        </w:rPr>
        <w:t>, segons es detalla a continuació:</w:t>
      </w:r>
    </w:p>
    <w:p w14:paraId="4C93E3DF" w14:textId="77777777" w:rsidR="00FC3179" w:rsidRDefault="00FC3179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054D88AE" w14:textId="77777777" w:rsidR="003030D0" w:rsidRPr="00DB7E1D" w:rsidRDefault="003030D0" w:rsidP="00F81A5F">
      <w:pPr>
        <w:contextualSpacing/>
        <w:mirrorIndents/>
        <w:rPr>
          <w:rFonts w:ascii="Arial" w:eastAsia="Arial" w:hAnsi="Arial" w:cs="Arial"/>
          <w:b/>
          <w:sz w:val="24"/>
        </w:rPr>
      </w:pPr>
    </w:p>
    <w:p w14:paraId="7FCF5E22" w14:textId="77777777" w:rsidR="00F81A5F" w:rsidRDefault="00F81A5F" w:rsidP="00F81A5F">
      <w:pPr>
        <w:contextualSpacing/>
        <w:mirrorIndents/>
        <w:rPr>
          <w:rFonts w:ascii="Arial" w:eastAsia="Arial" w:hAnsi="Arial" w:cs="Arial"/>
          <w:b/>
          <w:color w:val="auto"/>
          <w:sz w:val="24"/>
        </w:rPr>
      </w:pPr>
      <w:r w:rsidRPr="00DB7E1D">
        <w:rPr>
          <w:rFonts w:ascii="Arial" w:eastAsia="Arial" w:hAnsi="Arial" w:cs="Arial"/>
          <w:b/>
          <w:color w:val="auto"/>
          <w:sz w:val="24"/>
        </w:rPr>
        <w:t>RELACIÓ DE DESPESES</w:t>
      </w:r>
    </w:p>
    <w:p w14:paraId="1446FB6A" w14:textId="77777777" w:rsidR="003030D0" w:rsidRPr="00DB7E1D" w:rsidRDefault="003030D0" w:rsidP="00F81A5F">
      <w:pPr>
        <w:contextualSpacing/>
        <w:mirrorIndents/>
        <w:rPr>
          <w:color w:val="auto"/>
        </w:rPr>
      </w:pPr>
    </w:p>
    <w:tbl>
      <w:tblPr>
        <w:tblStyle w:val="TableGrid"/>
        <w:tblW w:w="9717" w:type="dxa"/>
        <w:tblInd w:w="-13" w:type="dxa"/>
        <w:tblCellMar>
          <w:top w:w="124" w:type="dxa"/>
          <w:left w:w="16" w:type="dxa"/>
        </w:tblCellMar>
        <w:tblLook w:val="04A0" w:firstRow="1" w:lastRow="0" w:firstColumn="1" w:lastColumn="0" w:noHBand="0" w:noVBand="1"/>
      </w:tblPr>
      <w:tblGrid>
        <w:gridCol w:w="1445"/>
        <w:gridCol w:w="997"/>
        <w:gridCol w:w="903"/>
        <w:gridCol w:w="3130"/>
        <w:gridCol w:w="1041"/>
        <w:gridCol w:w="1101"/>
        <w:gridCol w:w="1100"/>
      </w:tblGrid>
      <w:tr w:rsidR="001737AD" w:rsidRPr="00DB7E1D" w14:paraId="2E47F139" w14:textId="77777777" w:rsidTr="002F6AF5">
        <w:trPr>
          <w:trHeight w:val="391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15B3FFA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6"/>
              </w:rPr>
              <w:t>Data reconeixement</w:t>
            </w:r>
          </w:p>
          <w:p w14:paraId="34B23CF4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6"/>
              </w:rPr>
              <w:t>obligació de pagament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4D91C08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Núm. Factura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8152C03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Data factura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AC4CDD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Descripció breu de la despesa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C0D76E7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Base imposable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B9753BB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IVA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77428A4" w14:textId="77777777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sz w:val="18"/>
              </w:rPr>
              <w:t>Import total factura</w:t>
            </w:r>
          </w:p>
        </w:tc>
      </w:tr>
      <w:tr w:rsidR="001737AD" w:rsidRPr="00DB7E1D" w14:paraId="5416B403" w14:textId="77777777" w:rsidTr="002F6AF5">
        <w:trPr>
          <w:trHeight w:val="282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E2CA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21302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1357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F200B" w14:textId="53DBA330" w:rsidR="001737AD" w:rsidRPr="001737AD" w:rsidRDefault="001737AD" w:rsidP="00F81A5F">
            <w:pPr>
              <w:contextualSpacing/>
              <w:mirrorIndents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05B0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F38C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27F2E0F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13998287" w14:textId="77777777" w:rsidTr="002F6AF5">
        <w:trPr>
          <w:trHeight w:val="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CAA2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E5FC7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0E3C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BA3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418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62FB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8DF24F5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7E662208" w14:textId="77777777" w:rsidTr="002F6AF5">
        <w:trPr>
          <w:trHeight w:val="65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3F60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008C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B6F4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D708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2A99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D72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4B27CAE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4D645526" w14:textId="77777777" w:rsidTr="002F6AF5">
        <w:trPr>
          <w:trHeight w:val="232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92CE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B318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536B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7DC30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DE9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7B03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8708AA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1033FA7F" w14:textId="77777777" w:rsidTr="002F6AF5">
        <w:trPr>
          <w:trHeight w:val="108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36228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59B7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C2BB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088B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AEEE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4839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AF8A738" w14:textId="77777777" w:rsidR="001737AD" w:rsidRPr="00DB7E1D" w:rsidRDefault="001737AD" w:rsidP="00F81A5F">
            <w:pPr>
              <w:contextualSpacing/>
              <w:mirrorIndents/>
            </w:pPr>
          </w:p>
        </w:tc>
      </w:tr>
      <w:tr w:rsidR="001737AD" w:rsidRPr="00DB7E1D" w14:paraId="620F56CC" w14:textId="77777777" w:rsidTr="002F6AF5">
        <w:trPr>
          <w:trHeight w:val="23"/>
        </w:trPr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351D83DF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</w:tcPr>
          <w:p w14:paraId="4858E285" w14:textId="77777777" w:rsidR="001737AD" w:rsidRPr="00DB7E1D" w:rsidRDefault="001737AD" w:rsidP="00F81A5F">
            <w:pPr>
              <w:contextualSpacing/>
              <w:mirrorIndents/>
            </w:pPr>
          </w:p>
        </w:tc>
        <w:tc>
          <w:tcPr>
            <w:tcW w:w="3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E1B8E8" w14:textId="48DB9CF2" w:rsidR="001737AD" w:rsidRPr="00DB7E1D" w:rsidRDefault="001737AD" w:rsidP="001737AD">
            <w:pPr>
              <w:contextualSpacing/>
              <w:mirrorIndents/>
              <w:jc w:val="center"/>
            </w:pPr>
            <w:r w:rsidRPr="00DB7E1D">
              <w:rPr>
                <w:rFonts w:ascii="Arial" w:eastAsia="Arial" w:hAnsi="Arial" w:cs="Arial"/>
                <w:b/>
                <w:color w:val="auto"/>
                <w:sz w:val="18"/>
              </w:rPr>
              <w:t>Total despesa justificada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CCCD880" w14:textId="7B3EA7A5" w:rsidR="001737AD" w:rsidRPr="00E8329C" w:rsidRDefault="001737AD" w:rsidP="00F81A5F">
            <w:pPr>
              <w:contextualSpacing/>
              <w:mirrorIndents/>
              <w:rPr>
                <w:i/>
                <w:iCs/>
                <w:highlight w:val="yellow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4859A72" w14:textId="4EE67C62" w:rsidR="001737AD" w:rsidRPr="00E8329C" w:rsidRDefault="001737AD" w:rsidP="00F81A5F">
            <w:pPr>
              <w:contextualSpacing/>
              <w:mirrorIndents/>
              <w:rPr>
                <w:i/>
                <w:iCs/>
                <w:highlight w:val="yellow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53346F" w14:textId="4770D69F" w:rsidR="001737AD" w:rsidRPr="00E8329C" w:rsidRDefault="001737AD" w:rsidP="00F81A5F">
            <w:pPr>
              <w:contextualSpacing/>
              <w:mirrorIndents/>
              <w:rPr>
                <w:i/>
                <w:iCs/>
                <w:highlight w:val="yellow"/>
              </w:rPr>
            </w:pPr>
          </w:p>
        </w:tc>
      </w:tr>
    </w:tbl>
    <w:p w14:paraId="54F27369" w14:textId="74426599" w:rsidR="00EA47FB" w:rsidRPr="00DB7E1D" w:rsidRDefault="00EA47FB" w:rsidP="00F81A5F">
      <w:pPr>
        <w:pStyle w:val="Textoindependiente"/>
        <w:kinsoku w:val="0"/>
        <w:overflowPunct w:val="0"/>
        <w:ind w:left="0"/>
        <w:contextualSpacing/>
        <w:mirrorIndents/>
        <w:rPr>
          <w:b/>
          <w:bCs/>
          <w:spacing w:val="-1"/>
          <w:sz w:val="22"/>
          <w:szCs w:val="24"/>
        </w:rPr>
      </w:pPr>
    </w:p>
    <w:p w14:paraId="63A38C48" w14:textId="77777777" w:rsidR="00114F78" w:rsidRDefault="00114F78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1963AD2F" w14:textId="77777777" w:rsidR="003030D0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7D0CD963" w14:textId="77777777" w:rsidR="003030D0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24A78BC1" w14:textId="77777777" w:rsidR="003030D0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582C3451" w14:textId="77777777" w:rsidR="003030D0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514D8553" w14:textId="77777777" w:rsidR="003030D0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7FDF5899" w14:textId="77777777" w:rsidR="003030D0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3DE56B56" w14:textId="77777777" w:rsidR="003030D0" w:rsidRPr="00DB7E1D" w:rsidRDefault="003030D0" w:rsidP="00F81A5F">
      <w:pPr>
        <w:contextualSpacing/>
        <w:mirrorIndents/>
        <w:rPr>
          <w:rFonts w:ascii="Arial" w:eastAsia="Arial" w:hAnsi="Arial" w:cs="Arial"/>
          <w:color w:val="auto"/>
        </w:rPr>
      </w:pPr>
    </w:p>
    <w:p w14:paraId="1840F523" w14:textId="241F9F83" w:rsidR="007630DF" w:rsidRPr="002E2DE5" w:rsidRDefault="007630DF" w:rsidP="00F81A5F">
      <w:pPr>
        <w:contextualSpacing/>
        <w:mirrorIndents/>
        <w:rPr>
          <w:rFonts w:ascii="ArialMT" w:hAnsi="ArialMT" w:cs="ArialMT"/>
          <w:i/>
          <w:iCs/>
          <w:color w:val="auto"/>
          <w:sz w:val="18"/>
          <w:szCs w:val="18"/>
          <w:lang w:eastAsia="en-US"/>
        </w:rPr>
      </w:pPr>
    </w:p>
    <w:tbl>
      <w:tblPr>
        <w:tblpPr w:leftFromText="141" w:rightFromText="141" w:vertAnchor="text" w:horzAnchor="margin" w:tblpXSpec="center" w:tblpY="18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94"/>
        <w:gridCol w:w="4246"/>
        <w:gridCol w:w="95"/>
        <w:gridCol w:w="1735"/>
      </w:tblGrid>
      <w:tr w:rsidR="00417C08" w:rsidRPr="00DB7E1D" w14:paraId="711291BD" w14:textId="77777777" w:rsidTr="00417C08">
        <w:trPr>
          <w:trHeight w:hRule="exact" w:val="38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F7F"/>
          </w:tcPr>
          <w:p w14:paraId="51BC06A7" w14:textId="77777777" w:rsidR="00417C08" w:rsidRPr="00DB7E1D" w:rsidRDefault="00417C08" w:rsidP="00E8329C">
            <w:pPr>
              <w:pStyle w:val="TableParagraph"/>
              <w:kinsoku w:val="0"/>
              <w:overflowPunct w:val="0"/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E1D">
              <w:rPr>
                <w:rFonts w:ascii="Arial" w:hAnsi="Arial" w:cs="Arial"/>
                <w:b/>
                <w:bCs/>
                <w:sz w:val="22"/>
                <w:szCs w:val="22"/>
              </w:rPr>
              <w:t>ESBORRAR</w:t>
            </w:r>
          </w:p>
        </w:tc>
        <w:tc>
          <w:tcPr>
            <w:tcW w:w="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8176D" w14:textId="77777777" w:rsidR="00417C08" w:rsidRPr="00DB7E1D" w:rsidRDefault="00417C08" w:rsidP="00E8329C">
            <w:pPr>
              <w:contextualSpacing/>
              <w:mirrorIndents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F7F"/>
          </w:tcPr>
          <w:p w14:paraId="0F877383" w14:textId="77777777" w:rsidR="00417C08" w:rsidRPr="00DB7E1D" w:rsidRDefault="00417C08" w:rsidP="00E8329C">
            <w:pPr>
              <w:pStyle w:val="TableParagraph"/>
              <w:kinsoku w:val="0"/>
              <w:overflowPunct w:val="0"/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E1D">
              <w:rPr>
                <w:rFonts w:ascii="Arial" w:hAnsi="Arial" w:cs="Arial"/>
                <w:b/>
                <w:bCs/>
                <w:sz w:val="22"/>
                <w:szCs w:val="22"/>
              </w:rPr>
              <w:t>VALIDAR PROVISIONALMENT</w:t>
            </w:r>
          </w:p>
        </w:tc>
        <w:tc>
          <w:tcPr>
            <w:tcW w:w="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723EF" w14:textId="77777777" w:rsidR="00417C08" w:rsidRPr="00DB7E1D" w:rsidRDefault="00417C08" w:rsidP="00E8329C">
            <w:pPr>
              <w:contextualSpacing/>
              <w:mirrorIndents/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F7F"/>
          </w:tcPr>
          <w:p w14:paraId="41DA5C45" w14:textId="77777777" w:rsidR="00417C08" w:rsidRPr="00DB7E1D" w:rsidRDefault="00417C08" w:rsidP="00E8329C">
            <w:pPr>
              <w:pStyle w:val="TableParagraph"/>
              <w:kinsoku w:val="0"/>
              <w:overflowPunct w:val="0"/>
              <w:contextualSpacing/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E1D">
              <w:rPr>
                <w:rFonts w:ascii="Arial" w:hAnsi="Arial" w:cs="Arial"/>
                <w:b/>
                <w:bCs/>
                <w:sz w:val="22"/>
                <w:szCs w:val="22"/>
              </w:rPr>
              <w:t>FINALITZAR</w:t>
            </w:r>
          </w:p>
        </w:tc>
      </w:tr>
    </w:tbl>
    <w:p w14:paraId="790BD89E" w14:textId="56822500" w:rsidR="00E83296" w:rsidRPr="00DB7E1D" w:rsidRDefault="00E83296" w:rsidP="00417C08">
      <w:pPr>
        <w:contextualSpacing/>
        <w:mirrorIndents/>
        <w:rPr>
          <w:rFonts w:ascii="Arial" w:eastAsia="Arial" w:hAnsi="Arial" w:cs="Arial"/>
        </w:rPr>
      </w:pPr>
    </w:p>
    <w:sectPr w:rsidR="00E83296" w:rsidRPr="00DB7E1D" w:rsidSect="00010F9A">
      <w:headerReference w:type="default" r:id="rId8"/>
      <w:footerReference w:type="default" r:id="rId9"/>
      <w:pgSz w:w="11904" w:h="16840" w:code="9"/>
      <w:pgMar w:top="1134" w:right="1134" w:bottom="1134" w:left="1134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6B9B" w14:textId="77777777" w:rsidR="00377212" w:rsidRPr="00DB7E1D" w:rsidRDefault="00377212" w:rsidP="007B7D64">
      <w:r w:rsidRPr="00DB7E1D">
        <w:separator/>
      </w:r>
    </w:p>
  </w:endnote>
  <w:endnote w:type="continuationSeparator" w:id="0">
    <w:p w14:paraId="7EC5D809" w14:textId="77777777" w:rsidR="00377212" w:rsidRPr="00DB7E1D" w:rsidRDefault="00377212" w:rsidP="007B7D64">
      <w:r w:rsidRPr="00DB7E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C9F2" w14:textId="77777777" w:rsidR="00EA47FB" w:rsidRPr="00DB7E1D" w:rsidRDefault="00EA47FB">
    <w:pPr>
      <w:pStyle w:val="Textoindependiente"/>
      <w:overflowPunct w:val="0"/>
      <w:spacing w:line="224" w:lineRule="exact"/>
      <w:jc w:val="right"/>
      <w:rPr>
        <w:color w:val="AAAAAA"/>
      </w:rPr>
    </w:pPr>
    <w:r w:rsidRPr="00DB7E1D">
      <w:rPr>
        <w:color w:val="AAAAAA"/>
      </w:rPr>
      <w:t>M-1-XXX/01-CA</w:t>
    </w:r>
    <w:r w:rsidRPr="00DB7E1D">
      <w:rPr>
        <w:color w:val="AAAAAA"/>
        <w:spacing w:val="55"/>
      </w:rPr>
      <w:t xml:space="preserve"> </w:t>
    </w:r>
    <w:r w:rsidRPr="00DB7E1D">
      <w:rPr>
        <w:color w:val="AAAAAA"/>
      </w:rPr>
      <w:fldChar w:fldCharType="begin"/>
    </w:r>
    <w:r w:rsidRPr="00DB7E1D">
      <w:rPr>
        <w:color w:val="AAAAAA"/>
      </w:rPr>
      <w:instrText>PAGE</w:instrText>
    </w:r>
    <w:r w:rsidRPr="00DB7E1D">
      <w:rPr>
        <w:color w:val="AAAAAA"/>
      </w:rPr>
      <w:fldChar w:fldCharType="separate"/>
    </w:r>
    <w:r w:rsidRPr="00DB7E1D">
      <w:rPr>
        <w:color w:val="AAAAAA"/>
      </w:rPr>
      <w:t>3</w:t>
    </w:r>
    <w:r w:rsidRPr="00DB7E1D">
      <w:rPr>
        <w:color w:val="AAAAAA"/>
      </w:rPr>
      <w:fldChar w:fldCharType="end"/>
    </w:r>
    <w:r w:rsidRPr="00DB7E1D">
      <w:rPr>
        <w:color w:val="AAAAAA"/>
      </w:rPr>
      <w:t>/X</w:t>
    </w:r>
  </w:p>
  <w:p w14:paraId="035C1AAA" w14:textId="77777777" w:rsidR="00EA47FB" w:rsidRPr="00DB7E1D" w:rsidRDefault="00EA4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E2A16" w14:textId="77777777" w:rsidR="00377212" w:rsidRPr="00DB7E1D" w:rsidRDefault="00377212" w:rsidP="007B7D64">
      <w:r w:rsidRPr="00DB7E1D">
        <w:separator/>
      </w:r>
    </w:p>
  </w:footnote>
  <w:footnote w:type="continuationSeparator" w:id="0">
    <w:p w14:paraId="342AD31A" w14:textId="77777777" w:rsidR="00377212" w:rsidRPr="00DB7E1D" w:rsidRDefault="00377212" w:rsidP="007B7D64">
      <w:r w:rsidRPr="00DB7E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B248" w14:textId="77777777" w:rsidR="00EA47FB" w:rsidRPr="00DB7E1D" w:rsidRDefault="00EA47FB" w:rsidP="00010F9A">
    <w:pPr>
      <w:pStyle w:val="Textoindependiente"/>
      <w:overflowPunct w:val="0"/>
      <w:spacing w:line="204" w:lineRule="exact"/>
      <w:ind w:left="0"/>
      <w:rPr>
        <w:color w:val="CCCCCC"/>
        <w:spacing w:val="2"/>
        <w:sz w:val="18"/>
        <w:szCs w:val="18"/>
      </w:rPr>
    </w:pPr>
    <w:r w:rsidRPr="00DB7E1D">
      <w:rPr>
        <w:color w:val="CCCCCC"/>
        <w:spacing w:val="2"/>
        <w:sz w:val="18"/>
        <w:szCs w:val="18"/>
      </w:rPr>
      <w:t>SAM Servei d’Assistència Municipal</w:t>
    </w:r>
  </w:p>
  <w:p w14:paraId="5EEC6E36" w14:textId="77777777" w:rsidR="00EA47FB" w:rsidRPr="00DB7E1D" w:rsidRDefault="00EA47FB" w:rsidP="00010F9A">
    <w:pPr>
      <w:pStyle w:val="Textoindependiente"/>
      <w:overflowPunct w:val="0"/>
      <w:spacing w:line="204" w:lineRule="exact"/>
      <w:ind w:left="0"/>
    </w:pPr>
    <w:r w:rsidRPr="00DB7E1D"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2C1EA738" wp14:editId="2F01DB8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21385" cy="10693400"/>
              <wp:effectExtent l="0" t="0" r="0" b="0"/>
              <wp:wrapNone/>
              <wp:docPr id="11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0880" cy="10692720"/>
                        <a:chOff x="0" y="0"/>
                        <a:chExt cx="0" cy="0"/>
                      </a:xfrm>
                    </wpg:grpSpPr>
                    <wps:wsp>
                      <wps:cNvPr id="14" name="Rectángulo 14"/>
                      <wps:cNvSpPr/>
                      <wps:spPr>
                        <a:xfrm>
                          <a:off x="0" y="0"/>
                          <a:ext cx="920880" cy="1067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E4A3E2" w14:textId="77777777" w:rsidR="00EA47FB" w:rsidRPr="00DB7E1D" w:rsidRDefault="00EA47FB">
                            <w:pPr>
                              <w:overflowPunct w:val="0"/>
                              <w:spacing w:line="16800" w:lineRule="atLeast"/>
                            </w:pPr>
                          </w:p>
                          <w:p w14:paraId="166FD159" w14:textId="77777777" w:rsidR="00EA47FB" w:rsidRPr="00DB7E1D" w:rsidRDefault="00EA47FB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5" name="Rectángulo 15"/>
                      <wps:cNvSpPr/>
                      <wps:spPr>
                        <a:xfrm>
                          <a:off x="0" y="20880"/>
                          <a:ext cx="920880" cy="1067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1EA738" id="Agrupa 1" o:spid="_x0000_s1026" style="position:absolute;left:0;text-align:left;margin-left:0;margin-top:0;width:72.55pt;height:842pt;z-index:-251653120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">
              <v:rect id="Rectángulo 14" o:spid="_x0000_s1027" style="position:absolute;width:920880;height:1067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8E4A3E2" w14:textId="77777777" w:rsidR="00EA47FB" w:rsidRPr="00DB7E1D" w:rsidRDefault="00EA47FB">
                      <w:pPr>
                        <w:overflowPunct w:val="0"/>
                        <w:spacing w:line="16800" w:lineRule="atLeast"/>
                      </w:pPr>
                    </w:p>
                    <w:p w14:paraId="166FD159" w14:textId="77777777" w:rsidR="00EA47FB" w:rsidRPr="00DB7E1D" w:rsidRDefault="00EA47FB">
                      <w:pPr>
                        <w:overflowPunct w:val="0"/>
                      </w:pPr>
                    </w:p>
                  </w:txbxContent>
                </v:textbox>
              </v:rect>
              <v:rect id="Rectángulo 15" o:spid="_x0000_s1028" style="position:absolute;top:20880;width:920880;height:1067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<w10:wrap anchorx="page" anchory="page"/>
            </v:group>
          </w:pict>
        </mc:Fallback>
      </mc:AlternateContent>
    </w:r>
    <w:r w:rsidRPr="00DB7E1D">
      <w:rPr>
        <w:color w:val="CCCCCC"/>
        <w:spacing w:val="2"/>
        <w:sz w:val="18"/>
        <w:szCs w:val="18"/>
      </w:rPr>
      <w:t>Medi</w:t>
    </w:r>
    <w:r w:rsidRPr="00DB7E1D">
      <w:rPr>
        <w:color w:val="CCCCCC"/>
        <w:spacing w:val="-4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Ambient,</w:t>
    </w:r>
    <w:r w:rsidRPr="00DB7E1D">
      <w:rPr>
        <w:color w:val="CCCCCC"/>
        <w:spacing w:val="7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Salut</w:t>
    </w:r>
    <w:r w:rsidRPr="00DB7E1D">
      <w:rPr>
        <w:color w:val="CCCCCC"/>
        <w:spacing w:val="6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Pública,</w:t>
    </w:r>
    <w:r w:rsidRPr="00DB7E1D">
      <w:rPr>
        <w:color w:val="CCCCCC"/>
        <w:spacing w:val="6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Enginyeria</w:t>
    </w:r>
    <w:r w:rsidRPr="00DB7E1D">
      <w:rPr>
        <w:color w:val="CCCCCC"/>
        <w:spacing w:val="7"/>
        <w:sz w:val="18"/>
        <w:szCs w:val="18"/>
      </w:rPr>
      <w:t xml:space="preserve"> </w:t>
    </w:r>
    <w:r w:rsidRPr="00DB7E1D">
      <w:rPr>
        <w:color w:val="CCCCCC"/>
        <w:spacing w:val="2"/>
        <w:sz w:val="18"/>
        <w:szCs w:val="18"/>
      </w:rPr>
      <w:t>Municipal</w:t>
    </w:r>
    <w:r w:rsidRPr="00DB7E1D">
      <w:rPr>
        <w:color w:val="CCCCCC"/>
        <w:spacing w:val="6"/>
        <w:sz w:val="18"/>
        <w:szCs w:val="18"/>
      </w:rPr>
      <w:t xml:space="preserve"> </w:t>
    </w:r>
    <w:r w:rsidRPr="00DB7E1D">
      <w:rPr>
        <w:color w:val="CCCCCC"/>
        <w:sz w:val="18"/>
        <w:szCs w:val="18"/>
      </w:rPr>
      <w:t>i</w:t>
    </w:r>
    <w:r w:rsidRPr="00DB7E1D">
      <w:rPr>
        <w:color w:val="CCCCCC"/>
        <w:spacing w:val="2"/>
        <w:sz w:val="18"/>
        <w:szCs w:val="18"/>
      </w:rPr>
      <w:t xml:space="preserve"> </w:t>
    </w:r>
    <w:r w:rsidRPr="00DB7E1D">
      <w:rPr>
        <w:color w:val="CCCCCC"/>
        <w:sz w:val="18"/>
        <w:szCs w:val="18"/>
      </w:rPr>
      <w:t>Territori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21"/>
    <w:lvl w:ilvl="0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 w:hint="default"/>
        <w:szCs w:val="22"/>
      </w:rPr>
    </w:lvl>
  </w:abstractNum>
  <w:abstractNum w:abstractNumId="1" w15:restartNumberingAfterBreak="0">
    <w:nsid w:val="00000013"/>
    <w:multiLevelType w:val="multilevel"/>
    <w:tmpl w:val="00000013"/>
    <w:name w:val="WW8Num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8"/>
    <w:multiLevelType w:val="singleLevel"/>
    <w:tmpl w:val="00000018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20"/>
    <w:multiLevelType w:val="singleLevel"/>
    <w:tmpl w:val="00000020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914B2"/>
    <w:multiLevelType w:val="hybridMultilevel"/>
    <w:tmpl w:val="3EF0EB30"/>
    <w:lvl w:ilvl="0" w:tplc="42F8AC10">
      <w:start w:val="1"/>
      <w:numFmt w:val="decimal"/>
      <w:lvlText w:val="%1.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8B0F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A9AB6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2EA04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0332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ECD8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A35E4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0DF9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42A0BC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CD52E8"/>
    <w:multiLevelType w:val="hybridMultilevel"/>
    <w:tmpl w:val="9C947E58"/>
    <w:lvl w:ilvl="0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0ED0E5A"/>
    <w:multiLevelType w:val="multilevel"/>
    <w:tmpl w:val="ABC427BC"/>
    <w:lvl w:ilvl="0">
      <w:start w:val="1"/>
      <w:numFmt w:val="decimal"/>
      <w:pStyle w:val="Sangradetextonorm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2DF1991"/>
    <w:multiLevelType w:val="hybridMultilevel"/>
    <w:tmpl w:val="2876AECE"/>
    <w:lvl w:ilvl="0" w:tplc="91B42D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E11BE"/>
    <w:multiLevelType w:val="hybridMultilevel"/>
    <w:tmpl w:val="A0E60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151B3"/>
    <w:multiLevelType w:val="hybridMultilevel"/>
    <w:tmpl w:val="075CA1E2"/>
    <w:lvl w:ilvl="0" w:tplc="F8266E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ABB4C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24B172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00682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4030E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4D888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4FAC2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E415A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481F0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213916">
    <w:abstractNumId w:val="5"/>
  </w:num>
  <w:num w:numId="2" w16cid:durableId="1584996711">
    <w:abstractNumId w:val="10"/>
  </w:num>
  <w:num w:numId="3" w16cid:durableId="637495934">
    <w:abstractNumId w:val="8"/>
  </w:num>
  <w:num w:numId="4" w16cid:durableId="159127170">
    <w:abstractNumId w:val="6"/>
  </w:num>
  <w:num w:numId="5" w16cid:durableId="108088479">
    <w:abstractNumId w:val="9"/>
  </w:num>
  <w:num w:numId="6" w16cid:durableId="1544709271">
    <w:abstractNumId w:val="0"/>
  </w:num>
  <w:num w:numId="7" w16cid:durableId="1146817389">
    <w:abstractNumId w:val="1"/>
  </w:num>
  <w:num w:numId="8" w16cid:durableId="1423795178">
    <w:abstractNumId w:val="2"/>
  </w:num>
  <w:num w:numId="9" w16cid:durableId="196042948">
    <w:abstractNumId w:val="3"/>
  </w:num>
  <w:num w:numId="10" w16cid:durableId="223875132">
    <w:abstractNumId w:val="4"/>
  </w:num>
  <w:num w:numId="11" w16cid:durableId="2069767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D3"/>
    <w:rsid w:val="00010F9A"/>
    <w:rsid w:val="00035213"/>
    <w:rsid w:val="0003798A"/>
    <w:rsid w:val="000A2DEB"/>
    <w:rsid w:val="000C6DFB"/>
    <w:rsid w:val="000D6693"/>
    <w:rsid w:val="00110898"/>
    <w:rsid w:val="00114F78"/>
    <w:rsid w:val="001737AD"/>
    <w:rsid w:val="001B2448"/>
    <w:rsid w:val="001D0C43"/>
    <w:rsid w:val="001F5761"/>
    <w:rsid w:val="00243961"/>
    <w:rsid w:val="00265052"/>
    <w:rsid w:val="0029281E"/>
    <w:rsid w:val="002A2875"/>
    <w:rsid w:val="002E2DE5"/>
    <w:rsid w:val="002F6AF5"/>
    <w:rsid w:val="003030D0"/>
    <w:rsid w:val="00334081"/>
    <w:rsid w:val="00340851"/>
    <w:rsid w:val="00346C0C"/>
    <w:rsid w:val="00377212"/>
    <w:rsid w:val="00397BD4"/>
    <w:rsid w:val="003B20FE"/>
    <w:rsid w:val="003D1D71"/>
    <w:rsid w:val="00400DCA"/>
    <w:rsid w:val="00412800"/>
    <w:rsid w:val="00417C08"/>
    <w:rsid w:val="00425190"/>
    <w:rsid w:val="00456698"/>
    <w:rsid w:val="00473106"/>
    <w:rsid w:val="004A40CA"/>
    <w:rsid w:val="004E764C"/>
    <w:rsid w:val="00503320"/>
    <w:rsid w:val="005076F9"/>
    <w:rsid w:val="00546250"/>
    <w:rsid w:val="00581195"/>
    <w:rsid w:val="005841E1"/>
    <w:rsid w:val="00584A31"/>
    <w:rsid w:val="005C0DD4"/>
    <w:rsid w:val="0060599B"/>
    <w:rsid w:val="006525CE"/>
    <w:rsid w:val="00664F86"/>
    <w:rsid w:val="006A1A26"/>
    <w:rsid w:val="006A5394"/>
    <w:rsid w:val="0071125F"/>
    <w:rsid w:val="007138CB"/>
    <w:rsid w:val="00720C9C"/>
    <w:rsid w:val="00736527"/>
    <w:rsid w:val="00736DCE"/>
    <w:rsid w:val="007630DF"/>
    <w:rsid w:val="007705D9"/>
    <w:rsid w:val="007B7D64"/>
    <w:rsid w:val="007F5A87"/>
    <w:rsid w:val="008009C2"/>
    <w:rsid w:val="008154A1"/>
    <w:rsid w:val="0083298B"/>
    <w:rsid w:val="00834CF8"/>
    <w:rsid w:val="00887365"/>
    <w:rsid w:val="00946178"/>
    <w:rsid w:val="00950A31"/>
    <w:rsid w:val="00953336"/>
    <w:rsid w:val="00963FD9"/>
    <w:rsid w:val="00986849"/>
    <w:rsid w:val="009B2D5C"/>
    <w:rsid w:val="00A2074E"/>
    <w:rsid w:val="00A34173"/>
    <w:rsid w:val="00A35DAE"/>
    <w:rsid w:val="00A373C8"/>
    <w:rsid w:val="00A40FA8"/>
    <w:rsid w:val="00A7150A"/>
    <w:rsid w:val="00A71665"/>
    <w:rsid w:val="00A8246F"/>
    <w:rsid w:val="00AB22C7"/>
    <w:rsid w:val="00AD6E4A"/>
    <w:rsid w:val="00AF6212"/>
    <w:rsid w:val="00B07BBE"/>
    <w:rsid w:val="00B6463E"/>
    <w:rsid w:val="00BB5208"/>
    <w:rsid w:val="00BC082C"/>
    <w:rsid w:val="00C41D6A"/>
    <w:rsid w:val="00C575CB"/>
    <w:rsid w:val="00C60C8A"/>
    <w:rsid w:val="00C66629"/>
    <w:rsid w:val="00C67A8B"/>
    <w:rsid w:val="00C929FC"/>
    <w:rsid w:val="00CA3F09"/>
    <w:rsid w:val="00CC2CF4"/>
    <w:rsid w:val="00D00D59"/>
    <w:rsid w:val="00D325C8"/>
    <w:rsid w:val="00D5199E"/>
    <w:rsid w:val="00DB4535"/>
    <w:rsid w:val="00DB7E1D"/>
    <w:rsid w:val="00DE297C"/>
    <w:rsid w:val="00DE6114"/>
    <w:rsid w:val="00DF61BD"/>
    <w:rsid w:val="00E0721B"/>
    <w:rsid w:val="00E11B30"/>
    <w:rsid w:val="00E12DD3"/>
    <w:rsid w:val="00E53A09"/>
    <w:rsid w:val="00E634AF"/>
    <w:rsid w:val="00E83296"/>
    <w:rsid w:val="00E8329C"/>
    <w:rsid w:val="00EA47FB"/>
    <w:rsid w:val="00EC03E5"/>
    <w:rsid w:val="00F14381"/>
    <w:rsid w:val="00F44E6C"/>
    <w:rsid w:val="00F81A5F"/>
    <w:rsid w:val="00F827BE"/>
    <w:rsid w:val="00F928D0"/>
    <w:rsid w:val="00FA04CB"/>
    <w:rsid w:val="00FC3179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69B9"/>
  <w15:docId w15:val="{CC9CEF80-1EA9-4781-B3E0-16854775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ca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"/>
      <w:ind w:left="1301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ind w:left="129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ind w:left="791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7D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D6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B7D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B7D64"/>
    <w:rPr>
      <w:rFonts w:ascii="Calibri" w:eastAsia="Calibri" w:hAnsi="Calibri" w:cs="Calibri"/>
      <w:color w:val="000000"/>
    </w:rPr>
  </w:style>
  <w:style w:type="paragraph" w:styleId="Textoindependiente">
    <w:name w:val="Body Text"/>
    <w:basedOn w:val="Normal"/>
    <w:link w:val="TextoindependienteCar"/>
    <w:semiHidden/>
    <w:qFormat/>
    <w:rsid w:val="00FC3179"/>
    <w:pPr>
      <w:widowControl w:val="0"/>
      <w:autoSpaceDE w:val="0"/>
      <w:autoSpaceDN w:val="0"/>
      <w:adjustRightInd w:val="0"/>
      <w:ind w:left="20"/>
    </w:pPr>
    <w:rPr>
      <w:rFonts w:ascii="Arial" w:eastAsia="Times New Roman" w:hAnsi="Arial" w:cs="Arial"/>
      <w:color w:val="auto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79"/>
    <w:rPr>
      <w:rFonts w:ascii="Arial" w:eastAsia="Times New Roman" w:hAnsi="Arial" w:cs="Arial"/>
      <w:sz w:val="20"/>
      <w:szCs w:val="20"/>
      <w:lang w:val="ca-ES" w:eastAsia="ca-ES"/>
    </w:rPr>
  </w:style>
  <w:style w:type="paragraph" w:customStyle="1" w:styleId="Ttulo21">
    <w:name w:val="Título 21"/>
    <w:basedOn w:val="Normal"/>
    <w:qFormat/>
    <w:rsid w:val="00FC3179"/>
    <w:pPr>
      <w:widowControl w:val="0"/>
      <w:autoSpaceDE w:val="0"/>
      <w:autoSpaceDN w:val="0"/>
      <w:adjustRightInd w:val="0"/>
      <w:spacing w:before="72"/>
      <w:ind w:left="2052"/>
      <w:outlineLvl w:val="1"/>
    </w:pPr>
    <w:rPr>
      <w:rFonts w:ascii="Arial" w:eastAsia="Times New Roman" w:hAnsi="Arial" w:cs="Arial"/>
      <w:b/>
      <w:bCs/>
      <w:color w:val="auto"/>
      <w:lang w:eastAsia="ca-ES"/>
    </w:rPr>
  </w:style>
  <w:style w:type="paragraph" w:styleId="Prrafodelista">
    <w:name w:val="List Paragraph"/>
    <w:basedOn w:val="Normal"/>
    <w:uiPriority w:val="34"/>
    <w:qFormat/>
    <w:rsid w:val="005C0DD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7630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Normal"/>
    <w:qFormat/>
    <w:rsid w:val="0095333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lang w:eastAsia="ca-ES"/>
    </w:rPr>
  </w:style>
  <w:style w:type="paragraph" w:customStyle="1" w:styleId="Ttulo22">
    <w:name w:val="Título 22"/>
    <w:basedOn w:val="Normal"/>
    <w:qFormat/>
    <w:rsid w:val="000A2DEB"/>
    <w:pPr>
      <w:widowControl w:val="0"/>
      <w:autoSpaceDE w:val="0"/>
      <w:autoSpaceDN w:val="0"/>
      <w:adjustRightInd w:val="0"/>
      <w:spacing w:before="72"/>
      <w:ind w:left="2052"/>
      <w:outlineLvl w:val="1"/>
    </w:pPr>
    <w:rPr>
      <w:rFonts w:ascii="Arial" w:eastAsia="Times New Roman" w:hAnsi="Arial" w:cs="Arial"/>
      <w:b/>
      <w:bCs/>
      <w:color w:val="auto"/>
      <w:lang w:eastAsia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0C8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0C8A"/>
    <w:rPr>
      <w:rFonts w:ascii="Calibri" w:eastAsia="Calibri" w:hAnsi="Calibri" w:cs="Calibri"/>
      <w:color w:val="000000"/>
      <w:sz w:val="16"/>
      <w:szCs w:val="16"/>
    </w:rPr>
  </w:style>
  <w:style w:type="paragraph" w:customStyle="1" w:styleId="Sangradetextonormal1">
    <w:name w:val="Sangría de texto normal1"/>
    <w:basedOn w:val="Normal"/>
    <w:rsid w:val="00C60C8A"/>
    <w:pPr>
      <w:numPr>
        <w:numId w:val="11"/>
      </w:numPr>
      <w:suppressAutoHyphens/>
      <w:spacing w:before="120"/>
    </w:pPr>
    <w:rPr>
      <w:rFonts w:ascii="Arial" w:eastAsia="Times New Roman" w:hAnsi="Arial" w:cs="Arial"/>
      <w:color w:val="auto"/>
      <w:szCs w:val="24"/>
      <w:lang w:eastAsia="zh-CN"/>
    </w:rPr>
  </w:style>
  <w:style w:type="paragraph" w:customStyle="1" w:styleId="Prrafodelista1">
    <w:name w:val="Párrafo de lista1"/>
    <w:basedOn w:val="Normal"/>
    <w:rsid w:val="00C60C8A"/>
    <w:pPr>
      <w:suppressAutoHyphens/>
      <w:spacing w:before="120"/>
      <w:ind w:left="720"/>
    </w:pPr>
    <w:rPr>
      <w:rFonts w:ascii="Arial" w:eastAsia="Times New Roman" w:hAnsi="Arial" w:cs="Arial"/>
      <w:color w:val="auto"/>
      <w:szCs w:val="24"/>
      <w:lang w:eastAsia="zh-CN"/>
    </w:rPr>
  </w:style>
  <w:style w:type="paragraph" w:customStyle="1" w:styleId="Ttol21">
    <w:name w:val="Títol 21"/>
    <w:basedOn w:val="Normal"/>
    <w:qFormat/>
    <w:rsid w:val="00EA47FB"/>
    <w:pPr>
      <w:widowControl w:val="0"/>
      <w:suppressAutoHyphens/>
      <w:spacing w:before="72"/>
      <w:ind w:left="2052"/>
      <w:outlineLvl w:val="1"/>
    </w:pPr>
    <w:rPr>
      <w:rFonts w:ascii="Arial" w:eastAsia="Times New Roman" w:hAnsi="Arial" w:cs="Arial"/>
      <w:b/>
      <w:bCs/>
      <w:color w:val="auto"/>
      <w:lang w:eastAsia="ca-ES"/>
    </w:rPr>
  </w:style>
  <w:style w:type="character" w:styleId="Hipervnculo">
    <w:name w:val="Hyperlink"/>
    <w:basedOn w:val="Fuentedeprrafopredeter"/>
    <w:uiPriority w:val="99"/>
    <w:unhideWhenUsed/>
    <w:rsid w:val="00D00D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0D59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B20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B20FE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1D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725C-E724-4CED-8795-89D6362E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M-1-791_02-CA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M-1-791_02-CA</dc:title>
  <dc:subject/>
  <dc:creator>user</dc:creator>
  <cp:keywords/>
  <cp:lastModifiedBy>Josep Lluis Treig Cortes</cp:lastModifiedBy>
  <cp:revision>3</cp:revision>
  <dcterms:created xsi:type="dcterms:W3CDTF">2025-04-09T09:49:00Z</dcterms:created>
  <dcterms:modified xsi:type="dcterms:W3CDTF">2025-04-09T11:03:00Z</dcterms:modified>
</cp:coreProperties>
</file>