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7033" w14:textId="77777777" w:rsidR="00CB54AF" w:rsidRDefault="00CB54AF" w:rsidP="00CB54AF">
      <w:pPr>
        <w:pStyle w:val="Textindependent"/>
      </w:pPr>
    </w:p>
    <w:p w14:paraId="7DF03BDA" w14:textId="77777777" w:rsidR="00CB54AF" w:rsidRDefault="00CB54AF" w:rsidP="00CB54AF">
      <w:pPr>
        <w:pStyle w:val="Textindependent"/>
        <w:spacing w:before="5"/>
      </w:pPr>
    </w:p>
    <w:p w14:paraId="2AA43799" w14:textId="77777777" w:rsidR="00CB54AF" w:rsidRDefault="00CB54AF" w:rsidP="00CB54AF">
      <w:pPr>
        <w:spacing w:before="1"/>
        <w:jc w:val="both"/>
        <w:rPr>
          <w:rFonts w:ascii="Arial" w:hAnsi="Arial" w:cs="Arial"/>
          <w:color w:val="000009"/>
          <w:sz w:val="20"/>
          <w:szCs w:val="20"/>
        </w:rPr>
      </w:pPr>
    </w:p>
    <w:p w14:paraId="0619A774" w14:textId="77777777" w:rsidR="00CB54AF" w:rsidRDefault="00CB54AF" w:rsidP="00CB54AF">
      <w:pPr>
        <w:spacing w:before="1"/>
        <w:jc w:val="both"/>
        <w:rPr>
          <w:rFonts w:ascii="Arial" w:hAnsi="Arial" w:cs="Arial"/>
          <w:color w:val="000009"/>
          <w:sz w:val="20"/>
          <w:szCs w:val="20"/>
        </w:rPr>
      </w:pPr>
    </w:p>
    <w:p w14:paraId="50C8AC22" w14:textId="730612A9" w:rsidR="00CB54AF" w:rsidRPr="00B47C4F" w:rsidRDefault="00CB54AF" w:rsidP="00CB54AF">
      <w:pPr>
        <w:pStyle w:val="Ttol1"/>
        <w:spacing w:line="240" w:lineRule="exact"/>
        <w:ind w:left="866"/>
        <w:jc w:val="center"/>
        <w:rPr>
          <w:rFonts w:ascii="Arial" w:hAnsi="Arial" w:cs="Arial"/>
          <w:sz w:val="18"/>
          <w:szCs w:val="18"/>
        </w:rPr>
      </w:pPr>
      <w:r w:rsidRPr="00B47C4F">
        <w:rPr>
          <w:rFonts w:ascii="Arial" w:hAnsi="Arial" w:cs="Arial"/>
          <w:color w:val="000009"/>
          <w:sz w:val="18"/>
          <w:szCs w:val="18"/>
        </w:rPr>
        <w:t>ANNEX</w:t>
      </w:r>
      <w:r w:rsidRPr="00B47C4F">
        <w:rPr>
          <w:rFonts w:ascii="Arial" w:hAnsi="Arial" w:cs="Arial"/>
          <w:color w:val="000009"/>
          <w:spacing w:val="-9"/>
          <w:sz w:val="18"/>
          <w:szCs w:val="18"/>
        </w:rPr>
        <w:t xml:space="preserve"> </w:t>
      </w:r>
    </w:p>
    <w:p w14:paraId="41FAE3E9" w14:textId="04A5CB32" w:rsidR="00CB54AF" w:rsidRDefault="00CB54AF" w:rsidP="00CB54AF">
      <w:pPr>
        <w:spacing w:before="1"/>
        <w:jc w:val="center"/>
        <w:rPr>
          <w:rFonts w:ascii="Arial" w:hAnsi="Arial" w:cs="Arial"/>
          <w:color w:val="000009"/>
          <w:sz w:val="20"/>
          <w:szCs w:val="20"/>
        </w:rPr>
      </w:pPr>
      <w:r w:rsidRPr="00B47C4F">
        <w:rPr>
          <w:rFonts w:ascii="Arial" w:hAnsi="Arial" w:cs="Arial"/>
          <w:b/>
          <w:color w:val="000009"/>
          <w:spacing w:val="-2"/>
          <w:sz w:val="18"/>
          <w:szCs w:val="18"/>
          <w:u w:val="single" w:color="000009"/>
        </w:rPr>
        <w:t>DECLARACIÓ</w:t>
      </w:r>
      <w:r w:rsidRPr="00B47C4F">
        <w:rPr>
          <w:rFonts w:ascii="Arial" w:hAnsi="Arial" w:cs="Arial"/>
          <w:b/>
          <w:color w:val="000009"/>
          <w:spacing w:val="-7"/>
          <w:sz w:val="18"/>
          <w:szCs w:val="18"/>
          <w:u w:val="single" w:color="000009"/>
        </w:rPr>
        <w:t xml:space="preserve"> </w:t>
      </w:r>
      <w:r w:rsidRPr="00B47C4F">
        <w:rPr>
          <w:rFonts w:ascii="Arial" w:hAnsi="Arial" w:cs="Arial"/>
          <w:b/>
          <w:color w:val="000009"/>
          <w:spacing w:val="-2"/>
          <w:sz w:val="18"/>
          <w:szCs w:val="18"/>
          <w:u w:val="single" w:color="000009"/>
        </w:rPr>
        <w:t>RESPONSABLE</w:t>
      </w:r>
      <w:r>
        <w:rPr>
          <w:rFonts w:ascii="Arial" w:hAnsi="Arial" w:cs="Arial"/>
          <w:b/>
          <w:color w:val="000009"/>
          <w:spacing w:val="-2"/>
          <w:sz w:val="18"/>
          <w:szCs w:val="18"/>
          <w:u w:val="single" w:color="000009"/>
        </w:rPr>
        <w:t xml:space="preserve"> PER A CONTRACTAR</w:t>
      </w:r>
    </w:p>
    <w:p w14:paraId="799D3944" w14:textId="77777777" w:rsidR="00CB54AF" w:rsidRDefault="00CB54AF" w:rsidP="00CB54AF">
      <w:pPr>
        <w:spacing w:before="1"/>
        <w:jc w:val="both"/>
        <w:rPr>
          <w:rFonts w:ascii="Arial" w:hAnsi="Arial" w:cs="Arial"/>
          <w:color w:val="000009"/>
          <w:sz w:val="20"/>
          <w:szCs w:val="20"/>
        </w:rPr>
      </w:pPr>
    </w:p>
    <w:p w14:paraId="768E31B4" w14:textId="77777777" w:rsidR="00CB54AF" w:rsidRDefault="00CB54AF" w:rsidP="00CB54AF">
      <w:pPr>
        <w:spacing w:before="1"/>
        <w:jc w:val="both"/>
        <w:rPr>
          <w:rFonts w:ascii="Arial" w:hAnsi="Arial" w:cs="Arial"/>
          <w:color w:val="000009"/>
          <w:sz w:val="20"/>
          <w:szCs w:val="20"/>
        </w:rPr>
      </w:pPr>
    </w:p>
    <w:p w14:paraId="0440001D" w14:textId="77777777" w:rsidR="00CB54AF" w:rsidRDefault="00CB54AF" w:rsidP="00CB54AF">
      <w:pPr>
        <w:spacing w:before="1"/>
        <w:jc w:val="both"/>
        <w:rPr>
          <w:rFonts w:ascii="Arial" w:hAnsi="Arial" w:cs="Arial"/>
          <w:color w:val="000009"/>
          <w:sz w:val="20"/>
          <w:szCs w:val="20"/>
        </w:rPr>
      </w:pPr>
    </w:p>
    <w:p w14:paraId="0435069F" w14:textId="4815B7FB" w:rsidR="00CB54AF" w:rsidRPr="00CB54AF" w:rsidRDefault="00CB54AF" w:rsidP="00CB54AF">
      <w:pPr>
        <w:spacing w:before="1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color w:val="000009"/>
          <w:sz w:val="20"/>
          <w:szCs w:val="20"/>
        </w:rPr>
        <w:t>“En/Na.....................................................................amb</w:t>
      </w:r>
      <w:r w:rsidRPr="00CB54AF">
        <w:rPr>
          <w:rFonts w:ascii="Arial" w:hAnsi="Arial" w:cs="Arial"/>
          <w:color w:val="000009"/>
          <w:spacing w:val="17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NIF</w:t>
      </w:r>
      <w:r w:rsidRPr="00CB54AF">
        <w:rPr>
          <w:rFonts w:ascii="Arial" w:hAnsi="Arial" w:cs="Arial"/>
          <w:color w:val="000009"/>
          <w:spacing w:val="13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núm.....................</w:t>
      </w:r>
      <w:r w:rsidRPr="00CB54AF">
        <w:rPr>
          <w:rFonts w:ascii="Arial" w:hAnsi="Arial" w:cs="Arial"/>
          <w:color w:val="000009"/>
          <w:spacing w:val="12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en</w:t>
      </w:r>
      <w:r w:rsidRPr="00CB54AF">
        <w:rPr>
          <w:rFonts w:ascii="Arial" w:hAnsi="Arial" w:cs="Arial"/>
          <w:color w:val="000009"/>
          <w:spacing w:val="14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pacing w:val="-5"/>
          <w:sz w:val="20"/>
          <w:szCs w:val="20"/>
        </w:rPr>
        <w:t>nom</w:t>
      </w:r>
    </w:p>
    <w:p w14:paraId="014BAEF3" w14:textId="77777777" w:rsidR="00CB54AF" w:rsidRPr="00CB54AF" w:rsidRDefault="00CB54AF" w:rsidP="00CB54AF">
      <w:pPr>
        <w:spacing w:before="4"/>
        <w:ind w:right="555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color w:val="000009"/>
          <w:sz w:val="20"/>
          <w:szCs w:val="20"/>
        </w:rPr>
        <w:t>propi/en representació de l’empresa ......................................................................., en qualitat de ............................ i segons escriptura pública autoritzada davant Notari................,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en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data........................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i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amb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núm.</w:t>
      </w:r>
      <w:r w:rsidRPr="00CB54AF">
        <w:rPr>
          <w:rFonts w:ascii="Arial" w:hAnsi="Arial" w:cs="Arial"/>
          <w:color w:val="000009"/>
          <w:spacing w:val="79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de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protocol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......../o</w:t>
      </w:r>
      <w:r w:rsidRPr="00CB54AF">
        <w:rPr>
          <w:rFonts w:ascii="Arial" w:hAnsi="Arial" w:cs="Arial"/>
          <w:color w:val="000009"/>
          <w:spacing w:val="8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document</w:t>
      </w:r>
    </w:p>
    <w:p w14:paraId="4F8341B2" w14:textId="77777777" w:rsidR="00CB54AF" w:rsidRPr="00CB54AF" w:rsidRDefault="00CB54AF" w:rsidP="00CB54AF">
      <w:pPr>
        <w:spacing w:line="213" w:lineRule="exact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color w:val="000009"/>
          <w:sz w:val="20"/>
          <w:szCs w:val="20"/>
        </w:rPr>
        <w:t>..............</w:t>
      </w:r>
      <w:r w:rsidRPr="00CB54AF">
        <w:rPr>
          <w:rFonts w:ascii="Arial" w:hAnsi="Arial" w:cs="Arial"/>
          <w:color w:val="000009"/>
          <w:spacing w:val="70"/>
          <w:w w:val="150"/>
          <w:sz w:val="20"/>
          <w:szCs w:val="20"/>
        </w:rPr>
        <w:t xml:space="preserve">   </w:t>
      </w:r>
      <w:r w:rsidRPr="00CB54AF">
        <w:rPr>
          <w:rFonts w:ascii="Arial" w:hAnsi="Arial" w:cs="Arial"/>
          <w:color w:val="000009"/>
          <w:sz w:val="20"/>
          <w:szCs w:val="20"/>
        </w:rPr>
        <w:t>CIF</w:t>
      </w:r>
      <w:r w:rsidRPr="00CB54AF">
        <w:rPr>
          <w:rFonts w:ascii="Arial" w:hAnsi="Arial" w:cs="Arial"/>
          <w:color w:val="000009"/>
          <w:spacing w:val="69"/>
          <w:w w:val="150"/>
          <w:sz w:val="20"/>
          <w:szCs w:val="20"/>
        </w:rPr>
        <w:t xml:space="preserve">   </w:t>
      </w:r>
      <w:r w:rsidRPr="00CB54AF">
        <w:rPr>
          <w:rFonts w:ascii="Arial" w:hAnsi="Arial" w:cs="Arial"/>
          <w:color w:val="000009"/>
          <w:sz w:val="20"/>
          <w:szCs w:val="20"/>
        </w:rPr>
        <w:t>núm.....................,</w:t>
      </w:r>
      <w:r w:rsidRPr="00CB54AF">
        <w:rPr>
          <w:rFonts w:ascii="Arial" w:hAnsi="Arial" w:cs="Arial"/>
          <w:color w:val="000009"/>
          <w:spacing w:val="70"/>
          <w:w w:val="150"/>
          <w:sz w:val="20"/>
          <w:szCs w:val="20"/>
        </w:rPr>
        <w:t xml:space="preserve">   </w:t>
      </w:r>
      <w:r w:rsidRPr="00CB54AF">
        <w:rPr>
          <w:rFonts w:ascii="Arial" w:hAnsi="Arial" w:cs="Arial"/>
          <w:color w:val="000009"/>
          <w:sz w:val="20"/>
          <w:szCs w:val="20"/>
        </w:rPr>
        <w:t>domiciliada</w:t>
      </w:r>
      <w:r w:rsidRPr="00CB54AF">
        <w:rPr>
          <w:rFonts w:ascii="Arial" w:hAnsi="Arial" w:cs="Arial"/>
          <w:color w:val="000009"/>
          <w:spacing w:val="70"/>
          <w:w w:val="150"/>
          <w:sz w:val="20"/>
          <w:szCs w:val="20"/>
        </w:rPr>
        <w:t xml:space="preserve">   </w:t>
      </w:r>
      <w:r w:rsidRPr="00CB54AF">
        <w:rPr>
          <w:rFonts w:ascii="Arial" w:hAnsi="Arial" w:cs="Arial"/>
          <w:color w:val="000009"/>
          <w:sz w:val="20"/>
          <w:szCs w:val="20"/>
        </w:rPr>
        <w:t>a</w:t>
      </w:r>
      <w:r w:rsidRPr="00CB54AF">
        <w:rPr>
          <w:rFonts w:ascii="Arial" w:hAnsi="Arial" w:cs="Arial"/>
          <w:color w:val="000009"/>
          <w:spacing w:val="70"/>
          <w:w w:val="150"/>
          <w:sz w:val="20"/>
          <w:szCs w:val="20"/>
        </w:rPr>
        <w:t xml:space="preserve">   </w:t>
      </w:r>
      <w:r w:rsidRPr="00CB54AF">
        <w:rPr>
          <w:rFonts w:ascii="Arial" w:hAnsi="Arial" w:cs="Arial"/>
          <w:color w:val="000009"/>
          <w:spacing w:val="-2"/>
          <w:sz w:val="20"/>
          <w:szCs w:val="20"/>
        </w:rPr>
        <w:t>..............................</w:t>
      </w:r>
    </w:p>
    <w:p w14:paraId="797C23F3" w14:textId="75A7C258" w:rsidR="00CB54AF" w:rsidRPr="00CB54AF" w:rsidRDefault="00CB54AF" w:rsidP="00CB54AF">
      <w:pPr>
        <w:tabs>
          <w:tab w:val="left" w:pos="5561"/>
          <w:tab w:val="left" w:pos="7035"/>
          <w:tab w:val="left" w:pos="9565"/>
        </w:tabs>
        <w:spacing w:line="218" w:lineRule="exact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color w:val="000009"/>
          <w:spacing w:val="-2"/>
          <w:sz w:val="20"/>
          <w:szCs w:val="20"/>
        </w:rPr>
        <w:t>carrer............................................</w:t>
      </w:r>
      <w:r w:rsidRPr="00CB54AF">
        <w:rPr>
          <w:rFonts w:ascii="Arial" w:hAnsi="Arial" w:cs="Arial"/>
          <w:color w:val="000009"/>
          <w:sz w:val="20"/>
          <w:szCs w:val="20"/>
        </w:rPr>
        <w:tab/>
      </w:r>
      <w:r w:rsidRPr="00CB54AF">
        <w:rPr>
          <w:rFonts w:ascii="Arial" w:hAnsi="Arial" w:cs="Arial"/>
          <w:color w:val="000009"/>
          <w:spacing w:val="-4"/>
          <w:sz w:val="20"/>
          <w:szCs w:val="20"/>
        </w:rPr>
        <w:t>núm.</w:t>
      </w:r>
      <w:r w:rsidRPr="00CB54AF">
        <w:rPr>
          <w:rFonts w:ascii="Arial" w:hAnsi="Arial" w:cs="Arial"/>
          <w:color w:val="000009"/>
          <w:spacing w:val="-2"/>
          <w:sz w:val="20"/>
          <w:szCs w:val="20"/>
        </w:rPr>
        <w:t>...........(persona</w:t>
      </w:r>
      <w:r w:rsidRPr="00CB54AF">
        <w:rPr>
          <w:rFonts w:ascii="Arial" w:hAnsi="Arial" w:cs="Arial"/>
          <w:color w:val="000009"/>
          <w:sz w:val="20"/>
          <w:szCs w:val="20"/>
        </w:rPr>
        <w:tab/>
      </w:r>
      <w:r w:rsidRPr="00CB54AF">
        <w:rPr>
          <w:rFonts w:ascii="Arial" w:hAnsi="Arial" w:cs="Arial"/>
          <w:color w:val="000009"/>
          <w:spacing w:val="-5"/>
          <w:sz w:val="20"/>
          <w:szCs w:val="20"/>
        </w:rPr>
        <w:t>de</w:t>
      </w:r>
    </w:p>
    <w:p w14:paraId="2A7C283A" w14:textId="77777777" w:rsidR="00CB54AF" w:rsidRPr="00CB54AF" w:rsidRDefault="00CB54AF" w:rsidP="00CB54AF">
      <w:pPr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color w:val="000009"/>
          <w:sz w:val="20"/>
          <w:szCs w:val="20"/>
        </w:rPr>
        <w:t>contacte...............................</w:t>
      </w:r>
      <w:r w:rsidRPr="00CB54AF">
        <w:rPr>
          <w:rFonts w:ascii="Arial" w:hAnsi="Arial" w:cs="Arial"/>
          <w:color w:val="000009"/>
          <w:spacing w:val="33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amb</w:t>
      </w:r>
      <w:r w:rsidRPr="00CB54AF">
        <w:rPr>
          <w:rFonts w:ascii="Arial" w:hAnsi="Arial" w:cs="Arial"/>
          <w:color w:val="000009"/>
          <w:spacing w:val="30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l’adreça</w:t>
      </w:r>
      <w:r w:rsidRPr="00CB54AF">
        <w:rPr>
          <w:rFonts w:ascii="Arial" w:hAnsi="Arial" w:cs="Arial"/>
          <w:color w:val="000009"/>
          <w:spacing w:val="32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de</w:t>
      </w:r>
      <w:r w:rsidRPr="00CB54AF">
        <w:rPr>
          <w:rFonts w:ascii="Arial" w:hAnsi="Arial" w:cs="Arial"/>
          <w:color w:val="000009"/>
          <w:spacing w:val="28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correu</w:t>
      </w:r>
      <w:r w:rsidRPr="00CB54AF">
        <w:rPr>
          <w:rFonts w:ascii="Arial" w:hAnsi="Arial" w:cs="Arial"/>
          <w:color w:val="000009"/>
          <w:spacing w:val="34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electrònic</w:t>
      </w:r>
      <w:r w:rsidRPr="00CB54AF">
        <w:rPr>
          <w:rFonts w:ascii="Arial" w:hAnsi="Arial" w:cs="Arial"/>
          <w:color w:val="000009"/>
          <w:spacing w:val="33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z w:val="20"/>
          <w:szCs w:val="20"/>
        </w:rPr>
        <w:t>.........................)</w:t>
      </w:r>
      <w:r w:rsidRPr="00CB54AF">
        <w:rPr>
          <w:rFonts w:ascii="Arial" w:hAnsi="Arial" w:cs="Arial"/>
          <w:color w:val="000009"/>
          <w:spacing w:val="31"/>
          <w:sz w:val="20"/>
          <w:szCs w:val="20"/>
        </w:rPr>
        <w:t xml:space="preserve"> </w:t>
      </w:r>
      <w:r w:rsidRPr="00CB54AF">
        <w:rPr>
          <w:rFonts w:ascii="Arial" w:hAnsi="Arial" w:cs="Arial"/>
          <w:color w:val="000009"/>
          <w:spacing w:val="-2"/>
          <w:sz w:val="20"/>
          <w:szCs w:val="20"/>
        </w:rPr>
        <w:t>telèfon</w:t>
      </w:r>
    </w:p>
    <w:p w14:paraId="781FF1CA" w14:textId="77777777" w:rsidR="00CB54AF" w:rsidRPr="00CB54AF" w:rsidRDefault="00CB54AF" w:rsidP="00CB54AF">
      <w:pPr>
        <w:spacing w:before="4"/>
        <w:ind w:right="605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color w:val="000009"/>
          <w:sz w:val="20"/>
          <w:szCs w:val="20"/>
        </w:rPr>
        <w:t xml:space="preserve">núm.......................... i fax núm......................, opta a la contractació relativa al </w:t>
      </w:r>
      <w:r w:rsidRPr="00CB54AF">
        <w:rPr>
          <w:rFonts w:ascii="Arial" w:hAnsi="Arial" w:cs="Arial"/>
          <w:sz w:val="20"/>
          <w:szCs w:val="20"/>
        </w:rPr>
        <w:t>Servei de Manteniment Integral de l’edifici del Teatre Auditori de Granollers</w:t>
      </w:r>
    </w:p>
    <w:p w14:paraId="7C8BBF7A" w14:textId="77777777" w:rsidR="00CB54AF" w:rsidRPr="00CB54AF" w:rsidRDefault="00CB54AF" w:rsidP="00CB54AF">
      <w:pPr>
        <w:pStyle w:val="Textindependent"/>
        <w:spacing w:before="57"/>
        <w:jc w:val="both"/>
        <w:rPr>
          <w:rFonts w:ascii="Arial" w:hAnsi="Arial" w:cs="Arial"/>
        </w:rPr>
      </w:pPr>
    </w:p>
    <w:p w14:paraId="183D9725" w14:textId="77777777" w:rsidR="00CB54AF" w:rsidRDefault="00CB54AF" w:rsidP="00CB54AF">
      <w:pPr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CB54AF">
        <w:rPr>
          <w:rFonts w:ascii="Arial" w:hAnsi="Arial" w:cs="Arial"/>
          <w:b/>
          <w:sz w:val="20"/>
          <w:szCs w:val="20"/>
        </w:rPr>
        <w:t>DECLARA</w:t>
      </w:r>
      <w:r w:rsidRPr="00CB54AF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CB54AF">
        <w:rPr>
          <w:rFonts w:ascii="Arial" w:hAnsi="Arial" w:cs="Arial"/>
          <w:b/>
          <w:spacing w:val="-2"/>
          <w:sz w:val="20"/>
          <w:szCs w:val="20"/>
        </w:rPr>
        <w:t>RESPONSABLEMENT</w:t>
      </w:r>
    </w:p>
    <w:p w14:paraId="50C1DF0E" w14:textId="77777777" w:rsidR="00CB54AF" w:rsidRPr="00CB54AF" w:rsidRDefault="00CB54AF" w:rsidP="00CB54AF">
      <w:pPr>
        <w:jc w:val="both"/>
        <w:rPr>
          <w:rFonts w:ascii="Arial" w:hAnsi="Arial" w:cs="Arial"/>
          <w:b/>
          <w:sz w:val="20"/>
          <w:szCs w:val="20"/>
        </w:rPr>
      </w:pPr>
    </w:p>
    <w:p w14:paraId="0DDC289B" w14:textId="77777777" w:rsidR="00CB54AF" w:rsidRPr="00CB54AF" w:rsidRDefault="00CB54AF" w:rsidP="00CB54AF">
      <w:pPr>
        <w:spacing w:before="55"/>
        <w:ind w:right="566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b/>
          <w:sz w:val="20"/>
          <w:szCs w:val="20"/>
        </w:rPr>
        <w:t xml:space="preserve">b.1.) </w:t>
      </w:r>
      <w:r w:rsidRPr="00CB54AF">
        <w:rPr>
          <w:rFonts w:ascii="Arial" w:hAnsi="Arial" w:cs="Arial"/>
          <w:sz w:val="20"/>
          <w:szCs w:val="20"/>
        </w:rPr>
        <w:t>Que les facultats de representació que ostenta són suficients i vigents (en el cas que actuï</w:t>
      </w:r>
      <w:r w:rsidRPr="00CB54AF">
        <w:rPr>
          <w:rFonts w:ascii="Arial" w:hAnsi="Arial" w:cs="Arial"/>
          <w:spacing w:val="-1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per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representació);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que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reuneix</w:t>
      </w:r>
      <w:r w:rsidRPr="00CB54AF">
        <w:rPr>
          <w:rFonts w:ascii="Arial" w:hAnsi="Arial" w:cs="Arial"/>
          <w:spacing w:val="-3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totes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i</w:t>
      </w:r>
      <w:r w:rsidRPr="00CB54AF">
        <w:rPr>
          <w:rFonts w:ascii="Arial" w:hAnsi="Arial" w:cs="Arial"/>
          <w:spacing w:val="-1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cadascuna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de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les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condicions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establertes</w:t>
      </w:r>
      <w:r w:rsidRPr="00CB54AF">
        <w:rPr>
          <w:rFonts w:ascii="Arial" w:hAnsi="Arial" w:cs="Arial"/>
          <w:spacing w:val="-2"/>
          <w:sz w:val="20"/>
          <w:szCs w:val="20"/>
        </w:rPr>
        <w:t xml:space="preserve"> </w:t>
      </w:r>
      <w:r w:rsidRPr="00CB54AF">
        <w:rPr>
          <w:rFonts w:ascii="Arial" w:hAnsi="Arial" w:cs="Arial"/>
          <w:sz w:val="20"/>
          <w:szCs w:val="20"/>
        </w:rPr>
        <w:t>legalment i no incorre en cap de les prohibicions per contractar amb l’Administració.</w:t>
      </w:r>
    </w:p>
    <w:p w14:paraId="520E84B2" w14:textId="77777777" w:rsidR="00CB54AF" w:rsidRPr="00CB54AF" w:rsidRDefault="00CB54AF" w:rsidP="00CB54AF">
      <w:pPr>
        <w:spacing w:before="59"/>
        <w:ind w:right="573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b/>
          <w:sz w:val="20"/>
          <w:szCs w:val="20"/>
        </w:rPr>
        <w:t xml:space="preserve">b.2.) </w:t>
      </w:r>
      <w:r w:rsidRPr="00CB54AF">
        <w:rPr>
          <w:rFonts w:ascii="Arial" w:hAnsi="Arial" w:cs="Arial"/>
          <w:sz w:val="20"/>
          <w:szCs w:val="20"/>
        </w:rPr>
        <w:t xml:space="preserve">Que es troba al corrent del compliment de les obligacions tributaries i amb la Seguretat </w:t>
      </w:r>
      <w:r w:rsidRPr="00CB54AF">
        <w:rPr>
          <w:rFonts w:ascii="Arial" w:hAnsi="Arial" w:cs="Arial"/>
          <w:spacing w:val="-2"/>
          <w:sz w:val="20"/>
          <w:szCs w:val="20"/>
        </w:rPr>
        <w:t>Social.</w:t>
      </w:r>
    </w:p>
    <w:p w14:paraId="120577F5" w14:textId="77777777" w:rsidR="00CB54AF" w:rsidRPr="00CB54AF" w:rsidRDefault="00CB54AF" w:rsidP="00CB54AF">
      <w:pPr>
        <w:spacing w:before="57"/>
        <w:ind w:right="567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b/>
          <w:sz w:val="20"/>
          <w:szCs w:val="20"/>
        </w:rPr>
        <w:t xml:space="preserve">b.3.) </w:t>
      </w:r>
      <w:r w:rsidRPr="00CB54AF">
        <w:rPr>
          <w:rFonts w:ascii="Arial" w:hAnsi="Arial" w:cs="Arial"/>
          <w:sz w:val="20"/>
          <w:szCs w:val="20"/>
        </w:rPr>
        <w:t xml:space="preserve">Que no té deutes de naturalesa tributària en període executiu amb Granollers Escena, </w:t>
      </w:r>
      <w:r w:rsidRPr="00CB54AF">
        <w:rPr>
          <w:rFonts w:ascii="Arial" w:hAnsi="Arial" w:cs="Arial"/>
          <w:spacing w:val="-4"/>
          <w:sz w:val="20"/>
          <w:szCs w:val="20"/>
        </w:rPr>
        <w:t>S.L.</w:t>
      </w:r>
    </w:p>
    <w:p w14:paraId="4D77E8E0" w14:textId="77777777" w:rsidR="00CB54AF" w:rsidRPr="00CB54AF" w:rsidRDefault="00CB54AF" w:rsidP="00CB54AF">
      <w:pPr>
        <w:spacing w:before="90"/>
        <w:ind w:right="564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sz w:val="20"/>
          <w:szCs w:val="20"/>
        </w:rPr>
        <w:t>b.4.) Que, de conformitat amb el que estableix l’art. 151.2 del LCSP (Llei 9/2017, de 8 de novembre), autoritza a Granollers Escena, S.L. perquè pugui obtenir directament, davant de les Administracions competents, els certificats acreditatius del compliment de les obligacions tributaries i amb la Seguretat Social.</w:t>
      </w:r>
    </w:p>
    <w:p w14:paraId="0C2DC14E" w14:textId="77777777" w:rsidR="00CB54AF" w:rsidRPr="00CB54AF" w:rsidRDefault="00CB54AF" w:rsidP="00CB54AF">
      <w:pPr>
        <w:tabs>
          <w:tab w:val="left" w:pos="4591"/>
        </w:tabs>
        <w:spacing w:before="54"/>
        <w:ind w:left="2019"/>
        <w:jc w:val="both"/>
        <w:rPr>
          <w:rFonts w:ascii="Arial" w:hAnsi="Arial" w:cs="Arial"/>
          <w:b/>
          <w:sz w:val="20"/>
          <w:szCs w:val="20"/>
        </w:rPr>
      </w:pPr>
      <w:r w:rsidRPr="00CB54AF">
        <w:rPr>
          <w:rFonts w:ascii="Arial" w:hAnsi="Arial" w:cs="Arial"/>
          <w:b/>
          <w:spacing w:val="-5"/>
          <w:sz w:val="20"/>
          <w:szCs w:val="20"/>
        </w:rPr>
        <w:t>SI</w:t>
      </w:r>
      <w:r w:rsidRPr="00CB54AF">
        <w:rPr>
          <w:rFonts w:ascii="Arial" w:hAnsi="Arial" w:cs="Arial"/>
          <w:b/>
          <w:sz w:val="20"/>
          <w:szCs w:val="20"/>
        </w:rPr>
        <w:tab/>
      </w:r>
      <w:r w:rsidRPr="00CB54AF">
        <w:rPr>
          <w:rFonts w:ascii="Arial" w:hAnsi="Arial" w:cs="Arial"/>
          <w:b/>
          <w:spacing w:val="-5"/>
          <w:sz w:val="20"/>
          <w:szCs w:val="20"/>
        </w:rPr>
        <w:t>NO</w:t>
      </w:r>
    </w:p>
    <w:p w14:paraId="525D7E57" w14:textId="77777777" w:rsidR="00CB54AF" w:rsidRPr="00CB54AF" w:rsidRDefault="00CB54AF" w:rsidP="00CB54AF">
      <w:pPr>
        <w:pStyle w:val="Textindependent"/>
        <w:jc w:val="both"/>
        <w:rPr>
          <w:rFonts w:ascii="Arial" w:hAnsi="Arial" w:cs="Arial"/>
          <w:b/>
        </w:rPr>
      </w:pPr>
    </w:p>
    <w:p w14:paraId="67C4A180" w14:textId="77777777" w:rsidR="00CB54AF" w:rsidRPr="00CB54AF" w:rsidRDefault="00CB54AF" w:rsidP="00CB54AF">
      <w:pPr>
        <w:pStyle w:val="Textindependent"/>
        <w:spacing w:before="114"/>
        <w:jc w:val="both"/>
        <w:rPr>
          <w:rFonts w:ascii="Arial" w:hAnsi="Arial" w:cs="Arial"/>
          <w:b/>
        </w:rPr>
      </w:pPr>
    </w:p>
    <w:p w14:paraId="7D7499CB" w14:textId="77777777" w:rsidR="00CB54AF" w:rsidRPr="00CB54AF" w:rsidRDefault="00CB54AF" w:rsidP="00CB54AF">
      <w:pPr>
        <w:ind w:right="553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b/>
          <w:sz w:val="20"/>
          <w:szCs w:val="20"/>
        </w:rPr>
        <w:t xml:space="preserve">b.5.) </w:t>
      </w:r>
      <w:r w:rsidRPr="00CB54AF">
        <w:rPr>
          <w:rFonts w:ascii="Arial" w:hAnsi="Arial" w:cs="Arial"/>
          <w:sz w:val="20"/>
          <w:szCs w:val="20"/>
        </w:rPr>
        <w:t>Que disposa de l’habilitació empresarial o professional, així com de la solvència econòmica i financera i tècnica o professional exigides en els termes de la clàusula 3.2. del present plec i que es compromet a adscriure a l’execució del contracte els mitjans personals/materials descrits a la dita clàusula. En el cas de presentar-se com a UTE cada un dels empresaris que formin l’agrupació hauran de declarar aquesta circumstància.</w:t>
      </w:r>
    </w:p>
    <w:p w14:paraId="7D3CE8F8" w14:textId="77777777" w:rsidR="00CB54AF" w:rsidRPr="00CB54AF" w:rsidRDefault="00CB54AF" w:rsidP="00CB54AF">
      <w:pPr>
        <w:spacing w:before="56"/>
        <w:ind w:right="567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sz w:val="20"/>
          <w:szCs w:val="20"/>
        </w:rPr>
        <w:t>En cas d’empreses inscrites al Registre de Licitadors de la Generalitat de Catalunya i/o de l’administració de l’estat, declarar que les circumstàncies reflectides a la diligencia no han experimentat cap variació, i s’haurà d’acompanyar diligència d’inscripció.</w:t>
      </w:r>
    </w:p>
    <w:p w14:paraId="24C26569" w14:textId="77777777" w:rsidR="00CB54AF" w:rsidRPr="00CB54AF" w:rsidRDefault="00CB54AF" w:rsidP="00CB54AF">
      <w:pPr>
        <w:spacing w:before="57"/>
        <w:ind w:right="550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b/>
          <w:sz w:val="20"/>
          <w:szCs w:val="20"/>
        </w:rPr>
        <w:t xml:space="preserve">b.6.) </w:t>
      </w:r>
      <w:r w:rsidRPr="00CB54AF">
        <w:rPr>
          <w:rFonts w:ascii="Arial" w:hAnsi="Arial" w:cs="Arial"/>
          <w:sz w:val="20"/>
          <w:szCs w:val="20"/>
        </w:rPr>
        <w:t>Que en el cas de resultar proposat com adjudicatari, es compromet a aportar la documentació assenyalada en la clàusula 4.2 del present plec.</w:t>
      </w:r>
    </w:p>
    <w:p w14:paraId="50B93599" w14:textId="77777777" w:rsidR="00CB54AF" w:rsidRPr="00CB54AF" w:rsidRDefault="00CB54AF" w:rsidP="00CB54AF">
      <w:pPr>
        <w:spacing w:before="59"/>
        <w:ind w:right="568"/>
        <w:jc w:val="both"/>
        <w:rPr>
          <w:rFonts w:ascii="Arial" w:hAnsi="Arial" w:cs="Arial"/>
          <w:sz w:val="20"/>
          <w:szCs w:val="20"/>
        </w:rPr>
      </w:pPr>
      <w:r w:rsidRPr="00CB54AF">
        <w:rPr>
          <w:rFonts w:ascii="Arial" w:hAnsi="Arial" w:cs="Arial"/>
          <w:b/>
          <w:sz w:val="20"/>
          <w:szCs w:val="20"/>
        </w:rPr>
        <w:t xml:space="preserve">b.7.) </w:t>
      </w:r>
      <w:r w:rsidRPr="00CB54AF">
        <w:rPr>
          <w:rFonts w:ascii="Arial" w:hAnsi="Arial" w:cs="Arial"/>
          <w:sz w:val="20"/>
          <w:szCs w:val="20"/>
        </w:rPr>
        <w:t>Compromís de contractar una assegurança de responsabilitat civil que cobreixi les necessitats objecte del contracte.</w:t>
      </w:r>
    </w:p>
    <w:p w14:paraId="6C4A2138" w14:textId="77777777" w:rsidR="00CB54AF" w:rsidRPr="00CB54AF" w:rsidRDefault="00CB54AF" w:rsidP="00CB54AF">
      <w:pPr>
        <w:pStyle w:val="Textindependent"/>
        <w:jc w:val="both"/>
        <w:rPr>
          <w:rFonts w:ascii="Arial" w:hAnsi="Arial" w:cs="Arial"/>
        </w:rPr>
      </w:pPr>
    </w:p>
    <w:p w14:paraId="6A6B0E3E" w14:textId="77777777" w:rsidR="00962038" w:rsidRPr="00CB54AF" w:rsidRDefault="00962038" w:rsidP="00CB54AF">
      <w:pPr>
        <w:jc w:val="both"/>
        <w:rPr>
          <w:rFonts w:ascii="Arial" w:hAnsi="Arial" w:cs="Arial"/>
          <w:sz w:val="20"/>
          <w:szCs w:val="20"/>
        </w:rPr>
      </w:pPr>
    </w:p>
    <w:sectPr w:rsidR="00962038" w:rsidRPr="00CB54AF" w:rsidSect="00CB54AF">
      <w:head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4D58" w14:textId="77777777" w:rsidR="00CB54AF" w:rsidRDefault="00CB54AF" w:rsidP="00CB54AF">
      <w:r>
        <w:separator/>
      </w:r>
    </w:p>
  </w:endnote>
  <w:endnote w:type="continuationSeparator" w:id="0">
    <w:p w14:paraId="412DB719" w14:textId="77777777" w:rsidR="00CB54AF" w:rsidRDefault="00CB54AF" w:rsidP="00CB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9E9B" w14:textId="77777777" w:rsidR="00CB54AF" w:rsidRDefault="00CB54AF" w:rsidP="00CB54AF">
      <w:r>
        <w:separator/>
      </w:r>
    </w:p>
  </w:footnote>
  <w:footnote w:type="continuationSeparator" w:id="0">
    <w:p w14:paraId="42EE4F2C" w14:textId="77777777" w:rsidR="00CB54AF" w:rsidRDefault="00CB54AF" w:rsidP="00CB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2963" w14:textId="7C59C0BD" w:rsidR="00CB54AF" w:rsidRDefault="00CB54AF" w:rsidP="00CB54AF">
    <w:pPr>
      <w:pStyle w:val="Capalera"/>
      <w:tabs>
        <w:tab w:val="clear" w:pos="4252"/>
        <w:tab w:val="clear" w:pos="8504"/>
        <w:tab w:val="left" w:pos="3324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65527C0" wp14:editId="60248FA6">
          <wp:simplePos x="0" y="0"/>
          <wp:positionH relativeFrom="page">
            <wp:posOffset>2908935</wp:posOffset>
          </wp:positionH>
          <wp:positionV relativeFrom="page">
            <wp:posOffset>205740</wp:posOffset>
          </wp:positionV>
          <wp:extent cx="1524734" cy="766483"/>
          <wp:effectExtent l="0" t="0" r="0" b="0"/>
          <wp:wrapNone/>
          <wp:docPr id="885909561" name="Image 1" descr="Imatge que conté disseny&#10;&#10;Pot ser que el contingut generat amb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909561" name="Image 1" descr="Imatge que conté disseny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734" cy="766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AF"/>
    <w:rsid w:val="00092FEA"/>
    <w:rsid w:val="00487376"/>
    <w:rsid w:val="004F0A5B"/>
    <w:rsid w:val="00962038"/>
    <w:rsid w:val="00CB54AF"/>
    <w:rsid w:val="00D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89F1"/>
  <w15:chartTrackingRefBased/>
  <w15:docId w15:val="{79992979-6D6B-48B5-AF9A-8586973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A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B54A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B54A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B54A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B54A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B54A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B54A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B54A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B54A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B54A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B5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B5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B5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B54A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B54A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B54A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B54A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B54A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B54A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B54A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B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B54A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B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4A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B54A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B54A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B54A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B54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B54A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B54AF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CB54AF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B54AF"/>
    <w:rPr>
      <w:rFonts w:ascii="Verdana" w:eastAsia="Verdana" w:hAnsi="Verdana" w:cs="Verdana"/>
      <w:sz w:val="20"/>
      <w:szCs w:val="2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CB54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B54AF"/>
    <w:rPr>
      <w:rFonts w:ascii="Verdana" w:eastAsia="Verdana" w:hAnsi="Verdana" w:cs="Verdana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B54A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B54AF"/>
    <w:rPr>
      <w:rFonts w:ascii="Verdana" w:eastAsia="Verdana" w:hAnsi="Verdana" w:cs="Verdan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/>
    <OBSERVACIONS xmlns="a2147178-1bde-4310-9172-96ac11d173e2" xsi:nil="true"/>
  </documentManagement>
</p:properties>
</file>

<file path=customXml/itemProps1.xml><?xml version="1.0" encoding="utf-8"?>
<ds:datastoreItem xmlns:ds="http://schemas.openxmlformats.org/officeDocument/2006/customXml" ds:itemID="{57ECDAD5-1E0B-4904-B2D2-90F14CE7C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7178-1bde-4310-9172-96ac11d173e2"/>
    <ds:schemaRef ds:uri="7e5a078d-8840-4ab1-a572-f0659d04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36DFD-38BC-48EF-B6A5-C832E1B23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8783C-1247-412C-9F46-7D869F9F8617}">
  <ds:schemaRefs>
    <ds:schemaRef ds:uri="http://schemas.microsoft.com/office/infopath/2007/PartnerControls"/>
    <ds:schemaRef ds:uri="http://www.w3.org/XML/1998/namespace"/>
    <ds:schemaRef ds:uri="7e5a078d-8840-4ab1-a572-f0659d04000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a2147178-1bde-4310-9172-96ac11d17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José López</dc:creator>
  <cp:keywords/>
  <dc:description/>
  <cp:lastModifiedBy>Ma. José López</cp:lastModifiedBy>
  <cp:revision>1</cp:revision>
  <dcterms:created xsi:type="dcterms:W3CDTF">2025-05-28T07:17:00Z</dcterms:created>
  <dcterms:modified xsi:type="dcterms:W3CDTF">2025-05-28T07:22:00Z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0x010100B7DC21A2057A5B4A9D133DC4F50056E1</vt:lpwstr>
  </property>
</Properties>
</file>