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67EA9" w14:textId="77777777" w:rsidR="00886F77" w:rsidRPr="00AC798F" w:rsidRDefault="00886F77" w:rsidP="00886F77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AC798F">
        <w:rPr>
          <w:rFonts w:ascii="Arial" w:eastAsia="Times New Roman" w:hAnsi="Arial" w:cs="Arial"/>
          <w:b/>
          <w:bCs/>
          <w:sz w:val="22"/>
          <w:szCs w:val="22"/>
        </w:rPr>
        <w:t>ANNEX I – DECLARACIÓ RESPONSABLE</w:t>
      </w:r>
    </w:p>
    <w:p w14:paraId="2765F1BD" w14:textId="77777777" w:rsidR="00886F77" w:rsidRDefault="00886F77" w:rsidP="00886F77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0CF7990F" w14:textId="77777777" w:rsidR="00886F77" w:rsidRDefault="00886F77" w:rsidP="00886F77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AC798F">
        <w:rPr>
          <w:rFonts w:ascii="Arial" w:eastAsia="Times New Roman" w:hAnsi="Arial" w:cs="Arial"/>
          <w:sz w:val="22"/>
          <w:szCs w:val="22"/>
        </w:rPr>
        <w:t xml:space="preserve">Model de declaració responsable per al compliment de normativa nacional </w:t>
      </w:r>
    </w:p>
    <w:p w14:paraId="11B78D2C" w14:textId="77777777" w:rsidR="00886F77" w:rsidRDefault="00886F77" w:rsidP="00886F77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9AF97B7" w14:textId="77777777" w:rsidR="00886F77" w:rsidRPr="00AC798F" w:rsidRDefault="00886F77" w:rsidP="00886F77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</w:rPr>
      </w:pPr>
      <w:r w:rsidRPr="00AC798F">
        <w:rPr>
          <w:rFonts w:ascii="Arial" w:eastAsia="Times New Roman" w:hAnsi="Arial" w:cs="Arial"/>
          <w:b/>
          <w:bCs/>
          <w:sz w:val="22"/>
          <w:szCs w:val="22"/>
          <w:u w:val="single"/>
        </w:rPr>
        <w:t xml:space="preserve">A INSERIR EN EL SOBRE A </w:t>
      </w:r>
    </w:p>
    <w:p w14:paraId="705C334D" w14:textId="77777777" w:rsidR="00886F77" w:rsidRDefault="00886F77" w:rsidP="00886F77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1C28F96D" w14:textId="77777777" w:rsidR="00886F77" w:rsidRDefault="00886F77" w:rsidP="00886F77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AC798F">
        <w:rPr>
          <w:rFonts w:ascii="Arial" w:eastAsia="Times New Roman" w:hAnsi="Arial" w:cs="Arial"/>
          <w:sz w:val="22"/>
          <w:szCs w:val="22"/>
        </w:rPr>
        <w:t>El Sr./La Sra..................................</w:t>
      </w:r>
      <w:r>
        <w:rPr>
          <w:rFonts w:ascii="Arial" w:eastAsia="Times New Roman" w:hAnsi="Arial" w:cs="Arial"/>
          <w:sz w:val="22"/>
          <w:szCs w:val="22"/>
        </w:rPr>
        <w:t>..............</w:t>
      </w:r>
      <w:r w:rsidRPr="00AC798F">
        <w:rPr>
          <w:rFonts w:ascii="Arial" w:eastAsia="Times New Roman" w:hAnsi="Arial" w:cs="Arial"/>
          <w:sz w:val="22"/>
          <w:szCs w:val="22"/>
        </w:rPr>
        <w:t>........ amb NIF núm.............</w:t>
      </w:r>
      <w:r>
        <w:rPr>
          <w:rFonts w:ascii="Arial" w:eastAsia="Times New Roman" w:hAnsi="Arial" w:cs="Arial"/>
          <w:sz w:val="22"/>
          <w:szCs w:val="22"/>
        </w:rPr>
        <w:t>............</w:t>
      </w:r>
      <w:r w:rsidRPr="00AC798F">
        <w:rPr>
          <w:rFonts w:ascii="Arial" w:eastAsia="Times New Roman" w:hAnsi="Arial" w:cs="Arial"/>
          <w:sz w:val="22"/>
          <w:szCs w:val="22"/>
        </w:rPr>
        <w:t>...., en nom propi / en representació de l’empresa .........</w:t>
      </w:r>
      <w:r>
        <w:rPr>
          <w:rFonts w:ascii="Arial" w:eastAsia="Times New Roman" w:hAnsi="Arial" w:cs="Arial"/>
          <w:sz w:val="22"/>
          <w:szCs w:val="22"/>
        </w:rPr>
        <w:t>...........................................</w:t>
      </w:r>
      <w:r w:rsidRPr="00AC798F">
        <w:rPr>
          <w:rFonts w:ascii="Arial" w:eastAsia="Times New Roman" w:hAnsi="Arial" w:cs="Arial"/>
          <w:sz w:val="22"/>
          <w:szCs w:val="22"/>
        </w:rPr>
        <w:t>....., en qualitat de .</w:t>
      </w:r>
      <w:r>
        <w:rPr>
          <w:rFonts w:ascii="Arial" w:eastAsia="Times New Roman" w:hAnsi="Arial" w:cs="Arial"/>
          <w:sz w:val="22"/>
          <w:szCs w:val="22"/>
        </w:rPr>
        <w:t>....................</w:t>
      </w:r>
      <w:r w:rsidRPr="00AC798F">
        <w:rPr>
          <w:rFonts w:ascii="Arial" w:eastAsia="Times New Roman" w:hAnsi="Arial" w:cs="Arial"/>
          <w:sz w:val="22"/>
          <w:szCs w:val="22"/>
        </w:rPr>
        <w:t>.., i segons escriptura pública autoritzada davant Notari ......, en data ...</w:t>
      </w:r>
      <w:r>
        <w:rPr>
          <w:rFonts w:ascii="Arial" w:eastAsia="Times New Roman" w:hAnsi="Arial" w:cs="Arial"/>
          <w:sz w:val="22"/>
          <w:szCs w:val="22"/>
        </w:rPr>
        <w:t>.................</w:t>
      </w:r>
      <w:r w:rsidRPr="00AC798F">
        <w:rPr>
          <w:rFonts w:ascii="Arial" w:eastAsia="Times New Roman" w:hAnsi="Arial" w:cs="Arial"/>
          <w:sz w:val="22"/>
          <w:szCs w:val="22"/>
        </w:rPr>
        <w:t>.. i amb número de protocol .</w:t>
      </w:r>
      <w:r>
        <w:rPr>
          <w:rFonts w:ascii="Arial" w:eastAsia="Times New Roman" w:hAnsi="Arial" w:cs="Arial"/>
          <w:sz w:val="22"/>
          <w:szCs w:val="22"/>
        </w:rPr>
        <w:t>.................</w:t>
      </w:r>
      <w:r w:rsidRPr="00AC798F">
        <w:rPr>
          <w:rFonts w:ascii="Arial" w:eastAsia="Times New Roman" w:hAnsi="Arial" w:cs="Arial"/>
          <w:sz w:val="22"/>
          <w:szCs w:val="22"/>
        </w:rPr>
        <w:t xml:space="preserve">../o document </w:t>
      </w:r>
      <w:r>
        <w:rPr>
          <w:rFonts w:ascii="Arial" w:eastAsia="Times New Roman" w:hAnsi="Arial" w:cs="Arial"/>
          <w:sz w:val="22"/>
          <w:szCs w:val="22"/>
        </w:rPr>
        <w:t>.....................</w:t>
      </w:r>
      <w:r w:rsidRPr="00AC798F">
        <w:rPr>
          <w:rFonts w:ascii="Arial" w:eastAsia="Times New Roman" w:hAnsi="Arial" w:cs="Arial"/>
          <w:sz w:val="22"/>
          <w:szCs w:val="22"/>
        </w:rPr>
        <w:t>..., CIF núm. .............., domiciliada a......</w:t>
      </w:r>
      <w:r>
        <w:rPr>
          <w:rFonts w:ascii="Arial" w:eastAsia="Times New Roman" w:hAnsi="Arial" w:cs="Arial"/>
          <w:sz w:val="22"/>
          <w:szCs w:val="22"/>
        </w:rPr>
        <w:t>.................................</w:t>
      </w:r>
      <w:r w:rsidRPr="00AC798F">
        <w:rPr>
          <w:rFonts w:ascii="Arial" w:eastAsia="Times New Roman" w:hAnsi="Arial" w:cs="Arial"/>
          <w:sz w:val="22"/>
          <w:szCs w:val="22"/>
        </w:rPr>
        <w:t>..... carrer ...............</w:t>
      </w:r>
      <w:r>
        <w:rPr>
          <w:rFonts w:ascii="Arial" w:eastAsia="Times New Roman" w:hAnsi="Arial" w:cs="Arial"/>
          <w:sz w:val="22"/>
          <w:szCs w:val="22"/>
        </w:rPr>
        <w:t>.........................</w:t>
      </w:r>
      <w:r w:rsidRPr="00AC798F">
        <w:rPr>
          <w:rFonts w:ascii="Arial" w:eastAsia="Times New Roman" w:hAnsi="Arial" w:cs="Arial"/>
          <w:sz w:val="22"/>
          <w:szCs w:val="22"/>
        </w:rPr>
        <w:t>........., núm.........., (persona de contacte..........</w:t>
      </w:r>
      <w:r>
        <w:rPr>
          <w:rFonts w:ascii="Arial" w:eastAsia="Times New Roman" w:hAnsi="Arial" w:cs="Arial"/>
          <w:sz w:val="22"/>
          <w:szCs w:val="22"/>
        </w:rPr>
        <w:t>...........................</w:t>
      </w:r>
      <w:r w:rsidRPr="00AC798F">
        <w:rPr>
          <w:rFonts w:ascii="Arial" w:eastAsia="Times New Roman" w:hAnsi="Arial" w:cs="Arial"/>
          <w:sz w:val="22"/>
          <w:szCs w:val="22"/>
        </w:rPr>
        <w:t>............, adreça de correu electrònic ............</w:t>
      </w:r>
      <w:r>
        <w:rPr>
          <w:rFonts w:ascii="Arial" w:eastAsia="Times New Roman" w:hAnsi="Arial" w:cs="Arial"/>
          <w:sz w:val="22"/>
          <w:szCs w:val="22"/>
        </w:rPr>
        <w:t>........................</w:t>
      </w:r>
      <w:r w:rsidRPr="00AC798F">
        <w:rPr>
          <w:rFonts w:ascii="Arial" w:eastAsia="Times New Roman" w:hAnsi="Arial" w:cs="Arial"/>
          <w:sz w:val="22"/>
          <w:szCs w:val="22"/>
        </w:rPr>
        <w:t>...., telèfon núm. .......</w:t>
      </w:r>
      <w:r>
        <w:rPr>
          <w:rFonts w:ascii="Arial" w:eastAsia="Times New Roman" w:hAnsi="Arial" w:cs="Arial"/>
          <w:sz w:val="22"/>
          <w:szCs w:val="22"/>
        </w:rPr>
        <w:t>.....................</w:t>
      </w:r>
      <w:r w:rsidRPr="00AC798F">
        <w:rPr>
          <w:rFonts w:ascii="Arial" w:eastAsia="Times New Roman" w:hAnsi="Arial" w:cs="Arial"/>
          <w:sz w:val="22"/>
          <w:szCs w:val="22"/>
        </w:rPr>
        <w:t>........ i fax núm.. .. .....................), opta a LA CONTRACTACIÓ DE LA CONCESSIÓ DE SERVEIS DE LA LLAR D’INFANTS MUNICIPAL “</w:t>
      </w:r>
      <w:r>
        <w:rPr>
          <w:rFonts w:ascii="Arial" w:eastAsia="Times New Roman" w:hAnsi="Arial" w:cs="Arial"/>
          <w:sz w:val="22"/>
          <w:szCs w:val="22"/>
        </w:rPr>
        <w:t>ARRELS</w:t>
      </w:r>
      <w:r w:rsidRPr="00AC798F">
        <w:rPr>
          <w:rFonts w:ascii="Arial" w:eastAsia="Times New Roman" w:hAnsi="Arial" w:cs="Arial"/>
          <w:sz w:val="22"/>
          <w:szCs w:val="22"/>
        </w:rPr>
        <w:t xml:space="preserve">” DE </w:t>
      </w:r>
      <w:r>
        <w:rPr>
          <w:rFonts w:ascii="Arial" w:eastAsia="Times New Roman" w:hAnsi="Arial" w:cs="Arial"/>
          <w:sz w:val="22"/>
          <w:szCs w:val="22"/>
        </w:rPr>
        <w:t>GARRIGUELLA</w:t>
      </w:r>
      <w:r w:rsidRPr="00AC798F">
        <w:rPr>
          <w:rFonts w:ascii="Arial" w:eastAsia="Times New Roman" w:hAnsi="Arial" w:cs="Arial"/>
          <w:sz w:val="22"/>
          <w:szCs w:val="22"/>
        </w:rPr>
        <w:t xml:space="preserve"> d’acord amb l’article 69.1 de la Llei 39/2015, de règim jurídic de les administracions públiques i del procediment administratiu comú (LRJPAC) i el Plec de clàusules administratives i tècniques particulars i DECLARA RESPONSABLEMENT: </w:t>
      </w:r>
    </w:p>
    <w:p w14:paraId="6AF5862A" w14:textId="77777777" w:rsidR="00886F77" w:rsidRDefault="00886F77" w:rsidP="00886F77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6828E29B" w14:textId="77777777" w:rsidR="00886F77" w:rsidRDefault="00886F77" w:rsidP="00886F77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038A3D23" w14:textId="77777777" w:rsidR="00886F77" w:rsidRDefault="00886F77" w:rsidP="00886F77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AC798F">
        <w:rPr>
          <w:rFonts w:ascii="Arial" w:eastAsia="Times New Roman" w:hAnsi="Arial" w:cs="Arial"/>
          <w:sz w:val="22"/>
          <w:szCs w:val="22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69581F9C" w14:textId="77777777" w:rsidR="00886F77" w:rsidRDefault="00886F77" w:rsidP="00886F77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AC798F">
        <w:rPr>
          <w:rFonts w:ascii="Arial" w:eastAsia="Times New Roman" w:hAnsi="Arial" w:cs="Arial"/>
          <w:sz w:val="22"/>
          <w:szCs w:val="22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74C190D7" w14:textId="77777777" w:rsidR="00886F77" w:rsidRDefault="00886F77" w:rsidP="00886F77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AC798F">
        <w:rPr>
          <w:rFonts w:ascii="Arial" w:eastAsia="Times New Roman" w:hAnsi="Arial" w:cs="Arial"/>
          <w:sz w:val="22"/>
          <w:szCs w:val="22"/>
        </w:rPr>
        <w:t>- Que, en cas que el contracte requereixi que el contractista faci tractament de dades personals segons la clàusula 2.19 del Plec de Clàusules Administratives Particulars, s’ha d’indicar la següent informació:</w:t>
      </w:r>
    </w:p>
    <w:p w14:paraId="40DE7AE5" w14:textId="77777777" w:rsidR="00886F77" w:rsidRDefault="00886F77" w:rsidP="00886F77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21D8786" w14:textId="77777777" w:rsidR="00886F77" w:rsidRPr="00AC798F" w:rsidRDefault="00886F77" w:rsidP="00886F77">
      <w:pPr>
        <w:widowControl w:val="0"/>
        <w:numPr>
          <w:ilvl w:val="0"/>
          <w:numId w:val="48"/>
        </w:num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00D">
        <w:rPr>
          <w:rFonts w:ascii="Arial" w:eastAsia="Times New Roman" w:hAnsi="Arial" w:cs="Arial"/>
          <w:sz w:val="22"/>
          <w:szCs w:val="22"/>
          <w:lang w:eastAsia="zh-CN"/>
        </w:rPr>
        <w:sym w:font="Wingdings 2" w:char="F0A3"/>
      </w:r>
      <w:r w:rsidRPr="009D000D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AC798F">
        <w:rPr>
          <w:rFonts w:ascii="Arial" w:eastAsia="Times New Roman" w:hAnsi="Arial" w:cs="Arial"/>
          <w:sz w:val="22"/>
          <w:szCs w:val="22"/>
        </w:rPr>
        <w:t xml:space="preserve">No té previst subcontractar els servidors ni els serveis associats a aquests. </w:t>
      </w:r>
    </w:p>
    <w:p w14:paraId="31E4DB79" w14:textId="77777777" w:rsidR="00886F77" w:rsidRPr="006205BF" w:rsidRDefault="00886F77" w:rsidP="00886F77">
      <w:pPr>
        <w:widowControl w:val="0"/>
        <w:numPr>
          <w:ilvl w:val="0"/>
          <w:numId w:val="48"/>
        </w:numPr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00D">
        <w:rPr>
          <w:rFonts w:ascii="Arial" w:eastAsia="Times New Roman" w:hAnsi="Arial" w:cs="Arial"/>
          <w:sz w:val="22"/>
          <w:szCs w:val="22"/>
          <w:lang w:eastAsia="zh-CN"/>
        </w:rPr>
        <w:sym w:font="Wingdings 2" w:char="F0A3"/>
      </w:r>
      <w:r w:rsidRPr="009D000D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AC798F">
        <w:rPr>
          <w:rFonts w:ascii="Arial" w:eastAsia="Times New Roman" w:hAnsi="Arial" w:cs="Arial"/>
          <w:sz w:val="22"/>
          <w:szCs w:val="22"/>
        </w:rPr>
        <w:t>Té previst subcontractar els servidors o els serveis associats a aquests.</w:t>
      </w:r>
    </w:p>
    <w:p w14:paraId="33C488D9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5"/>
        <w:gridCol w:w="4229"/>
      </w:tblGrid>
      <w:tr w:rsidR="00886F77" w14:paraId="05D72C51" w14:textId="77777777" w:rsidTr="00E626D9">
        <w:tc>
          <w:tcPr>
            <w:tcW w:w="4322" w:type="dxa"/>
          </w:tcPr>
          <w:p w14:paraId="15C2C926" w14:textId="77777777" w:rsidR="00886F77" w:rsidRDefault="00886F77" w:rsidP="00E626D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ca-ES"/>
              </w:rPr>
            </w:pPr>
            <w:r w:rsidRPr="006205BF">
              <w:rPr>
                <w:rFonts w:ascii="Arial" w:eastAsia="Calibri" w:hAnsi="Arial" w:cs="Arial"/>
                <w:color w:val="000000"/>
                <w:sz w:val="22"/>
                <w:szCs w:val="22"/>
                <w:lang w:eastAsia="ca-ES"/>
              </w:rPr>
              <w:t xml:space="preserve">En el cas de subcontractació, indicar el nom o perfil empresarial del </w:t>
            </w:r>
            <w:proofErr w:type="spellStart"/>
            <w:r w:rsidRPr="006205BF">
              <w:rPr>
                <w:rFonts w:ascii="Arial" w:eastAsia="Calibri" w:hAnsi="Arial" w:cs="Arial"/>
                <w:color w:val="000000"/>
                <w:sz w:val="22"/>
                <w:szCs w:val="22"/>
                <w:lang w:eastAsia="ca-ES"/>
              </w:rPr>
              <w:t>subcontractista</w:t>
            </w:r>
            <w:proofErr w:type="spellEnd"/>
            <w:r w:rsidRPr="006205BF">
              <w:rPr>
                <w:rFonts w:ascii="Arial" w:eastAsia="Calibri" w:hAnsi="Arial" w:cs="Arial"/>
                <w:color w:val="000000"/>
                <w:sz w:val="22"/>
                <w:szCs w:val="22"/>
                <w:lang w:eastAsia="ca-ES"/>
              </w:rPr>
              <w:t xml:space="preserve"> que s’haurà de definir per referència a les condicions de solvència professional o tècnica</w:t>
            </w:r>
          </w:p>
        </w:tc>
        <w:tc>
          <w:tcPr>
            <w:tcW w:w="4322" w:type="dxa"/>
          </w:tcPr>
          <w:p w14:paraId="6CAB61E3" w14:textId="77777777" w:rsidR="00886F77" w:rsidRDefault="00886F77" w:rsidP="00E626D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2ACBD3CD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8893809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lastRenderedPageBreak/>
        <w:t xml:space="preserve">- Que, en cas que es tracti d’empresa estrangera, es sotmet a la jurisdicció dels Jutjats i Tribunals espanyols. </w:t>
      </w:r>
    </w:p>
    <w:p w14:paraId="7337A5EE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Que la plantilla de l’empresa està integrada per un nombre de persones treballadores amb discapacitat no inferior al 2% o que s’ha adoptat alguna de les mesures alternatives previstes en la legislació vigent. </w:t>
      </w:r>
    </w:p>
    <w:p w14:paraId="38E5948C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A8086B7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00D">
        <w:rPr>
          <w:rFonts w:ascii="Arial" w:eastAsia="Times New Roman" w:hAnsi="Arial" w:cs="Arial"/>
          <w:sz w:val="22"/>
          <w:szCs w:val="22"/>
          <w:lang w:eastAsia="zh-CN"/>
        </w:rPr>
        <w:sym w:font="Wingdings 2" w:char="F0A3"/>
      </w:r>
      <w:r w:rsidRPr="009D000D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SÍ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ab/>
      </w:r>
      <w:r w:rsidRPr="009D000D">
        <w:rPr>
          <w:rFonts w:ascii="Arial" w:eastAsia="Times New Roman" w:hAnsi="Arial" w:cs="Arial"/>
          <w:sz w:val="22"/>
          <w:szCs w:val="22"/>
          <w:lang w:eastAsia="zh-CN"/>
        </w:rPr>
        <w:sym w:font="Wingdings 2" w:char="F0A3"/>
      </w:r>
      <w:r w:rsidRPr="009D000D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NO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ab/>
      </w:r>
      <w:r w:rsidRPr="009D000D">
        <w:rPr>
          <w:rFonts w:ascii="Arial" w:eastAsia="Times New Roman" w:hAnsi="Arial" w:cs="Arial"/>
          <w:sz w:val="22"/>
          <w:szCs w:val="22"/>
          <w:lang w:eastAsia="zh-CN"/>
        </w:rPr>
        <w:sym w:font="Wingdings 2" w:char="F0A3"/>
      </w:r>
      <w:r w:rsidRPr="009D000D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  <w:proofErr w:type="spellStart"/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NO</w:t>
      </w:r>
      <w:proofErr w:type="spellEnd"/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obligat per normativa</w:t>
      </w:r>
    </w:p>
    <w:p w14:paraId="0FBCFBBE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01252A8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- Que l’empresa disposa d’un pla d’igualtat d’oportunitats entre les dones i els homes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</w:t>
      </w:r>
    </w:p>
    <w:p w14:paraId="39F9DE6F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1D71547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00D">
        <w:rPr>
          <w:rFonts w:ascii="Arial" w:eastAsia="Times New Roman" w:hAnsi="Arial" w:cs="Arial"/>
          <w:sz w:val="22"/>
          <w:szCs w:val="22"/>
          <w:lang w:eastAsia="zh-CN"/>
        </w:rPr>
        <w:sym w:font="Wingdings 2" w:char="F0A3"/>
      </w:r>
      <w:r w:rsidRPr="009D000D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SÍ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ab/>
      </w:r>
      <w:r w:rsidRPr="009D000D">
        <w:rPr>
          <w:rFonts w:ascii="Arial" w:eastAsia="Times New Roman" w:hAnsi="Arial" w:cs="Arial"/>
          <w:sz w:val="22"/>
          <w:szCs w:val="22"/>
          <w:lang w:eastAsia="zh-CN"/>
        </w:rPr>
        <w:sym w:font="Wingdings 2" w:char="F0A3"/>
      </w:r>
      <w:r w:rsidRPr="009D000D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NO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ab/>
      </w:r>
      <w:r w:rsidRPr="009D000D">
        <w:rPr>
          <w:rFonts w:ascii="Arial" w:eastAsia="Times New Roman" w:hAnsi="Arial" w:cs="Arial"/>
          <w:sz w:val="22"/>
          <w:szCs w:val="22"/>
          <w:lang w:eastAsia="zh-CN"/>
        </w:rPr>
        <w:sym w:font="Wingdings 2" w:char="F0A3"/>
      </w:r>
      <w:r w:rsidRPr="009D000D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  <w:proofErr w:type="spellStart"/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NO</w:t>
      </w:r>
      <w:proofErr w:type="spellEnd"/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obligat per normativa</w:t>
      </w:r>
    </w:p>
    <w:p w14:paraId="73580D2C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3FE3CA9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- Que reuneix algun/s dels criteris de preferència en cas d’igualació de proposicions previstos al PCAP.</w:t>
      </w:r>
    </w:p>
    <w:p w14:paraId="1B69D39F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5E84564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9D000D">
        <w:rPr>
          <w:rFonts w:ascii="Arial" w:eastAsia="Times New Roman" w:hAnsi="Arial" w:cs="Arial"/>
          <w:sz w:val="22"/>
          <w:szCs w:val="22"/>
          <w:lang w:eastAsia="zh-CN"/>
        </w:rPr>
        <w:sym w:font="Wingdings 2" w:char="F0A3"/>
      </w:r>
      <w:r w:rsidRPr="009D000D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SÍ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ab/>
      </w:r>
      <w:r w:rsidRPr="009D000D">
        <w:rPr>
          <w:rFonts w:ascii="Arial" w:eastAsia="Times New Roman" w:hAnsi="Arial" w:cs="Arial"/>
          <w:sz w:val="22"/>
          <w:szCs w:val="22"/>
          <w:lang w:eastAsia="zh-CN"/>
        </w:rPr>
        <w:sym w:font="Wingdings 2" w:char="F0A3"/>
      </w:r>
      <w:r w:rsidRPr="009D000D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NO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ab/>
      </w:r>
    </w:p>
    <w:p w14:paraId="7ABAE3DE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</w:p>
    <w:p w14:paraId="6EC4B3FB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Respecte l’Impost sobre el valor afegit (IVA) l’empresa: </w:t>
      </w:r>
    </w:p>
    <w:p w14:paraId="0B39999A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BC64E56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00D">
        <w:rPr>
          <w:rFonts w:ascii="Arial" w:eastAsia="Times New Roman" w:hAnsi="Arial" w:cs="Arial"/>
          <w:sz w:val="22"/>
          <w:szCs w:val="22"/>
          <w:lang w:eastAsia="zh-CN"/>
        </w:rPr>
        <w:sym w:font="Wingdings 2" w:char="F0A3"/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Està subjecta a l’IVA. </w:t>
      </w:r>
    </w:p>
    <w:p w14:paraId="41B80538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00D">
        <w:rPr>
          <w:rFonts w:ascii="Arial" w:eastAsia="Times New Roman" w:hAnsi="Arial" w:cs="Arial"/>
          <w:sz w:val="22"/>
          <w:szCs w:val="22"/>
          <w:lang w:eastAsia="zh-CN"/>
        </w:rPr>
        <w:sym w:font="Wingdings 2" w:char="F0A3"/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Està no subjecta o exempta de l’IVA i són vigents les circumstàncies que donaren lloc a la no-subjecció o l’exempció. </w:t>
      </w:r>
    </w:p>
    <w:p w14:paraId="4BAD163A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A3A8397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Respecte l’Impost d’Activitats Econòmiques (IAE) l’empresa: </w:t>
      </w:r>
    </w:p>
    <w:p w14:paraId="41D70D80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22DB293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00D">
        <w:rPr>
          <w:rFonts w:ascii="Arial" w:eastAsia="Times New Roman" w:hAnsi="Arial" w:cs="Arial"/>
          <w:sz w:val="22"/>
          <w:szCs w:val="22"/>
          <w:lang w:eastAsia="zh-CN"/>
        </w:rPr>
        <w:sym w:font="Wingdings 2" w:char="F0A3"/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Està subjecta a l’IAE. </w:t>
      </w:r>
    </w:p>
    <w:p w14:paraId="5E28B1C1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00D">
        <w:rPr>
          <w:rFonts w:ascii="Arial" w:eastAsia="Times New Roman" w:hAnsi="Arial" w:cs="Arial"/>
          <w:sz w:val="22"/>
          <w:szCs w:val="22"/>
          <w:lang w:eastAsia="zh-CN"/>
        </w:rPr>
        <w:sym w:font="Wingdings 2" w:char="F0A3"/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Està no subjecta o exempta de l’IAE i són vigents les circumstàncies que donaren lloc a la no-subjecció o l’exempció. </w:t>
      </w:r>
    </w:p>
    <w:p w14:paraId="5A3818CC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51C223A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- Es designa com a persona/es autoritzada/es per a rebre l’avís de les notificacions, comunicacions i requeriments per mitjans electrònics a:</w:t>
      </w:r>
    </w:p>
    <w:p w14:paraId="1359D5ED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8"/>
        <w:gridCol w:w="1348"/>
        <w:gridCol w:w="2131"/>
        <w:gridCol w:w="2127"/>
      </w:tblGrid>
      <w:tr w:rsidR="00886F77" w14:paraId="69702150" w14:textId="77777777" w:rsidTr="00E626D9">
        <w:tc>
          <w:tcPr>
            <w:tcW w:w="2943" w:type="dxa"/>
          </w:tcPr>
          <w:p w14:paraId="7870AA2E" w14:textId="77777777" w:rsidR="00886F77" w:rsidRDefault="00886F77" w:rsidP="00E626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ca-ES"/>
              </w:rPr>
            </w:pPr>
            <w:r w:rsidRPr="006205BF">
              <w:rPr>
                <w:rFonts w:ascii="Arial" w:eastAsia="Calibri" w:hAnsi="Arial" w:cs="Arial"/>
                <w:color w:val="000000"/>
                <w:sz w:val="22"/>
                <w:szCs w:val="22"/>
                <w:lang w:eastAsia="ca-ES"/>
              </w:rPr>
              <w:t>Persona/es autoritzada/es*</w:t>
            </w:r>
          </w:p>
        </w:tc>
        <w:tc>
          <w:tcPr>
            <w:tcW w:w="1379" w:type="dxa"/>
          </w:tcPr>
          <w:p w14:paraId="153D92B0" w14:textId="77777777" w:rsidR="00886F77" w:rsidRDefault="00886F77" w:rsidP="00E626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ca-ES"/>
              </w:rPr>
              <w:t>DNI*</w:t>
            </w:r>
          </w:p>
        </w:tc>
        <w:tc>
          <w:tcPr>
            <w:tcW w:w="2161" w:type="dxa"/>
          </w:tcPr>
          <w:p w14:paraId="763113AB" w14:textId="77777777" w:rsidR="00886F77" w:rsidRDefault="00886F77" w:rsidP="00E626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ca-ES"/>
              </w:rPr>
              <w:t>Correu electrònic professional*</w:t>
            </w:r>
          </w:p>
        </w:tc>
        <w:tc>
          <w:tcPr>
            <w:tcW w:w="2161" w:type="dxa"/>
          </w:tcPr>
          <w:p w14:paraId="53CC8DFE" w14:textId="77777777" w:rsidR="00886F77" w:rsidRDefault="00886F77" w:rsidP="00E626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ca-ES"/>
              </w:rPr>
              <w:t>Mòbil professional</w:t>
            </w:r>
          </w:p>
        </w:tc>
      </w:tr>
      <w:tr w:rsidR="00886F77" w14:paraId="45157D2C" w14:textId="77777777" w:rsidTr="00E626D9">
        <w:tc>
          <w:tcPr>
            <w:tcW w:w="2943" w:type="dxa"/>
          </w:tcPr>
          <w:p w14:paraId="0DBAE450" w14:textId="77777777" w:rsidR="00886F77" w:rsidRPr="006205BF" w:rsidRDefault="00886F77" w:rsidP="00E626D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379" w:type="dxa"/>
          </w:tcPr>
          <w:p w14:paraId="55D59A44" w14:textId="77777777" w:rsidR="00886F77" w:rsidRDefault="00886F77" w:rsidP="00E626D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2161" w:type="dxa"/>
          </w:tcPr>
          <w:p w14:paraId="7E8C0E4C" w14:textId="77777777" w:rsidR="00886F77" w:rsidRDefault="00886F77" w:rsidP="00E626D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2161" w:type="dxa"/>
          </w:tcPr>
          <w:p w14:paraId="5E0D7384" w14:textId="77777777" w:rsidR="00886F77" w:rsidRDefault="00886F77" w:rsidP="00E626D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886F77" w14:paraId="3CC4237E" w14:textId="77777777" w:rsidTr="00E626D9">
        <w:tc>
          <w:tcPr>
            <w:tcW w:w="2943" w:type="dxa"/>
          </w:tcPr>
          <w:p w14:paraId="646FE23D" w14:textId="77777777" w:rsidR="00886F77" w:rsidRPr="006205BF" w:rsidRDefault="00886F77" w:rsidP="00E626D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379" w:type="dxa"/>
          </w:tcPr>
          <w:p w14:paraId="33473586" w14:textId="77777777" w:rsidR="00886F77" w:rsidRDefault="00886F77" w:rsidP="00E626D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2161" w:type="dxa"/>
          </w:tcPr>
          <w:p w14:paraId="4DDD16B8" w14:textId="77777777" w:rsidR="00886F77" w:rsidRDefault="00886F77" w:rsidP="00E626D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2161" w:type="dxa"/>
          </w:tcPr>
          <w:p w14:paraId="35BD5DCC" w14:textId="77777777" w:rsidR="00886F77" w:rsidRDefault="00886F77" w:rsidP="00E626D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4B925E15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9302624" w14:textId="77777777" w:rsidR="00886F77" w:rsidRPr="006205BF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lang w:eastAsia="ca-ES"/>
        </w:rPr>
      </w:pPr>
      <w:r w:rsidRPr="006205BF">
        <w:rPr>
          <w:rFonts w:ascii="Arial" w:eastAsia="Calibri" w:hAnsi="Arial" w:cs="Arial"/>
          <w:i/>
          <w:iCs/>
          <w:color w:val="000000"/>
          <w:sz w:val="18"/>
          <w:szCs w:val="18"/>
          <w:lang w:eastAsia="ca-ES"/>
        </w:rPr>
        <w:t>*Camps obligatoris</w:t>
      </w:r>
    </w:p>
    <w:p w14:paraId="57341D1A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54D491D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Si l’adreça electrònica o el número de telèfon mòbil facilitats a efectes d’avís de notificació, comunicacions i requeriments quedessin en desús, s’haurà de comunicar la dita circumstància, per escrit, a l’Ajuntament de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Garriguella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per tal de fer la modificació corresponent.</w:t>
      </w:r>
    </w:p>
    <w:p w14:paraId="00FA88C6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65DBFFD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El licitador/contractista declara que ha obtingut el consentiment exprés de les persones a qui autoritza per rebre les notificacions, comunicacions i requeriments derivades d’aquesta contractació, per tal que l’Ajuntament de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Garriguella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pugui facilitar-les al servei e-</w:t>
      </w:r>
      <w:proofErr w:type="spellStart"/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Notum</w:t>
      </w:r>
      <w:proofErr w:type="spellEnd"/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a aquests efectes. </w:t>
      </w:r>
    </w:p>
    <w:p w14:paraId="759B1F41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B0AFDDB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Que, en el cas que formulin ofertes empreses vinculades, el grup empresarial a què pertanyen és (indicar les empreses que el composen). </w:t>
      </w:r>
    </w:p>
    <w:p w14:paraId="4FB998BE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E25973A" w14:textId="77777777" w:rsid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8D8C98A" w14:textId="2F978E50" w:rsidR="00721E96" w:rsidRPr="00886F77" w:rsidRDefault="00886F77" w:rsidP="00886F7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(Data i signatura).</w:t>
      </w:r>
    </w:p>
    <w:sectPr w:rsidR="00721E96" w:rsidRPr="00886F77" w:rsidSect="0038544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8" w:right="1701" w:bottom="1417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ECB3" w14:textId="77777777" w:rsidR="00EF61EB" w:rsidRDefault="00EF61EB" w:rsidP="007F1BFA">
      <w:r>
        <w:separator/>
      </w:r>
    </w:p>
  </w:endnote>
  <w:endnote w:type="continuationSeparator" w:id="0">
    <w:p w14:paraId="6D711574" w14:textId="77777777" w:rsidR="00EF61EB" w:rsidRDefault="00EF61EB" w:rsidP="007F1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-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9D94" w14:textId="77777777" w:rsidR="00AE1B0A" w:rsidRDefault="00AE1B0A" w:rsidP="001812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E072E07" w14:textId="77777777" w:rsidR="00AE1B0A" w:rsidRDefault="00AE1B0A" w:rsidP="007A3AA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2B34" w14:textId="77777777" w:rsidR="00AE1B0A" w:rsidRDefault="00AE1B0A" w:rsidP="001812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D5E3C72" w14:textId="0004F8E4" w:rsidR="00AE1B0A" w:rsidRDefault="00AE1B0A" w:rsidP="007A3AA1">
    <w:pPr>
      <w:pStyle w:val="Piedepgina"/>
      <w:ind w:right="360"/>
    </w:pPr>
    <w:r>
      <w:rPr>
        <w:noProof/>
        <w:lang w:val="es-ES" w:eastAsia="es-ES"/>
      </w:rPr>
      <w:drawing>
        <wp:anchor distT="0" distB="0" distL="114300" distR="114300" simplePos="0" relativeHeight="251675135" behindDoc="1" locked="0" layoutInCell="1" allowOverlap="1" wp14:anchorId="59CCE5BE" wp14:editId="292F7AEA">
          <wp:simplePos x="0" y="0"/>
          <wp:positionH relativeFrom="column">
            <wp:posOffset>3384550</wp:posOffset>
          </wp:positionH>
          <wp:positionV relativeFrom="paragraph">
            <wp:posOffset>-1769110</wp:posOffset>
          </wp:positionV>
          <wp:extent cx="3095625" cy="2379345"/>
          <wp:effectExtent l="0" t="0" r="3175" b="825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u de pagina GENERIC B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237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4B83" w14:textId="031F8D79" w:rsidR="00AE1B0A" w:rsidRDefault="001A11BC" w:rsidP="001812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noProof/>
      </w:rPr>
      <w:t>1</w:t>
    </w:r>
  </w:p>
  <w:p w14:paraId="68424EDA" w14:textId="28F57CAD" w:rsidR="00AE1B0A" w:rsidRDefault="00AE1B0A" w:rsidP="008E0289">
    <w:pPr>
      <w:pStyle w:val="Piedepgina"/>
      <w:ind w:right="360"/>
    </w:pPr>
    <w:r>
      <w:rPr>
        <w:noProof/>
        <w:lang w:val="es-ES" w:eastAsia="es-ES"/>
      </w:rPr>
      <w:drawing>
        <wp:anchor distT="0" distB="0" distL="114300" distR="114300" simplePos="0" relativeHeight="251673087" behindDoc="1" locked="0" layoutInCell="1" allowOverlap="1" wp14:anchorId="61F5B8F5" wp14:editId="370EC69B">
          <wp:simplePos x="0" y="0"/>
          <wp:positionH relativeFrom="column">
            <wp:posOffset>-1079500</wp:posOffset>
          </wp:positionH>
          <wp:positionV relativeFrom="paragraph">
            <wp:posOffset>-5200650</wp:posOffset>
          </wp:positionV>
          <wp:extent cx="7559675" cy="5810885"/>
          <wp:effectExtent l="0" t="0" r="9525" b="571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u de pagina GENERIC B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81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194F5" w14:textId="77777777" w:rsidR="00EF61EB" w:rsidRDefault="00EF61EB" w:rsidP="007F1BFA">
      <w:r>
        <w:separator/>
      </w:r>
    </w:p>
  </w:footnote>
  <w:footnote w:type="continuationSeparator" w:id="0">
    <w:p w14:paraId="66E802E2" w14:textId="77777777" w:rsidR="00EF61EB" w:rsidRDefault="00EF61EB" w:rsidP="007F1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E3BC" w14:textId="3DA5A02C" w:rsidR="00AE1B0A" w:rsidRPr="008E63D3" w:rsidRDefault="00AE1B0A" w:rsidP="008E63D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2601" behindDoc="0" locked="0" layoutInCell="1" allowOverlap="1" wp14:anchorId="0AD266E0" wp14:editId="2B3F7CDB">
          <wp:simplePos x="0" y="0"/>
          <wp:positionH relativeFrom="column">
            <wp:posOffset>-1080135</wp:posOffset>
          </wp:positionH>
          <wp:positionV relativeFrom="paragraph">
            <wp:posOffset>-360680</wp:posOffset>
          </wp:positionV>
          <wp:extent cx="7559675" cy="1781175"/>
          <wp:effectExtent l="0" t="0" r="9525" b="0"/>
          <wp:wrapTight wrapText="bothSides">
            <wp:wrapPolygon edited="0">
              <wp:start x="0" y="0"/>
              <wp:lineTo x="0" y="21253"/>
              <wp:lineTo x="21555" y="21253"/>
              <wp:lineTo x="2155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8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ca-ES"/>
      </w:rPr>
    </w:lvl>
  </w:abstractNum>
  <w:abstractNum w:abstractNumId="1" w15:restartNumberingAfterBreak="0">
    <w:nsid w:val="04154970"/>
    <w:multiLevelType w:val="hybridMultilevel"/>
    <w:tmpl w:val="FF10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349E"/>
    <w:multiLevelType w:val="hybridMultilevel"/>
    <w:tmpl w:val="78EA2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50F7"/>
    <w:multiLevelType w:val="hybridMultilevel"/>
    <w:tmpl w:val="3B14EBFE"/>
    <w:lvl w:ilvl="0" w:tplc="6B1EB9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4B5A"/>
    <w:multiLevelType w:val="hybridMultilevel"/>
    <w:tmpl w:val="F39AFCC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3">
      <w:start w:val="1"/>
      <w:numFmt w:val="upp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453F5"/>
    <w:multiLevelType w:val="hybridMultilevel"/>
    <w:tmpl w:val="2BEC63E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A69D8"/>
    <w:multiLevelType w:val="hybridMultilevel"/>
    <w:tmpl w:val="C5FA7A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434F7"/>
    <w:multiLevelType w:val="hybridMultilevel"/>
    <w:tmpl w:val="56B85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86261"/>
    <w:multiLevelType w:val="multilevel"/>
    <w:tmpl w:val="E5B05868"/>
    <w:lvl w:ilvl="0">
      <w:start w:val="24"/>
      <w:numFmt w:val="decimal"/>
      <w:lvlText w:val="%1."/>
      <w:lvlJc w:val="left"/>
      <w:pPr>
        <w:ind w:left="795" w:hanging="795"/>
      </w:pPr>
    </w:lvl>
    <w:lvl w:ilvl="1">
      <w:start w:val="2"/>
      <w:numFmt w:val="decimal"/>
      <w:lvlText w:val="%1.%2."/>
      <w:lvlJc w:val="left"/>
      <w:pPr>
        <w:ind w:left="795" w:hanging="795"/>
      </w:pPr>
    </w:lvl>
    <w:lvl w:ilvl="2">
      <w:start w:val="1"/>
      <w:numFmt w:val="decimal"/>
      <w:lvlText w:val="%1.%2.%3."/>
      <w:lvlJc w:val="left"/>
      <w:pPr>
        <w:ind w:left="795" w:hanging="795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1FC862C6"/>
    <w:multiLevelType w:val="hybridMultilevel"/>
    <w:tmpl w:val="2F483D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355C9"/>
    <w:multiLevelType w:val="hybridMultilevel"/>
    <w:tmpl w:val="4AC871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1437A"/>
    <w:multiLevelType w:val="hybridMultilevel"/>
    <w:tmpl w:val="E924975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D83C6B"/>
    <w:multiLevelType w:val="hybridMultilevel"/>
    <w:tmpl w:val="077201D4"/>
    <w:lvl w:ilvl="0" w:tplc="0C0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7011AEF"/>
    <w:multiLevelType w:val="hybridMultilevel"/>
    <w:tmpl w:val="F37A53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D5D03"/>
    <w:multiLevelType w:val="hybridMultilevel"/>
    <w:tmpl w:val="1DE89E5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3">
      <w:start w:val="1"/>
      <w:numFmt w:val="upp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0038E"/>
    <w:multiLevelType w:val="multilevel"/>
    <w:tmpl w:val="052E1BD0"/>
    <w:lvl w:ilvl="0">
      <w:start w:val="1"/>
      <w:numFmt w:val="upperRoman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AA7DFD"/>
    <w:multiLevelType w:val="multilevel"/>
    <w:tmpl w:val="C90EBD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76325E"/>
    <w:multiLevelType w:val="hybridMultilevel"/>
    <w:tmpl w:val="E256A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3269C"/>
    <w:multiLevelType w:val="hybridMultilevel"/>
    <w:tmpl w:val="AD529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087D68"/>
    <w:multiLevelType w:val="hybridMultilevel"/>
    <w:tmpl w:val="B91271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81023"/>
    <w:multiLevelType w:val="hybridMultilevel"/>
    <w:tmpl w:val="EC90CE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927BC"/>
    <w:multiLevelType w:val="hybridMultilevel"/>
    <w:tmpl w:val="C9846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C5FAB"/>
    <w:multiLevelType w:val="hybridMultilevel"/>
    <w:tmpl w:val="082A8C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76284"/>
    <w:multiLevelType w:val="hybridMultilevel"/>
    <w:tmpl w:val="677EDC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81B80"/>
    <w:multiLevelType w:val="hybridMultilevel"/>
    <w:tmpl w:val="835AB99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4644A"/>
    <w:multiLevelType w:val="hybridMultilevel"/>
    <w:tmpl w:val="DA14CF26"/>
    <w:lvl w:ilvl="0" w:tplc="46B6150C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535571"/>
    <w:multiLevelType w:val="hybridMultilevel"/>
    <w:tmpl w:val="2CEA64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A744E"/>
    <w:multiLevelType w:val="hybridMultilevel"/>
    <w:tmpl w:val="3BD23E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55246"/>
    <w:multiLevelType w:val="hybridMultilevel"/>
    <w:tmpl w:val="305CB8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77A47"/>
    <w:multiLevelType w:val="hybridMultilevel"/>
    <w:tmpl w:val="7312D7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30E77"/>
    <w:multiLevelType w:val="hybridMultilevel"/>
    <w:tmpl w:val="24C2756E"/>
    <w:lvl w:ilvl="0" w:tplc="0CB28E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D1600"/>
    <w:multiLevelType w:val="hybridMultilevel"/>
    <w:tmpl w:val="AB0674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B338D"/>
    <w:multiLevelType w:val="hybridMultilevel"/>
    <w:tmpl w:val="BC966F1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7707B"/>
    <w:multiLevelType w:val="hybridMultilevel"/>
    <w:tmpl w:val="55448206"/>
    <w:lvl w:ilvl="0" w:tplc="09C890AA">
      <w:start w:val="1"/>
      <w:numFmt w:val="bullet"/>
      <w:lvlText w:val="-"/>
      <w:lvlJc w:val="left"/>
      <w:pPr>
        <w:ind w:left="4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35" w15:restartNumberingAfterBreak="0">
    <w:nsid w:val="5E1F1624"/>
    <w:multiLevelType w:val="hybridMultilevel"/>
    <w:tmpl w:val="D16CB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6310A"/>
    <w:multiLevelType w:val="hybridMultilevel"/>
    <w:tmpl w:val="310AD4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7459B"/>
    <w:multiLevelType w:val="hybridMultilevel"/>
    <w:tmpl w:val="2ADE0752"/>
    <w:lvl w:ilvl="0" w:tplc="BC8271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67AA7C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EC4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8A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C08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965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84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2B1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245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F66C3"/>
    <w:multiLevelType w:val="hybridMultilevel"/>
    <w:tmpl w:val="4094D17C"/>
    <w:lvl w:ilvl="0" w:tplc="0C0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9" w15:restartNumberingAfterBreak="0">
    <w:nsid w:val="6A99336D"/>
    <w:multiLevelType w:val="hybridMultilevel"/>
    <w:tmpl w:val="531E193C"/>
    <w:lvl w:ilvl="0" w:tplc="9A6A7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451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C8E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E4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69B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86F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C8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E75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023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4718E"/>
    <w:multiLevelType w:val="hybridMultilevel"/>
    <w:tmpl w:val="49CEE9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E917D4"/>
    <w:multiLevelType w:val="hybridMultilevel"/>
    <w:tmpl w:val="3D9034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33E9B"/>
    <w:multiLevelType w:val="hybridMultilevel"/>
    <w:tmpl w:val="0B4EE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03C05"/>
    <w:multiLevelType w:val="hybridMultilevel"/>
    <w:tmpl w:val="A0F4552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B06217"/>
    <w:multiLevelType w:val="hybridMultilevel"/>
    <w:tmpl w:val="E0CC79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76DBF"/>
    <w:multiLevelType w:val="hybridMultilevel"/>
    <w:tmpl w:val="13C60F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61CDB"/>
    <w:multiLevelType w:val="hybridMultilevel"/>
    <w:tmpl w:val="46D0003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3">
      <w:start w:val="1"/>
      <w:numFmt w:val="upp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47574"/>
    <w:multiLevelType w:val="hybridMultilevel"/>
    <w:tmpl w:val="73C4B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20369">
    <w:abstractNumId w:val="22"/>
  </w:num>
  <w:num w:numId="2" w16cid:durableId="1861158538">
    <w:abstractNumId w:val="35"/>
  </w:num>
  <w:num w:numId="3" w16cid:durableId="782111476">
    <w:abstractNumId w:val="23"/>
  </w:num>
  <w:num w:numId="4" w16cid:durableId="186141011">
    <w:abstractNumId w:val="2"/>
  </w:num>
  <w:num w:numId="5" w16cid:durableId="376051841">
    <w:abstractNumId w:val="1"/>
  </w:num>
  <w:num w:numId="6" w16cid:durableId="236132037">
    <w:abstractNumId w:val="34"/>
  </w:num>
  <w:num w:numId="7" w16cid:durableId="710376242">
    <w:abstractNumId w:val="28"/>
  </w:num>
  <w:num w:numId="8" w16cid:durableId="166484325">
    <w:abstractNumId w:val="3"/>
  </w:num>
  <w:num w:numId="9" w16cid:durableId="94446890">
    <w:abstractNumId w:val="17"/>
  </w:num>
  <w:num w:numId="10" w16cid:durableId="1583566377">
    <w:abstractNumId w:val="43"/>
  </w:num>
  <w:num w:numId="11" w16cid:durableId="1803572242">
    <w:abstractNumId w:val="7"/>
  </w:num>
  <w:num w:numId="12" w16cid:durableId="4524249">
    <w:abstractNumId w:val="5"/>
  </w:num>
  <w:num w:numId="13" w16cid:durableId="456220892">
    <w:abstractNumId w:val="0"/>
  </w:num>
  <w:num w:numId="14" w16cid:durableId="1271090861">
    <w:abstractNumId w:val="16"/>
  </w:num>
  <w:num w:numId="15" w16cid:durableId="1758867534">
    <w:abstractNumId w:val="12"/>
  </w:num>
  <w:num w:numId="16" w16cid:durableId="1026636536">
    <w:abstractNumId w:val="38"/>
  </w:num>
  <w:num w:numId="17" w16cid:durableId="1024476913">
    <w:abstractNumId w:val="40"/>
  </w:num>
  <w:num w:numId="18" w16cid:durableId="441150930">
    <w:abstractNumId w:val="41"/>
  </w:num>
  <w:num w:numId="19" w16cid:durableId="56170339">
    <w:abstractNumId w:val="11"/>
  </w:num>
  <w:num w:numId="20" w16cid:durableId="1240291074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617451">
    <w:abstractNumId w:val="20"/>
  </w:num>
  <w:num w:numId="22" w16cid:durableId="713969013">
    <w:abstractNumId w:val="31"/>
  </w:num>
  <w:num w:numId="23" w16cid:durableId="1422795136">
    <w:abstractNumId w:val="32"/>
  </w:num>
  <w:num w:numId="24" w16cid:durableId="2061859601">
    <w:abstractNumId w:val="19"/>
  </w:num>
  <w:num w:numId="25" w16cid:durableId="1750880415">
    <w:abstractNumId w:val="42"/>
  </w:num>
  <w:num w:numId="26" w16cid:durableId="1045391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32241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8707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4180910">
    <w:abstractNumId w:val="47"/>
  </w:num>
  <w:num w:numId="30" w16cid:durableId="658536457">
    <w:abstractNumId w:val="10"/>
  </w:num>
  <w:num w:numId="31" w16cid:durableId="769084946">
    <w:abstractNumId w:val="18"/>
  </w:num>
  <w:num w:numId="32" w16cid:durableId="705179084">
    <w:abstractNumId w:val="30"/>
  </w:num>
  <w:num w:numId="33" w16cid:durableId="1228111612">
    <w:abstractNumId w:val="33"/>
  </w:num>
  <w:num w:numId="34" w16cid:durableId="228075944">
    <w:abstractNumId w:val="24"/>
  </w:num>
  <w:num w:numId="35" w16cid:durableId="668293495">
    <w:abstractNumId w:val="15"/>
  </w:num>
  <w:num w:numId="36" w16cid:durableId="1312440469">
    <w:abstractNumId w:val="39"/>
  </w:num>
  <w:num w:numId="37" w16cid:durableId="1773283017">
    <w:abstractNumId w:val="37"/>
  </w:num>
  <w:num w:numId="38" w16cid:durableId="326901741">
    <w:abstractNumId w:val="36"/>
  </w:num>
  <w:num w:numId="39" w16cid:durableId="2038312535">
    <w:abstractNumId w:val="6"/>
  </w:num>
  <w:num w:numId="40" w16cid:durableId="453909371">
    <w:abstractNumId w:val="45"/>
  </w:num>
  <w:num w:numId="41" w16cid:durableId="605498536">
    <w:abstractNumId w:val="25"/>
  </w:num>
  <w:num w:numId="42" w16cid:durableId="972977900">
    <w:abstractNumId w:val="46"/>
  </w:num>
  <w:num w:numId="43" w16cid:durableId="2147382670">
    <w:abstractNumId w:val="14"/>
  </w:num>
  <w:num w:numId="44" w16cid:durableId="1827044068">
    <w:abstractNumId w:val="4"/>
  </w:num>
  <w:num w:numId="45" w16cid:durableId="2000959672">
    <w:abstractNumId w:val="8"/>
  </w:num>
  <w:num w:numId="46" w16cid:durableId="1440292870">
    <w:abstractNumId w:val="13"/>
  </w:num>
  <w:num w:numId="47" w16cid:durableId="1234780487">
    <w:abstractNumId w:val="9"/>
  </w:num>
  <w:num w:numId="48" w16cid:durableId="443378917">
    <w:abstractNumId w:val="2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FA"/>
    <w:rsid w:val="000A1291"/>
    <w:rsid w:val="00140E6E"/>
    <w:rsid w:val="001812FA"/>
    <w:rsid w:val="001A11BC"/>
    <w:rsid w:val="001F15BB"/>
    <w:rsid w:val="00282C31"/>
    <w:rsid w:val="002A6F5E"/>
    <w:rsid w:val="002B0311"/>
    <w:rsid w:val="002B2760"/>
    <w:rsid w:val="002B3610"/>
    <w:rsid w:val="002C202F"/>
    <w:rsid w:val="002D3B7F"/>
    <w:rsid w:val="002F49BD"/>
    <w:rsid w:val="003345B4"/>
    <w:rsid w:val="00385441"/>
    <w:rsid w:val="003A74AC"/>
    <w:rsid w:val="003C3EFF"/>
    <w:rsid w:val="004023A9"/>
    <w:rsid w:val="00422046"/>
    <w:rsid w:val="0046397F"/>
    <w:rsid w:val="00540869"/>
    <w:rsid w:val="005601A7"/>
    <w:rsid w:val="00583C24"/>
    <w:rsid w:val="00586850"/>
    <w:rsid w:val="00607DD5"/>
    <w:rsid w:val="0066227E"/>
    <w:rsid w:val="006E343A"/>
    <w:rsid w:val="006F0C85"/>
    <w:rsid w:val="00721E96"/>
    <w:rsid w:val="007A3AA1"/>
    <w:rsid w:val="007F1BFA"/>
    <w:rsid w:val="00833E03"/>
    <w:rsid w:val="00856BC3"/>
    <w:rsid w:val="008655F3"/>
    <w:rsid w:val="00886F77"/>
    <w:rsid w:val="008E0289"/>
    <w:rsid w:val="008E63D3"/>
    <w:rsid w:val="00950FC4"/>
    <w:rsid w:val="00A57A01"/>
    <w:rsid w:val="00A82271"/>
    <w:rsid w:val="00AB0258"/>
    <w:rsid w:val="00AE1B0A"/>
    <w:rsid w:val="00AF1E5B"/>
    <w:rsid w:val="00B65BCE"/>
    <w:rsid w:val="00C7452D"/>
    <w:rsid w:val="00CB5941"/>
    <w:rsid w:val="00CC7224"/>
    <w:rsid w:val="00CD2CAF"/>
    <w:rsid w:val="00DF66F2"/>
    <w:rsid w:val="00E30AA5"/>
    <w:rsid w:val="00EB18AA"/>
    <w:rsid w:val="00EC490E"/>
    <w:rsid w:val="00EC76FE"/>
    <w:rsid w:val="00EF0D77"/>
    <w:rsid w:val="00EF61EB"/>
    <w:rsid w:val="00F0679B"/>
    <w:rsid w:val="00F4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F0EF1C"/>
  <w15:docId w15:val="{0DA2B419-10E5-486C-9300-38A5C0C9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BFA"/>
    <w:pPr>
      <w:spacing w:after="0" w:line="240" w:lineRule="auto"/>
    </w:pPr>
    <w:rPr>
      <w:rFonts w:ascii="Cambria" w:eastAsia="MS Mincho" w:hAnsi="Cambria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1812FA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qFormat/>
    <w:rsid w:val="001812FA"/>
    <w:pPr>
      <w:keepNext/>
      <w:jc w:val="center"/>
      <w:outlineLvl w:val="1"/>
    </w:pPr>
    <w:rPr>
      <w:rFonts w:ascii="Times New Roman" w:eastAsia="Times New Roman" w:hAnsi="Times New Roman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12FA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12FA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12FA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1812FA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12FA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12FA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12FA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1BF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F1BFA"/>
  </w:style>
  <w:style w:type="paragraph" w:styleId="Piedepgina">
    <w:name w:val="footer"/>
    <w:basedOn w:val="Normal"/>
    <w:link w:val="PiedepginaCar"/>
    <w:uiPriority w:val="99"/>
    <w:unhideWhenUsed/>
    <w:rsid w:val="007F1BF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1BFA"/>
  </w:style>
  <w:style w:type="paragraph" w:styleId="Textodeglobo">
    <w:name w:val="Balloon Text"/>
    <w:basedOn w:val="Normal"/>
    <w:link w:val="TextodegloboCar"/>
    <w:uiPriority w:val="99"/>
    <w:semiHidden/>
    <w:unhideWhenUsed/>
    <w:rsid w:val="00CD2CA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CAF"/>
    <w:rPr>
      <w:rFonts w:ascii="Lucida Grande" w:eastAsia="MS Mincho" w:hAnsi="Lucida Grande" w:cs="Lucida Grande"/>
      <w:sz w:val="18"/>
      <w:szCs w:val="18"/>
      <w:lang w:eastAsia="es-ES"/>
    </w:rPr>
  </w:style>
  <w:style w:type="character" w:customStyle="1" w:styleId="xbe">
    <w:name w:val="_xbe"/>
    <w:basedOn w:val="Fuentedeprrafopredeter"/>
    <w:rsid w:val="00A82271"/>
  </w:style>
  <w:style w:type="paragraph" w:styleId="Textoindependiente">
    <w:name w:val="Body Text"/>
    <w:basedOn w:val="Normal"/>
    <w:link w:val="TextoindependienteCar"/>
    <w:rsid w:val="002B2760"/>
    <w:pPr>
      <w:suppressAutoHyphens/>
      <w:spacing w:line="100" w:lineRule="atLeast"/>
      <w:jc w:val="both"/>
    </w:pPr>
    <w:rPr>
      <w:rFonts w:ascii="Arial" w:eastAsia="Times New Roman" w:hAnsi="Arial" w:cs="Arial"/>
      <w:sz w:val="22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2B2760"/>
    <w:rPr>
      <w:rFonts w:ascii="Arial" w:eastAsia="Times New Roman" w:hAnsi="Arial" w:cs="Arial"/>
      <w:szCs w:val="24"/>
      <w:lang w:val="ca-ES" w:eastAsia="ar-SA"/>
    </w:rPr>
  </w:style>
  <w:style w:type="character" w:styleId="nfasis">
    <w:name w:val="Emphasis"/>
    <w:basedOn w:val="Fuentedeprrafopredeter"/>
    <w:qFormat/>
    <w:rsid w:val="002B2760"/>
    <w:rPr>
      <w:i/>
      <w:iCs/>
    </w:rPr>
  </w:style>
  <w:style w:type="character" w:customStyle="1" w:styleId="nota-resumen1">
    <w:name w:val="nota-resumen1"/>
    <w:basedOn w:val="Fuentedeprrafopredeter"/>
    <w:rsid w:val="002B2760"/>
    <w:rPr>
      <w:b w:val="0"/>
      <w:bCs w:val="0"/>
      <w:i w:val="0"/>
      <w:iCs w:val="0"/>
      <w:color w:val="0148B2"/>
    </w:rPr>
  </w:style>
  <w:style w:type="paragraph" w:styleId="Lista">
    <w:name w:val="List"/>
    <w:basedOn w:val="Normal"/>
    <w:rsid w:val="002B2760"/>
    <w:pPr>
      <w:suppressAutoHyphens/>
      <w:spacing w:line="100" w:lineRule="atLeast"/>
      <w:ind w:left="283" w:hanging="283"/>
    </w:pPr>
    <w:rPr>
      <w:rFonts w:ascii="Arial" w:eastAsia="Times New Roman" w:hAnsi="Arial" w:cs="Lucida Sans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ar1"/>
    <w:qFormat/>
    <w:rsid w:val="002B2760"/>
    <w:pPr>
      <w:suppressAutoHyphens/>
      <w:spacing w:line="100" w:lineRule="atLeast"/>
      <w:jc w:val="center"/>
    </w:pPr>
    <w:rPr>
      <w:rFonts w:ascii="Arial" w:eastAsia="Times New Roman" w:hAnsi="Arial"/>
      <w:b/>
      <w:bCs/>
      <w:sz w:val="36"/>
      <w:szCs w:val="36"/>
      <w:lang w:eastAsia="ar-SA"/>
    </w:rPr>
  </w:style>
  <w:style w:type="character" w:customStyle="1" w:styleId="TtuloCar">
    <w:name w:val="Título Car"/>
    <w:basedOn w:val="Fuentedeprrafopredeter"/>
    <w:rsid w:val="002B276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s-ES"/>
    </w:rPr>
  </w:style>
  <w:style w:type="paragraph" w:styleId="Subttulo">
    <w:name w:val="Subtitle"/>
    <w:basedOn w:val="Normal"/>
    <w:next w:val="Textoindependiente"/>
    <w:link w:val="SubttuloCar"/>
    <w:qFormat/>
    <w:rsid w:val="002B2760"/>
    <w:pPr>
      <w:keepNext/>
      <w:suppressAutoHyphens/>
      <w:spacing w:before="240" w:after="120" w:line="100" w:lineRule="atLeast"/>
      <w:jc w:val="center"/>
    </w:pPr>
    <w:rPr>
      <w:rFonts w:ascii="Arial" w:eastAsia="Microsoft YaHei" w:hAnsi="Arial" w:cs="Lucida Sans"/>
      <w:b/>
      <w:i/>
      <w:iCs/>
      <w:sz w:val="28"/>
      <w:szCs w:val="28"/>
      <w:lang w:eastAsia="ar-SA"/>
    </w:rPr>
  </w:style>
  <w:style w:type="character" w:customStyle="1" w:styleId="SubttuloCar">
    <w:name w:val="Subtítulo Car"/>
    <w:basedOn w:val="Fuentedeprrafopredeter"/>
    <w:link w:val="Subttulo"/>
    <w:rsid w:val="002B2760"/>
    <w:rPr>
      <w:rFonts w:ascii="Arial" w:eastAsia="Microsoft YaHei" w:hAnsi="Arial" w:cs="Lucida Sans"/>
      <w:b/>
      <w:i/>
      <w:iCs/>
      <w:sz w:val="28"/>
      <w:szCs w:val="28"/>
      <w:lang w:val="ca-ES" w:eastAsia="ar-SA"/>
    </w:rPr>
  </w:style>
  <w:style w:type="character" w:customStyle="1" w:styleId="TtuloCar1">
    <w:name w:val="Título Car1"/>
    <w:basedOn w:val="Fuentedeprrafopredeter"/>
    <w:link w:val="Ttulo"/>
    <w:rsid w:val="002B2760"/>
    <w:rPr>
      <w:rFonts w:ascii="Arial" w:eastAsia="Times New Roman" w:hAnsi="Arial" w:cs="Times New Roman"/>
      <w:b/>
      <w:bCs/>
      <w:sz w:val="36"/>
      <w:szCs w:val="36"/>
      <w:lang w:val="ca-ES" w:eastAsia="ar-SA"/>
    </w:rPr>
  </w:style>
  <w:style w:type="character" w:customStyle="1" w:styleId="EncabezadoCar1">
    <w:name w:val="Encabezado Car1"/>
    <w:basedOn w:val="Fuentedeprrafopredeter"/>
    <w:rsid w:val="002B2760"/>
    <w:rPr>
      <w:rFonts w:ascii="Arial" w:eastAsia="Times New Roman" w:hAnsi="Arial" w:cs="Times New Roman"/>
      <w:b/>
      <w:szCs w:val="20"/>
      <w:lang w:val="ca-ES" w:eastAsia="ar-SA"/>
    </w:rPr>
  </w:style>
  <w:style w:type="paragraph" w:styleId="Sangradetextonormal">
    <w:name w:val="Body Text Indent"/>
    <w:basedOn w:val="Normal"/>
    <w:link w:val="SangradetextonormalCar"/>
    <w:unhideWhenUsed/>
    <w:rsid w:val="002B2760"/>
    <w:pPr>
      <w:suppressAutoHyphens/>
      <w:spacing w:after="120" w:line="100" w:lineRule="atLeast"/>
      <w:ind w:left="283"/>
    </w:pPr>
    <w:rPr>
      <w:rFonts w:ascii="Arial" w:eastAsia="Times New Roman" w:hAnsi="Arial"/>
      <w:b/>
      <w:sz w:val="22"/>
      <w:szCs w:val="2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2B2760"/>
    <w:rPr>
      <w:rFonts w:ascii="Arial" w:eastAsia="Times New Roman" w:hAnsi="Arial" w:cs="Times New Roman"/>
      <w:b/>
      <w:szCs w:val="20"/>
      <w:lang w:val="ca-ES" w:eastAsia="ar-SA"/>
    </w:rPr>
  </w:style>
  <w:style w:type="paragraph" w:styleId="Prrafodelista">
    <w:name w:val="List Paragraph"/>
    <w:basedOn w:val="Normal"/>
    <w:uiPriority w:val="34"/>
    <w:qFormat/>
    <w:rsid w:val="002B2760"/>
    <w:pPr>
      <w:ind w:left="708"/>
    </w:pPr>
    <w:rPr>
      <w:rFonts w:ascii="Times New Roman" w:eastAsia="Times New Roman" w:hAnsi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7A3AA1"/>
  </w:style>
  <w:style w:type="character" w:styleId="Textodelmarcadordeposicin">
    <w:name w:val="Placeholder Text"/>
    <w:basedOn w:val="Fuentedeprrafopredeter"/>
    <w:uiPriority w:val="99"/>
    <w:semiHidden/>
    <w:rsid w:val="00EF0D77"/>
    <w:rPr>
      <w:color w:val="808080"/>
    </w:rPr>
  </w:style>
  <w:style w:type="character" w:customStyle="1" w:styleId="Ttulo1Car">
    <w:name w:val="Título 1 Car"/>
    <w:basedOn w:val="Fuentedeprrafopredeter"/>
    <w:link w:val="Ttulo1"/>
    <w:rsid w:val="001812F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rsid w:val="001812FA"/>
    <w:rPr>
      <w:rFonts w:ascii="Times New Roman" w:eastAsia="Times New Roman" w:hAnsi="Times New Roman" w:cs="Times New Roman"/>
      <w:b/>
      <w:bCs/>
      <w:sz w:val="24"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12F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12FA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12F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1812F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12FA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12FA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12FA"/>
    <w:rPr>
      <w:rFonts w:asciiTheme="majorHAnsi" w:eastAsiaTheme="majorEastAsia" w:hAnsiTheme="majorHAnsi" w:cstheme="majorBidi"/>
      <w:lang w:val="en-US"/>
    </w:rPr>
  </w:style>
  <w:style w:type="character" w:styleId="Hipervnculo">
    <w:name w:val="Hyperlink"/>
    <w:basedOn w:val="Fuentedeprrafopredeter"/>
    <w:uiPriority w:val="99"/>
    <w:unhideWhenUsed/>
    <w:rsid w:val="001812FA"/>
    <w:rPr>
      <w:color w:val="0563C1" w:themeColor="hyperlink"/>
      <w:u w:val="single"/>
    </w:rPr>
  </w:style>
  <w:style w:type="paragraph" w:customStyle="1" w:styleId="Default">
    <w:name w:val="Default"/>
    <w:rsid w:val="001812F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12FA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12FA"/>
    <w:rPr>
      <w:rFonts w:ascii="Tahoma" w:eastAsia="MS Mincho" w:hAnsi="Tahoma" w:cs="Tahoma"/>
      <w:sz w:val="16"/>
      <w:szCs w:val="16"/>
      <w:lang w:val="ca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812F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812FA"/>
    <w:rPr>
      <w:rFonts w:ascii="Cambria" w:eastAsia="MS Mincho" w:hAnsi="Cambria" w:cs="Times New Roman"/>
      <w:sz w:val="24"/>
      <w:szCs w:val="24"/>
      <w:lang w:val="ca-ES" w:eastAsia="es-ES"/>
    </w:rPr>
  </w:style>
  <w:style w:type="character" w:styleId="Referenciaintensa">
    <w:name w:val="Intense Reference"/>
    <w:basedOn w:val="Fuentedeprrafopredeter"/>
    <w:uiPriority w:val="32"/>
    <w:qFormat/>
    <w:rsid w:val="001812FA"/>
    <w:rPr>
      <w:b/>
      <w:bCs/>
      <w:smallCaps/>
      <w:color w:val="ED7D31" w:themeColor="accent2"/>
      <w:spacing w:val="5"/>
      <w:u w:val="single"/>
    </w:rPr>
  </w:style>
  <w:style w:type="paragraph" w:customStyle="1" w:styleId="Standard">
    <w:name w:val="Standard"/>
    <w:rsid w:val="001812F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ca-ES" w:eastAsia="es-ES"/>
    </w:rPr>
  </w:style>
  <w:style w:type="paragraph" w:customStyle="1" w:styleId="Predeterminado">
    <w:name w:val="Predeterminado"/>
    <w:rsid w:val="00856BC3"/>
    <w:pPr>
      <w:tabs>
        <w:tab w:val="left" w:pos="709"/>
      </w:tabs>
      <w:suppressAutoHyphens/>
      <w:spacing w:after="200" w:line="276" w:lineRule="auto"/>
    </w:pPr>
    <w:rPr>
      <w:rFonts w:ascii="OfficinaSans-Book" w:eastAsia="Times New Roman" w:hAnsi="OfficinaSans-Book" w:cs="Times New Roman"/>
      <w:sz w:val="24"/>
      <w:szCs w:val="20"/>
      <w:lang w:val="es-ES" w:eastAsia="es-ES"/>
    </w:rPr>
  </w:style>
  <w:style w:type="paragraph" w:styleId="Textodebloque">
    <w:name w:val="Block Text"/>
    <w:basedOn w:val="Normal"/>
    <w:semiHidden/>
    <w:rsid w:val="00AE1B0A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sz w:val="20"/>
      <w:lang w:val="es-ES"/>
    </w:rPr>
  </w:style>
  <w:style w:type="paragraph" w:styleId="NormalWeb">
    <w:name w:val="Normal (Web)"/>
    <w:basedOn w:val="Normal"/>
    <w:uiPriority w:val="99"/>
    <w:rsid w:val="00AE1B0A"/>
    <w:pPr>
      <w:spacing w:line="360" w:lineRule="auto"/>
      <w:ind w:left="528" w:right="71" w:firstLine="600"/>
      <w:jc w:val="both"/>
    </w:pPr>
    <w:rPr>
      <w:rFonts w:ascii="Verdana" w:eastAsia="Times New Roman" w:hAnsi="Verdana" w:cs="Arial"/>
      <w:sz w:val="20"/>
      <w:lang w:val="es-ES"/>
    </w:rPr>
  </w:style>
  <w:style w:type="paragraph" w:customStyle="1" w:styleId="Estilo2">
    <w:name w:val="Estilo2"/>
    <w:basedOn w:val="Normal"/>
    <w:rsid w:val="00AE1B0A"/>
    <w:pPr>
      <w:keepNext/>
      <w:spacing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lang w:val="es-ES"/>
    </w:rPr>
  </w:style>
  <w:style w:type="table" w:styleId="Tablaconcuadrcula">
    <w:name w:val="Table Grid"/>
    <w:basedOn w:val="Tablanormal"/>
    <w:uiPriority w:val="39"/>
    <w:rsid w:val="00886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3F63D1-FE18-45E1-9CA2-D8B2010E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BPM (X2025000031)</dc:title>
  <dc:subject/>
  <dc:creator>lsanchez</dc:creator>
  <cp:keywords/>
  <dc:description/>
  <cp:lastModifiedBy>lydia sánchez sánchez</cp:lastModifiedBy>
  <cp:revision>2</cp:revision>
  <cp:lastPrinted>2018-10-02T10:14:00Z</cp:lastPrinted>
  <dcterms:created xsi:type="dcterms:W3CDTF">2025-07-04T07:38:00Z</dcterms:created>
  <dcterms:modified xsi:type="dcterms:W3CDTF">2025-07-04T07:38:00Z</dcterms:modified>
</cp:coreProperties>
</file>