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F6" w:rsidRPr="005332F6" w:rsidRDefault="005332F6" w:rsidP="004140E1">
      <w:pPr>
        <w:pStyle w:val="Ttol2"/>
        <w:jc w:val="center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bookmarkStart w:id="0" w:name="_Hlk201048299"/>
      <w:bookmarkStart w:id="1" w:name="_GoBack"/>
      <w:r w:rsidRPr="005332F6">
        <w:rPr>
          <w:rStyle w:val="NingunoA"/>
          <w:rFonts w:ascii="Arial" w:hAnsi="Arial" w:cs="Arial"/>
          <w:b/>
          <w:bCs/>
          <w:color w:val="auto"/>
          <w:sz w:val="22"/>
          <w:szCs w:val="22"/>
          <w:u w:val="single"/>
        </w:rPr>
        <w:t>ANNEX NÚM. 1</w:t>
      </w:r>
    </w:p>
    <w:p w:rsidR="005332F6" w:rsidRPr="005332F6" w:rsidRDefault="005332F6" w:rsidP="009C64F0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:rsidR="005332F6" w:rsidRPr="005332F6" w:rsidRDefault="005332F6" w:rsidP="009C64F0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5332F6">
        <w:rPr>
          <w:rStyle w:val="NingunoA"/>
          <w:rFonts w:ascii="Arial" w:hAnsi="Arial" w:cs="Arial"/>
          <w:b/>
          <w:bCs/>
          <w:color w:val="auto"/>
          <w:sz w:val="22"/>
          <w:szCs w:val="22"/>
          <w:u w:val="single"/>
          <w:lang w:val="es-ES_tradnl"/>
        </w:rPr>
        <w:t>DECLARACIÓ RESPONSABLE</w:t>
      </w:r>
    </w:p>
    <w:p w:rsidR="005332F6" w:rsidRPr="005332F6" w:rsidRDefault="005332F6" w:rsidP="009C64F0">
      <w:pPr>
        <w:pStyle w:val="Cuerpo"/>
        <w:jc w:val="center"/>
        <w:outlineLvl w:val="0"/>
        <w:rPr>
          <w:rStyle w:val="NingunoA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p w:rsidR="005332F6" w:rsidRPr="005332F6" w:rsidRDefault="005332F6" w:rsidP="005332F6">
      <w:pPr>
        <w:pStyle w:val="Cuerpo"/>
        <w:jc w:val="both"/>
        <w:rPr>
          <w:rStyle w:val="NingunoA"/>
          <w:rFonts w:ascii="Arial" w:hAnsi="Arial" w:cs="Arial"/>
          <w:color w:val="auto"/>
          <w:sz w:val="22"/>
          <w:szCs w:val="22"/>
          <w:u w:val="single"/>
        </w:rPr>
      </w:pPr>
    </w:p>
    <w:p w:rsidR="005332F6" w:rsidRPr="005332F6" w:rsidRDefault="005332F6" w:rsidP="005332F6">
      <w:pPr>
        <w:pStyle w:val="Cuerp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Senyors,</w:t>
      </w:r>
    </w:p>
    <w:p w:rsidR="005332F6" w:rsidRPr="005332F6" w:rsidRDefault="005332F6" w:rsidP="005332F6">
      <w:pPr>
        <w:pStyle w:val="Cuerp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pStyle w:val="Cuerp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 xml:space="preserve">El sotasignat 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………………………., declara:</w:t>
      </w:r>
    </w:p>
    <w:p w:rsidR="005332F6" w:rsidRPr="005332F6" w:rsidRDefault="005332F6" w:rsidP="005332F6">
      <w:pPr>
        <w:pStyle w:val="Cuerp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1.- Que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signant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present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declaració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ostenta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representació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legal per actuar en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nom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i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representació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de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"/>
        </w:rPr>
        <w:t>empresa ____________________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2.- Que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empresa que representa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compleix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les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condicions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establertes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legalment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per contractar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amb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el sector p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úblic.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2.- Que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empresa que representa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compleix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tots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i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cadascun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dels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requisits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capacitat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establerts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en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present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Plec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i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disposa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les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autoritzacions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necess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àries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per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exercir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 xml:space="preserve">’activitat. 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3- Que ni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empresa que representa ni els seus administradors i/o representants es troben inclosos en cap de les circumst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à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ncies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previstes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en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article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71 de la LCSP, sobre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prohibicions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contractar.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4.- Que 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compromet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en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moment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que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sigui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requerit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per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entitat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contractant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a aportar, en el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termini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establert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al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Plec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,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documentació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acreditativa de la capacitat i representaci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exigida al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procediment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.</w:t>
      </w:r>
    </w:p>
    <w:p w:rsidR="005332F6" w:rsidRPr="005332F6" w:rsidRDefault="005332F6" w:rsidP="005332F6">
      <w:pPr>
        <w:pStyle w:val="Cuerpo"/>
        <w:spacing w:after="120"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5.- Que el licitador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est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à 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donat d’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alta a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Impost sobre Activitats Econ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ò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miques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i al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corrent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del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seu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pagament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,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quan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s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exerceixin activitats subjectes a aquest impost.</w:t>
      </w:r>
    </w:p>
    <w:p w:rsidR="005332F6" w:rsidRPr="005332F6" w:rsidRDefault="005332F6" w:rsidP="005332F6">
      <w:pPr>
        <w:pStyle w:val="Cuerpo"/>
        <w:spacing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6.- Que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accepta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que la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documentació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annexada al Plec t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é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car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à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cter contractual.</w:t>
      </w:r>
    </w:p>
    <w:p w:rsidR="005332F6" w:rsidRPr="005332F6" w:rsidRDefault="005332F6" w:rsidP="005332F6">
      <w:pPr>
        <w:pStyle w:val="Cuerpo"/>
        <w:spacing w:line="276" w:lineRule="auto"/>
        <w:jc w:val="both"/>
        <w:rPr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pStyle w:val="Cuerpo"/>
        <w:spacing w:line="276" w:lineRule="auto"/>
        <w:jc w:val="both"/>
        <w:rPr>
          <w:rStyle w:val="NingunoA"/>
          <w:rFonts w:ascii="Arial" w:hAnsi="Arial" w:cs="Arial"/>
          <w:color w:val="auto"/>
          <w:sz w:val="22"/>
          <w:szCs w:val="22"/>
        </w:rPr>
      </w:pP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 xml:space="preserve">7.- Que manifesta que 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shd w:val="clear" w:color="auto" w:fill="C0C0C0"/>
        </w:rPr>
        <w:t>Sí/No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 xml:space="preserve"> pertany a un Grup de Societats. (En cas afirmatiu s’haur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à 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d’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indicar les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empreses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que conformen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aquest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Grup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 xml:space="preserve"> de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Societats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_tradnl"/>
        </w:rPr>
        <w:t>. S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’ent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én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per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empreses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pertanyents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a un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grup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de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societats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aquelles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que es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trobin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en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qualsevol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>dels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fr-FR"/>
        </w:rPr>
        <w:t xml:space="preserve"> sup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ò</w:t>
      </w:r>
      <w:proofErr w:type="spellStart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"/>
        </w:rPr>
        <w:t>sits</w:t>
      </w:r>
      <w:proofErr w:type="spellEnd"/>
      <w:r w:rsidRPr="005332F6">
        <w:rPr>
          <w:rStyle w:val="NingunoA"/>
          <w:rFonts w:ascii="Arial" w:hAnsi="Arial" w:cs="Arial"/>
          <w:color w:val="auto"/>
          <w:sz w:val="22"/>
          <w:szCs w:val="22"/>
          <w:lang w:val="es-ES"/>
        </w:rPr>
        <w:t xml:space="preserve"> de l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’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it-IT"/>
        </w:rPr>
        <w:t>art. 42.1 del Codi de Comer</w:t>
      </w:r>
      <w:r w:rsidRPr="005332F6">
        <w:rPr>
          <w:rStyle w:val="NingunoA"/>
          <w:rFonts w:ascii="Arial" w:hAnsi="Arial" w:cs="Arial"/>
          <w:color w:val="auto"/>
          <w:sz w:val="22"/>
          <w:szCs w:val="22"/>
          <w:lang w:val="pt-PT"/>
        </w:rPr>
        <w:t>ç</w:t>
      </w:r>
      <w:r w:rsidRPr="005332F6">
        <w:rPr>
          <w:rStyle w:val="NingunoA"/>
          <w:rFonts w:ascii="Arial" w:hAnsi="Arial" w:cs="Arial"/>
          <w:color w:val="auto"/>
          <w:sz w:val="22"/>
          <w:szCs w:val="22"/>
        </w:rPr>
        <w:t>).</w:t>
      </w:r>
    </w:p>
    <w:p w:rsidR="005332F6" w:rsidRPr="005332F6" w:rsidRDefault="005332F6" w:rsidP="005332F6">
      <w:pPr>
        <w:pStyle w:val="Cuerpo"/>
        <w:spacing w:line="276" w:lineRule="auto"/>
        <w:jc w:val="both"/>
        <w:rPr>
          <w:rStyle w:val="NingunoA"/>
          <w:rFonts w:ascii="Arial" w:eastAsia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8.-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manifesta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r w:rsidRPr="005332F6">
        <w:rPr>
          <w:rFonts w:ascii="Arial" w:hAnsi="Arial" w:cs="Arial"/>
          <w:color w:val="auto"/>
          <w:sz w:val="22"/>
          <w:szCs w:val="22"/>
          <w:highlight w:val="lightGray"/>
          <w:lang w:val="es-ES"/>
        </w:rPr>
        <w:t>Sí/No</w:t>
      </w: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una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Petita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Mitjana Empresa (PIME)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9.- Que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compromet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cas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resultar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adjudicatari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d’aportar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en 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termini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d’un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mes des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comunicació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l’adjudicació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documentació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exigida per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Llei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54/2003, de 12 de desembre, de reforma del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marc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normatiu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prevenció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riscos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laborals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pel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Reial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Decret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171/2004, de 30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gener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desenvolupa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l’article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24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Llei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31/1995, de 8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novembre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prevenció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Riscos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Laborals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.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9116E4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10.- </w:t>
      </w:r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Que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manifesta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que Sí/No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li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aplica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l'obligació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disposar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d'un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pla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d'igualtat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,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inscrit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degudament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en el Registre laboral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corresponent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, ha de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fer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-se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mitjançant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la </w:t>
      </w:r>
      <w:proofErr w:type="spellStart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>presentació</w:t>
      </w:r>
      <w:proofErr w:type="spellEnd"/>
      <w:r w:rsidR="009116E4" w:rsidRPr="009116E4">
        <w:rPr>
          <w:rFonts w:ascii="Arial" w:hAnsi="Arial" w:cs="Arial"/>
          <w:color w:val="auto"/>
          <w:sz w:val="22"/>
          <w:szCs w:val="22"/>
          <w:lang w:val="es-ES"/>
        </w:rPr>
        <w:t xml:space="preserve"> del DEUC</w:t>
      </w:r>
      <w:r w:rsidR="009116E4">
        <w:rPr>
          <w:rFonts w:ascii="Arial" w:hAnsi="Arial" w:cs="Arial"/>
          <w:color w:val="auto"/>
          <w:sz w:val="22"/>
          <w:szCs w:val="22"/>
          <w:lang w:val="es-ES"/>
        </w:rPr>
        <w:t xml:space="preserve">. </w:t>
      </w:r>
    </w:p>
    <w:p w:rsidR="009116E4" w:rsidRDefault="009116E4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9116E4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>
        <w:rPr>
          <w:rFonts w:ascii="Arial" w:hAnsi="Arial" w:cs="Arial"/>
          <w:color w:val="auto"/>
          <w:sz w:val="22"/>
          <w:szCs w:val="22"/>
          <w:lang w:val="es-ES"/>
        </w:rPr>
        <w:t xml:space="preserve">11.- </w:t>
      </w:r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(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Només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en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cas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submissió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jurisdiccional de les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empreses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estrangeres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) Que en la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seva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condició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d’empresa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estrangera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sotmet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la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jurisdicció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dels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jutjats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tribunals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espanyols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qualsevol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ordre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per a totes les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incidències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directament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o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lastRenderedPageBreak/>
        <w:t>indirectament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derivessin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del Contracte,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amb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renúncia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si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escau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al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fur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jurisdiccional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estranger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pogués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>correspondre-li</w:t>
      </w:r>
      <w:proofErr w:type="spellEnd"/>
      <w:r w:rsidR="005332F6"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. 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tabs>
          <w:tab w:val="left" w:pos="3686"/>
        </w:tabs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1</w:t>
      </w:r>
      <w:r w:rsidR="009116E4">
        <w:rPr>
          <w:rFonts w:ascii="Arial" w:hAnsi="Arial" w:cs="Arial"/>
          <w:color w:val="auto"/>
          <w:sz w:val="22"/>
          <w:szCs w:val="22"/>
          <w:lang w:val="es-ES"/>
        </w:rPr>
        <w:t>2</w:t>
      </w:r>
      <w:r w:rsidRPr="005332F6">
        <w:rPr>
          <w:rFonts w:ascii="Arial" w:hAnsi="Arial" w:cs="Arial"/>
          <w:color w:val="auto"/>
          <w:sz w:val="22"/>
          <w:szCs w:val="22"/>
          <w:lang w:val="es-ES"/>
        </w:rPr>
        <w:t>.- (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Només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cas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l’oferta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presenti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per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part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d’una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UTE). Que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s’acompanya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declaració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compromís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constitució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unió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temporal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d’empresaris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. </w:t>
      </w: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1</w:t>
      </w:r>
      <w:r w:rsidR="009116E4">
        <w:rPr>
          <w:rFonts w:ascii="Arial" w:hAnsi="Arial" w:cs="Arial"/>
          <w:color w:val="auto"/>
          <w:sz w:val="22"/>
          <w:szCs w:val="22"/>
          <w:lang w:val="es-ES"/>
        </w:rPr>
        <w:t>3</w:t>
      </w: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. Que té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intenció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subcontractar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un ___ % del contracte i, en particular,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següents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prestacions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parcials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: </w:t>
      </w: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1</w:t>
      </w:r>
      <w:r w:rsidR="009116E4">
        <w:rPr>
          <w:rFonts w:ascii="Arial" w:hAnsi="Arial" w:cs="Arial"/>
          <w:color w:val="auto"/>
          <w:sz w:val="22"/>
          <w:szCs w:val="22"/>
          <w:lang w:val="es-ES"/>
        </w:rPr>
        <w:t>4</w:t>
      </w: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. Que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relació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licitació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del contracte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referència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abans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indicat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d’acord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amb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pràctica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notificacions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es deriven de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mateixa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designa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mitjà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preferent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per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rebre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esmentades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notificacions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correu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electrònic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: ……………………</w:t>
      </w: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1</w:t>
      </w:r>
      <w:r w:rsidR="009116E4">
        <w:rPr>
          <w:rFonts w:ascii="Arial" w:hAnsi="Arial" w:cs="Arial"/>
          <w:color w:val="auto"/>
          <w:sz w:val="22"/>
          <w:szCs w:val="22"/>
          <w:lang w:val="es-ES"/>
        </w:rPr>
        <w:t>5</w:t>
      </w: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. Que en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relació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avisos de les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notificacions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comunicacions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electròniques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que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realitzaran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mitjançant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el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servei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e-NOTUM es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necessari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omplir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següent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informació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: </w:t>
      </w:r>
    </w:p>
    <w:p w:rsidR="005332F6" w:rsidRPr="005332F6" w:rsidRDefault="005332F6" w:rsidP="005332F6">
      <w:pPr>
        <w:pStyle w:val="Pargrafdellista"/>
        <w:widowControl w:val="0"/>
        <w:numPr>
          <w:ilvl w:val="0"/>
          <w:numId w:val="3"/>
        </w:numPr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Correu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electrònic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>: ……………………</w:t>
      </w:r>
    </w:p>
    <w:p w:rsidR="005332F6" w:rsidRPr="005332F6" w:rsidRDefault="005332F6" w:rsidP="005332F6">
      <w:pPr>
        <w:pStyle w:val="Pargrafdellista"/>
        <w:widowControl w:val="0"/>
        <w:numPr>
          <w:ilvl w:val="0"/>
          <w:numId w:val="3"/>
        </w:numPr>
        <w:contextualSpacing/>
        <w:rPr>
          <w:rFonts w:ascii="Arial" w:hAnsi="Arial" w:cs="Arial"/>
          <w:color w:val="auto"/>
          <w:sz w:val="22"/>
          <w:szCs w:val="22"/>
        </w:rPr>
      </w:pP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Document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identificatiu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corresponent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NIF/NIE/CIF/</w:t>
      </w:r>
      <w:proofErr w:type="spellStart"/>
      <w:proofErr w:type="gramStart"/>
      <w:r w:rsidRPr="005332F6">
        <w:rPr>
          <w:rFonts w:ascii="Arial" w:hAnsi="Arial" w:cs="Arial"/>
          <w:color w:val="auto"/>
          <w:sz w:val="22"/>
          <w:szCs w:val="22"/>
        </w:rPr>
        <w:t>Passaport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>:…</w:t>
      </w:r>
      <w:proofErr w:type="gramEnd"/>
      <w:r w:rsidRPr="005332F6">
        <w:rPr>
          <w:rFonts w:ascii="Arial" w:hAnsi="Arial" w:cs="Arial"/>
          <w:color w:val="auto"/>
          <w:sz w:val="22"/>
          <w:szCs w:val="22"/>
        </w:rPr>
        <w:t>…………………</w:t>
      </w:r>
    </w:p>
    <w:p w:rsidR="005332F6" w:rsidRPr="005332F6" w:rsidRDefault="005332F6" w:rsidP="005332F6">
      <w:pPr>
        <w:pStyle w:val="Pargrafdellista"/>
        <w:widowControl w:val="0"/>
        <w:numPr>
          <w:ilvl w:val="0"/>
          <w:numId w:val="3"/>
        </w:numPr>
        <w:contextualSpacing/>
        <w:rPr>
          <w:rFonts w:ascii="Arial" w:hAnsi="Arial" w:cs="Arial"/>
          <w:color w:val="auto"/>
          <w:sz w:val="22"/>
          <w:szCs w:val="22"/>
        </w:rPr>
      </w:pPr>
      <w:r w:rsidRPr="005332F6">
        <w:rPr>
          <w:rFonts w:ascii="Arial" w:hAnsi="Arial" w:cs="Arial"/>
          <w:color w:val="auto"/>
          <w:sz w:val="22"/>
          <w:szCs w:val="22"/>
        </w:rPr>
        <w:t xml:space="preserve">Número de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telèfon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</w:rPr>
        <w:t>mòbil</w:t>
      </w:r>
      <w:proofErr w:type="spellEnd"/>
      <w:r w:rsidRPr="005332F6">
        <w:rPr>
          <w:rFonts w:ascii="Arial" w:hAnsi="Arial" w:cs="Arial"/>
          <w:color w:val="auto"/>
          <w:sz w:val="22"/>
          <w:szCs w:val="22"/>
        </w:rPr>
        <w:t>: ……………………</w:t>
      </w:r>
    </w:p>
    <w:p w:rsidR="005332F6" w:rsidRPr="005332F6" w:rsidRDefault="005332F6" w:rsidP="005332F6">
      <w:pPr>
        <w:widowControl w:val="0"/>
        <w:jc w:val="both"/>
        <w:rPr>
          <w:rFonts w:ascii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5332F6" w:rsidRPr="005332F6" w:rsidRDefault="005332F6" w:rsidP="005332F6">
      <w:pPr>
        <w:jc w:val="both"/>
        <w:outlineLvl w:val="0"/>
        <w:rPr>
          <w:rFonts w:ascii="Arial" w:hAnsi="Arial" w:cs="Arial"/>
          <w:color w:val="auto"/>
          <w:sz w:val="22"/>
          <w:szCs w:val="22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I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als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efectes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oportuns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 xml:space="preserve">, se signa la </w:t>
      </w:r>
      <w:proofErr w:type="spell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present</w:t>
      </w:r>
      <w:proofErr w:type="spell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, a ………… de …………</w:t>
      </w:r>
      <w:proofErr w:type="gramStart"/>
      <w:r w:rsidRPr="005332F6">
        <w:rPr>
          <w:rFonts w:ascii="Arial" w:hAnsi="Arial" w:cs="Arial"/>
          <w:color w:val="auto"/>
          <w:sz w:val="22"/>
          <w:szCs w:val="22"/>
          <w:lang w:val="es-ES"/>
        </w:rPr>
        <w:t>…….</w:t>
      </w:r>
      <w:proofErr w:type="gramEnd"/>
      <w:r w:rsidRPr="005332F6">
        <w:rPr>
          <w:rFonts w:ascii="Arial" w:hAnsi="Arial" w:cs="Arial"/>
          <w:color w:val="auto"/>
          <w:sz w:val="22"/>
          <w:szCs w:val="22"/>
          <w:lang w:val="es-ES"/>
        </w:rPr>
        <w:t>. de …………</w:t>
      </w:r>
    </w:p>
    <w:p w:rsidR="005332F6" w:rsidRPr="005332F6" w:rsidRDefault="005332F6" w:rsidP="005332F6">
      <w:pPr>
        <w:jc w:val="both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jc w:val="both"/>
        <w:rPr>
          <w:rFonts w:ascii="Arial" w:hAnsi="Arial" w:cs="Arial"/>
          <w:b/>
          <w:color w:val="auto"/>
          <w:sz w:val="22"/>
          <w:szCs w:val="22"/>
          <w:lang w:val="es-ES"/>
        </w:rPr>
      </w:pPr>
    </w:p>
    <w:p w:rsidR="005332F6" w:rsidRPr="005332F6" w:rsidRDefault="005332F6" w:rsidP="005332F6">
      <w:pPr>
        <w:jc w:val="both"/>
        <w:outlineLvl w:val="0"/>
        <w:rPr>
          <w:rFonts w:ascii="Arial" w:hAnsi="Arial" w:cs="Arial"/>
          <w:b/>
          <w:color w:val="auto"/>
          <w:sz w:val="22"/>
          <w:szCs w:val="22"/>
          <w:u w:val="single"/>
          <w:lang w:val="es-ES"/>
        </w:rPr>
      </w:pPr>
      <w:r w:rsidRPr="005332F6">
        <w:rPr>
          <w:rFonts w:ascii="Arial" w:hAnsi="Arial" w:cs="Arial"/>
          <w:color w:val="auto"/>
          <w:sz w:val="22"/>
          <w:szCs w:val="22"/>
          <w:lang w:val="es-ES"/>
        </w:rPr>
        <w:t>Signatura</w:t>
      </w:r>
    </w:p>
    <w:p w:rsidR="005332F6" w:rsidRPr="005332F6" w:rsidRDefault="005332F6" w:rsidP="005332F6">
      <w:pPr>
        <w:jc w:val="both"/>
        <w:rPr>
          <w:color w:val="auto"/>
          <w:lang w:val="es-ES"/>
        </w:rPr>
      </w:pPr>
    </w:p>
    <w:p w:rsidR="005332F6" w:rsidRPr="005332F6" w:rsidRDefault="005332F6" w:rsidP="004140E1">
      <w:pPr>
        <w:pStyle w:val="Cuerpo"/>
        <w:jc w:val="both"/>
        <w:outlineLvl w:val="0"/>
        <w:rPr>
          <w:rStyle w:val="NingunoA"/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/>
        </w:rPr>
      </w:pPr>
    </w:p>
    <w:p w:rsidR="005332F6" w:rsidRPr="005332F6" w:rsidRDefault="005332F6" w:rsidP="004140E1">
      <w:pPr>
        <w:pStyle w:val="Cuerpo"/>
        <w:jc w:val="both"/>
        <w:outlineLvl w:val="0"/>
        <w:rPr>
          <w:rStyle w:val="NingunoA"/>
          <w:rFonts w:ascii="Arial" w:eastAsia="Arial" w:hAnsi="Arial" w:cs="Arial"/>
          <w:b/>
          <w:bCs/>
          <w:i/>
          <w:iCs/>
          <w:color w:val="auto"/>
          <w:sz w:val="22"/>
          <w:szCs w:val="22"/>
          <w:u w:val="single"/>
        </w:rPr>
      </w:pPr>
    </w:p>
    <w:p w:rsidR="005332F6" w:rsidRPr="00D304FD" w:rsidRDefault="005332F6" w:rsidP="004140E1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5332F6" w:rsidRPr="00D304FD" w:rsidRDefault="005332F6" w:rsidP="004140E1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5332F6" w:rsidRPr="00D304FD" w:rsidRDefault="005332F6" w:rsidP="004140E1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p w:rsidR="005332F6" w:rsidRPr="00D304FD" w:rsidRDefault="005332F6" w:rsidP="004140E1">
      <w:pPr>
        <w:pStyle w:val="Cuerpo"/>
        <w:outlineLvl w:val="0"/>
        <w:rPr>
          <w:rStyle w:val="NingunoA"/>
          <w:rFonts w:ascii="Arial" w:eastAsia="Arial" w:hAnsi="Arial" w:cs="Arial"/>
          <w:b/>
          <w:bCs/>
          <w:i/>
          <w:iCs/>
          <w:sz w:val="22"/>
          <w:szCs w:val="22"/>
          <w:u w:val="single"/>
        </w:rPr>
      </w:pPr>
    </w:p>
    <w:bookmarkEnd w:id="0"/>
    <w:bookmarkEnd w:id="1"/>
    <w:p w:rsidR="00BF7F10" w:rsidRPr="00C56452" w:rsidRDefault="00BF7F10" w:rsidP="00065C45">
      <w:pPr>
        <w:spacing w:line="312" w:lineRule="auto"/>
        <w:jc w:val="both"/>
        <w:rPr>
          <w:rFonts w:ascii="Arial" w:hAnsi="Arial" w:cs="Arial"/>
          <w:color w:val="auto"/>
          <w:sz w:val="22"/>
          <w:szCs w:val="22"/>
        </w:rPr>
      </w:pPr>
    </w:p>
    <w:sectPr w:rsidR="00BF7F10" w:rsidRPr="00C564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68A" w:rsidRDefault="008E668A" w:rsidP="008E668A">
      <w:r>
        <w:separator/>
      </w:r>
    </w:p>
  </w:endnote>
  <w:endnote w:type="continuationSeparator" w:id="0">
    <w:p w:rsidR="008E668A" w:rsidRDefault="008E668A" w:rsidP="008E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68A" w:rsidRDefault="008E668A" w:rsidP="008E668A">
      <w:r>
        <w:separator/>
      </w:r>
    </w:p>
  </w:footnote>
  <w:footnote w:type="continuationSeparator" w:id="0">
    <w:p w:rsidR="008E668A" w:rsidRDefault="008E668A" w:rsidP="008E6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FE6" w:rsidRDefault="003B223C">
    <w:pPr>
      <w:pStyle w:val="Capalera"/>
      <w:rPr>
        <w:rFonts w:ascii="Bookman Old Style" w:hAnsi="Bookman Old Style"/>
        <w:b/>
        <w:i/>
        <w:color w:val="auto"/>
        <w:sz w:val="24"/>
        <w:szCs w:val="24"/>
        <w:lang w:val="es-ES"/>
      </w:rPr>
    </w:pPr>
    <w:r>
      <w:rPr>
        <w:noProof/>
      </w:rPr>
      <w:drawing>
        <wp:inline distT="0" distB="0" distL="0" distR="0" wp14:anchorId="1862D6EB" wp14:editId="22DBAA7F">
          <wp:extent cx="1600200" cy="6350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069" cy="63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1F48" w:rsidRPr="00886491" w:rsidRDefault="00F43482">
    <w:pPr>
      <w:pStyle w:val="Capalera"/>
      <w:rPr>
        <w:rFonts w:ascii="Bookman Old Style" w:hAnsi="Bookman Old Style"/>
        <w:i/>
        <w:color w:val="auto"/>
        <w:sz w:val="24"/>
        <w:szCs w:val="24"/>
        <w:lang w:val="es-ES"/>
      </w:rPr>
    </w:pPr>
    <w:r w:rsidRPr="00F43482">
      <w:rPr>
        <w:rFonts w:ascii="Bookman Old Style" w:hAnsi="Bookman Old Style"/>
        <w:i/>
        <w:color w:val="auto"/>
        <w:sz w:val="24"/>
        <w:szCs w:val="24"/>
        <w:lang w:val="es-ES"/>
      </w:rPr>
      <w:object w:dxaOrig="8654" w:dyaOrig="12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2.75pt;height:647.25pt">
          <v:imagedata r:id="rId2" o:title=""/>
        </v:shape>
        <o:OLEObject Type="Embed" ProgID="Word.Document.12" ShapeID="_x0000_i1025" DrawAspect="Content" ObjectID="_1811668588" r:id="rId3">
          <o:FieldCodes>\s</o:FieldCodes>
        </o:OLEObject>
      </w:object>
    </w:r>
    <w:r w:rsidR="00ED624A" w:rsidRPr="00886491">
      <w:rPr>
        <w:rFonts w:ascii="Bookman Old Style" w:hAnsi="Bookman Old Style"/>
        <w:i/>
        <w:color w:val="auto"/>
        <w:sz w:val="24"/>
        <w:szCs w:val="24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012"/>
    <w:multiLevelType w:val="hybridMultilevel"/>
    <w:tmpl w:val="8FC272B6"/>
    <w:lvl w:ilvl="0" w:tplc="0BD41554">
      <w:start w:val="1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D5AF1"/>
    <w:multiLevelType w:val="hybridMultilevel"/>
    <w:tmpl w:val="257A16DA"/>
    <w:lvl w:ilvl="0" w:tplc="CF28ED8E">
      <w:start w:val="1"/>
      <w:numFmt w:val="lowerRoman"/>
      <w:lvlText w:val="(%1)"/>
      <w:lvlJc w:val="left"/>
      <w:pPr>
        <w:tabs>
          <w:tab w:val="num" w:pos="1788"/>
        </w:tabs>
        <w:ind w:left="1788" w:hanging="10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44F4B77"/>
    <w:multiLevelType w:val="hybridMultilevel"/>
    <w:tmpl w:val="F21488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B4DD78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68A"/>
    <w:rsid w:val="00007CEB"/>
    <w:rsid w:val="00043499"/>
    <w:rsid w:val="0005554F"/>
    <w:rsid w:val="00065C45"/>
    <w:rsid w:val="0008390A"/>
    <w:rsid w:val="001432E8"/>
    <w:rsid w:val="00147E2C"/>
    <w:rsid w:val="00176EB1"/>
    <w:rsid w:val="001777E4"/>
    <w:rsid w:val="00192FD7"/>
    <w:rsid w:val="001A0127"/>
    <w:rsid w:val="001A6426"/>
    <w:rsid w:val="002910FF"/>
    <w:rsid w:val="002C0C46"/>
    <w:rsid w:val="002C7C1A"/>
    <w:rsid w:val="00323DA1"/>
    <w:rsid w:val="00331403"/>
    <w:rsid w:val="003532BE"/>
    <w:rsid w:val="0039703A"/>
    <w:rsid w:val="003B223C"/>
    <w:rsid w:val="004140E1"/>
    <w:rsid w:val="00443FBB"/>
    <w:rsid w:val="004608DD"/>
    <w:rsid w:val="004B4D02"/>
    <w:rsid w:val="004C0927"/>
    <w:rsid w:val="004D24F9"/>
    <w:rsid w:val="004E0A52"/>
    <w:rsid w:val="004E1FDF"/>
    <w:rsid w:val="004F073F"/>
    <w:rsid w:val="00512C84"/>
    <w:rsid w:val="005332F6"/>
    <w:rsid w:val="005C3EC4"/>
    <w:rsid w:val="005C5B71"/>
    <w:rsid w:val="00623FFC"/>
    <w:rsid w:val="00635218"/>
    <w:rsid w:val="00641B1D"/>
    <w:rsid w:val="006A4315"/>
    <w:rsid w:val="006B0072"/>
    <w:rsid w:val="007122DF"/>
    <w:rsid w:val="00732B1C"/>
    <w:rsid w:val="007A2F80"/>
    <w:rsid w:val="007A3619"/>
    <w:rsid w:val="007D1EF8"/>
    <w:rsid w:val="007D7D21"/>
    <w:rsid w:val="007F7E2C"/>
    <w:rsid w:val="00832894"/>
    <w:rsid w:val="008475AA"/>
    <w:rsid w:val="0089683B"/>
    <w:rsid w:val="008E668A"/>
    <w:rsid w:val="009116E4"/>
    <w:rsid w:val="00923A88"/>
    <w:rsid w:val="00931F87"/>
    <w:rsid w:val="00934453"/>
    <w:rsid w:val="00992C0E"/>
    <w:rsid w:val="009A138E"/>
    <w:rsid w:val="009B2D34"/>
    <w:rsid w:val="009C64F0"/>
    <w:rsid w:val="009D7E2E"/>
    <w:rsid w:val="009E5D02"/>
    <w:rsid w:val="00A14CFA"/>
    <w:rsid w:val="00A24796"/>
    <w:rsid w:val="00AC5091"/>
    <w:rsid w:val="00B3138C"/>
    <w:rsid w:val="00B46B2A"/>
    <w:rsid w:val="00B87EDF"/>
    <w:rsid w:val="00BC791A"/>
    <w:rsid w:val="00BF7F10"/>
    <w:rsid w:val="00C0525F"/>
    <w:rsid w:val="00C405B0"/>
    <w:rsid w:val="00C56452"/>
    <w:rsid w:val="00C70955"/>
    <w:rsid w:val="00DD4E5C"/>
    <w:rsid w:val="00DE7D51"/>
    <w:rsid w:val="00E46FCC"/>
    <w:rsid w:val="00E700A4"/>
    <w:rsid w:val="00E751BA"/>
    <w:rsid w:val="00EB0887"/>
    <w:rsid w:val="00EC36C7"/>
    <w:rsid w:val="00ED624A"/>
    <w:rsid w:val="00EF02CB"/>
    <w:rsid w:val="00EF7603"/>
    <w:rsid w:val="00F10F0B"/>
    <w:rsid w:val="00F43482"/>
    <w:rsid w:val="00F469F4"/>
    <w:rsid w:val="00F851F4"/>
    <w:rsid w:val="00FB1EA5"/>
    <w:rsid w:val="00FB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  <w14:docId w14:val="29C5AFC0"/>
  <w15:docId w15:val="{02EAC071-67AF-44F7-A5F9-6FE1A1A9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68A"/>
    <w:pPr>
      <w:spacing w:after="0" w:line="240" w:lineRule="auto"/>
    </w:pPr>
    <w:rPr>
      <w:rFonts w:ascii="Arial Narrow" w:eastAsia="Times New Roman" w:hAnsi="Arial Narrow" w:cs="Times New Roman"/>
      <w:color w:val="FF0000"/>
      <w:sz w:val="20"/>
      <w:szCs w:val="20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911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8E66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8E668A"/>
    <w:rPr>
      <w:rFonts w:ascii="Arial Narrow" w:eastAsia="Times New Roman" w:hAnsi="Arial Narrow" w:cs="Times New Roman"/>
      <w:color w:val="FF0000"/>
      <w:sz w:val="20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68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68A"/>
    <w:rPr>
      <w:rFonts w:ascii="Tahoma" w:eastAsia="Times New Roman" w:hAnsi="Tahoma" w:cs="Tahoma"/>
      <w:color w:val="FF0000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8E66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E668A"/>
    <w:rPr>
      <w:rFonts w:ascii="Arial Narrow" w:eastAsia="Times New Roman" w:hAnsi="Arial Narrow" w:cs="Times New Roman"/>
      <w:color w:val="FF0000"/>
      <w:sz w:val="20"/>
      <w:szCs w:val="20"/>
      <w:lang w:val="ca-ES" w:eastAsia="es-ES"/>
    </w:rPr>
  </w:style>
  <w:style w:type="character" w:customStyle="1" w:styleId="Ninguno">
    <w:name w:val="Ninguno"/>
    <w:rsid w:val="004608DD"/>
  </w:style>
  <w:style w:type="paragraph" w:customStyle="1" w:styleId="Cuerpo">
    <w:name w:val="Cuerpo"/>
    <w:rsid w:val="004608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ca-ES" w:eastAsia="ca-ES"/>
    </w:rPr>
  </w:style>
  <w:style w:type="character" w:customStyle="1" w:styleId="NingunoA">
    <w:name w:val="Ninguno A"/>
    <w:rsid w:val="005332F6"/>
    <w:rPr>
      <w:lang w:val="de-DE"/>
    </w:rPr>
  </w:style>
  <w:style w:type="paragraph" w:styleId="Pargrafdellista">
    <w:name w:val="List Paragraph"/>
    <w:aliases w:val="Lista sin Numerar,Párrafo Numerado,Paràgraf de llista1,Párrafo de lista,Bullet Number,List Paragraph1,lp1,lp11,List Paragraph11,Bullet 1,Use Case List Paragraph,Bulletr List Paragraph,List Paragraph,Párrafo antic"/>
    <w:link w:val="PargrafdellistaCar"/>
    <w:uiPriority w:val="34"/>
    <w:qFormat/>
    <w:rsid w:val="005332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08"/>
      <w:jc w:val="both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PargrafdellistaCar">
    <w:name w:val="Paràgraf de llista Car"/>
    <w:aliases w:val="Lista sin Numerar Car,Párrafo Numerado Car,Paràgraf de llista1 Car,Párrafo de lista Car,Bullet Number Car,List Paragraph1 Car,lp1 Car,lp11 Car,List Paragraph11 Car,Bullet 1 Car,Use Case List Paragraph Car,List Paragraph Car"/>
    <w:link w:val="Pargrafdellista"/>
    <w:uiPriority w:val="34"/>
    <w:locked/>
    <w:rsid w:val="005332F6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116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Tornos Abogados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Ignasi Baranera</dc:creator>
  <cp:lastModifiedBy>IR01</cp:lastModifiedBy>
  <cp:revision>75</cp:revision>
  <cp:lastPrinted>2020-06-16T08:55:00Z</cp:lastPrinted>
  <dcterms:created xsi:type="dcterms:W3CDTF">2018-02-05T12:51:00Z</dcterms:created>
  <dcterms:modified xsi:type="dcterms:W3CDTF">2025-06-17T10:30:00Z</dcterms:modified>
</cp:coreProperties>
</file>