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950E" w14:textId="44A03619" w:rsidR="001059BD" w:rsidRPr="008A7AEF" w:rsidRDefault="00797030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>A</w:t>
      </w:r>
      <w:r w:rsidR="001059BD">
        <w:rPr>
          <w:rFonts w:ascii="Verdana" w:hAnsi="Verdana" w:cs="Arial"/>
          <w:b/>
          <w:sz w:val="22"/>
          <w:szCs w:val="22"/>
          <w:u w:val="single"/>
        </w:rPr>
        <w:t xml:space="preserve">NNEX </w:t>
      </w:r>
      <w:bookmarkStart w:id="0" w:name="annex_1_num"/>
      <w:bookmarkEnd w:id="0"/>
      <w:r w:rsidR="001059BD">
        <w:rPr>
          <w:rFonts w:ascii="Verdana" w:hAnsi="Verdana" w:cs="Arial"/>
          <w:b/>
          <w:sz w:val="22"/>
          <w:szCs w:val="22"/>
          <w:u w:val="single"/>
        </w:rPr>
        <w:t>1</w:t>
      </w:r>
      <w:r w:rsidR="001059BD"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="001059BD"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="001059BD"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339735DE" w14:textId="77777777" w:rsidR="001059BD" w:rsidRPr="008A7AEF" w:rsidRDefault="001059BD" w:rsidP="00E023C0">
      <w:pPr>
        <w:pStyle w:val="Ttol"/>
        <w:rPr>
          <w:rFonts w:ascii="Verdana" w:hAnsi="Verdana" w:cs="Arial"/>
          <w:sz w:val="20"/>
        </w:rPr>
      </w:pPr>
    </w:p>
    <w:p w14:paraId="4AFA622F" w14:textId="77777777" w:rsidR="001059BD" w:rsidRPr="008A7AEF" w:rsidRDefault="001059BD" w:rsidP="00E023C0">
      <w:pPr>
        <w:pStyle w:val="Ttol"/>
        <w:rPr>
          <w:rFonts w:ascii="Verdana" w:hAnsi="Verdana" w:cs="Arial"/>
          <w:sz w:val="20"/>
        </w:rPr>
      </w:pPr>
    </w:p>
    <w:p w14:paraId="02958B6E" w14:textId="438162B8" w:rsidR="001059BD" w:rsidRPr="008A7AEF" w:rsidRDefault="001059BD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de </w:t>
      </w:r>
      <w:bookmarkStart w:id="1" w:name="annex_1_obj_contr"/>
      <w:bookmarkEnd w:id="1"/>
      <w:r w:rsidR="00960DAA">
        <w:rPr>
          <w:rFonts w:ascii="Verdana" w:hAnsi="Verdana" w:cs="Arial"/>
          <w:snapToGrid w:val="0"/>
        </w:rPr>
        <w:t xml:space="preserve">les </w:t>
      </w:r>
      <w:r>
        <w:rPr>
          <w:rFonts w:ascii="Verdana" w:hAnsi="Verdana" w:cs="Arial"/>
          <w:snapToGrid w:val="0"/>
        </w:rPr>
        <w:t>"</w:t>
      </w:r>
      <w:r w:rsidR="00937342" w:rsidRPr="00937342">
        <w:t xml:space="preserve"> </w:t>
      </w:r>
      <w:r w:rsidR="00937342" w:rsidRPr="00937342">
        <w:rPr>
          <w:rFonts w:ascii="Verdana" w:hAnsi="Verdana" w:cs="Arial"/>
          <w:snapToGrid w:val="0"/>
        </w:rPr>
        <w:t xml:space="preserve">OBRES DE D’ENDERROC DE LES EDIFICACIONS SITUADES AL CARRER GRAN DE LA SAGRERA, NÚM. 165-167 DEL BARRI DE LA SAGRERA, DISTRICTE DE SANT ANDREU, AMB MESURES DE CONTRACTACIÓ PÚBLICA SOSTENIBLE </w:t>
      </w:r>
      <w:r>
        <w:rPr>
          <w:rFonts w:ascii="Verdana" w:hAnsi="Verdana" w:cs="Arial"/>
          <w:snapToGrid w:val="0"/>
        </w:rPr>
        <w:t>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2" w:name="annex_1_contracte"/>
      <w:bookmarkEnd w:id="2"/>
      <w:r w:rsidR="001E006E" w:rsidRPr="001E006E">
        <w:rPr>
          <w:rFonts w:ascii="Verdana" w:hAnsi="Verdana" w:cs="Arial"/>
        </w:rPr>
        <w:t>001_25001814</w:t>
      </w:r>
      <w:r w:rsidRPr="008A7AEF">
        <w:rPr>
          <w:rFonts w:ascii="Verdana" w:hAnsi="Verdana" w:cs="Arial"/>
        </w:rPr>
        <w:t>,</w:t>
      </w:r>
    </w:p>
    <w:p w14:paraId="3E12B315" w14:textId="77777777" w:rsidR="001059BD" w:rsidRPr="008A7AEF" w:rsidRDefault="001059BD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E6D0857" w14:textId="77777777" w:rsidR="001059BD" w:rsidRDefault="001059BD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16758B1" w14:textId="77777777" w:rsidR="00960DAA" w:rsidRPr="008A7AEF" w:rsidRDefault="00960DAA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7E5EF09" w14:textId="77777777" w:rsidR="001059BD" w:rsidRDefault="001059BD" w:rsidP="002774B8">
      <w:pPr>
        <w:pStyle w:val="Ttol"/>
        <w:rPr>
          <w:rFonts w:ascii="Verdana" w:hAnsi="Verdana" w:cs="Arial"/>
          <w:b/>
          <w:sz w:val="20"/>
        </w:rPr>
      </w:pPr>
      <w:bookmarkStart w:id="3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3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0DAC1FB7" w14:textId="77777777" w:rsidR="00960DAA" w:rsidRPr="008A7AEF" w:rsidRDefault="00960DAA" w:rsidP="002774B8">
      <w:pPr>
        <w:pStyle w:val="Ttol"/>
        <w:rPr>
          <w:rFonts w:ascii="Verdana" w:hAnsi="Verdana" w:cs="Arial"/>
          <w:b/>
          <w:sz w:val="20"/>
        </w:rPr>
      </w:pPr>
    </w:p>
    <w:p w14:paraId="7B1008CD" w14:textId="77777777" w:rsidR="001059BD" w:rsidRDefault="001059BD" w:rsidP="00E023C0">
      <w:pPr>
        <w:pStyle w:val="Ttol"/>
        <w:rPr>
          <w:rFonts w:ascii="Verdana" w:hAnsi="Verdana" w:cs="Arial"/>
          <w:sz w:val="20"/>
        </w:rPr>
      </w:pPr>
    </w:p>
    <w:p w14:paraId="60B6E5B2" w14:textId="77777777" w:rsidR="00960DAA" w:rsidRPr="00E864DE" w:rsidRDefault="00960DAA" w:rsidP="00960DAA">
      <w:pPr>
        <w:pStyle w:val="Textindependent"/>
        <w:numPr>
          <w:ilvl w:val="0"/>
          <w:numId w:val="31"/>
        </w:numPr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66B6E912" w14:textId="77777777" w:rsidR="001059BD" w:rsidRPr="00960DAA" w:rsidRDefault="001059BD" w:rsidP="00E023C0">
      <w:pPr>
        <w:pStyle w:val="Textindependent"/>
        <w:shd w:val="clear" w:color="auto" w:fill="FFFFFF"/>
        <w:ind w:right="0"/>
        <w:rPr>
          <w:rFonts w:ascii="Verdana" w:hAnsi="Verdana"/>
          <w:iCs/>
        </w:rPr>
      </w:pPr>
    </w:p>
    <w:p w14:paraId="601243E5" w14:textId="77777777" w:rsidR="00960DAA" w:rsidRDefault="00960DAA" w:rsidP="00617648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</w:rPr>
      </w:pPr>
    </w:p>
    <w:p w14:paraId="12184131" w14:textId="1F4974CB" w:rsidR="001059BD" w:rsidRDefault="001059BD" w:rsidP="00617648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2D913C34" w14:textId="77777777" w:rsidR="00960DAA" w:rsidRDefault="00960DAA" w:rsidP="00617648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</w:p>
    <w:p w14:paraId="4789AC9F" w14:textId="77777777" w:rsidR="001059BD" w:rsidRDefault="001059BD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07B035F8" w14:textId="77777777" w:rsidR="001059BD" w:rsidRPr="00E864DE" w:rsidRDefault="001059BD" w:rsidP="00FD707E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0E131548" w14:textId="77777777" w:rsidR="001059BD" w:rsidRPr="00E864DE" w:rsidRDefault="001059BD" w:rsidP="00FD707E">
      <w:pPr>
        <w:ind w:left="1" w:hanging="1"/>
        <w:rPr>
          <w:rFonts w:ascii="Verdana" w:hAnsi="Verdana" w:cs="Arial"/>
        </w:rPr>
      </w:pPr>
    </w:p>
    <w:p w14:paraId="0D2428C0" w14:textId="77777777" w:rsidR="001059BD" w:rsidRPr="00E864DE" w:rsidRDefault="001059BD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3F3C0D11" w14:textId="77777777" w:rsidR="001059BD" w:rsidRPr="00E864DE" w:rsidRDefault="001059BD" w:rsidP="00FD707E">
      <w:pPr>
        <w:ind w:left="426" w:hanging="1"/>
        <w:rPr>
          <w:rFonts w:ascii="Verdana" w:hAnsi="Verdana" w:cs="Arial"/>
        </w:rPr>
      </w:pPr>
    </w:p>
    <w:p w14:paraId="7DCE0B4E" w14:textId="77777777" w:rsidR="001059BD" w:rsidRPr="00E864DE" w:rsidRDefault="001059BD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6494B023" w14:textId="77777777" w:rsidR="001059BD" w:rsidRPr="00E864DE" w:rsidRDefault="001059BD" w:rsidP="00FD707E">
      <w:pPr>
        <w:ind w:left="426" w:hanging="1"/>
        <w:rPr>
          <w:rFonts w:ascii="Verdana" w:hAnsi="Verdana" w:cs="Arial"/>
        </w:rPr>
      </w:pPr>
    </w:p>
    <w:p w14:paraId="373611D9" w14:textId="77777777" w:rsidR="001059BD" w:rsidRPr="00E864DE" w:rsidRDefault="001059BD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30577139" w14:textId="77777777" w:rsidR="001059BD" w:rsidRPr="00E864DE" w:rsidRDefault="001059BD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259F64CF" w14:textId="77777777" w:rsidR="001059BD" w:rsidRDefault="001059BD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6EEB2F84" w14:textId="77777777" w:rsidR="001059BD" w:rsidRDefault="001059BD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4F8ABE62" w14:textId="77777777" w:rsidR="001059BD" w:rsidRPr="00E864DE" w:rsidRDefault="001059BD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18B690F1" w14:textId="77777777" w:rsidR="001059BD" w:rsidRDefault="001059BD" w:rsidP="00FD707E">
      <w:pPr>
        <w:rPr>
          <w:rFonts w:ascii="Verdana" w:hAnsi="Verdana" w:cs="Arial"/>
        </w:rPr>
      </w:pPr>
    </w:p>
    <w:p w14:paraId="3C1B9322" w14:textId="77777777" w:rsidR="00937342" w:rsidRPr="00E864DE" w:rsidRDefault="00937342" w:rsidP="00FD707E">
      <w:pPr>
        <w:rPr>
          <w:rFonts w:ascii="Verdana" w:hAnsi="Verdana" w:cs="Arial"/>
        </w:rPr>
      </w:pPr>
    </w:p>
    <w:bookmarkStart w:id="4" w:name="_Hlk197510414"/>
    <w:p w14:paraId="2EE33123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És </w:t>
      </w:r>
      <w:bookmarkEnd w:id="4"/>
      <w:r w:rsidRPr="00E864DE">
        <w:rPr>
          <w:rFonts w:ascii="Verdana" w:hAnsi="Verdana" w:cs="Arial"/>
        </w:rPr>
        <w:t>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1867D9EC" w14:textId="30AFC26A" w:rsidR="00937342" w:rsidRPr="00937342" w:rsidRDefault="00937342" w:rsidP="00937342">
      <w:pPr>
        <w:spacing w:after="200"/>
        <w:rPr>
          <w:rFonts w:ascii="Verdana" w:hAnsi="Verdana" w:cs="Arial"/>
          <w:i/>
          <w:iCs/>
        </w:rPr>
      </w:pPr>
      <w:r w:rsidRPr="00937342">
        <w:rPr>
          <w:rFonts w:ascii="Verdana" w:hAnsi="Verdana" w:cs="Arial"/>
          <w:i/>
          <w:iCs/>
        </w:rPr>
        <w:lastRenderedPageBreak/>
        <w:t xml:space="preserve">Marcar </w:t>
      </w:r>
      <w:r w:rsidRPr="00937342">
        <w:rPr>
          <w:rFonts w:ascii="Verdana" w:hAnsi="Verdana" w:cs="Arial"/>
          <w:b/>
          <w:bCs/>
          <w:i/>
          <w:iCs/>
        </w:rPr>
        <w:t>una</w:t>
      </w:r>
      <w:r w:rsidRPr="00937342">
        <w:rPr>
          <w:rFonts w:ascii="Verdana" w:hAnsi="Verdana" w:cs="Arial"/>
          <w:i/>
          <w:iCs/>
        </w:rPr>
        <w:t xml:space="preserve"> de les dues opcions:</w:t>
      </w:r>
    </w:p>
    <w:p w14:paraId="631FEE60" w14:textId="04F58DC0" w:rsidR="00937342" w:rsidRPr="00937342" w:rsidRDefault="00937342" w:rsidP="00937342">
      <w:pPr>
        <w:pStyle w:val="Textindependent"/>
        <w:shd w:val="clear" w:color="auto" w:fill="FFFFFF"/>
        <w:ind w:left="709" w:right="0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E</w:t>
      </w:r>
      <w:r w:rsidRPr="00937342">
        <w:rPr>
          <w:rFonts w:ascii="Verdana" w:hAnsi="Verdana" w:cs="Arial"/>
        </w:rPr>
        <w:t>stà inscrita en el Registre d’Empreses amb Risc d’Amiant</w:t>
      </w:r>
      <w:r>
        <w:rPr>
          <w:rFonts w:ascii="Verdana" w:hAnsi="Verdana" w:cs="Arial"/>
        </w:rPr>
        <w:t xml:space="preserve"> (RERA).</w:t>
      </w:r>
    </w:p>
    <w:p w14:paraId="5B08C931" w14:textId="77777777" w:rsidR="00937342" w:rsidRPr="00937342" w:rsidRDefault="00937342" w:rsidP="00937342">
      <w:pPr>
        <w:pStyle w:val="Textindependent"/>
        <w:shd w:val="clear" w:color="auto" w:fill="FFFFFF"/>
        <w:ind w:left="709" w:right="0" w:hanging="425"/>
        <w:rPr>
          <w:rFonts w:ascii="Verdana" w:hAnsi="Verdana" w:cs="Arial"/>
        </w:rPr>
      </w:pPr>
    </w:p>
    <w:p w14:paraId="5CE0DF69" w14:textId="4E44FAC5" w:rsidR="001059BD" w:rsidRPr="00937342" w:rsidRDefault="00937342" w:rsidP="00937342">
      <w:pPr>
        <w:pStyle w:val="Textindependent"/>
        <w:shd w:val="clear" w:color="auto" w:fill="FFFFFF"/>
        <w:ind w:left="709" w:right="0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937342">
        <w:rPr>
          <w:rFonts w:ascii="Verdana" w:hAnsi="Verdana" w:cs="Arial"/>
        </w:rPr>
        <w:t xml:space="preserve">Subcontractarà amb una empresa inscrita </w:t>
      </w:r>
      <w:r>
        <w:rPr>
          <w:rFonts w:ascii="Verdana" w:hAnsi="Verdana" w:cs="Arial"/>
        </w:rPr>
        <w:t>en el</w:t>
      </w:r>
      <w:r w:rsidRPr="00937342">
        <w:rPr>
          <w:rFonts w:ascii="Verdana" w:hAnsi="Verdana" w:cs="Arial"/>
        </w:rPr>
        <w:t xml:space="preserve"> RERA els treballs de desmantellament, retirada, transport i tractament de materials que continguin amiant</w:t>
      </w:r>
      <w:r>
        <w:rPr>
          <w:rFonts w:ascii="Verdana" w:hAnsi="Verdana" w:cs="Arial"/>
        </w:rPr>
        <w:t>.</w:t>
      </w:r>
    </w:p>
    <w:p w14:paraId="273AAE15" w14:textId="77777777" w:rsidR="00937342" w:rsidRDefault="00937342" w:rsidP="00937342">
      <w:pPr>
        <w:rPr>
          <w:rFonts w:ascii="Verdana" w:hAnsi="Verdana" w:cs="Arial"/>
        </w:rPr>
      </w:pPr>
    </w:p>
    <w:p w14:paraId="0522365C" w14:textId="77777777" w:rsidR="00937342" w:rsidRPr="00937342" w:rsidRDefault="00937342" w:rsidP="00937342">
      <w:pPr>
        <w:rPr>
          <w:rFonts w:ascii="Verdana" w:hAnsi="Verdana" w:cs="Arial"/>
        </w:rPr>
      </w:pPr>
    </w:p>
    <w:p w14:paraId="25AD0F8A" w14:textId="77777777" w:rsidR="00960DAA" w:rsidRDefault="00960DAA" w:rsidP="00960DAA">
      <w:pPr>
        <w:pStyle w:val="Textindependent"/>
        <w:numPr>
          <w:ilvl w:val="0"/>
          <w:numId w:val="31"/>
        </w:numPr>
        <w:shd w:val="clear" w:color="auto" w:fill="FFFFFF"/>
        <w:ind w:left="426" w:right="0" w:hanging="426"/>
        <w:rPr>
          <w:rFonts w:ascii="Verdana" w:hAnsi="Verdana" w:cs="Arial"/>
        </w:rPr>
      </w:pPr>
      <w:bookmarkStart w:id="5" w:name="annex_1_POSA"/>
      <w:bookmarkEnd w:id="5"/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0446B456" w14:textId="77777777" w:rsidR="001059BD" w:rsidRPr="001E1FE0" w:rsidRDefault="001059BD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4B0D3DA" w14:textId="77777777" w:rsidR="00960DAA" w:rsidRDefault="00960DAA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2780F6C0" w14:textId="20EED011" w:rsidR="001059BD" w:rsidRPr="00E864DE" w:rsidRDefault="001059BD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Compleix:</w:t>
      </w:r>
    </w:p>
    <w:p w14:paraId="1986DD5F" w14:textId="77777777" w:rsidR="001059BD" w:rsidRPr="00E864DE" w:rsidRDefault="001059BD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5E75323" w14:textId="77777777" w:rsidR="001059BD" w:rsidRPr="00E864DE" w:rsidRDefault="001059BD" w:rsidP="00937342">
      <w:pPr>
        <w:pStyle w:val="Textindependent"/>
        <w:shd w:val="clear" w:color="auto" w:fill="FFFFFF"/>
        <w:spacing w:after="160"/>
        <w:ind w:right="0" w:firstLine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766D4672" w14:textId="77777777" w:rsidR="001059BD" w:rsidRPr="00E864DE" w:rsidRDefault="001059BD" w:rsidP="00937342">
      <w:pPr>
        <w:pStyle w:val="Textindependent"/>
        <w:shd w:val="clear" w:color="auto" w:fill="FFFFFF"/>
        <w:spacing w:after="160"/>
        <w:ind w:right="0" w:firstLine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14:paraId="5934705C" w14:textId="77777777" w:rsidR="001059BD" w:rsidRPr="00E864DE" w:rsidRDefault="001059BD" w:rsidP="00937342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.”</w:t>
      </w:r>
    </w:p>
    <w:p w14:paraId="4BC75775" w14:textId="77777777" w:rsidR="001059BD" w:rsidRDefault="001059BD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1950BC36" w14:textId="77777777" w:rsidR="00937342" w:rsidRPr="00E864DE" w:rsidRDefault="00937342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57F0874B" w14:textId="77777777" w:rsidR="00960DAA" w:rsidRPr="00E864DE" w:rsidRDefault="00960DAA" w:rsidP="00960DAA">
      <w:pPr>
        <w:pStyle w:val="Textindependent"/>
        <w:numPr>
          <w:ilvl w:val="0"/>
          <w:numId w:val="31"/>
        </w:numPr>
        <w:shd w:val="clear" w:color="auto" w:fill="FFFFFF"/>
        <w:ind w:left="426" w:right="-2" w:hanging="426"/>
        <w:rPr>
          <w:rFonts w:ascii="Verdana" w:hAnsi="Verdana" w:cs="Arial"/>
        </w:rPr>
      </w:pPr>
      <w:bookmarkStart w:id="6" w:name="annex_1_protec_menors"/>
      <w:bookmarkEnd w:id="6"/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418332B8" w14:textId="77777777" w:rsidR="00960DAA" w:rsidRPr="00E864DE" w:rsidRDefault="00960DAA" w:rsidP="00960DAA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</w:p>
    <w:p w14:paraId="613D9AF4" w14:textId="77777777" w:rsidR="00960DAA" w:rsidRPr="00E864DE" w:rsidRDefault="00960DAA" w:rsidP="00960DAA">
      <w:pPr>
        <w:pStyle w:val="Textindependent"/>
        <w:numPr>
          <w:ilvl w:val="0"/>
          <w:numId w:val="31"/>
        </w:numPr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136E61E1" w14:textId="77777777" w:rsidR="00960DAA" w:rsidRPr="00E864DE" w:rsidRDefault="00960DAA" w:rsidP="00960DAA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CADA30C" w14:textId="77777777" w:rsidR="00960DAA" w:rsidRPr="00E864DE" w:rsidRDefault="00960DAA" w:rsidP="00960DAA">
      <w:pPr>
        <w:pStyle w:val="Textindependent"/>
        <w:numPr>
          <w:ilvl w:val="0"/>
          <w:numId w:val="31"/>
        </w:numPr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7C54C093" w14:textId="77777777" w:rsidR="00960DAA" w:rsidRPr="00E864DE" w:rsidRDefault="00960DAA" w:rsidP="00960DA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A6CB09A" w14:textId="77777777" w:rsidR="00960DAA" w:rsidRDefault="00960DAA" w:rsidP="00960DA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D6ADA0B" w14:textId="700748FA" w:rsidR="001E006E" w:rsidRPr="001E006E" w:rsidRDefault="001E006E" w:rsidP="001E006E">
      <w:pPr>
        <w:spacing w:after="200"/>
        <w:rPr>
          <w:rFonts w:ascii="Verdana" w:hAnsi="Verdana"/>
        </w:rPr>
      </w:pPr>
      <w:r w:rsidRPr="001E006E">
        <w:rPr>
          <w:rFonts w:ascii="Verdana" w:hAnsi="Verdana" w:cs="Arial"/>
          <w:i/>
          <w:iCs/>
        </w:rPr>
        <w:t xml:space="preserve">Escollir </w:t>
      </w:r>
      <w:r w:rsidRPr="001E006E">
        <w:rPr>
          <w:rFonts w:ascii="Verdana" w:hAnsi="Verdana" w:cs="Arial"/>
          <w:b/>
          <w:bCs/>
          <w:i/>
          <w:iCs/>
        </w:rPr>
        <w:t>una</w:t>
      </w:r>
      <w:r w:rsidRPr="001E006E">
        <w:rPr>
          <w:rFonts w:ascii="Verdana" w:hAnsi="Verdana" w:cs="Arial"/>
          <w:i/>
          <w:iCs/>
        </w:rPr>
        <w:t xml:space="preserve"> de les dues o</w:t>
      </w:r>
      <w:r>
        <w:rPr>
          <w:rFonts w:ascii="Verdana" w:hAnsi="Verdana" w:cs="Arial"/>
          <w:i/>
          <w:iCs/>
        </w:rPr>
        <w:t>p</w:t>
      </w:r>
      <w:r w:rsidRPr="001E006E">
        <w:rPr>
          <w:rFonts w:ascii="Verdana" w:hAnsi="Verdana" w:cs="Arial"/>
          <w:i/>
          <w:iCs/>
        </w:rPr>
        <w:t>cions</w:t>
      </w:r>
    </w:p>
    <w:p w14:paraId="073BD342" w14:textId="7711424A" w:rsidR="001E006E" w:rsidRPr="001E006E" w:rsidRDefault="001E006E" w:rsidP="001E006E">
      <w:pPr>
        <w:pStyle w:val="Textindependent"/>
        <w:shd w:val="clear" w:color="auto" w:fill="FFFFFF"/>
        <w:ind w:left="709" w:hanging="425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1E006E">
        <w:rPr>
          <w:rFonts w:ascii="Verdana" w:hAnsi="Verdana"/>
        </w:rPr>
        <w:t>Ha dipositat el Pla d’igualtat entre homes i dones en el registre públic corresponent i es compromet a aportar el justificant d’inscripció en cas de resultar adjudicatària.</w:t>
      </w:r>
    </w:p>
    <w:p w14:paraId="1D2436D0" w14:textId="77777777" w:rsidR="001E006E" w:rsidRPr="001E006E" w:rsidRDefault="001E006E" w:rsidP="001E006E">
      <w:pPr>
        <w:pStyle w:val="Textindependent"/>
        <w:shd w:val="clear" w:color="auto" w:fill="FFFFFF"/>
        <w:ind w:left="426" w:hanging="142"/>
        <w:rPr>
          <w:rFonts w:ascii="Verdana" w:hAnsi="Verdana"/>
        </w:rPr>
      </w:pPr>
    </w:p>
    <w:p w14:paraId="11578702" w14:textId="5ACDFCF9" w:rsidR="001E006E" w:rsidRPr="001E006E" w:rsidRDefault="001E006E" w:rsidP="001E006E">
      <w:pPr>
        <w:pStyle w:val="Textindependent"/>
        <w:shd w:val="clear" w:color="auto" w:fill="FFFFFF"/>
        <w:ind w:left="426" w:hanging="142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1E006E">
        <w:rPr>
          <w:rFonts w:ascii="Verdana" w:hAnsi="Verdana"/>
        </w:rPr>
        <w:t>No està obligada legalment a disposar d’un Pla d’igualtat pel motiu següent:</w:t>
      </w:r>
    </w:p>
    <w:p w14:paraId="65E3091A" w14:textId="77777777" w:rsidR="001E006E" w:rsidRPr="001E006E" w:rsidRDefault="001E006E" w:rsidP="001E006E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01587216" w14:textId="51E11F2F" w:rsidR="001E006E" w:rsidRDefault="001E006E" w:rsidP="001E006E">
      <w:pPr>
        <w:pStyle w:val="Textindependent"/>
        <w:shd w:val="clear" w:color="auto" w:fill="FFFFFF"/>
        <w:ind w:left="709" w:right="0" w:hanging="425"/>
        <w:rPr>
          <w:rFonts w:ascii="Verdana" w:hAnsi="Verdana"/>
        </w:rPr>
      </w:pPr>
      <w:r w:rsidRPr="001E006E">
        <w:rPr>
          <w:rFonts w:ascii="Verdana" w:hAnsi="Verdana"/>
        </w:rPr>
        <w:tab/>
        <w:t>....................................................................................................</w:t>
      </w:r>
    </w:p>
    <w:p w14:paraId="7CCD682E" w14:textId="77777777" w:rsidR="001E006E" w:rsidRDefault="001E006E" w:rsidP="001E006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8EC8E80" w14:textId="77777777" w:rsidR="00937342" w:rsidRDefault="00937342" w:rsidP="00960DA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6BFDEB0" w14:textId="77777777" w:rsidR="00960DAA" w:rsidRPr="00E864DE" w:rsidRDefault="00960DAA" w:rsidP="00960DA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59CEB823" w14:textId="77777777" w:rsidR="00960DAA" w:rsidRPr="00E864DE" w:rsidRDefault="00960DAA" w:rsidP="00960DA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A7B0B60" w14:textId="77777777" w:rsidR="00960DAA" w:rsidRPr="00E864DE" w:rsidRDefault="00960DAA" w:rsidP="00960DAA">
      <w:pPr>
        <w:pStyle w:val="Textindependent"/>
        <w:numPr>
          <w:ilvl w:val="0"/>
          <w:numId w:val="32"/>
        </w:numPr>
        <w:shd w:val="clear" w:color="auto" w:fill="FFFFFF"/>
        <w:ind w:left="851" w:right="0" w:hanging="425"/>
        <w:rPr>
          <w:rFonts w:ascii="Verdana" w:hAnsi="Verdana"/>
        </w:rPr>
      </w:pPr>
      <w:r w:rsidRPr="00E864DE">
        <w:rPr>
          <w:rFonts w:ascii="Verdana" w:hAnsi="Verdana"/>
        </w:rPr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0D705AF6" w14:textId="77777777" w:rsidR="00960DAA" w:rsidRPr="00E864DE" w:rsidRDefault="00960DAA" w:rsidP="00960DAA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2A5E573A" w14:textId="77777777" w:rsidR="00960DAA" w:rsidRPr="00E864DE" w:rsidRDefault="00960DAA" w:rsidP="00960DAA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004506F8" w14:textId="77777777" w:rsidR="00960DAA" w:rsidRDefault="00960DAA" w:rsidP="00960DAA">
      <w:pPr>
        <w:pStyle w:val="Textindependent"/>
        <w:shd w:val="clear" w:color="auto" w:fill="FFFFFF"/>
        <w:ind w:left="426" w:right="0" w:hanging="426"/>
      </w:pPr>
    </w:p>
    <w:p w14:paraId="7BC923B3" w14:textId="77777777" w:rsidR="00960DAA" w:rsidRDefault="00960DAA" w:rsidP="00960DAA">
      <w:pPr>
        <w:pStyle w:val="Textindependent"/>
        <w:shd w:val="clear" w:color="auto" w:fill="FFFFFF"/>
        <w:ind w:left="426" w:right="0" w:hanging="426"/>
      </w:pPr>
    </w:p>
    <w:p w14:paraId="732902BA" w14:textId="77777777" w:rsidR="00960DAA" w:rsidRPr="00E864DE" w:rsidRDefault="00960DAA" w:rsidP="00960DAA">
      <w:pPr>
        <w:pStyle w:val="Textindependent"/>
        <w:numPr>
          <w:ilvl w:val="0"/>
          <w:numId w:val="32"/>
        </w:numP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75A80FA" w14:textId="77777777" w:rsidR="00960DAA" w:rsidRPr="00E864DE" w:rsidRDefault="00960DAA" w:rsidP="00960DA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612ABCC" w14:textId="77777777" w:rsidR="00960DAA" w:rsidRDefault="00960DAA" w:rsidP="00960DAA">
      <w:pPr>
        <w:pStyle w:val="Textindependent"/>
        <w:numPr>
          <w:ilvl w:val="0"/>
          <w:numId w:val="32"/>
        </w:numP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260FAF1E" w14:textId="77777777" w:rsidR="001059BD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DF60BDF" w14:textId="77777777" w:rsidR="00960DAA" w:rsidRPr="00E864DE" w:rsidRDefault="00960DAA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6C8145A" w14:textId="516B4F3B" w:rsidR="001059BD" w:rsidRPr="00E864DE" w:rsidRDefault="001059BD" w:rsidP="00960DAA">
      <w:pPr>
        <w:pStyle w:val="Textindependent"/>
        <w:shd w:val="clear" w:color="auto" w:fill="FFFFFF"/>
        <w:spacing w:after="60"/>
        <w:ind w:left="425" w:right="0" w:hanging="425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44C168B5" w14:textId="77777777" w:rsidR="001059BD" w:rsidRPr="00E864DE" w:rsidRDefault="001059BD" w:rsidP="00FD707E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4ADAC171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53BF626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285EF170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5D612329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728ED50D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6C9048E8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649EFC7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0D809D1B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A17D95F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1FFACCB5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738C0242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14:paraId="5D3F9B41" w14:textId="77777777" w:rsidR="001059BD" w:rsidRDefault="001059BD" w:rsidP="00FA1BA5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.....</w:t>
      </w:r>
    </w:p>
    <w:p w14:paraId="0F58E2F6" w14:textId="77777777" w:rsidR="00937342" w:rsidRPr="00E77F06" w:rsidRDefault="00937342" w:rsidP="00FA1BA5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</w:p>
    <w:p w14:paraId="6C34016D" w14:textId="77777777" w:rsidR="001059BD" w:rsidRPr="00E864DE" w:rsidRDefault="001059BD" w:rsidP="00FD707E">
      <w:pPr>
        <w:rPr>
          <w:rFonts w:ascii="Verdana" w:hAnsi="Verdana" w:cs="Arial"/>
        </w:rPr>
      </w:pPr>
      <w:bookmarkStart w:id="7" w:name="annex_1_LOPD"/>
      <w:bookmarkEnd w:id="7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22279342" w14:textId="77777777" w:rsidR="001059BD" w:rsidRPr="00E864DE" w:rsidRDefault="001059BD" w:rsidP="00FD707E">
      <w:pPr>
        <w:rPr>
          <w:rFonts w:ascii="Verdana" w:hAnsi="Verdana" w:cs="Arial"/>
        </w:rPr>
      </w:pPr>
    </w:p>
    <w:p w14:paraId="63490ABD" w14:textId="77777777" w:rsidR="001059BD" w:rsidRDefault="001059BD" w:rsidP="00FD707E">
      <w:pPr>
        <w:ind w:left="426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285CB097" w14:textId="77777777" w:rsidR="00960DAA" w:rsidRDefault="00960DAA" w:rsidP="00FD707E">
      <w:pPr>
        <w:ind w:left="426" w:hanging="426"/>
        <w:rPr>
          <w:rFonts w:ascii="Verdana" w:hAnsi="Verdana" w:cs="Arial"/>
        </w:rPr>
      </w:pPr>
    </w:p>
    <w:p w14:paraId="41711E52" w14:textId="77777777" w:rsidR="00090EEF" w:rsidRDefault="00090EEF" w:rsidP="00090EEF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3FA7FB9C" w14:textId="0569A87B" w:rsidR="00090EEF" w:rsidRPr="009A39BD" w:rsidRDefault="00090EEF" w:rsidP="00090EEF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>
        <w:rPr>
          <w:rFonts w:ascii="Verdana" w:hAnsi="Verdana"/>
        </w:rPr>
        <w:t>E</w:t>
      </w:r>
      <w:r w:rsidRPr="009A39BD">
        <w:rPr>
          <w:rFonts w:ascii="Verdana" w:hAnsi="Verdana"/>
        </w:rPr>
        <w:t xml:space="preserve">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14:paraId="2A6C5847" w14:textId="77777777" w:rsidR="00090EEF" w:rsidRPr="009A39BD" w:rsidRDefault="00090EEF" w:rsidP="00090EEF">
      <w:pPr>
        <w:pStyle w:val="Textindependent"/>
        <w:shd w:val="clear" w:color="auto" w:fill="FFFFFF"/>
        <w:ind w:left="851" w:hanging="425"/>
        <w:rPr>
          <w:rFonts w:ascii="Verdana" w:hAnsi="Verdana"/>
        </w:rPr>
      </w:pPr>
    </w:p>
    <w:p w14:paraId="19837602" w14:textId="2BA50D00" w:rsidR="00090EEF" w:rsidRPr="00090EEF" w:rsidRDefault="00090EEF" w:rsidP="00090EEF">
      <w:pPr>
        <w:pStyle w:val="Pargrafdellista"/>
        <w:numPr>
          <w:ilvl w:val="0"/>
          <w:numId w:val="33"/>
        </w:numPr>
        <w:rPr>
          <w:rFonts w:ascii="Verdana" w:hAnsi="Verdana" w:cs="Arial"/>
        </w:rPr>
      </w:pPr>
      <w:r w:rsidRPr="00090EEF">
        <w:rPr>
          <w:rFonts w:ascii="Verdana" w:hAnsi="Verdana" w:cs="Arial"/>
        </w:rPr>
        <w:t>Es compromet a adscriure a l’execució del contracte els mitjans personals i/o materials exigits en el PCAP.</w:t>
      </w:r>
    </w:p>
    <w:p w14:paraId="6352F8E0" w14:textId="77777777" w:rsidR="00090EEF" w:rsidRPr="00B01D5A" w:rsidRDefault="00090EEF" w:rsidP="00090EEF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01229487" w14:textId="5D7A969B" w:rsidR="00090EEF" w:rsidRPr="00090EEF" w:rsidRDefault="00090EEF" w:rsidP="00090EEF">
      <w:pPr>
        <w:pStyle w:val="Pargrafdellista"/>
        <w:numPr>
          <w:ilvl w:val="0"/>
          <w:numId w:val="33"/>
        </w:numPr>
        <w:rPr>
          <w:rFonts w:ascii="Verdana" w:hAnsi="Verdana" w:cs="Arial"/>
        </w:rPr>
      </w:pPr>
      <w:r w:rsidRPr="00090EEF">
        <w:rPr>
          <w:rFonts w:ascii="Verdana" w:hAnsi="Verdana" w:cs="Arial"/>
        </w:rPr>
        <w:t>Es compromet, si resulta proposada adjudicatària, a aportar dins del termini que estableix l’article 150.2 LCSP la documentació acreditativa de què disposa dels mitjans exigits en el PCAP.</w:t>
      </w:r>
    </w:p>
    <w:p w14:paraId="259011DF" w14:textId="77777777" w:rsidR="00960DAA" w:rsidRDefault="00960DAA" w:rsidP="00FD707E">
      <w:pPr>
        <w:ind w:left="426" w:hanging="426"/>
        <w:rPr>
          <w:rFonts w:ascii="Verdana" w:hAnsi="Verdana" w:cs="Arial"/>
        </w:rPr>
      </w:pPr>
    </w:p>
    <w:p w14:paraId="5DBF636A" w14:textId="77777777" w:rsidR="00960DAA" w:rsidRPr="00E864DE" w:rsidRDefault="00960DAA" w:rsidP="00FD707E">
      <w:pPr>
        <w:ind w:left="426" w:hanging="426"/>
        <w:rPr>
          <w:rFonts w:ascii="Verdana" w:hAnsi="Verdana" w:cs="Arial"/>
          <w:snapToGrid w:val="0"/>
          <w:lang w:eastAsia="es-ES"/>
        </w:rPr>
      </w:pPr>
    </w:p>
    <w:p w14:paraId="460C152E" w14:textId="77777777" w:rsidR="00960DAA" w:rsidRDefault="00960DAA" w:rsidP="00960DAA">
      <w:pPr>
        <w:rPr>
          <w:rFonts w:ascii="Verdana" w:hAnsi="Verdana" w:cs="Arial"/>
          <w:snapToGrid w:val="0"/>
          <w:lang w:eastAsia="es-ES"/>
        </w:rPr>
      </w:pPr>
    </w:p>
    <w:p w14:paraId="5895538F" w14:textId="77777777" w:rsidR="00960DAA" w:rsidRDefault="00960DAA" w:rsidP="00960DAA">
      <w:pPr>
        <w:jc w:val="center"/>
        <w:rPr>
          <w:rFonts w:ascii="Verdana" w:hAnsi="Verdana" w:cs="Arial"/>
          <w:b/>
          <w:snapToGrid w:val="0"/>
          <w:lang w:eastAsia="es-ES"/>
        </w:rPr>
      </w:pPr>
      <w:r w:rsidRPr="00996B04">
        <w:rPr>
          <w:rFonts w:ascii="Verdana" w:hAnsi="Verdana" w:cs="Arial"/>
          <w:b/>
          <w:snapToGrid w:val="0"/>
          <w:lang w:eastAsia="es-ES"/>
        </w:rPr>
        <w:t>AUTORITZA A L’AJUNTAMENT DE BARCELONA</w:t>
      </w:r>
    </w:p>
    <w:p w14:paraId="73B38A95" w14:textId="77777777" w:rsidR="00960DAA" w:rsidRDefault="00960DAA" w:rsidP="00960DAA">
      <w:pPr>
        <w:jc w:val="center"/>
        <w:rPr>
          <w:rFonts w:ascii="Verdana" w:hAnsi="Verdana" w:cs="Arial"/>
          <w:b/>
          <w:snapToGrid w:val="0"/>
          <w:lang w:eastAsia="es-ES"/>
        </w:rPr>
      </w:pPr>
    </w:p>
    <w:p w14:paraId="49D87D13" w14:textId="77777777" w:rsidR="00960DAA" w:rsidRPr="00996B04" w:rsidRDefault="00960DAA" w:rsidP="00960DAA">
      <w:pPr>
        <w:rPr>
          <w:rFonts w:ascii="Verdana" w:hAnsi="Verdana" w:cs="Arial"/>
          <w:snapToGrid w:val="0"/>
          <w:lang w:eastAsia="es-ES"/>
        </w:rPr>
      </w:pPr>
      <w:r w:rsidRPr="00996B04">
        <w:rPr>
          <w:rFonts w:ascii="Verdana" w:hAnsi="Verdana" w:cs="Arial"/>
          <w:i/>
          <w:snapToGrid w:val="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96B04">
        <w:rPr>
          <w:rFonts w:ascii="Verdana" w:hAnsi="Verdana" w:cs="Arial"/>
          <w:i/>
          <w:snapToGrid w:val="0"/>
          <w:lang w:eastAsia="es-ES"/>
        </w:rPr>
        <w:instrText xml:space="preserve"> FORMCHECKBOX </w:instrText>
      </w:r>
      <w:r w:rsidRPr="00996B04">
        <w:rPr>
          <w:rFonts w:ascii="Verdana" w:hAnsi="Verdana" w:cs="Arial"/>
          <w:i/>
          <w:snapToGrid w:val="0"/>
          <w:lang w:eastAsia="es-ES"/>
        </w:rPr>
      </w:r>
      <w:r w:rsidRPr="00996B04">
        <w:rPr>
          <w:rFonts w:ascii="Verdana" w:hAnsi="Verdana" w:cs="Arial"/>
          <w:i/>
          <w:snapToGrid w:val="0"/>
          <w:lang w:eastAsia="es-ES"/>
        </w:rPr>
        <w:fldChar w:fldCharType="separate"/>
      </w:r>
      <w:r w:rsidRPr="00996B04">
        <w:rPr>
          <w:rFonts w:ascii="Verdana" w:hAnsi="Verdana" w:cs="Arial"/>
          <w:i/>
          <w:snapToGrid w:val="0"/>
          <w:lang w:eastAsia="es-ES"/>
        </w:rPr>
        <w:fldChar w:fldCharType="end"/>
      </w:r>
      <w:r w:rsidRPr="00996B04">
        <w:rPr>
          <w:rFonts w:ascii="Verdana" w:hAnsi="Verdana" w:cs="Arial"/>
          <w:snapToGrid w:val="0"/>
          <w:lang w:eastAsia="es-ES"/>
        </w:rPr>
        <w:t xml:space="preserve"> 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114320FD" w14:textId="77777777" w:rsidR="00960DAA" w:rsidRPr="00996B04" w:rsidRDefault="00960DAA" w:rsidP="00960DAA">
      <w:pPr>
        <w:rPr>
          <w:rFonts w:ascii="Verdana" w:hAnsi="Verdana" w:cs="Arial"/>
          <w:snapToGrid w:val="0"/>
          <w:lang w:eastAsia="es-ES"/>
        </w:rPr>
      </w:pPr>
    </w:p>
    <w:p w14:paraId="575550A4" w14:textId="77777777" w:rsidR="00960DAA" w:rsidRPr="00996B04" w:rsidRDefault="00960DAA" w:rsidP="00960DAA">
      <w:pPr>
        <w:rPr>
          <w:rFonts w:ascii="Verdana" w:hAnsi="Verdana" w:cs="Arial"/>
          <w:snapToGrid w:val="0"/>
          <w:lang w:eastAsia="es-ES"/>
        </w:rPr>
      </w:pPr>
      <w:r w:rsidRPr="00996B04">
        <w:rPr>
          <w:rFonts w:ascii="Verdana" w:hAnsi="Verdana" w:cs="Arial"/>
          <w:i/>
          <w:snapToGrid w:val="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96B04">
        <w:rPr>
          <w:rFonts w:ascii="Verdana" w:hAnsi="Verdana" w:cs="Arial"/>
          <w:i/>
          <w:snapToGrid w:val="0"/>
          <w:lang w:eastAsia="es-ES"/>
        </w:rPr>
        <w:instrText xml:space="preserve"> FORMCHECKBOX </w:instrText>
      </w:r>
      <w:r w:rsidRPr="00996B04">
        <w:rPr>
          <w:rFonts w:ascii="Verdana" w:hAnsi="Verdana" w:cs="Arial"/>
          <w:i/>
          <w:snapToGrid w:val="0"/>
          <w:lang w:eastAsia="es-ES"/>
        </w:rPr>
      </w:r>
      <w:r w:rsidRPr="00996B04">
        <w:rPr>
          <w:rFonts w:ascii="Verdana" w:hAnsi="Verdana" w:cs="Arial"/>
          <w:i/>
          <w:snapToGrid w:val="0"/>
          <w:lang w:eastAsia="es-ES"/>
        </w:rPr>
        <w:fldChar w:fldCharType="separate"/>
      </w:r>
      <w:r w:rsidRPr="00996B04">
        <w:rPr>
          <w:rFonts w:ascii="Verdana" w:hAnsi="Verdana" w:cs="Arial"/>
          <w:i/>
          <w:snapToGrid w:val="0"/>
          <w:lang w:eastAsia="es-ES"/>
        </w:rPr>
        <w:fldChar w:fldCharType="end"/>
      </w:r>
      <w:r w:rsidRPr="00996B04">
        <w:rPr>
          <w:rFonts w:ascii="Verdana" w:hAnsi="Verdana" w:cs="Arial"/>
          <w:snapToGrid w:val="0"/>
          <w:lang w:eastAsia="es-ES"/>
        </w:rPr>
        <w:t xml:space="preserve"> a sol·licitar de la Tresoreria General de la Seguretat Social (TGSS), directament </w:t>
      </w:r>
      <w:r w:rsidRPr="00996B04">
        <w:rPr>
          <w:rFonts w:ascii="Verdana" w:hAnsi="Verdana" w:cs="Arial"/>
          <w:bCs/>
          <w:snapToGrid w:val="0"/>
          <w:lang w:eastAsia="es-ES"/>
        </w:rPr>
        <w:t xml:space="preserve">o a través del Consorci d’Administració Oberta de Catalunya (Consorci AOC), </w:t>
      </w:r>
      <w:r w:rsidRPr="00996B04">
        <w:rPr>
          <w:rFonts w:ascii="Verdana" w:hAnsi="Verdana" w:cs="Arial"/>
          <w:snapToGrid w:val="0"/>
          <w:lang w:eastAsia="es-ES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042DE49B" w14:textId="77777777" w:rsidR="001059BD" w:rsidRDefault="001059BD" w:rsidP="00FD707E">
      <w:pPr>
        <w:rPr>
          <w:rFonts w:ascii="Verdana" w:hAnsi="Verdana" w:cs="Arial"/>
          <w:snapToGrid w:val="0"/>
          <w:lang w:eastAsia="es-ES"/>
        </w:rPr>
      </w:pPr>
    </w:p>
    <w:p w14:paraId="015A5AA2" w14:textId="77777777" w:rsidR="00960DAA" w:rsidRDefault="00960DAA" w:rsidP="00FD707E">
      <w:pPr>
        <w:rPr>
          <w:rFonts w:ascii="Verdana" w:hAnsi="Verdana" w:cs="Arial"/>
          <w:snapToGrid w:val="0"/>
          <w:lang w:eastAsia="es-ES"/>
        </w:rPr>
      </w:pPr>
    </w:p>
    <w:p w14:paraId="5C0D2675" w14:textId="77777777" w:rsidR="00960DAA" w:rsidRPr="00C33839" w:rsidRDefault="00960DAA" w:rsidP="00FD707E">
      <w:pPr>
        <w:rPr>
          <w:rFonts w:ascii="Verdana" w:hAnsi="Verdana" w:cs="Arial"/>
          <w:snapToGrid w:val="0"/>
          <w:lang w:eastAsia="es-ES"/>
        </w:rPr>
      </w:pPr>
    </w:p>
    <w:p w14:paraId="6FA7D005" w14:textId="77777777" w:rsidR="001059BD" w:rsidRPr="00C33839" w:rsidRDefault="001059BD" w:rsidP="00FD707E">
      <w:pPr>
        <w:rPr>
          <w:rFonts w:ascii="Verdana" w:hAnsi="Verdana" w:cs="Arial"/>
          <w:snapToGrid w:val="0"/>
          <w:lang w:eastAsia="es-ES"/>
        </w:rPr>
      </w:pPr>
    </w:p>
    <w:p w14:paraId="2B27930E" w14:textId="53714E21" w:rsidR="001059BD" w:rsidRPr="00090EEF" w:rsidRDefault="001059BD" w:rsidP="00090EEF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558A58DC" w14:textId="63BE7931" w:rsidR="00937342" w:rsidRDefault="00937342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sectPr w:rsidR="00937342" w:rsidSect="001059BD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B28A6" w14:textId="77777777" w:rsidR="0093533F" w:rsidRDefault="0093533F">
      <w:r>
        <w:separator/>
      </w:r>
    </w:p>
  </w:endnote>
  <w:endnote w:type="continuationSeparator" w:id="0">
    <w:p w14:paraId="1A9A2AB4" w14:textId="77777777" w:rsidR="0093533F" w:rsidRDefault="009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2F73C55D" w14:textId="77777777" w:rsidR="001059BD" w:rsidRDefault="001059BD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76759A8" w14:textId="77777777" w:rsidR="001059BD" w:rsidRDefault="001059B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87E6" w14:textId="77777777" w:rsidR="0093533F" w:rsidRDefault="0093533F">
      <w:r>
        <w:separator/>
      </w:r>
    </w:p>
  </w:footnote>
  <w:footnote w:type="continuationSeparator" w:id="0">
    <w:p w14:paraId="0CA2E60F" w14:textId="77777777" w:rsidR="0093533F" w:rsidRDefault="0093533F">
      <w:r>
        <w:continuationSeparator/>
      </w:r>
    </w:p>
  </w:footnote>
  <w:footnote w:id="1">
    <w:p w14:paraId="0E12B336" w14:textId="77777777" w:rsidR="001059BD" w:rsidRPr="00CF57F4" w:rsidRDefault="001059BD" w:rsidP="002774B8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7E71E173" w14:textId="77777777" w:rsidR="001059BD" w:rsidRPr="00E864DE" w:rsidRDefault="001059BD" w:rsidP="00FD707E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71E2F9E0" w14:textId="77777777" w:rsidR="001059BD" w:rsidRPr="00E864DE" w:rsidRDefault="001059BD" w:rsidP="001059BD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2B990561" w14:textId="77777777" w:rsidR="001059BD" w:rsidRPr="00E864DE" w:rsidRDefault="001059BD" w:rsidP="001059BD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28702F95" w14:textId="77777777" w:rsidR="001059BD" w:rsidRPr="00B96AD0" w:rsidRDefault="001059BD" w:rsidP="001059BD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72DE3CB2" w14:textId="77777777" w:rsidR="001059BD" w:rsidRPr="00A10D5D" w:rsidRDefault="001059BD" w:rsidP="00FD707E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7E27" w14:textId="2B82987B" w:rsidR="001059BD" w:rsidRDefault="001059BD" w:rsidP="009913EE">
    <w:pPr>
      <w:spacing w:line="45" w:lineRule="exact"/>
      <w:rPr>
        <w:sz w:val="24"/>
        <w:szCs w:val="24"/>
      </w:rPr>
    </w:pPr>
  </w:p>
  <w:p w14:paraId="4C208325" w14:textId="77777777" w:rsidR="00797030" w:rsidRDefault="00797030" w:rsidP="00797030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9B9ABF" wp14:editId="658C5F16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757803CA"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528B6B1" wp14:editId="668F9C43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 descr="Imatge que conté text, Font, logotip, símbol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 1" descr="Imatge que conté text, Font, logotip, símbol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65401D4" w14:textId="77777777" w:rsidR="00797030" w:rsidRDefault="00797030" w:rsidP="00797030">
    <w:pPr>
      <w:pStyle w:val="Capalera"/>
      <w:rPr>
        <w:sz w:val="16"/>
        <w:szCs w:val="16"/>
      </w:rPr>
    </w:pPr>
  </w:p>
  <w:p w14:paraId="2FD6DE42" w14:textId="77777777" w:rsidR="00797030" w:rsidRPr="002E3F28" w:rsidRDefault="00797030" w:rsidP="00797030">
    <w:pPr>
      <w:rPr>
        <w:rFonts w:cs="Arial"/>
        <w:b/>
        <w:sz w:val="14"/>
        <w:szCs w:val="14"/>
      </w:rPr>
    </w:pPr>
    <w:bookmarkStart w:id="8" w:name="ident"/>
    <w:bookmarkEnd w:id="8"/>
    <w:r w:rsidRPr="002E3F28">
      <w:rPr>
        <w:rFonts w:cs="Arial"/>
        <w:b/>
        <w:sz w:val="14"/>
        <w:szCs w:val="14"/>
      </w:rPr>
      <w:t>Districte de San</w:t>
    </w:r>
    <w:r>
      <w:rPr>
        <w:rFonts w:cs="Arial"/>
        <w:b/>
        <w:sz w:val="14"/>
        <w:szCs w:val="14"/>
      </w:rPr>
      <w:t>t</w:t>
    </w:r>
    <w:r w:rsidRPr="002E3F28">
      <w:rPr>
        <w:rFonts w:cs="Arial"/>
        <w:b/>
        <w:sz w:val="14"/>
        <w:szCs w:val="14"/>
      </w:rPr>
      <w:t xml:space="preserve"> Andreu</w:t>
    </w:r>
  </w:p>
  <w:p w14:paraId="61196550" w14:textId="77777777" w:rsidR="00797030" w:rsidRDefault="00797030" w:rsidP="00797030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Departament de Recursos Interns</w:t>
    </w:r>
  </w:p>
  <w:p w14:paraId="26509803" w14:textId="77777777" w:rsidR="00797030" w:rsidRPr="002E3F28" w:rsidRDefault="00797030" w:rsidP="00797030">
    <w:pPr>
      <w:rPr>
        <w:rFonts w:cs="Arial"/>
        <w:sz w:val="14"/>
        <w:szCs w:val="14"/>
      </w:rPr>
    </w:pPr>
  </w:p>
  <w:p w14:paraId="7CE47EC8" w14:textId="77777777" w:rsidR="00797030" w:rsidRPr="002E3F28" w:rsidRDefault="00797030" w:rsidP="00797030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 xml:space="preserve">Pl. </w:t>
    </w:r>
    <w:proofErr w:type="spellStart"/>
    <w:r w:rsidRPr="002E3F28">
      <w:rPr>
        <w:rFonts w:cs="Arial"/>
        <w:sz w:val="14"/>
        <w:szCs w:val="14"/>
      </w:rPr>
      <w:t>Orfila</w:t>
    </w:r>
    <w:proofErr w:type="spellEnd"/>
    <w:r w:rsidRPr="002E3F28">
      <w:rPr>
        <w:rFonts w:cs="Arial"/>
        <w:sz w:val="14"/>
        <w:szCs w:val="14"/>
      </w:rPr>
      <w:t>, 1, 1r</w:t>
    </w:r>
  </w:p>
  <w:p w14:paraId="64E0BABC" w14:textId="77777777" w:rsidR="00797030" w:rsidRPr="002E3F28" w:rsidRDefault="00797030" w:rsidP="00797030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08030 Barcelona</w:t>
    </w:r>
  </w:p>
  <w:p w14:paraId="1C68B6B6" w14:textId="77777777" w:rsidR="00797030" w:rsidRDefault="00797030" w:rsidP="00797030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Tel. 932916943   -   Fax 932916900</w:t>
    </w:r>
  </w:p>
  <w:p w14:paraId="7836139E" w14:textId="77777777" w:rsidR="00797030" w:rsidRPr="002E3F28" w:rsidRDefault="00797030" w:rsidP="00797030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133F66AB" w14:textId="77777777" w:rsidR="001059BD" w:rsidRDefault="001059BD" w:rsidP="00797030">
    <w:pPr>
      <w:pStyle w:val="Capaler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40A"/>
    <w:multiLevelType w:val="multilevel"/>
    <w:tmpl w:val="57EA35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8855AC"/>
    <w:multiLevelType w:val="hybridMultilevel"/>
    <w:tmpl w:val="F73C50D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2EEB"/>
    <w:multiLevelType w:val="hybridMultilevel"/>
    <w:tmpl w:val="43765A06"/>
    <w:lvl w:ilvl="0" w:tplc="B1185B04"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4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600879"/>
    <w:multiLevelType w:val="multilevel"/>
    <w:tmpl w:val="710A0B1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C0957FE"/>
    <w:multiLevelType w:val="multilevel"/>
    <w:tmpl w:val="CD98F6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56F6A33"/>
    <w:multiLevelType w:val="hybridMultilevel"/>
    <w:tmpl w:val="00F8658C"/>
    <w:lvl w:ilvl="0" w:tplc="5F583F10">
      <w:start w:val="1"/>
      <w:numFmt w:val="bullet"/>
      <w:lvlText w:val="-"/>
      <w:lvlJc w:val="left"/>
      <w:pPr>
        <w:ind w:left="1004" w:hanging="360"/>
      </w:p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D8770D"/>
    <w:multiLevelType w:val="hybridMultilevel"/>
    <w:tmpl w:val="C350766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441"/>
    <w:multiLevelType w:val="hybridMultilevel"/>
    <w:tmpl w:val="BA606DF2"/>
    <w:lvl w:ilvl="0" w:tplc="0403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4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EBE6004"/>
    <w:multiLevelType w:val="multilevel"/>
    <w:tmpl w:val="647A278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276AC5"/>
    <w:multiLevelType w:val="hybridMultilevel"/>
    <w:tmpl w:val="F65CDAF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A78D9"/>
    <w:multiLevelType w:val="multilevel"/>
    <w:tmpl w:val="CA20AE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1DAA"/>
    <w:multiLevelType w:val="hybridMultilevel"/>
    <w:tmpl w:val="4A2CD384"/>
    <w:lvl w:ilvl="0" w:tplc="09B0FBD8">
      <w:numFmt w:val="bullet"/>
      <w:lvlText w:val="-"/>
      <w:lvlJc w:val="left"/>
      <w:pPr>
        <w:ind w:left="720" w:hanging="360"/>
      </w:pPr>
      <w:rPr>
        <w:rFonts w:ascii="Verdana" w:eastAsia="Batang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91CAA"/>
    <w:multiLevelType w:val="multilevel"/>
    <w:tmpl w:val="C9F2F79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EAC148B"/>
    <w:multiLevelType w:val="multilevel"/>
    <w:tmpl w:val="96804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2C23E6"/>
    <w:multiLevelType w:val="hybridMultilevel"/>
    <w:tmpl w:val="AFAC0C08"/>
    <w:lvl w:ilvl="0" w:tplc="5F583F10">
      <w:start w:val="1"/>
      <w:numFmt w:val="bullet"/>
      <w:lvlText w:val="-"/>
      <w:lvlJc w:val="left"/>
      <w:pPr>
        <w:ind w:left="1004" w:hanging="360"/>
      </w:p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2A5090B"/>
    <w:multiLevelType w:val="hybridMultilevel"/>
    <w:tmpl w:val="5460543E"/>
    <w:lvl w:ilvl="0" w:tplc="5F583F10">
      <w:start w:val="1"/>
      <w:numFmt w:val="bullet"/>
      <w:lvlText w:val="-"/>
      <w:lvlJc w:val="left"/>
      <w:pPr>
        <w:ind w:left="1004" w:hanging="360"/>
      </w:p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9765751"/>
    <w:multiLevelType w:val="multilevel"/>
    <w:tmpl w:val="2AB6D1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12D4E70"/>
    <w:multiLevelType w:val="multilevel"/>
    <w:tmpl w:val="B7EA441A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33107F"/>
    <w:multiLevelType w:val="multilevel"/>
    <w:tmpl w:val="2DE29D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176022C"/>
    <w:multiLevelType w:val="hybridMultilevel"/>
    <w:tmpl w:val="EAAEA4EA"/>
    <w:lvl w:ilvl="0" w:tplc="C088D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D697B"/>
    <w:multiLevelType w:val="multilevel"/>
    <w:tmpl w:val="E70094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5323">
    <w:abstractNumId w:val="21"/>
  </w:num>
  <w:num w:numId="2" w16cid:durableId="1396003556">
    <w:abstractNumId w:val="5"/>
  </w:num>
  <w:num w:numId="3" w16cid:durableId="1180507634">
    <w:abstractNumId w:val="28"/>
  </w:num>
  <w:num w:numId="4" w16cid:durableId="1761178371">
    <w:abstractNumId w:val="34"/>
  </w:num>
  <w:num w:numId="5" w16cid:durableId="850877337">
    <w:abstractNumId w:val="20"/>
  </w:num>
  <w:num w:numId="6" w16cid:durableId="1519389627">
    <w:abstractNumId w:val="32"/>
  </w:num>
  <w:num w:numId="7" w16cid:durableId="276984584">
    <w:abstractNumId w:val="6"/>
  </w:num>
  <w:num w:numId="8" w16cid:durableId="1169176724">
    <w:abstractNumId w:val="16"/>
  </w:num>
  <w:num w:numId="9" w16cid:durableId="1973635457">
    <w:abstractNumId w:val="27"/>
  </w:num>
  <w:num w:numId="10" w16cid:durableId="42027523">
    <w:abstractNumId w:val="0"/>
  </w:num>
  <w:num w:numId="11" w16cid:durableId="1441074438">
    <w:abstractNumId w:val="18"/>
  </w:num>
  <w:num w:numId="12" w16cid:durableId="1129321733">
    <w:abstractNumId w:val="4"/>
  </w:num>
  <w:num w:numId="13" w16cid:durableId="1702590391">
    <w:abstractNumId w:val="35"/>
  </w:num>
  <w:num w:numId="14" w16cid:durableId="400324565">
    <w:abstractNumId w:val="37"/>
  </w:num>
  <w:num w:numId="15" w16cid:durableId="902175219">
    <w:abstractNumId w:val="3"/>
  </w:num>
  <w:num w:numId="16" w16cid:durableId="1100174432">
    <w:abstractNumId w:val="13"/>
  </w:num>
  <w:num w:numId="17" w16cid:durableId="1820145800">
    <w:abstractNumId w:val="10"/>
  </w:num>
  <w:num w:numId="18" w16cid:durableId="1550720916">
    <w:abstractNumId w:val="31"/>
  </w:num>
  <w:num w:numId="19" w16cid:durableId="352615557">
    <w:abstractNumId w:val="14"/>
  </w:num>
  <w:num w:numId="20" w16cid:durableId="1312364595">
    <w:abstractNumId w:val="24"/>
  </w:num>
  <w:num w:numId="21" w16cid:durableId="2024282171">
    <w:abstractNumId w:val="8"/>
  </w:num>
  <w:num w:numId="22" w16cid:durableId="1665931213">
    <w:abstractNumId w:val="25"/>
  </w:num>
  <w:num w:numId="23" w16cid:durableId="912740102">
    <w:abstractNumId w:val="36"/>
  </w:num>
  <w:num w:numId="24" w16cid:durableId="1514371571">
    <w:abstractNumId w:val="26"/>
  </w:num>
  <w:num w:numId="25" w16cid:durableId="1179587225">
    <w:abstractNumId w:val="30"/>
  </w:num>
  <w:num w:numId="26" w16cid:durableId="1324435118">
    <w:abstractNumId w:val="29"/>
  </w:num>
  <w:num w:numId="27" w16cid:durableId="1170945543">
    <w:abstractNumId w:val="15"/>
  </w:num>
  <w:num w:numId="28" w16cid:durableId="1428767525">
    <w:abstractNumId w:val="1"/>
  </w:num>
  <w:num w:numId="29" w16cid:durableId="1577127768">
    <w:abstractNumId w:val="33"/>
  </w:num>
  <w:num w:numId="30" w16cid:durableId="318119881">
    <w:abstractNumId w:val="7"/>
  </w:num>
  <w:num w:numId="31" w16cid:durableId="1585262315">
    <w:abstractNumId w:val="11"/>
  </w:num>
  <w:num w:numId="32" w16cid:durableId="199317639">
    <w:abstractNumId w:val="12"/>
  </w:num>
  <w:num w:numId="33" w16cid:durableId="1750031013">
    <w:abstractNumId w:val="17"/>
  </w:num>
  <w:num w:numId="34" w16cid:durableId="1917204531">
    <w:abstractNumId w:val="22"/>
  </w:num>
  <w:num w:numId="35" w16cid:durableId="18513533">
    <w:abstractNumId w:val="23"/>
  </w:num>
  <w:num w:numId="36" w16cid:durableId="1148015084">
    <w:abstractNumId w:val="9"/>
  </w:num>
  <w:num w:numId="37" w16cid:durableId="2072193186">
    <w:abstractNumId w:val="19"/>
  </w:num>
  <w:num w:numId="38" w16cid:durableId="95329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EB"/>
    <w:rsid w:val="00017A0F"/>
    <w:rsid w:val="00065B54"/>
    <w:rsid w:val="00090EEF"/>
    <w:rsid w:val="000F3CF6"/>
    <w:rsid w:val="001059BD"/>
    <w:rsid w:val="00114B96"/>
    <w:rsid w:val="00132B58"/>
    <w:rsid w:val="00161346"/>
    <w:rsid w:val="00181C95"/>
    <w:rsid w:val="00184E70"/>
    <w:rsid w:val="001914EB"/>
    <w:rsid w:val="001C564C"/>
    <w:rsid w:val="001E006E"/>
    <w:rsid w:val="00222589"/>
    <w:rsid w:val="00237877"/>
    <w:rsid w:val="00242007"/>
    <w:rsid w:val="00254594"/>
    <w:rsid w:val="002B20A4"/>
    <w:rsid w:val="002C0153"/>
    <w:rsid w:val="002E53D7"/>
    <w:rsid w:val="00303666"/>
    <w:rsid w:val="00304307"/>
    <w:rsid w:val="00304B7B"/>
    <w:rsid w:val="00327ECF"/>
    <w:rsid w:val="00346924"/>
    <w:rsid w:val="00361163"/>
    <w:rsid w:val="003A4342"/>
    <w:rsid w:val="003C5FF9"/>
    <w:rsid w:val="00417E12"/>
    <w:rsid w:val="0044084E"/>
    <w:rsid w:val="00455E5F"/>
    <w:rsid w:val="0048008D"/>
    <w:rsid w:val="004963DF"/>
    <w:rsid w:val="004A006D"/>
    <w:rsid w:val="004F39E7"/>
    <w:rsid w:val="00562032"/>
    <w:rsid w:val="00563523"/>
    <w:rsid w:val="0057799C"/>
    <w:rsid w:val="005901C3"/>
    <w:rsid w:val="005B4FEE"/>
    <w:rsid w:val="005C1EA5"/>
    <w:rsid w:val="006212AA"/>
    <w:rsid w:val="006409DD"/>
    <w:rsid w:val="00692BDB"/>
    <w:rsid w:val="00696E97"/>
    <w:rsid w:val="006B18AD"/>
    <w:rsid w:val="006B48F4"/>
    <w:rsid w:val="006C1622"/>
    <w:rsid w:val="006E4162"/>
    <w:rsid w:val="00705913"/>
    <w:rsid w:val="007329EB"/>
    <w:rsid w:val="0076794A"/>
    <w:rsid w:val="00797030"/>
    <w:rsid w:val="007C259A"/>
    <w:rsid w:val="007E28F6"/>
    <w:rsid w:val="007E7F93"/>
    <w:rsid w:val="00826F10"/>
    <w:rsid w:val="008A2F16"/>
    <w:rsid w:val="008E6683"/>
    <w:rsid w:val="00916A3F"/>
    <w:rsid w:val="0093533F"/>
    <w:rsid w:val="00937342"/>
    <w:rsid w:val="00955439"/>
    <w:rsid w:val="00960DAA"/>
    <w:rsid w:val="00983E3B"/>
    <w:rsid w:val="009C220B"/>
    <w:rsid w:val="009C726A"/>
    <w:rsid w:val="00A00A8B"/>
    <w:rsid w:val="00A03885"/>
    <w:rsid w:val="00A83D11"/>
    <w:rsid w:val="00A966A0"/>
    <w:rsid w:val="00AA7F5B"/>
    <w:rsid w:val="00AF666A"/>
    <w:rsid w:val="00B1254A"/>
    <w:rsid w:val="00B4544A"/>
    <w:rsid w:val="00B54FF5"/>
    <w:rsid w:val="00B70963"/>
    <w:rsid w:val="00BD0E6B"/>
    <w:rsid w:val="00C05EE6"/>
    <w:rsid w:val="00C17147"/>
    <w:rsid w:val="00C22237"/>
    <w:rsid w:val="00C231D2"/>
    <w:rsid w:val="00CF0442"/>
    <w:rsid w:val="00CF2B4D"/>
    <w:rsid w:val="00D569AE"/>
    <w:rsid w:val="00D85434"/>
    <w:rsid w:val="00DB6BD7"/>
    <w:rsid w:val="00DF66A5"/>
    <w:rsid w:val="00E143A3"/>
    <w:rsid w:val="00E25FD2"/>
    <w:rsid w:val="00E50368"/>
    <w:rsid w:val="00E75E41"/>
    <w:rsid w:val="00EA2348"/>
    <w:rsid w:val="00EA458A"/>
    <w:rsid w:val="00ED21D8"/>
    <w:rsid w:val="00EE1132"/>
    <w:rsid w:val="00F1654A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74FD2"/>
  <w15:docId w15:val="{938AA40E-0ECE-4E77-98BB-00456BA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Pr>
      <w:rFonts w:ascii="Verdana" w:hAnsi="Verdana"/>
      <w:sz w:val="32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1059BD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059BD"/>
    <w:rPr>
      <w:rFonts w:ascii="Arial" w:hAnsi="Arial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1059BD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059BD"/>
    <w:rPr>
      <w:color w:val="605E5C"/>
      <w:shd w:val="clear" w:color="auto" w:fill="E1DFDD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059BD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1059BD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1059BD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1059BD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1059BD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1059BD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1059BD"/>
  </w:style>
  <w:style w:type="character" w:styleId="Refernciadecomentari">
    <w:name w:val="annotation reference"/>
    <w:basedOn w:val="Lletraperdefectedelpargraf"/>
    <w:uiPriority w:val="99"/>
    <w:semiHidden/>
    <w:unhideWhenUsed/>
    <w:rsid w:val="00EA2348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A234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A2348"/>
    <w:rPr>
      <w:rFonts w:ascii="Arial" w:hAnsi="Arial"/>
      <w:b/>
      <w:bCs/>
      <w:color w:val="000000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locked/>
    <w:rsid w:val="00EA2348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C231D2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1229</Words>
  <Characters>7006</Characters>
  <Application>Microsoft Office Word</Application>
  <DocSecurity>0</DocSecurity>
  <Lines>58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CAVATTON ., GIORGIO</cp:lastModifiedBy>
  <cp:revision>4</cp:revision>
  <dcterms:created xsi:type="dcterms:W3CDTF">2025-06-25T10:47:00Z</dcterms:created>
  <dcterms:modified xsi:type="dcterms:W3CDTF">2025-06-25T11:09:00Z</dcterms:modified>
</cp:coreProperties>
</file>