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B03" w14:textId="2F872602" w:rsidR="008C193F" w:rsidRPr="00A61AD0" w:rsidRDefault="008C193F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u w:val="single"/>
          <w:lang w:eastAsia="ca-ES"/>
        </w:rPr>
      </w:pPr>
    </w:p>
    <w:p w14:paraId="6EC9E13B" w14:textId="51D291B7" w:rsidR="00574A72" w:rsidRPr="00A61AD0" w:rsidRDefault="00574A72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u w:val="single"/>
          <w:lang w:eastAsia="ca-ES"/>
        </w:rPr>
      </w:pPr>
    </w:p>
    <w:p w14:paraId="5314AE5D" w14:textId="77777777" w:rsidR="00530AA2" w:rsidRDefault="00115DA7" w:rsidP="00A61AD0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A61AD0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ANNEX 1</w:t>
      </w:r>
    </w:p>
    <w:p w14:paraId="2987EBC5" w14:textId="232810AE" w:rsidR="00115DA7" w:rsidRPr="00A61AD0" w:rsidRDefault="00115DA7" w:rsidP="00A61AD0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A61AD0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DECLARACIÓ RESPONSABLE</w:t>
      </w:r>
    </w:p>
    <w:p w14:paraId="5E6CA7ED" w14:textId="41639DD6" w:rsidR="00115DA7" w:rsidRDefault="00115DA7" w:rsidP="00A61A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514C862B" w14:textId="69B59618" w:rsidR="0066639D" w:rsidRPr="006A0545" w:rsidRDefault="00A61AD0" w:rsidP="0066639D">
      <w:pPr>
        <w:autoSpaceDE w:val="0"/>
        <w:autoSpaceDN w:val="0"/>
        <w:adjustRightInd w:val="0"/>
        <w:spacing w:line="276" w:lineRule="auto"/>
        <w:jc w:val="both"/>
        <w:rPr>
          <w:rFonts w:ascii="Arial,Italic" w:hAnsi="Arial,Italic" w:cs="Arial,Italic"/>
          <w:sz w:val="24"/>
          <w:szCs w:val="24"/>
        </w:rPr>
      </w:pPr>
      <w:r w:rsidRPr="00971BE8">
        <w:rPr>
          <w:sz w:val="24"/>
          <w:szCs w:val="24"/>
        </w:rPr>
        <w:t xml:space="preserve">El senyor/la senyora </w:t>
      </w:r>
      <w:permStart w:id="279992506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79992506"/>
      <w:r w:rsidRPr="00971BE8">
        <w:rPr>
          <w:sz w:val="24"/>
          <w:szCs w:val="24"/>
        </w:rPr>
        <w:t xml:space="preserve">, major d’edat, resident a </w:t>
      </w:r>
      <w:permStart w:id="813125971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813125971"/>
      <w:r w:rsidRPr="00971BE8">
        <w:rPr>
          <w:sz w:val="24"/>
          <w:szCs w:val="24"/>
        </w:rPr>
        <w:t xml:space="preserve">, amb domicili a </w:t>
      </w:r>
      <w:permStart w:id="1021214132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021214132"/>
      <w:r w:rsidRPr="00971BE8">
        <w:rPr>
          <w:sz w:val="24"/>
          <w:szCs w:val="24"/>
        </w:rPr>
        <w:t xml:space="preserve">, titular del NIF núm. </w:t>
      </w:r>
      <w:permStart w:id="1722106182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722106182"/>
      <w:r w:rsidRPr="00971BE8">
        <w:rPr>
          <w:sz w:val="24"/>
          <w:szCs w:val="24"/>
        </w:rPr>
        <w:t xml:space="preserve">, en nom propi (o en representació de </w:t>
      </w:r>
      <w:permStart w:id="2044924448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044924448"/>
      <w:r w:rsidRPr="00971BE8">
        <w:rPr>
          <w:sz w:val="24"/>
          <w:szCs w:val="24"/>
        </w:rPr>
        <w:t xml:space="preserve">, amb domicili a </w:t>
      </w:r>
      <w:permStart w:id="1467634038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467634038"/>
      <w:r w:rsidRPr="00971BE8">
        <w:rPr>
          <w:sz w:val="24"/>
          <w:szCs w:val="24"/>
        </w:rPr>
        <w:t xml:space="preserve"> i amb NIF </w:t>
      </w:r>
      <w:permStart w:id="1748118329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748118329"/>
      <w:r w:rsidRPr="00971BE8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2024870335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024870335"/>
      <w:r w:rsidRPr="00971BE8">
        <w:rPr>
          <w:sz w:val="24"/>
          <w:szCs w:val="24"/>
        </w:rPr>
        <w:t xml:space="preserve"> i adreça correu electrònic </w:t>
      </w:r>
      <w:permStart w:id="243096992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43096992"/>
      <w:r w:rsidRPr="00971BE8">
        <w:rPr>
          <w:sz w:val="24"/>
          <w:szCs w:val="24"/>
        </w:rPr>
        <w:t xml:space="preserve">, assabentat de la </w:t>
      </w:r>
      <w:r>
        <w:rPr>
          <w:sz w:val="24"/>
          <w:szCs w:val="24"/>
        </w:rPr>
        <w:t xml:space="preserve">contractació del </w:t>
      </w:r>
      <w:r w:rsidR="0066639D">
        <w:rPr>
          <w:sz w:val="24"/>
          <w:szCs w:val="24"/>
        </w:rPr>
        <w:t>Contracte anomenat:</w:t>
      </w:r>
      <w:r w:rsidR="0066639D" w:rsidRPr="006A0545">
        <w:rPr>
          <w:sz w:val="24"/>
          <w:szCs w:val="24"/>
        </w:rPr>
        <w:t xml:space="preserve"> </w:t>
      </w:r>
      <w:r w:rsidR="0066639D" w:rsidRPr="006A0545">
        <w:rPr>
          <w:b/>
          <w:sz w:val="24"/>
          <w:szCs w:val="24"/>
        </w:rPr>
        <w:t>servei de muntatge, desmuntatge i manteniment de l’enllumenat ornamental de Nadal 202</w:t>
      </w:r>
      <w:r w:rsidR="006A0545">
        <w:rPr>
          <w:b/>
          <w:sz w:val="24"/>
          <w:szCs w:val="24"/>
        </w:rPr>
        <w:t>5</w:t>
      </w:r>
      <w:r w:rsidR="0066639D" w:rsidRPr="006A0545">
        <w:rPr>
          <w:b/>
          <w:sz w:val="24"/>
          <w:szCs w:val="24"/>
        </w:rPr>
        <w:t>-202</w:t>
      </w:r>
      <w:r w:rsidR="006A0545">
        <w:rPr>
          <w:b/>
          <w:sz w:val="24"/>
          <w:szCs w:val="24"/>
        </w:rPr>
        <w:t>6</w:t>
      </w:r>
      <w:r w:rsidR="0066639D" w:rsidRPr="006A0545">
        <w:rPr>
          <w:sz w:val="24"/>
          <w:szCs w:val="24"/>
        </w:rPr>
        <w:t>.</w:t>
      </w:r>
      <w:r w:rsidR="0066639D" w:rsidRPr="006A0545">
        <w:rPr>
          <w:rFonts w:ascii="Arial,Italic" w:hAnsi="Arial,Italic" w:cs="Arial,Italic"/>
          <w:sz w:val="24"/>
          <w:szCs w:val="24"/>
        </w:rPr>
        <w:t xml:space="preserve"> (</w:t>
      </w:r>
      <w:r w:rsidR="0066639D" w:rsidRPr="006A0545">
        <w:rPr>
          <w:sz w:val="24"/>
          <w:szCs w:val="24"/>
        </w:rPr>
        <w:t xml:space="preserve">Expedient número:  </w:t>
      </w:r>
      <w:r w:rsidR="006A0545" w:rsidRPr="006A0545">
        <w:rPr>
          <w:b/>
          <w:iCs/>
          <w:sz w:val="24"/>
          <w:szCs w:val="24"/>
        </w:rPr>
        <w:t>GENE2025004801 (X2025004872)</w:t>
      </w:r>
    </w:p>
    <w:p w14:paraId="7D1A043D" w14:textId="66DB8E34" w:rsidR="009E429E" w:rsidRPr="00A61AD0" w:rsidRDefault="009E429E" w:rsidP="009E429E">
      <w:pPr>
        <w:spacing w:line="276" w:lineRule="auto"/>
        <w:jc w:val="both"/>
        <w:rPr>
          <w:rFonts w:eastAsia="Calibri"/>
          <w:color w:val="000000"/>
          <w:kern w:val="1"/>
          <w:sz w:val="24"/>
          <w:szCs w:val="24"/>
          <w:lang w:eastAsia="ca-ES" w:bidi="hi-IN"/>
        </w:rPr>
      </w:pPr>
    </w:p>
    <w:p w14:paraId="743B36E7" w14:textId="77777777" w:rsidR="00115DA7" w:rsidRPr="00A61AD0" w:rsidRDefault="00115DA7" w:rsidP="00A61A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kern w:val="1"/>
          <w:sz w:val="24"/>
          <w:szCs w:val="24"/>
          <w:lang w:eastAsia="ca-ES" w:bidi="hi-IN"/>
        </w:rPr>
      </w:pPr>
      <w:r w:rsidRPr="00A61AD0">
        <w:rPr>
          <w:rFonts w:eastAsia="Calibri"/>
          <w:b/>
          <w:color w:val="000000"/>
          <w:kern w:val="1"/>
          <w:sz w:val="24"/>
          <w:szCs w:val="24"/>
          <w:lang w:eastAsia="ca-ES" w:bidi="hi-IN"/>
        </w:rPr>
        <w:t>DECLARA SOTA LA SEVA RESPONSABILITAT</w:t>
      </w:r>
    </w:p>
    <w:p w14:paraId="5C3CF4C3" w14:textId="77777777" w:rsidR="00A61AD0" w:rsidRPr="008D3346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ca-ES"/>
        </w:rPr>
      </w:pPr>
    </w:p>
    <w:p w14:paraId="2986BC3A" w14:textId="77777777" w:rsidR="00A61AD0" w:rsidRPr="008D3346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8D3346">
        <w:rPr>
          <w:bCs/>
          <w:color w:val="auto"/>
        </w:rPr>
        <w:t>Que està inscrit/a en algun dels següents registres:</w:t>
      </w:r>
    </w:p>
    <w:p w14:paraId="30EFB950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</w:p>
    <w:p w14:paraId="77A50D66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/>
          <w:color w:val="auto"/>
          <w:u w:val="single"/>
        </w:rPr>
      </w:pPr>
      <w:r w:rsidRPr="008D3346">
        <w:rPr>
          <w:bCs/>
          <w:i/>
          <w:color w:val="auto"/>
          <w:u w:val="single"/>
        </w:rPr>
        <w:t>RELI (Registre Electrònic Empreses Licitadores de Catalunya)</w:t>
      </w:r>
    </w:p>
    <w:p w14:paraId="11FFEC02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  <w:r w:rsidRPr="008D3346">
        <w:rPr>
          <w:bCs/>
          <w:i/>
          <w:color w:val="auto"/>
          <w:u w:val="single"/>
        </w:rPr>
        <w:t xml:space="preserve"> </w:t>
      </w:r>
      <w:permStart w:id="1066078176" w:edGrp="everyone"/>
      <w:r w:rsidRPr="008D3346">
        <w:rPr>
          <w:bCs/>
          <w:color w:val="auto"/>
        </w:rPr>
        <w:t>- Número certificat:</w:t>
      </w:r>
      <w:permStart w:id="2076802112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2076802112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220DB636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</w:pPr>
      <w:r w:rsidRPr="008D3346">
        <w:rPr>
          <w:bCs/>
          <w:color w:val="auto"/>
        </w:rPr>
        <w:t xml:space="preserve">- Nom empresa: </w:t>
      </w:r>
      <w:permStart w:id="715795462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715795462"/>
    <w:p w14:paraId="0313F2EA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</w:pPr>
      <w:r w:rsidRPr="008D3346">
        <w:rPr>
          <w:bCs/>
          <w:color w:val="auto"/>
        </w:rPr>
        <w:t>- DNI apoderat/da:</w:t>
      </w:r>
      <w:permStart w:id="6514460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1066078176"/>
    <w:permEnd w:id="65144605"/>
    <w:p w14:paraId="2F5A9E73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/>
          <w:color w:val="auto"/>
          <w:u w:val="single"/>
        </w:rPr>
      </w:pPr>
    </w:p>
    <w:p w14:paraId="427D7866" w14:textId="490D306D" w:rsidR="00A61AD0" w:rsidRPr="008D3346" w:rsidRDefault="00867C1C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867C1C">
        <w:rPr>
          <w:bCs/>
          <w:i/>
          <w:color w:val="auto"/>
        </w:rPr>
        <w:tab/>
      </w:r>
      <w:r w:rsidR="00A61AD0" w:rsidRPr="008D3346">
        <w:rPr>
          <w:bCs/>
          <w:i/>
          <w:color w:val="auto"/>
          <w:u w:val="single"/>
        </w:rPr>
        <w:t xml:space="preserve">ROLECE (Registro Oficial de licitadores y Empresas Classificades del Estado) </w:t>
      </w:r>
      <w:permStart w:id="1758729129" w:edGrp="everyone"/>
      <w:r w:rsidR="00A61AD0" w:rsidRPr="008D3346">
        <w:rPr>
          <w:bCs/>
          <w:i/>
          <w:color w:val="auto"/>
        </w:rPr>
        <w:t xml:space="preserve"> </w:t>
      </w:r>
      <w:r w:rsidR="00A61AD0" w:rsidRPr="008D3346">
        <w:rPr>
          <w:i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rPr>
          <w:i/>
        </w:rPr>
        <w:instrText xml:space="preserve"> FORMTEXT </w:instrText>
      </w:r>
      <w:r w:rsidR="00A61AD0" w:rsidRPr="008D3346">
        <w:rPr>
          <w:i/>
        </w:rPr>
      </w:r>
      <w:r w:rsidR="00A61AD0" w:rsidRPr="008D3346">
        <w:rPr>
          <w:i/>
        </w:rPr>
        <w:fldChar w:fldCharType="separate"/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fldChar w:fldCharType="end"/>
      </w:r>
      <w:permEnd w:id="1758729129"/>
      <w:r w:rsidR="00A61AD0" w:rsidRPr="008D3346">
        <w:rPr>
          <w:bCs/>
          <w:i/>
          <w:color w:val="auto"/>
          <w:u w:val="single"/>
        </w:rPr>
        <w:t xml:space="preserve"> </w:t>
      </w:r>
    </w:p>
    <w:p w14:paraId="6280AAA2" w14:textId="77777777" w:rsidR="00A61AD0" w:rsidRPr="008D3346" w:rsidRDefault="00A61AD0" w:rsidP="002648A8">
      <w:pPr>
        <w:pStyle w:val="Default"/>
        <w:numPr>
          <w:ilvl w:val="0"/>
          <w:numId w:val="0"/>
        </w:numPr>
        <w:spacing w:line="276" w:lineRule="auto"/>
        <w:ind w:left="720"/>
        <w:jc w:val="both"/>
        <w:rPr>
          <w:bCs/>
          <w:color w:val="auto"/>
        </w:rPr>
      </w:pPr>
      <w:r w:rsidRPr="008D3346">
        <w:rPr>
          <w:bCs/>
          <w:color w:val="auto"/>
        </w:rPr>
        <w:t>- Codi identificació, NIF:</w:t>
      </w:r>
      <w:permStart w:id="2011253614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2011253614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  <w:r w:rsidRPr="008D3346">
        <w:rPr>
          <w:bCs/>
          <w:color w:val="auto"/>
        </w:rPr>
        <w:t xml:space="preserve"> </w:t>
      </w:r>
    </w:p>
    <w:p w14:paraId="7D1EF0EC" w14:textId="6A219477" w:rsidR="00A61AD0" w:rsidRDefault="00A61AD0" w:rsidP="002648A8">
      <w:pPr>
        <w:pStyle w:val="Default"/>
        <w:numPr>
          <w:ilvl w:val="0"/>
          <w:numId w:val="0"/>
        </w:numPr>
        <w:spacing w:line="276" w:lineRule="auto"/>
        <w:ind w:left="720"/>
        <w:jc w:val="both"/>
      </w:pPr>
      <w:r w:rsidRPr="008D3346">
        <w:rPr>
          <w:bCs/>
          <w:color w:val="auto"/>
        </w:rPr>
        <w:t>- Denominació Social:</w:t>
      </w:r>
      <w:permStart w:id="1657030763" w:edGrp="everyone"/>
      <w:r w:rsidRPr="008D3346">
        <w:t xml:space="preserve"> </w:t>
      </w:r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657030763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5B4AFCC3" w14:textId="77777777" w:rsidR="009E429E" w:rsidRPr="008D3346" w:rsidRDefault="009E429E" w:rsidP="002648A8">
      <w:pPr>
        <w:pStyle w:val="Default"/>
        <w:numPr>
          <w:ilvl w:val="0"/>
          <w:numId w:val="0"/>
        </w:numPr>
        <w:spacing w:line="276" w:lineRule="auto"/>
        <w:ind w:left="720"/>
        <w:jc w:val="both"/>
        <w:rPr>
          <w:bCs/>
          <w:color w:val="auto"/>
        </w:rPr>
      </w:pPr>
    </w:p>
    <w:p w14:paraId="270D9967" w14:textId="19400E5A" w:rsidR="00A61AD0" w:rsidRPr="008D3346" w:rsidRDefault="009E429E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  <w:r>
        <w:rPr>
          <w:bCs/>
          <w:color w:val="auto"/>
        </w:rPr>
        <w:t>Q</w:t>
      </w:r>
      <w:r w:rsidR="00A61AD0" w:rsidRPr="008D3346">
        <w:rPr>
          <w:bCs/>
          <w:color w:val="auto"/>
        </w:rPr>
        <w:t xml:space="preserve">ue NO està inscrit/a en cap registre: </w:t>
      </w:r>
      <w:permStart w:id="1387550530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387550530"/>
    </w:p>
    <w:p w14:paraId="4FC2CE12" w14:textId="77777777" w:rsidR="00A61AD0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ca-ES"/>
        </w:rPr>
      </w:pPr>
    </w:p>
    <w:p w14:paraId="7AD62634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E448BC">
        <w:rPr>
          <w:bCs/>
          <w:color w:val="auto"/>
        </w:rPr>
        <w:t xml:space="preserve">- Que el perfil d’empresa és el següent: 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394"/>
        <w:gridCol w:w="1263"/>
      </w:tblGrid>
      <w:tr w:rsidR="00A61AD0" w:rsidRPr="00E448BC" w14:paraId="5ABF184C" w14:textId="77777777" w:rsidTr="0076211D">
        <w:trPr>
          <w:trHeight w:val="307"/>
        </w:trPr>
        <w:tc>
          <w:tcPr>
            <w:tcW w:w="2093" w:type="dxa"/>
          </w:tcPr>
          <w:p w14:paraId="04848B89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b/>
                <w:szCs w:val="24"/>
              </w:rPr>
            </w:pPr>
            <w:r w:rsidRPr="00E448BC">
              <w:rPr>
                <w:b/>
                <w:szCs w:val="24"/>
              </w:rPr>
              <w:t>Tipus d’empresa</w:t>
            </w:r>
          </w:p>
        </w:tc>
        <w:tc>
          <w:tcPr>
            <w:tcW w:w="4394" w:type="dxa"/>
          </w:tcPr>
          <w:p w14:paraId="6BE9B6F2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b/>
                <w:szCs w:val="24"/>
              </w:rPr>
            </w:pPr>
            <w:r w:rsidRPr="00E448BC">
              <w:rPr>
                <w:b/>
                <w:szCs w:val="24"/>
              </w:rPr>
              <w:t>Característiques</w:t>
            </w:r>
          </w:p>
        </w:tc>
        <w:tc>
          <w:tcPr>
            <w:tcW w:w="1263" w:type="dxa"/>
          </w:tcPr>
          <w:p w14:paraId="001C5A41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b/>
                <w:szCs w:val="24"/>
              </w:rPr>
            </w:pPr>
            <w:r w:rsidRPr="00E448BC">
              <w:rPr>
                <w:b/>
                <w:szCs w:val="24"/>
              </w:rPr>
              <w:t>Marcar amb una creu</w:t>
            </w:r>
          </w:p>
        </w:tc>
      </w:tr>
      <w:tr w:rsidR="00A61AD0" w:rsidRPr="00E448BC" w14:paraId="2E375B38" w14:textId="77777777" w:rsidTr="0076211D">
        <w:trPr>
          <w:trHeight w:val="306"/>
        </w:trPr>
        <w:tc>
          <w:tcPr>
            <w:tcW w:w="2093" w:type="dxa"/>
          </w:tcPr>
          <w:p w14:paraId="70140DA6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Microempresa </w:t>
            </w:r>
          </w:p>
        </w:tc>
        <w:tc>
          <w:tcPr>
            <w:tcW w:w="4394" w:type="dxa"/>
          </w:tcPr>
          <w:p w14:paraId="4C5C9310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Menys de 10 treballadors, amb un volum de negocis anual o balanç general anual no superior als 2 milions d’euros. </w:t>
            </w:r>
          </w:p>
        </w:tc>
        <w:tc>
          <w:tcPr>
            <w:tcW w:w="1263" w:type="dxa"/>
          </w:tcPr>
          <w:p w14:paraId="1682AD19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  <w:tr w:rsidR="00A61AD0" w:rsidRPr="00E448BC" w14:paraId="258F5B91" w14:textId="77777777" w:rsidTr="0076211D">
        <w:trPr>
          <w:trHeight w:val="307"/>
        </w:trPr>
        <w:tc>
          <w:tcPr>
            <w:tcW w:w="2093" w:type="dxa"/>
          </w:tcPr>
          <w:p w14:paraId="1CB34398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Petita empresa </w:t>
            </w:r>
          </w:p>
        </w:tc>
        <w:tc>
          <w:tcPr>
            <w:tcW w:w="4394" w:type="dxa"/>
          </w:tcPr>
          <w:p w14:paraId="2434E64D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Menys de 50 treballadors, amb un volum de negocis anual o balanç general anual no superior als 10 milions d’euros. </w:t>
            </w:r>
          </w:p>
        </w:tc>
        <w:tc>
          <w:tcPr>
            <w:tcW w:w="1263" w:type="dxa"/>
          </w:tcPr>
          <w:p w14:paraId="1C73E7C6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  <w:tr w:rsidR="00A61AD0" w:rsidRPr="00E448BC" w14:paraId="20208D1B" w14:textId="77777777" w:rsidTr="0076211D">
        <w:trPr>
          <w:trHeight w:val="305"/>
        </w:trPr>
        <w:tc>
          <w:tcPr>
            <w:tcW w:w="2093" w:type="dxa"/>
          </w:tcPr>
          <w:p w14:paraId="07B88BD7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Mitjana empresa </w:t>
            </w:r>
          </w:p>
        </w:tc>
        <w:tc>
          <w:tcPr>
            <w:tcW w:w="4394" w:type="dxa"/>
          </w:tcPr>
          <w:p w14:paraId="4DD9797E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Menys de 250 treballadors, amb un volum de negocis anual no superior als 50 </w:t>
            </w:r>
            <w:r w:rsidRPr="00E448BC">
              <w:rPr>
                <w:szCs w:val="24"/>
              </w:rPr>
              <w:lastRenderedPageBreak/>
              <w:t xml:space="preserve">milions d’euros o balanç general anual no superior als 43 milions d’euros. </w:t>
            </w:r>
          </w:p>
        </w:tc>
        <w:tc>
          <w:tcPr>
            <w:tcW w:w="1263" w:type="dxa"/>
          </w:tcPr>
          <w:p w14:paraId="2B16AE11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  <w:tr w:rsidR="00A61AD0" w:rsidRPr="00E448BC" w14:paraId="3531DF89" w14:textId="77777777" w:rsidTr="0076211D">
        <w:trPr>
          <w:trHeight w:val="305"/>
        </w:trPr>
        <w:tc>
          <w:tcPr>
            <w:tcW w:w="2093" w:type="dxa"/>
          </w:tcPr>
          <w:p w14:paraId="1BD210DD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Gran empresa </w:t>
            </w:r>
          </w:p>
        </w:tc>
        <w:tc>
          <w:tcPr>
            <w:tcW w:w="4394" w:type="dxa"/>
          </w:tcPr>
          <w:p w14:paraId="64DDAFC5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263" w:type="dxa"/>
          </w:tcPr>
          <w:p w14:paraId="27AD0F54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</w:tbl>
    <w:p w14:paraId="55595253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EB825E6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bCs/>
          <w:color w:val="auto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 </w:t>
      </w:r>
    </w:p>
    <w:p w14:paraId="5992CA09" w14:textId="77777777" w:rsidR="00A61AD0" w:rsidRPr="00E448BC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</w:p>
    <w:p w14:paraId="1A139179" w14:textId="77777777" w:rsidR="006745B9" w:rsidRDefault="00A61AD0" w:rsidP="006745B9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es troba al corrent del compliment de les obligacions tributàries i amb la Seguretat Social. </w:t>
      </w:r>
    </w:p>
    <w:p w14:paraId="7BC08BF2" w14:textId="77777777" w:rsidR="006745B9" w:rsidRPr="00FB7DFA" w:rsidRDefault="006745B9" w:rsidP="006745B9">
      <w:pPr>
        <w:pStyle w:val="Pargrafdellista"/>
      </w:pPr>
    </w:p>
    <w:p w14:paraId="4AC0406F" w14:textId="196C6E0D" w:rsidR="006745B9" w:rsidRPr="00FB7DFA" w:rsidRDefault="00A61AD0" w:rsidP="00C870BC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</w:pPr>
      <w:r w:rsidRPr="00FB7DFA">
        <w:rPr>
          <w:lang w:eastAsia="es-ES"/>
        </w:rPr>
        <w:t>Que disposa de l’habilit</w:t>
      </w:r>
      <w:r w:rsidR="006745B9" w:rsidRPr="00FB7DFA">
        <w:rPr>
          <w:lang w:eastAsia="es-ES"/>
        </w:rPr>
        <w:t xml:space="preserve">ació empresarial o professional </w:t>
      </w:r>
      <w:r w:rsidR="006745B9" w:rsidRPr="00FB7DFA">
        <w:rPr>
          <w:rFonts w:eastAsia="Calibri"/>
        </w:rPr>
        <w:t xml:space="preserve">exigible per dur a terme l’activitat o prestació que constitueixi l’objecte del contracte. </w:t>
      </w:r>
    </w:p>
    <w:p w14:paraId="35B2F08A" w14:textId="77777777" w:rsidR="00FB7DFA" w:rsidRDefault="00FB7DFA" w:rsidP="00FB7DFA">
      <w:pPr>
        <w:pStyle w:val="Pargrafdellista"/>
      </w:pPr>
    </w:p>
    <w:p w14:paraId="0390E455" w14:textId="6B556BF4" w:rsidR="00A61AD0" w:rsidRDefault="006745B9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>
        <w:rPr>
          <w:lang w:eastAsia="es-ES"/>
        </w:rPr>
        <w:t xml:space="preserve">Que disposa de </w:t>
      </w:r>
      <w:r w:rsidR="00A61AD0" w:rsidRPr="00E448BC">
        <w:rPr>
          <w:lang w:eastAsia="es-ES"/>
        </w:rPr>
        <w:t xml:space="preserve">la solvència econòmica i financera i tècnica o professional exigides en el Plec de clàusules administratives particulars (PCAP). </w:t>
      </w:r>
    </w:p>
    <w:p w14:paraId="689455BC" w14:textId="77777777" w:rsidR="00A61AD0" w:rsidRDefault="00A61AD0" w:rsidP="00A61AD0">
      <w:pPr>
        <w:pStyle w:val="Pargrafdellista"/>
      </w:pPr>
    </w:p>
    <w:p w14:paraId="1DAA0ABB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  <w:r>
        <w:rPr>
          <w:lang w:eastAsia="es-ES"/>
        </w:rPr>
        <w:t xml:space="preserve"> </w:t>
      </w:r>
    </w:p>
    <w:p w14:paraId="1F6A5DF6" w14:textId="77777777" w:rsidR="00A61AD0" w:rsidRDefault="00A61AD0" w:rsidP="00A61AD0">
      <w:pPr>
        <w:pStyle w:val="Pargrafdellista"/>
      </w:pPr>
    </w:p>
    <w:p w14:paraId="4EA3586B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Pel que fa a la subcontractació: </w:t>
      </w:r>
    </w:p>
    <w:p w14:paraId="6B83E798" w14:textId="77777777" w:rsidR="00A61AD0" w:rsidRPr="00E448BC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1080"/>
        <w:jc w:val="both"/>
        <w:rPr>
          <w:bCs/>
          <w:color w:val="auto"/>
        </w:rPr>
      </w:pPr>
    </w:p>
    <w:p w14:paraId="3E58B38C" w14:textId="77777777" w:rsidR="00A61AD0" w:rsidRPr="00E448BC" w:rsidRDefault="00A61AD0" w:rsidP="00A61AD0">
      <w:pPr>
        <w:pStyle w:val="Default"/>
        <w:numPr>
          <w:ilvl w:val="0"/>
          <w:numId w:val="12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E448BC">
        <w:rPr>
          <w:b/>
          <w:bCs/>
          <w:color w:val="auto"/>
        </w:rPr>
        <w:t>SÍ</w:t>
      </w:r>
      <w:r w:rsidRPr="00E448BC">
        <w:rPr>
          <w:bCs/>
          <w:color w:val="auto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 </w:t>
      </w:r>
      <w:permStart w:id="68191820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681918205"/>
    <w:p w14:paraId="189CCC58" w14:textId="77777777" w:rsidR="002648A8" w:rsidRPr="002648A8" w:rsidRDefault="002648A8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1080"/>
        <w:jc w:val="both"/>
        <w:rPr>
          <w:bCs/>
          <w:color w:val="auto"/>
        </w:rPr>
      </w:pPr>
    </w:p>
    <w:p w14:paraId="6BECC91D" w14:textId="0D15CE6C" w:rsidR="00A61AD0" w:rsidRPr="00E448BC" w:rsidRDefault="00A61AD0" w:rsidP="00A61AD0">
      <w:pPr>
        <w:pStyle w:val="Default"/>
        <w:numPr>
          <w:ilvl w:val="0"/>
          <w:numId w:val="12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E448BC">
        <w:rPr>
          <w:b/>
          <w:bCs/>
          <w:color w:val="auto"/>
        </w:rPr>
        <w:t>NO</w:t>
      </w:r>
      <w:r>
        <w:rPr>
          <w:bCs/>
          <w:color w:val="auto"/>
        </w:rPr>
        <w:t xml:space="preserve"> té prevista la subcontractació d’aquest contracte </w:t>
      </w:r>
      <w:permStart w:id="1977681639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1977681639"/>
    <w:p w14:paraId="6F4EE310" w14:textId="77777777" w:rsidR="002648A8" w:rsidRDefault="002648A8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</w:p>
    <w:p w14:paraId="44E8C55D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color w:val="auto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</w:t>
      </w:r>
      <w:r w:rsidRPr="00E448BC">
        <w:rPr>
          <w:lang w:eastAsia="es-ES"/>
        </w:rPr>
        <w:lastRenderedPageBreak/>
        <w:t xml:space="preserve">l’article 24 de la Llei 31/1995, en matèria de coordinació d’activitats empresarials. </w:t>
      </w:r>
      <w:r>
        <w:rPr>
          <w:lang w:eastAsia="es-ES"/>
        </w:rPr>
        <w:t xml:space="preserve"> </w:t>
      </w:r>
    </w:p>
    <w:p w14:paraId="30E84858" w14:textId="77777777" w:rsidR="00A61AD0" w:rsidRDefault="00A61AD0" w:rsidP="00A61AD0">
      <w:pPr>
        <w:pStyle w:val="Pargrafdellista"/>
      </w:pPr>
    </w:p>
    <w:p w14:paraId="5A2C1D5A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696EE72D" w14:textId="77777777" w:rsidR="00A61AD0" w:rsidRDefault="00A61AD0" w:rsidP="00A61AD0">
      <w:pPr>
        <w:pStyle w:val="Pargrafdellista"/>
      </w:pPr>
    </w:p>
    <w:p w14:paraId="5EA78F40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Que, en cas que es tracti d’empresa estrangera, es sotmet a la jurisdicció dels Jutjats i Tribunals espanyols. </w:t>
      </w:r>
    </w:p>
    <w:p w14:paraId="5D2F6549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E4D95F4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l’empresa compleix la quota de reserva del 2% dels llocs de treball a persones amb discapacitat o que s’ha adoptat alguna de les mesures alternatives previstes en la legislació vigent: </w:t>
      </w:r>
    </w:p>
    <w:p w14:paraId="017EBC30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6062B5E" w14:textId="6B69A958" w:rsidR="00A61AD0" w:rsidRPr="002678EA" w:rsidRDefault="009B6E02" w:rsidP="009B6E0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>
        <w:rPr>
          <w:lang w:eastAsia="es-ES"/>
        </w:rPr>
        <w:tab/>
      </w:r>
      <w:r w:rsidR="00A61AD0">
        <w:rPr>
          <w:lang w:eastAsia="es-ES"/>
        </w:rPr>
        <w:t>SÍ</w:t>
      </w:r>
      <w:permStart w:id="1645812546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645812546"/>
      <w:r w:rsidR="00A61AD0">
        <w:rPr>
          <w:bCs/>
          <w:color w:val="auto"/>
        </w:rPr>
        <w:t xml:space="preserve">  </w:t>
      </w:r>
      <w:r w:rsidR="00A61AD0" w:rsidRPr="00E448BC">
        <w:rPr>
          <w:lang w:eastAsia="es-ES"/>
        </w:rPr>
        <w:t xml:space="preserve"> </w:t>
      </w:r>
      <w:r w:rsidR="00A61AD0">
        <w:rPr>
          <w:lang w:eastAsia="es-ES"/>
        </w:rPr>
        <w:t xml:space="preserve"> NO</w:t>
      </w:r>
      <w:permStart w:id="718410199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718410199"/>
      <w:r w:rsidR="00A61AD0">
        <w:rPr>
          <w:bCs/>
          <w:color w:val="auto"/>
        </w:rPr>
        <w:t xml:space="preserve">  </w:t>
      </w:r>
      <w:r w:rsidR="00A61AD0">
        <w:rPr>
          <w:lang w:eastAsia="es-ES"/>
        </w:rPr>
        <w:t xml:space="preserve">         </w:t>
      </w:r>
      <w:proofErr w:type="spellStart"/>
      <w:r w:rsidR="00A61AD0" w:rsidRPr="002678EA">
        <w:rPr>
          <w:lang w:eastAsia="es-ES"/>
        </w:rPr>
        <w:t>NO</w:t>
      </w:r>
      <w:proofErr w:type="spellEnd"/>
      <w:r w:rsidR="00A61AD0" w:rsidRPr="002678EA">
        <w:rPr>
          <w:lang w:eastAsia="es-ES"/>
        </w:rPr>
        <w:t xml:space="preserve"> obligat per normativa</w:t>
      </w:r>
      <w:permStart w:id="18677876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8677876"/>
      <w:r w:rsidR="00A61AD0">
        <w:rPr>
          <w:bCs/>
          <w:color w:val="auto"/>
        </w:rPr>
        <w:t xml:space="preserve">  </w:t>
      </w:r>
      <w:r w:rsidR="00A61AD0" w:rsidRPr="002678EA">
        <w:rPr>
          <w:lang w:eastAsia="es-ES"/>
        </w:rPr>
        <w:t xml:space="preserve"> </w:t>
      </w:r>
    </w:p>
    <w:p w14:paraId="65BA9C40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4309263B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l’empresa disposa d’un pla d’igualtat d’oportunitats entre les dones i els homes d’acord amb el que estableix la llei 3/2007 i el RD-LL 6/2019 de 1 de març: </w:t>
      </w:r>
    </w:p>
    <w:p w14:paraId="510C7D40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672DD597" w14:textId="3BFD6F15" w:rsidR="00A61AD0" w:rsidRDefault="00A61AD0" w:rsidP="00601910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  <w:r>
        <w:rPr>
          <w:lang w:eastAsia="es-ES"/>
        </w:rPr>
        <w:t>SÍ</w:t>
      </w:r>
      <w:permStart w:id="1329362683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329362683"/>
      <w:r>
        <w:rPr>
          <w:bCs/>
          <w:color w:val="auto"/>
        </w:rPr>
        <w:t xml:space="preserve">  </w:t>
      </w:r>
      <w:r w:rsidRPr="00E448BC">
        <w:rPr>
          <w:lang w:eastAsia="es-ES"/>
        </w:rPr>
        <w:t xml:space="preserve"> </w:t>
      </w:r>
      <w:r>
        <w:rPr>
          <w:lang w:eastAsia="es-ES"/>
        </w:rPr>
        <w:t xml:space="preserve"> NO</w:t>
      </w:r>
      <w:permStart w:id="959709681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959709681"/>
      <w:r>
        <w:rPr>
          <w:bCs/>
          <w:color w:val="auto"/>
        </w:rPr>
        <w:t xml:space="preserve">  </w:t>
      </w:r>
      <w:r>
        <w:rPr>
          <w:lang w:eastAsia="es-ES"/>
        </w:rPr>
        <w:t xml:space="preserve">         </w:t>
      </w:r>
      <w:proofErr w:type="spellStart"/>
      <w:r w:rsidRPr="002678EA">
        <w:rPr>
          <w:lang w:eastAsia="es-ES"/>
        </w:rPr>
        <w:t>NO</w:t>
      </w:r>
      <w:proofErr w:type="spellEnd"/>
      <w:r w:rsidRPr="002678EA">
        <w:rPr>
          <w:lang w:eastAsia="es-ES"/>
        </w:rPr>
        <w:t xml:space="preserve"> obligat per normativa</w:t>
      </w:r>
      <w:permStart w:id="39664233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396642335"/>
      <w:r>
        <w:rPr>
          <w:bCs/>
          <w:color w:val="auto"/>
        </w:rPr>
        <w:t xml:space="preserve">  </w:t>
      </w:r>
      <w:r w:rsidRPr="002678EA">
        <w:rPr>
          <w:lang w:eastAsia="es-ES"/>
        </w:rPr>
        <w:t xml:space="preserve"> </w:t>
      </w:r>
    </w:p>
    <w:p w14:paraId="049B407D" w14:textId="77777777" w:rsidR="00043B2D" w:rsidRPr="002678EA" w:rsidRDefault="00043B2D" w:rsidP="00601910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</w:p>
    <w:p w14:paraId="6467FDC9" w14:textId="77777777" w:rsidR="00A61AD0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9D050E">
        <w:rPr>
          <w:rFonts w:cs="Arial"/>
          <w:sz w:val="24"/>
          <w:szCs w:val="24"/>
        </w:rPr>
        <w:t xml:space="preserve">Que, en cas que l’empresa resulti proposada com a adjudicatària, es compromet a aportar l’esmentat Pla d’igualtat i l’acreditació del compliment de la quota de reserva, previ requeriment de l’Ajuntament, durant l’execució del contracte. </w:t>
      </w:r>
    </w:p>
    <w:p w14:paraId="047FF27F" w14:textId="77777777" w:rsidR="00A61AD0" w:rsidRDefault="00A61AD0" w:rsidP="00A61AD0">
      <w:pPr>
        <w:pStyle w:val="Pargrafdellista"/>
        <w:spacing w:line="276" w:lineRule="auto"/>
        <w:rPr>
          <w:rFonts w:cs="Arial"/>
          <w:sz w:val="24"/>
          <w:szCs w:val="24"/>
        </w:rPr>
      </w:pPr>
    </w:p>
    <w:p w14:paraId="3B86A9E2" w14:textId="77777777" w:rsidR="00A61AD0" w:rsidRPr="009D050E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9D050E">
        <w:rPr>
          <w:rFonts w:cs="Arial"/>
          <w:sz w:val="24"/>
          <w:szCs w:val="24"/>
        </w:rPr>
        <w:t xml:space="preserve">Que reuneix algun/s dels criteris de preferència en cas d’empat de puntuacions de les proposicions previstos al PCAP: </w:t>
      </w:r>
    </w:p>
    <w:p w14:paraId="38302256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19D3A2E9" w14:textId="61FF5AB1" w:rsidR="00A61AD0" w:rsidRPr="00E448BC" w:rsidRDefault="009B6E02" w:rsidP="009B6E0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>
        <w:rPr>
          <w:lang w:eastAsia="es-ES"/>
        </w:rPr>
        <w:tab/>
      </w:r>
      <w:r w:rsidR="00A61AD0">
        <w:rPr>
          <w:lang w:eastAsia="es-ES"/>
        </w:rPr>
        <w:t>SÍ</w:t>
      </w:r>
      <w:permStart w:id="1631326654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631326654"/>
      <w:r w:rsidR="00A61AD0">
        <w:rPr>
          <w:bCs/>
          <w:color w:val="auto"/>
        </w:rPr>
        <w:t xml:space="preserve">  </w:t>
      </w:r>
      <w:r w:rsidR="00A61AD0" w:rsidRPr="00E448BC">
        <w:rPr>
          <w:lang w:eastAsia="es-ES"/>
        </w:rPr>
        <w:t xml:space="preserve"> </w:t>
      </w:r>
      <w:r w:rsidR="00A61AD0">
        <w:rPr>
          <w:lang w:eastAsia="es-ES"/>
        </w:rPr>
        <w:t xml:space="preserve"> NO</w:t>
      </w:r>
      <w:permStart w:id="230364437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230364437"/>
      <w:r w:rsidR="00A61AD0">
        <w:rPr>
          <w:bCs/>
          <w:color w:val="auto"/>
        </w:rPr>
        <w:t xml:space="preserve">  </w:t>
      </w:r>
      <w:r w:rsidR="00A61AD0">
        <w:rPr>
          <w:lang w:eastAsia="es-ES"/>
        </w:rPr>
        <w:t xml:space="preserve">         </w:t>
      </w:r>
      <w:r w:rsidR="00A61AD0" w:rsidRPr="00E448BC">
        <w:t xml:space="preserve">En cas afirmatiu, indicar quins: </w:t>
      </w:r>
      <w:permStart w:id="645687083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645687083"/>
    </w:p>
    <w:p w14:paraId="671D7904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0B88D61" w14:textId="77777777" w:rsidR="00A61AD0" w:rsidRPr="00E448BC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E448BC">
        <w:rPr>
          <w:rFonts w:cs="Arial"/>
          <w:sz w:val="24"/>
          <w:szCs w:val="24"/>
        </w:rPr>
        <w:t xml:space="preserve">Respecte l’Impost sobre el valor afegit (IVA) l’empresa: </w:t>
      </w:r>
    </w:p>
    <w:p w14:paraId="7314B6E6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CB98EB6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Està subjecte a l’IVA. </w:t>
      </w:r>
      <w:permStart w:id="1095051804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095051804"/>
      <w:r w:rsidRPr="002678EA">
        <w:rPr>
          <w:bCs/>
        </w:rPr>
        <w:t xml:space="preserve">  </w:t>
      </w:r>
    </w:p>
    <w:p w14:paraId="75A4D161" w14:textId="77777777" w:rsidR="00A61AD0" w:rsidRPr="00E448BC" w:rsidRDefault="00A61AD0" w:rsidP="00A61AD0">
      <w:pPr>
        <w:spacing w:line="276" w:lineRule="auto"/>
        <w:ind w:left="1080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 </w:t>
      </w:r>
    </w:p>
    <w:p w14:paraId="4F015A6B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NO subjecte o exempt de l’IVA i són vigents les circumstàncies que donaren lloc a la no-subjecció o l’exempció. </w:t>
      </w:r>
      <w:permStart w:id="189610317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896103175"/>
      <w:r w:rsidRPr="002678EA">
        <w:rPr>
          <w:bCs/>
        </w:rPr>
        <w:t xml:space="preserve">  </w:t>
      </w:r>
    </w:p>
    <w:p w14:paraId="01F68F2B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6ADF255B" w14:textId="77777777" w:rsidR="00A61AD0" w:rsidRPr="00E448BC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E448BC">
        <w:rPr>
          <w:rFonts w:cs="Arial"/>
          <w:sz w:val="24"/>
          <w:szCs w:val="24"/>
        </w:rPr>
        <w:t xml:space="preserve">Respecte l’Impost d’Activitats Econòmiques (IAE) l’empresa: </w:t>
      </w:r>
    </w:p>
    <w:p w14:paraId="0DA911DE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2A1F3B28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Està subjecte a l’IAE. </w:t>
      </w:r>
      <w:permStart w:id="396190787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396190787"/>
    </w:p>
    <w:p w14:paraId="0B2D2847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5E6EEEDA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NO subjecte o exempt de l’IAE i són vigents les circumstàncies que donaren lloc a la no-subjecció o l’exempció. </w:t>
      </w:r>
      <w:permStart w:id="1988890420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988890420"/>
    </w:p>
    <w:p w14:paraId="60CE10D6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5C68D44E" w14:textId="77777777" w:rsidR="00A61AD0" w:rsidRPr="002678EA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Que, en cas que l’empresa licitadora tingui intenció de concórrer en unió temporal d’empreses, declara: </w:t>
      </w:r>
      <w:permStart w:id="669202082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669202082"/>
    </w:p>
    <w:p w14:paraId="3CA5AA20" w14:textId="77777777" w:rsidR="00A61AD0" w:rsidRPr="002678EA" w:rsidRDefault="00A61AD0" w:rsidP="00A61AD0">
      <w:pPr>
        <w:autoSpaceDE w:val="0"/>
        <w:autoSpaceDN w:val="0"/>
        <w:adjustRightInd w:val="0"/>
        <w:spacing w:line="276" w:lineRule="auto"/>
        <w:ind w:left="567"/>
        <w:jc w:val="both"/>
        <w:rPr>
          <w:i/>
          <w:sz w:val="24"/>
          <w:szCs w:val="24"/>
        </w:rPr>
      </w:pPr>
      <w:r w:rsidRPr="002678EA">
        <w:rPr>
          <w:i/>
          <w:sz w:val="24"/>
          <w:szCs w:val="24"/>
        </w:rPr>
        <w:t xml:space="preserve">(indicar noms i circumstàncies dels integrants i la participació de cadascun, així com l’assumpció del compromís de constituir-se formalment en unió temporal en cas de resultar adjudicataris) </w:t>
      </w:r>
    </w:p>
    <w:p w14:paraId="3A7C55C8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EF3B06C" w14:textId="77777777" w:rsidR="00A61AD0" w:rsidRPr="002678EA" w:rsidRDefault="00A61AD0" w:rsidP="00A61AD0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NO té intenció de concórrer en unió temporal d’empreses </w:t>
      </w:r>
      <w:permStart w:id="91839557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91839557"/>
    </w:p>
    <w:p w14:paraId="75C4061C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C2B4911" w14:textId="77777777" w:rsidR="00A61AD0" w:rsidRPr="00E448BC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E448BC">
        <w:rPr>
          <w:rFonts w:cs="Arial"/>
          <w:sz w:val="24"/>
          <w:szCs w:val="24"/>
        </w:rPr>
        <w:t xml:space="preserve">Es designa com a persona/es autoritzada/es per a rebre l’avís de les notificacions, comunicacions i requeriments per mitjans electrònics a: </w:t>
      </w:r>
    </w:p>
    <w:p w14:paraId="239F1CC5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2551"/>
        <w:gridCol w:w="1701"/>
      </w:tblGrid>
      <w:tr w:rsidR="00A61AD0" w:rsidRPr="00E448BC" w14:paraId="1497E51B" w14:textId="77777777" w:rsidTr="0076211D">
        <w:trPr>
          <w:trHeight w:val="175"/>
        </w:trPr>
        <w:tc>
          <w:tcPr>
            <w:tcW w:w="2518" w:type="dxa"/>
          </w:tcPr>
          <w:p w14:paraId="2A1F7454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Persona/es autoritzada/es* </w:t>
            </w:r>
          </w:p>
        </w:tc>
        <w:tc>
          <w:tcPr>
            <w:tcW w:w="1843" w:type="dxa"/>
          </w:tcPr>
          <w:p w14:paraId="13BE8E4A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DNI* </w:t>
            </w:r>
          </w:p>
        </w:tc>
        <w:tc>
          <w:tcPr>
            <w:tcW w:w="2551" w:type="dxa"/>
          </w:tcPr>
          <w:p w14:paraId="10656336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Correu electrònic </w:t>
            </w:r>
          </w:p>
          <w:p w14:paraId="1C9BB62F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professional* </w:t>
            </w:r>
          </w:p>
        </w:tc>
        <w:tc>
          <w:tcPr>
            <w:tcW w:w="1701" w:type="dxa"/>
          </w:tcPr>
          <w:p w14:paraId="1CA8D8F5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>Mòbil *</w:t>
            </w:r>
          </w:p>
        </w:tc>
      </w:tr>
      <w:tr w:rsidR="00A61AD0" w:rsidRPr="00E448BC" w14:paraId="18695BAB" w14:textId="77777777" w:rsidTr="0076211D">
        <w:trPr>
          <w:trHeight w:val="175"/>
        </w:trPr>
        <w:tc>
          <w:tcPr>
            <w:tcW w:w="2518" w:type="dxa"/>
          </w:tcPr>
          <w:p w14:paraId="223CF5D5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17AFA8A0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4B719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512409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E01A9B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CEE5ACF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F1E66B3" w14:textId="77777777" w:rsidR="00A61AD0" w:rsidRPr="002678EA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2678EA">
        <w:rPr>
          <w:i/>
          <w:sz w:val="24"/>
          <w:szCs w:val="24"/>
        </w:rPr>
        <w:t xml:space="preserve">*Camps obligatoris. </w:t>
      </w:r>
    </w:p>
    <w:p w14:paraId="4C56E760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CF71B93" w14:textId="3E6475BD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>Si l’adreça electrònica o el número de telèfon mòbil facilitats a efectes d’avís de notificació, comunicacions i requeriments quedessin en desús, s’haurà de comunicar dita circumstància, per es</w:t>
      </w:r>
      <w:r w:rsidR="002654C8">
        <w:rPr>
          <w:sz w:val="24"/>
          <w:szCs w:val="24"/>
        </w:rPr>
        <w:t xml:space="preserve">crit, a l’Ajuntament de Castell </w:t>
      </w:r>
      <w:r w:rsidRPr="00E448BC">
        <w:rPr>
          <w:sz w:val="24"/>
          <w:szCs w:val="24"/>
        </w:rPr>
        <w:t>d’Aro</w:t>
      </w:r>
      <w:r w:rsidR="002654C8">
        <w:rPr>
          <w:sz w:val="24"/>
          <w:szCs w:val="24"/>
        </w:rPr>
        <w:t xml:space="preserve">, Platja d’Aro i </w:t>
      </w:r>
      <w:proofErr w:type="spellStart"/>
      <w:r w:rsidR="002654C8">
        <w:rPr>
          <w:sz w:val="24"/>
          <w:szCs w:val="24"/>
        </w:rPr>
        <w:t>S’agaró</w:t>
      </w:r>
      <w:proofErr w:type="spellEnd"/>
      <w:r w:rsidRPr="00E448BC">
        <w:rPr>
          <w:sz w:val="24"/>
          <w:szCs w:val="24"/>
        </w:rPr>
        <w:t xml:space="preserve"> per tal de fer la modificació corresponent. </w:t>
      </w:r>
    </w:p>
    <w:p w14:paraId="6EE9BE1A" w14:textId="4CF68FA5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L’empresa licitadora declara que ha obtingut el consentiment exprés de les persones a qui autoritza per rebre les notificacions, comunicacions i requeriments derivades d’aquesta contractació, per tal que l’Ajuntament de </w:t>
      </w:r>
      <w:r w:rsidR="002654C8">
        <w:rPr>
          <w:sz w:val="24"/>
          <w:szCs w:val="24"/>
        </w:rPr>
        <w:t xml:space="preserve">Castell </w:t>
      </w:r>
      <w:r w:rsidR="002654C8" w:rsidRPr="00E448BC">
        <w:rPr>
          <w:sz w:val="24"/>
          <w:szCs w:val="24"/>
        </w:rPr>
        <w:t>d’Aro</w:t>
      </w:r>
      <w:r w:rsidR="002654C8">
        <w:rPr>
          <w:sz w:val="24"/>
          <w:szCs w:val="24"/>
        </w:rPr>
        <w:t xml:space="preserve">, Platja d’Aro i </w:t>
      </w:r>
      <w:proofErr w:type="spellStart"/>
      <w:r w:rsidR="002654C8">
        <w:rPr>
          <w:sz w:val="24"/>
          <w:szCs w:val="24"/>
        </w:rPr>
        <w:t>S’agaró</w:t>
      </w:r>
      <w:proofErr w:type="spellEnd"/>
      <w:r w:rsidR="002654C8" w:rsidRPr="00E448BC">
        <w:rPr>
          <w:sz w:val="24"/>
          <w:szCs w:val="24"/>
        </w:rPr>
        <w:t xml:space="preserve"> </w:t>
      </w:r>
      <w:r w:rsidRPr="00E448BC">
        <w:rPr>
          <w:sz w:val="24"/>
          <w:szCs w:val="24"/>
        </w:rPr>
        <w:t>pugui facilitar-les al servei e-</w:t>
      </w:r>
      <w:proofErr w:type="spellStart"/>
      <w:r w:rsidRPr="00E448BC">
        <w:rPr>
          <w:sz w:val="24"/>
          <w:szCs w:val="24"/>
        </w:rPr>
        <w:t>Notum</w:t>
      </w:r>
      <w:proofErr w:type="spellEnd"/>
      <w:r w:rsidRPr="00E448BC">
        <w:rPr>
          <w:sz w:val="24"/>
          <w:szCs w:val="24"/>
        </w:rPr>
        <w:t xml:space="preserve"> a aquests efectes. </w:t>
      </w:r>
    </w:p>
    <w:p w14:paraId="182ED446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7923966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>Que, en el cas que formulin ofertes empreses vinculades, el grup empresarial a què pertanyen és</w:t>
      </w:r>
      <w:r>
        <w:rPr>
          <w:rFonts w:cs="Arial"/>
          <w:sz w:val="24"/>
          <w:szCs w:val="24"/>
        </w:rPr>
        <w:t xml:space="preserve">: </w:t>
      </w:r>
      <w:permStart w:id="98448850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984488505"/>
    </w:p>
    <w:p w14:paraId="1FB0F232" w14:textId="77777777" w:rsidR="00A61AD0" w:rsidRPr="00D149BF" w:rsidRDefault="00A61AD0" w:rsidP="00A61AD0">
      <w:pPr>
        <w:pStyle w:val="Pargrafdellista"/>
        <w:autoSpaceDE w:val="0"/>
        <w:autoSpaceDN w:val="0"/>
        <w:adjustRightInd w:val="0"/>
        <w:spacing w:line="276" w:lineRule="auto"/>
        <w:rPr>
          <w:rFonts w:cs="Arial"/>
          <w:i/>
          <w:sz w:val="24"/>
          <w:szCs w:val="24"/>
        </w:rPr>
      </w:pPr>
      <w:r w:rsidRPr="00D149BF">
        <w:rPr>
          <w:rFonts w:cs="Arial"/>
          <w:i/>
          <w:sz w:val="24"/>
          <w:szCs w:val="24"/>
        </w:rPr>
        <w:t>(indicar les empreses que el composen):</w:t>
      </w:r>
    </w:p>
    <w:p w14:paraId="62483078" w14:textId="77777777" w:rsidR="00A61AD0" w:rsidRDefault="00A61AD0" w:rsidP="00A61AD0">
      <w:pPr>
        <w:pStyle w:val="Pargrafdellista"/>
        <w:autoSpaceDE w:val="0"/>
        <w:autoSpaceDN w:val="0"/>
        <w:adjustRightInd w:val="0"/>
        <w:spacing w:line="276" w:lineRule="auto"/>
        <w:rPr>
          <w:rFonts w:cs="Arial"/>
          <w:sz w:val="24"/>
          <w:szCs w:val="24"/>
        </w:rPr>
      </w:pPr>
    </w:p>
    <w:p w14:paraId="0678504D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Que, en cas que l’empresa resulti proposada com a adjudicatària del contracte o en qualsevol moment que se la requereixi en la licitació, es compromet a acreditar la possessió i validesa dels documents justificatius d’aptitud, capacitat </w:t>
      </w:r>
      <w:r w:rsidRPr="00D149BF">
        <w:rPr>
          <w:rFonts w:cs="Arial"/>
          <w:sz w:val="24"/>
          <w:szCs w:val="24"/>
        </w:rPr>
        <w:lastRenderedPageBreak/>
        <w:t xml:space="preserve">i solvència exigits en el PCAP, que reuneix en la data de finalització del termini de presentació de proposicions per a aquesta contractació.  </w:t>
      </w:r>
    </w:p>
    <w:p w14:paraId="50AD523E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2438FE2D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en cas de resultar adjudicatària, l’empresa es compromet a dedicar o adscriure a l’execució del contracte els mitjans personals i materials establerts en aquest PCAP. </w:t>
      </w:r>
    </w:p>
    <w:p w14:paraId="397BBC2C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5AEEA3D2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en cas de resultar adjudicatària, l’empresa contractista es compromet mantenir, durant la vigència del contracte, les condicions laborals i socials de les persones treballadores ocupades en l’execució del contracte, fixades en el moment de presentar l’oferta, segons el conveni sectorial que sigui d’aplicació. </w:t>
      </w:r>
    </w:p>
    <w:p w14:paraId="100FA634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4367D67B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es compromet a contractar i a mantenir actualitzada durant la vigència del contracte, una pòlissa de responsabilitat civil que cobreixi les activitats realitzades pel contractista, amb un capital assegurat mínim 100.000 € per sinistre i any o, si s’escau, una assegurança de riscos professionals. Una còpia d’aquesta pòlissa serà lliurada a l’Ajuntament abans de la signatura del contracte. </w:t>
      </w:r>
    </w:p>
    <w:p w14:paraId="019C125E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5B793FEB" w14:textId="32E62BA8" w:rsidR="00A61AD0" w:rsidRPr="00D149BF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autoritza a l’Ajuntament de </w:t>
      </w:r>
      <w:r w:rsidR="002654C8">
        <w:rPr>
          <w:sz w:val="24"/>
          <w:szCs w:val="24"/>
        </w:rPr>
        <w:t xml:space="preserve">Castell </w:t>
      </w:r>
      <w:r w:rsidR="002654C8" w:rsidRPr="00E448BC">
        <w:rPr>
          <w:sz w:val="24"/>
          <w:szCs w:val="24"/>
        </w:rPr>
        <w:t>d’Aro</w:t>
      </w:r>
      <w:r w:rsidR="002654C8">
        <w:rPr>
          <w:sz w:val="24"/>
          <w:szCs w:val="24"/>
        </w:rPr>
        <w:t xml:space="preserve">, Platja d’Aro i </w:t>
      </w:r>
      <w:proofErr w:type="spellStart"/>
      <w:r w:rsidR="002654C8">
        <w:rPr>
          <w:sz w:val="24"/>
          <w:szCs w:val="24"/>
        </w:rPr>
        <w:t>S’agaró</w:t>
      </w:r>
      <w:proofErr w:type="spellEnd"/>
      <w:r w:rsidR="002654C8" w:rsidRPr="00E448BC">
        <w:rPr>
          <w:sz w:val="24"/>
          <w:szCs w:val="24"/>
        </w:rPr>
        <w:t xml:space="preserve"> </w:t>
      </w:r>
      <w:r w:rsidRPr="00D149BF">
        <w:rPr>
          <w:rFonts w:cs="Arial"/>
          <w:sz w:val="24"/>
          <w:szCs w:val="24"/>
        </w:rPr>
        <w:t xml:space="preserve">a obtenir directament dels òrgans administratius competents les dades o documents registrals, així com les dades fiscals necessàries existents a bases de dades i altres fons consultables, que es requereixin durant el procediment d’adjudicació del contracte. </w:t>
      </w:r>
    </w:p>
    <w:p w14:paraId="5595F4CF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11D3570" w14:textId="76E16782" w:rsidR="00A61AD0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I per a que consti signo aquesta declaració responsable. </w:t>
      </w:r>
    </w:p>
    <w:p w14:paraId="404CE109" w14:textId="77777777" w:rsidR="00305DE9" w:rsidRPr="00E448BC" w:rsidRDefault="00305DE9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28D4105" w14:textId="77777777" w:rsidR="00A61AD0" w:rsidRPr="00305DE9" w:rsidRDefault="00A61AD0" w:rsidP="003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  <w:r w:rsidRPr="00305DE9">
        <w:rPr>
          <w:b/>
          <w:i/>
          <w:color w:val="FF0000"/>
          <w:szCs w:val="24"/>
        </w:rPr>
        <w:t xml:space="preserve">Avís important: </w:t>
      </w:r>
    </w:p>
    <w:p w14:paraId="70043B13" w14:textId="0C7BBB25" w:rsidR="00A61AD0" w:rsidRDefault="00A61AD0" w:rsidP="003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  <w:r w:rsidRPr="00305DE9">
        <w:rPr>
          <w:b/>
          <w:i/>
          <w:color w:val="FF0000"/>
          <w:szCs w:val="24"/>
        </w:rPr>
        <w:t>La inexactitud, la falsedat o l’omissió de qualsevol de les dades i manifestacions que s’incorporin a la declaració responsable determinarà l’exclusió automàtica del licitador des del moment en què es tingui constància d’aquests fets, sense perjudici de les responsabilitats penals, civils o administratives que poguessin correspondre.</w:t>
      </w:r>
    </w:p>
    <w:p w14:paraId="01C73FAE" w14:textId="3072F1E2" w:rsidR="00305DE9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p w14:paraId="44B6459D" w14:textId="77777777" w:rsidR="00305DE9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p w14:paraId="46A16E67" w14:textId="77777777" w:rsidR="00305DE9" w:rsidRPr="00E448BC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Signat digitalment. </w:t>
      </w:r>
    </w:p>
    <w:p w14:paraId="18A4334E" w14:textId="77777777" w:rsidR="00305DE9" w:rsidRPr="00305DE9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sectPr w:rsidR="00305DE9" w:rsidRPr="00305DE9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354B3B6F" w:rsidR="009974F3" w:rsidRPr="00105934" w:rsidRDefault="009974F3" w:rsidP="00305DE9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E5C76"/>
    <w:multiLevelType w:val="hybridMultilevel"/>
    <w:tmpl w:val="5FB882AC"/>
    <w:lvl w:ilvl="0" w:tplc="94F62B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5127"/>
    <w:multiLevelType w:val="hybridMultilevel"/>
    <w:tmpl w:val="563A8B84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11" w15:restartNumberingAfterBreak="0">
    <w:nsid w:val="63434566"/>
    <w:multiLevelType w:val="hybridMultilevel"/>
    <w:tmpl w:val="211EEB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85120">
    <w:abstractNumId w:val="9"/>
  </w:num>
  <w:num w:numId="2" w16cid:durableId="1128626071">
    <w:abstractNumId w:val="4"/>
  </w:num>
  <w:num w:numId="3" w16cid:durableId="1568146915">
    <w:abstractNumId w:val="10"/>
  </w:num>
  <w:num w:numId="4" w16cid:durableId="484399844">
    <w:abstractNumId w:val="8"/>
  </w:num>
  <w:num w:numId="5" w16cid:durableId="1803494394">
    <w:abstractNumId w:val="1"/>
  </w:num>
  <w:num w:numId="6" w16cid:durableId="1842087252">
    <w:abstractNumId w:val="5"/>
  </w:num>
  <w:num w:numId="7" w16cid:durableId="1280987949">
    <w:abstractNumId w:val="12"/>
  </w:num>
  <w:num w:numId="8" w16cid:durableId="1259950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788810">
    <w:abstractNumId w:val="6"/>
  </w:num>
  <w:num w:numId="10" w16cid:durableId="1523738066">
    <w:abstractNumId w:val="7"/>
  </w:num>
  <w:num w:numId="11" w16cid:durableId="84766002">
    <w:abstractNumId w:val="13"/>
  </w:num>
  <w:num w:numId="12" w16cid:durableId="1639603877">
    <w:abstractNumId w:val="3"/>
  </w:num>
  <w:num w:numId="13" w16cid:durableId="727529791">
    <w:abstractNumId w:val="2"/>
  </w:num>
  <w:num w:numId="14" w16cid:durableId="1746802807">
    <w:abstractNumId w:val="11"/>
  </w:num>
  <w:num w:numId="15" w16cid:durableId="2923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2D"/>
    <w:rsid w:val="00043B72"/>
    <w:rsid w:val="00065627"/>
    <w:rsid w:val="00105934"/>
    <w:rsid w:val="00115DA7"/>
    <w:rsid w:val="00170507"/>
    <w:rsid w:val="001742B6"/>
    <w:rsid w:val="00194557"/>
    <w:rsid w:val="001D02D9"/>
    <w:rsid w:val="001E2B08"/>
    <w:rsid w:val="002648A8"/>
    <w:rsid w:val="002654C8"/>
    <w:rsid w:val="002743B9"/>
    <w:rsid w:val="003009BF"/>
    <w:rsid w:val="00305DE9"/>
    <w:rsid w:val="003271D1"/>
    <w:rsid w:val="00347819"/>
    <w:rsid w:val="003610B6"/>
    <w:rsid w:val="003C57DF"/>
    <w:rsid w:val="00440C00"/>
    <w:rsid w:val="004F1FE4"/>
    <w:rsid w:val="004F3BB6"/>
    <w:rsid w:val="00530AA2"/>
    <w:rsid w:val="00535E3E"/>
    <w:rsid w:val="00574A72"/>
    <w:rsid w:val="005914F5"/>
    <w:rsid w:val="005E6DC7"/>
    <w:rsid w:val="00601910"/>
    <w:rsid w:val="00612552"/>
    <w:rsid w:val="0066639D"/>
    <w:rsid w:val="006745B9"/>
    <w:rsid w:val="006A0545"/>
    <w:rsid w:val="006D7C9A"/>
    <w:rsid w:val="00717BA0"/>
    <w:rsid w:val="007B1D7B"/>
    <w:rsid w:val="008422F8"/>
    <w:rsid w:val="008441ED"/>
    <w:rsid w:val="00867C1C"/>
    <w:rsid w:val="00897B25"/>
    <w:rsid w:val="008B2199"/>
    <w:rsid w:val="008C193F"/>
    <w:rsid w:val="008D4B41"/>
    <w:rsid w:val="009974F3"/>
    <w:rsid w:val="009B6E02"/>
    <w:rsid w:val="009E429E"/>
    <w:rsid w:val="00A20CD4"/>
    <w:rsid w:val="00A61AD0"/>
    <w:rsid w:val="00A67153"/>
    <w:rsid w:val="00A871D8"/>
    <w:rsid w:val="00BB0172"/>
    <w:rsid w:val="00BD539D"/>
    <w:rsid w:val="00C22DEC"/>
    <w:rsid w:val="00C67D58"/>
    <w:rsid w:val="00CA505F"/>
    <w:rsid w:val="00D47499"/>
    <w:rsid w:val="00EE28A8"/>
    <w:rsid w:val="00F41793"/>
    <w:rsid w:val="00F54EB5"/>
    <w:rsid w:val="00F73DF7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D7793-BCE8-4C22-8BCF-1C58B70A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14</cp:revision>
  <cp:lastPrinted>2024-07-16T09:56:00Z</cp:lastPrinted>
  <dcterms:created xsi:type="dcterms:W3CDTF">2024-02-15T13:35:00Z</dcterms:created>
  <dcterms:modified xsi:type="dcterms:W3CDTF">2025-06-12T11:25:00Z</dcterms:modified>
</cp:coreProperties>
</file>