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E433" w14:textId="6EC54D58" w:rsidR="002016DE" w:rsidRPr="009F2E7B" w:rsidRDefault="002016DE" w:rsidP="002016DE">
      <w:pPr>
        <w:pStyle w:val="Ttulo1"/>
        <w:jc w:val="center"/>
        <w:rPr>
          <w:b w:val="0"/>
          <w:i/>
        </w:rPr>
      </w:pPr>
      <w:bookmarkStart w:id="0" w:name="ANNEX_6"/>
      <w:bookmarkStart w:id="1" w:name="_bookmark73"/>
      <w:bookmarkStart w:id="2" w:name="_Toc202118624"/>
      <w:bookmarkStart w:id="3" w:name="_Toc202336624"/>
      <w:bookmarkEnd w:id="0"/>
      <w:bookmarkEnd w:id="1"/>
      <w:r w:rsidRPr="009F2E7B">
        <w:rPr>
          <w:b w:val="0"/>
          <w:i/>
        </w:rPr>
        <w:t xml:space="preserve">ANNEX </w:t>
      </w:r>
      <w:bookmarkEnd w:id="2"/>
      <w:r w:rsidR="002F4E47">
        <w:rPr>
          <w:b w:val="0"/>
          <w:i/>
        </w:rPr>
        <w:t>4</w:t>
      </w:r>
      <w:bookmarkEnd w:id="3"/>
    </w:p>
    <w:p w14:paraId="44955CC8" w14:textId="77777777" w:rsidR="002016DE" w:rsidRDefault="002016DE" w:rsidP="00FF3292">
      <w:pPr>
        <w:pStyle w:val="Textoindependiente"/>
        <w:spacing w:line="252" w:lineRule="exact"/>
        <w:ind w:left="142"/>
        <w:jc w:val="center"/>
      </w:pPr>
    </w:p>
    <w:p w14:paraId="31153FD8" w14:textId="77777777" w:rsidR="002016DE" w:rsidRPr="009F2E7B" w:rsidRDefault="002016DE" w:rsidP="002016DE">
      <w:pPr>
        <w:pStyle w:val="Textoindependiente"/>
        <w:spacing w:line="252" w:lineRule="exact"/>
        <w:ind w:left="142"/>
        <w:jc w:val="center"/>
        <w:rPr>
          <w:b/>
        </w:rPr>
      </w:pPr>
      <w:r w:rsidRPr="009F2E7B">
        <w:rPr>
          <w:b/>
        </w:rPr>
        <w:t>CLÀUSULA DE PROTECCIÓ DE DADES I DEURE DE CONFIDENCIALITAT</w:t>
      </w:r>
    </w:p>
    <w:p w14:paraId="173F1D7C" w14:textId="77777777" w:rsidR="002016DE" w:rsidRDefault="002016DE" w:rsidP="002016DE">
      <w:pPr>
        <w:pStyle w:val="Textoindependiente"/>
        <w:spacing w:before="1"/>
        <w:rPr>
          <w:rFonts w:ascii="Arial"/>
          <w:b/>
        </w:rPr>
      </w:pPr>
    </w:p>
    <w:p w14:paraId="40584DC0" w14:textId="77777777" w:rsidR="00622466" w:rsidRDefault="002016DE" w:rsidP="002016DE">
      <w:pPr>
        <w:pStyle w:val="Textoindependiente"/>
        <w:ind w:left="142" w:right="137"/>
        <w:jc w:val="both"/>
        <w:rPr>
          <w:rFonts w:asciiTheme="minorHAnsi" w:hAnsiTheme="minorHAnsi" w:cstheme="minorHAnsi"/>
          <w:sz w:val="24"/>
          <w:szCs w:val="24"/>
        </w:rPr>
      </w:pPr>
      <w:r w:rsidRPr="00005266">
        <w:rPr>
          <w:rFonts w:asciiTheme="minorHAnsi" w:hAnsiTheme="minorHAnsi" w:cstheme="minorHAnsi"/>
          <w:sz w:val="24"/>
          <w:szCs w:val="24"/>
        </w:rPr>
        <w:t>L’execució</w:t>
      </w:r>
      <w:r w:rsidRPr="00005266">
        <w:rPr>
          <w:rFonts w:asciiTheme="minorHAnsi" w:hAnsiTheme="minorHAnsi" w:cstheme="minorHAnsi"/>
          <w:spacing w:val="-6"/>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6"/>
          <w:sz w:val="24"/>
          <w:szCs w:val="24"/>
        </w:rPr>
        <w:t xml:space="preserve"> </w:t>
      </w:r>
      <w:r w:rsidRPr="00005266">
        <w:rPr>
          <w:rFonts w:asciiTheme="minorHAnsi" w:hAnsiTheme="minorHAnsi" w:cstheme="minorHAnsi"/>
          <w:sz w:val="24"/>
          <w:szCs w:val="24"/>
        </w:rPr>
        <w:t>l’objecte</w:t>
      </w:r>
      <w:r w:rsidRPr="00005266">
        <w:rPr>
          <w:rFonts w:asciiTheme="minorHAnsi" w:hAnsiTheme="minorHAnsi" w:cstheme="minorHAnsi"/>
          <w:spacing w:val="-9"/>
          <w:sz w:val="24"/>
          <w:szCs w:val="24"/>
        </w:rPr>
        <w:t xml:space="preserve"> </w:t>
      </w:r>
      <w:r w:rsidRPr="00005266">
        <w:rPr>
          <w:rFonts w:asciiTheme="minorHAnsi" w:hAnsiTheme="minorHAnsi" w:cstheme="minorHAnsi"/>
          <w:sz w:val="24"/>
          <w:szCs w:val="24"/>
        </w:rPr>
        <w:t>del</w:t>
      </w:r>
      <w:r w:rsidRPr="00005266">
        <w:rPr>
          <w:rFonts w:asciiTheme="minorHAnsi" w:hAnsiTheme="minorHAnsi" w:cstheme="minorHAnsi"/>
          <w:spacing w:val="-7"/>
          <w:sz w:val="24"/>
          <w:szCs w:val="24"/>
        </w:rPr>
        <w:t xml:space="preserve"> </w:t>
      </w:r>
      <w:r w:rsidRPr="00005266">
        <w:rPr>
          <w:rFonts w:asciiTheme="minorHAnsi" w:hAnsiTheme="minorHAnsi" w:cstheme="minorHAnsi"/>
          <w:sz w:val="24"/>
          <w:szCs w:val="24"/>
        </w:rPr>
        <w:t>contracte</w:t>
      </w:r>
      <w:r w:rsidRPr="00005266">
        <w:rPr>
          <w:rFonts w:asciiTheme="minorHAnsi" w:hAnsiTheme="minorHAnsi" w:cstheme="minorHAnsi"/>
          <w:spacing w:val="-8"/>
          <w:sz w:val="24"/>
          <w:szCs w:val="24"/>
        </w:rPr>
        <w:t xml:space="preserve"> </w:t>
      </w:r>
      <w:r w:rsidRPr="00005266">
        <w:rPr>
          <w:rFonts w:asciiTheme="minorHAnsi" w:hAnsiTheme="minorHAnsi" w:cstheme="minorHAnsi"/>
          <w:i/>
          <w:spacing w:val="-10"/>
          <w:sz w:val="24"/>
          <w:szCs w:val="24"/>
        </w:rPr>
        <w:t>CONDICIONAMENT DE LA ZONA ESPORTIVA: MILLORA DEL PAVIMENT DE LA PISTA POLIESPORTIVA I ADEQUACIÓ DEL SEU ENTORN</w:t>
      </w:r>
      <w:r w:rsidRPr="00005266">
        <w:rPr>
          <w:rFonts w:asciiTheme="minorHAnsi" w:hAnsiTheme="minorHAnsi" w:cstheme="minorHAnsi"/>
          <w:sz w:val="24"/>
          <w:szCs w:val="24"/>
        </w:rPr>
        <w:t>, amb expedient número</w:t>
      </w:r>
      <w:r w:rsidRPr="00005266">
        <w:rPr>
          <w:rFonts w:asciiTheme="minorHAnsi" w:hAnsiTheme="minorHAnsi" w:cstheme="minorHAnsi"/>
          <w:spacing w:val="40"/>
          <w:sz w:val="24"/>
          <w:szCs w:val="24"/>
        </w:rPr>
        <w:t xml:space="preserve"> </w:t>
      </w:r>
      <w:r w:rsidRPr="00005266">
        <w:rPr>
          <w:rFonts w:asciiTheme="minorHAnsi" w:hAnsiTheme="minorHAnsi" w:cstheme="minorHAnsi"/>
          <w:sz w:val="24"/>
          <w:szCs w:val="24"/>
        </w:rPr>
        <w:t>316/2025</w:t>
      </w:r>
      <w:r w:rsidRPr="00005266">
        <w:rPr>
          <w:rFonts w:asciiTheme="minorHAnsi" w:hAnsiTheme="minorHAnsi" w:cstheme="minorHAnsi"/>
          <w:i/>
          <w:color w:val="818181"/>
          <w:spacing w:val="40"/>
          <w:sz w:val="24"/>
          <w:szCs w:val="24"/>
        </w:rPr>
        <w:t xml:space="preserve"> </w:t>
      </w:r>
      <w:r w:rsidRPr="00005266">
        <w:rPr>
          <w:rFonts w:asciiTheme="minorHAnsi" w:hAnsiTheme="minorHAnsi" w:cstheme="minorHAnsi"/>
          <w:sz w:val="24"/>
          <w:szCs w:val="24"/>
        </w:rPr>
        <w:t xml:space="preserve">no implica el tractament de dades personals, per la qual cosa ni el seu personal ni, en el seu cas, les empreses subcontractades, poden accedir als arxius, documents i sistemes informàtics en què figurin dites dades. </w:t>
      </w:r>
    </w:p>
    <w:p w14:paraId="4F79F0FE" w14:textId="77777777" w:rsidR="00622466" w:rsidRDefault="00622466" w:rsidP="002016DE">
      <w:pPr>
        <w:pStyle w:val="Textoindependiente"/>
        <w:ind w:left="142" w:right="137"/>
        <w:jc w:val="both"/>
        <w:rPr>
          <w:rFonts w:asciiTheme="minorHAnsi" w:hAnsiTheme="minorHAnsi" w:cstheme="minorHAnsi"/>
          <w:sz w:val="24"/>
          <w:szCs w:val="24"/>
        </w:rPr>
      </w:pPr>
    </w:p>
    <w:p w14:paraId="2D80922D" w14:textId="04150D47" w:rsidR="002016DE" w:rsidRPr="00005266" w:rsidRDefault="002016DE" w:rsidP="002016DE">
      <w:pPr>
        <w:pStyle w:val="Textoindependiente"/>
        <w:ind w:left="142" w:right="137"/>
        <w:jc w:val="both"/>
        <w:rPr>
          <w:rFonts w:asciiTheme="minorHAnsi" w:hAnsiTheme="minorHAnsi" w:cstheme="minorHAnsi"/>
          <w:sz w:val="24"/>
          <w:szCs w:val="24"/>
        </w:rPr>
      </w:pPr>
      <w:r w:rsidRPr="00005266">
        <w:rPr>
          <w:rFonts w:asciiTheme="minorHAnsi" w:hAnsiTheme="minorHAnsi" w:cstheme="minorHAnsi"/>
          <w:sz w:val="24"/>
          <w:szCs w:val="24"/>
        </w:rPr>
        <w:t>No</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obstant això, en</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cas</w:t>
      </w:r>
      <w:r w:rsidRPr="00005266">
        <w:rPr>
          <w:rFonts w:asciiTheme="minorHAnsi" w:hAnsiTheme="minorHAnsi" w:cstheme="minorHAnsi"/>
          <w:spacing w:val="-6"/>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tractament incidental,</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o</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en</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cas</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que</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el</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personal</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 xml:space="preserve">de </w:t>
      </w:r>
      <w:r w:rsidRPr="00005266">
        <w:rPr>
          <w:rFonts w:asciiTheme="minorHAnsi" w:hAnsiTheme="minorHAnsi" w:cstheme="minorHAnsi"/>
          <w:i/>
          <w:color w:val="818181"/>
          <w:sz w:val="24"/>
          <w:szCs w:val="24"/>
        </w:rPr>
        <w:t>(empresa contractista)</w:t>
      </w:r>
      <w:r w:rsidR="00BB60DD" w:rsidRPr="00BB60DD">
        <w:rPr>
          <w:rFonts w:asciiTheme="minorHAnsi" w:hAnsiTheme="minorHAnsi" w:cstheme="minorHAnsi"/>
          <w:sz w:val="24"/>
          <w:szCs w:val="24"/>
        </w:rPr>
        <w:t xml:space="preserve"> </w:t>
      </w:r>
      <w:sdt>
        <w:sdtPr>
          <w:rPr>
            <w:rFonts w:asciiTheme="minorHAnsi" w:hAnsiTheme="minorHAnsi" w:cstheme="minorHAnsi"/>
            <w:sz w:val="24"/>
            <w:szCs w:val="24"/>
          </w:rPr>
          <w:id w:val="-794747408"/>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sdt>
        <w:sdtPr>
          <w:rPr>
            <w:rFonts w:asciiTheme="minorHAnsi" w:hAnsiTheme="minorHAnsi" w:cstheme="minorHAnsi"/>
            <w:sz w:val="24"/>
            <w:szCs w:val="24"/>
          </w:rPr>
          <w:id w:val="1008566291"/>
          <w:showingPlcHdr/>
          <w:text/>
        </w:sdtPr>
        <w:sdtEndPr/>
        <w:sdtContent>
          <w:r w:rsidR="00BB60DD">
            <w:rPr>
              <w:rFonts w:asciiTheme="minorHAnsi" w:hAnsiTheme="minorHAnsi" w:cstheme="minorHAnsi"/>
              <w:sz w:val="24"/>
              <w:szCs w:val="24"/>
            </w:rPr>
            <w:t xml:space="preserve">     </w:t>
          </w:r>
        </w:sdtContent>
      </w:sdt>
      <w:r w:rsidRPr="00005266">
        <w:rPr>
          <w:rFonts w:asciiTheme="minorHAnsi" w:hAnsiTheme="minorHAnsi" w:cstheme="minorHAnsi"/>
          <w:sz w:val="24"/>
          <w:szCs w:val="24"/>
        </w:rPr>
        <w:t>, que per a la realització del treball, requereixi tractar alguna dada del personal al</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servei</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l’administració</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pública, quedarà subjecte</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al compliment de</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tot allò que estableix el Reglament (UE) 2016/679, del Parlament Europeu i del Consell, de 27 d’abril de 2016, relatiu a la protecció de les persones físiques pel que fa al tractament de dades personals i a la lliure circulació d’aquestes dades i pel qual es deroga la Directiva</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95/46/CE</w:t>
      </w:r>
      <w:r w:rsidRPr="00005266">
        <w:rPr>
          <w:rFonts w:asciiTheme="minorHAnsi" w:hAnsiTheme="minorHAnsi" w:cstheme="minorHAnsi"/>
          <w:spacing w:val="-7"/>
          <w:sz w:val="24"/>
          <w:szCs w:val="24"/>
        </w:rPr>
        <w:t xml:space="preserve"> </w:t>
      </w:r>
      <w:r w:rsidRPr="00005266">
        <w:rPr>
          <w:rFonts w:asciiTheme="minorHAnsi" w:hAnsiTheme="minorHAnsi" w:cstheme="minorHAnsi"/>
          <w:sz w:val="24"/>
          <w:szCs w:val="24"/>
        </w:rPr>
        <w:t>(d’ara</w:t>
      </w:r>
      <w:r w:rsidRPr="00005266">
        <w:rPr>
          <w:rFonts w:asciiTheme="minorHAnsi" w:hAnsiTheme="minorHAnsi" w:cstheme="minorHAnsi"/>
          <w:spacing w:val="-6"/>
          <w:sz w:val="24"/>
          <w:szCs w:val="24"/>
        </w:rPr>
        <w:t xml:space="preserve"> </w:t>
      </w:r>
      <w:r w:rsidRPr="00005266">
        <w:rPr>
          <w:rFonts w:asciiTheme="minorHAnsi" w:hAnsiTheme="minorHAnsi" w:cstheme="minorHAnsi"/>
          <w:sz w:val="24"/>
          <w:szCs w:val="24"/>
        </w:rPr>
        <w:t>endavant</w:t>
      </w:r>
      <w:r w:rsidRPr="00005266">
        <w:rPr>
          <w:rFonts w:asciiTheme="minorHAnsi" w:hAnsiTheme="minorHAnsi" w:cstheme="minorHAnsi"/>
          <w:spacing w:val="-5"/>
          <w:sz w:val="24"/>
          <w:szCs w:val="24"/>
        </w:rPr>
        <w:t xml:space="preserve"> </w:t>
      </w:r>
      <w:r w:rsidRPr="00005266">
        <w:rPr>
          <w:rFonts w:asciiTheme="minorHAnsi" w:hAnsiTheme="minorHAnsi" w:cstheme="minorHAnsi"/>
          <w:sz w:val="24"/>
          <w:szCs w:val="24"/>
        </w:rPr>
        <w:t>RGPD)</w:t>
      </w:r>
      <w:r w:rsidRPr="00005266">
        <w:rPr>
          <w:rFonts w:asciiTheme="minorHAnsi" w:hAnsiTheme="minorHAnsi" w:cstheme="minorHAnsi"/>
          <w:spacing w:val="-5"/>
          <w:sz w:val="24"/>
          <w:szCs w:val="24"/>
        </w:rPr>
        <w:t xml:space="preserve"> </w:t>
      </w:r>
      <w:r w:rsidRPr="00005266">
        <w:rPr>
          <w:rFonts w:asciiTheme="minorHAnsi" w:hAnsiTheme="minorHAnsi" w:cstheme="minorHAnsi"/>
          <w:sz w:val="24"/>
          <w:szCs w:val="24"/>
        </w:rPr>
        <w:t>i</w:t>
      </w:r>
      <w:r w:rsidRPr="00005266">
        <w:rPr>
          <w:rFonts w:asciiTheme="minorHAnsi" w:hAnsiTheme="minorHAnsi" w:cstheme="minorHAnsi"/>
          <w:spacing w:val="-5"/>
          <w:sz w:val="24"/>
          <w:szCs w:val="24"/>
        </w:rPr>
        <w:t xml:space="preserve"> </w:t>
      </w:r>
      <w:r w:rsidRPr="00005266">
        <w:rPr>
          <w:rFonts w:asciiTheme="minorHAnsi" w:hAnsiTheme="minorHAnsi" w:cstheme="minorHAnsi"/>
          <w:sz w:val="24"/>
          <w:szCs w:val="24"/>
        </w:rPr>
        <w:t>la</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Llei</w:t>
      </w:r>
      <w:r w:rsidRPr="00005266">
        <w:rPr>
          <w:rFonts w:asciiTheme="minorHAnsi" w:hAnsiTheme="minorHAnsi" w:cstheme="minorHAnsi"/>
          <w:spacing w:val="-5"/>
          <w:sz w:val="24"/>
          <w:szCs w:val="24"/>
        </w:rPr>
        <w:t xml:space="preserve"> </w:t>
      </w:r>
      <w:r w:rsidRPr="00005266">
        <w:rPr>
          <w:rFonts w:asciiTheme="minorHAnsi" w:hAnsiTheme="minorHAnsi" w:cstheme="minorHAnsi"/>
          <w:sz w:val="24"/>
          <w:szCs w:val="24"/>
        </w:rPr>
        <w:t>orgànica</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3/2018,</w:t>
      </w:r>
      <w:r w:rsidRPr="00005266">
        <w:rPr>
          <w:rFonts w:asciiTheme="minorHAnsi" w:hAnsiTheme="minorHAnsi" w:cstheme="minorHAnsi"/>
          <w:spacing w:val="-3"/>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6"/>
          <w:sz w:val="24"/>
          <w:szCs w:val="24"/>
        </w:rPr>
        <w:t xml:space="preserve"> </w:t>
      </w:r>
      <w:r w:rsidRPr="00005266">
        <w:rPr>
          <w:rFonts w:asciiTheme="minorHAnsi" w:hAnsiTheme="minorHAnsi" w:cstheme="minorHAnsi"/>
          <w:sz w:val="24"/>
          <w:szCs w:val="24"/>
        </w:rPr>
        <w:t>5</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desembre, de protecció de dades personals i garantia dels drets digitals (d’ara endavant LOPDGDD) i la normativa de desenvolupament.</w:t>
      </w:r>
    </w:p>
    <w:p w14:paraId="387488A3" w14:textId="2598F20A" w:rsidR="002016DE" w:rsidRPr="00005266" w:rsidRDefault="002016DE" w:rsidP="002016DE">
      <w:pPr>
        <w:pStyle w:val="Textoindependiente"/>
        <w:spacing w:before="253"/>
        <w:ind w:left="142" w:right="139"/>
        <w:jc w:val="both"/>
        <w:rPr>
          <w:rFonts w:asciiTheme="minorHAnsi" w:hAnsiTheme="minorHAnsi" w:cstheme="minorHAnsi"/>
          <w:sz w:val="24"/>
          <w:szCs w:val="24"/>
        </w:rPr>
      </w:pPr>
      <w:r w:rsidRPr="00005266">
        <w:rPr>
          <w:rFonts w:asciiTheme="minorHAnsi" w:hAnsiTheme="minorHAnsi" w:cstheme="minorHAnsi"/>
          <w:sz w:val="24"/>
          <w:szCs w:val="24"/>
        </w:rPr>
        <w:t xml:space="preserve">No obstant això, quan el personal de </w:t>
      </w:r>
      <w:sdt>
        <w:sdtPr>
          <w:rPr>
            <w:rFonts w:asciiTheme="minorHAnsi" w:hAnsiTheme="minorHAnsi" w:cstheme="minorHAnsi"/>
            <w:sz w:val="24"/>
            <w:szCs w:val="24"/>
          </w:rPr>
          <w:id w:val="319395578"/>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005266">
        <w:rPr>
          <w:rFonts w:asciiTheme="minorHAnsi" w:hAnsiTheme="minorHAnsi" w:cstheme="minorHAnsi"/>
          <w:sz w:val="24"/>
          <w:szCs w:val="24"/>
        </w:rPr>
        <w:t xml:space="preserve"> </w:t>
      </w:r>
      <w:r w:rsidRPr="00005266">
        <w:rPr>
          <w:rFonts w:asciiTheme="minorHAnsi" w:hAnsiTheme="minorHAnsi" w:cstheme="minorHAnsi"/>
          <w:i/>
          <w:color w:val="818181"/>
          <w:sz w:val="24"/>
          <w:szCs w:val="24"/>
        </w:rPr>
        <w:t xml:space="preserve">(empresa contractista) </w:t>
      </w:r>
      <w:r w:rsidRPr="00005266">
        <w:rPr>
          <w:rFonts w:asciiTheme="minorHAnsi" w:hAnsiTheme="minorHAnsi" w:cstheme="minorHAnsi"/>
          <w:sz w:val="24"/>
          <w:szCs w:val="24"/>
        </w:rPr>
        <w:t>i, en el seu cas, el de les empreses</w:t>
      </w:r>
      <w:r w:rsidRPr="00005266">
        <w:rPr>
          <w:rFonts w:asciiTheme="minorHAnsi" w:hAnsiTheme="minorHAnsi" w:cstheme="minorHAnsi"/>
          <w:spacing w:val="-12"/>
          <w:sz w:val="24"/>
          <w:szCs w:val="24"/>
        </w:rPr>
        <w:t xml:space="preserve"> </w:t>
      </w:r>
      <w:r w:rsidRPr="00005266">
        <w:rPr>
          <w:rFonts w:asciiTheme="minorHAnsi" w:hAnsiTheme="minorHAnsi" w:cstheme="minorHAnsi"/>
          <w:sz w:val="24"/>
          <w:szCs w:val="24"/>
        </w:rPr>
        <w:t>subcontractades</w:t>
      </w:r>
      <w:r w:rsidRPr="00005266">
        <w:rPr>
          <w:rFonts w:asciiTheme="minorHAnsi" w:hAnsiTheme="minorHAnsi" w:cstheme="minorHAnsi"/>
          <w:spacing w:val="-9"/>
          <w:sz w:val="24"/>
          <w:szCs w:val="24"/>
        </w:rPr>
        <w:t xml:space="preserve"> </w:t>
      </w:r>
      <w:r w:rsidRPr="00005266">
        <w:rPr>
          <w:rFonts w:asciiTheme="minorHAnsi" w:hAnsiTheme="minorHAnsi" w:cstheme="minorHAnsi"/>
          <w:sz w:val="24"/>
          <w:szCs w:val="24"/>
        </w:rPr>
        <w:t>accedeixi</w:t>
      </w:r>
      <w:r w:rsidRPr="00005266">
        <w:rPr>
          <w:rFonts w:asciiTheme="minorHAnsi" w:hAnsiTheme="minorHAnsi" w:cstheme="minorHAnsi"/>
          <w:spacing w:val="-10"/>
          <w:sz w:val="24"/>
          <w:szCs w:val="24"/>
        </w:rPr>
        <w:t xml:space="preserve"> </w:t>
      </w:r>
      <w:r w:rsidRPr="00005266">
        <w:rPr>
          <w:rFonts w:asciiTheme="minorHAnsi" w:hAnsiTheme="minorHAnsi" w:cstheme="minorHAnsi"/>
          <w:sz w:val="24"/>
          <w:szCs w:val="24"/>
        </w:rPr>
        <w:t>a</w:t>
      </w:r>
      <w:r w:rsidRPr="00005266">
        <w:rPr>
          <w:rFonts w:asciiTheme="minorHAnsi" w:hAnsiTheme="minorHAnsi" w:cstheme="minorHAnsi"/>
          <w:spacing w:val="-12"/>
          <w:sz w:val="24"/>
          <w:szCs w:val="24"/>
        </w:rPr>
        <w:t xml:space="preserve"> </w:t>
      </w:r>
      <w:r w:rsidRPr="00005266">
        <w:rPr>
          <w:rFonts w:asciiTheme="minorHAnsi" w:hAnsiTheme="minorHAnsi" w:cstheme="minorHAnsi"/>
          <w:sz w:val="24"/>
          <w:szCs w:val="24"/>
        </w:rPr>
        <w:t>dades</w:t>
      </w:r>
      <w:r w:rsidRPr="00005266">
        <w:rPr>
          <w:rFonts w:asciiTheme="minorHAnsi" w:hAnsiTheme="minorHAnsi" w:cstheme="minorHAnsi"/>
          <w:spacing w:val="-12"/>
          <w:sz w:val="24"/>
          <w:szCs w:val="24"/>
        </w:rPr>
        <w:t xml:space="preserve"> </w:t>
      </w:r>
      <w:r w:rsidRPr="00005266">
        <w:rPr>
          <w:rFonts w:asciiTheme="minorHAnsi" w:hAnsiTheme="minorHAnsi" w:cstheme="minorHAnsi"/>
          <w:sz w:val="24"/>
          <w:szCs w:val="24"/>
        </w:rPr>
        <w:t>personals,</w:t>
      </w:r>
      <w:r w:rsidRPr="00005266">
        <w:rPr>
          <w:rFonts w:asciiTheme="minorHAnsi" w:hAnsiTheme="minorHAnsi" w:cstheme="minorHAnsi"/>
          <w:spacing w:val="-8"/>
          <w:sz w:val="24"/>
          <w:szCs w:val="24"/>
        </w:rPr>
        <w:t xml:space="preserve"> </w:t>
      </w:r>
      <w:r w:rsidRPr="00005266">
        <w:rPr>
          <w:rFonts w:asciiTheme="minorHAnsi" w:hAnsiTheme="minorHAnsi" w:cstheme="minorHAnsi"/>
          <w:sz w:val="24"/>
          <w:szCs w:val="24"/>
        </w:rPr>
        <w:t>estarà</w:t>
      </w:r>
      <w:r w:rsidRPr="00005266">
        <w:rPr>
          <w:rFonts w:asciiTheme="minorHAnsi" w:hAnsiTheme="minorHAnsi" w:cstheme="minorHAnsi"/>
          <w:spacing w:val="-12"/>
          <w:sz w:val="24"/>
          <w:szCs w:val="24"/>
        </w:rPr>
        <w:t xml:space="preserve"> </w:t>
      </w:r>
      <w:r w:rsidRPr="00005266">
        <w:rPr>
          <w:rFonts w:asciiTheme="minorHAnsi" w:hAnsiTheme="minorHAnsi" w:cstheme="minorHAnsi"/>
          <w:sz w:val="24"/>
          <w:szCs w:val="24"/>
        </w:rPr>
        <w:t>obligat</w:t>
      </w:r>
      <w:r w:rsidRPr="00005266">
        <w:rPr>
          <w:rFonts w:asciiTheme="minorHAnsi" w:hAnsiTheme="minorHAnsi" w:cstheme="minorHAnsi"/>
          <w:spacing w:val="-11"/>
          <w:sz w:val="24"/>
          <w:szCs w:val="24"/>
        </w:rPr>
        <w:t xml:space="preserve"> </w:t>
      </w:r>
      <w:r w:rsidRPr="00005266">
        <w:rPr>
          <w:rFonts w:asciiTheme="minorHAnsi" w:hAnsiTheme="minorHAnsi" w:cstheme="minorHAnsi"/>
          <w:sz w:val="24"/>
          <w:szCs w:val="24"/>
        </w:rPr>
        <w:t>a</w:t>
      </w:r>
      <w:r w:rsidRPr="00005266">
        <w:rPr>
          <w:rFonts w:asciiTheme="minorHAnsi" w:hAnsiTheme="minorHAnsi" w:cstheme="minorHAnsi"/>
          <w:spacing w:val="-12"/>
          <w:sz w:val="24"/>
          <w:szCs w:val="24"/>
        </w:rPr>
        <w:t xml:space="preserve"> </w:t>
      </w:r>
      <w:r w:rsidRPr="00005266">
        <w:rPr>
          <w:rFonts w:asciiTheme="minorHAnsi" w:hAnsiTheme="minorHAnsi" w:cstheme="minorHAnsi"/>
          <w:sz w:val="24"/>
          <w:szCs w:val="24"/>
        </w:rPr>
        <w:t>guardar</w:t>
      </w:r>
      <w:r w:rsidRPr="00005266">
        <w:rPr>
          <w:rFonts w:asciiTheme="minorHAnsi" w:hAnsiTheme="minorHAnsi" w:cstheme="minorHAnsi"/>
          <w:spacing w:val="-11"/>
          <w:sz w:val="24"/>
          <w:szCs w:val="24"/>
        </w:rPr>
        <w:t xml:space="preserve"> </w:t>
      </w:r>
      <w:r w:rsidRPr="00005266">
        <w:rPr>
          <w:rFonts w:asciiTheme="minorHAnsi" w:hAnsiTheme="minorHAnsi" w:cstheme="minorHAnsi"/>
          <w:sz w:val="24"/>
          <w:szCs w:val="24"/>
        </w:rPr>
        <w:t>secret fins i</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tot després</w:t>
      </w:r>
      <w:r w:rsidRPr="00005266">
        <w:rPr>
          <w:rFonts w:asciiTheme="minorHAnsi" w:hAnsiTheme="minorHAnsi" w:cstheme="minorHAnsi"/>
          <w:spacing w:val="-1"/>
          <w:sz w:val="24"/>
          <w:szCs w:val="24"/>
        </w:rPr>
        <w:t xml:space="preserve"> </w:t>
      </w:r>
      <w:r w:rsidRPr="00005266">
        <w:rPr>
          <w:rFonts w:asciiTheme="minorHAnsi" w:hAnsiTheme="minorHAnsi" w:cstheme="minorHAnsi"/>
          <w:sz w:val="24"/>
          <w:szCs w:val="24"/>
        </w:rPr>
        <w:t>de la</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finalització de la</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relació contractual, sense</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que en</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cap cas</w:t>
      </w:r>
      <w:r w:rsidRPr="00005266">
        <w:rPr>
          <w:rFonts w:asciiTheme="minorHAnsi" w:hAnsiTheme="minorHAnsi" w:cstheme="minorHAnsi"/>
          <w:spacing w:val="-1"/>
          <w:sz w:val="24"/>
          <w:szCs w:val="24"/>
        </w:rPr>
        <w:t xml:space="preserve"> </w:t>
      </w:r>
      <w:r w:rsidRPr="00005266">
        <w:rPr>
          <w:rFonts w:asciiTheme="minorHAnsi" w:hAnsiTheme="minorHAnsi" w:cstheme="minorHAnsi"/>
          <w:sz w:val="24"/>
          <w:szCs w:val="24"/>
        </w:rPr>
        <w:t>pugui utilitzar les dades ni revelar-les a tercers.</w:t>
      </w:r>
    </w:p>
    <w:p w14:paraId="69AAA935" w14:textId="212614B8" w:rsidR="002016DE" w:rsidRPr="00005266" w:rsidRDefault="002016DE" w:rsidP="002016DE">
      <w:pPr>
        <w:pStyle w:val="Textoindependiente"/>
        <w:spacing w:before="252"/>
        <w:ind w:left="142" w:right="138"/>
        <w:jc w:val="both"/>
        <w:rPr>
          <w:rFonts w:asciiTheme="minorHAnsi" w:hAnsiTheme="minorHAnsi" w:cstheme="minorHAnsi"/>
          <w:sz w:val="24"/>
          <w:szCs w:val="24"/>
        </w:rPr>
      </w:pPr>
      <w:r w:rsidRPr="00005266">
        <w:rPr>
          <w:rFonts w:asciiTheme="minorHAnsi" w:hAnsiTheme="minorHAnsi" w:cstheme="minorHAnsi"/>
          <w:sz w:val="24"/>
          <w:szCs w:val="24"/>
        </w:rPr>
        <w:t xml:space="preserve">El personal de </w:t>
      </w:r>
      <w:sdt>
        <w:sdtPr>
          <w:rPr>
            <w:rFonts w:asciiTheme="minorHAnsi" w:hAnsiTheme="minorHAnsi" w:cstheme="minorHAnsi"/>
            <w:sz w:val="24"/>
            <w:szCs w:val="24"/>
          </w:rPr>
          <w:id w:val="2087264398"/>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005266">
        <w:rPr>
          <w:rFonts w:asciiTheme="minorHAnsi" w:hAnsiTheme="minorHAnsi" w:cstheme="minorHAnsi"/>
          <w:sz w:val="24"/>
          <w:szCs w:val="24"/>
        </w:rPr>
        <w:t xml:space="preserve"> </w:t>
      </w:r>
      <w:r w:rsidRPr="00005266">
        <w:rPr>
          <w:rFonts w:asciiTheme="minorHAnsi" w:hAnsiTheme="minorHAnsi" w:cstheme="minorHAnsi"/>
          <w:i/>
          <w:color w:val="818181"/>
          <w:sz w:val="24"/>
          <w:szCs w:val="24"/>
        </w:rPr>
        <w:t xml:space="preserve">(empresa contractista) </w:t>
      </w:r>
      <w:r w:rsidRPr="00005266">
        <w:rPr>
          <w:rFonts w:asciiTheme="minorHAnsi" w:hAnsiTheme="minorHAnsi" w:cstheme="minorHAnsi"/>
          <w:sz w:val="24"/>
          <w:szCs w:val="24"/>
        </w:rPr>
        <w:t>i, en el seu cas el de les empreses subcontractades, tot i que no siguin encarregades del tractament, han de respectar les mesures de seguretat que hagi establert l’Ajuntament de la Fatarella, responsable del tractament. En particular, ha de tenir en compte el següent:</w:t>
      </w:r>
    </w:p>
    <w:p w14:paraId="532A47D8" w14:textId="77777777" w:rsidR="002016DE" w:rsidRPr="00005266" w:rsidRDefault="002016DE" w:rsidP="002016DE">
      <w:pPr>
        <w:pStyle w:val="Textoindependiente"/>
        <w:rPr>
          <w:rFonts w:asciiTheme="minorHAnsi" w:hAnsiTheme="minorHAnsi" w:cstheme="minorHAnsi"/>
          <w:sz w:val="24"/>
          <w:szCs w:val="24"/>
        </w:rPr>
      </w:pPr>
    </w:p>
    <w:p w14:paraId="18131166" w14:textId="77777777" w:rsidR="002016DE" w:rsidRPr="00005266" w:rsidRDefault="002016DE" w:rsidP="002016DE">
      <w:pPr>
        <w:pStyle w:val="Prrafodelista"/>
        <w:numPr>
          <w:ilvl w:val="0"/>
          <w:numId w:val="2"/>
        </w:numPr>
        <w:tabs>
          <w:tab w:val="left" w:pos="502"/>
        </w:tabs>
        <w:ind w:right="140"/>
        <w:rPr>
          <w:rFonts w:asciiTheme="minorHAnsi" w:hAnsiTheme="minorHAnsi" w:cstheme="minorHAnsi"/>
          <w:sz w:val="24"/>
          <w:szCs w:val="24"/>
        </w:rPr>
      </w:pPr>
      <w:r w:rsidRPr="00005266">
        <w:rPr>
          <w:rFonts w:asciiTheme="minorHAnsi" w:hAnsiTheme="minorHAnsi" w:cstheme="minorHAnsi"/>
          <w:sz w:val="24"/>
          <w:szCs w:val="24"/>
        </w:rPr>
        <w:t>El</w:t>
      </w:r>
      <w:r w:rsidRPr="00005266">
        <w:rPr>
          <w:rFonts w:asciiTheme="minorHAnsi" w:hAnsiTheme="minorHAnsi" w:cstheme="minorHAnsi"/>
          <w:spacing w:val="-16"/>
          <w:sz w:val="24"/>
          <w:szCs w:val="24"/>
        </w:rPr>
        <w:t xml:space="preserve"> </w:t>
      </w:r>
      <w:r w:rsidRPr="00005266">
        <w:rPr>
          <w:rFonts w:asciiTheme="minorHAnsi" w:hAnsiTheme="minorHAnsi" w:cstheme="minorHAnsi"/>
          <w:sz w:val="24"/>
          <w:szCs w:val="24"/>
        </w:rPr>
        <w:t>personal</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propi</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i,</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en</w:t>
      </w:r>
      <w:r w:rsidRPr="00005266">
        <w:rPr>
          <w:rFonts w:asciiTheme="minorHAnsi" w:hAnsiTheme="minorHAnsi" w:cstheme="minorHAnsi"/>
          <w:spacing w:val="-16"/>
          <w:sz w:val="24"/>
          <w:szCs w:val="24"/>
        </w:rPr>
        <w:t xml:space="preserve"> </w:t>
      </w:r>
      <w:r w:rsidRPr="00005266">
        <w:rPr>
          <w:rFonts w:asciiTheme="minorHAnsi" w:hAnsiTheme="minorHAnsi" w:cstheme="minorHAnsi"/>
          <w:sz w:val="24"/>
          <w:szCs w:val="24"/>
        </w:rPr>
        <w:t>el</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seu</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cas,</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el</w:t>
      </w:r>
      <w:r w:rsidRPr="00005266">
        <w:rPr>
          <w:rFonts w:asciiTheme="minorHAnsi" w:hAnsiTheme="minorHAnsi" w:cstheme="minorHAnsi"/>
          <w:spacing w:val="-16"/>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les</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empreses</w:t>
      </w:r>
      <w:r w:rsidRPr="00005266">
        <w:rPr>
          <w:rFonts w:asciiTheme="minorHAnsi" w:hAnsiTheme="minorHAnsi" w:cstheme="minorHAnsi"/>
          <w:spacing w:val="-14"/>
          <w:sz w:val="24"/>
          <w:szCs w:val="24"/>
        </w:rPr>
        <w:t xml:space="preserve"> </w:t>
      </w:r>
      <w:r w:rsidRPr="00005266">
        <w:rPr>
          <w:rFonts w:asciiTheme="minorHAnsi" w:hAnsiTheme="minorHAnsi" w:cstheme="minorHAnsi"/>
          <w:sz w:val="24"/>
          <w:szCs w:val="24"/>
        </w:rPr>
        <w:t>subcontractades</w:t>
      </w:r>
      <w:r w:rsidRPr="00005266">
        <w:rPr>
          <w:rFonts w:asciiTheme="minorHAnsi" w:hAnsiTheme="minorHAnsi" w:cstheme="minorHAnsi"/>
          <w:spacing w:val="-16"/>
          <w:sz w:val="24"/>
          <w:szCs w:val="24"/>
        </w:rPr>
        <w:t xml:space="preserve"> </w:t>
      </w:r>
      <w:r w:rsidRPr="00005266">
        <w:rPr>
          <w:rFonts w:asciiTheme="minorHAnsi" w:hAnsiTheme="minorHAnsi" w:cstheme="minorHAnsi"/>
          <w:sz w:val="24"/>
          <w:szCs w:val="24"/>
        </w:rPr>
        <w:t>ha</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conèixer i complir la confidencialitat de la informació referent a la tasca realitzada i estarà obligat a mantenir absoluta reserva respecte a qualsevol dada o informació a què pugui accedir de forma extraordinària durant el compliment del contracte.</w:t>
      </w:r>
    </w:p>
    <w:p w14:paraId="2E8F270F" w14:textId="77777777" w:rsidR="002016DE" w:rsidRPr="00005266" w:rsidRDefault="002016DE" w:rsidP="002016DE">
      <w:pPr>
        <w:pStyle w:val="Prrafodelista"/>
        <w:numPr>
          <w:ilvl w:val="0"/>
          <w:numId w:val="2"/>
        </w:numPr>
        <w:tabs>
          <w:tab w:val="left" w:pos="502"/>
        </w:tabs>
        <w:spacing w:before="252"/>
        <w:ind w:right="136"/>
        <w:rPr>
          <w:rFonts w:asciiTheme="minorHAnsi" w:hAnsiTheme="minorHAnsi" w:cstheme="minorHAnsi"/>
          <w:sz w:val="24"/>
          <w:szCs w:val="24"/>
        </w:rPr>
      </w:pPr>
      <w:r w:rsidRPr="00005266">
        <w:rPr>
          <w:rFonts w:asciiTheme="minorHAnsi" w:hAnsiTheme="minorHAnsi" w:cstheme="minorHAnsi"/>
          <w:sz w:val="24"/>
          <w:szCs w:val="24"/>
        </w:rPr>
        <w:t>No</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es</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podran</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emprar</w:t>
      </w:r>
      <w:r w:rsidRPr="00005266">
        <w:rPr>
          <w:rFonts w:asciiTheme="minorHAnsi" w:hAnsiTheme="minorHAnsi" w:cstheme="minorHAnsi"/>
          <w:spacing w:val="-3"/>
          <w:sz w:val="24"/>
          <w:szCs w:val="24"/>
        </w:rPr>
        <w:t xml:space="preserve"> </w:t>
      </w:r>
      <w:r w:rsidRPr="00005266">
        <w:rPr>
          <w:rFonts w:asciiTheme="minorHAnsi" w:hAnsiTheme="minorHAnsi" w:cstheme="minorHAnsi"/>
          <w:sz w:val="24"/>
          <w:szCs w:val="24"/>
        </w:rPr>
        <w:t>les</w:t>
      </w:r>
      <w:r w:rsidRPr="00005266">
        <w:rPr>
          <w:rFonts w:asciiTheme="minorHAnsi" w:hAnsiTheme="minorHAnsi" w:cstheme="minorHAnsi"/>
          <w:spacing w:val="-6"/>
          <w:sz w:val="24"/>
          <w:szCs w:val="24"/>
        </w:rPr>
        <w:t xml:space="preserve"> </w:t>
      </w:r>
      <w:r w:rsidRPr="00005266">
        <w:rPr>
          <w:rFonts w:asciiTheme="minorHAnsi" w:hAnsiTheme="minorHAnsi" w:cstheme="minorHAnsi"/>
          <w:sz w:val="24"/>
          <w:szCs w:val="24"/>
        </w:rPr>
        <w:t>dades</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i</w:t>
      </w:r>
      <w:r w:rsidRPr="00005266">
        <w:rPr>
          <w:rFonts w:asciiTheme="minorHAnsi" w:hAnsiTheme="minorHAnsi" w:cstheme="minorHAnsi"/>
          <w:spacing w:val="-5"/>
          <w:sz w:val="24"/>
          <w:szCs w:val="24"/>
        </w:rPr>
        <w:t xml:space="preserve"> </w:t>
      </w:r>
      <w:r w:rsidRPr="00005266">
        <w:rPr>
          <w:rFonts w:asciiTheme="minorHAnsi" w:hAnsiTheme="minorHAnsi" w:cstheme="minorHAnsi"/>
          <w:sz w:val="24"/>
          <w:szCs w:val="24"/>
        </w:rPr>
        <w:t>informacions</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derivades</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l’execució</w:t>
      </w:r>
      <w:r w:rsidRPr="00005266">
        <w:rPr>
          <w:rFonts w:asciiTheme="minorHAnsi" w:hAnsiTheme="minorHAnsi" w:cstheme="minorHAnsi"/>
          <w:spacing w:val="-4"/>
          <w:sz w:val="24"/>
          <w:szCs w:val="24"/>
        </w:rPr>
        <w:t xml:space="preserve"> </w:t>
      </w:r>
      <w:r w:rsidRPr="00005266">
        <w:rPr>
          <w:rFonts w:asciiTheme="minorHAnsi" w:hAnsiTheme="minorHAnsi" w:cstheme="minorHAnsi"/>
          <w:sz w:val="24"/>
          <w:szCs w:val="24"/>
        </w:rPr>
        <w:t>del</w:t>
      </w:r>
      <w:r w:rsidRPr="00005266">
        <w:rPr>
          <w:rFonts w:asciiTheme="minorHAnsi" w:hAnsiTheme="minorHAnsi" w:cstheme="minorHAnsi"/>
          <w:spacing w:val="-5"/>
          <w:sz w:val="24"/>
          <w:szCs w:val="24"/>
        </w:rPr>
        <w:t xml:space="preserve"> </w:t>
      </w:r>
      <w:r w:rsidRPr="00005266">
        <w:rPr>
          <w:rFonts w:asciiTheme="minorHAnsi" w:hAnsiTheme="minorHAnsi" w:cstheme="minorHAnsi"/>
          <w:sz w:val="24"/>
          <w:szCs w:val="24"/>
        </w:rPr>
        <w:t>contracte per a finalitats</w:t>
      </w:r>
      <w:r w:rsidRPr="00005266">
        <w:rPr>
          <w:rFonts w:asciiTheme="minorHAnsi" w:hAnsiTheme="minorHAnsi" w:cstheme="minorHAnsi"/>
          <w:spacing w:val="-1"/>
          <w:sz w:val="24"/>
          <w:szCs w:val="24"/>
        </w:rPr>
        <w:t xml:space="preserve"> </w:t>
      </w:r>
      <w:r w:rsidRPr="00005266">
        <w:rPr>
          <w:rFonts w:asciiTheme="minorHAnsi" w:hAnsiTheme="minorHAnsi" w:cstheme="minorHAnsi"/>
          <w:sz w:val="24"/>
          <w:szCs w:val="24"/>
        </w:rPr>
        <w:t>diferents</w:t>
      </w:r>
      <w:r w:rsidRPr="00005266">
        <w:rPr>
          <w:rFonts w:asciiTheme="minorHAnsi" w:hAnsiTheme="minorHAnsi" w:cstheme="minorHAnsi"/>
          <w:spacing w:val="-1"/>
          <w:sz w:val="24"/>
          <w:szCs w:val="24"/>
        </w:rPr>
        <w:t xml:space="preserve"> </w:t>
      </w:r>
      <w:r w:rsidRPr="00005266">
        <w:rPr>
          <w:rFonts w:asciiTheme="minorHAnsi" w:hAnsiTheme="minorHAnsi" w:cstheme="minorHAnsi"/>
          <w:sz w:val="24"/>
          <w:szCs w:val="24"/>
        </w:rPr>
        <w:t>de les necessàries per al compliment d’aquest contracte, ni podran cedir-se a tercers, ni copiar-se o reproduir-se, excepte en la forma i condicions necessàries per a garantir la seguretat de les mateixes i la recuperació de la informació davant de fallides o accidents.</w:t>
      </w:r>
    </w:p>
    <w:p w14:paraId="44DA3C59" w14:textId="57D4ED37" w:rsidR="002016DE" w:rsidRPr="00005266" w:rsidRDefault="002016DE" w:rsidP="002016DE">
      <w:pPr>
        <w:pStyle w:val="Prrafodelista"/>
        <w:numPr>
          <w:ilvl w:val="0"/>
          <w:numId w:val="2"/>
        </w:numPr>
        <w:tabs>
          <w:tab w:val="left" w:pos="502"/>
        </w:tabs>
        <w:spacing w:before="252"/>
        <w:ind w:right="136"/>
        <w:rPr>
          <w:rFonts w:asciiTheme="minorHAnsi" w:hAnsiTheme="minorHAnsi" w:cstheme="minorHAnsi"/>
          <w:sz w:val="24"/>
          <w:szCs w:val="24"/>
        </w:rPr>
      </w:pPr>
      <w:r w:rsidRPr="00005266">
        <w:rPr>
          <w:rFonts w:asciiTheme="minorHAnsi" w:hAnsiTheme="minorHAnsi" w:cstheme="minorHAnsi"/>
          <w:sz w:val="24"/>
          <w:szCs w:val="24"/>
        </w:rPr>
        <w:t xml:space="preserve">En tot el procés d’execució de les tasques pròpies del contracte, </w:t>
      </w:r>
      <w:r w:rsidRPr="00005266">
        <w:rPr>
          <w:rFonts w:asciiTheme="minorHAnsi" w:hAnsiTheme="minorHAnsi" w:cstheme="minorHAnsi"/>
          <w:i/>
          <w:color w:val="818181"/>
          <w:sz w:val="24"/>
          <w:szCs w:val="24"/>
        </w:rPr>
        <w:t xml:space="preserve">(empresa contractista) </w:t>
      </w:r>
      <w:sdt>
        <w:sdtPr>
          <w:rPr>
            <w:rFonts w:asciiTheme="minorHAnsi" w:hAnsiTheme="minorHAnsi" w:cstheme="minorHAnsi"/>
            <w:sz w:val="24"/>
            <w:szCs w:val="24"/>
          </w:rPr>
          <w:id w:val="-1016307756"/>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005266">
        <w:rPr>
          <w:rFonts w:asciiTheme="minorHAnsi" w:hAnsiTheme="minorHAnsi" w:cstheme="minorHAnsi"/>
          <w:sz w:val="24"/>
          <w:szCs w:val="24"/>
        </w:rPr>
        <w:t xml:space="preserve"> i,</w:t>
      </w:r>
      <w:r w:rsidRPr="00005266">
        <w:rPr>
          <w:rFonts w:asciiTheme="minorHAnsi" w:hAnsiTheme="minorHAnsi" w:cstheme="minorHAnsi"/>
          <w:spacing w:val="-7"/>
          <w:sz w:val="24"/>
          <w:szCs w:val="24"/>
        </w:rPr>
        <w:t xml:space="preserve"> </w:t>
      </w:r>
      <w:r w:rsidRPr="00005266">
        <w:rPr>
          <w:rFonts w:asciiTheme="minorHAnsi" w:hAnsiTheme="minorHAnsi" w:cstheme="minorHAnsi"/>
          <w:sz w:val="24"/>
          <w:szCs w:val="24"/>
        </w:rPr>
        <w:t>en</w:t>
      </w:r>
      <w:r w:rsidRPr="00005266">
        <w:rPr>
          <w:rFonts w:asciiTheme="minorHAnsi" w:hAnsiTheme="minorHAnsi" w:cstheme="minorHAnsi"/>
          <w:spacing w:val="-9"/>
          <w:sz w:val="24"/>
          <w:szCs w:val="24"/>
        </w:rPr>
        <w:t xml:space="preserve"> </w:t>
      </w:r>
      <w:r w:rsidRPr="00005266">
        <w:rPr>
          <w:rFonts w:asciiTheme="minorHAnsi" w:hAnsiTheme="minorHAnsi" w:cstheme="minorHAnsi"/>
          <w:sz w:val="24"/>
          <w:szCs w:val="24"/>
        </w:rPr>
        <w:t>el</w:t>
      </w:r>
      <w:r w:rsidRPr="00005266">
        <w:rPr>
          <w:rFonts w:asciiTheme="minorHAnsi" w:hAnsiTheme="minorHAnsi" w:cstheme="minorHAnsi"/>
          <w:spacing w:val="-7"/>
          <w:sz w:val="24"/>
          <w:szCs w:val="24"/>
        </w:rPr>
        <w:t xml:space="preserve"> </w:t>
      </w:r>
      <w:r w:rsidRPr="00005266">
        <w:rPr>
          <w:rFonts w:asciiTheme="minorHAnsi" w:hAnsiTheme="minorHAnsi" w:cstheme="minorHAnsi"/>
          <w:sz w:val="24"/>
          <w:szCs w:val="24"/>
        </w:rPr>
        <w:t>seu</w:t>
      </w:r>
      <w:r w:rsidRPr="00005266">
        <w:rPr>
          <w:rFonts w:asciiTheme="minorHAnsi" w:hAnsiTheme="minorHAnsi" w:cstheme="minorHAnsi"/>
          <w:spacing w:val="-11"/>
          <w:sz w:val="24"/>
          <w:szCs w:val="24"/>
        </w:rPr>
        <w:t xml:space="preserve"> </w:t>
      </w:r>
      <w:r w:rsidRPr="00005266">
        <w:rPr>
          <w:rFonts w:asciiTheme="minorHAnsi" w:hAnsiTheme="minorHAnsi" w:cstheme="minorHAnsi"/>
          <w:sz w:val="24"/>
          <w:szCs w:val="24"/>
        </w:rPr>
        <w:t>cas,</w:t>
      </w:r>
      <w:r w:rsidRPr="00005266">
        <w:rPr>
          <w:rFonts w:asciiTheme="minorHAnsi" w:hAnsiTheme="minorHAnsi" w:cstheme="minorHAnsi"/>
          <w:spacing w:val="-7"/>
          <w:sz w:val="24"/>
          <w:szCs w:val="24"/>
        </w:rPr>
        <w:t xml:space="preserve"> </w:t>
      </w:r>
      <w:r w:rsidRPr="00005266">
        <w:rPr>
          <w:rFonts w:asciiTheme="minorHAnsi" w:hAnsiTheme="minorHAnsi" w:cstheme="minorHAnsi"/>
          <w:sz w:val="24"/>
          <w:szCs w:val="24"/>
        </w:rPr>
        <w:t>les</w:t>
      </w:r>
      <w:r w:rsidRPr="00005266">
        <w:rPr>
          <w:rFonts w:asciiTheme="minorHAnsi" w:hAnsiTheme="minorHAnsi" w:cstheme="minorHAnsi"/>
          <w:spacing w:val="-8"/>
          <w:sz w:val="24"/>
          <w:szCs w:val="24"/>
        </w:rPr>
        <w:t xml:space="preserve"> </w:t>
      </w:r>
      <w:r w:rsidRPr="00005266">
        <w:rPr>
          <w:rFonts w:asciiTheme="minorHAnsi" w:hAnsiTheme="minorHAnsi" w:cstheme="minorHAnsi"/>
          <w:sz w:val="24"/>
          <w:szCs w:val="24"/>
        </w:rPr>
        <w:t>empreses</w:t>
      </w:r>
      <w:r w:rsidRPr="00005266">
        <w:rPr>
          <w:rFonts w:asciiTheme="minorHAnsi" w:hAnsiTheme="minorHAnsi" w:cstheme="minorHAnsi"/>
          <w:spacing w:val="-8"/>
          <w:sz w:val="24"/>
          <w:szCs w:val="24"/>
        </w:rPr>
        <w:t xml:space="preserve"> </w:t>
      </w:r>
      <w:r w:rsidRPr="00005266">
        <w:rPr>
          <w:rFonts w:asciiTheme="minorHAnsi" w:hAnsiTheme="minorHAnsi" w:cstheme="minorHAnsi"/>
          <w:sz w:val="24"/>
          <w:szCs w:val="24"/>
        </w:rPr>
        <w:t>subcontractades</w:t>
      </w:r>
      <w:r w:rsidRPr="00005266">
        <w:rPr>
          <w:rFonts w:asciiTheme="minorHAnsi" w:hAnsiTheme="minorHAnsi" w:cstheme="minorHAnsi"/>
          <w:spacing w:val="-8"/>
          <w:sz w:val="24"/>
          <w:szCs w:val="24"/>
        </w:rPr>
        <w:t xml:space="preserve"> </w:t>
      </w:r>
      <w:r w:rsidRPr="00005266">
        <w:rPr>
          <w:rFonts w:asciiTheme="minorHAnsi" w:hAnsiTheme="minorHAnsi" w:cstheme="minorHAnsi"/>
          <w:sz w:val="24"/>
          <w:szCs w:val="24"/>
        </w:rPr>
        <w:t>han</w:t>
      </w:r>
      <w:r w:rsidRPr="00005266">
        <w:rPr>
          <w:rFonts w:asciiTheme="minorHAnsi" w:hAnsiTheme="minorHAnsi" w:cstheme="minorHAnsi"/>
          <w:spacing w:val="-9"/>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9"/>
          <w:sz w:val="24"/>
          <w:szCs w:val="24"/>
        </w:rPr>
        <w:t xml:space="preserve"> </w:t>
      </w:r>
      <w:r w:rsidRPr="00005266">
        <w:rPr>
          <w:rFonts w:asciiTheme="minorHAnsi" w:hAnsiTheme="minorHAnsi" w:cstheme="minorHAnsi"/>
          <w:sz w:val="24"/>
          <w:szCs w:val="24"/>
        </w:rPr>
        <w:t>complir</w:t>
      </w:r>
      <w:r w:rsidRPr="00005266">
        <w:rPr>
          <w:rFonts w:asciiTheme="minorHAnsi" w:hAnsiTheme="minorHAnsi" w:cstheme="minorHAnsi"/>
          <w:spacing w:val="-5"/>
          <w:sz w:val="24"/>
          <w:szCs w:val="24"/>
        </w:rPr>
        <w:t xml:space="preserve"> </w:t>
      </w:r>
      <w:r w:rsidRPr="00005266">
        <w:rPr>
          <w:rFonts w:asciiTheme="minorHAnsi" w:hAnsiTheme="minorHAnsi" w:cstheme="minorHAnsi"/>
          <w:sz w:val="24"/>
          <w:szCs w:val="24"/>
        </w:rPr>
        <w:t>estrictes normes</w:t>
      </w:r>
      <w:r w:rsidRPr="00005266">
        <w:rPr>
          <w:rFonts w:asciiTheme="minorHAnsi" w:hAnsiTheme="minorHAnsi" w:cstheme="minorHAnsi"/>
          <w:spacing w:val="-1"/>
          <w:sz w:val="24"/>
          <w:szCs w:val="24"/>
        </w:rPr>
        <w:t xml:space="preserve"> </w:t>
      </w:r>
      <w:r w:rsidRPr="00005266">
        <w:rPr>
          <w:rFonts w:asciiTheme="minorHAnsi" w:hAnsiTheme="minorHAnsi" w:cstheme="minorHAnsi"/>
          <w:sz w:val="24"/>
          <w:szCs w:val="24"/>
        </w:rPr>
        <w:t>de seguretat a</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fi d’assegurar en</w:t>
      </w:r>
      <w:r w:rsidRPr="00005266">
        <w:rPr>
          <w:rFonts w:asciiTheme="minorHAnsi" w:hAnsiTheme="minorHAnsi" w:cstheme="minorHAnsi"/>
          <w:spacing w:val="-2"/>
          <w:sz w:val="24"/>
          <w:szCs w:val="24"/>
        </w:rPr>
        <w:t xml:space="preserve"> </w:t>
      </w:r>
      <w:r w:rsidRPr="00005266">
        <w:rPr>
          <w:rFonts w:asciiTheme="minorHAnsi" w:hAnsiTheme="minorHAnsi" w:cstheme="minorHAnsi"/>
          <w:sz w:val="24"/>
          <w:szCs w:val="24"/>
        </w:rPr>
        <w:t>tot moment la confidencialitat, la integritat i la disponibilitat de la informació referent a les tasques executades.</w:t>
      </w:r>
    </w:p>
    <w:p w14:paraId="0349EA44" w14:textId="44980A5E" w:rsidR="002016DE" w:rsidRPr="00005266" w:rsidRDefault="002016DE" w:rsidP="002016DE">
      <w:pPr>
        <w:pStyle w:val="Prrafodelista"/>
        <w:numPr>
          <w:ilvl w:val="0"/>
          <w:numId w:val="2"/>
        </w:numPr>
        <w:tabs>
          <w:tab w:val="left" w:pos="502"/>
        </w:tabs>
        <w:spacing w:before="252"/>
        <w:ind w:right="136"/>
        <w:rPr>
          <w:rFonts w:asciiTheme="minorHAnsi" w:hAnsiTheme="minorHAnsi" w:cstheme="minorHAnsi"/>
          <w:sz w:val="24"/>
          <w:szCs w:val="24"/>
        </w:rPr>
      </w:pPr>
      <w:r w:rsidRPr="00005266">
        <w:rPr>
          <w:rFonts w:asciiTheme="minorHAnsi" w:hAnsiTheme="minorHAnsi" w:cstheme="minorHAnsi"/>
          <w:sz w:val="24"/>
          <w:szCs w:val="24"/>
        </w:rPr>
        <w:lastRenderedPageBreak/>
        <w:t>Igualment,</w:t>
      </w:r>
      <w:r w:rsidRPr="00005266">
        <w:rPr>
          <w:rFonts w:asciiTheme="minorHAnsi" w:hAnsiTheme="minorHAnsi" w:cstheme="minorHAnsi"/>
          <w:spacing w:val="-16"/>
          <w:sz w:val="24"/>
          <w:szCs w:val="24"/>
        </w:rPr>
        <w:t xml:space="preserve"> </w:t>
      </w:r>
      <w:r w:rsidRPr="00005266">
        <w:rPr>
          <w:rFonts w:asciiTheme="minorHAnsi" w:hAnsiTheme="minorHAnsi" w:cstheme="minorHAnsi"/>
          <w:sz w:val="24"/>
          <w:szCs w:val="24"/>
        </w:rPr>
        <w:t>caldrà</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garantir</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la</w:t>
      </w:r>
      <w:r w:rsidRPr="00005266">
        <w:rPr>
          <w:rFonts w:asciiTheme="minorHAnsi" w:hAnsiTheme="minorHAnsi" w:cstheme="minorHAnsi"/>
          <w:spacing w:val="-16"/>
          <w:sz w:val="24"/>
          <w:szCs w:val="24"/>
        </w:rPr>
        <w:t xml:space="preserve"> </w:t>
      </w:r>
      <w:r w:rsidRPr="00005266">
        <w:rPr>
          <w:rFonts w:asciiTheme="minorHAnsi" w:hAnsiTheme="minorHAnsi" w:cstheme="minorHAnsi"/>
          <w:sz w:val="24"/>
          <w:szCs w:val="24"/>
        </w:rPr>
        <w:t>seguretat</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i</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la</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confidencialitat</w:t>
      </w:r>
      <w:r w:rsidRPr="00005266">
        <w:rPr>
          <w:rFonts w:asciiTheme="minorHAnsi" w:hAnsiTheme="minorHAnsi" w:cstheme="minorHAnsi"/>
          <w:spacing w:val="-16"/>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la</w:t>
      </w:r>
      <w:r w:rsidRPr="00005266">
        <w:rPr>
          <w:rFonts w:asciiTheme="minorHAnsi" w:hAnsiTheme="minorHAnsi" w:cstheme="minorHAnsi"/>
          <w:spacing w:val="-15"/>
          <w:sz w:val="24"/>
          <w:szCs w:val="24"/>
        </w:rPr>
        <w:t xml:space="preserve"> </w:t>
      </w:r>
      <w:r w:rsidRPr="00005266">
        <w:rPr>
          <w:rFonts w:asciiTheme="minorHAnsi" w:hAnsiTheme="minorHAnsi" w:cstheme="minorHAnsi"/>
          <w:sz w:val="24"/>
          <w:szCs w:val="24"/>
        </w:rPr>
        <w:t>informació</w:t>
      </w:r>
      <w:r w:rsidRPr="00005266">
        <w:rPr>
          <w:rFonts w:asciiTheme="minorHAnsi" w:hAnsiTheme="minorHAnsi" w:cstheme="minorHAnsi"/>
          <w:spacing w:val="-16"/>
          <w:sz w:val="24"/>
          <w:szCs w:val="24"/>
        </w:rPr>
        <w:t xml:space="preserve"> </w:t>
      </w:r>
      <w:r w:rsidRPr="00005266">
        <w:rPr>
          <w:rFonts w:asciiTheme="minorHAnsi" w:hAnsiTheme="minorHAnsi" w:cstheme="minorHAnsi"/>
          <w:sz w:val="24"/>
          <w:szCs w:val="24"/>
        </w:rPr>
        <w:t>continguda en la documentació dels registres i seguiments duts per</w:t>
      </w:r>
      <w:r w:rsidRPr="00005266">
        <w:rPr>
          <w:rFonts w:asciiTheme="minorHAnsi" w:hAnsiTheme="minorHAnsi" w:cstheme="minorHAnsi"/>
          <w:i/>
          <w:color w:val="818181"/>
          <w:sz w:val="24"/>
          <w:szCs w:val="24"/>
        </w:rPr>
        <w:t xml:space="preserve"> </w:t>
      </w:r>
      <w:sdt>
        <w:sdtPr>
          <w:rPr>
            <w:rFonts w:asciiTheme="minorHAnsi" w:hAnsiTheme="minorHAnsi" w:cstheme="minorHAnsi"/>
            <w:sz w:val="24"/>
            <w:szCs w:val="24"/>
          </w:rPr>
          <w:id w:val="2141536750"/>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005266">
        <w:rPr>
          <w:rFonts w:asciiTheme="minorHAnsi" w:hAnsiTheme="minorHAnsi" w:cstheme="minorHAnsi"/>
          <w:sz w:val="24"/>
          <w:szCs w:val="24"/>
        </w:rPr>
        <w:t xml:space="preserve"> </w:t>
      </w:r>
      <w:r w:rsidRPr="00005266">
        <w:rPr>
          <w:rFonts w:asciiTheme="minorHAnsi" w:hAnsiTheme="minorHAnsi" w:cstheme="minorHAnsi"/>
          <w:i/>
          <w:color w:val="818181"/>
          <w:sz w:val="24"/>
          <w:szCs w:val="24"/>
        </w:rPr>
        <w:t xml:space="preserve">(empresa contractista) </w:t>
      </w:r>
      <w:r w:rsidRPr="00005266">
        <w:rPr>
          <w:rFonts w:asciiTheme="minorHAnsi" w:hAnsiTheme="minorHAnsi" w:cstheme="minorHAnsi"/>
          <w:sz w:val="24"/>
          <w:szCs w:val="24"/>
        </w:rPr>
        <w:t>respecte al procés d’execució.</w:t>
      </w:r>
    </w:p>
    <w:p w14:paraId="45ACF491" w14:textId="77777777" w:rsidR="002016DE" w:rsidRPr="00005266" w:rsidRDefault="002016DE" w:rsidP="002016DE">
      <w:pPr>
        <w:pStyle w:val="Textoindependiente"/>
        <w:spacing w:before="1"/>
        <w:rPr>
          <w:rFonts w:asciiTheme="minorHAnsi" w:hAnsiTheme="minorHAnsi" w:cstheme="minorHAnsi"/>
          <w:sz w:val="24"/>
          <w:szCs w:val="24"/>
        </w:rPr>
      </w:pPr>
    </w:p>
    <w:p w14:paraId="172F2B8F" w14:textId="49195208" w:rsidR="002016DE" w:rsidRPr="00005266" w:rsidRDefault="00292F4E" w:rsidP="002016DE">
      <w:pPr>
        <w:pStyle w:val="Textoindependiente"/>
        <w:ind w:left="142" w:right="139"/>
        <w:jc w:val="both"/>
        <w:rPr>
          <w:rFonts w:asciiTheme="minorHAnsi" w:hAnsiTheme="minorHAnsi" w:cstheme="minorHAnsi"/>
          <w:sz w:val="24"/>
          <w:szCs w:val="24"/>
        </w:rPr>
      </w:pPr>
      <w:sdt>
        <w:sdtPr>
          <w:rPr>
            <w:rFonts w:asciiTheme="minorHAnsi" w:hAnsiTheme="minorHAnsi" w:cstheme="minorHAnsi"/>
            <w:sz w:val="24"/>
            <w:szCs w:val="24"/>
          </w:rPr>
          <w:id w:val="-1873452539"/>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00BB60DD" w:rsidRPr="00005266">
        <w:rPr>
          <w:rFonts w:asciiTheme="minorHAnsi" w:hAnsiTheme="minorHAnsi" w:cstheme="minorHAnsi"/>
          <w:i/>
          <w:color w:val="818181"/>
          <w:sz w:val="24"/>
          <w:szCs w:val="24"/>
        </w:rPr>
        <w:t xml:space="preserve"> </w:t>
      </w:r>
      <w:r w:rsidR="002016DE" w:rsidRPr="00005266">
        <w:rPr>
          <w:rFonts w:asciiTheme="minorHAnsi" w:hAnsiTheme="minorHAnsi" w:cstheme="minorHAnsi"/>
          <w:i/>
          <w:color w:val="818181"/>
          <w:sz w:val="24"/>
          <w:szCs w:val="24"/>
        </w:rPr>
        <w:t xml:space="preserve">(empresa contractista) </w:t>
      </w:r>
      <w:r w:rsidR="002016DE" w:rsidRPr="00005266">
        <w:rPr>
          <w:rFonts w:asciiTheme="minorHAnsi" w:hAnsiTheme="minorHAnsi" w:cstheme="minorHAnsi"/>
          <w:sz w:val="24"/>
          <w:szCs w:val="24"/>
        </w:rPr>
        <w:t>ha de posar en coneixement dels treballadors afectats les mesures establertes a la clàusula anterior i conservar l’acreditació de la comunicació d’aquest deure.</w:t>
      </w:r>
    </w:p>
    <w:p w14:paraId="07A6BF01" w14:textId="77777777" w:rsidR="002016DE" w:rsidRPr="00005266" w:rsidRDefault="002016DE" w:rsidP="002016DE">
      <w:pPr>
        <w:pStyle w:val="Textoindependiente"/>
        <w:rPr>
          <w:rFonts w:asciiTheme="minorHAnsi" w:hAnsiTheme="minorHAnsi" w:cstheme="minorHAnsi"/>
          <w:sz w:val="24"/>
          <w:szCs w:val="24"/>
        </w:rPr>
      </w:pPr>
    </w:p>
    <w:p w14:paraId="22FA49BB" w14:textId="7DCA6513" w:rsidR="002016DE" w:rsidRPr="00005266" w:rsidRDefault="002016DE" w:rsidP="002016DE">
      <w:pPr>
        <w:pStyle w:val="Textoindependiente"/>
        <w:ind w:left="142" w:right="138"/>
        <w:jc w:val="both"/>
        <w:rPr>
          <w:rFonts w:asciiTheme="minorHAnsi" w:hAnsiTheme="minorHAnsi" w:cstheme="minorHAnsi"/>
          <w:sz w:val="24"/>
          <w:szCs w:val="24"/>
        </w:rPr>
      </w:pPr>
      <w:r w:rsidRPr="00005266">
        <w:rPr>
          <w:rFonts w:asciiTheme="minorHAnsi" w:hAnsiTheme="minorHAnsi" w:cstheme="minorHAnsi"/>
          <w:sz w:val="24"/>
          <w:szCs w:val="24"/>
        </w:rPr>
        <w:t>Així mateix,</w:t>
      </w:r>
      <w:r w:rsidR="00BB60DD">
        <w:rPr>
          <w:rFonts w:asciiTheme="minorHAnsi" w:hAnsiTheme="minorHAnsi" w:cstheme="minorHAnsi"/>
          <w:sz w:val="24"/>
          <w:szCs w:val="24"/>
        </w:rPr>
        <w:t xml:space="preserve"> </w:t>
      </w:r>
      <w:sdt>
        <w:sdtPr>
          <w:rPr>
            <w:rFonts w:asciiTheme="minorHAnsi" w:hAnsiTheme="minorHAnsi" w:cstheme="minorHAnsi"/>
            <w:sz w:val="24"/>
            <w:szCs w:val="24"/>
          </w:rPr>
          <w:id w:val="1913035589"/>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005266">
        <w:rPr>
          <w:rFonts w:asciiTheme="minorHAnsi" w:hAnsiTheme="minorHAnsi" w:cstheme="minorHAnsi"/>
          <w:sz w:val="24"/>
          <w:szCs w:val="24"/>
        </w:rPr>
        <w:t xml:space="preserve"> </w:t>
      </w:r>
      <w:r w:rsidRPr="00005266">
        <w:rPr>
          <w:rFonts w:asciiTheme="minorHAnsi" w:hAnsiTheme="minorHAnsi" w:cstheme="minorHAnsi"/>
          <w:i/>
          <w:color w:val="818181"/>
          <w:sz w:val="24"/>
          <w:szCs w:val="24"/>
        </w:rPr>
        <w:t xml:space="preserve"> (empresa contractista) </w:t>
      </w:r>
      <w:r w:rsidRPr="00005266">
        <w:rPr>
          <w:rFonts w:asciiTheme="minorHAnsi" w:hAnsiTheme="minorHAnsi" w:cstheme="minorHAnsi"/>
          <w:sz w:val="24"/>
          <w:szCs w:val="24"/>
        </w:rPr>
        <w:t>ha de posar en coneixement del responsable del tractament,</w:t>
      </w:r>
      <w:r w:rsidRPr="00005266">
        <w:rPr>
          <w:rFonts w:asciiTheme="minorHAnsi" w:hAnsiTheme="minorHAnsi" w:cstheme="minorHAnsi"/>
          <w:spacing w:val="-11"/>
          <w:sz w:val="24"/>
          <w:szCs w:val="24"/>
        </w:rPr>
        <w:t xml:space="preserve"> </w:t>
      </w:r>
      <w:r w:rsidRPr="00005266">
        <w:rPr>
          <w:rFonts w:asciiTheme="minorHAnsi" w:hAnsiTheme="minorHAnsi" w:cstheme="minorHAnsi"/>
          <w:sz w:val="24"/>
          <w:szCs w:val="24"/>
        </w:rPr>
        <w:t>de</w:t>
      </w:r>
      <w:r w:rsidRPr="00005266">
        <w:rPr>
          <w:rFonts w:asciiTheme="minorHAnsi" w:hAnsiTheme="minorHAnsi" w:cstheme="minorHAnsi"/>
          <w:spacing w:val="-12"/>
          <w:sz w:val="24"/>
          <w:szCs w:val="24"/>
        </w:rPr>
        <w:t xml:space="preserve"> </w:t>
      </w:r>
      <w:r w:rsidRPr="00005266">
        <w:rPr>
          <w:rFonts w:asciiTheme="minorHAnsi" w:hAnsiTheme="minorHAnsi" w:cstheme="minorHAnsi"/>
          <w:sz w:val="24"/>
          <w:szCs w:val="24"/>
        </w:rPr>
        <w:t>forma</w:t>
      </w:r>
      <w:r w:rsidRPr="00005266">
        <w:rPr>
          <w:rFonts w:asciiTheme="minorHAnsi" w:hAnsiTheme="minorHAnsi" w:cstheme="minorHAnsi"/>
          <w:spacing w:val="-10"/>
          <w:sz w:val="24"/>
          <w:szCs w:val="24"/>
        </w:rPr>
        <w:t xml:space="preserve"> </w:t>
      </w:r>
      <w:r w:rsidRPr="00005266">
        <w:rPr>
          <w:rFonts w:asciiTheme="minorHAnsi" w:hAnsiTheme="minorHAnsi" w:cstheme="minorHAnsi"/>
          <w:sz w:val="24"/>
          <w:szCs w:val="24"/>
        </w:rPr>
        <w:t>immediata,</w:t>
      </w:r>
      <w:r w:rsidRPr="00005266">
        <w:rPr>
          <w:rFonts w:asciiTheme="minorHAnsi" w:hAnsiTheme="minorHAnsi" w:cstheme="minorHAnsi"/>
          <w:spacing w:val="-11"/>
          <w:sz w:val="24"/>
          <w:szCs w:val="24"/>
        </w:rPr>
        <w:t xml:space="preserve"> </w:t>
      </w:r>
      <w:r w:rsidRPr="00005266">
        <w:rPr>
          <w:rFonts w:asciiTheme="minorHAnsi" w:hAnsiTheme="minorHAnsi" w:cstheme="minorHAnsi"/>
          <w:sz w:val="24"/>
          <w:szCs w:val="24"/>
        </w:rPr>
        <w:t>qualsevol</w:t>
      </w:r>
      <w:r w:rsidRPr="00005266">
        <w:rPr>
          <w:rFonts w:asciiTheme="minorHAnsi" w:hAnsiTheme="minorHAnsi" w:cstheme="minorHAnsi"/>
          <w:spacing w:val="-13"/>
          <w:sz w:val="24"/>
          <w:szCs w:val="24"/>
        </w:rPr>
        <w:t xml:space="preserve"> </w:t>
      </w:r>
      <w:r w:rsidRPr="00005266">
        <w:rPr>
          <w:rFonts w:asciiTheme="minorHAnsi" w:hAnsiTheme="minorHAnsi" w:cstheme="minorHAnsi"/>
          <w:sz w:val="24"/>
          <w:szCs w:val="24"/>
        </w:rPr>
        <w:t>incidència</w:t>
      </w:r>
      <w:r w:rsidRPr="00005266">
        <w:rPr>
          <w:rFonts w:asciiTheme="minorHAnsi" w:hAnsiTheme="minorHAnsi" w:cstheme="minorHAnsi"/>
          <w:spacing w:val="-10"/>
          <w:sz w:val="24"/>
          <w:szCs w:val="24"/>
        </w:rPr>
        <w:t xml:space="preserve"> </w:t>
      </w:r>
      <w:r w:rsidRPr="00005266">
        <w:rPr>
          <w:rFonts w:asciiTheme="minorHAnsi" w:hAnsiTheme="minorHAnsi" w:cstheme="minorHAnsi"/>
          <w:sz w:val="24"/>
          <w:szCs w:val="24"/>
        </w:rPr>
        <w:t>que</w:t>
      </w:r>
      <w:r w:rsidRPr="00005266">
        <w:rPr>
          <w:rFonts w:asciiTheme="minorHAnsi" w:hAnsiTheme="minorHAnsi" w:cstheme="minorHAnsi"/>
          <w:spacing w:val="-10"/>
          <w:sz w:val="24"/>
          <w:szCs w:val="24"/>
        </w:rPr>
        <w:t xml:space="preserve"> </w:t>
      </w:r>
      <w:r w:rsidRPr="00005266">
        <w:rPr>
          <w:rFonts w:asciiTheme="minorHAnsi" w:hAnsiTheme="minorHAnsi" w:cstheme="minorHAnsi"/>
          <w:sz w:val="24"/>
          <w:szCs w:val="24"/>
        </w:rPr>
        <w:t>es</w:t>
      </w:r>
      <w:r w:rsidRPr="00005266">
        <w:rPr>
          <w:rFonts w:asciiTheme="minorHAnsi" w:hAnsiTheme="minorHAnsi" w:cstheme="minorHAnsi"/>
          <w:spacing w:val="-12"/>
          <w:sz w:val="24"/>
          <w:szCs w:val="24"/>
        </w:rPr>
        <w:t xml:space="preserve"> </w:t>
      </w:r>
      <w:r w:rsidRPr="00005266">
        <w:rPr>
          <w:rFonts w:asciiTheme="minorHAnsi" w:hAnsiTheme="minorHAnsi" w:cstheme="minorHAnsi"/>
          <w:sz w:val="24"/>
          <w:szCs w:val="24"/>
        </w:rPr>
        <w:t>produeixi</w:t>
      </w:r>
      <w:r w:rsidRPr="00005266">
        <w:rPr>
          <w:rFonts w:asciiTheme="minorHAnsi" w:hAnsiTheme="minorHAnsi" w:cstheme="minorHAnsi"/>
          <w:spacing w:val="-10"/>
          <w:sz w:val="24"/>
          <w:szCs w:val="24"/>
        </w:rPr>
        <w:t xml:space="preserve"> </w:t>
      </w:r>
      <w:r w:rsidRPr="00005266">
        <w:rPr>
          <w:rFonts w:asciiTheme="minorHAnsi" w:hAnsiTheme="minorHAnsi" w:cstheme="minorHAnsi"/>
          <w:sz w:val="24"/>
          <w:szCs w:val="24"/>
        </w:rPr>
        <w:t>durant</w:t>
      </w:r>
      <w:r w:rsidRPr="00005266">
        <w:rPr>
          <w:rFonts w:asciiTheme="minorHAnsi" w:hAnsiTheme="minorHAnsi" w:cstheme="minorHAnsi"/>
          <w:spacing w:val="-8"/>
          <w:sz w:val="24"/>
          <w:szCs w:val="24"/>
        </w:rPr>
        <w:t xml:space="preserve"> </w:t>
      </w:r>
      <w:r w:rsidRPr="00005266">
        <w:rPr>
          <w:rFonts w:asciiTheme="minorHAnsi" w:hAnsiTheme="minorHAnsi" w:cstheme="minorHAnsi"/>
          <w:sz w:val="24"/>
          <w:szCs w:val="24"/>
        </w:rPr>
        <w:t>l’execució del contracte que pugui afectar la integritat o la confidencialitat de les dades personals afectades per aquest incident.</w:t>
      </w:r>
    </w:p>
    <w:p w14:paraId="76EB3F88" w14:textId="77777777" w:rsidR="002016DE" w:rsidRPr="00005266" w:rsidRDefault="002016DE" w:rsidP="002016DE">
      <w:pPr>
        <w:pStyle w:val="Textoindependiente"/>
        <w:rPr>
          <w:rFonts w:asciiTheme="minorHAnsi" w:hAnsiTheme="minorHAnsi" w:cstheme="minorHAnsi"/>
          <w:sz w:val="24"/>
          <w:szCs w:val="24"/>
        </w:rPr>
      </w:pPr>
    </w:p>
    <w:p w14:paraId="39F131E1" w14:textId="571AA1D3" w:rsidR="002016DE" w:rsidRPr="00005266" w:rsidRDefault="00292F4E" w:rsidP="002016DE">
      <w:pPr>
        <w:pStyle w:val="Textoindependiente"/>
        <w:ind w:left="142" w:right="139"/>
        <w:jc w:val="both"/>
        <w:rPr>
          <w:rFonts w:asciiTheme="minorHAnsi" w:hAnsiTheme="minorHAnsi" w:cstheme="minorHAnsi"/>
          <w:sz w:val="24"/>
          <w:szCs w:val="24"/>
        </w:rPr>
      </w:pPr>
      <w:sdt>
        <w:sdtPr>
          <w:rPr>
            <w:rFonts w:asciiTheme="minorHAnsi" w:hAnsiTheme="minorHAnsi" w:cstheme="minorHAnsi"/>
            <w:sz w:val="24"/>
            <w:szCs w:val="24"/>
          </w:rPr>
          <w:id w:val="-1683419841"/>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00BB60DD" w:rsidRPr="00005266">
        <w:rPr>
          <w:rFonts w:asciiTheme="minorHAnsi" w:hAnsiTheme="minorHAnsi" w:cstheme="minorHAnsi"/>
          <w:i/>
          <w:color w:val="818181"/>
          <w:sz w:val="24"/>
          <w:szCs w:val="24"/>
        </w:rPr>
        <w:t xml:space="preserve"> </w:t>
      </w:r>
      <w:r w:rsidR="002016DE" w:rsidRPr="00005266">
        <w:rPr>
          <w:rFonts w:asciiTheme="minorHAnsi" w:hAnsiTheme="minorHAnsi" w:cstheme="minorHAnsi"/>
          <w:i/>
          <w:color w:val="818181"/>
          <w:sz w:val="24"/>
          <w:szCs w:val="24"/>
        </w:rPr>
        <w:t xml:space="preserve">(empresa contractista) </w:t>
      </w:r>
      <w:r w:rsidR="002016DE" w:rsidRPr="00005266">
        <w:rPr>
          <w:rFonts w:asciiTheme="minorHAnsi" w:hAnsiTheme="minorHAnsi" w:cstheme="minorHAnsi"/>
          <w:sz w:val="24"/>
          <w:szCs w:val="24"/>
        </w:rPr>
        <w:t>haurà de retornar tots aquells suports o materials que continguin dades personals a l’</w:t>
      </w:r>
      <w:r w:rsidR="002016DE" w:rsidRPr="00005266">
        <w:rPr>
          <w:rFonts w:asciiTheme="minorHAnsi" w:hAnsiTheme="minorHAnsi" w:cstheme="minorHAnsi"/>
          <w:i/>
          <w:color w:val="818181"/>
          <w:sz w:val="24"/>
          <w:szCs w:val="24"/>
        </w:rPr>
        <w:t xml:space="preserve">(òrgan de contractació) </w:t>
      </w:r>
      <w:r w:rsidR="002016DE" w:rsidRPr="00005266">
        <w:rPr>
          <w:rFonts w:asciiTheme="minorHAnsi" w:hAnsiTheme="minorHAnsi" w:cstheme="minorHAnsi"/>
          <w:sz w:val="24"/>
          <w:szCs w:val="24"/>
        </w:rPr>
        <w:t>o destruir-los, immediatament després de</w:t>
      </w:r>
      <w:r w:rsidR="002016DE" w:rsidRPr="00005266">
        <w:rPr>
          <w:rFonts w:asciiTheme="minorHAnsi" w:hAnsiTheme="minorHAnsi" w:cstheme="minorHAnsi"/>
          <w:spacing w:val="-2"/>
          <w:sz w:val="24"/>
          <w:szCs w:val="24"/>
        </w:rPr>
        <w:t xml:space="preserve"> </w:t>
      </w:r>
      <w:r w:rsidR="002016DE" w:rsidRPr="00005266">
        <w:rPr>
          <w:rFonts w:asciiTheme="minorHAnsi" w:hAnsiTheme="minorHAnsi" w:cstheme="minorHAnsi"/>
          <w:sz w:val="24"/>
          <w:szCs w:val="24"/>
        </w:rPr>
        <w:t>la</w:t>
      </w:r>
      <w:r w:rsidR="002016DE" w:rsidRPr="00005266">
        <w:rPr>
          <w:rFonts w:asciiTheme="minorHAnsi" w:hAnsiTheme="minorHAnsi" w:cstheme="minorHAnsi"/>
          <w:spacing w:val="-2"/>
          <w:sz w:val="24"/>
          <w:szCs w:val="24"/>
        </w:rPr>
        <w:t xml:space="preserve"> </w:t>
      </w:r>
      <w:r w:rsidR="002016DE" w:rsidRPr="00005266">
        <w:rPr>
          <w:rFonts w:asciiTheme="minorHAnsi" w:hAnsiTheme="minorHAnsi" w:cstheme="minorHAnsi"/>
          <w:sz w:val="24"/>
          <w:szCs w:val="24"/>
        </w:rPr>
        <w:t>finalització de les</w:t>
      </w:r>
      <w:r w:rsidR="002016DE" w:rsidRPr="00005266">
        <w:rPr>
          <w:rFonts w:asciiTheme="minorHAnsi" w:hAnsiTheme="minorHAnsi" w:cstheme="minorHAnsi"/>
          <w:spacing w:val="-1"/>
          <w:sz w:val="24"/>
          <w:szCs w:val="24"/>
        </w:rPr>
        <w:t xml:space="preserve"> </w:t>
      </w:r>
      <w:r w:rsidR="002016DE" w:rsidRPr="00005266">
        <w:rPr>
          <w:rFonts w:asciiTheme="minorHAnsi" w:hAnsiTheme="minorHAnsi" w:cstheme="minorHAnsi"/>
          <w:sz w:val="24"/>
          <w:szCs w:val="24"/>
        </w:rPr>
        <w:t>tasques</w:t>
      </w:r>
      <w:r w:rsidR="002016DE" w:rsidRPr="00005266">
        <w:rPr>
          <w:rFonts w:asciiTheme="minorHAnsi" w:hAnsiTheme="minorHAnsi" w:cstheme="minorHAnsi"/>
          <w:spacing w:val="-1"/>
          <w:sz w:val="24"/>
          <w:szCs w:val="24"/>
        </w:rPr>
        <w:t xml:space="preserve"> </w:t>
      </w:r>
      <w:r w:rsidR="002016DE" w:rsidRPr="00005266">
        <w:rPr>
          <w:rFonts w:asciiTheme="minorHAnsi" w:hAnsiTheme="minorHAnsi" w:cstheme="minorHAnsi"/>
          <w:sz w:val="24"/>
          <w:szCs w:val="24"/>
        </w:rPr>
        <w:t>que</w:t>
      </w:r>
      <w:r w:rsidR="002016DE" w:rsidRPr="00005266">
        <w:rPr>
          <w:rFonts w:asciiTheme="minorHAnsi" w:hAnsiTheme="minorHAnsi" w:cstheme="minorHAnsi"/>
          <w:spacing w:val="-2"/>
          <w:sz w:val="24"/>
          <w:szCs w:val="24"/>
        </w:rPr>
        <w:t xml:space="preserve"> </w:t>
      </w:r>
      <w:r w:rsidR="002016DE" w:rsidRPr="00005266">
        <w:rPr>
          <w:rFonts w:asciiTheme="minorHAnsi" w:hAnsiTheme="minorHAnsi" w:cstheme="minorHAnsi"/>
          <w:sz w:val="24"/>
          <w:szCs w:val="24"/>
        </w:rPr>
        <w:t>n’han originat l’ús</w:t>
      </w:r>
      <w:r w:rsidR="002016DE" w:rsidRPr="00005266">
        <w:rPr>
          <w:rFonts w:asciiTheme="minorHAnsi" w:hAnsiTheme="minorHAnsi" w:cstheme="minorHAnsi"/>
          <w:spacing w:val="-1"/>
          <w:sz w:val="24"/>
          <w:szCs w:val="24"/>
        </w:rPr>
        <w:t xml:space="preserve"> </w:t>
      </w:r>
      <w:r w:rsidR="002016DE" w:rsidRPr="00005266">
        <w:rPr>
          <w:rFonts w:asciiTheme="minorHAnsi" w:hAnsiTheme="minorHAnsi" w:cstheme="minorHAnsi"/>
          <w:sz w:val="24"/>
          <w:szCs w:val="24"/>
        </w:rPr>
        <w:t>temporal, i en qualsevol cas, a la finalització del projecte o de la relació laboral.</w:t>
      </w:r>
    </w:p>
    <w:p w14:paraId="751346BF" w14:textId="14F09A6B" w:rsidR="002016DE" w:rsidRPr="00005266" w:rsidRDefault="002016DE" w:rsidP="002016DE">
      <w:pPr>
        <w:pStyle w:val="Textoindependiente"/>
        <w:spacing w:before="253"/>
        <w:ind w:left="142" w:right="139"/>
        <w:jc w:val="both"/>
        <w:rPr>
          <w:rFonts w:asciiTheme="minorHAnsi" w:hAnsiTheme="minorHAnsi" w:cstheme="minorHAnsi"/>
          <w:sz w:val="24"/>
          <w:szCs w:val="24"/>
        </w:rPr>
      </w:pPr>
      <w:r w:rsidRPr="00005266">
        <w:rPr>
          <w:rFonts w:asciiTheme="minorHAnsi" w:hAnsiTheme="minorHAnsi" w:cstheme="minorHAnsi"/>
          <w:sz w:val="24"/>
          <w:szCs w:val="24"/>
        </w:rPr>
        <w:t>L’incompliment del que s’estableix en els apartats anteriors pot donar lloc a què</w:t>
      </w:r>
      <w:r w:rsidRPr="00005266">
        <w:rPr>
          <w:rFonts w:asciiTheme="minorHAnsi" w:hAnsiTheme="minorHAnsi" w:cstheme="minorHAnsi"/>
          <w:sz w:val="24"/>
          <w:szCs w:val="24"/>
          <w:shd w:val="clear" w:color="auto" w:fill="DDD9C3" w:themeFill="background2" w:themeFillShade="E6"/>
        </w:rPr>
        <w:t xml:space="preserve">               </w:t>
      </w:r>
      <w:r w:rsidRPr="00005266">
        <w:rPr>
          <w:rFonts w:asciiTheme="minorHAnsi" w:hAnsiTheme="minorHAnsi" w:cstheme="minorHAnsi"/>
          <w:sz w:val="24"/>
          <w:szCs w:val="24"/>
        </w:rPr>
        <w:t xml:space="preserve"> </w:t>
      </w:r>
      <w:r w:rsidRPr="00005266">
        <w:rPr>
          <w:rFonts w:asciiTheme="minorHAnsi" w:hAnsiTheme="minorHAnsi" w:cstheme="minorHAnsi"/>
          <w:i/>
          <w:color w:val="818181"/>
          <w:sz w:val="24"/>
          <w:szCs w:val="24"/>
        </w:rPr>
        <w:t xml:space="preserve"> (empresa contractista)</w:t>
      </w:r>
      <w:r w:rsidR="00BB60DD">
        <w:rPr>
          <w:rFonts w:asciiTheme="minorHAnsi" w:hAnsiTheme="minorHAnsi" w:cstheme="minorHAnsi"/>
          <w:sz w:val="24"/>
          <w:szCs w:val="24"/>
        </w:rPr>
        <w:t xml:space="preserve"> </w:t>
      </w:r>
      <w:sdt>
        <w:sdtPr>
          <w:rPr>
            <w:rFonts w:asciiTheme="minorHAnsi" w:hAnsiTheme="minorHAnsi" w:cstheme="minorHAnsi"/>
            <w:sz w:val="24"/>
            <w:szCs w:val="24"/>
          </w:rPr>
          <w:id w:val="1324554501"/>
          <w:showingPlcHdr/>
          <w:text/>
        </w:sdtPr>
        <w:sdtEndPr/>
        <w:sdtContent>
          <w:r w:rsidR="00BB60DD" w:rsidRPr="00237851">
            <w:rPr>
              <w:rStyle w:val="Textodelmarcadordeposicin"/>
              <w:rFonts w:asciiTheme="minorHAnsi" w:hAnsiTheme="minorHAnsi" w:cstheme="minorHAnsi"/>
              <w:sz w:val="24"/>
              <w:szCs w:val="24"/>
              <w:shd w:val="clear" w:color="auto" w:fill="DDD9C3" w:themeFill="background2" w:themeFillShade="E6"/>
            </w:rPr>
            <w:t xml:space="preserve">                </w:t>
          </w:r>
        </w:sdtContent>
      </w:sdt>
      <w:r w:rsidRPr="00005266">
        <w:rPr>
          <w:rFonts w:asciiTheme="minorHAnsi" w:hAnsiTheme="minorHAnsi" w:cstheme="minorHAnsi"/>
          <w:sz w:val="24"/>
          <w:szCs w:val="24"/>
        </w:rPr>
        <w:t xml:space="preserve"> </w:t>
      </w:r>
      <w:r w:rsidRPr="00005266">
        <w:rPr>
          <w:rFonts w:asciiTheme="minorHAnsi" w:hAnsiTheme="minorHAnsi" w:cstheme="minorHAnsi"/>
          <w:i/>
          <w:color w:val="818181"/>
          <w:sz w:val="24"/>
          <w:szCs w:val="24"/>
        </w:rPr>
        <w:t xml:space="preserve"> </w:t>
      </w:r>
      <w:r w:rsidRPr="00005266">
        <w:rPr>
          <w:rFonts w:asciiTheme="minorHAnsi" w:hAnsiTheme="minorHAnsi" w:cstheme="minorHAnsi"/>
          <w:sz w:val="24"/>
          <w:szCs w:val="24"/>
        </w:rPr>
        <w:t>sigui considerada responsable del tractament, als efectes d’aplicar el règim sancionador i de responsabilitats previst a la normativa de protecció de dades.</w:t>
      </w:r>
    </w:p>
    <w:p w14:paraId="7F8E0E8F" w14:textId="77777777" w:rsidR="002016DE" w:rsidRPr="00005266" w:rsidRDefault="002016DE" w:rsidP="002016DE">
      <w:pPr>
        <w:pStyle w:val="Textoindependiente"/>
        <w:spacing w:before="251"/>
        <w:rPr>
          <w:rFonts w:asciiTheme="minorHAnsi" w:hAnsiTheme="minorHAnsi" w:cstheme="minorHAnsi"/>
          <w:sz w:val="24"/>
          <w:szCs w:val="24"/>
        </w:rPr>
      </w:pPr>
    </w:p>
    <w:p w14:paraId="07D189DA" w14:textId="77777777" w:rsidR="002016DE" w:rsidRPr="00005266" w:rsidRDefault="002016DE" w:rsidP="002016DE">
      <w:pPr>
        <w:pStyle w:val="Textoindependiente"/>
        <w:spacing w:line="252" w:lineRule="exact"/>
        <w:ind w:left="142"/>
        <w:jc w:val="both"/>
        <w:rPr>
          <w:rFonts w:asciiTheme="minorHAnsi" w:hAnsiTheme="minorHAnsi" w:cstheme="minorHAnsi"/>
          <w:sz w:val="24"/>
          <w:szCs w:val="24"/>
        </w:rPr>
      </w:pPr>
      <w:r w:rsidRPr="00005266">
        <w:rPr>
          <w:rFonts w:asciiTheme="minorHAnsi" w:hAnsiTheme="minorHAnsi" w:cstheme="minorHAnsi"/>
          <w:sz w:val="24"/>
          <w:szCs w:val="24"/>
        </w:rPr>
        <w:t>I perquè consti, signo la present, a la data de la signatura digital.</w:t>
      </w:r>
    </w:p>
    <w:p w14:paraId="0CA21417" w14:textId="77777777" w:rsidR="002016DE" w:rsidRPr="00005266" w:rsidRDefault="002016DE" w:rsidP="002016DE">
      <w:pPr>
        <w:pStyle w:val="Textoindependiente"/>
        <w:spacing w:line="252" w:lineRule="exact"/>
        <w:ind w:left="142"/>
        <w:jc w:val="both"/>
        <w:rPr>
          <w:rFonts w:asciiTheme="minorHAnsi" w:hAnsiTheme="minorHAnsi" w:cstheme="minorHAnsi"/>
          <w:sz w:val="24"/>
          <w:szCs w:val="24"/>
        </w:rPr>
      </w:pPr>
    </w:p>
    <w:p w14:paraId="559681A9" w14:textId="77777777" w:rsidR="002016DE" w:rsidRPr="00005266" w:rsidRDefault="002016DE" w:rsidP="002016DE">
      <w:pPr>
        <w:pStyle w:val="Textoindependiente"/>
        <w:spacing w:line="252" w:lineRule="exact"/>
        <w:ind w:left="142"/>
        <w:jc w:val="center"/>
        <w:rPr>
          <w:rFonts w:asciiTheme="minorHAnsi" w:hAnsiTheme="minorHAnsi" w:cstheme="minorHAnsi"/>
          <w:sz w:val="24"/>
          <w:szCs w:val="24"/>
        </w:rPr>
      </w:pPr>
      <w:r w:rsidRPr="00005266">
        <w:rPr>
          <w:rFonts w:asciiTheme="minorHAnsi" w:hAnsiTheme="minorHAnsi" w:cstheme="minorHAnsi"/>
          <w:sz w:val="24"/>
          <w:szCs w:val="24"/>
        </w:rPr>
        <w:t>SIGNATURA ELECTRÒNICA</w:t>
      </w:r>
    </w:p>
    <w:sectPr w:rsidR="002016DE" w:rsidRPr="00005266" w:rsidSect="002016DE">
      <w:headerReference w:type="default" r:id="rId8"/>
      <w:footerReference w:type="default" r:id="rId9"/>
      <w:pgSz w:w="11920" w:h="16850"/>
      <w:pgMar w:top="1800" w:right="1559" w:bottom="1960" w:left="1559" w:header="430" w:footer="17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FA34" w14:textId="77777777" w:rsidR="00B00BB8" w:rsidRDefault="00B00BB8">
      <w:r>
        <w:separator/>
      </w:r>
    </w:p>
  </w:endnote>
  <w:endnote w:type="continuationSeparator" w:id="0">
    <w:p w14:paraId="180AEC9D" w14:textId="77777777" w:rsidR="00B00BB8" w:rsidRDefault="00B0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900226"/>
      <w:docPartObj>
        <w:docPartGallery w:val="Page Numbers (Bottom of Page)"/>
        <w:docPartUnique/>
      </w:docPartObj>
    </w:sdtPr>
    <w:sdtEndPr/>
    <w:sdtContent>
      <w:sdt>
        <w:sdtPr>
          <w:id w:val="-1238619959"/>
          <w:docPartObj>
            <w:docPartGallery w:val="Page Numbers (Top of Page)"/>
            <w:docPartUnique/>
          </w:docPartObj>
        </w:sdtPr>
        <w:sdtEndPr/>
        <w:sdtContent>
          <w:p w14:paraId="66796512" w14:textId="77777777" w:rsidR="00192D81" w:rsidRDefault="00192D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2C8B">
              <w:rPr>
                <w:b/>
                <w:bCs/>
                <w:noProof/>
              </w:rPr>
              <w:t>70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2C8B">
              <w:rPr>
                <w:b/>
                <w:bCs/>
                <w:noProof/>
              </w:rPr>
              <w:t>71</w:t>
            </w:r>
            <w:r>
              <w:rPr>
                <w:b/>
                <w:bCs/>
                <w:sz w:val="24"/>
                <w:szCs w:val="24"/>
              </w:rPr>
              <w:fldChar w:fldCharType="end"/>
            </w:r>
          </w:p>
        </w:sdtContent>
      </w:sdt>
    </w:sdtContent>
  </w:sdt>
  <w:p w14:paraId="5A27580D" w14:textId="77777777" w:rsidR="00192D81" w:rsidRDefault="00192D81">
    <w:pPr>
      <w:pStyle w:val="Textoindependiente"/>
      <w:spacing w:line="14" w:lineRule="auto"/>
      <w:rPr>
        <w:sz w:val="20"/>
      </w:rPr>
    </w:pPr>
    <w:r>
      <w:rPr>
        <w:noProof/>
        <w:sz w:val="20"/>
        <w:lang w:eastAsia="ca-ES"/>
      </w:rPr>
      <mc:AlternateContent>
        <mc:Choice Requires="wps">
          <w:drawing>
            <wp:anchor distT="0" distB="0" distL="0" distR="0" simplePos="0" relativeHeight="251663360" behindDoc="1" locked="0" layoutInCell="1" allowOverlap="1" wp14:anchorId="266782B4" wp14:editId="6C0E074F">
              <wp:simplePos x="0" y="0"/>
              <wp:positionH relativeFrom="page">
                <wp:posOffset>908050</wp:posOffset>
              </wp:positionH>
              <wp:positionV relativeFrom="page">
                <wp:posOffset>9641205</wp:posOffset>
              </wp:positionV>
              <wp:extent cx="6081395" cy="451263"/>
              <wp:effectExtent l="0" t="0" r="0" b="0"/>
              <wp:wrapNone/>
              <wp:docPr id="2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451263"/>
                      </a:xfrm>
                      <a:prstGeom prst="rect">
                        <a:avLst/>
                      </a:prstGeom>
                    </wps:spPr>
                    <wps:txbx>
                      <w:txbxContent>
                        <w:p w14:paraId="3AECD97B" w14:textId="77777777" w:rsidR="00192D81" w:rsidRPr="00DF6A64" w:rsidRDefault="00192D81" w:rsidP="002016DE">
                          <w:pPr>
                            <w:pStyle w:val="Textoindependiente"/>
                            <w:pBdr>
                              <w:top w:val="single" w:sz="4" w:space="5" w:color="000000"/>
                              <w:left w:val="none" w:sz="0" w:space="0" w:color="000000"/>
                              <w:bottom w:val="none" w:sz="0" w:space="0" w:color="000000"/>
                              <w:right w:val="none" w:sz="0" w:space="0" w:color="000000"/>
                            </w:pBdr>
                            <w:jc w:val="center"/>
                            <w:rPr>
                              <w:rFonts w:ascii="Arial" w:hAnsi="Arial" w:cs="Arial"/>
                              <w:sz w:val="16"/>
                            </w:rPr>
                          </w:pPr>
                          <w:r w:rsidRPr="00DF6A64">
                            <w:rPr>
                              <w:rFonts w:ascii="Arial" w:hAnsi="Arial" w:cs="Arial"/>
                              <w:b/>
                            </w:rPr>
                            <w:t>Ajuntament de La Fatarella</w:t>
                          </w:r>
                        </w:p>
                        <w:p w14:paraId="2B6023D1" w14:textId="77777777" w:rsidR="00192D81" w:rsidRPr="004E647D" w:rsidRDefault="00192D81" w:rsidP="002016DE">
                          <w:pPr>
                            <w:pStyle w:val="Textoindependiente"/>
                            <w:jc w:val="center"/>
                            <w:rPr>
                              <w:rFonts w:ascii="Arial" w:hAnsi="Arial" w:cs="Arial"/>
                              <w:sz w:val="16"/>
                            </w:rPr>
                          </w:pPr>
                          <w:r w:rsidRPr="00DF6A64">
                            <w:rPr>
                              <w:rFonts w:ascii="Arial" w:hAnsi="Arial" w:cs="Arial"/>
                              <w:sz w:val="16"/>
                            </w:rPr>
                            <w:t>Plaça Major, 7, Fatarella, La. 43781 (Tarragona). Tel. 977413518/977413609. Fax: 977413521</w:t>
                          </w:r>
                          <w:r>
                            <w:rPr>
                              <w:rFonts w:ascii="Arial" w:hAnsi="Arial" w:cs="Arial"/>
                              <w:sz w:val="16"/>
                            </w:rPr>
                            <w:t xml:space="preserve">. </w:t>
                          </w:r>
                          <w:hyperlink r:id="rId1" w:history="1">
                            <w:r w:rsidRPr="006D7272">
                              <w:rPr>
                                <w:rStyle w:val="Hipervnculo"/>
                                <w:rFonts w:ascii="Arial" w:hAnsi="Arial" w:cs="Arial"/>
                                <w:sz w:val="16"/>
                              </w:rPr>
                              <w:t>ajuntament@lafatarella.cat</w:t>
                            </w:r>
                          </w:hyperlink>
                          <w:r w:rsidRPr="004E647D">
                            <w:rPr>
                              <w:rFonts w:ascii="Arial" w:hAnsi="Arial" w:cs="Arial"/>
                              <w:sz w:val="16"/>
                            </w:rPr>
                            <w:tab/>
                          </w:r>
                          <w:r>
                            <w:rPr>
                              <w:lang w:val="es-ES"/>
                            </w:rPr>
                            <w:tab/>
                          </w:r>
                          <w:r>
                            <w:rPr>
                              <w:lang w:val="es-ES"/>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6782B4" id="_x0000_t202" coordsize="21600,21600" o:spt="202" path="m,l,21600r21600,l21600,xe">
              <v:stroke joinstyle="miter"/>
              <v:path gradientshapeok="t" o:connecttype="rect"/>
            </v:shapetype>
            <v:shape id="_x0000_s1029" type="#_x0000_t202" style="position:absolute;margin-left:71.5pt;margin-top:759.15pt;width:478.85pt;height:35.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FjmQEAACI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" filled="f" stroked="f">
              <v:textbox inset="0,0,0,0">
                <w:txbxContent>
                  <w:p w14:paraId="3AECD97B" w14:textId="77777777" w:rsidR="00192D81" w:rsidRPr="00DF6A64" w:rsidRDefault="00192D81" w:rsidP="002016DE">
                    <w:pPr>
                      <w:pStyle w:val="Textoindependiente"/>
                      <w:pBdr>
                        <w:top w:val="single" w:sz="4" w:space="5" w:color="000000"/>
                        <w:left w:val="none" w:sz="0" w:space="0" w:color="000000"/>
                        <w:bottom w:val="none" w:sz="0" w:space="0" w:color="000000"/>
                        <w:right w:val="none" w:sz="0" w:space="0" w:color="000000"/>
                      </w:pBdr>
                      <w:jc w:val="center"/>
                      <w:rPr>
                        <w:rFonts w:ascii="Arial" w:hAnsi="Arial" w:cs="Arial"/>
                        <w:sz w:val="16"/>
                      </w:rPr>
                    </w:pPr>
                    <w:r w:rsidRPr="00DF6A64">
                      <w:rPr>
                        <w:rFonts w:ascii="Arial" w:hAnsi="Arial" w:cs="Arial"/>
                        <w:b/>
                      </w:rPr>
                      <w:t>Ajuntament de La Fatarella</w:t>
                    </w:r>
                  </w:p>
                  <w:p w14:paraId="2B6023D1" w14:textId="77777777" w:rsidR="00192D81" w:rsidRPr="004E647D" w:rsidRDefault="00192D81" w:rsidP="002016DE">
                    <w:pPr>
                      <w:pStyle w:val="Textoindependiente"/>
                      <w:jc w:val="center"/>
                      <w:rPr>
                        <w:rFonts w:ascii="Arial" w:hAnsi="Arial" w:cs="Arial"/>
                        <w:sz w:val="16"/>
                      </w:rPr>
                    </w:pPr>
                    <w:r w:rsidRPr="00DF6A64">
                      <w:rPr>
                        <w:rFonts w:ascii="Arial" w:hAnsi="Arial" w:cs="Arial"/>
                        <w:sz w:val="16"/>
                      </w:rPr>
                      <w:t>Plaça Major, 7, Fatarella, La. 43781 (Tarragona). Tel. 977413518/977413609. Fax: 977413521</w:t>
                    </w:r>
                    <w:r>
                      <w:rPr>
                        <w:rFonts w:ascii="Arial" w:hAnsi="Arial" w:cs="Arial"/>
                        <w:sz w:val="16"/>
                      </w:rPr>
                      <w:t xml:space="preserve">. </w:t>
                    </w:r>
                    <w:hyperlink r:id="rId2" w:history="1">
                      <w:r w:rsidRPr="006D7272">
                        <w:rPr>
                          <w:rStyle w:val="Hipervnculo"/>
                          <w:rFonts w:ascii="Arial" w:hAnsi="Arial" w:cs="Arial"/>
                          <w:sz w:val="16"/>
                        </w:rPr>
                        <w:t>ajuntament@lafatarella.cat</w:t>
                      </w:r>
                    </w:hyperlink>
                    <w:r w:rsidRPr="004E647D">
                      <w:rPr>
                        <w:rFonts w:ascii="Arial" w:hAnsi="Arial" w:cs="Arial"/>
                        <w:sz w:val="16"/>
                      </w:rPr>
                      <w:tab/>
                    </w:r>
                    <w:r>
                      <w:rPr>
                        <w:lang w:val="es-ES"/>
                      </w:rPr>
                      <w:tab/>
                    </w:r>
                    <w:r>
                      <w:rPr>
                        <w:lang w:val="es-ES"/>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E54C" w14:textId="77777777" w:rsidR="00B00BB8" w:rsidRDefault="00B00BB8">
      <w:r>
        <w:separator/>
      </w:r>
    </w:p>
  </w:footnote>
  <w:footnote w:type="continuationSeparator" w:id="0">
    <w:p w14:paraId="60F2EEB3" w14:textId="77777777" w:rsidR="00B00BB8" w:rsidRDefault="00B0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48C7" w14:textId="77777777" w:rsidR="00192D81" w:rsidRPr="00FE009F" w:rsidRDefault="00192D81" w:rsidP="006F45CF">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s>
      <w:jc w:val="center"/>
      <w:rPr>
        <w:rFonts w:cs="Arial"/>
        <w:b/>
        <w:bCs/>
      </w:rPr>
    </w:pPr>
    <w:r w:rsidRPr="00FE009F">
      <w:rPr>
        <w:rFonts w:cs="Arial"/>
        <w:noProof/>
        <w:lang w:val="ca-ES" w:eastAsia="ca-ES"/>
      </w:rPr>
      <w:drawing>
        <wp:anchor distT="0" distB="0" distL="114300" distR="114300" simplePos="0" relativeHeight="251661312" behindDoc="0" locked="0" layoutInCell="1" allowOverlap="1" wp14:anchorId="4759F500" wp14:editId="6118D837">
          <wp:simplePos x="0" y="0"/>
          <wp:positionH relativeFrom="column">
            <wp:posOffset>-67310</wp:posOffset>
          </wp:positionH>
          <wp:positionV relativeFrom="paragraph">
            <wp:posOffset>45085</wp:posOffset>
          </wp:positionV>
          <wp:extent cx="699770" cy="699770"/>
          <wp:effectExtent l="0" t="0" r="508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solidFill>
                    <a:srgbClr val="FFFFFF">
                      <a:alpha val="0"/>
                    </a:srgbClr>
                  </a:solidFill>
                  <a:ln>
                    <a:noFill/>
                  </a:ln>
                </pic:spPr>
              </pic:pic>
            </a:graphicData>
          </a:graphic>
        </wp:anchor>
      </w:drawing>
    </w:r>
    <w:r w:rsidRPr="00FE009F">
      <w:rPr>
        <w:rFonts w:cs="Arial"/>
        <w:b/>
        <w:bCs/>
      </w:rPr>
      <w:t>AJUNTAMENT DE LA FATARELLA</w:t>
    </w:r>
  </w:p>
  <w:p w14:paraId="2577C7B2" w14:textId="77777777" w:rsidR="00192D81" w:rsidRPr="005E61A1" w:rsidRDefault="00192D81" w:rsidP="006F45CF">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s>
      <w:jc w:val="center"/>
      <w:rPr>
        <w:rFonts w:cs="Arial"/>
        <w:lang w:val="ca-ES"/>
      </w:rPr>
    </w:pPr>
    <w:r w:rsidRPr="005E61A1">
      <w:rPr>
        <w:rFonts w:cs="Arial"/>
        <w:lang w:val="ca-ES"/>
      </w:rPr>
      <w:t xml:space="preserve">Expedient </w:t>
    </w:r>
    <w:r>
      <w:rPr>
        <w:rFonts w:cs="Arial"/>
        <w:lang w:val="ca-ES"/>
      </w:rPr>
      <w:t>316</w:t>
    </w:r>
    <w:r w:rsidRPr="005E61A1">
      <w:rPr>
        <w:rFonts w:cs="Arial"/>
        <w:lang w:val="ca-ES"/>
      </w:rPr>
      <w:t>/202</w:t>
    </w:r>
    <w:r>
      <w:rPr>
        <w:rFonts w:cs="Arial"/>
        <w:lang w:val="ca-ES"/>
      </w:rPr>
      <w:t>5</w:t>
    </w:r>
  </w:p>
  <w:p w14:paraId="7F34C37D" w14:textId="77777777" w:rsidR="00192D81" w:rsidRPr="00412B2E" w:rsidRDefault="00192D81" w:rsidP="006F45CF">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 w:val="left" w:pos="4253"/>
      </w:tabs>
      <w:rPr>
        <w:rFonts w:ascii="Times New Roman" w:hAnsi="Times New Roman"/>
      </w:rPr>
    </w:pPr>
    <w:r w:rsidRPr="008E553C">
      <w:rPr>
        <w:rFonts w:ascii="Times New Roman" w:hAnsi="Times New Roman"/>
        <w:noProof/>
        <w:lang w:val="ca-ES" w:eastAsia="ca-ES"/>
      </w:rPr>
      <mc:AlternateContent>
        <mc:Choice Requires="wps">
          <w:drawing>
            <wp:anchor distT="0" distB="0" distL="114300" distR="114300" simplePos="0" relativeHeight="251665408" behindDoc="0" locked="0" layoutInCell="1" allowOverlap="1" wp14:anchorId="112BA04F" wp14:editId="51B1A082">
              <wp:simplePos x="0" y="0"/>
              <wp:positionH relativeFrom="column">
                <wp:posOffset>-635</wp:posOffset>
              </wp:positionH>
              <wp:positionV relativeFrom="paragraph">
                <wp:posOffset>179705</wp:posOffset>
              </wp:positionV>
              <wp:extent cx="5638800" cy="0"/>
              <wp:effectExtent l="0" t="0" r="0" b="0"/>
              <wp:wrapNone/>
              <wp:docPr id="227830541" name="Conector recto 227830541"/>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1FC4A" id="Conector recto 22783054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14.15pt" to="443.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V3mQEAAIg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" strokecolor="black [3040]"/>
          </w:pict>
        </mc:Fallback>
      </mc:AlternateContent>
    </w:r>
    <w:r w:rsidRPr="008E553C">
      <w:rPr>
        <w:rFonts w:ascii="Times New Roman" w:hAnsi="Times New Roman"/>
      </w:rPr>
      <w:t xml:space="preserve">                 </w:t>
    </w:r>
  </w:p>
  <w:p w14:paraId="263C8BB9" w14:textId="77777777" w:rsidR="00192D81" w:rsidRDefault="00192D81">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80"/>
    <w:multiLevelType w:val="multilevel"/>
    <w:tmpl w:val="43A81866"/>
    <w:lvl w:ilvl="0">
      <w:start w:val="30"/>
      <w:numFmt w:val="decimal"/>
      <w:lvlText w:val="%1"/>
      <w:lvlJc w:val="left"/>
      <w:pPr>
        <w:ind w:left="141" w:hanging="492"/>
      </w:pPr>
      <w:rPr>
        <w:rFonts w:hint="default"/>
        <w:lang w:val="ca-ES" w:eastAsia="en-US" w:bidi="ar-SA"/>
      </w:rPr>
    </w:lvl>
    <w:lvl w:ilvl="1">
      <w:start w:val="1"/>
      <w:numFmt w:val="decimal"/>
      <w:lvlText w:val="%1.%2"/>
      <w:lvlJc w:val="left"/>
      <w:pPr>
        <w:ind w:left="141"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2"/>
      </w:pPr>
      <w:rPr>
        <w:rFonts w:hint="default"/>
        <w:lang w:val="ca-ES" w:eastAsia="en-US" w:bidi="ar-SA"/>
      </w:rPr>
    </w:lvl>
    <w:lvl w:ilvl="3">
      <w:numFmt w:val="bullet"/>
      <w:lvlText w:val="•"/>
      <w:lvlJc w:val="left"/>
      <w:pPr>
        <w:ind w:left="2735" w:hanging="492"/>
      </w:pPr>
      <w:rPr>
        <w:rFonts w:hint="default"/>
        <w:lang w:val="ca-ES" w:eastAsia="en-US" w:bidi="ar-SA"/>
      </w:rPr>
    </w:lvl>
    <w:lvl w:ilvl="4">
      <w:numFmt w:val="bullet"/>
      <w:lvlText w:val="•"/>
      <w:lvlJc w:val="left"/>
      <w:pPr>
        <w:ind w:left="3601" w:hanging="492"/>
      </w:pPr>
      <w:rPr>
        <w:rFonts w:hint="default"/>
        <w:lang w:val="ca-ES" w:eastAsia="en-US" w:bidi="ar-SA"/>
      </w:rPr>
    </w:lvl>
    <w:lvl w:ilvl="5">
      <w:numFmt w:val="bullet"/>
      <w:lvlText w:val="•"/>
      <w:lvlJc w:val="left"/>
      <w:pPr>
        <w:ind w:left="4466" w:hanging="492"/>
      </w:pPr>
      <w:rPr>
        <w:rFonts w:hint="default"/>
        <w:lang w:val="ca-ES" w:eastAsia="en-US" w:bidi="ar-SA"/>
      </w:rPr>
    </w:lvl>
    <w:lvl w:ilvl="6">
      <w:numFmt w:val="bullet"/>
      <w:lvlText w:val="•"/>
      <w:lvlJc w:val="left"/>
      <w:pPr>
        <w:ind w:left="5331" w:hanging="492"/>
      </w:pPr>
      <w:rPr>
        <w:rFonts w:hint="default"/>
        <w:lang w:val="ca-ES" w:eastAsia="en-US" w:bidi="ar-SA"/>
      </w:rPr>
    </w:lvl>
    <w:lvl w:ilvl="7">
      <w:numFmt w:val="bullet"/>
      <w:lvlText w:val="•"/>
      <w:lvlJc w:val="left"/>
      <w:pPr>
        <w:ind w:left="6197" w:hanging="492"/>
      </w:pPr>
      <w:rPr>
        <w:rFonts w:hint="default"/>
        <w:lang w:val="ca-ES" w:eastAsia="en-US" w:bidi="ar-SA"/>
      </w:rPr>
    </w:lvl>
    <w:lvl w:ilvl="8">
      <w:numFmt w:val="bullet"/>
      <w:lvlText w:val="•"/>
      <w:lvlJc w:val="left"/>
      <w:pPr>
        <w:ind w:left="7062" w:hanging="492"/>
      </w:pPr>
      <w:rPr>
        <w:rFonts w:hint="default"/>
        <w:lang w:val="ca-ES" w:eastAsia="en-US" w:bidi="ar-SA"/>
      </w:rPr>
    </w:lvl>
  </w:abstractNum>
  <w:abstractNum w:abstractNumId="1" w15:restartNumberingAfterBreak="0">
    <w:nsid w:val="02650276"/>
    <w:multiLevelType w:val="multilevel"/>
    <w:tmpl w:val="2E700A32"/>
    <w:lvl w:ilvl="0">
      <w:start w:val="1"/>
      <w:numFmt w:val="decimal"/>
      <w:lvlText w:val="%1"/>
      <w:lvlJc w:val="left"/>
      <w:pPr>
        <w:ind w:left="143" w:hanging="380"/>
      </w:pPr>
      <w:rPr>
        <w:rFonts w:hint="default"/>
        <w:lang w:val="ca-ES" w:eastAsia="en-US" w:bidi="ar-SA"/>
      </w:rPr>
    </w:lvl>
    <w:lvl w:ilvl="1">
      <w:start w:val="1"/>
      <w:numFmt w:val="decimal"/>
      <w:lvlText w:val="%1.%2"/>
      <w:lvlJc w:val="left"/>
      <w:pPr>
        <w:ind w:left="143" w:hanging="38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380"/>
      </w:pPr>
      <w:rPr>
        <w:rFonts w:hint="default"/>
        <w:lang w:val="ca-ES" w:eastAsia="en-US" w:bidi="ar-SA"/>
      </w:rPr>
    </w:lvl>
    <w:lvl w:ilvl="3">
      <w:numFmt w:val="bullet"/>
      <w:lvlText w:val="•"/>
      <w:lvlJc w:val="left"/>
      <w:pPr>
        <w:ind w:left="2735" w:hanging="380"/>
      </w:pPr>
      <w:rPr>
        <w:rFonts w:hint="default"/>
        <w:lang w:val="ca-ES" w:eastAsia="en-US" w:bidi="ar-SA"/>
      </w:rPr>
    </w:lvl>
    <w:lvl w:ilvl="4">
      <w:numFmt w:val="bullet"/>
      <w:lvlText w:val="•"/>
      <w:lvlJc w:val="left"/>
      <w:pPr>
        <w:ind w:left="3601" w:hanging="380"/>
      </w:pPr>
      <w:rPr>
        <w:rFonts w:hint="default"/>
        <w:lang w:val="ca-ES" w:eastAsia="en-US" w:bidi="ar-SA"/>
      </w:rPr>
    </w:lvl>
    <w:lvl w:ilvl="5">
      <w:numFmt w:val="bullet"/>
      <w:lvlText w:val="•"/>
      <w:lvlJc w:val="left"/>
      <w:pPr>
        <w:ind w:left="4466" w:hanging="380"/>
      </w:pPr>
      <w:rPr>
        <w:rFonts w:hint="default"/>
        <w:lang w:val="ca-ES" w:eastAsia="en-US" w:bidi="ar-SA"/>
      </w:rPr>
    </w:lvl>
    <w:lvl w:ilvl="6">
      <w:numFmt w:val="bullet"/>
      <w:lvlText w:val="•"/>
      <w:lvlJc w:val="left"/>
      <w:pPr>
        <w:ind w:left="5331" w:hanging="380"/>
      </w:pPr>
      <w:rPr>
        <w:rFonts w:hint="default"/>
        <w:lang w:val="ca-ES" w:eastAsia="en-US" w:bidi="ar-SA"/>
      </w:rPr>
    </w:lvl>
    <w:lvl w:ilvl="7">
      <w:numFmt w:val="bullet"/>
      <w:lvlText w:val="•"/>
      <w:lvlJc w:val="left"/>
      <w:pPr>
        <w:ind w:left="6197" w:hanging="380"/>
      </w:pPr>
      <w:rPr>
        <w:rFonts w:hint="default"/>
        <w:lang w:val="ca-ES" w:eastAsia="en-US" w:bidi="ar-SA"/>
      </w:rPr>
    </w:lvl>
    <w:lvl w:ilvl="8">
      <w:numFmt w:val="bullet"/>
      <w:lvlText w:val="•"/>
      <w:lvlJc w:val="left"/>
      <w:pPr>
        <w:ind w:left="7062" w:hanging="380"/>
      </w:pPr>
      <w:rPr>
        <w:rFonts w:hint="default"/>
        <w:lang w:val="ca-ES" w:eastAsia="en-US" w:bidi="ar-SA"/>
      </w:rPr>
    </w:lvl>
  </w:abstractNum>
  <w:abstractNum w:abstractNumId="2" w15:restartNumberingAfterBreak="0">
    <w:nsid w:val="02CD107D"/>
    <w:multiLevelType w:val="multilevel"/>
    <w:tmpl w:val="6EA05246"/>
    <w:lvl w:ilvl="0">
      <w:start w:val="13"/>
      <w:numFmt w:val="decimal"/>
      <w:lvlText w:val="%1"/>
      <w:lvlJc w:val="left"/>
      <w:pPr>
        <w:ind w:left="638" w:hanging="492"/>
      </w:pPr>
      <w:rPr>
        <w:rFonts w:hint="default"/>
        <w:lang w:val="ca-ES" w:eastAsia="en-US" w:bidi="ar-SA"/>
      </w:rPr>
    </w:lvl>
    <w:lvl w:ilvl="1">
      <w:start w:val="1"/>
      <w:numFmt w:val="decimal"/>
      <w:lvlText w:val="%1.%2"/>
      <w:lvlJc w:val="left"/>
      <w:pPr>
        <w:ind w:left="638"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44" w:hanging="135"/>
      </w:pPr>
      <w:rPr>
        <w:rFonts w:ascii="Arial MT" w:eastAsia="Arial MT" w:hAnsi="Arial MT" w:cs="Arial MT" w:hint="default"/>
        <w:b w:val="0"/>
        <w:bCs w:val="0"/>
        <w:i w:val="0"/>
        <w:iCs w:val="0"/>
        <w:spacing w:val="0"/>
        <w:w w:val="100"/>
        <w:sz w:val="22"/>
        <w:szCs w:val="22"/>
        <w:lang w:val="ca-ES" w:eastAsia="en-US" w:bidi="ar-SA"/>
      </w:rPr>
    </w:lvl>
    <w:lvl w:ilvl="3">
      <w:numFmt w:val="bullet"/>
      <w:lvlText w:val="•"/>
      <w:lvlJc w:val="left"/>
      <w:pPr>
        <w:ind w:left="2451" w:hanging="135"/>
      </w:pPr>
      <w:rPr>
        <w:rFonts w:hint="default"/>
        <w:lang w:val="ca-ES" w:eastAsia="en-US" w:bidi="ar-SA"/>
      </w:rPr>
    </w:lvl>
    <w:lvl w:ilvl="4">
      <w:numFmt w:val="bullet"/>
      <w:lvlText w:val="•"/>
      <w:lvlJc w:val="left"/>
      <w:pPr>
        <w:ind w:left="3357" w:hanging="135"/>
      </w:pPr>
      <w:rPr>
        <w:rFonts w:hint="default"/>
        <w:lang w:val="ca-ES" w:eastAsia="en-US" w:bidi="ar-SA"/>
      </w:rPr>
    </w:lvl>
    <w:lvl w:ilvl="5">
      <w:numFmt w:val="bullet"/>
      <w:lvlText w:val="•"/>
      <w:lvlJc w:val="left"/>
      <w:pPr>
        <w:ind w:left="4263" w:hanging="135"/>
      </w:pPr>
      <w:rPr>
        <w:rFonts w:hint="default"/>
        <w:lang w:val="ca-ES" w:eastAsia="en-US" w:bidi="ar-SA"/>
      </w:rPr>
    </w:lvl>
    <w:lvl w:ilvl="6">
      <w:numFmt w:val="bullet"/>
      <w:lvlText w:val="•"/>
      <w:lvlJc w:val="left"/>
      <w:pPr>
        <w:ind w:left="5169" w:hanging="135"/>
      </w:pPr>
      <w:rPr>
        <w:rFonts w:hint="default"/>
        <w:lang w:val="ca-ES" w:eastAsia="en-US" w:bidi="ar-SA"/>
      </w:rPr>
    </w:lvl>
    <w:lvl w:ilvl="7">
      <w:numFmt w:val="bullet"/>
      <w:lvlText w:val="•"/>
      <w:lvlJc w:val="left"/>
      <w:pPr>
        <w:ind w:left="6075" w:hanging="135"/>
      </w:pPr>
      <w:rPr>
        <w:rFonts w:hint="default"/>
        <w:lang w:val="ca-ES" w:eastAsia="en-US" w:bidi="ar-SA"/>
      </w:rPr>
    </w:lvl>
    <w:lvl w:ilvl="8">
      <w:numFmt w:val="bullet"/>
      <w:lvlText w:val="•"/>
      <w:lvlJc w:val="left"/>
      <w:pPr>
        <w:ind w:left="6981" w:hanging="135"/>
      </w:pPr>
      <w:rPr>
        <w:rFonts w:hint="default"/>
        <w:lang w:val="ca-ES" w:eastAsia="en-US" w:bidi="ar-SA"/>
      </w:rPr>
    </w:lvl>
  </w:abstractNum>
  <w:abstractNum w:abstractNumId="3" w15:restartNumberingAfterBreak="0">
    <w:nsid w:val="04460F53"/>
    <w:multiLevelType w:val="multilevel"/>
    <w:tmpl w:val="4AD64C48"/>
    <w:lvl w:ilvl="0">
      <w:start w:val="33"/>
      <w:numFmt w:val="decimal"/>
      <w:lvlText w:val="%1"/>
      <w:lvlJc w:val="left"/>
      <w:pPr>
        <w:ind w:left="634" w:hanging="492"/>
      </w:pPr>
      <w:rPr>
        <w:rFonts w:hint="default"/>
        <w:lang w:val="ca-ES" w:eastAsia="en-US" w:bidi="ar-SA"/>
      </w:rPr>
    </w:lvl>
    <w:lvl w:ilvl="1">
      <w:start w:val="1"/>
      <w:numFmt w:val="decimal"/>
      <w:lvlText w:val="%1.%2"/>
      <w:lvlJc w:val="left"/>
      <w:pPr>
        <w:ind w:left="634"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70" w:hanging="492"/>
      </w:pPr>
      <w:rPr>
        <w:rFonts w:hint="default"/>
        <w:lang w:val="ca-ES" w:eastAsia="en-US" w:bidi="ar-SA"/>
      </w:rPr>
    </w:lvl>
    <w:lvl w:ilvl="3">
      <w:numFmt w:val="bullet"/>
      <w:lvlText w:val="•"/>
      <w:lvlJc w:val="left"/>
      <w:pPr>
        <w:ind w:left="3085" w:hanging="492"/>
      </w:pPr>
      <w:rPr>
        <w:rFonts w:hint="default"/>
        <w:lang w:val="ca-ES" w:eastAsia="en-US" w:bidi="ar-SA"/>
      </w:rPr>
    </w:lvl>
    <w:lvl w:ilvl="4">
      <w:numFmt w:val="bullet"/>
      <w:lvlText w:val="•"/>
      <w:lvlJc w:val="left"/>
      <w:pPr>
        <w:ind w:left="3901" w:hanging="492"/>
      </w:pPr>
      <w:rPr>
        <w:rFonts w:hint="default"/>
        <w:lang w:val="ca-ES" w:eastAsia="en-US" w:bidi="ar-SA"/>
      </w:rPr>
    </w:lvl>
    <w:lvl w:ilvl="5">
      <w:numFmt w:val="bullet"/>
      <w:lvlText w:val="•"/>
      <w:lvlJc w:val="left"/>
      <w:pPr>
        <w:ind w:left="4716" w:hanging="492"/>
      </w:pPr>
      <w:rPr>
        <w:rFonts w:hint="default"/>
        <w:lang w:val="ca-ES" w:eastAsia="en-US" w:bidi="ar-SA"/>
      </w:rPr>
    </w:lvl>
    <w:lvl w:ilvl="6">
      <w:numFmt w:val="bullet"/>
      <w:lvlText w:val="•"/>
      <w:lvlJc w:val="left"/>
      <w:pPr>
        <w:ind w:left="5531" w:hanging="492"/>
      </w:pPr>
      <w:rPr>
        <w:rFonts w:hint="default"/>
        <w:lang w:val="ca-ES" w:eastAsia="en-US" w:bidi="ar-SA"/>
      </w:rPr>
    </w:lvl>
    <w:lvl w:ilvl="7">
      <w:numFmt w:val="bullet"/>
      <w:lvlText w:val="•"/>
      <w:lvlJc w:val="left"/>
      <w:pPr>
        <w:ind w:left="6347" w:hanging="492"/>
      </w:pPr>
      <w:rPr>
        <w:rFonts w:hint="default"/>
        <w:lang w:val="ca-ES" w:eastAsia="en-US" w:bidi="ar-SA"/>
      </w:rPr>
    </w:lvl>
    <w:lvl w:ilvl="8">
      <w:numFmt w:val="bullet"/>
      <w:lvlText w:val="•"/>
      <w:lvlJc w:val="left"/>
      <w:pPr>
        <w:ind w:left="7162" w:hanging="492"/>
      </w:pPr>
      <w:rPr>
        <w:rFonts w:hint="default"/>
        <w:lang w:val="ca-ES" w:eastAsia="en-US" w:bidi="ar-SA"/>
      </w:rPr>
    </w:lvl>
  </w:abstractNum>
  <w:abstractNum w:abstractNumId="4" w15:restartNumberingAfterBreak="0">
    <w:nsid w:val="04A909C9"/>
    <w:multiLevelType w:val="hybridMultilevel"/>
    <w:tmpl w:val="35205FA8"/>
    <w:lvl w:ilvl="0" w:tplc="0EF2BCD2">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1" w:tplc="3DEE30B6">
      <w:numFmt w:val="bullet"/>
      <w:lvlText w:val="•"/>
      <w:lvlJc w:val="left"/>
      <w:pPr>
        <w:ind w:left="1329" w:hanging="361"/>
      </w:pPr>
      <w:rPr>
        <w:rFonts w:hint="default"/>
        <w:lang w:val="ca-ES" w:eastAsia="en-US" w:bidi="ar-SA"/>
      </w:rPr>
    </w:lvl>
    <w:lvl w:ilvl="2" w:tplc="42BA3286">
      <w:numFmt w:val="bullet"/>
      <w:lvlText w:val="•"/>
      <w:lvlJc w:val="left"/>
      <w:pPr>
        <w:ind w:left="2158" w:hanging="361"/>
      </w:pPr>
      <w:rPr>
        <w:rFonts w:hint="default"/>
        <w:lang w:val="ca-ES" w:eastAsia="en-US" w:bidi="ar-SA"/>
      </w:rPr>
    </w:lvl>
    <w:lvl w:ilvl="3" w:tplc="888CE5E8">
      <w:numFmt w:val="bullet"/>
      <w:lvlText w:val="•"/>
      <w:lvlJc w:val="left"/>
      <w:pPr>
        <w:ind w:left="2987" w:hanging="361"/>
      </w:pPr>
      <w:rPr>
        <w:rFonts w:hint="default"/>
        <w:lang w:val="ca-ES" w:eastAsia="en-US" w:bidi="ar-SA"/>
      </w:rPr>
    </w:lvl>
    <w:lvl w:ilvl="4" w:tplc="8A685914">
      <w:numFmt w:val="bullet"/>
      <w:lvlText w:val="•"/>
      <w:lvlJc w:val="left"/>
      <w:pPr>
        <w:ind w:left="3817" w:hanging="361"/>
      </w:pPr>
      <w:rPr>
        <w:rFonts w:hint="default"/>
        <w:lang w:val="ca-ES" w:eastAsia="en-US" w:bidi="ar-SA"/>
      </w:rPr>
    </w:lvl>
    <w:lvl w:ilvl="5" w:tplc="C7627290">
      <w:numFmt w:val="bullet"/>
      <w:lvlText w:val="•"/>
      <w:lvlJc w:val="left"/>
      <w:pPr>
        <w:ind w:left="4646" w:hanging="361"/>
      </w:pPr>
      <w:rPr>
        <w:rFonts w:hint="default"/>
        <w:lang w:val="ca-ES" w:eastAsia="en-US" w:bidi="ar-SA"/>
      </w:rPr>
    </w:lvl>
    <w:lvl w:ilvl="6" w:tplc="6CA2026C">
      <w:numFmt w:val="bullet"/>
      <w:lvlText w:val="•"/>
      <w:lvlJc w:val="left"/>
      <w:pPr>
        <w:ind w:left="5475" w:hanging="361"/>
      </w:pPr>
      <w:rPr>
        <w:rFonts w:hint="default"/>
        <w:lang w:val="ca-ES" w:eastAsia="en-US" w:bidi="ar-SA"/>
      </w:rPr>
    </w:lvl>
    <w:lvl w:ilvl="7" w:tplc="24ECDF9E">
      <w:numFmt w:val="bullet"/>
      <w:lvlText w:val="•"/>
      <w:lvlJc w:val="left"/>
      <w:pPr>
        <w:ind w:left="6305" w:hanging="361"/>
      </w:pPr>
      <w:rPr>
        <w:rFonts w:hint="default"/>
        <w:lang w:val="ca-ES" w:eastAsia="en-US" w:bidi="ar-SA"/>
      </w:rPr>
    </w:lvl>
    <w:lvl w:ilvl="8" w:tplc="519E94E4">
      <w:numFmt w:val="bullet"/>
      <w:lvlText w:val="•"/>
      <w:lvlJc w:val="left"/>
      <w:pPr>
        <w:ind w:left="7134" w:hanging="361"/>
      </w:pPr>
      <w:rPr>
        <w:rFonts w:hint="default"/>
        <w:lang w:val="ca-ES" w:eastAsia="en-US" w:bidi="ar-SA"/>
      </w:rPr>
    </w:lvl>
  </w:abstractNum>
  <w:abstractNum w:abstractNumId="5" w15:restartNumberingAfterBreak="0">
    <w:nsid w:val="06690818"/>
    <w:multiLevelType w:val="hybridMultilevel"/>
    <w:tmpl w:val="D026B7C6"/>
    <w:lvl w:ilvl="0" w:tplc="989868D2">
      <w:start w:val="1"/>
      <w:numFmt w:val="upp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6" w15:restartNumberingAfterBreak="0">
    <w:nsid w:val="076D194F"/>
    <w:multiLevelType w:val="multilevel"/>
    <w:tmpl w:val="2C16B334"/>
    <w:lvl w:ilvl="0">
      <w:start w:val="18"/>
      <w:numFmt w:val="decimal"/>
      <w:lvlText w:val="%1"/>
      <w:lvlJc w:val="left"/>
      <w:pPr>
        <w:ind w:left="142" w:hanging="552"/>
      </w:pPr>
      <w:rPr>
        <w:rFonts w:hint="default"/>
        <w:lang w:val="ca-ES" w:eastAsia="en-US" w:bidi="ar-SA"/>
      </w:rPr>
    </w:lvl>
    <w:lvl w:ilvl="1">
      <w:start w:val="1"/>
      <w:numFmt w:val="decimal"/>
      <w:lvlText w:val="%1.%2"/>
      <w:lvlJc w:val="left"/>
      <w:pPr>
        <w:ind w:left="142" w:hanging="55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52"/>
      </w:pPr>
      <w:rPr>
        <w:rFonts w:hint="default"/>
        <w:lang w:val="ca-ES" w:eastAsia="en-US" w:bidi="ar-SA"/>
      </w:rPr>
    </w:lvl>
    <w:lvl w:ilvl="3">
      <w:numFmt w:val="bullet"/>
      <w:lvlText w:val="•"/>
      <w:lvlJc w:val="left"/>
      <w:pPr>
        <w:ind w:left="2735" w:hanging="552"/>
      </w:pPr>
      <w:rPr>
        <w:rFonts w:hint="default"/>
        <w:lang w:val="ca-ES" w:eastAsia="en-US" w:bidi="ar-SA"/>
      </w:rPr>
    </w:lvl>
    <w:lvl w:ilvl="4">
      <w:numFmt w:val="bullet"/>
      <w:lvlText w:val="•"/>
      <w:lvlJc w:val="left"/>
      <w:pPr>
        <w:ind w:left="3601" w:hanging="552"/>
      </w:pPr>
      <w:rPr>
        <w:rFonts w:hint="default"/>
        <w:lang w:val="ca-ES" w:eastAsia="en-US" w:bidi="ar-SA"/>
      </w:rPr>
    </w:lvl>
    <w:lvl w:ilvl="5">
      <w:numFmt w:val="bullet"/>
      <w:lvlText w:val="•"/>
      <w:lvlJc w:val="left"/>
      <w:pPr>
        <w:ind w:left="4466" w:hanging="552"/>
      </w:pPr>
      <w:rPr>
        <w:rFonts w:hint="default"/>
        <w:lang w:val="ca-ES" w:eastAsia="en-US" w:bidi="ar-SA"/>
      </w:rPr>
    </w:lvl>
    <w:lvl w:ilvl="6">
      <w:numFmt w:val="bullet"/>
      <w:lvlText w:val="•"/>
      <w:lvlJc w:val="left"/>
      <w:pPr>
        <w:ind w:left="5331" w:hanging="552"/>
      </w:pPr>
      <w:rPr>
        <w:rFonts w:hint="default"/>
        <w:lang w:val="ca-ES" w:eastAsia="en-US" w:bidi="ar-SA"/>
      </w:rPr>
    </w:lvl>
    <w:lvl w:ilvl="7">
      <w:numFmt w:val="bullet"/>
      <w:lvlText w:val="•"/>
      <w:lvlJc w:val="left"/>
      <w:pPr>
        <w:ind w:left="6197" w:hanging="552"/>
      </w:pPr>
      <w:rPr>
        <w:rFonts w:hint="default"/>
        <w:lang w:val="ca-ES" w:eastAsia="en-US" w:bidi="ar-SA"/>
      </w:rPr>
    </w:lvl>
    <w:lvl w:ilvl="8">
      <w:numFmt w:val="bullet"/>
      <w:lvlText w:val="•"/>
      <w:lvlJc w:val="left"/>
      <w:pPr>
        <w:ind w:left="7062" w:hanging="552"/>
      </w:pPr>
      <w:rPr>
        <w:rFonts w:hint="default"/>
        <w:lang w:val="ca-ES" w:eastAsia="en-US" w:bidi="ar-SA"/>
      </w:rPr>
    </w:lvl>
  </w:abstractNum>
  <w:abstractNum w:abstractNumId="7" w15:restartNumberingAfterBreak="0">
    <w:nsid w:val="0BDD55B8"/>
    <w:multiLevelType w:val="hybridMultilevel"/>
    <w:tmpl w:val="75CA31EA"/>
    <w:lvl w:ilvl="0" w:tplc="34B0A414">
      <w:numFmt w:val="bullet"/>
      <w:lvlText w:val=""/>
      <w:lvlJc w:val="left"/>
      <w:pPr>
        <w:ind w:left="502" w:hanging="361"/>
      </w:pPr>
      <w:rPr>
        <w:rFonts w:ascii="Wingdings" w:eastAsia="Wingdings" w:hAnsi="Wingdings" w:cs="Wingdings" w:hint="default"/>
        <w:b w:val="0"/>
        <w:bCs w:val="0"/>
        <w:i w:val="0"/>
        <w:iCs w:val="0"/>
        <w:spacing w:val="0"/>
        <w:w w:val="100"/>
        <w:sz w:val="22"/>
        <w:szCs w:val="22"/>
        <w:lang w:val="ca-ES" w:eastAsia="en-US" w:bidi="ar-SA"/>
      </w:rPr>
    </w:lvl>
    <w:lvl w:ilvl="1" w:tplc="FA96EFE4">
      <w:numFmt w:val="bullet"/>
      <w:lvlText w:val="•"/>
      <w:lvlJc w:val="left"/>
      <w:pPr>
        <w:ind w:left="1329" w:hanging="361"/>
      </w:pPr>
      <w:rPr>
        <w:rFonts w:hint="default"/>
        <w:lang w:val="ca-ES" w:eastAsia="en-US" w:bidi="ar-SA"/>
      </w:rPr>
    </w:lvl>
    <w:lvl w:ilvl="2" w:tplc="A7A887BE">
      <w:numFmt w:val="bullet"/>
      <w:lvlText w:val="•"/>
      <w:lvlJc w:val="left"/>
      <w:pPr>
        <w:ind w:left="2158" w:hanging="361"/>
      </w:pPr>
      <w:rPr>
        <w:rFonts w:hint="default"/>
        <w:lang w:val="ca-ES" w:eastAsia="en-US" w:bidi="ar-SA"/>
      </w:rPr>
    </w:lvl>
    <w:lvl w:ilvl="3" w:tplc="2A0A1E42">
      <w:numFmt w:val="bullet"/>
      <w:lvlText w:val="•"/>
      <w:lvlJc w:val="left"/>
      <w:pPr>
        <w:ind w:left="2987" w:hanging="361"/>
      </w:pPr>
      <w:rPr>
        <w:rFonts w:hint="default"/>
        <w:lang w:val="ca-ES" w:eastAsia="en-US" w:bidi="ar-SA"/>
      </w:rPr>
    </w:lvl>
    <w:lvl w:ilvl="4" w:tplc="38B843E8">
      <w:numFmt w:val="bullet"/>
      <w:lvlText w:val="•"/>
      <w:lvlJc w:val="left"/>
      <w:pPr>
        <w:ind w:left="3817" w:hanging="361"/>
      </w:pPr>
      <w:rPr>
        <w:rFonts w:hint="default"/>
        <w:lang w:val="ca-ES" w:eastAsia="en-US" w:bidi="ar-SA"/>
      </w:rPr>
    </w:lvl>
    <w:lvl w:ilvl="5" w:tplc="9CF84C22">
      <w:numFmt w:val="bullet"/>
      <w:lvlText w:val="•"/>
      <w:lvlJc w:val="left"/>
      <w:pPr>
        <w:ind w:left="4646" w:hanging="361"/>
      </w:pPr>
      <w:rPr>
        <w:rFonts w:hint="default"/>
        <w:lang w:val="ca-ES" w:eastAsia="en-US" w:bidi="ar-SA"/>
      </w:rPr>
    </w:lvl>
    <w:lvl w:ilvl="6" w:tplc="14404172">
      <w:numFmt w:val="bullet"/>
      <w:lvlText w:val="•"/>
      <w:lvlJc w:val="left"/>
      <w:pPr>
        <w:ind w:left="5475" w:hanging="361"/>
      </w:pPr>
      <w:rPr>
        <w:rFonts w:hint="default"/>
        <w:lang w:val="ca-ES" w:eastAsia="en-US" w:bidi="ar-SA"/>
      </w:rPr>
    </w:lvl>
    <w:lvl w:ilvl="7" w:tplc="151653A8">
      <w:numFmt w:val="bullet"/>
      <w:lvlText w:val="•"/>
      <w:lvlJc w:val="left"/>
      <w:pPr>
        <w:ind w:left="6305" w:hanging="361"/>
      </w:pPr>
      <w:rPr>
        <w:rFonts w:hint="default"/>
        <w:lang w:val="ca-ES" w:eastAsia="en-US" w:bidi="ar-SA"/>
      </w:rPr>
    </w:lvl>
    <w:lvl w:ilvl="8" w:tplc="B78E3660">
      <w:numFmt w:val="bullet"/>
      <w:lvlText w:val="•"/>
      <w:lvlJc w:val="left"/>
      <w:pPr>
        <w:ind w:left="7134" w:hanging="361"/>
      </w:pPr>
      <w:rPr>
        <w:rFonts w:hint="default"/>
        <w:lang w:val="ca-ES" w:eastAsia="en-US" w:bidi="ar-SA"/>
      </w:rPr>
    </w:lvl>
  </w:abstractNum>
  <w:abstractNum w:abstractNumId="8" w15:restartNumberingAfterBreak="0">
    <w:nsid w:val="115A634E"/>
    <w:multiLevelType w:val="multilevel"/>
    <w:tmpl w:val="DDA0019A"/>
    <w:lvl w:ilvl="0">
      <w:start w:val="11"/>
      <w:numFmt w:val="decimal"/>
      <w:lvlText w:val="%1"/>
      <w:lvlJc w:val="left"/>
      <w:pPr>
        <w:ind w:left="142" w:hanging="502"/>
      </w:pPr>
      <w:rPr>
        <w:rFonts w:hint="default"/>
        <w:lang w:val="ca-ES" w:eastAsia="en-US" w:bidi="ar-SA"/>
      </w:rPr>
    </w:lvl>
    <w:lvl w:ilvl="1">
      <w:start w:val="1"/>
      <w:numFmt w:val="decimal"/>
      <w:lvlText w:val="%1.%2"/>
      <w:lvlJc w:val="left"/>
      <w:pPr>
        <w:ind w:left="142" w:hanging="50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02"/>
      </w:pPr>
      <w:rPr>
        <w:rFonts w:hint="default"/>
        <w:lang w:val="ca-ES" w:eastAsia="en-US" w:bidi="ar-SA"/>
      </w:rPr>
    </w:lvl>
    <w:lvl w:ilvl="3">
      <w:numFmt w:val="bullet"/>
      <w:lvlText w:val="•"/>
      <w:lvlJc w:val="left"/>
      <w:pPr>
        <w:ind w:left="2735" w:hanging="502"/>
      </w:pPr>
      <w:rPr>
        <w:rFonts w:hint="default"/>
        <w:lang w:val="ca-ES" w:eastAsia="en-US" w:bidi="ar-SA"/>
      </w:rPr>
    </w:lvl>
    <w:lvl w:ilvl="4">
      <w:numFmt w:val="bullet"/>
      <w:lvlText w:val="•"/>
      <w:lvlJc w:val="left"/>
      <w:pPr>
        <w:ind w:left="3601" w:hanging="502"/>
      </w:pPr>
      <w:rPr>
        <w:rFonts w:hint="default"/>
        <w:lang w:val="ca-ES" w:eastAsia="en-US" w:bidi="ar-SA"/>
      </w:rPr>
    </w:lvl>
    <w:lvl w:ilvl="5">
      <w:numFmt w:val="bullet"/>
      <w:lvlText w:val="•"/>
      <w:lvlJc w:val="left"/>
      <w:pPr>
        <w:ind w:left="4466" w:hanging="502"/>
      </w:pPr>
      <w:rPr>
        <w:rFonts w:hint="default"/>
        <w:lang w:val="ca-ES" w:eastAsia="en-US" w:bidi="ar-SA"/>
      </w:rPr>
    </w:lvl>
    <w:lvl w:ilvl="6">
      <w:numFmt w:val="bullet"/>
      <w:lvlText w:val="•"/>
      <w:lvlJc w:val="left"/>
      <w:pPr>
        <w:ind w:left="5331" w:hanging="502"/>
      </w:pPr>
      <w:rPr>
        <w:rFonts w:hint="default"/>
        <w:lang w:val="ca-ES" w:eastAsia="en-US" w:bidi="ar-SA"/>
      </w:rPr>
    </w:lvl>
    <w:lvl w:ilvl="7">
      <w:numFmt w:val="bullet"/>
      <w:lvlText w:val="•"/>
      <w:lvlJc w:val="left"/>
      <w:pPr>
        <w:ind w:left="6197" w:hanging="502"/>
      </w:pPr>
      <w:rPr>
        <w:rFonts w:hint="default"/>
        <w:lang w:val="ca-ES" w:eastAsia="en-US" w:bidi="ar-SA"/>
      </w:rPr>
    </w:lvl>
    <w:lvl w:ilvl="8">
      <w:numFmt w:val="bullet"/>
      <w:lvlText w:val="•"/>
      <w:lvlJc w:val="left"/>
      <w:pPr>
        <w:ind w:left="7062" w:hanging="502"/>
      </w:pPr>
      <w:rPr>
        <w:rFonts w:hint="default"/>
        <w:lang w:val="ca-ES" w:eastAsia="en-US" w:bidi="ar-SA"/>
      </w:rPr>
    </w:lvl>
  </w:abstractNum>
  <w:abstractNum w:abstractNumId="9" w15:restartNumberingAfterBreak="0">
    <w:nsid w:val="12E87384"/>
    <w:multiLevelType w:val="hybridMultilevel"/>
    <w:tmpl w:val="E03020E2"/>
    <w:lvl w:ilvl="0" w:tplc="60FAE9B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D501FB"/>
    <w:multiLevelType w:val="multilevel"/>
    <w:tmpl w:val="38C8D866"/>
    <w:lvl w:ilvl="0">
      <w:start w:val="10"/>
      <w:numFmt w:val="decimal"/>
      <w:lvlText w:val="%1"/>
      <w:lvlJc w:val="left"/>
      <w:pPr>
        <w:ind w:left="138" w:hanging="495"/>
      </w:pPr>
      <w:rPr>
        <w:rFonts w:hint="default"/>
        <w:lang w:val="ca-ES" w:eastAsia="en-US" w:bidi="ar-SA"/>
      </w:rPr>
    </w:lvl>
    <w:lvl w:ilvl="1">
      <w:start w:val="1"/>
      <w:numFmt w:val="decimal"/>
      <w:lvlText w:val="%1.%2"/>
      <w:lvlJc w:val="left"/>
      <w:pPr>
        <w:ind w:left="138"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5"/>
      </w:pPr>
      <w:rPr>
        <w:rFonts w:hint="default"/>
        <w:lang w:val="ca-ES" w:eastAsia="en-US" w:bidi="ar-SA"/>
      </w:rPr>
    </w:lvl>
    <w:lvl w:ilvl="3">
      <w:numFmt w:val="bullet"/>
      <w:lvlText w:val="•"/>
      <w:lvlJc w:val="left"/>
      <w:pPr>
        <w:ind w:left="2735" w:hanging="495"/>
      </w:pPr>
      <w:rPr>
        <w:rFonts w:hint="default"/>
        <w:lang w:val="ca-ES" w:eastAsia="en-US" w:bidi="ar-SA"/>
      </w:rPr>
    </w:lvl>
    <w:lvl w:ilvl="4">
      <w:numFmt w:val="bullet"/>
      <w:lvlText w:val="•"/>
      <w:lvlJc w:val="left"/>
      <w:pPr>
        <w:ind w:left="3601" w:hanging="495"/>
      </w:pPr>
      <w:rPr>
        <w:rFonts w:hint="default"/>
        <w:lang w:val="ca-ES" w:eastAsia="en-US" w:bidi="ar-SA"/>
      </w:rPr>
    </w:lvl>
    <w:lvl w:ilvl="5">
      <w:numFmt w:val="bullet"/>
      <w:lvlText w:val="•"/>
      <w:lvlJc w:val="left"/>
      <w:pPr>
        <w:ind w:left="4466" w:hanging="495"/>
      </w:pPr>
      <w:rPr>
        <w:rFonts w:hint="default"/>
        <w:lang w:val="ca-ES" w:eastAsia="en-US" w:bidi="ar-SA"/>
      </w:rPr>
    </w:lvl>
    <w:lvl w:ilvl="6">
      <w:numFmt w:val="bullet"/>
      <w:lvlText w:val="•"/>
      <w:lvlJc w:val="left"/>
      <w:pPr>
        <w:ind w:left="5331" w:hanging="495"/>
      </w:pPr>
      <w:rPr>
        <w:rFonts w:hint="default"/>
        <w:lang w:val="ca-ES" w:eastAsia="en-US" w:bidi="ar-SA"/>
      </w:rPr>
    </w:lvl>
    <w:lvl w:ilvl="7">
      <w:numFmt w:val="bullet"/>
      <w:lvlText w:val="•"/>
      <w:lvlJc w:val="left"/>
      <w:pPr>
        <w:ind w:left="6197" w:hanging="495"/>
      </w:pPr>
      <w:rPr>
        <w:rFonts w:hint="default"/>
        <w:lang w:val="ca-ES" w:eastAsia="en-US" w:bidi="ar-SA"/>
      </w:rPr>
    </w:lvl>
    <w:lvl w:ilvl="8">
      <w:numFmt w:val="bullet"/>
      <w:lvlText w:val="•"/>
      <w:lvlJc w:val="left"/>
      <w:pPr>
        <w:ind w:left="7062" w:hanging="495"/>
      </w:pPr>
      <w:rPr>
        <w:rFonts w:hint="default"/>
        <w:lang w:val="ca-ES" w:eastAsia="en-US" w:bidi="ar-SA"/>
      </w:rPr>
    </w:lvl>
  </w:abstractNum>
  <w:abstractNum w:abstractNumId="11" w15:restartNumberingAfterBreak="0">
    <w:nsid w:val="1C021DD2"/>
    <w:multiLevelType w:val="multilevel"/>
    <w:tmpl w:val="660A0B58"/>
    <w:lvl w:ilvl="0">
      <w:start w:val="11"/>
      <w:numFmt w:val="decimal"/>
      <w:lvlText w:val="%1"/>
      <w:lvlJc w:val="left"/>
      <w:pPr>
        <w:ind w:left="142" w:hanging="490"/>
      </w:pPr>
      <w:rPr>
        <w:rFonts w:hint="default"/>
        <w:lang w:val="ca-ES" w:eastAsia="en-US" w:bidi="ar-SA"/>
      </w:rPr>
    </w:lvl>
    <w:lvl w:ilvl="1">
      <w:start w:val="3"/>
      <w:numFmt w:val="decimal"/>
      <w:lvlText w:val="%1.%2"/>
      <w:lvlJc w:val="left"/>
      <w:pPr>
        <w:ind w:left="142" w:hanging="490"/>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870" w:hanging="490"/>
      </w:pPr>
      <w:rPr>
        <w:rFonts w:hint="default"/>
        <w:lang w:val="ca-ES" w:eastAsia="en-US" w:bidi="ar-SA"/>
      </w:rPr>
    </w:lvl>
    <w:lvl w:ilvl="3">
      <w:numFmt w:val="bullet"/>
      <w:lvlText w:val="•"/>
      <w:lvlJc w:val="left"/>
      <w:pPr>
        <w:ind w:left="2735" w:hanging="490"/>
      </w:pPr>
      <w:rPr>
        <w:rFonts w:hint="default"/>
        <w:lang w:val="ca-ES" w:eastAsia="en-US" w:bidi="ar-SA"/>
      </w:rPr>
    </w:lvl>
    <w:lvl w:ilvl="4">
      <w:numFmt w:val="bullet"/>
      <w:lvlText w:val="•"/>
      <w:lvlJc w:val="left"/>
      <w:pPr>
        <w:ind w:left="3601" w:hanging="490"/>
      </w:pPr>
      <w:rPr>
        <w:rFonts w:hint="default"/>
        <w:lang w:val="ca-ES" w:eastAsia="en-US" w:bidi="ar-SA"/>
      </w:rPr>
    </w:lvl>
    <w:lvl w:ilvl="5">
      <w:numFmt w:val="bullet"/>
      <w:lvlText w:val="•"/>
      <w:lvlJc w:val="left"/>
      <w:pPr>
        <w:ind w:left="4466" w:hanging="490"/>
      </w:pPr>
      <w:rPr>
        <w:rFonts w:hint="default"/>
        <w:lang w:val="ca-ES" w:eastAsia="en-US" w:bidi="ar-SA"/>
      </w:rPr>
    </w:lvl>
    <w:lvl w:ilvl="6">
      <w:numFmt w:val="bullet"/>
      <w:lvlText w:val="•"/>
      <w:lvlJc w:val="left"/>
      <w:pPr>
        <w:ind w:left="5331" w:hanging="490"/>
      </w:pPr>
      <w:rPr>
        <w:rFonts w:hint="default"/>
        <w:lang w:val="ca-ES" w:eastAsia="en-US" w:bidi="ar-SA"/>
      </w:rPr>
    </w:lvl>
    <w:lvl w:ilvl="7">
      <w:numFmt w:val="bullet"/>
      <w:lvlText w:val="•"/>
      <w:lvlJc w:val="left"/>
      <w:pPr>
        <w:ind w:left="6197" w:hanging="490"/>
      </w:pPr>
      <w:rPr>
        <w:rFonts w:hint="default"/>
        <w:lang w:val="ca-ES" w:eastAsia="en-US" w:bidi="ar-SA"/>
      </w:rPr>
    </w:lvl>
    <w:lvl w:ilvl="8">
      <w:numFmt w:val="bullet"/>
      <w:lvlText w:val="•"/>
      <w:lvlJc w:val="left"/>
      <w:pPr>
        <w:ind w:left="7062" w:hanging="490"/>
      </w:pPr>
      <w:rPr>
        <w:rFonts w:hint="default"/>
        <w:lang w:val="ca-ES" w:eastAsia="en-US" w:bidi="ar-SA"/>
      </w:rPr>
    </w:lvl>
  </w:abstractNum>
  <w:abstractNum w:abstractNumId="12" w15:restartNumberingAfterBreak="0">
    <w:nsid w:val="1DD072FA"/>
    <w:multiLevelType w:val="hybridMultilevel"/>
    <w:tmpl w:val="A3D824B6"/>
    <w:lvl w:ilvl="0" w:tplc="FF34F83A">
      <w:start w:val="1"/>
      <w:numFmt w:val="upperLetter"/>
      <w:lvlText w:val="%1)"/>
      <w:lvlJc w:val="left"/>
      <w:pPr>
        <w:ind w:left="720" w:hanging="360"/>
      </w:pPr>
      <w:rPr>
        <w:rFonts w:hint="default"/>
        <w:b/>
        <w:bCs/>
        <w:color w:val="000000" w:themeColor="text1"/>
      </w:rPr>
    </w:lvl>
    <w:lvl w:ilvl="1" w:tplc="D56ADF3A">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E9029B8"/>
    <w:multiLevelType w:val="hybridMultilevel"/>
    <w:tmpl w:val="6CB0F6F6"/>
    <w:lvl w:ilvl="0" w:tplc="60FAE9BC">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4" w15:restartNumberingAfterBreak="0">
    <w:nsid w:val="23AB0668"/>
    <w:multiLevelType w:val="multilevel"/>
    <w:tmpl w:val="00E49FD0"/>
    <w:lvl w:ilvl="0">
      <w:start w:val="3"/>
      <w:numFmt w:val="decimal"/>
      <w:lvlText w:val="%1"/>
      <w:lvlJc w:val="left"/>
      <w:pPr>
        <w:ind w:left="143" w:hanging="377"/>
      </w:pPr>
      <w:rPr>
        <w:rFonts w:hint="default"/>
        <w:lang w:val="ca-ES" w:eastAsia="en-US" w:bidi="ar-SA"/>
      </w:rPr>
    </w:lvl>
    <w:lvl w:ilvl="1">
      <w:start w:val="1"/>
      <w:numFmt w:val="decimal"/>
      <w:lvlText w:val="%1.%2"/>
      <w:lvlJc w:val="left"/>
      <w:pPr>
        <w:ind w:left="143" w:hanging="37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377"/>
      </w:pPr>
      <w:rPr>
        <w:rFonts w:hint="default"/>
        <w:lang w:val="ca-ES" w:eastAsia="en-US" w:bidi="ar-SA"/>
      </w:rPr>
    </w:lvl>
    <w:lvl w:ilvl="3">
      <w:numFmt w:val="bullet"/>
      <w:lvlText w:val="•"/>
      <w:lvlJc w:val="left"/>
      <w:pPr>
        <w:ind w:left="2735" w:hanging="377"/>
      </w:pPr>
      <w:rPr>
        <w:rFonts w:hint="default"/>
        <w:lang w:val="ca-ES" w:eastAsia="en-US" w:bidi="ar-SA"/>
      </w:rPr>
    </w:lvl>
    <w:lvl w:ilvl="4">
      <w:numFmt w:val="bullet"/>
      <w:lvlText w:val="•"/>
      <w:lvlJc w:val="left"/>
      <w:pPr>
        <w:ind w:left="3601" w:hanging="377"/>
      </w:pPr>
      <w:rPr>
        <w:rFonts w:hint="default"/>
        <w:lang w:val="ca-ES" w:eastAsia="en-US" w:bidi="ar-SA"/>
      </w:rPr>
    </w:lvl>
    <w:lvl w:ilvl="5">
      <w:numFmt w:val="bullet"/>
      <w:lvlText w:val="•"/>
      <w:lvlJc w:val="left"/>
      <w:pPr>
        <w:ind w:left="4466" w:hanging="377"/>
      </w:pPr>
      <w:rPr>
        <w:rFonts w:hint="default"/>
        <w:lang w:val="ca-ES" w:eastAsia="en-US" w:bidi="ar-SA"/>
      </w:rPr>
    </w:lvl>
    <w:lvl w:ilvl="6">
      <w:numFmt w:val="bullet"/>
      <w:lvlText w:val="•"/>
      <w:lvlJc w:val="left"/>
      <w:pPr>
        <w:ind w:left="5331" w:hanging="377"/>
      </w:pPr>
      <w:rPr>
        <w:rFonts w:hint="default"/>
        <w:lang w:val="ca-ES" w:eastAsia="en-US" w:bidi="ar-SA"/>
      </w:rPr>
    </w:lvl>
    <w:lvl w:ilvl="7">
      <w:numFmt w:val="bullet"/>
      <w:lvlText w:val="•"/>
      <w:lvlJc w:val="left"/>
      <w:pPr>
        <w:ind w:left="6197" w:hanging="377"/>
      </w:pPr>
      <w:rPr>
        <w:rFonts w:hint="default"/>
        <w:lang w:val="ca-ES" w:eastAsia="en-US" w:bidi="ar-SA"/>
      </w:rPr>
    </w:lvl>
    <w:lvl w:ilvl="8">
      <w:numFmt w:val="bullet"/>
      <w:lvlText w:val="•"/>
      <w:lvlJc w:val="left"/>
      <w:pPr>
        <w:ind w:left="7062" w:hanging="377"/>
      </w:pPr>
      <w:rPr>
        <w:rFonts w:hint="default"/>
        <w:lang w:val="ca-ES" w:eastAsia="en-US" w:bidi="ar-SA"/>
      </w:rPr>
    </w:lvl>
  </w:abstractNum>
  <w:abstractNum w:abstractNumId="15" w15:restartNumberingAfterBreak="0">
    <w:nsid w:val="23C31F14"/>
    <w:multiLevelType w:val="multilevel"/>
    <w:tmpl w:val="E81E8E6E"/>
    <w:lvl w:ilvl="0">
      <w:start w:val="39"/>
      <w:numFmt w:val="decimal"/>
      <w:lvlText w:val="%1"/>
      <w:lvlJc w:val="left"/>
      <w:pPr>
        <w:ind w:left="142" w:hanging="502"/>
      </w:pPr>
      <w:rPr>
        <w:rFonts w:hint="default"/>
        <w:lang w:val="ca-ES" w:eastAsia="en-US" w:bidi="ar-SA"/>
      </w:rPr>
    </w:lvl>
    <w:lvl w:ilvl="1">
      <w:start w:val="1"/>
      <w:numFmt w:val="decimal"/>
      <w:lvlText w:val="%1.%2"/>
      <w:lvlJc w:val="left"/>
      <w:pPr>
        <w:ind w:left="142" w:hanging="50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02"/>
      </w:pPr>
      <w:rPr>
        <w:rFonts w:hint="default"/>
        <w:lang w:val="ca-ES" w:eastAsia="en-US" w:bidi="ar-SA"/>
      </w:rPr>
    </w:lvl>
    <w:lvl w:ilvl="3">
      <w:numFmt w:val="bullet"/>
      <w:lvlText w:val="•"/>
      <w:lvlJc w:val="left"/>
      <w:pPr>
        <w:ind w:left="2735" w:hanging="502"/>
      </w:pPr>
      <w:rPr>
        <w:rFonts w:hint="default"/>
        <w:lang w:val="ca-ES" w:eastAsia="en-US" w:bidi="ar-SA"/>
      </w:rPr>
    </w:lvl>
    <w:lvl w:ilvl="4">
      <w:numFmt w:val="bullet"/>
      <w:lvlText w:val="•"/>
      <w:lvlJc w:val="left"/>
      <w:pPr>
        <w:ind w:left="3601" w:hanging="502"/>
      </w:pPr>
      <w:rPr>
        <w:rFonts w:hint="default"/>
        <w:lang w:val="ca-ES" w:eastAsia="en-US" w:bidi="ar-SA"/>
      </w:rPr>
    </w:lvl>
    <w:lvl w:ilvl="5">
      <w:numFmt w:val="bullet"/>
      <w:lvlText w:val="•"/>
      <w:lvlJc w:val="left"/>
      <w:pPr>
        <w:ind w:left="4466" w:hanging="502"/>
      </w:pPr>
      <w:rPr>
        <w:rFonts w:hint="default"/>
        <w:lang w:val="ca-ES" w:eastAsia="en-US" w:bidi="ar-SA"/>
      </w:rPr>
    </w:lvl>
    <w:lvl w:ilvl="6">
      <w:numFmt w:val="bullet"/>
      <w:lvlText w:val="•"/>
      <w:lvlJc w:val="left"/>
      <w:pPr>
        <w:ind w:left="5331" w:hanging="502"/>
      </w:pPr>
      <w:rPr>
        <w:rFonts w:hint="default"/>
        <w:lang w:val="ca-ES" w:eastAsia="en-US" w:bidi="ar-SA"/>
      </w:rPr>
    </w:lvl>
    <w:lvl w:ilvl="7">
      <w:numFmt w:val="bullet"/>
      <w:lvlText w:val="•"/>
      <w:lvlJc w:val="left"/>
      <w:pPr>
        <w:ind w:left="6197" w:hanging="502"/>
      </w:pPr>
      <w:rPr>
        <w:rFonts w:hint="default"/>
        <w:lang w:val="ca-ES" w:eastAsia="en-US" w:bidi="ar-SA"/>
      </w:rPr>
    </w:lvl>
    <w:lvl w:ilvl="8">
      <w:numFmt w:val="bullet"/>
      <w:lvlText w:val="•"/>
      <w:lvlJc w:val="left"/>
      <w:pPr>
        <w:ind w:left="7062" w:hanging="502"/>
      </w:pPr>
      <w:rPr>
        <w:rFonts w:hint="default"/>
        <w:lang w:val="ca-ES" w:eastAsia="en-US" w:bidi="ar-SA"/>
      </w:rPr>
    </w:lvl>
  </w:abstractNum>
  <w:abstractNum w:abstractNumId="16" w15:restartNumberingAfterBreak="0">
    <w:nsid w:val="23EE2443"/>
    <w:multiLevelType w:val="hybridMultilevel"/>
    <w:tmpl w:val="C7A6BF68"/>
    <w:lvl w:ilvl="0" w:tplc="72DCDDAC">
      <w:start w:val="1"/>
      <w:numFmt w:val="lowerLetter"/>
      <w:lvlText w:val="%1)"/>
      <w:lvlJc w:val="left"/>
      <w:pPr>
        <w:ind w:left="142" w:hanging="250"/>
      </w:pPr>
      <w:rPr>
        <w:rFonts w:ascii="Arial MT" w:eastAsia="Arial MT" w:hAnsi="Arial MT" w:cs="Arial MT" w:hint="default"/>
        <w:b w:val="0"/>
        <w:bCs w:val="0"/>
        <w:i w:val="0"/>
        <w:iCs w:val="0"/>
        <w:spacing w:val="-1"/>
        <w:w w:val="100"/>
        <w:sz w:val="22"/>
        <w:szCs w:val="22"/>
        <w:lang w:val="ca-ES" w:eastAsia="en-US" w:bidi="ar-SA"/>
      </w:rPr>
    </w:lvl>
    <w:lvl w:ilvl="1" w:tplc="CE94891A">
      <w:start w:val="1"/>
      <w:numFmt w:val="upperRoman"/>
      <w:lvlText w:val="%2."/>
      <w:lvlJc w:val="left"/>
      <w:pPr>
        <w:ind w:left="142" w:hanging="209"/>
      </w:pPr>
      <w:rPr>
        <w:rFonts w:ascii="Arial" w:eastAsia="Arial" w:hAnsi="Arial" w:cs="Arial" w:hint="default"/>
        <w:b/>
        <w:bCs/>
        <w:i w:val="0"/>
        <w:iCs w:val="0"/>
        <w:spacing w:val="0"/>
        <w:w w:val="100"/>
        <w:sz w:val="22"/>
        <w:szCs w:val="22"/>
        <w:lang w:val="ca-ES" w:eastAsia="en-US" w:bidi="ar-SA"/>
      </w:rPr>
    </w:lvl>
    <w:lvl w:ilvl="2" w:tplc="23DE5C3E">
      <w:start w:val="1"/>
      <w:numFmt w:val="lowerLetter"/>
      <w:lvlText w:val="%3)"/>
      <w:lvlJc w:val="left"/>
      <w:pPr>
        <w:ind w:left="502" w:hanging="360"/>
      </w:pPr>
      <w:rPr>
        <w:rFonts w:hint="default"/>
        <w:spacing w:val="-1"/>
        <w:w w:val="100"/>
        <w:lang w:val="ca-ES" w:eastAsia="en-US" w:bidi="ar-SA"/>
      </w:rPr>
    </w:lvl>
    <w:lvl w:ilvl="3" w:tplc="3028D6E4">
      <w:start w:val="1"/>
      <w:numFmt w:val="lowerLetter"/>
      <w:lvlText w:val="%4)"/>
      <w:lvlJc w:val="left"/>
      <w:pPr>
        <w:ind w:left="862" w:hanging="360"/>
      </w:pPr>
      <w:rPr>
        <w:rFonts w:ascii="Arial MT" w:eastAsia="Arial MT" w:hAnsi="Arial MT" w:cs="Arial MT" w:hint="default"/>
        <w:b w:val="0"/>
        <w:bCs w:val="0"/>
        <w:i w:val="0"/>
        <w:iCs w:val="0"/>
        <w:spacing w:val="-1"/>
        <w:w w:val="100"/>
        <w:sz w:val="22"/>
        <w:szCs w:val="22"/>
        <w:lang w:val="ca-ES" w:eastAsia="en-US" w:bidi="ar-SA"/>
      </w:rPr>
    </w:lvl>
    <w:lvl w:ilvl="4" w:tplc="606C839A">
      <w:numFmt w:val="bullet"/>
      <w:lvlText w:val="•"/>
      <w:lvlJc w:val="left"/>
      <w:pPr>
        <w:ind w:left="2843" w:hanging="360"/>
      </w:pPr>
      <w:rPr>
        <w:rFonts w:hint="default"/>
        <w:lang w:val="ca-ES" w:eastAsia="en-US" w:bidi="ar-SA"/>
      </w:rPr>
    </w:lvl>
    <w:lvl w:ilvl="5" w:tplc="1FE03220">
      <w:numFmt w:val="bullet"/>
      <w:lvlText w:val="•"/>
      <w:lvlJc w:val="left"/>
      <w:pPr>
        <w:ind w:left="3834" w:hanging="360"/>
      </w:pPr>
      <w:rPr>
        <w:rFonts w:hint="default"/>
        <w:lang w:val="ca-ES" w:eastAsia="en-US" w:bidi="ar-SA"/>
      </w:rPr>
    </w:lvl>
    <w:lvl w:ilvl="6" w:tplc="49C454AC">
      <w:numFmt w:val="bullet"/>
      <w:lvlText w:val="•"/>
      <w:lvlJc w:val="left"/>
      <w:pPr>
        <w:ind w:left="4826" w:hanging="360"/>
      </w:pPr>
      <w:rPr>
        <w:rFonts w:hint="default"/>
        <w:lang w:val="ca-ES" w:eastAsia="en-US" w:bidi="ar-SA"/>
      </w:rPr>
    </w:lvl>
    <w:lvl w:ilvl="7" w:tplc="B808B096">
      <w:numFmt w:val="bullet"/>
      <w:lvlText w:val="•"/>
      <w:lvlJc w:val="left"/>
      <w:pPr>
        <w:ind w:left="5818" w:hanging="360"/>
      </w:pPr>
      <w:rPr>
        <w:rFonts w:hint="default"/>
        <w:lang w:val="ca-ES" w:eastAsia="en-US" w:bidi="ar-SA"/>
      </w:rPr>
    </w:lvl>
    <w:lvl w:ilvl="8" w:tplc="07522892">
      <w:numFmt w:val="bullet"/>
      <w:lvlText w:val="•"/>
      <w:lvlJc w:val="left"/>
      <w:pPr>
        <w:ind w:left="6809" w:hanging="360"/>
      </w:pPr>
      <w:rPr>
        <w:rFonts w:hint="default"/>
        <w:lang w:val="ca-ES" w:eastAsia="en-US" w:bidi="ar-SA"/>
      </w:rPr>
    </w:lvl>
  </w:abstractNum>
  <w:abstractNum w:abstractNumId="17" w15:restartNumberingAfterBreak="0">
    <w:nsid w:val="2A467C5D"/>
    <w:multiLevelType w:val="multilevel"/>
    <w:tmpl w:val="C39CF0AE"/>
    <w:lvl w:ilvl="0">
      <w:start w:val="5"/>
      <w:numFmt w:val="decimal"/>
      <w:lvlText w:val="%1"/>
      <w:lvlJc w:val="left"/>
      <w:pPr>
        <w:ind w:left="141" w:hanging="372"/>
      </w:pPr>
      <w:rPr>
        <w:rFonts w:hint="default"/>
        <w:lang w:val="ca-ES" w:eastAsia="en-US" w:bidi="ar-SA"/>
      </w:rPr>
    </w:lvl>
    <w:lvl w:ilvl="1">
      <w:start w:val="1"/>
      <w:numFmt w:val="decimal"/>
      <w:lvlText w:val="%1.%2"/>
      <w:lvlJc w:val="left"/>
      <w:pPr>
        <w:ind w:left="141" w:hanging="37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372"/>
      </w:pPr>
      <w:rPr>
        <w:rFonts w:hint="default"/>
        <w:lang w:val="ca-ES" w:eastAsia="en-US" w:bidi="ar-SA"/>
      </w:rPr>
    </w:lvl>
    <w:lvl w:ilvl="3">
      <w:numFmt w:val="bullet"/>
      <w:lvlText w:val="•"/>
      <w:lvlJc w:val="left"/>
      <w:pPr>
        <w:ind w:left="2735" w:hanging="372"/>
      </w:pPr>
      <w:rPr>
        <w:rFonts w:hint="default"/>
        <w:lang w:val="ca-ES" w:eastAsia="en-US" w:bidi="ar-SA"/>
      </w:rPr>
    </w:lvl>
    <w:lvl w:ilvl="4">
      <w:numFmt w:val="bullet"/>
      <w:lvlText w:val="•"/>
      <w:lvlJc w:val="left"/>
      <w:pPr>
        <w:ind w:left="3601" w:hanging="372"/>
      </w:pPr>
      <w:rPr>
        <w:rFonts w:hint="default"/>
        <w:lang w:val="ca-ES" w:eastAsia="en-US" w:bidi="ar-SA"/>
      </w:rPr>
    </w:lvl>
    <w:lvl w:ilvl="5">
      <w:numFmt w:val="bullet"/>
      <w:lvlText w:val="•"/>
      <w:lvlJc w:val="left"/>
      <w:pPr>
        <w:ind w:left="4466" w:hanging="372"/>
      </w:pPr>
      <w:rPr>
        <w:rFonts w:hint="default"/>
        <w:lang w:val="ca-ES" w:eastAsia="en-US" w:bidi="ar-SA"/>
      </w:rPr>
    </w:lvl>
    <w:lvl w:ilvl="6">
      <w:numFmt w:val="bullet"/>
      <w:lvlText w:val="•"/>
      <w:lvlJc w:val="left"/>
      <w:pPr>
        <w:ind w:left="5331" w:hanging="372"/>
      </w:pPr>
      <w:rPr>
        <w:rFonts w:hint="default"/>
        <w:lang w:val="ca-ES" w:eastAsia="en-US" w:bidi="ar-SA"/>
      </w:rPr>
    </w:lvl>
    <w:lvl w:ilvl="7">
      <w:numFmt w:val="bullet"/>
      <w:lvlText w:val="•"/>
      <w:lvlJc w:val="left"/>
      <w:pPr>
        <w:ind w:left="6197" w:hanging="372"/>
      </w:pPr>
      <w:rPr>
        <w:rFonts w:hint="default"/>
        <w:lang w:val="ca-ES" w:eastAsia="en-US" w:bidi="ar-SA"/>
      </w:rPr>
    </w:lvl>
    <w:lvl w:ilvl="8">
      <w:numFmt w:val="bullet"/>
      <w:lvlText w:val="•"/>
      <w:lvlJc w:val="left"/>
      <w:pPr>
        <w:ind w:left="7062" w:hanging="372"/>
      </w:pPr>
      <w:rPr>
        <w:rFonts w:hint="default"/>
        <w:lang w:val="ca-ES" w:eastAsia="en-US" w:bidi="ar-SA"/>
      </w:rPr>
    </w:lvl>
  </w:abstractNum>
  <w:abstractNum w:abstractNumId="18" w15:restartNumberingAfterBreak="0">
    <w:nsid w:val="2C213449"/>
    <w:multiLevelType w:val="multilevel"/>
    <w:tmpl w:val="03E2419E"/>
    <w:lvl w:ilvl="0">
      <w:start w:val="32"/>
      <w:numFmt w:val="decimal"/>
      <w:lvlText w:val="%1"/>
      <w:lvlJc w:val="left"/>
      <w:pPr>
        <w:ind w:left="142" w:hanging="485"/>
      </w:pPr>
      <w:rPr>
        <w:rFonts w:hint="default"/>
        <w:lang w:val="ca-ES" w:eastAsia="en-US" w:bidi="ar-SA"/>
      </w:rPr>
    </w:lvl>
    <w:lvl w:ilvl="1">
      <w:start w:val="1"/>
      <w:numFmt w:val="decimal"/>
      <w:lvlText w:val="%1.%2"/>
      <w:lvlJc w:val="left"/>
      <w:pPr>
        <w:ind w:left="142" w:hanging="485"/>
      </w:pPr>
      <w:rPr>
        <w:rFonts w:ascii="Arial" w:eastAsia="Arial" w:hAnsi="Arial" w:cs="Arial" w:hint="default"/>
        <w:b/>
        <w:bCs/>
        <w:i w:val="0"/>
        <w:iCs w:val="0"/>
        <w:spacing w:val="-1"/>
        <w:w w:val="95"/>
        <w:sz w:val="22"/>
        <w:szCs w:val="22"/>
        <w:lang w:val="ca-ES" w:eastAsia="en-US" w:bidi="ar-SA"/>
      </w:rPr>
    </w:lvl>
    <w:lvl w:ilvl="2">
      <w:numFmt w:val="bullet"/>
      <w:lvlText w:val="-"/>
      <w:lvlJc w:val="left"/>
      <w:pPr>
        <w:ind w:left="142" w:hanging="137"/>
      </w:pPr>
      <w:rPr>
        <w:rFonts w:ascii="Arial MT" w:eastAsia="Arial MT" w:hAnsi="Arial MT" w:cs="Arial MT" w:hint="default"/>
        <w:b w:val="0"/>
        <w:bCs w:val="0"/>
        <w:i w:val="0"/>
        <w:iCs w:val="0"/>
        <w:spacing w:val="0"/>
        <w:w w:val="100"/>
        <w:sz w:val="22"/>
        <w:szCs w:val="22"/>
        <w:lang w:val="ca-ES" w:eastAsia="en-US" w:bidi="ar-SA"/>
      </w:rPr>
    </w:lvl>
    <w:lvl w:ilvl="3">
      <w:numFmt w:val="bullet"/>
      <w:lvlText w:val="•"/>
      <w:lvlJc w:val="left"/>
      <w:pPr>
        <w:ind w:left="2735" w:hanging="137"/>
      </w:pPr>
      <w:rPr>
        <w:rFonts w:hint="default"/>
        <w:lang w:val="ca-ES" w:eastAsia="en-US" w:bidi="ar-SA"/>
      </w:rPr>
    </w:lvl>
    <w:lvl w:ilvl="4">
      <w:numFmt w:val="bullet"/>
      <w:lvlText w:val="•"/>
      <w:lvlJc w:val="left"/>
      <w:pPr>
        <w:ind w:left="3601" w:hanging="137"/>
      </w:pPr>
      <w:rPr>
        <w:rFonts w:hint="default"/>
        <w:lang w:val="ca-ES" w:eastAsia="en-US" w:bidi="ar-SA"/>
      </w:rPr>
    </w:lvl>
    <w:lvl w:ilvl="5">
      <w:numFmt w:val="bullet"/>
      <w:lvlText w:val="•"/>
      <w:lvlJc w:val="left"/>
      <w:pPr>
        <w:ind w:left="4466" w:hanging="137"/>
      </w:pPr>
      <w:rPr>
        <w:rFonts w:hint="default"/>
        <w:lang w:val="ca-ES" w:eastAsia="en-US" w:bidi="ar-SA"/>
      </w:rPr>
    </w:lvl>
    <w:lvl w:ilvl="6">
      <w:numFmt w:val="bullet"/>
      <w:lvlText w:val="•"/>
      <w:lvlJc w:val="left"/>
      <w:pPr>
        <w:ind w:left="5331" w:hanging="137"/>
      </w:pPr>
      <w:rPr>
        <w:rFonts w:hint="default"/>
        <w:lang w:val="ca-ES" w:eastAsia="en-US" w:bidi="ar-SA"/>
      </w:rPr>
    </w:lvl>
    <w:lvl w:ilvl="7">
      <w:numFmt w:val="bullet"/>
      <w:lvlText w:val="•"/>
      <w:lvlJc w:val="left"/>
      <w:pPr>
        <w:ind w:left="6197" w:hanging="137"/>
      </w:pPr>
      <w:rPr>
        <w:rFonts w:hint="default"/>
        <w:lang w:val="ca-ES" w:eastAsia="en-US" w:bidi="ar-SA"/>
      </w:rPr>
    </w:lvl>
    <w:lvl w:ilvl="8">
      <w:numFmt w:val="bullet"/>
      <w:lvlText w:val="•"/>
      <w:lvlJc w:val="left"/>
      <w:pPr>
        <w:ind w:left="7062" w:hanging="137"/>
      </w:pPr>
      <w:rPr>
        <w:rFonts w:hint="default"/>
        <w:lang w:val="ca-ES" w:eastAsia="en-US" w:bidi="ar-SA"/>
      </w:rPr>
    </w:lvl>
  </w:abstractNum>
  <w:abstractNum w:abstractNumId="19" w15:restartNumberingAfterBreak="0">
    <w:nsid w:val="2D041C74"/>
    <w:multiLevelType w:val="multilevel"/>
    <w:tmpl w:val="90E64656"/>
    <w:lvl w:ilvl="0">
      <w:start w:val="15"/>
      <w:numFmt w:val="decimal"/>
      <w:lvlText w:val="%1"/>
      <w:lvlJc w:val="left"/>
      <w:pPr>
        <w:ind w:left="141" w:hanging="497"/>
      </w:pPr>
      <w:rPr>
        <w:rFonts w:hint="default"/>
        <w:lang w:val="ca-ES" w:eastAsia="en-US" w:bidi="ar-SA"/>
      </w:rPr>
    </w:lvl>
    <w:lvl w:ilvl="1">
      <w:start w:val="1"/>
      <w:numFmt w:val="decimal"/>
      <w:lvlText w:val="%1.%2"/>
      <w:lvlJc w:val="left"/>
      <w:pPr>
        <w:ind w:left="141" w:hanging="497"/>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870" w:hanging="497"/>
      </w:pPr>
      <w:rPr>
        <w:rFonts w:hint="default"/>
        <w:lang w:val="ca-ES" w:eastAsia="en-US" w:bidi="ar-SA"/>
      </w:rPr>
    </w:lvl>
    <w:lvl w:ilvl="3">
      <w:numFmt w:val="bullet"/>
      <w:lvlText w:val="•"/>
      <w:lvlJc w:val="left"/>
      <w:pPr>
        <w:ind w:left="2735" w:hanging="497"/>
      </w:pPr>
      <w:rPr>
        <w:rFonts w:hint="default"/>
        <w:lang w:val="ca-ES" w:eastAsia="en-US" w:bidi="ar-SA"/>
      </w:rPr>
    </w:lvl>
    <w:lvl w:ilvl="4">
      <w:numFmt w:val="bullet"/>
      <w:lvlText w:val="•"/>
      <w:lvlJc w:val="left"/>
      <w:pPr>
        <w:ind w:left="3601" w:hanging="497"/>
      </w:pPr>
      <w:rPr>
        <w:rFonts w:hint="default"/>
        <w:lang w:val="ca-ES" w:eastAsia="en-US" w:bidi="ar-SA"/>
      </w:rPr>
    </w:lvl>
    <w:lvl w:ilvl="5">
      <w:numFmt w:val="bullet"/>
      <w:lvlText w:val="•"/>
      <w:lvlJc w:val="left"/>
      <w:pPr>
        <w:ind w:left="4466" w:hanging="497"/>
      </w:pPr>
      <w:rPr>
        <w:rFonts w:hint="default"/>
        <w:lang w:val="ca-ES" w:eastAsia="en-US" w:bidi="ar-SA"/>
      </w:rPr>
    </w:lvl>
    <w:lvl w:ilvl="6">
      <w:numFmt w:val="bullet"/>
      <w:lvlText w:val="•"/>
      <w:lvlJc w:val="left"/>
      <w:pPr>
        <w:ind w:left="5331" w:hanging="497"/>
      </w:pPr>
      <w:rPr>
        <w:rFonts w:hint="default"/>
        <w:lang w:val="ca-ES" w:eastAsia="en-US" w:bidi="ar-SA"/>
      </w:rPr>
    </w:lvl>
    <w:lvl w:ilvl="7">
      <w:numFmt w:val="bullet"/>
      <w:lvlText w:val="•"/>
      <w:lvlJc w:val="left"/>
      <w:pPr>
        <w:ind w:left="6197" w:hanging="497"/>
      </w:pPr>
      <w:rPr>
        <w:rFonts w:hint="default"/>
        <w:lang w:val="ca-ES" w:eastAsia="en-US" w:bidi="ar-SA"/>
      </w:rPr>
    </w:lvl>
    <w:lvl w:ilvl="8">
      <w:numFmt w:val="bullet"/>
      <w:lvlText w:val="•"/>
      <w:lvlJc w:val="left"/>
      <w:pPr>
        <w:ind w:left="7062" w:hanging="497"/>
      </w:pPr>
      <w:rPr>
        <w:rFonts w:hint="default"/>
        <w:lang w:val="ca-ES" w:eastAsia="en-US" w:bidi="ar-SA"/>
      </w:rPr>
    </w:lvl>
  </w:abstractNum>
  <w:abstractNum w:abstractNumId="20" w15:restartNumberingAfterBreak="0">
    <w:nsid w:val="2EAC3793"/>
    <w:multiLevelType w:val="multilevel"/>
    <w:tmpl w:val="7C3EC324"/>
    <w:lvl w:ilvl="0">
      <w:start w:val="1"/>
      <w:numFmt w:val="upperLetter"/>
      <w:lvlText w:val="%1"/>
      <w:lvlJc w:val="left"/>
      <w:pPr>
        <w:ind w:left="140" w:hanging="425"/>
      </w:pPr>
      <w:rPr>
        <w:rFonts w:hint="default"/>
        <w:lang w:val="ca-ES" w:eastAsia="en-US" w:bidi="ar-SA"/>
      </w:rPr>
    </w:lvl>
    <w:lvl w:ilvl="1">
      <w:start w:val="1"/>
      <w:numFmt w:val="decimal"/>
      <w:lvlText w:val="%1.%2"/>
      <w:lvlJc w:val="left"/>
      <w:pPr>
        <w:ind w:left="140" w:hanging="425"/>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501" w:hanging="361"/>
      </w:pPr>
      <w:rPr>
        <w:rFonts w:ascii="Courier New" w:eastAsia="Courier New" w:hAnsi="Courier New" w:cs="Courier New" w:hint="default"/>
        <w:spacing w:val="0"/>
        <w:w w:val="100"/>
        <w:lang w:val="ca-ES" w:eastAsia="en-US" w:bidi="ar-SA"/>
      </w:rPr>
    </w:lvl>
    <w:lvl w:ilvl="3">
      <w:numFmt w:val="bullet"/>
      <w:lvlText w:val="•"/>
      <w:lvlJc w:val="left"/>
      <w:pPr>
        <w:ind w:left="2342" w:hanging="361"/>
      </w:pPr>
      <w:rPr>
        <w:rFonts w:hint="default"/>
        <w:lang w:val="ca-ES" w:eastAsia="en-US" w:bidi="ar-SA"/>
      </w:rPr>
    </w:lvl>
    <w:lvl w:ilvl="4">
      <w:numFmt w:val="bullet"/>
      <w:lvlText w:val="•"/>
      <w:lvlJc w:val="left"/>
      <w:pPr>
        <w:ind w:left="3264" w:hanging="361"/>
      </w:pPr>
      <w:rPr>
        <w:rFonts w:hint="default"/>
        <w:lang w:val="ca-ES" w:eastAsia="en-US" w:bidi="ar-SA"/>
      </w:rPr>
    </w:lvl>
    <w:lvl w:ilvl="5">
      <w:numFmt w:val="bullet"/>
      <w:lvlText w:val="•"/>
      <w:lvlJc w:val="left"/>
      <w:pPr>
        <w:ind w:left="4185" w:hanging="361"/>
      </w:pPr>
      <w:rPr>
        <w:rFonts w:hint="default"/>
        <w:lang w:val="ca-ES" w:eastAsia="en-US" w:bidi="ar-SA"/>
      </w:rPr>
    </w:lvl>
    <w:lvl w:ilvl="6">
      <w:numFmt w:val="bullet"/>
      <w:lvlText w:val="•"/>
      <w:lvlJc w:val="left"/>
      <w:pPr>
        <w:ind w:left="5107" w:hanging="361"/>
      </w:pPr>
      <w:rPr>
        <w:rFonts w:hint="default"/>
        <w:lang w:val="ca-ES" w:eastAsia="en-US" w:bidi="ar-SA"/>
      </w:rPr>
    </w:lvl>
    <w:lvl w:ilvl="7">
      <w:numFmt w:val="bullet"/>
      <w:lvlText w:val="•"/>
      <w:lvlJc w:val="left"/>
      <w:pPr>
        <w:ind w:left="6028" w:hanging="361"/>
      </w:pPr>
      <w:rPr>
        <w:rFonts w:hint="default"/>
        <w:lang w:val="ca-ES" w:eastAsia="en-US" w:bidi="ar-SA"/>
      </w:rPr>
    </w:lvl>
    <w:lvl w:ilvl="8">
      <w:numFmt w:val="bullet"/>
      <w:lvlText w:val="•"/>
      <w:lvlJc w:val="left"/>
      <w:pPr>
        <w:ind w:left="6950" w:hanging="361"/>
      </w:pPr>
      <w:rPr>
        <w:rFonts w:hint="default"/>
        <w:lang w:val="ca-ES" w:eastAsia="en-US" w:bidi="ar-SA"/>
      </w:rPr>
    </w:lvl>
  </w:abstractNum>
  <w:abstractNum w:abstractNumId="21" w15:restartNumberingAfterBreak="0">
    <w:nsid w:val="3210409B"/>
    <w:multiLevelType w:val="hybridMultilevel"/>
    <w:tmpl w:val="AAB8DB9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61B6865"/>
    <w:multiLevelType w:val="hybridMultilevel"/>
    <w:tmpl w:val="66CC00BC"/>
    <w:lvl w:ilvl="0" w:tplc="99DC07E4">
      <w:start w:val="1"/>
      <w:numFmt w:val="decimal"/>
      <w:lvlText w:val="%1."/>
      <w:lvlJc w:val="left"/>
      <w:pPr>
        <w:ind w:left="142" w:hanging="303"/>
      </w:pPr>
      <w:rPr>
        <w:rFonts w:ascii="Arial" w:eastAsia="Arial" w:hAnsi="Arial" w:cs="Arial" w:hint="default"/>
        <w:b/>
        <w:bCs/>
        <w:i w:val="0"/>
        <w:iCs w:val="0"/>
        <w:spacing w:val="-1"/>
        <w:w w:val="100"/>
        <w:sz w:val="22"/>
        <w:szCs w:val="22"/>
        <w:lang w:val="ca-ES" w:eastAsia="en-US" w:bidi="ar-SA"/>
      </w:rPr>
    </w:lvl>
    <w:lvl w:ilvl="1" w:tplc="103623CA">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2" w:tplc="7BACD168">
      <w:numFmt w:val="bullet"/>
      <w:lvlText w:val="•"/>
      <w:lvlJc w:val="left"/>
      <w:pPr>
        <w:ind w:left="1421" w:hanging="361"/>
      </w:pPr>
      <w:rPr>
        <w:rFonts w:hint="default"/>
        <w:lang w:val="ca-ES" w:eastAsia="en-US" w:bidi="ar-SA"/>
      </w:rPr>
    </w:lvl>
    <w:lvl w:ilvl="3" w:tplc="235ABA4C">
      <w:numFmt w:val="bullet"/>
      <w:lvlText w:val="•"/>
      <w:lvlJc w:val="left"/>
      <w:pPr>
        <w:ind w:left="2342" w:hanging="361"/>
      </w:pPr>
      <w:rPr>
        <w:rFonts w:hint="default"/>
        <w:lang w:val="ca-ES" w:eastAsia="en-US" w:bidi="ar-SA"/>
      </w:rPr>
    </w:lvl>
    <w:lvl w:ilvl="4" w:tplc="9A00A2EC">
      <w:numFmt w:val="bullet"/>
      <w:lvlText w:val="•"/>
      <w:lvlJc w:val="left"/>
      <w:pPr>
        <w:ind w:left="3264" w:hanging="361"/>
      </w:pPr>
      <w:rPr>
        <w:rFonts w:hint="default"/>
        <w:lang w:val="ca-ES" w:eastAsia="en-US" w:bidi="ar-SA"/>
      </w:rPr>
    </w:lvl>
    <w:lvl w:ilvl="5" w:tplc="CBBC6E5A">
      <w:numFmt w:val="bullet"/>
      <w:lvlText w:val="•"/>
      <w:lvlJc w:val="left"/>
      <w:pPr>
        <w:ind w:left="4185" w:hanging="361"/>
      </w:pPr>
      <w:rPr>
        <w:rFonts w:hint="default"/>
        <w:lang w:val="ca-ES" w:eastAsia="en-US" w:bidi="ar-SA"/>
      </w:rPr>
    </w:lvl>
    <w:lvl w:ilvl="6" w:tplc="0090DA7E">
      <w:numFmt w:val="bullet"/>
      <w:lvlText w:val="•"/>
      <w:lvlJc w:val="left"/>
      <w:pPr>
        <w:ind w:left="5107" w:hanging="361"/>
      </w:pPr>
      <w:rPr>
        <w:rFonts w:hint="default"/>
        <w:lang w:val="ca-ES" w:eastAsia="en-US" w:bidi="ar-SA"/>
      </w:rPr>
    </w:lvl>
    <w:lvl w:ilvl="7" w:tplc="A39C1094">
      <w:numFmt w:val="bullet"/>
      <w:lvlText w:val="•"/>
      <w:lvlJc w:val="left"/>
      <w:pPr>
        <w:ind w:left="6028" w:hanging="361"/>
      </w:pPr>
      <w:rPr>
        <w:rFonts w:hint="default"/>
        <w:lang w:val="ca-ES" w:eastAsia="en-US" w:bidi="ar-SA"/>
      </w:rPr>
    </w:lvl>
    <w:lvl w:ilvl="8" w:tplc="77B4BEF0">
      <w:numFmt w:val="bullet"/>
      <w:lvlText w:val="•"/>
      <w:lvlJc w:val="left"/>
      <w:pPr>
        <w:ind w:left="6950" w:hanging="361"/>
      </w:pPr>
      <w:rPr>
        <w:rFonts w:hint="default"/>
        <w:lang w:val="ca-ES" w:eastAsia="en-US" w:bidi="ar-SA"/>
      </w:rPr>
    </w:lvl>
  </w:abstractNum>
  <w:abstractNum w:abstractNumId="24" w15:restartNumberingAfterBreak="0">
    <w:nsid w:val="369A68FF"/>
    <w:multiLevelType w:val="hybridMultilevel"/>
    <w:tmpl w:val="99F00520"/>
    <w:lvl w:ilvl="0" w:tplc="EEF009F4">
      <w:start w:val="1"/>
      <w:numFmt w:val="lowerLetter"/>
      <w:lvlText w:val="%1)"/>
      <w:lvlJc w:val="left"/>
      <w:pPr>
        <w:ind w:left="401" w:hanging="260"/>
      </w:pPr>
      <w:rPr>
        <w:rFonts w:ascii="Arial" w:eastAsia="Arial" w:hAnsi="Arial" w:cs="Arial" w:hint="default"/>
        <w:b/>
        <w:bCs/>
        <w:i w:val="0"/>
        <w:iCs w:val="0"/>
        <w:spacing w:val="-1"/>
        <w:w w:val="100"/>
        <w:sz w:val="22"/>
        <w:szCs w:val="22"/>
        <w:lang w:val="ca-ES" w:eastAsia="en-US" w:bidi="ar-SA"/>
      </w:rPr>
    </w:lvl>
    <w:lvl w:ilvl="1" w:tplc="3A7CF7BE">
      <w:numFmt w:val="bullet"/>
      <w:lvlText w:val="•"/>
      <w:lvlJc w:val="left"/>
      <w:pPr>
        <w:ind w:left="1239" w:hanging="260"/>
      </w:pPr>
      <w:rPr>
        <w:rFonts w:hint="default"/>
        <w:lang w:val="ca-ES" w:eastAsia="en-US" w:bidi="ar-SA"/>
      </w:rPr>
    </w:lvl>
    <w:lvl w:ilvl="2" w:tplc="E78452D8">
      <w:numFmt w:val="bullet"/>
      <w:lvlText w:val="•"/>
      <w:lvlJc w:val="left"/>
      <w:pPr>
        <w:ind w:left="2078" w:hanging="260"/>
      </w:pPr>
      <w:rPr>
        <w:rFonts w:hint="default"/>
        <w:lang w:val="ca-ES" w:eastAsia="en-US" w:bidi="ar-SA"/>
      </w:rPr>
    </w:lvl>
    <w:lvl w:ilvl="3" w:tplc="ABEE7FB2">
      <w:numFmt w:val="bullet"/>
      <w:lvlText w:val="•"/>
      <w:lvlJc w:val="left"/>
      <w:pPr>
        <w:ind w:left="2917" w:hanging="260"/>
      </w:pPr>
      <w:rPr>
        <w:rFonts w:hint="default"/>
        <w:lang w:val="ca-ES" w:eastAsia="en-US" w:bidi="ar-SA"/>
      </w:rPr>
    </w:lvl>
    <w:lvl w:ilvl="4" w:tplc="4CB645B0">
      <w:numFmt w:val="bullet"/>
      <w:lvlText w:val="•"/>
      <w:lvlJc w:val="left"/>
      <w:pPr>
        <w:ind w:left="3757" w:hanging="260"/>
      </w:pPr>
      <w:rPr>
        <w:rFonts w:hint="default"/>
        <w:lang w:val="ca-ES" w:eastAsia="en-US" w:bidi="ar-SA"/>
      </w:rPr>
    </w:lvl>
    <w:lvl w:ilvl="5" w:tplc="D3424384">
      <w:numFmt w:val="bullet"/>
      <w:lvlText w:val="•"/>
      <w:lvlJc w:val="left"/>
      <w:pPr>
        <w:ind w:left="4596" w:hanging="260"/>
      </w:pPr>
      <w:rPr>
        <w:rFonts w:hint="default"/>
        <w:lang w:val="ca-ES" w:eastAsia="en-US" w:bidi="ar-SA"/>
      </w:rPr>
    </w:lvl>
    <w:lvl w:ilvl="6" w:tplc="A53A0F24">
      <w:numFmt w:val="bullet"/>
      <w:lvlText w:val="•"/>
      <w:lvlJc w:val="left"/>
      <w:pPr>
        <w:ind w:left="5435" w:hanging="260"/>
      </w:pPr>
      <w:rPr>
        <w:rFonts w:hint="default"/>
        <w:lang w:val="ca-ES" w:eastAsia="en-US" w:bidi="ar-SA"/>
      </w:rPr>
    </w:lvl>
    <w:lvl w:ilvl="7" w:tplc="31A6106E">
      <w:numFmt w:val="bullet"/>
      <w:lvlText w:val="•"/>
      <w:lvlJc w:val="left"/>
      <w:pPr>
        <w:ind w:left="6275" w:hanging="260"/>
      </w:pPr>
      <w:rPr>
        <w:rFonts w:hint="default"/>
        <w:lang w:val="ca-ES" w:eastAsia="en-US" w:bidi="ar-SA"/>
      </w:rPr>
    </w:lvl>
    <w:lvl w:ilvl="8" w:tplc="AEA6B1F6">
      <w:numFmt w:val="bullet"/>
      <w:lvlText w:val="•"/>
      <w:lvlJc w:val="left"/>
      <w:pPr>
        <w:ind w:left="7114" w:hanging="260"/>
      </w:pPr>
      <w:rPr>
        <w:rFonts w:hint="default"/>
        <w:lang w:val="ca-ES" w:eastAsia="en-US" w:bidi="ar-SA"/>
      </w:rPr>
    </w:lvl>
  </w:abstractNum>
  <w:abstractNum w:abstractNumId="25" w15:restartNumberingAfterBreak="0">
    <w:nsid w:val="3CCB6F6D"/>
    <w:multiLevelType w:val="hybridMultilevel"/>
    <w:tmpl w:val="DE1EE828"/>
    <w:lvl w:ilvl="0" w:tplc="60FAE9BC">
      <w:start w:val="1"/>
      <w:numFmt w:val="bullet"/>
      <w:lvlText w:val=""/>
      <w:lvlJc w:val="left"/>
      <w:pPr>
        <w:ind w:left="861" w:hanging="360"/>
      </w:pPr>
      <w:rPr>
        <w:rFonts w:ascii="Symbol" w:hAnsi="Symbol" w:hint="default"/>
      </w:rPr>
    </w:lvl>
    <w:lvl w:ilvl="1" w:tplc="04030003" w:tentative="1">
      <w:start w:val="1"/>
      <w:numFmt w:val="bullet"/>
      <w:lvlText w:val="o"/>
      <w:lvlJc w:val="left"/>
      <w:pPr>
        <w:ind w:left="1581" w:hanging="360"/>
      </w:pPr>
      <w:rPr>
        <w:rFonts w:ascii="Courier New" w:hAnsi="Courier New" w:cs="Courier New" w:hint="default"/>
      </w:rPr>
    </w:lvl>
    <w:lvl w:ilvl="2" w:tplc="04030005" w:tentative="1">
      <w:start w:val="1"/>
      <w:numFmt w:val="bullet"/>
      <w:lvlText w:val=""/>
      <w:lvlJc w:val="left"/>
      <w:pPr>
        <w:ind w:left="2301" w:hanging="360"/>
      </w:pPr>
      <w:rPr>
        <w:rFonts w:ascii="Wingdings" w:hAnsi="Wingdings" w:hint="default"/>
      </w:rPr>
    </w:lvl>
    <w:lvl w:ilvl="3" w:tplc="04030001" w:tentative="1">
      <w:start w:val="1"/>
      <w:numFmt w:val="bullet"/>
      <w:lvlText w:val=""/>
      <w:lvlJc w:val="left"/>
      <w:pPr>
        <w:ind w:left="3021" w:hanging="360"/>
      </w:pPr>
      <w:rPr>
        <w:rFonts w:ascii="Symbol" w:hAnsi="Symbol" w:hint="default"/>
      </w:rPr>
    </w:lvl>
    <w:lvl w:ilvl="4" w:tplc="04030003" w:tentative="1">
      <w:start w:val="1"/>
      <w:numFmt w:val="bullet"/>
      <w:lvlText w:val="o"/>
      <w:lvlJc w:val="left"/>
      <w:pPr>
        <w:ind w:left="3741" w:hanging="360"/>
      </w:pPr>
      <w:rPr>
        <w:rFonts w:ascii="Courier New" w:hAnsi="Courier New" w:cs="Courier New" w:hint="default"/>
      </w:rPr>
    </w:lvl>
    <w:lvl w:ilvl="5" w:tplc="04030005" w:tentative="1">
      <w:start w:val="1"/>
      <w:numFmt w:val="bullet"/>
      <w:lvlText w:val=""/>
      <w:lvlJc w:val="left"/>
      <w:pPr>
        <w:ind w:left="4461" w:hanging="360"/>
      </w:pPr>
      <w:rPr>
        <w:rFonts w:ascii="Wingdings" w:hAnsi="Wingdings" w:hint="default"/>
      </w:rPr>
    </w:lvl>
    <w:lvl w:ilvl="6" w:tplc="04030001" w:tentative="1">
      <w:start w:val="1"/>
      <w:numFmt w:val="bullet"/>
      <w:lvlText w:val=""/>
      <w:lvlJc w:val="left"/>
      <w:pPr>
        <w:ind w:left="5181" w:hanging="360"/>
      </w:pPr>
      <w:rPr>
        <w:rFonts w:ascii="Symbol" w:hAnsi="Symbol" w:hint="default"/>
      </w:rPr>
    </w:lvl>
    <w:lvl w:ilvl="7" w:tplc="04030003" w:tentative="1">
      <w:start w:val="1"/>
      <w:numFmt w:val="bullet"/>
      <w:lvlText w:val="o"/>
      <w:lvlJc w:val="left"/>
      <w:pPr>
        <w:ind w:left="5901" w:hanging="360"/>
      </w:pPr>
      <w:rPr>
        <w:rFonts w:ascii="Courier New" w:hAnsi="Courier New" w:cs="Courier New" w:hint="default"/>
      </w:rPr>
    </w:lvl>
    <w:lvl w:ilvl="8" w:tplc="04030005" w:tentative="1">
      <w:start w:val="1"/>
      <w:numFmt w:val="bullet"/>
      <w:lvlText w:val=""/>
      <w:lvlJc w:val="left"/>
      <w:pPr>
        <w:ind w:left="6621" w:hanging="360"/>
      </w:pPr>
      <w:rPr>
        <w:rFonts w:ascii="Wingdings" w:hAnsi="Wingdings" w:hint="default"/>
      </w:rPr>
    </w:lvl>
  </w:abstractNum>
  <w:abstractNum w:abstractNumId="26" w15:restartNumberingAfterBreak="0">
    <w:nsid w:val="40F77A35"/>
    <w:multiLevelType w:val="hybridMultilevel"/>
    <w:tmpl w:val="07163B12"/>
    <w:lvl w:ilvl="0" w:tplc="8AB029BC">
      <w:start w:val="1"/>
      <w:numFmt w:val="lowerLetter"/>
      <w:lvlText w:val="%1)"/>
      <w:lvlJc w:val="left"/>
      <w:pPr>
        <w:ind w:left="142" w:hanging="260"/>
      </w:pPr>
      <w:rPr>
        <w:rFonts w:ascii="Arial MT" w:eastAsia="Arial MT" w:hAnsi="Arial MT" w:cs="Arial MT" w:hint="default"/>
        <w:b w:val="0"/>
        <w:bCs w:val="0"/>
        <w:i w:val="0"/>
        <w:iCs w:val="0"/>
        <w:spacing w:val="-1"/>
        <w:w w:val="100"/>
        <w:sz w:val="22"/>
        <w:szCs w:val="22"/>
        <w:lang w:val="ca-ES" w:eastAsia="en-US" w:bidi="ar-SA"/>
      </w:rPr>
    </w:lvl>
    <w:lvl w:ilvl="1" w:tplc="6FD0DE62">
      <w:numFmt w:val="bullet"/>
      <w:lvlText w:val="•"/>
      <w:lvlJc w:val="left"/>
      <w:pPr>
        <w:ind w:left="1005" w:hanging="260"/>
      </w:pPr>
      <w:rPr>
        <w:rFonts w:hint="default"/>
        <w:lang w:val="ca-ES" w:eastAsia="en-US" w:bidi="ar-SA"/>
      </w:rPr>
    </w:lvl>
    <w:lvl w:ilvl="2" w:tplc="D68AF7B8">
      <w:numFmt w:val="bullet"/>
      <w:lvlText w:val="•"/>
      <w:lvlJc w:val="left"/>
      <w:pPr>
        <w:ind w:left="1870" w:hanging="260"/>
      </w:pPr>
      <w:rPr>
        <w:rFonts w:hint="default"/>
        <w:lang w:val="ca-ES" w:eastAsia="en-US" w:bidi="ar-SA"/>
      </w:rPr>
    </w:lvl>
    <w:lvl w:ilvl="3" w:tplc="D122B148">
      <w:numFmt w:val="bullet"/>
      <w:lvlText w:val="•"/>
      <w:lvlJc w:val="left"/>
      <w:pPr>
        <w:ind w:left="2735" w:hanging="260"/>
      </w:pPr>
      <w:rPr>
        <w:rFonts w:hint="default"/>
        <w:lang w:val="ca-ES" w:eastAsia="en-US" w:bidi="ar-SA"/>
      </w:rPr>
    </w:lvl>
    <w:lvl w:ilvl="4" w:tplc="A3DA4E44">
      <w:numFmt w:val="bullet"/>
      <w:lvlText w:val="•"/>
      <w:lvlJc w:val="left"/>
      <w:pPr>
        <w:ind w:left="3601" w:hanging="260"/>
      </w:pPr>
      <w:rPr>
        <w:rFonts w:hint="default"/>
        <w:lang w:val="ca-ES" w:eastAsia="en-US" w:bidi="ar-SA"/>
      </w:rPr>
    </w:lvl>
    <w:lvl w:ilvl="5" w:tplc="EA30E95C">
      <w:numFmt w:val="bullet"/>
      <w:lvlText w:val="•"/>
      <w:lvlJc w:val="left"/>
      <w:pPr>
        <w:ind w:left="4466" w:hanging="260"/>
      </w:pPr>
      <w:rPr>
        <w:rFonts w:hint="default"/>
        <w:lang w:val="ca-ES" w:eastAsia="en-US" w:bidi="ar-SA"/>
      </w:rPr>
    </w:lvl>
    <w:lvl w:ilvl="6" w:tplc="08B098EC">
      <w:numFmt w:val="bullet"/>
      <w:lvlText w:val="•"/>
      <w:lvlJc w:val="left"/>
      <w:pPr>
        <w:ind w:left="5331" w:hanging="260"/>
      </w:pPr>
      <w:rPr>
        <w:rFonts w:hint="default"/>
        <w:lang w:val="ca-ES" w:eastAsia="en-US" w:bidi="ar-SA"/>
      </w:rPr>
    </w:lvl>
    <w:lvl w:ilvl="7" w:tplc="40A0B056">
      <w:numFmt w:val="bullet"/>
      <w:lvlText w:val="•"/>
      <w:lvlJc w:val="left"/>
      <w:pPr>
        <w:ind w:left="6197" w:hanging="260"/>
      </w:pPr>
      <w:rPr>
        <w:rFonts w:hint="default"/>
        <w:lang w:val="ca-ES" w:eastAsia="en-US" w:bidi="ar-SA"/>
      </w:rPr>
    </w:lvl>
    <w:lvl w:ilvl="8" w:tplc="4DC00C5C">
      <w:numFmt w:val="bullet"/>
      <w:lvlText w:val="•"/>
      <w:lvlJc w:val="left"/>
      <w:pPr>
        <w:ind w:left="7062" w:hanging="260"/>
      </w:pPr>
      <w:rPr>
        <w:rFonts w:hint="default"/>
        <w:lang w:val="ca-ES" w:eastAsia="en-US" w:bidi="ar-SA"/>
      </w:rPr>
    </w:lvl>
  </w:abstractNum>
  <w:abstractNum w:abstractNumId="27" w15:restartNumberingAfterBreak="0">
    <w:nsid w:val="41E070FD"/>
    <w:multiLevelType w:val="hybridMultilevel"/>
    <w:tmpl w:val="DC6EED2C"/>
    <w:lvl w:ilvl="0" w:tplc="7A62A0E0">
      <w:numFmt w:val="bullet"/>
      <w:lvlText w:val="-"/>
      <w:lvlJc w:val="left"/>
      <w:pPr>
        <w:ind w:left="503" w:hanging="361"/>
      </w:pPr>
      <w:rPr>
        <w:rFonts w:ascii="Courier New" w:eastAsia="Courier New" w:hAnsi="Courier New" w:cs="Courier New" w:hint="default"/>
        <w:b w:val="0"/>
        <w:bCs w:val="0"/>
        <w:i w:val="0"/>
        <w:iCs w:val="0"/>
        <w:spacing w:val="0"/>
        <w:w w:val="100"/>
        <w:sz w:val="22"/>
        <w:szCs w:val="22"/>
        <w:lang w:val="ca-ES" w:eastAsia="en-US" w:bidi="ar-SA"/>
      </w:rPr>
    </w:lvl>
    <w:lvl w:ilvl="1" w:tplc="4DA04CFA">
      <w:numFmt w:val="bullet"/>
      <w:lvlText w:val="•"/>
      <w:lvlJc w:val="left"/>
      <w:pPr>
        <w:ind w:left="1329" w:hanging="361"/>
      </w:pPr>
      <w:rPr>
        <w:rFonts w:hint="default"/>
        <w:lang w:val="ca-ES" w:eastAsia="en-US" w:bidi="ar-SA"/>
      </w:rPr>
    </w:lvl>
    <w:lvl w:ilvl="2" w:tplc="72B86DDC">
      <w:numFmt w:val="bullet"/>
      <w:lvlText w:val="•"/>
      <w:lvlJc w:val="left"/>
      <w:pPr>
        <w:ind w:left="2158" w:hanging="361"/>
      </w:pPr>
      <w:rPr>
        <w:rFonts w:hint="default"/>
        <w:lang w:val="ca-ES" w:eastAsia="en-US" w:bidi="ar-SA"/>
      </w:rPr>
    </w:lvl>
    <w:lvl w:ilvl="3" w:tplc="1A74575E">
      <w:numFmt w:val="bullet"/>
      <w:lvlText w:val="•"/>
      <w:lvlJc w:val="left"/>
      <w:pPr>
        <w:ind w:left="2987" w:hanging="361"/>
      </w:pPr>
      <w:rPr>
        <w:rFonts w:hint="default"/>
        <w:lang w:val="ca-ES" w:eastAsia="en-US" w:bidi="ar-SA"/>
      </w:rPr>
    </w:lvl>
    <w:lvl w:ilvl="4" w:tplc="15326C8C">
      <w:numFmt w:val="bullet"/>
      <w:lvlText w:val="•"/>
      <w:lvlJc w:val="left"/>
      <w:pPr>
        <w:ind w:left="3817" w:hanging="361"/>
      </w:pPr>
      <w:rPr>
        <w:rFonts w:hint="default"/>
        <w:lang w:val="ca-ES" w:eastAsia="en-US" w:bidi="ar-SA"/>
      </w:rPr>
    </w:lvl>
    <w:lvl w:ilvl="5" w:tplc="B0E6F374">
      <w:numFmt w:val="bullet"/>
      <w:lvlText w:val="•"/>
      <w:lvlJc w:val="left"/>
      <w:pPr>
        <w:ind w:left="4646" w:hanging="361"/>
      </w:pPr>
      <w:rPr>
        <w:rFonts w:hint="default"/>
        <w:lang w:val="ca-ES" w:eastAsia="en-US" w:bidi="ar-SA"/>
      </w:rPr>
    </w:lvl>
    <w:lvl w:ilvl="6" w:tplc="5656BB50">
      <w:numFmt w:val="bullet"/>
      <w:lvlText w:val="•"/>
      <w:lvlJc w:val="left"/>
      <w:pPr>
        <w:ind w:left="5475" w:hanging="361"/>
      </w:pPr>
      <w:rPr>
        <w:rFonts w:hint="default"/>
        <w:lang w:val="ca-ES" w:eastAsia="en-US" w:bidi="ar-SA"/>
      </w:rPr>
    </w:lvl>
    <w:lvl w:ilvl="7" w:tplc="7BA4B348">
      <w:numFmt w:val="bullet"/>
      <w:lvlText w:val="•"/>
      <w:lvlJc w:val="left"/>
      <w:pPr>
        <w:ind w:left="6305" w:hanging="361"/>
      </w:pPr>
      <w:rPr>
        <w:rFonts w:hint="default"/>
        <w:lang w:val="ca-ES" w:eastAsia="en-US" w:bidi="ar-SA"/>
      </w:rPr>
    </w:lvl>
    <w:lvl w:ilvl="8" w:tplc="5B46FE84">
      <w:numFmt w:val="bullet"/>
      <w:lvlText w:val="•"/>
      <w:lvlJc w:val="left"/>
      <w:pPr>
        <w:ind w:left="7134" w:hanging="361"/>
      </w:pPr>
      <w:rPr>
        <w:rFonts w:hint="default"/>
        <w:lang w:val="ca-ES" w:eastAsia="en-US" w:bidi="ar-SA"/>
      </w:rPr>
    </w:lvl>
  </w:abstractNum>
  <w:abstractNum w:abstractNumId="28" w15:restartNumberingAfterBreak="0">
    <w:nsid w:val="430D1C9E"/>
    <w:multiLevelType w:val="hybridMultilevel"/>
    <w:tmpl w:val="3B1C155E"/>
    <w:lvl w:ilvl="0" w:tplc="18C49DB6">
      <w:start w:val="1"/>
      <w:numFmt w:val="lowerLetter"/>
      <w:lvlText w:val="%1)"/>
      <w:lvlJc w:val="left"/>
      <w:pPr>
        <w:ind w:left="142" w:hanging="262"/>
      </w:pPr>
      <w:rPr>
        <w:rFonts w:ascii="Arial MT" w:eastAsia="Arial MT" w:hAnsi="Arial MT" w:cs="Arial MT" w:hint="default"/>
        <w:b w:val="0"/>
        <w:bCs w:val="0"/>
        <w:i w:val="0"/>
        <w:iCs w:val="0"/>
        <w:spacing w:val="-1"/>
        <w:w w:val="100"/>
        <w:sz w:val="22"/>
        <w:szCs w:val="22"/>
        <w:lang w:val="ca-ES" w:eastAsia="en-US" w:bidi="ar-SA"/>
      </w:rPr>
    </w:lvl>
    <w:lvl w:ilvl="1" w:tplc="BF8632AE">
      <w:numFmt w:val="bullet"/>
      <w:lvlText w:val="•"/>
      <w:lvlJc w:val="left"/>
      <w:pPr>
        <w:ind w:left="1005" w:hanging="262"/>
      </w:pPr>
      <w:rPr>
        <w:rFonts w:hint="default"/>
        <w:lang w:val="ca-ES" w:eastAsia="en-US" w:bidi="ar-SA"/>
      </w:rPr>
    </w:lvl>
    <w:lvl w:ilvl="2" w:tplc="C192864E">
      <w:numFmt w:val="bullet"/>
      <w:lvlText w:val="•"/>
      <w:lvlJc w:val="left"/>
      <w:pPr>
        <w:ind w:left="1870" w:hanging="262"/>
      </w:pPr>
      <w:rPr>
        <w:rFonts w:hint="default"/>
        <w:lang w:val="ca-ES" w:eastAsia="en-US" w:bidi="ar-SA"/>
      </w:rPr>
    </w:lvl>
    <w:lvl w:ilvl="3" w:tplc="CBA03862">
      <w:numFmt w:val="bullet"/>
      <w:lvlText w:val="•"/>
      <w:lvlJc w:val="left"/>
      <w:pPr>
        <w:ind w:left="2735" w:hanging="262"/>
      </w:pPr>
      <w:rPr>
        <w:rFonts w:hint="default"/>
        <w:lang w:val="ca-ES" w:eastAsia="en-US" w:bidi="ar-SA"/>
      </w:rPr>
    </w:lvl>
    <w:lvl w:ilvl="4" w:tplc="66D6A9A4">
      <w:numFmt w:val="bullet"/>
      <w:lvlText w:val="•"/>
      <w:lvlJc w:val="left"/>
      <w:pPr>
        <w:ind w:left="3601" w:hanging="262"/>
      </w:pPr>
      <w:rPr>
        <w:rFonts w:hint="default"/>
        <w:lang w:val="ca-ES" w:eastAsia="en-US" w:bidi="ar-SA"/>
      </w:rPr>
    </w:lvl>
    <w:lvl w:ilvl="5" w:tplc="84041386">
      <w:numFmt w:val="bullet"/>
      <w:lvlText w:val="•"/>
      <w:lvlJc w:val="left"/>
      <w:pPr>
        <w:ind w:left="4466" w:hanging="262"/>
      </w:pPr>
      <w:rPr>
        <w:rFonts w:hint="default"/>
        <w:lang w:val="ca-ES" w:eastAsia="en-US" w:bidi="ar-SA"/>
      </w:rPr>
    </w:lvl>
    <w:lvl w:ilvl="6" w:tplc="464420AC">
      <w:numFmt w:val="bullet"/>
      <w:lvlText w:val="•"/>
      <w:lvlJc w:val="left"/>
      <w:pPr>
        <w:ind w:left="5331" w:hanging="262"/>
      </w:pPr>
      <w:rPr>
        <w:rFonts w:hint="default"/>
        <w:lang w:val="ca-ES" w:eastAsia="en-US" w:bidi="ar-SA"/>
      </w:rPr>
    </w:lvl>
    <w:lvl w:ilvl="7" w:tplc="CA56E076">
      <w:numFmt w:val="bullet"/>
      <w:lvlText w:val="•"/>
      <w:lvlJc w:val="left"/>
      <w:pPr>
        <w:ind w:left="6197" w:hanging="262"/>
      </w:pPr>
      <w:rPr>
        <w:rFonts w:hint="default"/>
        <w:lang w:val="ca-ES" w:eastAsia="en-US" w:bidi="ar-SA"/>
      </w:rPr>
    </w:lvl>
    <w:lvl w:ilvl="8" w:tplc="8ABE2658">
      <w:numFmt w:val="bullet"/>
      <w:lvlText w:val="•"/>
      <w:lvlJc w:val="left"/>
      <w:pPr>
        <w:ind w:left="7062" w:hanging="262"/>
      </w:pPr>
      <w:rPr>
        <w:rFonts w:hint="default"/>
        <w:lang w:val="ca-ES" w:eastAsia="en-US" w:bidi="ar-SA"/>
      </w:rPr>
    </w:lvl>
  </w:abstractNum>
  <w:abstractNum w:abstractNumId="29" w15:restartNumberingAfterBreak="0">
    <w:nsid w:val="451E5ED1"/>
    <w:multiLevelType w:val="hybridMultilevel"/>
    <w:tmpl w:val="706C3F48"/>
    <w:lvl w:ilvl="0" w:tplc="2E9473FA">
      <w:start w:val="1"/>
      <w:numFmt w:val="lowerLetter"/>
      <w:lvlText w:val="%1)"/>
      <w:lvlJc w:val="left"/>
      <w:pPr>
        <w:ind w:left="502" w:hanging="360"/>
      </w:pPr>
      <w:rPr>
        <w:rFonts w:ascii="Arial MT" w:eastAsia="Arial MT" w:hAnsi="Arial MT" w:cs="Arial MT" w:hint="default"/>
        <w:b w:val="0"/>
        <w:bCs w:val="0"/>
        <w:i w:val="0"/>
        <w:iCs w:val="0"/>
        <w:spacing w:val="-1"/>
        <w:w w:val="100"/>
        <w:sz w:val="22"/>
        <w:szCs w:val="22"/>
        <w:lang w:val="ca-ES" w:eastAsia="en-US" w:bidi="ar-SA"/>
      </w:rPr>
    </w:lvl>
    <w:lvl w:ilvl="1" w:tplc="9B6CFEB0">
      <w:numFmt w:val="bullet"/>
      <w:lvlText w:val="•"/>
      <w:lvlJc w:val="left"/>
      <w:pPr>
        <w:ind w:left="1329" w:hanging="360"/>
      </w:pPr>
      <w:rPr>
        <w:rFonts w:hint="default"/>
        <w:lang w:val="ca-ES" w:eastAsia="en-US" w:bidi="ar-SA"/>
      </w:rPr>
    </w:lvl>
    <w:lvl w:ilvl="2" w:tplc="40600D66">
      <w:numFmt w:val="bullet"/>
      <w:lvlText w:val="•"/>
      <w:lvlJc w:val="left"/>
      <w:pPr>
        <w:ind w:left="2158" w:hanging="360"/>
      </w:pPr>
      <w:rPr>
        <w:rFonts w:hint="default"/>
        <w:lang w:val="ca-ES" w:eastAsia="en-US" w:bidi="ar-SA"/>
      </w:rPr>
    </w:lvl>
    <w:lvl w:ilvl="3" w:tplc="497EECFA">
      <w:numFmt w:val="bullet"/>
      <w:lvlText w:val="•"/>
      <w:lvlJc w:val="left"/>
      <w:pPr>
        <w:ind w:left="2987" w:hanging="360"/>
      </w:pPr>
      <w:rPr>
        <w:rFonts w:hint="default"/>
        <w:lang w:val="ca-ES" w:eastAsia="en-US" w:bidi="ar-SA"/>
      </w:rPr>
    </w:lvl>
    <w:lvl w:ilvl="4" w:tplc="EB826084">
      <w:numFmt w:val="bullet"/>
      <w:lvlText w:val="•"/>
      <w:lvlJc w:val="left"/>
      <w:pPr>
        <w:ind w:left="3817" w:hanging="360"/>
      </w:pPr>
      <w:rPr>
        <w:rFonts w:hint="default"/>
        <w:lang w:val="ca-ES" w:eastAsia="en-US" w:bidi="ar-SA"/>
      </w:rPr>
    </w:lvl>
    <w:lvl w:ilvl="5" w:tplc="FE7C98C0">
      <w:numFmt w:val="bullet"/>
      <w:lvlText w:val="•"/>
      <w:lvlJc w:val="left"/>
      <w:pPr>
        <w:ind w:left="4646" w:hanging="360"/>
      </w:pPr>
      <w:rPr>
        <w:rFonts w:hint="default"/>
        <w:lang w:val="ca-ES" w:eastAsia="en-US" w:bidi="ar-SA"/>
      </w:rPr>
    </w:lvl>
    <w:lvl w:ilvl="6" w:tplc="7D2CA942">
      <w:numFmt w:val="bullet"/>
      <w:lvlText w:val="•"/>
      <w:lvlJc w:val="left"/>
      <w:pPr>
        <w:ind w:left="5475" w:hanging="360"/>
      </w:pPr>
      <w:rPr>
        <w:rFonts w:hint="default"/>
        <w:lang w:val="ca-ES" w:eastAsia="en-US" w:bidi="ar-SA"/>
      </w:rPr>
    </w:lvl>
    <w:lvl w:ilvl="7" w:tplc="D1CE5C8E">
      <w:numFmt w:val="bullet"/>
      <w:lvlText w:val="•"/>
      <w:lvlJc w:val="left"/>
      <w:pPr>
        <w:ind w:left="6305" w:hanging="360"/>
      </w:pPr>
      <w:rPr>
        <w:rFonts w:hint="default"/>
        <w:lang w:val="ca-ES" w:eastAsia="en-US" w:bidi="ar-SA"/>
      </w:rPr>
    </w:lvl>
    <w:lvl w:ilvl="8" w:tplc="4A586DF4">
      <w:numFmt w:val="bullet"/>
      <w:lvlText w:val="•"/>
      <w:lvlJc w:val="left"/>
      <w:pPr>
        <w:ind w:left="7134" w:hanging="360"/>
      </w:pPr>
      <w:rPr>
        <w:rFonts w:hint="default"/>
        <w:lang w:val="ca-ES" w:eastAsia="en-US" w:bidi="ar-SA"/>
      </w:rPr>
    </w:lvl>
  </w:abstractNum>
  <w:abstractNum w:abstractNumId="30" w15:restartNumberingAfterBreak="0">
    <w:nsid w:val="464A3FC0"/>
    <w:multiLevelType w:val="multilevel"/>
    <w:tmpl w:val="F9DE7AA4"/>
    <w:lvl w:ilvl="0">
      <w:start w:val="17"/>
      <w:numFmt w:val="decimal"/>
      <w:lvlText w:val="%1"/>
      <w:lvlJc w:val="left"/>
      <w:pPr>
        <w:ind w:left="141" w:hanging="495"/>
      </w:pPr>
      <w:rPr>
        <w:rFonts w:hint="default"/>
        <w:lang w:val="ca-ES" w:eastAsia="en-US" w:bidi="ar-SA"/>
      </w:rPr>
    </w:lvl>
    <w:lvl w:ilvl="1">
      <w:start w:val="1"/>
      <w:numFmt w:val="decimal"/>
      <w:lvlText w:val="%1.%2"/>
      <w:lvlJc w:val="left"/>
      <w:pPr>
        <w:ind w:left="141"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5"/>
      </w:pPr>
      <w:rPr>
        <w:rFonts w:hint="default"/>
        <w:lang w:val="ca-ES" w:eastAsia="en-US" w:bidi="ar-SA"/>
      </w:rPr>
    </w:lvl>
    <w:lvl w:ilvl="3">
      <w:numFmt w:val="bullet"/>
      <w:lvlText w:val="•"/>
      <w:lvlJc w:val="left"/>
      <w:pPr>
        <w:ind w:left="2735" w:hanging="495"/>
      </w:pPr>
      <w:rPr>
        <w:rFonts w:hint="default"/>
        <w:lang w:val="ca-ES" w:eastAsia="en-US" w:bidi="ar-SA"/>
      </w:rPr>
    </w:lvl>
    <w:lvl w:ilvl="4">
      <w:numFmt w:val="bullet"/>
      <w:lvlText w:val="•"/>
      <w:lvlJc w:val="left"/>
      <w:pPr>
        <w:ind w:left="3601" w:hanging="495"/>
      </w:pPr>
      <w:rPr>
        <w:rFonts w:hint="default"/>
        <w:lang w:val="ca-ES" w:eastAsia="en-US" w:bidi="ar-SA"/>
      </w:rPr>
    </w:lvl>
    <w:lvl w:ilvl="5">
      <w:numFmt w:val="bullet"/>
      <w:lvlText w:val="•"/>
      <w:lvlJc w:val="left"/>
      <w:pPr>
        <w:ind w:left="4466" w:hanging="495"/>
      </w:pPr>
      <w:rPr>
        <w:rFonts w:hint="default"/>
        <w:lang w:val="ca-ES" w:eastAsia="en-US" w:bidi="ar-SA"/>
      </w:rPr>
    </w:lvl>
    <w:lvl w:ilvl="6">
      <w:numFmt w:val="bullet"/>
      <w:lvlText w:val="•"/>
      <w:lvlJc w:val="left"/>
      <w:pPr>
        <w:ind w:left="5331" w:hanging="495"/>
      </w:pPr>
      <w:rPr>
        <w:rFonts w:hint="default"/>
        <w:lang w:val="ca-ES" w:eastAsia="en-US" w:bidi="ar-SA"/>
      </w:rPr>
    </w:lvl>
    <w:lvl w:ilvl="7">
      <w:numFmt w:val="bullet"/>
      <w:lvlText w:val="•"/>
      <w:lvlJc w:val="left"/>
      <w:pPr>
        <w:ind w:left="6197" w:hanging="495"/>
      </w:pPr>
      <w:rPr>
        <w:rFonts w:hint="default"/>
        <w:lang w:val="ca-ES" w:eastAsia="en-US" w:bidi="ar-SA"/>
      </w:rPr>
    </w:lvl>
    <w:lvl w:ilvl="8">
      <w:numFmt w:val="bullet"/>
      <w:lvlText w:val="•"/>
      <w:lvlJc w:val="left"/>
      <w:pPr>
        <w:ind w:left="7062" w:hanging="495"/>
      </w:pPr>
      <w:rPr>
        <w:rFonts w:hint="default"/>
        <w:lang w:val="ca-ES" w:eastAsia="en-US" w:bidi="ar-SA"/>
      </w:rPr>
    </w:lvl>
  </w:abstractNum>
  <w:abstractNum w:abstractNumId="31" w15:restartNumberingAfterBreak="0">
    <w:nsid w:val="49477D21"/>
    <w:multiLevelType w:val="hybridMultilevel"/>
    <w:tmpl w:val="3D566D94"/>
    <w:lvl w:ilvl="0" w:tplc="31B09DD6">
      <w:start w:val="1"/>
      <w:numFmt w:val="upperRoman"/>
      <w:lvlText w:val="%1."/>
      <w:lvlJc w:val="left"/>
      <w:pPr>
        <w:ind w:left="5284" w:hanging="180"/>
      </w:pPr>
      <w:rPr>
        <w:rFonts w:ascii="Arial" w:eastAsia="Arial" w:hAnsi="Arial" w:cs="Arial" w:hint="default"/>
        <w:b/>
        <w:bCs/>
        <w:i w:val="0"/>
        <w:iCs w:val="0"/>
        <w:spacing w:val="-2"/>
        <w:w w:val="100"/>
        <w:sz w:val="22"/>
        <w:szCs w:val="22"/>
        <w:lang w:val="ca-ES" w:eastAsia="en-US" w:bidi="ar-SA"/>
      </w:rPr>
    </w:lvl>
    <w:lvl w:ilvl="1" w:tplc="C0E80730">
      <w:start w:val="1"/>
      <w:numFmt w:val="upperLetter"/>
      <w:lvlText w:val="%2."/>
      <w:lvlJc w:val="left"/>
      <w:pPr>
        <w:ind w:left="4254" w:hanging="284"/>
      </w:pPr>
      <w:rPr>
        <w:rFonts w:ascii="Arial" w:eastAsia="Arial" w:hAnsi="Arial" w:cs="Arial" w:hint="default"/>
        <w:b/>
        <w:bCs/>
        <w:i w:val="0"/>
        <w:iCs w:val="0"/>
        <w:spacing w:val="0"/>
        <w:w w:val="100"/>
        <w:sz w:val="22"/>
        <w:szCs w:val="22"/>
        <w:lang w:val="ca-ES" w:eastAsia="en-US" w:bidi="ar-SA"/>
      </w:rPr>
    </w:lvl>
    <w:lvl w:ilvl="2" w:tplc="1F48842E">
      <w:numFmt w:val="bullet"/>
      <w:lvlText w:val="•"/>
      <w:lvlJc w:val="left"/>
      <w:pPr>
        <w:ind w:left="420" w:hanging="284"/>
      </w:pPr>
      <w:rPr>
        <w:rFonts w:hint="default"/>
        <w:lang w:val="ca-ES" w:eastAsia="en-US" w:bidi="ar-SA"/>
      </w:rPr>
    </w:lvl>
    <w:lvl w:ilvl="3" w:tplc="820C9C50">
      <w:numFmt w:val="bullet"/>
      <w:lvlText w:val="•"/>
      <w:lvlJc w:val="left"/>
      <w:pPr>
        <w:ind w:left="1466" w:hanging="284"/>
      </w:pPr>
      <w:rPr>
        <w:rFonts w:hint="default"/>
        <w:lang w:val="ca-ES" w:eastAsia="en-US" w:bidi="ar-SA"/>
      </w:rPr>
    </w:lvl>
    <w:lvl w:ilvl="4" w:tplc="24426D22">
      <w:numFmt w:val="bullet"/>
      <w:lvlText w:val="•"/>
      <w:lvlJc w:val="left"/>
      <w:pPr>
        <w:ind w:left="2513" w:hanging="284"/>
      </w:pPr>
      <w:rPr>
        <w:rFonts w:hint="default"/>
        <w:lang w:val="ca-ES" w:eastAsia="en-US" w:bidi="ar-SA"/>
      </w:rPr>
    </w:lvl>
    <w:lvl w:ilvl="5" w:tplc="3D2071DE">
      <w:numFmt w:val="bullet"/>
      <w:lvlText w:val="•"/>
      <w:lvlJc w:val="left"/>
      <w:pPr>
        <w:ind w:left="3559" w:hanging="284"/>
      </w:pPr>
      <w:rPr>
        <w:rFonts w:hint="default"/>
        <w:lang w:val="ca-ES" w:eastAsia="en-US" w:bidi="ar-SA"/>
      </w:rPr>
    </w:lvl>
    <w:lvl w:ilvl="6" w:tplc="DDE2BE00">
      <w:numFmt w:val="bullet"/>
      <w:lvlText w:val="•"/>
      <w:lvlJc w:val="left"/>
      <w:pPr>
        <w:ind w:left="4606" w:hanging="284"/>
      </w:pPr>
      <w:rPr>
        <w:rFonts w:hint="default"/>
        <w:lang w:val="ca-ES" w:eastAsia="en-US" w:bidi="ar-SA"/>
      </w:rPr>
    </w:lvl>
    <w:lvl w:ilvl="7" w:tplc="AC40A9E0">
      <w:numFmt w:val="bullet"/>
      <w:lvlText w:val="•"/>
      <w:lvlJc w:val="left"/>
      <w:pPr>
        <w:ind w:left="5653" w:hanging="284"/>
      </w:pPr>
      <w:rPr>
        <w:rFonts w:hint="default"/>
        <w:lang w:val="ca-ES" w:eastAsia="en-US" w:bidi="ar-SA"/>
      </w:rPr>
    </w:lvl>
    <w:lvl w:ilvl="8" w:tplc="A1C0ACD4">
      <w:numFmt w:val="bullet"/>
      <w:lvlText w:val="•"/>
      <w:lvlJc w:val="left"/>
      <w:pPr>
        <w:ind w:left="6699" w:hanging="284"/>
      </w:pPr>
      <w:rPr>
        <w:rFonts w:hint="default"/>
        <w:lang w:val="ca-ES" w:eastAsia="en-US" w:bidi="ar-SA"/>
      </w:rPr>
    </w:lvl>
  </w:abstractNum>
  <w:abstractNum w:abstractNumId="32" w15:restartNumberingAfterBreak="0">
    <w:nsid w:val="4CDB4016"/>
    <w:multiLevelType w:val="multilevel"/>
    <w:tmpl w:val="7BAE31FA"/>
    <w:lvl w:ilvl="0">
      <w:start w:val="14"/>
      <w:numFmt w:val="decimal"/>
      <w:lvlText w:val="%1"/>
      <w:lvlJc w:val="left"/>
      <w:pPr>
        <w:ind w:left="139" w:hanging="584"/>
      </w:pPr>
      <w:rPr>
        <w:rFonts w:hint="default"/>
        <w:lang w:val="ca-ES" w:eastAsia="en-US" w:bidi="ar-SA"/>
      </w:rPr>
    </w:lvl>
    <w:lvl w:ilvl="1">
      <w:start w:val="1"/>
      <w:numFmt w:val="decimal"/>
      <w:lvlText w:val="%1.%2"/>
      <w:lvlJc w:val="left"/>
      <w:pPr>
        <w:ind w:left="139" w:hanging="584"/>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84"/>
      </w:pPr>
      <w:rPr>
        <w:rFonts w:hint="default"/>
        <w:lang w:val="ca-ES" w:eastAsia="en-US" w:bidi="ar-SA"/>
      </w:rPr>
    </w:lvl>
    <w:lvl w:ilvl="3">
      <w:numFmt w:val="bullet"/>
      <w:lvlText w:val="•"/>
      <w:lvlJc w:val="left"/>
      <w:pPr>
        <w:ind w:left="2735" w:hanging="584"/>
      </w:pPr>
      <w:rPr>
        <w:rFonts w:hint="default"/>
        <w:lang w:val="ca-ES" w:eastAsia="en-US" w:bidi="ar-SA"/>
      </w:rPr>
    </w:lvl>
    <w:lvl w:ilvl="4">
      <w:numFmt w:val="bullet"/>
      <w:lvlText w:val="•"/>
      <w:lvlJc w:val="left"/>
      <w:pPr>
        <w:ind w:left="3601" w:hanging="584"/>
      </w:pPr>
      <w:rPr>
        <w:rFonts w:hint="default"/>
        <w:lang w:val="ca-ES" w:eastAsia="en-US" w:bidi="ar-SA"/>
      </w:rPr>
    </w:lvl>
    <w:lvl w:ilvl="5">
      <w:numFmt w:val="bullet"/>
      <w:lvlText w:val="•"/>
      <w:lvlJc w:val="left"/>
      <w:pPr>
        <w:ind w:left="4466" w:hanging="584"/>
      </w:pPr>
      <w:rPr>
        <w:rFonts w:hint="default"/>
        <w:lang w:val="ca-ES" w:eastAsia="en-US" w:bidi="ar-SA"/>
      </w:rPr>
    </w:lvl>
    <w:lvl w:ilvl="6">
      <w:numFmt w:val="bullet"/>
      <w:lvlText w:val="•"/>
      <w:lvlJc w:val="left"/>
      <w:pPr>
        <w:ind w:left="5331" w:hanging="584"/>
      </w:pPr>
      <w:rPr>
        <w:rFonts w:hint="default"/>
        <w:lang w:val="ca-ES" w:eastAsia="en-US" w:bidi="ar-SA"/>
      </w:rPr>
    </w:lvl>
    <w:lvl w:ilvl="7">
      <w:numFmt w:val="bullet"/>
      <w:lvlText w:val="•"/>
      <w:lvlJc w:val="left"/>
      <w:pPr>
        <w:ind w:left="6197" w:hanging="584"/>
      </w:pPr>
      <w:rPr>
        <w:rFonts w:hint="default"/>
        <w:lang w:val="ca-ES" w:eastAsia="en-US" w:bidi="ar-SA"/>
      </w:rPr>
    </w:lvl>
    <w:lvl w:ilvl="8">
      <w:numFmt w:val="bullet"/>
      <w:lvlText w:val="•"/>
      <w:lvlJc w:val="left"/>
      <w:pPr>
        <w:ind w:left="7062" w:hanging="584"/>
      </w:pPr>
      <w:rPr>
        <w:rFonts w:hint="default"/>
        <w:lang w:val="ca-ES" w:eastAsia="en-US" w:bidi="ar-SA"/>
      </w:rPr>
    </w:lvl>
  </w:abstractNum>
  <w:abstractNum w:abstractNumId="33" w15:restartNumberingAfterBreak="0">
    <w:nsid w:val="4F2E5ED1"/>
    <w:multiLevelType w:val="multilevel"/>
    <w:tmpl w:val="792CF9FA"/>
    <w:lvl w:ilvl="0">
      <w:start w:val="8"/>
      <w:numFmt w:val="decimal"/>
      <w:lvlText w:val="%1"/>
      <w:lvlJc w:val="left"/>
      <w:pPr>
        <w:ind w:left="142" w:hanging="375"/>
      </w:pPr>
      <w:rPr>
        <w:rFonts w:hint="default"/>
        <w:lang w:val="ca-ES" w:eastAsia="en-US" w:bidi="ar-SA"/>
      </w:rPr>
    </w:lvl>
    <w:lvl w:ilvl="1">
      <w:start w:val="1"/>
      <w:numFmt w:val="decimal"/>
      <w:lvlText w:val="%1.%2"/>
      <w:lvlJc w:val="left"/>
      <w:pPr>
        <w:ind w:left="142" w:hanging="37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375"/>
      </w:pPr>
      <w:rPr>
        <w:rFonts w:hint="default"/>
        <w:lang w:val="ca-ES" w:eastAsia="en-US" w:bidi="ar-SA"/>
      </w:rPr>
    </w:lvl>
    <w:lvl w:ilvl="3">
      <w:numFmt w:val="bullet"/>
      <w:lvlText w:val="•"/>
      <w:lvlJc w:val="left"/>
      <w:pPr>
        <w:ind w:left="2735" w:hanging="375"/>
      </w:pPr>
      <w:rPr>
        <w:rFonts w:hint="default"/>
        <w:lang w:val="ca-ES" w:eastAsia="en-US" w:bidi="ar-SA"/>
      </w:rPr>
    </w:lvl>
    <w:lvl w:ilvl="4">
      <w:numFmt w:val="bullet"/>
      <w:lvlText w:val="•"/>
      <w:lvlJc w:val="left"/>
      <w:pPr>
        <w:ind w:left="3601" w:hanging="375"/>
      </w:pPr>
      <w:rPr>
        <w:rFonts w:hint="default"/>
        <w:lang w:val="ca-ES" w:eastAsia="en-US" w:bidi="ar-SA"/>
      </w:rPr>
    </w:lvl>
    <w:lvl w:ilvl="5">
      <w:numFmt w:val="bullet"/>
      <w:lvlText w:val="•"/>
      <w:lvlJc w:val="left"/>
      <w:pPr>
        <w:ind w:left="4466" w:hanging="375"/>
      </w:pPr>
      <w:rPr>
        <w:rFonts w:hint="default"/>
        <w:lang w:val="ca-ES" w:eastAsia="en-US" w:bidi="ar-SA"/>
      </w:rPr>
    </w:lvl>
    <w:lvl w:ilvl="6">
      <w:numFmt w:val="bullet"/>
      <w:lvlText w:val="•"/>
      <w:lvlJc w:val="left"/>
      <w:pPr>
        <w:ind w:left="5331" w:hanging="375"/>
      </w:pPr>
      <w:rPr>
        <w:rFonts w:hint="default"/>
        <w:lang w:val="ca-ES" w:eastAsia="en-US" w:bidi="ar-SA"/>
      </w:rPr>
    </w:lvl>
    <w:lvl w:ilvl="7">
      <w:numFmt w:val="bullet"/>
      <w:lvlText w:val="•"/>
      <w:lvlJc w:val="left"/>
      <w:pPr>
        <w:ind w:left="6197" w:hanging="375"/>
      </w:pPr>
      <w:rPr>
        <w:rFonts w:hint="default"/>
        <w:lang w:val="ca-ES" w:eastAsia="en-US" w:bidi="ar-SA"/>
      </w:rPr>
    </w:lvl>
    <w:lvl w:ilvl="8">
      <w:numFmt w:val="bullet"/>
      <w:lvlText w:val="•"/>
      <w:lvlJc w:val="left"/>
      <w:pPr>
        <w:ind w:left="7062" w:hanging="375"/>
      </w:pPr>
      <w:rPr>
        <w:rFonts w:hint="default"/>
        <w:lang w:val="ca-ES" w:eastAsia="en-US" w:bidi="ar-SA"/>
      </w:rPr>
    </w:lvl>
  </w:abstractNum>
  <w:abstractNum w:abstractNumId="34" w15:restartNumberingAfterBreak="0">
    <w:nsid w:val="51B2667C"/>
    <w:multiLevelType w:val="hybridMultilevel"/>
    <w:tmpl w:val="EC54E372"/>
    <w:lvl w:ilvl="0" w:tplc="0DFE1212">
      <w:start w:val="1"/>
      <w:numFmt w:val="upperLetter"/>
      <w:lvlText w:val="%1."/>
      <w:lvlJc w:val="left"/>
      <w:pPr>
        <w:ind w:left="142" w:hanging="334"/>
      </w:pPr>
      <w:rPr>
        <w:rFonts w:ascii="Arial" w:eastAsia="Arial" w:hAnsi="Arial" w:cs="Arial" w:hint="default"/>
        <w:b/>
        <w:bCs/>
        <w:i w:val="0"/>
        <w:iCs w:val="0"/>
        <w:spacing w:val="0"/>
        <w:w w:val="100"/>
        <w:sz w:val="22"/>
        <w:szCs w:val="22"/>
        <w:lang w:val="ca-ES" w:eastAsia="en-US" w:bidi="ar-SA"/>
      </w:rPr>
    </w:lvl>
    <w:lvl w:ilvl="1" w:tplc="A0CE82FE">
      <w:numFmt w:val="bullet"/>
      <w:lvlText w:val="•"/>
      <w:lvlJc w:val="left"/>
      <w:pPr>
        <w:ind w:left="1005" w:hanging="334"/>
      </w:pPr>
      <w:rPr>
        <w:rFonts w:hint="default"/>
        <w:lang w:val="ca-ES" w:eastAsia="en-US" w:bidi="ar-SA"/>
      </w:rPr>
    </w:lvl>
    <w:lvl w:ilvl="2" w:tplc="E61095C8">
      <w:numFmt w:val="bullet"/>
      <w:lvlText w:val="•"/>
      <w:lvlJc w:val="left"/>
      <w:pPr>
        <w:ind w:left="1870" w:hanging="334"/>
      </w:pPr>
      <w:rPr>
        <w:rFonts w:hint="default"/>
        <w:lang w:val="ca-ES" w:eastAsia="en-US" w:bidi="ar-SA"/>
      </w:rPr>
    </w:lvl>
    <w:lvl w:ilvl="3" w:tplc="89C6DFD8">
      <w:numFmt w:val="bullet"/>
      <w:lvlText w:val="•"/>
      <w:lvlJc w:val="left"/>
      <w:pPr>
        <w:ind w:left="2735" w:hanging="334"/>
      </w:pPr>
      <w:rPr>
        <w:rFonts w:hint="default"/>
        <w:lang w:val="ca-ES" w:eastAsia="en-US" w:bidi="ar-SA"/>
      </w:rPr>
    </w:lvl>
    <w:lvl w:ilvl="4" w:tplc="2500C35C">
      <w:numFmt w:val="bullet"/>
      <w:lvlText w:val="•"/>
      <w:lvlJc w:val="left"/>
      <w:pPr>
        <w:ind w:left="3601" w:hanging="334"/>
      </w:pPr>
      <w:rPr>
        <w:rFonts w:hint="default"/>
        <w:lang w:val="ca-ES" w:eastAsia="en-US" w:bidi="ar-SA"/>
      </w:rPr>
    </w:lvl>
    <w:lvl w:ilvl="5" w:tplc="12B039B0">
      <w:numFmt w:val="bullet"/>
      <w:lvlText w:val="•"/>
      <w:lvlJc w:val="left"/>
      <w:pPr>
        <w:ind w:left="4466" w:hanging="334"/>
      </w:pPr>
      <w:rPr>
        <w:rFonts w:hint="default"/>
        <w:lang w:val="ca-ES" w:eastAsia="en-US" w:bidi="ar-SA"/>
      </w:rPr>
    </w:lvl>
    <w:lvl w:ilvl="6" w:tplc="862EF60E">
      <w:numFmt w:val="bullet"/>
      <w:lvlText w:val="•"/>
      <w:lvlJc w:val="left"/>
      <w:pPr>
        <w:ind w:left="5331" w:hanging="334"/>
      </w:pPr>
      <w:rPr>
        <w:rFonts w:hint="default"/>
        <w:lang w:val="ca-ES" w:eastAsia="en-US" w:bidi="ar-SA"/>
      </w:rPr>
    </w:lvl>
    <w:lvl w:ilvl="7" w:tplc="082275FA">
      <w:numFmt w:val="bullet"/>
      <w:lvlText w:val="•"/>
      <w:lvlJc w:val="left"/>
      <w:pPr>
        <w:ind w:left="6197" w:hanging="334"/>
      </w:pPr>
      <w:rPr>
        <w:rFonts w:hint="default"/>
        <w:lang w:val="ca-ES" w:eastAsia="en-US" w:bidi="ar-SA"/>
      </w:rPr>
    </w:lvl>
    <w:lvl w:ilvl="8" w:tplc="7A7A0F8A">
      <w:numFmt w:val="bullet"/>
      <w:lvlText w:val="•"/>
      <w:lvlJc w:val="left"/>
      <w:pPr>
        <w:ind w:left="7062" w:hanging="334"/>
      </w:pPr>
      <w:rPr>
        <w:rFonts w:hint="default"/>
        <w:lang w:val="ca-ES" w:eastAsia="en-US" w:bidi="ar-SA"/>
      </w:rPr>
    </w:lvl>
  </w:abstractNum>
  <w:abstractNum w:abstractNumId="35" w15:restartNumberingAfterBreak="0">
    <w:nsid w:val="54662172"/>
    <w:multiLevelType w:val="multilevel"/>
    <w:tmpl w:val="9F703992"/>
    <w:lvl w:ilvl="0">
      <w:start w:val="9"/>
      <w:numFmt w:val="decimal"/>
      <w:lvlText w:val="%1"/>
      <w:lvlJc w:val="left"/>
      <w:pPr>
        <w:ind w:left="142" w:hanging="433"/>
      </w:pPr>
      <w:rPr>
        <w:rFonts w:hint="default"/>
        <w:lang w:val="ca-ES" w:eastAsia="en-US" w:bidi="ar-SA"/>
      </w:rPr>
    </w:lvl>
    <w:lvl w:ilvl="1">
      <w:start w:val="1"/>
      <w:numFmt w:val="decimal"/>
      <w:lvlText w:val="%1.%2"/>
      <w:lvlJc w:val="left"/>
      <w:pPr>
        <w:ind w:left="142" w:hanging="433"/>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503"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342" w:hanging="361"/>
      </w:pPr>
      <w:rPr>
        <w:rFonts w:hint="default"/>
        <w:lang w:val="ca-ES" w:eastAsia="en-US" w:bidi="ar-SA"/>
      </w:rPr>
    </w:lvl>
    <w:lvl w:ilvl="4">
      <w:numFmt w:val="bullet"/>
      <w:lvlText w:val="•"/>
      <w:lvlJc w:val="left"/>
      <w:pPr>
        <w:ind w:left="3264" w:hanging="361"/>
      </w:pPr>
      <w:rPr>
        <w:rFonts w:hint="default"/>
        <w:lang w:val="ca-ES" w:eastAsia="en-US" w:bidi="ar-SA"/>
      </w:rPr>
    </w:lvl>
    <w:lvl w:ilvl="5">
      <w:numFmt w:val="bullet"/>
      <w:lvlText w:val="•"/>
      <w:lvlJc w:val="left"/>
      <w:pPr>
        <w:ind w:left="4185" w:hanging="361"/>
      </w:pPr>
      <w:rPr>
        <w:rFonts w:hint="default"/>
        <w:lang w:val="ca-ES" w:eastAsia="en-US" w:bidi="ar-SA"/>
      </w:rPr>
    </w:lvl>
    <w:lvl w:ilvl="6">
      <w:numFmt w:val="bullet"/>
      <w:lvlText w:val="•"/>
      <w:lvlJc w:val="left"/>
      <w:pPr>
        <w:ind w:left="5107" w:hanging="361"/>
      </w:pPr>
      <w:rPr>
        <w:rFonts w:hint="default"/>
        <w:lang w:val="ca-ES" w:eastAsia="en-US" w:bidi="ar-SA"/>
      </w:rPr>
    </w:lvl>
    <w:lvl w:ilvl="7">
      <w:numFmt w:val="bullet"/>
      <w:lvlText w:val="•"/>
      <w:lvlJc w:val="left"/>
      <w:pPr>
        <w:ind w:left="6028" w:hanging="361"/>
      </w:pPr>
      <w:rPr>
        <w:rFonts w:hint="default"/>
        <w:lang w:val="ca-ES" w:eastAsia="en-US" w:bidi="ar-SA"/>
      </w:rPr>
    </w:lvl>
    <w:lvl w:ilvl="8">
      <w:numFmt w:val="bullet"/>
      <w:lvlText w:val="•"/>
      <w:lvlJc w:val="left"/>
      <w:pPr>
        <w:ind w:left="6950" w:hanging="361"/>
      </w:pPr>
      <w:rPr>
        <w:rFonts w:hint="default"/>
        <w:lang w:val="ca-ES" w:eastAsia="en-US" w:bidi="ar-SA"/>
      </w:rPr>
    </w:lvl>
  </w:abstractNum>
  <w:abstractNum w:abstractNumId="36" w15:restartNumberingAfterBreak="0">
    <w:nsid w:val="55043352"/>
    <w:multiLevelType w:val="hybridMultilevel"/>
    <w:tmpl w:val="2D381CFA"/>
    <w:lvl w:ilvl="0" w:tplc="EC8A3268">
      <w:numFmt w:val="bullet"/>
      <w:lvlText w:val="-"/>
      <w:lvlJc w:val="left"/>
      <w:pPr>
        <w:ind w:left="501" w:hanging="361"/>
      </w:pPr>
      <w:rPr>
        <w:rFonts w:ascii="Courier New" w:eastAsia="Courier New" w:hAnsi="Courier New" w:cs="Courier New" w:hint="default"/>
        <w:b w:val="0"/>
        <w:bCs w:val="0"/>
        <w:i w:val="0"/>
        <w:iCs w:val="0"/>
        <w:spacing w:val="0"/>
        <w:w w:val="100"/>
        <w:sz w:val="22"/>
        <w:szCs w:val="22"/>
        <w:lang w:val="ca-ES" w:eastAsia="en-US" w:bidi="ar-SA"/>
      </w:rPr>
    </w:lvl>
    <w:lvl w:ilvl="1" w:tplc="23F03718">
      <w:numFmt w:val="bullet"/>
      <w:lvlText w:val="•"/>
      <w:lvlJc w:val="left"/>
      <w:pPr>
        <w:ind w:left="1329" w:hanging="361"/>
      </w:pPr>
      <w:rPr>
        <w:rFonts w:hint="default"/>
        <w:lang w:val="ca-ES" w:eastAsia="en-US" w:bidi="ar-SA"/>
      </w:rPr>
    </w:lvl>
    <w:lvl w:ilvl="2" w:tplc="17209076">
      <w:numFmt w:val="bullet"/>
      <w:lvlText w:val="•"/>
      <w:lvlJc w:val="left"/>
      <w:pPr>
        <w:ind w:left="2158" w:hanging="361"/>
      </w:pPr>
      <w:rPr>
        <w:rFonts w:hint="default"/>
        <w:lang w:val="ca-ES" w:eastAsia="en-US" w:bidi="ar-SA"/>
      </w:rPr>
    </w:lvl>
    <w:lvl w:ilvl="3" w:tplc="A6267B02">
      <w:numFmt w:val="bullet"/>
      <w:lvlText w:val="•"/>
      <w:lvlJc w:val="left"/>
      <w:pPr>
        <w:ind w:left="2987" w:hanging="361"/>
      </w:pPr>
      <w:rPr>
        <w:rFonts w:hint="default"/>
        <w:lang w:val="ca-ES" w:eastAsia="en-US" w:bidi="ar-SA"/>
      </w:rPr>
    </w:lvl>
    <w:lvl w:ilvl="4" w:tplc="8376ECF4">
      <w:numFmt w:val="bullet"/>
      <w:lvlText w:val="•"/>
      <w:lvlJc w:val="left"/>
      <w:pPr>
        <w:ind w:left="3817" w:hanging="361"/>
      </w:pPr>
      <w:rPr>
        <w:rFonts w:hint="default"/>
        <w:lang w:val="ca-ES" w:eastAsia="en-US" w:bidi="ar-SA"/>
      </w:rPr>
    </w:lvl>
    <w:lvl w:ilvl="5" w:tplc="EDD6E5E4">
      <w:numFmt w:val="bullet"/>
      <w:lvlText w:val="•"/>
      <w:lvlJc w:val="left"/>
      <w:pPr>
        <w:ind w:left="4646" w:hanging="361"/>
      </w:pPr>
      <w:rPr>
        <w:rFonts w:hint="default"/>
        <w:lang w:val="ca-ES" w:eastAsia="en-US" w:bidi="ar-SA"/>
      </w:rPr>
    </w:lvl>
    <w:lvl w:ilvl="6" w:tplc="12884964">
      <w:numFmt w:val="bullet"/>
      <w:lvlText w:val="•"/>
      <w:lvlJc w:val="left"/>
      <w:pPr>
        <w:ind w:left="5475" w:hanging="361"/>
      </w:pPr>
      <w:rPr>
        <w:rFonts w:hint="default"/>
        <w:lang w:val="ca-ES" w:eastAsia="en-US" w:bidi="ar-SA"/>
      </w:rPr>
    </w:lvl>
    <w:lvl w:ilvl="7" w:tplc="0C5A5B3C">
      <w:numFmt w:val="bullet"/>
      <w:lvlText w:val="•"/>
      <w:lvlJc w:val="left"/>
      <w:pPr>
        <w:ind w:left="6305" w:hanging="361"/>
      </w:pPr>
      <w:rPr>
        <w:rFonts w:hint="default"/>
        <w:lang w:val="ca-ES" w:eastAsia="en-US" w:bidi="ar-SA"/>
      </w:rPr>
    </w:lvl>
    <w:lvl w:ilvl="8" w:tplc="655CF95A">
      <w:numFmt w:val="bullet"/>
      <w:lvlText w:val="•"/>
      <w:lvlJc w:val="left"/>
      <w:pPr>
        <w:ind w:left="7134" w:hanging="361"/>
      </w:pPr>
      <w:rPr>
        <w:rFonts w:hint="default"/>
        <w:lang w:val="ca-ES" w:eastAsia="en-US" w:bidi="ar-SA"/>
      </w:rPr>
    </w:lvl>
  </w:abstractNum>
  <w:abstractNum w:abstractNumId="37" w15:restartNumberingAfterBreak="0">
    <w:nsid w:val="56FF45EA"/>
    <w:multiLevelType w:val="multilevel"/>
    <w:tmpl w:val="E640D15C"/>
    <w:lvl w:ilvl="0">
      <w:start w:val="39"/>
      <w:numFmt w:val="decimal"/>
      <w:lvlText w:val="%1"/>
      <w:lvlJc w:val="left"/>
      <w:pPr>
        <w:ind w:left="142" w:hanging="541"/>
      </w:pPr>
      <w:rPr>
        <w:rFonts w:hint="default"/>
        <w:lang w:val="ca-ES" w:eastAsia="en-US" w:bidi="ar-SA"/>
      </w:rPr>
    </w:lvl>
    <w:lvl w:ilvl="1">
      <w:start w:val="1"/>
      <w:numFmt w:val="decimal"/>
      <w:lvlText w:val="%1.%2"/>
      <w:lvlJc w:val="left"/>
      <w:pPr>
        <w:ind w:left="142" w:hanging="541"/>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41"/>
      </w:pPr>
      <w:rPr>
        <w:rFonts w:hint="default"/>
        <w:lang w:val="ca-ES" w:eastAsia="en-US" w:bidi="ar-SA"/>
      </w:rPr>
    </w:lvl>
    <w:lvl w:ilvl="3">
      <w:numFmt w:val="bullet"/>
      <w:lvlText w:val="•"/>
      <w:lvlJc w:val="left"/>
      <w:pPr>
        <w:ind w:left="2735" w:hanging="541"/>
      </w:pPr>
      <w:rPr>
        <w:rFonts w:hint="default"/>
        <w:lang w:val="ca-ES" w:eastAsia="en-US" w:bidi="ar-SA"/>
      </w:rPr>
    </w:lvl>
    <w:lvl w:ilvl="4">
      <w:numFmt w:val="bullet"/>
      <w:lvlText w:val="•"/>
      <w:lvlJc w:val="left"/>
      <w:pPr>
        <w:ind w:left="3601" w:hanging="541"/>
      </w:pPr>
      <w:rPr>
        <w:rFonts w:hint="default"/>
        <w:lang w:val="ca-ES" w:eastAsia="en-US" w:bidi="ar-SA"/>
      </w:rPr>
    </w:lvl>
    <w:lvl w:ilvl="5">
      <w:numFmt w:val="bullet"/>
      <w:lvlText w:val="•"/>
      <w:lvlJc w:val="left"/>
      <w:pPr>
        <w:ind w:left="4466" w:hanging="541"/>
      </w:pPr>
      <w:rPr>
        <w:rFonts w:hint="default"/>
        <w:lang w:val="ca-ES" w:eastAsia="en-US" w:bidi="ar-SA"/>
      </w:rPr>
    </w:lvl>
    <w:lvl w:ilvl="6">
      <w:numFmt w:val="bullet"/>
      <w:lvlText w:val="•"/>
      <w:lvlJc w:val="left"/>
      <w:pPr>
        <w:ind w:left="5331" w:hanging="541"/>
      </w:pPr>
      <w:rPr>
        <w:rFonts w:hint="default"/>
        <w:lang w:val="ca-ES" w:eastAsia="en-US" w:bidi="ar-SA"/>
      </w:rPr>
    </w:lvl>
    <w:lvl w:ilvl="7">
      <w:numFmt w:val="bullet"/>
      <w:lvlText w:val="•"/>
      <w:lvlJc w:val="left"/>
      <w:pPr>
        <w:ind w:left="6197" w:hanging="541"/>
      </w:pPr>
      <w:rPr>
        <w:rFonts w:hint="default"/>
        <w:lang w:val="ca-ES" w:eastAsia="en-US" w:bidi="ar-SA"/>
      </w:rPr>
    </w:lvl>
    <w:lvl w:ilvl="8">
      <w:numFmt w:val="bullet"/>
      <w:lvlText w:val="•"/>
      <w:lvlJc w:val="left"/>
      <w:pPr>
        <w:ind w:left="7062" w:hanging="541"/>
      </w:pPr>
      <w:rPr>
        <w:rFonts w:hint="default"/>
        <w:lang w:val="ca-ES" w:eastAsia="en-US" w:bidi="ar-SA"/>
      </w:rPr>
    </w:lvl>
  </w:abstractNum>
  <w:abstractNum w:abstractNumId="38" w15:restartNumberingAfterBreak="0">
    <w:nsid w:val="5737158E"/>
    <w:multiLevelType w:val="hybridMultilevel"/>
    <w:tmpl w:val="F4DC648C"/>
    <w:lvl w:ilvl="0" w:tplc="7D7CA17E">
      <w:numFmt w:val="bullet"/>
      <w:lvlText w:val="-"/>
      <w:lvlJc w:val="left"/>
      <w:pPr>
        <w:ind w:left="720" w:hanging="360"/>
      </w:pPr>
      <w:rPr>
        <w:rFonts w:ascii="Liberation Serif" w:eastAsiaTheme="minorHAnsi" w:hAnsi="Liberation Serif" w:cs="Liberation Serif"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93C0B08"/>
    <w:multiLevelType w:val="multilevel"/>
    <w:tmpl w:val="AF8AE7A4"/>
    <w:lvl w:ilvl="0">
      <w:start w:val="22"/>
      <w:numFmt w:val="decimal"/>
      <w:lvlText w:val="%1"/>
      <w:lvlJc w:val="left"/>
      <w:pPr>
        <w:ind w:left="142" w:hanging="497"/>
      </w:pPr>
      <w:rPr>
        <w:rFonts w:hint="default"/>
        <w:lang w:val="ca-ES" w:eastAsia="en-US" w:bidi="ar-SA"/>
      </w:rPr>
    </w:lvl>
    <w:lvl w:ilvl="1">
      <w:start w:val="1"/>
      <w:numFmt w:val="decimal"/>
      <w:lvlText w:val="%1.%2"/>
      <w:lvlJc w:val="left"/>
      <w:pPr>
        <w:ind w:left="142" w:hanging="49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7"/>
      </w:pPr>
      <w:rPr>
        <w:rFonts w:hint="default"/>
        <w:lang w:val="ca-ES" w:eastAsia="en-US" w:bidi="ar-SA"/>
      </w:rPr>
    </w:lvl>
    <w:lvl w:ilvl="3">
      <w:numFmt w:val="bullet"/>
      <w:lvlText w:val="•"/>
      <w:lvlJc w:val="left"/>
      <w:pPr>
        <w:ind w:left="2735" w:hanging="497"/>
      </w:pPr>
      <w:rPr>
        <w:rFonts w:hint="default"/>
        <w:lang w:val="ca-ES" w:eastAsia="en-US" w:bidi="ar-SA"/>
      </w:rPr>
    </w:lvl>
    <w:lvl w:ilvl="4">
      <w:numFmt w:val="bullet"/>
      <w:lvlText w:val="•"/>
      <w:lvlJc w:val="left"/>
      <w:pPr>
        <w:ind w:left="3601" w:hanging="497"/>
      </w:pPr>
      <w:rPr>
        <w:rFonts w:hint="default"/>
        <w:lang w:val="ca-ES" w:eastAsia="en-US" w:bidi="ar-SA"/>
      </w:rPr>
    </w:lvl>
    <w:lvl w:ilvl="5">
      <w:numFmt w:val="bullet"/>
      <w:lvlText w:val="•"/>
      <w:lvlJc w:val="left"/>
      <w:pPr>
        <w:ind w:left="4466" w:hanging="497"/>
      </w:pPr>
      <w:rPr>
        <w:rFonts w:hint="default"/>
        <w:lang w:val="ca-ES" w:eastAsia="en-US" w:bidi="ar-SA"/>
      </w:rPr>
    </w:lvl>
    <w:lvl w:ilvl="6">
      <w:numFmt w:val="bullet"/>
      <w:lvlText w:val="•"/>
      <w:lvlJc w:val="left"/>
      <w:pPr>
        <w:ind w:left="5331" w:hanging="497"/>
      </w:pPr>
      <w:rPr>
        <w:rFonts w:hint="default"/>
        <w:lang w:val="ca-ES" w:eastAsia="en-US" w:bidi="ar-SA"/>
      </w:rPr>
    </w:lvl>
    <w:lvl w:ilvl="7">
      <w:numFmt w:val="bullet"/>
      <w:lvlText w:val="•"/>
      <w:lvlJc w:val="left"/>
      <w:pPr>
        <w:ind w:left="6197" w:hanging="497"/>
      </w:pPr>
      <w:rPr>
        <w:rFonts w:hint="default"/>
        <w:lang w:val="ca-ES" w:eastAsia="en-US" w:bidi="ar-SA"/>
      </w:rPr>
    </w:lvl>
    <w:lvl w:ilvl="8">
      <w:numFmt w:val="bullet"/>
      <w:lvlText w:val="•"/>
      <w:lvlJc w:val="left"/>
      <w:pPr>
        <w:ind w:left="7062" w:hanging="497"/>
      </w:pPr>
      <w:rPr>
        <w:rFonts w:hint="default"/>
        <w:lang w:val="ca-ES" w:eastAsia="en-US" w:bidi="ar-SA"/>
      </w:rPr>
    </w:lvl>
  </w:abstractNum>
  <w:abstractNum w:abstractNumId="40" w15:restartNumberingAfterBreak="0">
    <w:nsid w:val="59B411F8"/>
    <w:multiLevelType w:val="hybridMultilevel"/>
    <w:tmpl w:val="585AF11C"/>
    <w:lvl w:ilvl="0" w:tplc="04030017">
      <w:start w:val="1"/>
      <w:numFmt w:val="lowerLetter"/>
      <w:lvlText w:val="%1)"/>
      <w:lvlJc w:val="left"/>
      <w:pPr>
        <w:ind w:left="501" w:hanging="361"/>
      </w:pPr>
      <w:rPr>
        <w:rFonts w:hint="default"/>
        <w:b w:val="0"/>
        <w:bCs w:val="0"/>
        <w:i w:val="0"/>
        <w:iCs w:val="0"/>
        <w:spacing w:val="0"/>
        <w:w w:val="100"/>
        <w:sz w:val="22"/>
        <w:szCs w:val="22"/>
        <w:lang w:val="ca-ES" w:eastAsia="en-US" w:bidi="ar-SA"/>
      </w:rPr>
    </w:lvl>
    <w:lvl w:ilvl="1" w:tplc="FFFFFFFF">
      <w:numFmt w:val="bullet"/>
      <w:lvlText w:val="•"/>
      <w:lvlJc w:val="left"/>
      <w:pPr>
        <w:ind w:left="1329" w:hanging="361"/>
      </w:pPr>
      <w:rPr>
        <w:rFonts w:hint="default"/>
        <w:lang w:val="ca-ES" w:eastAsia="en-US" w:bidi="ar-SA"/>
      </w:rPr>
    </w:lvl>
    <w:lvl w:ilvl="2" w:tplc="FFFFFFFF">
      <w:numFmt w:val="bullet"/>
      <w:lvlText w:val="•"/>
      <w:lvlJc w:val="left"/>
      <w:pPr>
        <w:ind w:left="2158" w:hanging="361"/>
      </w:pPr>
      <w:rPr>
        <w:rFonts w:hint="default"/>
        <w:lang w:val="ca-ES" w:eastAsia="en-US" w:bidi="ar-SA"/>
      </w:rPr>
    </w:lvl>
    <w:lvl w:ilvl="3" w:tplc="FFFFFFFF">
      <w:numFmt w:val="bullet"/>
      <w:lvlText w:val="•"/>
      <w:lvlJc w:val="left"/>
      <w:pPr>
        <w:ind w:left="2987" w:hanging="361"/>
      </w:pPr>
      <w:rPr>
        <w:rFonts w:hint="default"/>
        <w:lang w:val="ca-ES" w:eastAsia="en-US" w:bidi="ar-SA"/>
      </w:rPr>
    </w:lvl>
    <w:lvl w:ilvl="4" w:tplc="FFFFFFFF">
      <w:numFmt w:val="bullet"/>
      <w:lvlText w:val="•"/>
      <w:lvlJc w:val="left"/>
      <w:pPr>
        <w:ind w:left="3817" w:hanging="361"/>
      </w:pPr>
      <w:rPr>
        <w:rFonts w:hint="default"/>
        <w:lang w:val="ca-ES" w:eastAsia="en-US" w:bidi="ar-SA"/>
      </w:rPr>
    </w:lvl>
    <w:lvl w:ilvl="5" w:tplc="FFFFFFFF">
      <w:numFmt w:val="bullet"/>
      <w:lvlText w:val="•"/>
      <w:lvlJc w:val="left"/>
      <w:pPr>
        <w:ind w:left="4646" w:hanging="361"/>
      </w:pPr>
      <w:rPr>
        <w:rFonts w:hint="default"/>
        <w:lang w:val="ca-ES" w:eastAsia="en-US" w:bidi="ar-SA"/>
      </w:rPr>
    </w:lvl>
    <w:lvl w:ilvl="6" w:tplc="FFFFFFFF">
      <w:numFmt w:val="bullet"/>
      <w:lvlText w:val="•"/>
      <w:lvlJc w:val="left"/>
      <w:pPr>
        <w:ind w:left="5475" w:hanging="361"/>
      </w:pPr>
      <w:rPr>
        <w:rFonts w:hint="default"/>
        <w:lang w:val="ca-ES" w:eastAsia="en-US" w:bidi="ar-SA"/>
      </w:rPr>
    </w:lvl>
    <w:lvl w:ilvl="7" w:tplc="FFFFFFFF">
      <w:numFmt w:val="bullet"/>
      <w:lvlText w:val="•"/>
      <w:lvlJc w:val="left"/>
      <w:pPr>
        <w:ind w:left="6305" w:hanging="361"/>
      </w:pPr>
      <w:rPr>
        <w:rFonts w:hint="default"/>
        <w:lang w:val="ca-ES" w:eastAsia="en-US" w:bidi="ar-SA"/>
      </w:rPr>
    </w:lvl>
    <w:lvl w:ilvl="8" w:tplc="FFFFFFFF">
      <w:numFmt w:val="bullet"/>
      <w:lvlText w:val="•"/>
      <w:lvlJc w:val="left"/>
      <w:pPr>
        <w:ind w:left="7134" w:hanging="361"/>
      </w:pPr>
      <w:rPr>
        <w:rFonts w:hint="default"/>
        <w:lang w:val="ca-ES" w:eastAsia="en-US" w:bidi="ar-SA"/>
      </w:rPr>
    </w:lvl>
  </w:abstractNum>
  <w:abstractNum w:abstractNumId="41" w15:restartNumberingAfterBreak="0">
    <w:nsid w:val="62D678F2"/>
    <w:multiLevelType w:val="multilevel"/>
    <w:tmpl w:val="A8EA9AC8"/>
    <w:lvl w:ilvl="0">
      <w:start w:val="34"/>
      <w:numFmt w:val="decimal"/>
      <w:lvlText w:val="%1"/>
      <w:lvlJc w:val="left"/>
      <w:pPr>
        <w:ind w:left="141" w:hanging="495"/>
      </w:pPr>
      <w:rPr>
        <w:rFonts w:hint="default"/>
        <w:lang w:val="ca-ES" w:eastAsia="en-US" w:bidi="ar-SA"/>
      </w:rPr>
    </w:lvl>
    <w:lvl w:ilvl="1">
      <w:start w:val="1"/>
      <w:numFmt w:val="decimal"/>
      <w:lvlText w:val="%1.%2"/>
      <w:lvlJc w:val="left"/>
      <w:pPr>
        <w:ind w:left="141"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5"/>
      </w:pPr>
      <w:rPr>
        <w:rFonts w:hint="default"/>
        <w:lang w:val="ca-ES" w:eastAsia="en-US" w:bidi="ar-SA"/>
      </w:rPr>
    </w:lvl>
    <w:lvl w:ilvl="3">
      <w:numFmt w:val="bullet"/>
      <w:lvlText w:val="•"/>
      <w:lvlJc w:val="left"/>
      <w:pPr>
        <w:ind w:left="2735" w:hanging="495"/>
      </w:pPr>
      <w:rPr>
        <w:rFonts w:hint="default"/>
        <w:lang w:val="ca-ES" w:eastAsia="en-US" w:bidi="ar-SA"/>
      </w:rPr>
    </w:lvl>
    <w:lvl w:ilvl="4">
      <w:numFmt w:val="bullet"/>
      <w:lvlText w:val="•"/>
      <w:lvlJc w:val="left"/>
      <w:pPr>
        <w:ind w:left="3601" w:hanging="495"/>
      </w:pPr>
      <w:rPr>
        <w:rFonts w:hint="default"/>
        <w:lang w:val="ca-ES" w:eastAsia="en-US" w:bidi="ar-SA"/>
      </w:rPr>
    </w:lvl>
    <w:lvl w:ilvl="5">
      <w:numFmt w:val="bullet"/>
      <w:lvlText w:val="•"/>
      <w:lvlJc w:val="left"/>
      <w:pPr>
        <w:ind w:left="4466" w:hanging="495"/>
      </w:pPr>
      <w:rPr>
        <w:rFonts w:hint="default"/>
        <w:lang w:val="ca-ES" w:eastAsia="en-US" w:bidi="ar-SA"/>
      </w:rPr>
    </w:lvl>
    <w:lvl w:ilvl="6">
      <w:numFmt w:val="bullet"/>
      <w:lvlText w:val="•"/>
      <w:lvlJc w:val="left"/>
      <w:pPr>
        <w:ind w:left="5331" w:hanging="495"/>
      </w:pPr>
      <w:rPr>
        <w:rFonts w:hint="default"/>
        <w:lang w:val="ca-ES" w:eastAsia="en-US" w:bidi="ar-SA"/>
      </w:rPr>
    </w:lvl>
    <w:lvl w:ilvl="7">
      <w:numFmt w:val="bullet"/>
      <w:lvlText w:val="•"/>
      <w:lvlJc w:val="left"/>
      <w:pPr>
        <w:ind w:left="6197" w:hanging="495"/>
      </w:pPr>
      <w:rPr>
        <w:rFonts w:hint="default"/>
        <w:lang w:val="ca-ES" w:eastAsia="en-US" w:bidi="ar-SA"/>
      </w:rPr>
    </w:lvl>
    <w:lvl w:ilvl="8">
      <w:numFmt w:val="bullet"/>
      <w:lvlText w:val="•"/>
      <w:lvlJc w:val="left"/>
      <w:pPr>
        <w:ind w:left="7062" w:hanging="495"/>
      </w:pPr>
      <w:rPr>
        <w:rFonts w:hint="default"/>
        <w:lang w:val="ca-ES" w:eastAsia="en-US" w:bidi="ar-SA"/>
      </w:rPr>
    </w:lvl>
  </w:abstractNum>
  <w:abstractNum w:abstractNumId="42" w15:restartNumberingAfterBreak="0">
    <w:nsid w:val="6396408F"/>
    <w:multiLevelType w:val="hybridMultilevel"/>
    <w:tmpl w:val="D026B7C6"/>
    <w:lvl w:ilvl="0" w:tplc="989868D2">
      <w:start w:val="1"/>
      <w:numFmt w:val="upp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3" w15:restartNumberingAfterBreak="0">
    <w:nsid w:val="6755628A"/>
    <w:multiLevelType w:val="hybridMultilevel"/>
    <w:tmpl w:val="06B49E9A"/>
    <w:lvl w:ilvl="0" w:tplc="1F6A8E70">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1" w:tplc="E3E4386C">
      <w:numFmt w:val="bullet"/>
      <w:lvlText w:val="•"/>
      <w:lvlJc w:val="left"/>
      <w:pPr>
        <w:ind w:left="1329" w:hanging="361"/>
      </w:pPr>
      <w:rPr>
        <w:rFonts w:hint="default"/>
        <w:lang w:val="ca-ES" w:eastAsia="en-US" w:bidi="ar-SA"/>
      </w:rPr>
    </w:lvl>
    <w:lvl w:ilvl="2" w:tplc="12D83EE6">
      <w:numFmt w:val="bullet"/>
      <w:lvlText w:val="•"/>
      <w:lvlJc w:val="left"/>
      <w:pPr>
        <w:ind w:left="2158" w:hanging="361"/>
      </w:pPr>
      <w:rPr>
        <w:rFonts w:hint="default"/>
        <w:lang w:val="ca-ES" w:eastAsia="en-US" w:bidi="ar-SA"/>
      </w:rPr>
    </w:lvl>
    <w:lvl w:ilvl="3" w:tplc="76283E9C">
      <w:numFmt w:val="bullet"/>
      <w:lvlText w:val="•"/>
      <w:lvlJc w:val="left"/>
      <w:pPr>
        <w:ind w:left="2987" w:hanging="361"/>
      </w:pPr>
      <w:rPr>
        <w:rFonts w:hint="default"/>
        <w:lang w:val="ca-ES" w:eastAsia="en-US" w:bidi="ar-SA"/>
      </w:rPr>
    </w:lvl>
    <w:lvl w:ilvl="4" w:tplc="52948612">
      <w:numFmt w:val="bullet"/>
      <w:lvlText w:val="•"/>
      <w:lvlJc w:val="left"/>
      <w:pPr>
        <w:ind w:left="3817" w:hanging="361"/>
      </w:pPr>
      <w:rPr>
        <w:rFonts w:hint="default"/>
        <w:lang w:val="ca-ES" w:eastAsia="en-US" w:bidi="ar-SA"/>
      </w:rPr>
    </w:lvl>
    <w:lvl w:ilvl="5" w:tplc="F29CDB6E">
      <w:numFmt w:val="bullet"/>
      <w:lvlText w:val="•"/>
      <w:lvlJc w:val="left"/>
      <w:pPr>
        <w:ind w:left="4646" w:hanging="361"/>
      </w:pPr>
      <w:rPr>
        <w:rFonts w:hint="default"/>
        <w:lang w:val="ca-ES" w:eastAsia="en-US" w:bidi="ar-SA"/>
      </w:rPr>
    </w:lvl>
    <w:lvl w:ilvl="6" w:tplc="ACF60B0E">
      <w:numFmt w:val="bullet"/>
      <w:lvlText w:val="•"/>
      <w:lvlJc w:val="left"/>
      <w:pPr>
        <w:ind w:left="5475" w:hanging="361"/>
      </w:pPr>
      <w:rPr>
        <w:rFonts w:hint="default"/>
        <w:lang w:val="ca-ES" w:eastAsia="en-US" w:bidi="ar-SA"/>
      </w:rPr>
    </w:lvl>
    <w:lvl w:ilvl="7" w:tplc="56C2A544">
      <w:numFmt w:val="bullet"/>
      <w:lvlText w:val="•"/>
      <w:lvlJc w:val="left"/>
      <w:pPr>
        <w:ind w:left="6305" w:hanging="361"/>
      </w:pPr>
      <w:rPr>
        <w:rFonts w:hint="default"/>
        <w:lang w:val="ca-ES" w:eastAsia="en-US" w:bidi="ar-SA"/>
      </w:rPr>
    </w:lvl>
    <w:lvl w:ilvl="8" w:tplc="D4E4CBAC">
      <w:numFmt w:val="bullet"/>
      <w:lvlText w:val="•"/>
      <w:lvlJc w:val="left"/>
      <w:pPr>
        <w:ind w:left="7134" w:hanging="361"/>
      </w:pPr>
      <w:rPr>
        <w:rFonts w:hint="default"/>
        <w:lang w:val="ca-ES" w:eastAsia="en-US" w:bidi="ar-SA"/>
      </w:rPr>
    </w:lvl>
  </w:abstractNum>
  <w:abstractNum w:abstractNumId="44" w15:restartNumberingAfterBreak="0">
    <w:nsid w:val="6BB7163D"/>
    <w:multiLevelType w:val="multilevel"/>
    <w:tmpl w:val="A8EA9AC8"/>
    <w:lvl w:ilvl="0">
      <w:start w:val="34"/>
      <w:numFmt w:val="decimal"/>
      <w:lvlText w:val="%1"/>
      <w:lvlJc w:val="left"/>
      <w:pPr>
        <w:ind w:left="141" w:hanging="495"/>
      </w:pPr>
      <w:rPr>
        <w:rFonts w:hint="default"/>
        <w:lang w:val="ca-ES" w:eastAsia="en-US" w:bidi="ar-SA"/>
      </w:rPr>
    </w:lvl>
    <w:lvl w:ilvl="1">
      <w:start w:val="1"/>
      <w:numFmt w:val="decimal"/>
      <w:lvlText w:val="%1.%2"/>
      <w:lvlJc w:val="left"/>
      <w:pPr>
        <w:ind w:left="141"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495"/>
      </w:pPr>
      <w:rPr>
        <w:rFonts w:hint="default"/>
        <w:lang w:val="ca-ES" w:eastAsia="en-US" w:bidi="ar-SA"/>
      </w:rPr>
    </w:lvl>
    <w:lvl w:ilvl="3">
      <w:numFmt w:val="bullet"/>
      <w:lvlText w:val="•"/>
      <w:lvlJc w:val="left"/>
      <w:pPr>
        <w:ind w:left="2735" w:hanging="495"/>
      </w:pPr>
      <w:rPr>
        <w:rFonts w:hint="default"/>
        <w:lang w:val="ca-ES" w:eastAsia="en-US" w:bidi="ar-SA"/>
      </w:rPr>
    </w:lvl>
    <w:lvl w:ilvl="4">
      <w:numFmt w:val="bullet"/>
      <w:lvlText w:val="•"/>
      <w:lvlJc w:val="left"/>
      <w:pPr>
        <w:ind w:left="3601" w:hanging="495"/>
      </w:pPr>
      <w:rPr>
        <w:rFonts w:hint="default"/>
        <w:lang w:val="ca-ES" w:eastAsia="en-US" w:bidi="ar-SA"/>
      </w:rPr>
    </w:lvl>
    <w:lvl w:ilvl="5">
      <w:numFmt w:val="bullet"/>
      <w:lvlText w:val="•"/>
      <w:lvlJc w:val="left"/>
      <w:pPr>
        <w:ind w:left="4466" w:hanging="495"/>
      </w:pPr>
      <w:rPr>
        <w:rFonts w:hint="default"/>
        <w:lang w:val="ca-ES" w:eastAsia="en-US" w:bidi="ar-SA"/>
      </w:rPr>
    </w:lvl>
    <w:lvl w:ilvl="6">
      <w:numFmt w:val="bullet"/>
      <w:lvlText w:val="•"/>
      <w:lvlJc w:val="left"/>
      <w:pPr>
        <w:ind w:left="5331" w:hanging="495"/>
      </w:pPr>
      <w:rPr>
        <w:rFonts w:hint="default"/>
        <w:lang w:val="ca-ES" w:eastAsia="en-US" w:bidi="ar-SA"/>
      </w:rPr>
    </w:lvl>
    <w:lvl w:ilvl="7">
      <w:numFmt w:val="bullet"/>
      <w:lvlText w:val="•"/>
      <w:lvlJc w:val="left"/>
      <w:pPr>
        <w:ind w:left="6197" w:hanging="495"/>
      </w:pPr>
      <w:rPr>
        <w:rFonts w:hint="default"/>
        <w:lang w:val="ca-ES" w:eastAsia="en-US" w:bidi="ar-SA"/>
      </w:rPr>
    </w:lvl>
    <w:lvl w:ilvl="8">
      <w:numFmt w:val="bullet"/>
      <w:lvlText w:val="•"/>
      <w:lvlJc w:val="left"/>
      <w:pPr>
        <w:ind w:left="7062" w:hanging="495"/>
      </w:pPr>
      <w:rPr>
        <w:rFonts w:hint="default"/>
        <w:lang w:val="ca-ES" w:eastAsia="en-US" w:bidi="ar-SA"/>
      </w:rPr>
    </w:lvl>
  </w:abstractNum>
  <w:abstractNum w:abstractNumId="45" w15:restartNumberingAfterBreak="0">
    <w:nsid w:val="6CDA23EE"/>
    <w:multiLevelType w:val="hybridMultilevel"/>
    <w:tmpl w:val="504854BC"/>
    <w:lvl w:ilvl="0" w:tplc="0772E1AC">
      <w:start w:val="1"/>
      <w:numFmt w:val="lowerLetter"/>
      <w:lvlText w:val="%1)"/>
      <w:lvlJc w:val="left"/>
      <w:pPr>
        <w:ind w:left="141" w:hanging="262"/>
      </w:pPr>
      <w:rPr>
        <w:rFonts w:ascii="Arial MT" w:eastAsia="Arial MT" w:hAnsi="Arial MT" w:cs="Arial MT" w:hint="default"/>
        <w:b w:val="0"/>
        <w:bCs w:val="0"/>
        <w:i w:val="0"/>
        <w:iCs w:val="0"/>
        <w:spacing w:val="-1"/>
        <w:w w:val="100"/>
        <w:sz w:val="22"/>
        <w:szCs w:val="22"/>
        <w:lang w:val="ca-ES" w:eastAsia="en-US" w:bidi="ar-SA"/>
      </w:rPr>
    </w:lvl>
    <w:lvl w:ilvl="1" w:tplc="11F06FB0">
      <w:numFmt w:val="bullet"/>
      <w:lvlText w:val="•"/>
      <w:lvlJc w:val="left"/>
      <w:pPr>
        <w:ind w:left="1005" w:hanging="262"/>
      </w:pPr>
      <w:rPr>
        <w:rFonts w:hint="default"/>
        <w:lang w:val="ca-ES" w:eastAsia="en-US" w:bidi="ar-SA"/>
      </w:rPr>
    </w:lvl>
    <w:lvl w:ilvl="2" w:tplc="50A8AF06">
      <w:numFmt w:val="bullet"/>
      <w:lvlText w:val="•"/>
      <w:lvlJc w:val="left"/>
      <w:pPr>
        <w:ind w:left="1870" w:hanging="262"/>
      </w:pPr>
      <w:rPr>
        <w:rFonts w:hint="default"/>
        <w:lang w:val="ca-ES" w:eastAsia="en-US" w:bidi="ar-SA"/>
      </w:rPr>
    </w:lvl>
    <w:lvl w:ilvl="3" w:tplc="FD1EF4D0">
      <w:numFmt w:val="bullet"/>
      <w:lvlText w:val="•"/>
      <w:lvlJc w:val="left"/>
      <w:pPr>
        <w:ind w:left="2735" w:hanging="262"/>
      </w:pPr>
      <w:rPr>
        <w:rFonts w:hint="default"/>
        <w:lang w:val="ca-ES" w:eastAsia="en-US" w:bidi="ar-SA"/>
      </w:rPr>
    </w:lvl>
    <w:lvl w:ilvl="4" w:tplc="9AC2AD96">
      <w:numFmt w:val="bullet"/>
      <w:lvlText w:val="•"/>
      <w:lvlJc w:val="left"/>
      <w:pPr>
        <w:ind w:left="3601" w:hanging="262"/>
      </w:pPr>
      <w:rPr>
        <w:rFonts w:hint="default"/>
        <w:lang w:val="ca-ES" w:eastAsia="en-US" w:bidi="ar-SA"/>
      </w:rPr>
    </w:lvl>
    <w:lvl w:ilvl="5" w:tplc="E06081CC">
      <w:numFmt w:val="bullet"/>
      <w:lvlText w:val="•"/>
      <w:lvlJc w:val="left"/>
      <w:pPr>
        <w:ind w:left="4466" w:hanging="262"/>
      </w:pPr>
      <w:rPr>
        <w:rFonts w:hint="default"/>
        <w:lang w:val="ca-ES" w:eastAsia="en-US" w:bidi="ar-SA"/>
      </w:rPr>
    </w:lvl>
    <w:lvl w:ilvl="6" w:tplc="0940260C">
      <w:numFmt w:val="bullet"/>
      <w:lvlText w:val="•"/>
      <w:lvlJc w:val="left"/>
      <w:pPr>
        <w:ind w:left="5331" w:hanging="262"/>
      </w:pPr>
      <w:rPr>
        <w:rFonts w:hint="default"/>
        <w:lang w:val="ca-ES" w:eastAsia="en-US" w:bidi="ar-SA"/>
      </w:rPr>
    </w:lvl>
    <w:lvl w:ilvl="7" w:tplc="FAA08CB4">
      <w:numFmt w:val="bullet"/>
      <w:lvlText w:val="•"/>
      <w:lvlJc w:val="left"/>
      <w:pPr>
        <w:ind w:left="6197" w:hanging="262"/>
      </w:pPr>
      <w:rPr>
        <w:rFonts w:hint="default"/>
        <w:lang w:val="ca-ES" w:eastAsia="en-US" w:bidi="ar-SA"/>
      </w:rPr>
    </w:lvl>
    <w:lvl w:ilvl="8" w:tplc="48F0A8D8">
      <w:numFmt w:val="bullet"/>
      <w:lvlText w:val="•"/>
      <w:lvlJc w:val="left"/>
      <w:pPr>
        <w:ind w:left="7062" w:hanging="262"/>
      </w:pPr>
      <w:rPr>
        <w:rFonts w:hint="default"/>
        <w:lang w:val="ca-ES" w:eastAsia="en-US" w:bidi="ar-SA"/>
      </w:rPr>
    </w:lvl>
  </w:abstractNum>
  <w:abstractNum w:abstractNumId="46" w15:restartNumberingAfterBreak="0">
    <w:nsid w:val="6DD84233"/>
    <w:multiLevelType w:val="hybridMultilevel"/>
    <w:tmpl w:val="9BC45398"/>
    <w:lvl w:ilvl="0" w:tplc="60FAE9BC">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47" w15:restartNumberingAfterBreak="0">
    <w:nsid w:val="6EED3BBD"/>
    <w:multiLevelType w:val="multilevel"/>
    <w:tmpl w:val="4F84DC4A"/>
    <w:lvl w:ilvl="0">
      <w:start w:val="1"/>
      <w:numFmt w:val="upperLetter"/>
      <w:lvlText w:val="%1."/>
      <w:lvlJc w:val="left"/>
      <w:pPr>
        <w:ind w:left="423" w:hanging="281"/>
      </w:pPr>
      <w:rPr>
        <w:rFonts w:ascii="Arial" w:eastAsia="Arial" w:hAnsi="Arial" w:cs="Arial" w:hint="default"/>
        <w:b/>
        <w:bCs/>
        <w:i w:val="0"/>
        <w:iCs w:val="0"/>
        <w:spacing w:val="0"/>
        <w:w w:val="100"/>
        <w:sz w:val="22"/>
        <w:szCs w:val="22"/>
        <w:lang w:val="ca-ES" w:eastAsia="en-US" w:bidi="ar-SA"/>
      </w:rPr>
    </w:lvl>
    <w:lvl w:ilvl="1">
      <w:start w:val="1"/>
      <w:numFmt w:val="decimal"/>
      <w:lvlText w:val="%1.%2"/>
      <w:lvlJc w:val="left"/>
      <w:pPr>
        <w:ind w:left="536" w:hanging="394"/>
      </w:pPr>
      <w:rPr>
        <w:rFonts w:asciiTheme="minorHAnsi" w:eastAsia="Arial MT" w:hAnsiTheme="minorHAnsi" w:cstheme="minorHAnsi" w:hint="default"/>
        <w:b w:val="0"/>
        <w:bCs w:val="0"/>
        <w:i w:val="0"/>
        <w:iCs w:val="0"/>
        <w:spacing w:val="-1"/>
        <w:w w:val="100"/>
        <w:sz w:val="24"/>
        <w:szCs w:val="24"/>
        <w:lang w:val="ca-ES" w:eastAsia="en-US" w:bidi="ar-SA"/>
      </w:rPr>
    </w:lvl>
    <w:lvl w:ilvl="2">
      <w:numFmt w:val="bullet"/>
      <w:lvlText w:val="•"/>
      <w:lvlJc w:val="left"/>
      <w:pPr>
        <w:ind w:left="540" w:hanging="394"/>
      </w:pPr>
      <w:rPr>
        <w:rFonts w:hint="default"/>
        <w:lang w:val="ca-ES" w:eastAsia="en-US" w:bidi="ar-SA"/>
      </w:rPr>
    </w:lvl>
    <w:lvl w:ilvl="3">
      <w:numFmt w:val="bullet"/>
      <w:lvlText w:val="•"/>
      <w:lvlJc w:val="left"/>
      <w:pPr>
        <w:ind w:left="1571" w:hanging="394"/>
      </w:pPr>
      <w:rPr>
        <w:rFonts w:hint="default"/>
        <w:lang w:val="ca-ES" w:eastAsia="en-US" w:bidi="ar-SA"/>
      </w:rPr>
    </w:lvl>
    <w:lvl w:ilvl="4">
      <w:numFmt w:val="bullet"/>
      <w:lvlText w:val="•"/>
      <w:lvlJc w:val="left"/>
      <w:pPr>
        <w:ind w:left="2603" w:hanging="394"/>
      </w:pPr>
      <w:rPr>
        <w:rFonts w:hint="default"/>
        <w:lang w:val="ca-ES" w:eastAsia="en-US" w:bidi="ar-SA"/>
      </w:rPr>
    </w:lvl>
    <w:lvl w:ilvl="5">
      <w:numFmt w:val="bullet"/>
      <w:lvlText w:val="•"/>
      <w:lvlJc w:val="left"/>
      <w:pPr>
        <w:ind w:left="3634" w:hanging="394"/>
      </w:pPr>
      <w:rPr>
        <w:rFonts w:hint="default"/>
        <w:lang w:val="ca-ES" w:eastAsia="en-US" w:bidi="ar-SA"/>
      </w:rPr>
    </w:lvl>
    <w:lvl w:ilvl="6">
      <w:numFmt w:val="bullet"/>
      <w:lvlText w:val="•"/>
      <w:lvlJc w:val="left"/>
      <w:pPr>
        <w:ind w:left="4666" w:hanging="394"/>
      </w:pPr>
      <w:rPr>
        <w:rFonts w:hint="default"/>
        <w:lang w:val="ca-ES" w:eastAsia="en-US" w:bidi="ar-SA"/>
      </w:rPr>
    </w:lvl>
    <w:lvl w:ilvl="7">
      <w:numFmt w:val="bullet"/>
      <w:lvlText w:val="•"/>
      <w:lvlJc w:val="left"/>
      <w:pPr>
        <w:ind w:left="5698" w:hanging="394"/>
      </w:pPr>
      <w:rPr>
        <w:rFonts w:hint="default"/>
        <w:lang w:val="ca-ES" w:eastAsia="en-US" w:bidi="ar-SA"/>
      </w:rPr>
    </w:lvl>
    <w:lvl w:ilvl="8">
      <w:numFmt w:val="bullet"/>
      <w:lvlText w:val="•"/>
      <w:lvlJc w:val="left"/>
      <w:pPr>
        <w:ind w:left="6729" w:hanging="394"/>
      </w:pPr>
      <w:rPr>
        <w:rFonts w:hint="default"/>
        <w:lang w:val="ca-ES" w:eastAsia="en-US" w:bidi="ar-SA"/>
      </w:rPr>
    </w:lvl>
  </w:abstractNum>
  <w:abstractNum w:abstractNumId="48" w15:restartNumberingAfterBreak="0">
    <w:nsid w:val="70DA3672"/>
    <w:multiLevelType w:val="multilevel"/>
    <w:tmpl w:val="C6F06CA2"/>
    <w:lvl w:ilvl="0">
      <w:start w:val="26"/>
      <w:numFmt w:val="decimal"/>
      <w:lvlText w:val="%1"/>
      <w:lvlJc w:val="left"/>
      <w:pPr>
        <w:ind w:left="143" w:hanging="550"/>
      </w:pPr>
      <w:rPr>
        <w:rFonts w:hint="default"/>
        <w:lang w:val="ca-ES" w:eastAsia="en-US" w:bidi="ar-SA"/>
      </w:rPr>
    </w:lvl>
    <w:lvl w:ilvl="1">
      <w:start w:val="1"/>
      <w:numFmt w:val="decimal"/>
      <w:lvlText w:val="%1.%2"/>
      <w:lvlJc w:val="left"/>
      <w:pPr>
        <w:ind w:left="143" w:hanging="55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870" w:hanging="550"/>
      </w:pPr>
      <w:rPr>
        <w:rFonts w:hint="default"/>
        <w:lang w:val="ca-ES" w:eastAsia="en-US" w:bidi="ar-SA"/>
      </w:rPr>
    </w:lvl>
    <w:lvl w:ilvl="3">
      <w:numFmt w:val="bullet"/>
      <w:lvlText w:val="•"/>
      <w:lvlJc w:val="left"/>
      <w:pPr>
        <w:ind w:left="2735" w:hanging="550"/>
      </w:pPr>
      <w:rPr>
        <w:rFonts w:hint="default"/>
        <w:lang w:val="ca-ES" w:eastAsia="en-US" w:bidi="ar-SA"/>
      </w:rPr>
    </w:lvl>
    <w:lvl w:ilvl="4">
      <w:numFmt w:val="bullet"/>
      <w:lvlText w:val="•"/>
      <w:lvlJc w:val="left"/>
      <w:pPr>
        <w:ind w:left="3601" w:hanging="550"/>
      </w:pPr>
      <w:rPr>
        <w:rFonts w:hint="default"/>
        <w:lang w:val="ca-ES" w:eastAsia="en-US" w:bidi="ar-SA"/>
      </w:rPr>
    </w:lvl>
    <w:lvl w:ilvl="5">
      <w:numFmt w:val="bullet"/>
      <w:lvlText w:val="•"/>
      <w:lvlJc w:val="left"/>
      <w:pPr>
        <w:ind w:left="4466" w:hanging="550"/>
      </w:pPr>
      <w:rPr>
        <w:rFonts w:hint="default"/>
        <w:lang w:val="ca-ES" w:eastAsia="en-US" w:bidi="ar-SA"/>
      </w:rPr>
    </w:lvl>
    <w:lvl w:ilvl="6">
      <w:numFmt w:val="bullet"/>
      <w:lvlText w:val="•"/>
      <w:lvlJc w:val="left"/>
      <w:pPr>
        <w:ind w:left="5331" w:hanging="550"/>
      </w:pPr>
      <w:rPr>
        <w:rFonts w:hint="default"/>
        <w:lang w:val="ca-ES" w:eastAsia="en-US" w:bidi="ar-SA"/>
      </w:rPr>
    </w:lvl>
    <w:lvl w:ilvl="7">
      <w:numFmt w:val="bullet"/>
      <w:lvlText w:val="•"/>
      <w:lvlJc w:val="left"/>
      <w:pPr>
        <w:ind w:left="6197" w:hanging="550"/>
      </w:pPr>
      <w:rPr>
        <w:rFonts w:hint="default"/>
        <w:lang w:val="ca-ES" w:eastAsia="en-US" w:bidi="ar-SA"/>
      </w:rPr>
    </w:lvl>
    <w:lvl w:ilvl="8">
      <w:numFmt w:val="bullet"/>
      <w:lvlText w:val="•"/>
      <w:lvlJc w:val="left"/>
      <w:pPr>
        <w:ind w:left="7062" w:hanging="550"/>
      </w:pPr>
      <w:rPr>
        <w:rFonts w:hint="default"/>
        <w:lang w:val="ca-ES" w:eastAsia="en-US" w:bidi="ar-SA"/>
      </w:rPr>
    </w:lvl>
  </w:abstractNum>
  <w:abstractNum w:abstractNumId="49" w15:restartNumberingAfterBreak="0">
    <w:nsid w:val="7447130B"/>
    <w:multiLevelType w:val="hybridMultilevel"/>
    <w:tmpl w:val="94E48F1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74B05F30"/>
    <w:multiLevelType w:val="hybridMultilevel"/>
    <w:tmpl w:val="EA66E58C"/>
    <w:lvl w:ilvl="0" w:tplc="DC5EA71A">
      <w:start w:val="1"/>
      <w:numFmt w:val="lowerLetter"/>
      <w:lvlText w:val="%1)"/>
      <w:lvlJc w:val="left"/>
      <w:pPr>
        <w:ind w:left="140" w:hanging="288"/>
      </w:pPr>
      <w:rPr>
        <w:rFonts w:hint="default"/>
        <w:spacing w:val="-1"/>
        <w:w w:val="100"/>
        <w:lang w:val="ca-ES" w:eastAsia="en-US" w:bidi="ar-SA"/>
      </w:rPr>
    </w:lvl>
    <w:lvl w:ilvl="1" w:tplc="FE268B18">
      <w:numFmt w:val="bullet"/>
      <w:lvlText w:val="•"/>
      <w:lvlJc w:val="left"/>
      <w:pPr>
        <w:ind w:left="1005" w:hanging="288"/>
      </w:pPr>
      <w:rPr>
        <w:rFonts w:hint="default"/>
        <w:lang w:val="ca-ES" w:eastAsia="en-US" w:bidi="ar-SA"/>
      </w:rPr>
    </w:lvl>
    <w:lvl w:ilvl="2" w:tplc="A2CE4780">
      <w:numFmt w:val="bullet"/>
      <w:lvlText w:val="•"/>
      <w:lvlJc w:val="left"/>
      <w:pPr>
        <w:ind w:left="1870" w:hanging="288"/>
      </w:pPr>
      <w:rPr>
        <w:rFonts w:hint="default"/>
        <w:lang w:val="ca-ES" w:eastAsia="en-US" w:bidi="ar-SA"/>
      </w:rPr>
    </w:lvl>
    <w:lvl w:ilvl="3" w:tplc="8EFE3920">
      <w:numFmt w:val="bullet"/>
      <w:lvlText w:val="•"/>
      <w:lvlJc w:val="left"/>
      <w:pPr>
        <w:ind w:left="2735" w:hanging="288"/>
      </w:pPr>
      <w:rPr>
        <w:rFonts w:hint="default"/>
        <w:lang w:val="ca-ES" w:eastAsia="en-US" w:bidi="ar-SA"/>
      </w:rPr>
    </w:lvl>
    <w:lvl w:ilvl="4" w:tplc="F9BC47B6">
      <w:numFmt w:val="bullet"/>
      <w:lvlText w:val="•"/>
      <w:lvlJc w:val="left"/>
      <w:pPr>
        <w:ind w:left="3601" w:hanging="288"/>
      </w:pPr>
      <w:rPr>
        <w:rFonts w:hint="default"/>
        <w:lang w:val="ca-ES" w:eastAsia="en-US" w:bidi="ar-SA"/>
      </w:rPr>
    </w:lvl>
    <w:lvl w:ilvl="5" w:tplc="7ECCBAAA">
      <w:numFmt w:val="bullet"/>
      <w:lvlText w:val="•"/>
      <w:lvlJc w:val="left"/>
      <w:pPr>
        <w:ind w:left="4466" w:hanging="288"/>
      </w:pPr>
      <w:rPr>
        <w:rFonts w:hint="default"/>
        <w:lang w:val="ca-ES" w:eastAsia="en-US" w:bidi="ar-SA"/>
      </w:rPr>
    </w:lvl>
    <w:lvl w:ilvl="6" w:tplc="8588260C">
      <w:numFmt w:val="bullet"/>
      <w:lvlText w:val="•"/>
      <w:lvlJc w:val="left"/>
      <w:pPr>
        <w:ind w:left="5331" w:hanging="288"/>
      </w:pPr>
      <w:rPr>
        <w:rFonts w:hint="default"/>
        <w:lang w:val="ca-ES" w:eastAsia="en-US" w:bidi="ar-SA"/>
      </w:rPr>
    </w:lvl>
    <w:lvl w:ilvl="7" w:tplc="EFAE989E">
      <w:numFmt w:val="bullet"/>
      <w:lvlText w:val="•"/>
      <w:lvlJc w:val="left"/>
      <w:pPr>
        <w:ind w:left="6197" w:hanging="288"/>
      </w:pPr>
      <w:rPr>
        <w:rFonts w:hint="default"/>
        <w:lang w:val="ca-ES" w:eastAsia="en-US" w:bidi="ar-SA"/>
      </w:rPr>
    </w:lvl>
    <w:lvl w:ilvl="8" w:tplc="7A907F40">
      <w:numFmt w:val="bullet"/>
      <w:lvlText w:val="•"/>
      <w:lvlJc w:val="left"/>
      <w:pPr>
        <w:ind w:left="7062" w:hanging="288"/>
      </w:pPr>
      <w:rPr>
        <w:rFonts w:hint="default"/>
        <w:lang w:val="ca-ES" w:eastAsia="en-US" w:bidi="ar-SA"/>
      </w:rPr>
    </w:lvl>
  </w:abstractNum>
  <w:num w:numId="1" w16cid:durableId="1554270444">
    <w:abstractNumId w:val="23"/>
  </w:num>
  <w:num w:numId="2" w16cid:durableId="1708211886">
    <w:abstractNumId w:val="7"/>
  </w:num>
  <w:num w:numId="3" w16cid:durableId="765154394">
    <w:abstractNumId w:val="16"/>
  </w:num>
  <w:num w:numId="4" w16cid:durableId="202140147">
    <w:abstractNumId w:val="34"/>
  </w:num>
  <w:num w:numId="5" w16cid:durableId="1419912453">
    <w:abstractNumId w:val="15"/>
  </w:num>
  <w:num w:numId="6" w16cid:durableId="1650092616">
    <w:abstractNumId w:val="37"/>
  </w:num>
  <w:num w:numId="7" w16cid:durableId="792673428">
    <w:abstractNumId w:val="4"/>
  </w:num>
  <w:num w:numId="8" w16cid:durableId="1182935088">
    <w:abstractNumId w:val="44"/>
  </w:num>
  <w:num w:numId="9" w16cid:durableId="1450322489">
    <w:abstractNumId w:val="45"/>
  </w:num>
  <w:num w:numId="10" w16cid:durableId="1118255588">
    <w:abstractNumId w:val="3"/>
  </w:num>
  <w:num w:numId="11" w16cid:durableId="206530504">
    <w:abstractNumId w:val="26"/>
  </w:num>
  <w:num w:numId="12" w16cid:durableId="1604655147">
    <w:abstractNumId w:val="18"/>
  </w:num>
  <w:num w:numId="13" w16cid:durableId="1974285998">
    <w:abstractNumId w:val="0"/>
  </w:num>
  <w:num w:numId="14" w16cid:durableId="235432898">
    <w:abstractNumId w:val="50"/>
  </w:num>
  <w:num w:numId="15" w16cid:durableId="423503673">
    <w:abstractNumId w:val="48"/>
  </w:num>
  <w:num w:numId="16" w16cid:durableId="1013068621">
    <w:abstractNumId w:val="36"/>
  </w:num>
  <w:num w:numId="17" w16cid:durableId="957955914">
    <w:abstractNumId w:val="39"/>
  </w:num>
  <w:num w:numId="18" w16cid:durableId="1611471881">
    <w:abstractNumId w:val="6"/>
  </w:num>
  <w:num w:numId="19" w16cid:durableId="826826121">
    <w:abstractNumId w:val="30"/>
  </w:num>
  <w:num w:numId="20" w16cid:durableId="256837361">
    <w:abstractNumId w:val="29"/>
  </w:num>
  <w:num w:numId="21" w16cid:durableId="2130276426">
    <w:abstractNumId w:val="19"/>
  </w:num>
  <w:num w:numId="22" w16cid:durableId="874540366">
    <w:abstractNumId w:val="20"/>
  </w:num>
  <w:num w:numId="23" w16cid:durableId="1311978194">
    <w:abstractNumId w:val="32"/>
  </w:num>
  <w:num w:numId="24" w16cid:durableId="867989751">
    <w:abstractNumId w:val="27"/>
  </w:num>
  <w:num w:numId="25" w16cid:durableId="1827089775">
    <w:abstractNumId w:val="2"/>
  </w:num>
  <w:num w:numId="26" w16cid:durableId="865293838">
    <w:abstractNumId w:val="43"/>
  </w:num>
  <w:num w:numId="27" w16cid:durableId="1377702113">
    <w:abstractNumId w:val="24"/>
  </w:num>
  <w:num w:numId="28" w16cid:durableId="547452619">
    <w:abstractNumId w:val="11"/>
  </w:num>
  <w:num w:numId="29" w16cid:durableId="46032764">
    <w:abstractNumId w:val="8"/>
  </w:num>
  <w:num w:numId="30" w16cid:durableId="317074000">
    <w:abstractNumId w:val="10"/>
  </w:num>
  <w:num w:numId="31" w16cid:durableId="403719861">
    <w:abstractNumId w:val="35"/>
  </w:num>
  <w:num w:numId="32" w16cid:durableId="1251230027">
    <w:abstractNumId w:val="33"/>
  </w:num>
  <w:num w:numId="33" w16cid:durableId="295918047">
    <w:abstractNumId w:val="28"/>
  </w:num>
  <w:num w:numId="34" w16cid:durableId="1197499384">
    <w:abstractNumId w:val="17"/>
  </w:num>
  <w:num w:numId="35" w16cid:durableId="1976838288">
    <w:abstractNumId w:val="14"/>
  </w:num>
  <w:num w:numId="36" w16cid:durableId="2040813630">
    <w:abstractNumId w:val="1"/>
  </w:num>
  <w:num w:numId="37" w16cid:durableId="407120683">
    <w:abstractNumId w:val="31"/>
  </w:num>
  <w:num w:numId="38" w16cid:durableId="302126486">
    <w:abstractNumId w:val="47"/>
  </w:num>
  <w:num w:numId="39" w16cid:durableId="1023751897">
    <w:abstractNumId w:val="13"/>
  </w:num>
  <w:num w:numId="40" w16cid:durableId="21442436">
    <w:abstractNumId w:val="46"/>
  </w:num>
  <w:num w:numId="41" w16cid:durableId="1698311363">
    <w:abstractNumId w:val="12"/>
  </w:num>
  <w:num w:numId="42" w16cid:durableId="1376856119">
    <w:abstractNumId w:val="9"/>
  </w:num>
  <w:num w:numId="43" w16cid:durableId="82070298">
    <w:abstractNumId w:val="25"/>
  </w:num>
  <w:num w:numId="44" w16cid:durableId="1265159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3088402">
    <w:abstractNumId w:val="40"/>
  </w:num>
  <w:num w:numId="46" w16cid:durableId="1668944856">
    <w:abstractNumId w:val="49"/>
  </w:num>
  <w:num w:numId="47" w16cid:durableId="1988896147">
    <w:abstractNumId w:val="22"/>
  </w:num>
  <w:num w:numId="48" w16cid:durableId="525825586">
    <w:abstractNumId w:val="38"/>
  </w:num>
  <w:num w:numId="49" w16cid:durableId="1149906078">
    <w:abstractNumId w:val="41"/>
  </w:num>
  <w:num w:numId="50" w16cid:durableId="45422839">
    <w:abstractNumId w:val="5"/>
  </w:num>
  <w:num w:numId="51" w16cid:durableId="1304385765">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7JOUvIF9yFHbIC5QvF6oGPC5bFTGfCt7l3YYmhbHY0vjLpVlsphFCPfsEiimhrgCfmqUcMsCR6LJ78CdqK8wQ==" w:salt="ZeiH3vWoCLsUER4CtRu2+A=="/>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D"/>
    <w:rsid w:val="00005266"/>
    <w:rsid w:val="000108F0"/>
    <w:rsid w:val="00013DE4"/>
    <w:rsid w:val="0001535F"/>
    <w:rsid w:val="00022919"/>
    <w:rsid w:val="000554CF"/>
    <w:rsid w:val="00056490"/>
    <w:rsid w:val="00060A26"/>
    <w:rsid w:val="00066C91"/>
    <w:rsid w:val="00075422"/>
    <w:rsid w:val="00083565"/>
    <w:rsid w:val="000A2C33"/>
    <w:rsid w:val="000B33B7"/>
    <w:rsid w:val="000C0CAF"/>
    <w:rsid w:val="000C0D59"/>
    <w:rsid w:val="000D6F46"/>
    <w:rsid w:val="000E0467"/>
    <w:rsid w:val="000F571D"/>
    <w:rsid w:val="00102E16"/>
    <w:rsid w:val="00117156"/>
    <w:rsid w:val="00121F6F"/>
    <w:rsid w:val="0014564E"/>
    <w:rsid w:val="00146D7F"/>
    <w:rsid w:val="00163EC0"/>
    <w:rsid w:val="00173688"/>
    <w:rsid w:val="001763FA"/>
    <w:rsid w:val="00191D5E"/>
    <w:rsid w:val="00192D81"/>
    <w:rsid w:val="001A30FD"/>
    <w:rsid w:val="001D375F"/>
    <w:rsid w:val="001F2BBD"/>
    <w:rsid w:val="002016DE"/>
    <w:rsid w:val="00207478"/>
    <w:rsid w:val="00217D86"/>
    <w:rsid w:val="00217EBE"/>
    <w:rsid w:val="002232EB"/>
    <w:rsid w:val="00225861"/>
    <w:rsid w:val="00230BF9"/>
    <w:rsid w:val="0023221F"/>
    <w:rsid w:val="00237851"/>
    <w:rsid w:val="00240FFF"/>
    <w:rsid w:val="002439B9"/>
    <w:rsid w:val="00272DCC"/>
    <w:rsid w:val="00286E6F"/>
    <w:rsid w:val="00292F4E"/>
    <w:rsid w:val="002A3DB2"/>
    <w:rsid w:val="002D5E80"/>
    <w:rsid w:val="002D6DDF"/>
    <w:rsid w:val="002D7399"/>
    <w:rsid w:val="002D7537"/>
    <w:rsid w:val="002E710C"/>
    <w:rsid w:val="002F4E47"/>
    <w:rsid w:val="00305A56"/>
    <w:rsid w:val="00306FEA"/>
    <w:rsid w:val="00322760"/>
    <w:rsid w:val="003350F1"/>
    <w:rsid w:val="0034488E"/>
    <w:rsid w:val="003539D4"/>
    <w:rsid w:val="00354CA8"/>
    <w:rsid w:val="003553CF"/>
    <w:rsid w:val="00356EF2"/>
    <w:rsid w:val="00363F7D"/>
    <w:rsid w:val="0036665E"/>
    <w:rsid w:val="00382AA3"/>
    <w:rsid w:val="003A74D4"/>
    <w:rsid w:val="003D7BDF"/>
    <w:rsid w:val="003F210B"/>
    <w:rsid w:val="004020E8"/>
    <w:rsid w:val="00412B2E"/>
    <w:rsid w:val="00417AAC"/>
    <w:rsid w:val="00424EE6"/>
    <w:rsid w:val="00432A72"/>
    <w:rsid w:val="004436F4"/>
    <w:rsid w:val="00446049"/>
    <w:rsid w:val="00446592"/>
    <w:rsid w:val="00454B92"/>
    <w:rsid w:val="00463541"/>
    <w:rsid w:val="00472828"/>
    <w:rsid w:val="00476159"/>
    <w:rsid w:val="00485C2F"/>
    <w:rsid w:val="00491CFE"/>
    <w:rsid w:val="004C5A73"/>
    <w:rsid w:val="004C5CB0"/>
    <w:rsid w:val="004D5403"/>
    <w:rsid w:val="004E58D2"/>
    <w:rsid w:val="004E647D"/>
    <w:rsid w:val="0051077F"/>
    <w:rsid w:val="00520704"/>
    <w:rsid w:val="005219D4"/>
    <w:rsid w:val="005247DB"/>
    <w:rsid w:val="00537F93"/>
    <w:rsid w:val="00545910"/>
    <w:rsid w:val="00574A5A"/>
    <w:rsid w:val="005868B5"/>
    <w:rsid w:val="0059549C"/>
    <w:rsid w:val="005A4662"/>
    <w:rsid w:val="005B56FF"/>
    <w:rsid w:val="005C5AF5"/>
    <w:rsid w:val="005C7299"/>
    <w:rsid w:val="005C7E90"/>
    <w:rsid w:val="005E2AD3"/>
    <w:rsid w:val="005E4ED4"/>
    <w:rsid w:val="005E684C"/>
    <w:rsid w:val="005F31E9"/>
    <w:rsid w:val="00622466"/>
    <w:rsid w:val="00631226"/>
    <w:rsid w:val="00642DC7"/>
    <w:rsid w:val="00642F6A"/>
    <w:rsid w:val="006466F5"/>
    <w:rsid w:val="00647CDB"/>
    <w:rsid w:val="006647BF"/>
    <w:rsid w:val="00670297"/>
    <w:rsid w:val="00673DD9"/>
    <w:rsid w:val="0067650B"/>
    <w:rsid w:val="00680780"/>
    <w:rsid w:val="0069509D"/>
    <w:rsid w:val="00697D3E"/>
    <w:rsid w:val="00697E6E"/>
    <w:rsid w:val="006A40D8"/>
    <w:rsid w:val="006A55B5"/>
    <w:rsid w:val="006B307E"/>
    <w:rsid w:val="006C4C94"/>
    <w:rsid w:val="006C58ED"/>
    <w:rsid w:val="006E3D22"/>
    <w:rsid w:val="006F45CF"/>
    <w:rsid w:val="006F49B6"/>
    <w:rsid w:val="00701199"/>
    <w:rsid w:val="00701EAC"/>
    <w:rsid w:val="007207CA"/>
    <w:rsid w:val="00721A18"/>
    <w:rsid w:val="00722DE8"/>
    <w:rsid w:val="007237CF"/>
    <w:rsid w:val="007268AF"/>
    <w:rsid w:val="00742E75"/>
    <w:rsid w:val="007437AF"/>
    <w:rsid w:val="007552F5"/>
    <w:rsid w:val="00770BF5"/>
    <w:rsid w:val="00781AC0"/>
    <w:rsid w:val="00782FB4"/>
    <w:rsid w:val="00784183"/>
    <w:rsid w:val="00791DBF"/>
    <w:rsid w:val="007A6D0F"/>
    <w:rsid w:val="007B5544"/>
    <w:rsid w:val="007B6EDE"/>
    <w:rsid w:val="007F3CB4"/>
    <w:rsid w:val="007F46EB"/>
    <w:rsid w:val="00812C5A"/>
    <w:rsid w:val="008332EF"/>
    <w:rsid w:val="008414FA"/>
    <w:rsid w:val="008435D7"/>
    <w:rsid w:val="00846C87"/>
    <w:rsid w:val="00866600"/>
    <w:rsid w:val="00880BE5"/>
    <w:rsid w:val="00892C8B"/>
    <w:rsid w:val="0089308C"/>
    <w:rsid w:val="008A275E"/>
    <w:rsid w:val="008A34B6"/>
    <w:rsid w:val="008A4A1E"/>
    <w:rsid w:val="008C110B"/>
    <w:rsid w:val="008C6165"/>
    <w:rsid w:val="008E63DD"/>
    <w:rsid w:val="008F6C9A"/>
    <w:rsid w:val="0090151D"/>
    <w:rsid w:val="00913FB4"/>
    <w:rsid w:val="00942169"/>
    <w:rsid w:val="009465CA"/>
    <w:rsid w:val="009556FC"/>
    <w:rsid w:val="00975291"/>
    <w:rsid w:val="00990E00"/>
    <w:rsid w:val="00997712"/>
    <w:rsid w:val="009C3607"/>
    <w:rsid w:val="009C5851"/>
    <w:rsid w:val="009E2534"/>
    <w:rsid w:val="009F10B3"/>
    <w:rsid w:val="00A01141"/>
    <w:rsid w:val="00A351D2"/>
    <w:rsid w:val="00A369B7"/>
    <w:rsid w:val="00A4310B"/>
    <w:rsid w:val="00A46415"/>
    <w:rsid w:val="00A473F9"/>
    <w:rsid w:val="00A52169"/>
    <w:rsid w:val="00A604AC"/>
    <w:rsid w:val="00A801CA"/>
    <w:rsid w:val="00A80505"/>
    <w:rsid w:val="00A84E83"/>
    <w:rsid w:val="00A92AE8"/>
    <w:rsid w:val="00A95218"/>
    <w:rsid w:val="00AB3AA5"/>
    <w:rsid w:val="00AC4784"/>
    <w:rsid w:val="00AC605F"/>
    <w:rsid w:val="00B00BB8"/>
    <w:rsid w:val="00B1241F"/>
    <w:rsid w:val="00B376B0"/>
    <w:rsid w:val="00B46BE4"/>
    <w:rsid w:val="00B513D1"/>
    <w:rsid w:val="00B55C15"/>
    <w:rsid w:val="00B74936"/>
    <w:rsid w:val="00B86684"/>
    <w:rsid w:val="00BB3731"/>
    <w:rsid w:val="00BB60DD"/>
    <w:rsid w:val="00BC3B3D"/>
    <w:rsid w:val="00C259BA"/>
    <w:rsid w:val="00C33FBB"/>
    <w:rsid w:val="00C50A69"/>
    <w:rsid w:val="00C52398"/>
    <w:rsid w:val="00C661C4"/>
    <w:rsid w:val="00C82CCB"/>
    <w:rsid w:val="00C90F74"/>
    <w:rsid w:val="00CD4DFB"/>
    <w:rsid w:val="00CD587A"/>
    <w:rsid w:val="00CD5F58"/>
    <w:rsid w:val="00CF3FDB"/>
    <w:rsid w:val="00CF4C95"/>
    <w:rsid w:val="00D261EA"/>
    <w:rsid w:val="00D2666D"/>
    <w:rsid w:val="00D27F07"/>
    <w:rsid w:val="00D45C69"/>
    <w:rsid w:val="00D7151E"/>
    <w:rsid w:val="00D77020"/>
    <w:rsid w:val="00DC40DC"/>
    <w:rsid w:val="00DC4982"/>
    <w:rsid w:val="00DC5058"/>
    <w:rsid w:val="00DD4C17"/>
    <w:rsid w:val="00DE2183"/>
    <w:rsid w:val="00DE704A"/>
    <w:rsid w:val="00E04975"/>
    <w:rsid w:val="00E0747B"/>
    <w:rsid w:val="00E24983"/>
    <w:rsid w:val="00E260FE"/>
    <w:rsid w:val="00E32990"/>
    <w:rsid w:val="00E4087B"/>
    <w:rsid w:val="00E425F1"/>
    <w:rsid w:val="00E51067"/>
    <w:rsid w:val="00E575C0"/>
    <w:rsid w:val="00E72CA2"/>
    <w:rsid w:val="00E94B1C"/>
    <w:rsid w:val="00EA075A"/>
    <w:rsid w:val="00EA0CA3"/>
    <w:rsid w:val="00EA21AE"/>
    <w:rsid w:val="00EA7864"/>
    <w:rsid w:val="00EA7865"/>
    <w:rsid w:val="00EB030A"/>
    <w:rsid w:val="00ED25AD"/>
    <w:rsid w:val="00EE3FB8"/>
    <w:rsid w:val="00F010C0"/>
    <w:rsid w:val="00F012F9"/>
    <w:rsid w:val="00F15A90"/>
    <w:rsid w:val="00F53069"/>
    <w:rsid w:val="00F6428C"/>
    <w:rsid w:val="00F718FC"/>
    <w:rsid w:val="00F83776"/>
    <w:rsid w:val="00F96346"/>
    <w:rsid w:val="00FB1260"/>
    <w:rsid w:val="00FB7331"/>
    <w:rsid w:val="00FC163D"/>
    <w:rsid w:val="00FC1BA7"/>
    <w:rsid w:val="00FE4F00"/>
    <w:rsid w:val="00FF32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33FE17"/>
  <w15:docId w15:val="{E01C2A0F-3098-4B65-8181-AFEE657A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paragraph" w:styleId="Ttulo1">
    <w:name w:val="heading 1"/>
    <w:basedOn w:val="Normal"/>
    <w:uiPriority w:val="9"/>
    <w:qFormat/>
    <w:pPr>
      <w:ind w:left="142"/>
      <w:outlineLvl w:val="0"/>
    </w:pPr>
    <w:rPr>
      <w:rFonts w:ascii="Arial" w:eastAsia="Arial" w:hAnsi="Arial" w:cs="Arial"/>
      <w:b/>
      <w:bCs/>
    </w:rPr>
  </w:style>
  <w:style w:type="paragraph" w:styleId="Ttulo2">
    <w:name w:val="heading 2"/>
    <w:basedOn w:val="Normal"/>
    <w:uiPriority w:val="9"/>
    <w:unhideWhenUsed/>
    <w:qFormat/>
    <w:pPr>
      <w:ind w:left="142"/>
      <w:outlineLvl w:val="1"/>
    </w:pPr>
    <w:rPr>
      <w:rFonts w:ascii="Arial" w:eastAsia="Arial" w:hAnsi="Arial" w:cs="Arial"/>
      <w:b/>
      <w:bCs/>
    </w:rPr>
  </w:style>
  <w:style w:type="paragraph" w:styleId="Ttulo3">
    <w:name w:val="heading 3"/>
    <w:basedOn w:val="Normal"/>
    <w:uiPriority w:val="9"/>
    <w:unhideWhenUsed/>
    <w:qFormat/>
    <w:pPr>
      <w:spacing w:before="1"/>
      <w:ind w:left="3"/>
      <w:jc w:val="both"/>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53"/>
      <w:ind w:right="8"/>
      <w:jc w:val="center"/>
    </w:pPr>
    <w:rPr>
      <w:rFonts w:ascii="Arial" w:eastAsia="Arial" w:hAnsi="Arial" w:cs="Arial"/>
      <w:b/>
      <w:bCs/>
    </w:rPr>
  </w:style>
  <w:style w:type="paragraph" w:styleId="TDC2">
    <w:name w:val="toc 2"/>
    <w:basedOn w:val="Normal"/>
    <w:uiPriority w:val="39"/>
    <w:qFormat/>
    <w:pPr>
      <w:ind w:left="143"/>
    </w:pPr>
    <w:rPr>
      <w:rFonts w:ascii="Arial" w:eastAsia="Arial" w:hAnsi="Arial" w:cs="Arial"/>
      <w:b/>
      <w:bCs/>
    </w:rPr>
  </w:style>
  <w:style w:type="paragraph" w:styleId="TDC3">
    <w:name w:val="toc 3"/>
    <w:basedOn w:val="Normal"/>
    <w:uiPriority w:val="39"/>
    <w:qFormat/>
    <w:pPr>
      <w:spacing w:line="252" w:lineRule="exact"/>
      <w:ind w:left="426"/>
    </w:p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14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E647D"/>
    <w:pPr>
      <w:tabs>
        <w:tab w:val="center" w:pos="4252"/>
        <w:tab w:val="right" w:pos="8504"/>
      </w:tabs>
    </w:pPr>
  </w:style>
  <w:style w:type="character" w:customStyle="1" w:styleId="EncabezadoCar">
    <w:name w:val="Encabezado Car"/>
    <w:basedOn w:val="Fuentedeprrafopredeter"/>
    <w:link w:val="Encabezado"/>
    <w:uiPriority w:val="99"/>
    <w:rsid w:val="004E647D"/>
    <w:rPr>
      <w:rFonts w:ascii="Arial MT" w:eastAsia="Arial MT" w:hAnsi="Arial MT" w:cs="Arial MT"/>
      <w:lang w:val="ca-ES"/>
    </w:rPr>
  </w:style>
  <w:style w:type="paragraph" w:styleId="Piedepgina">
    <w:name w:val="footer"/>
    <w:basedOn w:val="Normal"/>
    <w:link w:val="PiedepginaCar"/>
    <w:uiPriority w:val="99"/>
    <w:unhideWhenUsed/>
    <w:rsid w:val="004E647D"/>
    <w:pPr>
      <w:tabs>
        <w:tab w:val="center" w:pos="4252"/>
        <w:tab w:val="right" w:pos="8504"/>
      </w:tabs>
    </w:pPr>
  </w:style>
  <w:style w:type="character" w:customStyle="1" w:styleId="PiedepginaCar">
    <w:name w:val="Pie de página Car"/>
    <w:basedOn w:val="Fuentedeprrafopredeter"/>
    <w:link w:val="Piedepgina"/>
    <w:uiPriority w:val="99"/>
    <w:rsid w:val="004E647D"/>
    <w:rPr>
      <w:rFonts w:ascii="Arial MT" w:eastAsia="Arial MT" w:hAnsi="Arial MT" w:cs="Arial MT"/>
      <w:lang w:val="ca-ES"/>
    </w:rPr>
  </w:style>
  <w:style w:type="paragraph" w:customStyle="1" w:styleId="Header4">
    <w:name w:val="Header4"/>
    <w:basedOn w:val="Normal"/>
    <w:rsid w:val="004E647D"/>
    <w:pPr>
      <w:suppressLineNumbers/>
      <w:tabs>
        <w:tab w:val="center" w:pos="4818"/>
        <w:tab w:val="right" w:pos="9637"/>
      </w:tabs>
      <w:suppressAutoHyphens/>
      <w:autoSpaceDE/>
      <w:autoSpaceDN/>
      <w:spacing w:before="120" w:after="120"/>
      <w:jc w:val="both"/>
    </w:pPr>
    <w:rPr>
      <w:rFonts w:ascii="Arial" w:eastAsia="Lucida Sans Unicode" w:hAnsi="Arial" w:cs="Times New Roman"/>
      <w:kern w:val="1"/>
      <w:sz w:val="24"/>
      <w:szCs w:val="24"/>
      <w:lang w:val="es-ES" w:eastAsia="es-ES"/>
    </w:rPr>
  </w:style>
  <w:style w:type="character" w:styleId="Hipervnculo">
    <w:name w:val="Hyperlink"/>
    <w:uiPriority w:val="99"/>
    <w:rsid w:val="004E647D"/>
    <w:rPr>
      <w:color w:val="auto"/>
      <w:u w:val="none"/>
    </w:rPr>
  </w:style>
  <w:style w:type="character" w:customStyle="1" w:styleId="Mencinsinresolver1">
    <w:name w:val="Mención sin resolver1"/>
    <w:basedOn w:val="Fuentedeprrafopredeter"/>
    <w:uiPriority w:val="99"/>
    <w:semiHidden/>
    <w:unhideWhenUsed/>
    <w:rsid w:val="004E647D"/>
    <w:rPr>
      <w:color w:val="605E5C"/>
      <w:shd w:val="clear" w:color="auto" w:fill="E1DFDD"/>
    </w:rPr>
  </w:style>
  <w:style w:type="paragraph" w:styleId="TtuloTDC">
    <w:name w:val="TOC Heading"/>
    <w:basedOn w:val="Ttulo1"/>
    <w:next w:val="Normal"/>
    <w:uiPriority w:val="39"/>
    <w:unhideWhenUsed/>
    <w:qFormat/>
    <w:rsid w:val="00412B2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styleId="TDC4">
    <w:name w:val="toc 4"/>
    <w:basedOn w:val="Normal"/>
    <w:next w:val="Normal"/>
    <w:autoRedefine/>
    <w:uiPriority w:val="39"/>
    <w:unhideWhenUsed/>
    <w:rsid w:val="00412B2E"/>
    <w:pPr>
      <w:widowControl/>
      <w:autoSpaceDE/>
      <w:autoSpaceDN/>
      <w:spacing w:after="100" w:line="278" w:lineRule="auto"/>
      <w:ind w:left="720"/>
    </w:pPr>
    <w:rPr>
      <w:rFonts w:asciiTheme="minorHAnsi" w:eastAsiaTheme="minorEastAsia" w:hAnsiTheme="minorHAnsi" w:cstheme="minorBidi"/>
      <w:kern w:val="2"/>
      <w:sz w:val="24"/>
      <w:szCs w:val="24"/>
      <w:lang w:eastAsia="ca-ES"/>
      <w14:ligatures w14:val="standardContextual"/>
    </w:rPr>
  </w:style>
  <w:style w:type="paragraph" w:styleId="TDC5">
    <w:name w:val="toc 5"/>
    <w:basedOn w:val="Normal"/>
    <w:next w:val="Normal"/>
    <w:autoRedefine/>
    <w:uiPriority w:val="39"/>
    <w:unhideWhenUsed/>
    <w:rsid w:val="00412B2E"/>
    <w:pPr>
      <w:widowControl/>
      <w:autoSpaceDE/>
      <w:autoSpaceDN/>
      <w:spacing w:after="100" w:line="278" w:lineRule="auto"/>
      <w:ind w:left="960"/>
    </w:pPr>
    <w:rPr>
      <w:rFonts w:asciiTheme="minorHAnsi" w:eastAsiaTheme="minorEastAsia" w:hAnsiTheme="minorHAnsi" w:cstheme="minorBidi"/>
      <w:kern w:val="2"/>
      <w:sz w:val="24"/>
      <w:szCs w:val="24"/>
      <w:lang w:eastAsia="ca-ES"/>
      <w14:ligatures w14:val="standardContextual"/>
    </w:rPr>
  </w:style>
  <w:style w:type="paragraph" w:styleId="TDC6">
    <w:name w:val="toc 6"/>
    <w:basedOn w:val="Normal"/>
    <w:next w:val="Normal"/>
    <w:autoRedefine/>
    <w:uiPriority w:val="39"/>
    <w:unhideWhenUsed/>
    <w:rsid w:val="00412B2E"/>
    <w:pPr>
      <w:widowControl/>
      <w:autoSpaceDE/>
      <w:autoSpaceDN/>
      <w:spacing w:after="100" w:line="278" w:lineRule="auto"/>
      <w:ind w:left="1200"/>
    </w:pPr>
    <w:rPr>
      <w:rFonts w:asciiTheme="minorHAnsi" w:eastAsiaTheme="minorEastAsia" w:hAnsiTheme="minorHAnsi" w:cstheme="minorBidi"/>
      <w:kern w:val="2"/>
      <w:sz w:val="24"/>
      <w:szCs w:val="24"/>
      <w:lang w:eastAsia="ca-ES"/>
      <w14:ligatures w14:val="standardContextual"/>
    </w:rPr>
  </w:style>
  <w:style w:type="paragraph" w:styleId="TDC7">
    <w:name w:val="toc 7"/>
    <w:basedOn w:val="Normal"/>
    <w:next w:val="Normal"/>
    <w:autoRedefine/>
    <w:uiPriority w:val="39"/>
    <w:unhideWhenUsed/>
    <w:rsid w:val="00412B2E"/>
    <w:pPr>
      <w:widowControl/>
      <w:autoSpaceDE/>
      <w:autoSpaceDN/>
      <w:spacing w:after="100" w:line="278" w:lineRule="auto"/>
      <w:ind w:left="1440"/>
    </w:pPr>
    <w:rPr>
      <w:rFonts w:asciiTheme="minorHAnsi" w:eastAsiaTheme="minorEastAsia" w:hAnsiTheme="minorHAnsi" w:cstheme="minorBidi"/>
      <w:kern w:val="2"/>
      <w:sz w:val="24"/>
      <w:szCs w:val="24"/>
      <w:lang w:eastAsia="ca-ES"/>
      <w14:ligatures w14:val="standardContextual"/>
    </w:rPr>
  </w:style>
  <w:style w:type="paragraph" w:styleId="TDC8">
    <w:name w:val="toc 8"/>
    <w:basedOn w:val="Normal"/>
    <w:next w:val="Normal"/>
    <w:autoRedefine/>
    <w:uiPriority w:val="39"/>
    <w:unhideWhenUsed/>
    <w:rsid w:val="00412B2E"/>
    <w:pPr>
      <w:widowControl/>
      <w:autoSpaceDE/>
      <w:autoSpaceDN/>
      <w:spacing w:after="100" w:line="278" w:lineRule="auto"/>
      <w:ind w:left="1680"/>
    </w:pPr>
    <w:rPr>
      <w:rFonts w:asciiTheme="minorHAnsi" w:eastAsiaTheme="minorEastAsia" w:hAnsiTheme="minorHAnsi" w:cstheme="minorBidi"/>
      <w:kern w:val="2"/>
      <w:sz w:val="24"/>
      <w:szCs w:val="24"/>
      <w:lang w:eastAsia="ca-ES"/>
      <w14:ligatures w14:val="standardContextual"/>
    </w:rPr>
  </w:style>
  <w:style w:type="paragraph" w:styleId="TDC9">
    <w:name w:val="toc 9"/>
    <w:basedOn w:val="Normal"/>
    <w:next w:val="Normal"/>
    <w:autoRedefine/>
    <w:uiPriority w:val="39"/>
    <w:unhideWhenUsed/>
    <w:rsid w:val="00412B2E"/>
    <w:pPr>
      <w:widowControl/>
      <w:autoSpaceDE/>
      <w:autoSpaceDN/>
      <w:spacing w:after="100" w:line="278" w:lineRule="auto"/>
      <w:ind w:left="1920"/>
    </w:pPr>
    <w:rPr>
      <w:rFonts w:asciiTheme="minorHAnsi" w:eastAsiaTheme="minorEastAsia" w:hAnsiTheme="minorHAnsi" w:cstheme="minorBidi"/>
      <w:kern w:val="2"/>
      <w:sz w:val="24"/>
      <w:szCs w:val="24"/>
      <w:lang w:eastAsia="ca-ES"/>
      <w14:ligatures w14:val="standardContextual"/>
    </w:rPr>
  </w:style>
  <w:style w:type="character" w:customStyle="1" w:styleId="PrrafodelistaCar">
    <w:name w:val="Párrafo de lista Car"/>
    <w:link w:val="Prrafodelista"/>
    <w:uiPriority w:val="34"/>
    <w:locked/>
    <w:rsid w:val="00412B2E"/>
    <w:rPr>
      <w:rFonts w:ascii="Arial MT" w:eastAsia="Arial MT" w:hAnsi="Arial MT" w:cs="Arial MT"/>
      <w:lang w:val="ca-ES"/>
    </w:rPr>
  </w:style>
  <w:style w:type="table" w:styleId="Tablaconcuadrcula">
    <w:name w:val="Table Grid"/>
    <w:basedOn w:val="Tablanormal"/>
    <w:uiPriority w:val="59"/>
    <w:rsid w:val="00412B2E"/>
    <w:pPr>
      <w:widowControl/>
      <w:autoSpaceDE/>
      <w:autoSpaceDN/>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uentedeprrafopredeter"/>
    <w:rsid w:val="00191D5E"/>
  </w:style>
  <w:style w:type="character" w:customStyle="1" w:styleId="TextoindependienteCar">
    <w:name w:val="Texto independiente Car"/>
    <w:basedOn w:val="Fuentedeprrafopredeter"/>
    <w:link w:val="Textoindependiente"/>
    <w:uiPriority w:val="1"/>
    <w:rsid w:val="00812C5A"/>
    <w:rPr>
      <w:rFonts w:ascii="Arial MT" w:eastAsia="Arial MT" w:hAnsi="Arial MT" w:cs="Arial MT"/>
      <w:lang w:val="ca-ES"/>
    </w:rPr>
  </w:style>
  <w:style w:type="character" w:styleId="Textodelmarcadordeposicin">
    <w:name w:val="Placeholder Text"/>
    <w:basedOn w:val="Fuentedeprrafopredeter"/>
    <w:uiPriority w:val="99"/>
    <w:semiHidden/>
    <w:rsid w:val="002016DE"/>
    <w:rPr>
      <w:color w:val="808080"/>
    </w:rPr>
  </w:style>
  <w:style w:type="paragraph" w:customStyle="1" w:styleId="Default">
    <w:name w:val="Default"/>
    <w:rsid w:val="00F96346"/>
    <w:pPr>
      <w:widowControl/>
      <w:adjustRightInd w:val="0"/>
    </w:pPr>
    <w:rPr>
      <w:rFonts w:ascii="Arial" w:hAnsi="Arial" w:cs="Arial"/>
      <w:color w:val="000000"/>
      <w:sz w:val="24"/>
      <w:szCs w:val="24"/>
      <w:lang w:val="ca-ES"/>
    </w:rPr>
  </w:style>
  <w:style w:type="paragraph" w:styleId="Textodeglobo">
    <w:name w:val="Balloon Text"/>
    <w:basedOn w:val="Normal"/>
    <w:link w:val="TextodegloboCar"/>
    <w:uiPriority w:val="99"/>
    <w:semiHidden/>
    <w:unhideWhenUsed/>
    <w:rsid w:val="00FB7331"/>
    <w:rPr>
      <w:rFonts w:ascii="Tahoma" w:hAnsi="Tahoma" w:cs="Tahoma"/>
      <w:sz w:val="16"/>
      <w:szCs w:val="16"/>
    </w:rPr>
  </w:style>
  <w:style w:type="character" w:customStyle="1" w:styleId="TextodegloboCar">
    <w:name w:val="Texto de globo Car"/>
    <w:basedOn w:val="Fuentedeprrafopredeter"/>
    <w:link w:val="Textodeglobo"/>
    <w:uiPriority w:val="99"/>
    <w:semiHidden/>
    <w:rsid w:val="00FB7331"/>
    <w:rPr>
      <w:rFonts w:ascii="Tahoma" w:eastAsia="Arial MT" w:hAnsi="Tahoma" w:cs="Tahoma"/>
      <w:sz w:val="16"/>
      <w:szCs w:val="16"/>
      <w:lang w:val="ca-ES"/>
    </w:rPr>
  </w:style>
  <w:style w:type="character" w:styleId="Textoennegrita">
    <w:name w:val="Strong"/>
    <w:basedOn w:val="Fuentedeprrafopredeter"/>
    <w:uiPriority w:val="22"/>
    <w:qFormat/>
    <w:rsid w:val="00A4310B"/>
    <w:rPr>
      <w:b/>
      <w:bCs/>
    </w:rPr>
  </w:style>
  <w:style w:type="character" w:styleId="Mencinsinresolver">
    <w:name w:val="Unresolved Mention"/>
    <w:basedOn w:val="Fuentedeprrafopredeter"/>
    <w:uiPriority w:val="99"/>
    <w:semiHidden/>
    <w:unhideWhenUsed/>
    <w:rsid w:val="00843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50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juntament@lafatarella.cat" TargetMode="External"/><Relationship Id="rId1" Type="http://schemas.openxmlformats.org/officeDocument/2006/relationships/hyperlink" Target="mailto:ajuntament@lafatarell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63672-22A6-48B0-B31A-FCEF771B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656</Words>
  <Characters>3742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CTTI</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Caixàs Vicens, Agnès</dc:creator>
  <cp:lastModifiedBy>Silvia Jornet</cp:lastModifiedBy>
  <cp:revision>22</cp:revision>
  <cp:lastPrinted>2025-07-02T07:48:00Z</cp:lastPrinted>
  <dcterms:created xsi:type="dcterms:W3CDTF">2025-07-02T06:04:00Z</dcterms:created>
  <dcterms:modified xsi:type="dcterms:W3CDTF">2025-07-02T11:21:00Z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Acrobat PDFMaker 11 para Word</vt:lpwstr>
  </property>
  <property fmtid="{D5CDD505-2E9C-101B-9397-08002B2CF9AE}" pid="4" name="LastSaved">
    <vt:filetime>2025-06-27T00:00:00Z</vt:filetime>
  </property>
  <property fmtid="{D5CDD505-2E9C-101B-9397-08002B2CF9AE}" pid="5" name="Producer">
    <vt:lpwstr>Adobe PDF Library 11.0</vt:lpwstr>
  </property>
  <property fmtid="{D5CDD505-2E9C-101B-9397-08002B2CF9AE}" pid="6" name="SourceModified">
    <vt:lpwstr>D:20250617121111</vt:lpwstr>
  </property>
</Properties>
</file>