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6" w:rsidRPr="000B6526" w:rsidRDefault="000B6526" w:rsidP="000B6526">
      <w:pPr>
        <w:keepNext/>
        <w:outlineLvl w:val="7"/>
        <w:rPr>
          <w:rFonts w:cs="Arial"/>
          <w:b/>
          <w:caps/>
          <w:spacing w:val="-3"/>
          <w:sz w:val="22"/>
          <w:szCs w:val="24"/>
          <w:u w:val="single"/>
        </w:rPr>
      </w:pPr>
      <w:r w:rsidRPr="000B6526">
        <w:rPr>
          <w:rFonts w:cs="Arial"/>
          <w:b/>
          <w:caps/>
          <w:spacing w:val="-3"/>
          <w:szCs w:val="24"/>
          <w:u w:val="single"/>
        </w:rPr>
        <w:t>ANNEX 4</w:t>
      </w:r>
    </w:p>
    <w:p w:rsidR="000B6526" w:rsidRPr="000B6526" w:rsidRDefault="000B6526" w:rsidP="000B6526">
      <w:pPr>
        <w:rPr>
          <w:rFonts w:cs="Arial"/>
          <w:b/>
          <w:bCs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b/>
          <w:bCs/>
          <w:color w:val="000000"/>
          <w:spacing w:val="-2"/>
          <w:szCs w:val="24"/>
        </w:rPr>
      </w:pPr>
      <w:r w:rsidRPr="000B6526">
        <w:rPr>
          <w:rFonts w:cs="Arial"/>
          <w:b/>
          <w:bCs/>
          <w:color w:val="000000"/>
          <w:spacing w:val="-2"/>
          <w:szCs w:val="24"/>
        </w:rPr>
        <w:t xml:space="preserve">A. MODEL D’OFERTA ECONÒMICA GENERAL 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zCs w:val="22"/>
        </w:rPr>
      </w:pPr>
      <w:r w:rsidRPr="000B6526">
        <w:rPr>
          <w:rFonts w:cs="Arial"/>
          <w:szCs w:val="22"/>
        </w:rPr>
        <w:t>En/na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amb NIF</w:t>
      </w:r>
      <w:r w:rsidRPr="000B6526">
        <w:rPr>
          <w:rFonts w:cs="Arial"/>
          <w:szCs w:val="22"/>
        </w:rPr>
        <w:tab/>
        <w:t xml:space="preserve">, en qualitat de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i en nom i representació de la societat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amb NIF .................... i domiciliada 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>, segons escriptura pública autoritzada davant Notari/a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, en data </w:t>
      </w:r>
      <w:r w:rsidRPr="000B6526">
        <w:rPr>
          <w:rFonts w:cs="Arial"/>
          <w:szCs w:val="22"/>
        </w:rPr>
        <w:tab/>
        <w:t>i amb número de protocol</w:t>
      </w:r>
      <w:r w:rsidRPr="000B6526">
        <w:rPr>
          <w:rFonts w:cs="Arial"/>
          <w:szCs w:val="22"/>
        </w:rPr>
        <w:tab/>
        <w:t>.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szCs w:val="22"/>
        </w:rPr>
        <w:t xml:space="preserve">, assabentat de l’anunci publicat en data </w:t>
      </w:r>
      <w:r w:rsidRPr="000B6526">
        <w:rPr>
          <w:rFonts w:cs="Arial"/>
          <w:szCs w:val="22"/>
        </w:rPr>
        <w:tab/>
      </w:r>
      <w:r w:rsidRPr="000B6526">
        <w:rPr>
          <w:rFonts w:cs="Arial"/>
          <w:szCs w:val="22"/>
        </w:rPr>
        <w:tab/>
        <w:t xml:space="preserve">al perfil del contractant de l’Ajuntament de Sabadell i de les condicions i requisits que s’exigeixen per a l’adjudicació del contracte </w:t>
      </w:r>
      <w:proofErr w:type="spellStart"/>
      <w:r w:rsidRPr="000B6526">
        <w:rPr>
          <w:rFonts w:cs="Arial"/>
          <w:szCs w:val="22"/>
        </w:rPr>
        <w:t>d“</w:t>
      </w:r>
      <w:r w:rsidRPr="000B6526">
        <w:rPr>
          <w:rFonts w:cs="Arial"/>
        </w:rPr>
        <w:t>OBRES</w:t>
      </w:r>
      <w:proofErr w:type="spellEnd"/>
      <w:r w:rsidRPr="000B6526">
        <w:rPr>
          <w:rFonts w:cs="Arial"/>
        </w:rPr>
        <w:t xml:space="preserve"> PER A L’</w:t>
      </w:r>
      <w:r w:rsidRPr="000B6526">
        <w:rPr>
          <w:rFonts w:cs="Arial"/>
          <w:bCs/>
          <w:spacing w:val="-2"/>
        </w:rPr>
        <w:t xml:space="preserve">EXECUCIÓ DE LA RESTAURACIÓ DE L'ECOSISTEMA, LA INFRAESTRUCTURA VERDA I L'ACCESSIBILITAT DEL CAMÍ I ITINERARIS DEL RIU RIPOLL”, </w:t>
      </w:r>
      <w:bookmarkStart w:id="0" w:name="_GoBack"/>
      <w:r w:rsidRPr="000B6526">
        <w:rPr>
          <w:rFonts w:cs="Arial"/>
          <w:bCs/>
          <w:spacing w:val="-2"/>
        </w:rPr>
        <w:t>distribuït en 2 lots</w:t>
      </w:r>
      <w:r w:rsidRPr="000B6526">
        <w:rPr>
          <w:rFonts w:cs="Arial"/>
          <w:bCs/>
          <w:spacing w:val="-2"/>
          <w:szCs w:val="24"/>
        </w:rPr>
        <w:t xml:space="preserve">, </w:t>
      </w:r>
      <w:r w:rsidRPr="000B6526">
        <w:rPr>
          <w:rFonts w:cs="Arial"/>
          <w:color w:val="000000"/>
          <w:spacing w:val="-2"/>
          <w:szCs w:val="24"/>
        </w:rPr>
        <w:t xml:space="preserve">concorre a aquest procediment i es compromet, en cas de ser seleccionada la </w:t>
      </w:r>
      <w:bookmarkEnd w:id="0"/>
      <w:r w:rsidRPr="000B6526">
        <w:rPr>
          <w:rFonts w:cs="Arial"/>
          <w:color w:val="000000"/>
          <w:spacing w:val="-2"/>
          <w:szCs w:val="24"/>
        </w:rPr>
        <w:t>seva oferta, a l’execució del contracte amb subjecció estricta al plec de clàusules administratives particulars, al plec de condicions tècniques particulars i a la resta de documentació que forma part de la licitació.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b/>
          <w:bCs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b/>
          <w:bCs/>
        </w:rPr>
      </w:pP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0.5pt;height:10.5pt" o:ole="">
            <v:imagedata r:id="rId8" o:title=""/>
          </v:shape>
          <w:control r:id="rId9" w:name="CheckBox141148111" w:shapeid="_x0000_i1061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1: SISTEMES D’ESTABILITZACIÓ DEL CAMÍ I CORRIOLS DEL RIU RIPOLL</w:t>
      </w:r>
    </w:p>
    <w:p w:rsidR="000B6526" w:rsidRPr="000B6526" w:rsidRDefault="000B6526" w:rsidP="000B6526">
      <w:pPr>
        <w:ind w:left="708"/>
        <w:jc w:val="left"/>
        <w:rPr>
          <w:rFonts w:cs="Arial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63" type="#_x0000_t75" style="width:10.5pt;height:10.5pt" o:ole="">
            <v:imagedata r:id="rId8" o:title=""/>
          </v:shape>
          <w:control r:id="rId10" w:name="CheckBox14121111" w:shapeid="_x0000_i1063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LOT 2: MILLORA DEL CAMÍ I CORRIOLS DEL RIU RIPOLL</w:t>
      </w:r>
    </w:p>
    <w:p w:rsidR="000B6526" w:rsidRPr="000B6526" w:rsidRDefault="000B6526" w:rsidP="000B6526">
      <w:pPr>
        <w:autoSpaceDE w:val="0"/>
        <w:autoSpaceDN w:val="0"/>
        <w:adjustRightInd w:val="0"/>
        <w:ind w:left="720"/>
        <w:jc w:val="left"/>
        <w:rPr>
          <w:rFonts w:cs="Arial"/>
          <w:b/>
          <w:i/>
          <w:spacing w:val="-2"/>
        </w:rPr>
      </w:pPr>
      <w:r w:rsidRPr="000B6526">
        <w:rPr>
          <w:rFonts w:cs="Arial"/>
          <w:b/>
          <w:i/>
          <w:spacing w:val="-2"/>
        </w:rPr>
        <w:t xml:space="preserve"> (marcar el/s lot/s al/s que es presenta)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 xml:space="preserve"> 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En relació als criteris d’adjudicació avaluables mitjançant l’aplicació de fórmules que preveu el Plec de clàusules administratives particulars, fa constar que l’oferta presentada es desglossa de conformitat amb el següent: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b/>
          <w:color w:val="000000"/>
          <w:spacing w:val="-2"/>
          <w:szCs w:val="24"/>
        </w:rPr>
      </w:pPr>
      <w:r w:rsidRPr="000B6526">
        <w:rPr>
          <w:rFonts w:cs="Arial"/>
          <w:b/>
          <w:color w:val="000000"/>
          <w:spacing w:val="-2"/>
          <w:szCs w:val="24"/>
        </w:rPr>
        <w:t>Criteri núm. 1: Baixa econòmica: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ind w:left="708"/>
        <w:jc w:val="left"/>
        <w:rPr>
          <w:rFonts w:cs="Arial"/>
          <w:color w:val="000000"/>
          <w:spacing w:val="-2"/>
          <w:szCs w:val="24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65" type="#_x0000_t75" style="width:10.5pt;height:10.5pt" o:ole="">
            <v:imagedata r:id="rId8" o:title=""/>
          </v:shape>
          <w:control r:id="rId11" w:name="CheckBox14114813" w:shapeid="_x0000_i1065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LOT 1: SISTEMES D’ESTABILITZACIÓ DEL CAMÍ I CORRIOLS DEL RIU RIPOLL </w:t>
      </w:r>
      <w:r w:rsidRPr="000B6526">
        <w:rPr>
          <w:rFonts w:cs="Arial"/>
          <w:color w:val="000000"/>
          <w:spacing w:val="-2"/>
          <w:szCs w:val="24"/>
        </w:rPr>
        <w:t>Import base:</w:t>
      </w:r>
    </w:p>
    <w:p w:rsidR="000B6526" w:rsidRPr="000B6526" w:rsidRDefault="000B6526" w:rsidP="000B6526">
      <w:pPr>
        <w:ind w:firstLine="708"/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Import IVA:</w:t>
      </w:r>
    </w:p>
    <w:p w:rsidR="000B6526" w:rsidRPr="000B6526" w:rsidRDefault="000B6526" w:rsidP="000B6526">
      <w:pPr>
        <w:ind w:firstLine="708"/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Import total:</w:t>
      </w:r>
    </w:p>
    <w:p w:rsidR="000B6526" w:rsidRPr="000B6526" w:rsidRDefault="000B6526" w:rsidP="000B6526">
      <w:pPr>
        <w:ind w:left="708"/>
        <w:jc w:val="left"/>
        <w:rPr>
          <w:rFonts w:cs="Arial"/>
        </w:rPr>
      </w:pPr>
    </w:p>
    <w:p w:rsidR="000B6526" w:rsidRPr="000B6526" w:rsidRDefault="000B6526" w:rsidP="000B6526">
      <w:pPr>
        <w:ind w:left="708"/>
        <w:jc w:val="left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67" type="#_x0000_t75" style="width:10.5pt;height:10.5pt" o:ole="">
            <v:imagedata r:id="rId8" o:title=""/>
          </v:shape>
          <w:control r:id="rId12" w:name="CheckBox1412113" w:shapeid="_x0000_i1067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LOT 2: MILLORA DEL CAMÍ I CORRIOLS DEL RIU RIPOLL </w:t>
      </w:r>
    </w:p>
    <w:p w:rsidR="000B6526" w:rsidRPr="000B6526" w:rsidRDefault="000B6526" w:rsidP="000B6526">
      <w:pPr>
        <w:ind w:left="708"/>
        <w:jc w:val="left"/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Import base:</w:t>
      </w:r>
    </w:p>
    <w:p w:rsidR="000B6526" w:rsidRPr="000B6526" w:rsidRDefault="000B6526" w:rsidP="000B6526">
      <w:pPr>
        <w:ind w:firstLine="708"/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Import IVA:</w:t>
      </w:r>
    </w:p>
    <w:p w:rsidR="000B6526" w:rsidRPr="000B6526" w:rsidRDefault="000B6526" w:rsidP="000B6526">
      <w:pPr>
        <w:ind w:firstLine="708"/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Import total:</w:t>
      </w:r>
    </w:p>
    <w:p w:rsidR="000B6526" w:rsidRPr="000B6526" w:rsidRDefault="000B6526" w:rsidP="000B6526">
      <w:pPr>
        <w:ind w:left="708"/>
        <w:jc w:val="left"/>
        <w:rPr>
          <w:rFonts w:cs="Arial"/>
          <w:spacing w:val="-2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18"/>
          <w:szCs w:val="18"/>
        </w:rPr>
      </w:pPr>
      <w:r w:rsidRPr="000B6526">
        <w:rPr>
          <w:rFonts w:cs="Arial"/>
          <w:b/>
          <w:color w:val="000000"/>
          <w:spacing w:val="-2"/>
          <w:szCs w:val="24"/>
        </w:rPr>
        <w:t>Criteri núm. 2: Ampliació del termini de garantia</w:t>
      </w:r>
      <w:r w:rsidRPr="000B6526">
        <w:rPr>
          <w:rFonts w:eastAsia="Calibri" w:cs="Arial"/>
          <w:b/>
          <w:bCs/>
          <w:color w:val="000000"/>
          <w:sz w:val="18"/>
          <w:szCs w:val="18"/>
        </w:rPr>
        <w:t xml:space="preserve">: </w:t>
      </w:r>
    </w:p>
    <w:p w:rsidR="000B6526" w:rsidRPr="000B6526" w:rsidRDefault="000B6526" w:rsidP="000B6526">
      <w:pPr>
        <w:rPr>
          <w:rFonts w:cs="Arial"/>
          <w:color w:val="000000"/>
          <w:spacing w:val="-2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</w:rPr>
      </w:pPr>
      <w:r w:rsidRPr="000B6526">
        <w:rPr>
          <w:rFonts w:cs="Arial"/>
          <w:color w:val="000000"/>
          <w:spacing w:val="-2"/>
        </w:rPr>
        <w:t>LOT 1: SISTEMES D’ESTABILITZACIÓ DEL CAMÍ I CORRIOLS DEL RIU RIPOLL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69" type="#_x0000_t75" style="width:14.25pt;height:9pt" o:ole="">
            <v:imagedata r:id="rId13" o:title=""/>
          </v:shape>
          <w:control r:id="rId14" w:name="CheckBox12141" w:shapeid="_x0000_i1069"/>
        </w:object>
      </w:r>
      <w:r w:rsidRPr="000B6526">
        <w:rPr>
          <w:rFonts w:eastAsia="Calibri" w:cs="Arial"/>
          <w:color w:val="000000"/>
        </w:rPr>
        <w:t>Cap ampliació de garantia: només s’assumeixen els 12 mesos establerts per aquest plec.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71" type="#_x0000_t75" style="width:14.25pt;height:9pt" o:ole="">
            <v:imagedata r:id="rId13" o:title=""/>
          </v:shape>
          <w:control r:id="rId15" w:name="CheckBox12114" w:shapeid="_x0000_i1071"/>
        </w:object>
      </w:r>
      <w:r w:rsidRPr="000B6526">
        <w:rPr>
          <w:rFonts w:eastAsia="Calibri" w:cs="Arial"/>
          <w:color w:val="000000"/>
        </w:rPr>
        <w:t>Ampliació de garantia en 6 mesos addicionals, el que fa un total de 18 mesos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73" type="#_x0000_t75" style="width:14.25pt;height:9pt" o:ole="">
            <v:imagedata r:id="rId13" o:title=""/>
          </v:shape>
          <w:control r:id="rId16" w:name="CheckBox1212" w:shapeid="_x0000_i1073"/>
        </w:object>
      </w:r>
      <w:r w:rsidRPr="000B6526">
        <w:rPr>
          <w:rFonts w:eastAsia="Calibri" w:cs="Arial"/>
          <w:color w:val="000000"/>
        </w:rPr>
        <w:t>Ampliació de garantia en 12 mesos addicionals, el que fa un total de 24 mesos</w:t>
      </w:r>
    </w:p>
    <w:p w:rsidR="000B6526" w:rsidRPr="000B6526" w:rsidRDefault="000B6526" w:rsidP="000B6526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75" type="#_x0000_t75" style="width:14.25pt;height:9pt" o:ole="">
            <v:imagedata r:id="rId13" o:title=""/>
          </v:shape>
          <w:control r:id="rId17" w:name="CheckBox12121" w:shapeid="_x0000_i1075"/>
        </w:object>
      </w:r>
      <w:r w:rsidRPr="000B6526">
        <w:rPr>
          <w:rFonts w:eastAsia="Calibri" w:cs="Arial"/>
          <w:color w:val="000000"/>
        </w:rPr>
        <w:t xml:space="preserve">Ampliació </w:t>
      </w:r>
      <w:r w:rsidRPr="000B6526">
        <w:rPr>
          <w:rFonts w:cs="Arial"/>
          <w:bCs/>
          <w:lang w:eastAsia="ca-ES"/>
        </w:rPr>
        <w:t xml:space="preserve">de garantia en 18 mesos </w:t>
      </w:r>
      <w:r w:rsidRPr="000B6526">
        <w:rPr>
          <w:rFonts w:eastAsia="Calibri" w:cs="Arial"/>
          <w:color w:val="000000"/>
        </w:rPr>
        <w:t>addicionals, el que fa un total de 30 mesos</w:t>
      </w:r>
    </w:p>
    <w:p w:rsidR="000B6526" w:rsidRPr="000B6526" w:rsidRDefault="000B6526" w:rsidP="000B6526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pacing w:val="-2"/>
        </w:rPr>
      </w:pPr>
      <w:r w:rsidRPr="000B6526">
        <w:rPr>
          <w:rFonts w:cs="Arial"/>
          <w:spacing w:val="-2"/>
        </w:rPr>
        <w:t>LOT 2: MILLORA DEL CAMÍ I CORRIOLS DEL RIU RIPOLL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77" type="#_x0000_t75" style="width:14.25pt;height:9pt" o:ole="">
            <v:imagedata r:id="rId13" o:title=""/>
          </v:shape>
          <w:control r:id="rId18" w:name="CheckBox121411" w:shapeid="_x0000_i1077"/>
        </w:object>
      </w:r>
      <w:r w:rsidRPr="000B6526">
        <w:rPr>
          <w:rFonts w:eastAsia="Calibri" w:cs="Arial"/>
          <w:color w:val="000000"/>
        </w:rPr>
        <w:t>Cap ampliació de garantia: només s’assumeixen els 12 mesos establerts per aquest plec.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79" type="#_x0000_t75" style="width:14.25pt;height:9pt" o:ole="">
            <v:imagedata r:id="rId13" o:title=""/>
          </v:shape>
          <w:control r:id="rId19" w:name="CheckBox121141" w:shapeid="_x0000_i1079"/>
        </w:object>
      </w:r>
      <w:r w:rsidRPr="000B6526">
        <w:rPr>
          <w:rFonts w:eastAsia="Calibri" w:cs="Arial"/>
          <w:color w:val="000000"/>
        </w:rPr>
        <w:t>Ampliació de garantia en 6 mesos addicionals, el que fa un total de 18 mesos</w:t>
      </w: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81" type="#_x0000_t75" style="width:14.25pt;height:9pt" o:ole="">
            <v:imagedata r:id="rId13" o:title=""/>
          </v:shape>
          <w:control r:id="rId20" w:name="CheckBox12122" w:shapeid="_x0000_i1081"/>
        </w:object>
      </w:r>
      <w:r w:rsidRPr="000B6526">
        <w:rPr>
          <w:rFonts w:eastAsia="Calibri" w:cs="Arial"/>
          <w:color w:val="000000"/>
        </w:rPr>
        <w:t>Ampliació de garantia en 12 mesos addicionals, el que fa un total de 24 mesos</w:t>
      </w:r>
    </w:p>
    <w:p w:rsidR="000B6526" w:rsidRPr="000B6526" w:rsidRDefault="000B6526" w:rsidP="000B6526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</w:rPr>
      </w:pPr>
      <w:r w:rsidRPr="000B6526">
        <w:rPr>
          <w:rFonts w:eastAsia="Calibri" w:cs="Arial"/>
          <w:color w:val="000000"/>
          <w:lang w:val="es-ES"/>
        </w:rPr>
        <w:object w:dxaOrig="225" w:dyaOrig="225">
          <v:shape id="_x0000_i1083" type="#_x0000_t75" style="width:14.25pt;height:9pt" o:ole="">
            <v:imagedata r:id="rId13" o:title=""/>
          </v:shape>
          <w:control r:id="rId21" w:name="CheckBox121211" w:shapeid="_x0000_i1083"/>
        </w:object>
      </w:r>
      <w:r w:rsidRPr="000B6526">
        <w:rPr>
          <w:rFonts w:eastAsia="Calibri" w:cs="Arial"/>
          <w:color w:val="000000"/>
        </w:rPr>
        <w:t xml:space="preserve">Ampliació </w:t>
      </w:r>
      <w:r w:rsidRPr="000B6526">
        <w:rPr>
          <w:rFonts w:cs="Arial"/>
          <w:bCs/>
          <w:lang w:eastAsia="ca-ES"/>
        </w:rPr>
        <w:t xml:space="preserve">de garantia en 18 mesos </w:t>
      </w:r>
      <w:r w:rsidRPr="000B6526">
        <w:rPr>
          <w:rFonts w:eastAsia="Calibri" w:cs="Arial"/>
          <w:color w:val="000000"/>
        </w:rPr>
        <w:t>addicionals, el que fa un total de 30 mesos</w:t>
      </w:r>
    </w:p>
    <w:p w:rsidR="000B6526" w:rsidRPr="000B6526" w:rsidRDefault="000B6526" w:rsidP="000B6526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18"/>
          <w:szCs w:val="18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  <w:r w:rsidRPr="000B6526">
        <w:rPr>
          <w:rFonts w:cs="Arial"/>
          <w:spacing w:val="-2"/>
          <w:szCs w:val="24"/>
        </w:rPr>
        <w:tab/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cs="Arial"/>
          <w:b/>
          <w:spacing w:val="-2"/>
        </w:rPr>
      </w:pPr>
      <w:r w:rsidRPr="000B6526">
        <w:rPr>
          <w:rFonts w:cs="Arial"/>
          <w:b/>
          <w:spacing w:val="-2"/>
        </w:rPr>
        <w:t>Criteri núm. 3. Experiència de l’encarregat/da d’obra:</w:t>
      </w:r>
    </w:p>
    <w:p w:rsidR="000B6526" w:rsidRPr="000B6526" w:rsidRDefault="000B6526" w:rsidP="000B6526">
      <w:pPr>
        <w:rPr>
          <w:rFonts w:cs="Arial"/>
          <w:color w:val="000000"/>
          <w:spacing w:val="-2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</w:rPr>
      </w:pPr>
      <w:r w:rsidRPr="000B6526">
        <w:rPr>
          <w:rFonts w:cs="Arial"/>
          <w:color w:val="000000"/>
          <w:spacing w:val="-2"/>
        </w:rPr>
        <w:t>LOT 1: SISTEMES D’ESTABILITZACIÓ DEL CAMÍ I CORRIOLS DEL RIU RIPOLL</w:t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lastRenderedPageBreak/>
        <w:object w:dxaOrig="225" w:dyaOrig="225">
          <v:shape id="_x0000_i1085" type="#_x0000_t75" style="width:10.5pt;height:10.5pt" o:ole="">
            <v:imagedata r:id="rId8" o:title=""/>
          </v:shape>
          <w:control r:id="rId22" w:name="CheckBox141211112" w:shapeid="_x0000_i1085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No acredita l’experiència de l’encarregat/da</w:t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  <w:t xml:space="preserve">  </w:t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87" type="#_x0000_t75" style="width:10.5pt;height:10.5pt" o:ole="">
            <v:imagedata r:id="rId8" o:title=""/>
          </v:shape>
          <w:control r:id="rId23" w:name="CheckBox141211113" w:shapeid="_x0000_i1087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L’empresa acredita l’experiència de l’encarregat/da en UNA (1) obra </w:t>
      </w:r>
      <w:r w:rsidRPr="000B6526">
        <w:rPr>
          <w:rFonts w:cs="Arial"/>
          <w:spacing w:val="-2"/>
        </w:rPr>
        <w:tab/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89" type="#_x0000_t75" style="width:10.5pt;height:10.5pt" o:ole="">
            <v:imagedata r:id="rId8" o:title=""/>
          </v:shape>
          <w:control r:id="rId24" w:name="CheckBox141211115" w:shapeid="_x0000_i1089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L’empresa acredita l’experiència de l’encarregat/da en DUES (2) obres </w:t>
      </w:r>
      <w:r w:rsidRPr="000B6526">
        <w:rPr>
          <w:rFonts w:cs="Arial"/>
          <w:spacing w:val="-2"/>
        </w:rPr>
        <w:tab/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91" type="#_x0000_t75" style="width:10.5pt;height:10.5pt" o:ole="">
            <v:imagedata r:id="rId8" o:title=""/>
          </v:shape>
          <w:control r:id="rId25" w:name="CheckBox141211114" w:shapeid="_x0000_i1091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L’empresa acredita l’experiència de l’encarregat/da en TRES (3) obres </w:t>
      </w:r>
      <w:r w:rsidRPr="000B6526">
        <w:rPr>
          <w:rFonts w:cs="Arial"/>
          <w:spacing w:val="-2"/>
        </w:rPr>
        <w:tab/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bCs/>
          <w:u w:val="single"/>
          <w:lang w:eastAsia="ca-ES"/>
        </w:rPr>
      </w:pPr>
      <w:r w:rsidRPr="000B6526">
        <w:rPr>
          <w:rFonts w:cs="Arial"/>
        </w:rPr>
        <w:t>En l’execució d’obres</w:t>
      </w:r>
      <w:r w:rsidRPr="000B6526">
        <w:rPr>
          <w:rFonts w:cs="Arial"/>
          <w:noProof/>
        </w:rPr>
        <w:t xml:space="preserve"> amb aplicació de sistemes d’estabilització de talussos amb tècniques de bioenginyeria,</w:t>
      </w:r>
      <w:r w:rsidRPr="000B6526">
        <w:rPr>
          <w:rFonts w:cs="Arial"/>
        </w:rPr>
        <w:t xml:space="preserve"> en el curs dels últims deu (10) anys, amb </w:t>
      </w:r>
      <w:r w:rsidRPr="000B6526">
        <w:rPr>
          <w:rFonts w:cs="Arial"/>
          <w:noProof/>
        </w:rPr>
        <w:t>un preu superior a 150.000 €, IVA inclòs, cadascuna.</w:t>
      </w:r>
    </w:p>
    <w:p w:rsidR="000B6526" w:rsidRPr="000B6526" w:rsidRDefault="000B6526" w:rsidP="000B6526">
      <w:pPr>
        <w:spacing w:before="120"/>
        <w:rPr>
          <w:rFonts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2"/>
        <w:gridCol w:w="6013"/>
      </w:tblGrid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Nom de l’encarregat/da que es designa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b/>
                <w:sz w:val="18"/>
                <w:szCs w:val="18"/>
              </w:rPr>
            </w:pPr>
            <w:r w:rsidRPr="000B6526">
              <w:rPr>
                <w:rFonts w:cs="Arial"/>
                <w:b/>
                <w:sz w:val="18"/>
                <w:szCs w:val="18"/>
              </w:rPr>
              <w:t xml:space="preserve">Obra executada núm. 1 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b/>
                <w:sz w:val="18"/>
                <w:szCs w:val="18"/>
              </w:rPr>
            </w:pPr>
            <w:r w:rsidRPr="000B6526">
              <w:rPr>
                <w:rFonts w:cs="Arial"/>
                <w:b/>
                <w:sz w:val="18"/>
                <w:szCs w:val="18"/>
              </w:rPr>
              <w:t>Obra executada núm. 2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b/>
                <w:sz w:val="18"/>
                <w:szCs w:val="18"/>
              </w:rPr>
            </w:pPr>
            <w:r w:rsidRPr="000B6526">
              <w:rPr>
                <w:rFonts w:cs="Arial"/>
                <w:b/>
                <w:sz w:val="18"/>
                <w:szCs w:val="18"/>
              </w:rPr>
              <w:t>Obra executada núm. 3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0B6526" w:rsidRPr="000B6526" w:rsidRDefault="000B6526" w:rsidP="000B6526">
      <w:pPr>
        <w:spacing w:before="120"/>
        <w:rPr>
          <w:rFonts w:cs="Arial"/>
          <w:b/>
          <w:sz w:val="18"/>
          <w:szCs w:val="18"/>
        </w:rPr>
      </w:pPr>
      <w:r w:rsidRPr="000B6526">
        <w:rPr>
          <w:rFonts w:cs="Arial"/>
          <w:b/>
          <w:sz w:val="18"/>
          <w:szCs w:val="18"/>
        </w:rPr>
        <w:t xml:space="preserve">Acreditació de l’experiència de l’encarregat en Document annex: </w:t>
      </w:r>
    </w:p>
    <w:p w:rsidR="000B6526" w:rsidRPr="000B6526" w:rsidRDefault="000B6526" w:rsidP="000B6526">
      <w:pPr>
        <w:spacing w:before="120"/>
        <w:rPr>
          <w:rFonts w:cs="Arial"/>
          <w:b/>
          <w:sz w:val="18"/>
          <w:szCs w:val="18"/>
        </w:rPr>
      </w:pPr>
      <w:r w:rsidRPr="000B6526">
        <w:rPr>
          <w:rFonts w:cs="Arial"/>
          <w:b/>
          <w:sz w:val="18"/>
          <w:szCs w:val="18"/>
        </w:rPr>
        <w:t xml:space="preserve">Es presenta document annex de Certificats de bona execució o declaració responsable de l’empresa licitadora que ha d’indicar l’objecte,  l’import, la data de finalització i el lloc d’execució de cada obra </w:t>
      </w:r>
      <w:r w:rsidRPr="000B6526">
        <w:rPr>
          <w:rFonts w:cs="Arial"/>
          <w:b/>
          <w:sz w:val="18"/>
          <w:szCs w:val="18"/>
          <w:u w:val="single"/>
        </w:rPr>
        <w:t>en les quals va intervenir aquest/a encarregat/da</w:t>
      </w:r>
      <w:r w:rsidRPr="000B6526">
        <w:rPr>
          <w:rFonts w:cs="Arial"/>
          <w:b/>
          <w:sz w:val="18"/>
          <w:szCs w:val="18"/>
        </w:rPr>
        <w:t xml:space="preserve"> i si les obres es van dur a bon terme.</w:t>
      </w:r>
    </w:p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rPr>
          <w:rFonts w:cs="Arial"/>
          <w:b/>
          <w:i/>
          <w:sz w:val="18"/>
          <w:szCs w:val="18"/>
        </w:rPr>
      </w:pPr>
      <w:r w:rsidRPr="000B6526">
        <w:rPr>
          <w:rFonts w:cs="Arial"/>
          <w:b/>
          <w:i/>
          <w:sz w:val="18"/>
          <w:szCs w:val="18"/>
        </w:rPr>
        <w:t>NOTA: Cal designar l’encarregat/da encara que no disposi de l’experiència.</w:t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u w:val="single"/>
        </w:rPr>
      </w:pPr>
      <w:r w:rsidRPr="000B6526">
        <w:rPr>
          <w:rFonts w:cs="Arial"/>
          <w:bCs/>
          <w:u w:val="single"/>
          <w:lang w:eastAsia="ca-ES"/>
        </w:rPr>
        <w:t xml:space="preserve">La manca de presentació de la documentació acreditativa d’aquest criteri comportarà que la puntuació sigui 0, </w:t>
      </w:r>
      <w:r w:rsidRPr="000B6526">
        <w:rPr>
          <w:rFonts w:cs="Arial"/>
          <w:u w:val="single"/>
        </w:rPr>
        <w:t>en aquest criteri.</w:t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</w:rPr>
      </w:pP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</w:rPr>
      </w:pPr>
    </w:p>
    <w:p w:rsidR="000B6526" w:rsidRPr="000B6526" w:rsidRDefault="000B6526" w:rsidP="000B6526">
      <w:pPr>
        <w:autoSpaceDE w:val="0"/>
        <w:autoSpaceDN w:val="0"/>
        <w:adjustRightInd w:val="0"/>
        <w:rPr>
          <w:rFonts w:cs="Arial"/>
          <w:spacing w:val="-2"/>
        </w:rPr>
      </w:pPr>
      <w:r w:rsidRPr="000B6526">
        <w:rPr>
          <w:rFonts w:cs="Arial"/>
          <w:spacing w:val="-2"/>
        </w:rPr>
        <w:t>LOT 2: MILLORA DEL CAMÍ I CORRIOLS DEL RIU RIPOLL</w:t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93" type="#_x0000_t75" style="width:10.5pt;height:10.5pt" o:ole="">
            <v:imagedata r:id="rId8" o:title=""/>
          </v:shape>
          <w:control r:id="rId26" w:name="CheckBox141211116" w:shapeid="_x0000_i1093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>No acredita l’experiència de l’encarregat/da</w:t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</w:r>
      <w:r w:rsidRPr="000B6526">
        <w:rPr>
          <w:rFonts w:cs="Arial"/>
          <w:spacing w:val="-2"/>
        </w:rPr>
        <w:tab/>
      </w: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</w:rPr>
      </w:pPr>
      <w:r w:rsidRPr="000B6526">
        <w:rPr>
          <w:rFonts w:ascii="Verdana" w:hAnsi="Verdana" w:cs="Arial"/>
          <w:w w:val="98"/>
        </w:rPr>
        <w:object w:dxaOrig="225" w:dyaOrig="225">
          <v:shape id="_x0000_i1095" type="#_x0000_t75" style="width:10.5pt;height:10.5pt" o:ole="">
            <v:imagedata r:id="rId8" o:title=""/>
          </v:shape>
          <w:control r:id="rId27" w:name="CheckBox141211117" w:shapeid="_x0000_i1095"/>
        </w:object>
      </w:r>
      <w:r w:rsidRPr="000B6526">
        <w:rPr>
          <w:rFonts w:ascii="Times New Roman" w:hAnsi="Times New Roman" w:cs="Arial"/>
          <w:w w:val="98"/>
          <w:lang w:eastAsia="ca-ES"/>
        </w:rPr>
        <w:t xml:space="preserve">  </w:t>
      </w:r>
      <w:r w:rsidRPr="000B6526">
        <w:rPr>
          <w:rFonts w:cs="Arial"/>
          <w:spacing w:val="-2"/>
        </w:rPr>
        <w:t xml:space="preserve">L’empresa acredita l’experiència de l’encarregat/da </w:t>
      </w:r>
    </w:p>
    <w:p w:rsidR="000B6526" w:rsidRPr="000B6526" w:rsidRDefault="000B6526" w:rsidP="000B6526">
      <w:pPr>
        <w:rPr>
          <w:rFonts w:cs="Arial"/>
          <w:sz w:val="18"/>
          <w:szCs w:val="18"/>
        </w:rPr>
      </w:pPr>
    </w:p>
    <w:p w:rsidR="000B6526" w:rsidRPr="000B6526" w:rsidRDefault="000B6526" w:rsidP="000B6526">
      <w:pPr>
        <w:rPr>
          <w:rFonts w:cs="Arial"/>
        </w:rPr>
      </w:pPr>
      <w:r w:rsidRPr="000B6526">
        <w:rPr>
          <w:rFonts w:cs="Arial"/>
        </w:rPr>
        <w:t xml:space="preserve">En UNA (1) obra </w:t>
      </w:r>
      <w:r w:rsidRPr="000B6526">
        <w:rPr>
          <w:rFonts w:cs="Arial"/>
          <w:noProof/>
        </w:rPr>
        <w:t>executada de millora de camins i corriols</w:t>
      </w:r>
      <w:r w:rsidRPr="000B6526">
        <w:rPr>
          <w:rFonts w:cs="Arial"/>
        </w:rPr>
        <w:t>, en el curs dels últims deu (10) anys amb</w:t>
      </w:r>
      <w:r w:rsidRPr="000B6526">
        <w:rPr>
          <w:rFonts w:cs="Arial"/>
          <w:noProof/>
        </w:rPr>
        <w:t xml:space="preserve"> un preu superior a 200.000 €, IVA inclòs.</w:t>
      </w:r>
      <w:r w:rsidRPr="000B6526">
        <w:rPr>
          <w:rFonts w:cs="Arial"/>
        </w:rPr>
        <w:t xml:space="preserve"> </w:t>
      </w:r>
    </w:p>
    <w:p w:rsid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bCs/>
          <w:u w:val="single"/>
          <w:lang w:eastAsia="ca-ES"/>
        </w:rPr>
      </w:pP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bCs/>
          <w:u w:val="single"/>
          <w:lang w:eastAsia="ca-ES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2"/>
        <w:gridCol w:w="6013"/>
      </w:tblGrid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lastRenderedPageBreak/>
              <w:t>Nom de l’encarregat/da que es designa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Obra executada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0B6526" w:rsidRPr="000B6526" w:rsidTr="006A15FC">
        <w:tc>
          <w:tcPr>
            <w:tcW w:w="2547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B6526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0B6526" w:rsidRPr="000B6526" w:rsidRDefault="000B6526" w:rsidP="000B6526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0B6526" w:rsidRPr="000B6526" w:rsidRDefault="000B6526" w:rsidP="000B6526">
      <w:pPr>
        <w:spacing w:before="120"/>
        <w:rPr>
          <w:rFonts w:cs="Arial"/>
          <w:b/>
          <w:sz w:val="18"/>
          <w:szCs w:val="18"/>
        </w:rPr>
      </w:pPr>
      <w:r w:rsidRPr="000B6526">
        <w:rPr>
          <w:rFonts w:cs="Arial"/>
          <w:b/>
          <w:sz w:val="18"/>
          <w:szCs w:val="18"/>
        </w:rPr>
        <w:t xml:space="preserve">Acreditació de l’experiència de l’encarregat en Document annex: </w:t>
      </w:r>
    </w:p>
    <w:p w:rsidR="000B6526" w:rsidRPr="000B6526" w:rsidRDefault="000B6526" w:rsidP="000B6526">
      <w:pPr>
        <w:spacing w:before="120"/>
        <w:rPr>
          <w:rFonts w:cs="Arial"/>
          <w:b/>
          <w:sz w:val="18"/>
          <w:szCs w:val="18"/>
        </w:rPr>
      </w:pPr>
      <w:r w:rsidRPr="000B6526">
        <w:rPr>
          <w:rFonts w:cs="Arial"/>
          <w:b/>
          <w:sz w:val="18"/>
          <w:szCs w:val="18"/>
        </w:rPr>
        <w:t xml:space="preserve">Es presenta document annex de Certificat de bona execució o declaració responsable de l’empresa licitadora que ha d’indicar l’objecte, l’import, la data de finalització i el lloc d’execució de l’obra </w:t>
      </w:r>
      <w:r w:rsidRPr="000B6526">
        <w:rPr>
          <w:rFonts w:cs="Arial"/>
          <w:b/>
          <w:sz w:val="18"/>
          <w:szCs w:val="18"/>
          <w:u w:val="single"/>
        </w:rPr>
        <w:t>en la qual va intervenir aquest/a encarregat/da</w:t>
      </w:r>
      <w:r w:rsidRPr="000B6526">
        <w:rPr>
          <w:rFonts w:cs="Arial"/>
          <w:b/>
          <w:sz w:val="18"/>
          <w:szCs w:val="18"/>
        </w:rPr>
        <w:t xml:space="preserve"> i si les obres es van dur a bon terme.</w:t>
      </w:r>
    </w:p>
    <w:p w:rsidR="000B6526" w:rsidRPr="000B6526" w:rsidRDefault="000B6526" w:rsidP="000B6526">
      <w:pPr>
        <w:rPr>
          <w:rFonts w:cs="Arial"/>
          <w:b/>
          <w:noProof/>
          <w:sz w:val="18"/>
          <w:szCs w:val="18"/>
        </w:rPr>
      </w:pPr>
    </w:p>
    <w:p w:rsidR="000B6526" w:rsidRPr="000B6526" w:rsidRDefault="000B6526" w:rsidP="000B6526">
      <w:pPr>
        <w:tabs>
          <w:tab w:val="center" w:pos="4252"/>
          <w:tab w:val="right" w:pos="8504"/>
        </w:tabs>
        <w:spacing w:before="120"/>
        <w:rPr>
          <w:rFonts w:cs="Arial"/>
          <w:b/>
          <w:i/>
          <w:sz w:val="18"/>
          <w:szCs w:val="18"/>
        </w:rPr>
      </w:pPr>
      <w:r w:rsidRPr="000B6526">
        <w:rPr>
          <w:rFonts w:cs="Arial"/>
          <w:b/>
          <w:i/>
          <w:sz w:val="18"/>
          <w:szCs w:val="18"/>
        </w:rPr>
        <w:t>NOTA: Cal designar l’encarregat/da encara que no disposi de l’experiència.</w:t>
      </w:r>
    </w:p>
    <w:p w:rsidR="000B6526" w:rsidRPr="000B6526" w:rsidRDefault="000B6526" w:rsidP="000B6526">
      <w:pPr>
        <w:rPr>
          <w:rFonts w:cs="Arial"/>
          <w:b/>
          <w:noProof/>
          <w:sz w:val="18"/>
          <w:szCs w:val="18"/>
        </w:rPr>
      </w:pPr>
    </w:p>
    <w:p w:rsidR="000B6526" w:rsidRPr="000B6526" w:rsidRDefault="000B6526" w:rsidP="000B652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u w:val="single"/>
        </w:rPr>
      </w:pPr>
      <w:r w:rsidRPr="000B6526">
        <w:rPr>
          <w:rFonts w:cs="Arial"/>
          <w:bCs/>
          <w:u w:val="single"/>
          <w:lang w:eastAsia="ca-ES"/>
        </w:rPr>
        <w:t xml:space="preserve">La manca de presentació de la documentació acreditativa d’aquest criteri comportarà que la puntuació sigui 0, </w:t>
      </w:r>
      <w:r w:rsidRPr="000B6526">
        <w:rPr>
          <w:rFonts w:cs="Arial"/>
          <w:u w:val="single"/>
        </w:rPr>
        <w:t>en aquest criteri.</w:t>
      </w: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spacing w:val="-2"/>
          <w:szCs w:val="24"/>
        </w:rPr>
      </w:pPr>
      <w:r w:rsidRPr="000B6526">
        <w:rPr>
          <w:rFonts w:cs="Arial"/>
          <w:spacing w:val="-2"/>
          <w:szCs w:val="24"/>
        </w:rPr>
        <w:tab/>
      </w:r>
      <w:r w:rsidRPr="000B6526">
        <w:rPr>
          <w:rFonts w:cs="Arial"/>
          <w:spacing w:val="-2"/>
          <w:szCs w:val="24"/>
        </w:rPr>
        <w:tab/>
        <w:t>, a data de la signatura electrònica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pacing w:val="-3"/>
          <w:sz w:val="21"/>
          <w:u w:val="single"/>
        </w:rPr>
      </w:pPr>
      <w:r w:rsidRPr="000B6526">
        <w:rPr>
          <w:rFonts w:cs="Arial"/>
          <w:spacing w:val="-2"/>
        </w:rPr>
        <w:t xml:space="preserve">Signat, </w:t>
      </w:r>
    </w:p>
    <w:p w:rsidR="000B6526" w:rsidRPr="000B6526" w:rsidRDefault="000B6526" w:rsidP="000B6526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sectPr w:rsidR="000B6526" w:rsidRPr="000B6526" w:rsidSect="00607BB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700" w:bottom="1134" w:left="1701" w:header="397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32" w:rsidRDefault="00BE2E32">
      <w:r>
        <w:separator/>
      </w:r>
    </w:p>
  </w:endnote>
  <w:endnote w:type="continuationSeparator" w:id="0">
    <w:p w:rsidR="00BE2E32" w:rsidRDefault="00BE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D557FD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D557FD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7" w:rsidRPr="00AA74C7" w:rsidRDefault="00BE2E32" w:rsidP="00B22B07">
    <w:pPr>
      <w:pStyle w:val="Piedepgina"/>
      <w:ind w:left="-993" w:right="-851"/>
      <w:jc w:val="center"/>
      <w:rPr>
        <w:rFonts w:cs="Arial"/>
        <w:sz w:val="14"/>
        <w:szCs w:val="14"/>
      </w:rPr>
    </w:pPr>
    <w:r w:rsidRPr="00AA74C7">
      <w:rPr>
        <w:rFonts w:cs="Frutiger-LightCn"/>
        <w:b/>
        <w:sz w:val="14"/>
        <w:szCs w:val="14"/>
        <w:lang w:eastAsia="es-ES_tradnl"/>
      </w:rPr>
      <w:t>Ajuntament de Sabadell</w:t>
    </w:r>
    <w:r w:rsidRPr="00AA74C7">
      <w:rPr>
        <w:rFonts w:cs="Frutiger-LightCn"/>
        <w:sz w:val="14"/>
        <w:szCs w:val="14"/>
        <w:lang w:eastAsia="es-ES_tradnl"/>
      </w:rPr>
      <w:t xml:space="preserve"> </w:t>
    </w:r>
    <w:r w:rsidRPr="00AA74C7">
      <w:rPr>
        <w:rFonts w:cs="Arial"/>
        <w:sz w:val="14"/>
        <w:szCs w:val="14"/>
      </w:rPr>
      <w:t>· Plaça de Sant Roc, 1 · 08201, Sabadell · Tel. 93 745 31 00 · www.sabadell.cat · NIF P0818600I</w:t>
    </w:r>
  </w:p>
  <w:p w:rsidR="00B22B07" w:rsidRPr="00403A17" w:rsidRDefault="00B22B07" w:rsidP="00B22B07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B22B07" w:rsidRDefault="00BE2E32" w:rsidP="00B22B07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D557FD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D557FD">
      <w:rPr>
        <w:rFonts w:cs="Frutiger-LightCn"/>
        <w:noProof/>
        <w:sz w:val="16"/>
        <w:szCs w:val="16"/>
        <w:lang w:eastAsia="es-ES_tradnl"/>
      </w:rPr>
      <w:t>3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32" w:rsidRDefault="00BE2E32">
      <w:r>
        <w:separator/>
      </w:r>
    </w:p>
  </w:footnote>
  <w:footnote w:type="continuationSeparator" w:id="0">
    <w:p w:rsidR="00BE2E32" w:rsidRDefault="00BE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E2E3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78" w:rsidRDefault="00BE2E32" w:rsidP="00614D78">
    <w:pPr>
      <w:spacing w:before="120"/>
    </w:pPr>
    <w:r w:rsidRPr="00DD2C26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447675</wp:posOffset>
          </wp:positionV>
          <wp:extent cx="962025" cy="341630"/>
          <wp:effectExtent l="0" t="0" r="9525" b="1270"/>
          <wp:wrapNone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1EBE" w:rsidRPr="00FB3185" w:rsidRDefault="00BE2E32" w:rsidP="00B01EBE">
    <w:pPr>
      <w:spacing w:before="60" w:after="60"/>
      <w:jc w:val="right"/>
      <w:rPr>
        <w:sz w:val="14"/>
      </w:rPr>
    </w:pPr>
    <w:r w:rsidRPr="00FB3185">
      <w:rPr>
        <w:rFonts w:ascii="Code128" w:hAnsi="Code128"/>
        <w:color w:val="000000"/>
        <w:sz w:val="14"/>
      </w:rPr>
      <w:t>²5N421O115E5S70710EQK^»</w:t>
    </w:r>
  </w:p>
  <w:p w:rsidR="00607BB6" w:rsidRPr="00FB3185" w:rsidRDefault="00BE2E32" w:rsidP="00B01EBE">
    <w:pPr>
      <w:jc w:val="right"/>
      <w:rPr>
        <w:sz w:val="22"/>
      </w:rPr>
    </w:pPr>
    <w:r w:rsidRPr="00FB3185">
      <w:rPr>
        <w:color w:val="000000"/>
        <w:sz w:val="14"/>
      </w:rPr>
      <w:t>5N42 1O11 5E5S 7071 0EQK</w:t>
    </w:r>
  </w:p>
  <w:p w:rsidR="00607BB6" w:rsidRPr="00FB3185" w:rsidRDefault="00607BB6" w:rsidP="00005385">
    <w:pPr>
      <w:rPr>
        <w:sz w:val="18"/>
      </w:rPr>
    </w:pPr>
  </w:p>
  <w:p w:rsidR="00FB3185" w:rsidRPr="00FB3185" w:rsidRDefault="00FB3185" w:rsidP="00005385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B6" w:rsidRDefault="00BE2E32" w:rsidP="00607BB6"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381000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BB6" w:rsidRDefault="00607BB6" w:rsidP="00607BB6"/>
  <w:p w:rsidR="00607BB6" w:rsidRDefault="00607BB6" w:rsidP="00607BB6"/>
  <w:p w:rsidR="00614D78" w:rsidRDefault="00614D78" w:rsidP="00607BB6"/>
  <w:p w:rsidR="00FB3185" w:rsidRDefault="00FB3185" w:rsidP="00607BB6"/>
  <w:p w:rsidR="00607BB6" w:rsidRDefault="00607BB6" w:rsidP="00607BB6"/>
  <w:p w:rsidR="00FB3185" w:rsidRPr="00607BB6" w:rsidRDefault="00FB3185" w:rsidP="00607B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526"/>
    <w:rsid w:val="000C5C7B"/>
    <w:rsid w:val="000D20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0EEF"/>
    <w:rsid w:val="00147D7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144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7BB6"/>
    <w:rsid w:val="00614D7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C61"/>
    <w:rsid w:val="007F081C"/>
    <w:rsid w:val="007F0853"/>
    <w:rsid w:val="007F69FB"/>
    <w:rsid w:val="00802E58"/>
    <w:rsid w:val="00813926"/>
    <w:rsid w:val="00816027"/>
    <w:rsid w:val="00827925"/>
    <w:rsid w:val="008369E0"/>
    <w:rsid w:val="00851B00"/>
    <w:rsid w:val="00854B8F"/>
    <w:rsid w:val="008618AA"/>
    <w:rsid w:val="00866475"/>
    <w:rsid w:val="00874601"/>
    <w:rsid w:val="008853D8"/>
    <w:rsid w:val="00892B66"/>
    <w:rsid w:val="008A1504"/>
    <w:rsid w:val="008D40A0"/>
    <w:rsid w:val="008D722B"/>
    <w:rsid w:val="008E778C"/>
    <w:rsid w:val="008F1498"/>
    <w:rsid w:val="0090158D"/>
    <w:rsid w:val="0090473C"/>
    <w:rsid w:val="00924FBA"/>
    <w:rsid w:val="00934683"/>
    <w:rsid w:val="009450BA"/>
    <w:rsid w:val="00960BCD"/>
    <w:rsid w:val="00961C11"/>
    <w:rsid w:val="009672BD"/>
    <w:rsid w:val="00972E0E"/>
    <w:rsid w:val="0098596A"/>
    <w:rsid w:val="0099083D"/>
    <w:rsid w:val="009927D1"/>
    <w:rsid w:val="00992D54"/>
    <w:rsid w:val="00994056"/>
    <w:rsid w:val="00995F28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269D"/>
    <w:rsid w:val="00A94935"/>
    <w:rsid w:val="00AA74C7"/>
    <w:rsid w:val="00AD59EE"/>
    <w:rsid w:val="00AE2C64"/>
    <w:rsid w:val="00AF4F15"/>
    <w:rsid w:val="00B0072E"/>
    <w:rsid w:val="00B01AB3"/>
    <w:rsid w:val="00B01EBE"/>
    <w:rsid w:val="00B029D2"/>
    <w:rsid w:val="00B05CF8"/>
    <w:rsid w:val="00B21CE2"/>
    <w:rsid w:val="00B22B07"/>
    <w:rsid w:val="00B32A13"/>
    <w:rsid w:val="00B40E25"/>
    <w:rsid w:val="00B53D9B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32"/>
    <w:rsid w:val="00BF4F95"/>
    <w:rsid w:val="00BF5C37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36A3"/>
    <w:rsid w:val="00CD2554"/>
    <w:rsid w:val="00CE06AF"/>
    <w:rsid w:val="00CE2AFF"/>
    <w:rsid w:val="00CF2658"/>
    <w:rsid w:val="00D05E8E"/>
    <w:rsid w:val="00D20644"/>
    <w:rsid w:val="00D42E78"/>
    <w:rsid w:val="00D557FD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1C66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3185"/>
    <w:rsid w:val="00FB5874"/>
    <w:rsid w:val="00FD75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85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5C7B"/>
  </w:style>
  <w:style w:type="character" w:customStyle="1" w:styleId="TextocomentarioCar">
    <w:name w:val="Texto comentario Car"/>
    <w:basedOn w:val="Fuentedeprrafopredeter"/>
    <w:link w:val="Textocomentario"/>
    <w:uiPriority w:val="99"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customStyle="1" w:styleId="Normal0">
    <w:name w:val="Normal_0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7E4C61"/>
    <w:pPr>
      <w:jc w:val="center"/>
    </w:pPr>
    <w:rPr>
      <w:rFonts w:cs="Arial"/>
      <w:b/>
      <w:noProof/>
      <w:sz w:val="22"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7E4C61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0B6526"/>
  </w:style>
  <w:style w:type="numbering" w:customStyle="1" w:styleId="Sinlista11">
    <w:name w:val="Sin lista11"/>
    <w:next w:val="Sinlista"/>
    <w:uiPriority w:val="99"/>
    <w:semiHidden/>
    <w:unhideWhenUsed/>
    <w:rsid w:val="000B6526"/>
  </w:style>
  <w:style w:type="paragraph" w:styleId="Sangra3detindependiente">
    <w:name w:val="Body Text Indent 3"/>
    <w:basedOn w:val="Normal"/>
    <w:link w:val="Sangra3detindependienteCar"/>
    <w:semiHidden/>
    <w:rsid w:val="000B6526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B6526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B6526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6526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0B6526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526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B6526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B6526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B6526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B6526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0B652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B6526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0B6526"/>
    <w:rPr>
      <w:color w:val="800080"/>
      <w:u w:val="single"/>
    </w:rPr>
  </w:style>
  <w:style w:type="paragraph" w:customStyle="1" w:styleId="a">
    <w:name w:val=".."/>
    <w:basedOn w:val="Normal"/>
    <w:rsid w:val="000B6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0B6526"/>
  </w:style>
  <w:style w:type="character" w:customStyle="1" w:styleId="TextonotaalfinalCar">
    <w:name w:val="Texto nota al final Car"/>
    <w:basedOn w:val="Fuentedeprrafopredeter"/>
    <w:link w:val="Textonotaalfinal"/>
    <w:semiHidden/>
    <w:rsid w:val="000B6526"/>
    <w:rPr>
      <w:rFonts w:ascii="Arial" w:hAnsi="Arial"/>
      <w:lang w:val="ca-ES"/>
    </w:rPr>
  </w:style>
  <w:style w:type="character" w:styleId="Refdenotaalfinal">
    <w:name w:val="endnote reference"/>
    <w:semiHidden/>
    <w:rsid w:val="000B6526"/>
    <w:rPr>
      <w:vertAlign w:val="superscript"/>
    </w:rPr>
  </w:style>
  <w:style w:type="character" w:customStyle="1" w:styleId="cos">
    <w:name w:val="cos"/>
    <w:basedOn w:val="Fuentedeprrafopredeter"/>
    <w:rsid w:val="000B6526"/>
  </w:style>
  <w:style w:type="paragraph" w:customStyle="1" w:styleId="parrafo">
    <w:name w:val="parrafo"/>
    <w:basedOn w:val="Normal"/>
    <w:rsid w:val="000B652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0B652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F514E-39AB-4C71-81D4-F3686DCF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3</Pages>
  <Words>755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3</cp:revision>
  <cp:lastPrinted>2015-04-24T12:36:00Z</cp:lastPrinted>
  <dcterms:created xsi:type="dcterms:W3CDTF">2025-06-27T10:13:00Z</dcterms:created>
  <dcterms:modified xsi:type="dcterms:W3CDTF">2025-06-27T10:22:00Z</dcterms:modified>
</cp:coreProperties>
</file>