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30EBF09D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156156">
        <w:rPr>
          <w:rFonts w:ascii="Arial" w:eastAsia="Arial Unicode MS" w:hAnsi="Arial" w:cs="Arial"/>
          <w:b/>
          <w:i/>
          <w:lang w:val="ca-ES"/>
        </w:rPr>
        <w:t>6091954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13299424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156156">
        <w:rPr>
          <w:rFonts w:ascii="Arial" w:hAnsi="Arial" w:cs="Arial"/>
          <w:sz w:val="20"/>
          <w:lang w:val="ca-ES"/>
        </w:rPr>
        <w:t>Responsable del projecte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4875E096" w:rsidR="004335DB" w:rsidRDefault="008C641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77508E" w:rsidRPr="0077508E">
        <w:rPr>
          <w:rFonts w:ascii="Arial" w:hAnsi="Arial" w:cs="Arial"/>
          <w:sz w:val="20"/>
          <w:lang w:val="ca-ES"/>
        </w:rPr>
        <w:t>en més de 2 i igual o inferior a 5 actuacions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12C6C8CB" w:rsidR="004335DB" w:rsidRDefault="008C641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DA2790" w:rsidRPr="00DA2790">
        <w:rPr>
          <w:rFonts w:ascii="Arial" w:hAnsi="Arial" w:cs="Arial"/>
          <w:sz w:val="20"/>
          <w:lang w:val="ca-ES"/>
        </w:rPr>
        <w:t>en més de 5 i igual o inferior a 10 actuacions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2711771D" w14:textId="4F3D09E9" w:rsidR="004335DB" w:rsidRDefault="008C641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DA2790" w:rsidRPr="00DA2790">
        <w:rPr>
          <w:rFonts w:ascii="Arial" w:hAnsi="Arial" w:cs="Arial"/>
          <w:sz w:val="20"/>
          <w:lang w:val="ca-ES"/>
        </w:rPr>
        <w:t>en més de 10 actuacions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0AD9BAEE" w:rsidR="004335DB" w:rsidRDefault="00DA2790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R</w:t>
      </w:r>
      <w:r w:rsidR="00CE5950" w:rsidRPr="00CE5950">
        <w:rPr>
          <w:rFonts w:ascii="Arial" w:hAnsi="Arial" w:cs="Arial"/>
          <w:sz w:val="20"/>
          <w:lang w:val="ca-ES"/>
        </w:rPr>
        <w:t>ealització de reunions d’obra (més d’una a la setmana exigida al PPT)</w:t>
      </w:r>
      <w:r w:rsidR="004335DB">
        <w:rPr>
          <w:rFonts w:ascii="Arial" w:hAnsi="Arial" w:cs="Arial"/>
          <w:sz w:val="20"/>
          <w:lang w:val="ca-ES"/>
        </w:rPr>
        <w:t>:</w:t>
      </w:r>
    </w:p>
    <w:p w14:paraId="78EFEDC1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2780EF10" w14:textId="27CCEC77" w:rsidR="004335DB" w:rsidRDefault="008C641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6541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CE5950" w:rsidRPr="00CE5950">
        <w:rPr>
          <w:rFonts w:ascii="Arial" w:hAnsi="Arial" w:cs="Arial"/>
          <w:sz w:val="20"/>
          <w:lang w:val="ca-ES"/>
        </w:rPr>
        <w:t>Més d’una reunió fins a 3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18600CA9" w14:textId="2C890421" w:rsidR="004335DB" w:rsidRDefault="008C641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2415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CE5950" w:rsidRPr="00CE5950">
        <w:rPr>
          <w:rFonts w:ascii="Arial" w:hAnsi="Arial" w:cs="Arial"/>
          <w:sz w:val="20"/>
          <w:lang w:val="ca-ES"/>
        </w:rPr>
        <w:t>Entre tres i quatre reunions setmanals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37D26CB0" w14:textId="60E62F86" w:rsidR="004335DB" w:rsidRDefault="008C641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1281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0A2077" w:rsidRPr="000A2077">
        <w:rPr>
          <w:rFonts w:ascii="Arial" w:hAnsi="Arial" w:cs="Arial"/>
          <w:sz w:val="20"/>
          <w:lang w:val="ca-ES"/>
        </w:rPr>
        <w:t>Més de quatre reunions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10ECF9AD" w:rsidR="004335DB" w:rsidRDefault="000A2077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C</w:t>
      </w:r>
      <w:r w:rsidRPr="000A2077">
        <w:rPr>
          <w:rFonts w:ascii="Arial" w:hAnsi="Arial" w:cs="Arial"/>
          <w:sz w:val="20"/>
          <w:lang w:val="ca-ES"/>
        </w:rPr>
        <w:t>apacitat d’elaborar informes i aclariments, per sobre de l’exigit.</w:t>
      </w:r>
      <w:r w:rsidR="004335DB">
        <w:rPr>
          <w:rFonts w:ascii="Arial" w:hAnsi="Arial" w:cs="Arial"/>
          <w:sz w:val="20"/>
          <w:lang w:val="ca-ES"/>
        </w:rPr>
        <w:t>:</w:t>
      </w:r>
    </w:p>
    <w:p w14:paraId="708CF518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AA37E58" w14:textId="60E44CD1" w:rsidR="004335DB" w:rsidRDefault="008C641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5166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0A2077">
        <w:rPr>
          <w:rFonts w:ascii="Arial" w:hAnsi="Arial" w:cs="Arial"/>
          <w:sz w:val="20"/>
          <w:lang w:val="ca-ES"/>
        </w:rPr>
        <w:t>Entre 20 i 24 hores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1D32F413" w14:textId="074B83C0" w:rsidR="004335DB" w:rsidRDefault="008C641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5637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0A2077" w:rsidRPr="000A2077">
        <w:rPr>
          <w:rFonts w:ascii="Arial" w:hAnsi="Arial" w:cs="Arial"/>
          <w:sz w:val="20"/>
          <w:lang w:val="ca-ES"/>
        </w:rPr>
        <w:t xml:space="preserve">Entre </w:t>
      </w:r>
      <w:r w:rsidR="000A2077">
        <w:rPr>
          <w:rFonts w:ascii="Arial" w:hAnsi="Arial" w:cs="Arial"/>
          <w:sz w:val="20"/>
          <w:lang w:val="ca-ES"/>
        </w:rPr>
        <w:t>15</w:t>
      </w:r>
      <w:r w:rsidR="000A2077" w:rsidRPr="000A2077">
        <w:rPr>
          <w:rFonts w:ascii="Arial" w:hAnsi="Arial" w:cs="Arial"/>
          <w:sz w:val="20"/>
          <w:lang w:val="ca-ES"/>
        </w:rPr>
        <w:t xml:space="preserve"> i 2</w:t>
      </w:r>
      <w:r>
        <w:rPr>
          <w:rFonts w:ascii="Arial" w:hAnsi="Arial" w:cs="Arial"/>
          <w:sz w:val="20"/>
          <w:lang w:val="ca-ES"/>
        </w:rPr>
        <w:t>0</w:t>
      </w:r>
      <w:r w:rsidR="000A2077" w:rsidRPr="000A2077">
        <w:rPr>
          <w:rFonts w:ascii="Arial" w:hAnsi="Arial" w:cs="Arial"/>
          <w:sz w:val="20"/>
          <w:lang w:val="ca-ES"/>
        </w:rPr>
        <w:t xml:space="preserve"> hores.</w:t>
      </w:r>
    </w:p>
    <w:p w14:paraId="46CA4B47" w14:textId="0F8777E8" w:rsidR="004335DB" w:rsidRDefault="008C641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3968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Menys de 15</w:t>
      </w:r>
      <w:r w:rsidR="000A2077" w:rsidRPr="000A2077">
        <w:rPr>
          <w:rFonts w:ascii="Arial" w:hAnsi="Arial" w:cs="Arial"/>
          <w:sz w:val="20"/>
          <w:lang w:val="ca-ES"/>
        </w:rPr>
        <w:t xml:space="preserve"> hores.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5269A4C8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lastRenderedPageBreak/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A2077"/>
    <w:rsid w:val="00156156"/>
    <w:rsid w:val="00214D8B"/>
    <w:rsid w:val="003312C7"/>
    <w:rsid w:val="004335DB"/>
    <w:rsid w:val="00667202"/>
    <w:rsid w:val="0077508E"/>
    <w:rsid w:val="00816258"/>
    <w:rsid w:val="008B3750"/>
    <w:rsid w:val="008C641E"/>
    <w:rsid w:val="00A166F2"/>
    <w:rsid w:val="00BE32A8"/>
    <w:rsid w:val="00CA586B"/>
    <w:rsid w:val="00CE5950"/>
    <w:rsid w:val="00DA2790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16091954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16091954 - DO CSS canvi refred i caldera ZF2</TMB_TitolLicitacio>
    <TMB_IDLicitacio xmlns="c8de0594-42e2-4f26-8a69-9df094374455">476564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>2025-06-26T22:00:00+00:00</TMB_CA>
    <b3a2275c509d4b0394d7e35eb2e777cd xmlns="c8de0594-42e2-4f26-8a69-9df094374455" xsi:nil="true"/>
    <TMB_DataAltres xmlns="c8de0594-42e2-4f26-8a69-9df094374455" xsi:nil="true"/>
    <TMB_OP xmlns="c8de0594-42e2-4f26-8a69-9df094374455">2025-06-17T22:00:00+00:00</TMB_OP>
    <TMB_CC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c8de0594-42e2-4f26-8a69-9df094374455"/>
    <ds:schemaRef ds:uri="b33c6233-2ab6-44e4-b566-b78dc0012292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075388-4E9A-4646-8605-CD7F92EEBA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10</cp:revision>
  <dcterms:created xsi:type="dcterms:W3CDTF">2023-10-09T06:49:00Z</dcterms:created>
  <dcterms:modified xsi:type="dcterms:W3CDTF">2025-06-17T06:06:00Z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