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FAA" w:rsidRPr="00784FAA" w:rsidRDefault="00784FAA" w:rsidP="00784FAA">
      <w:pPr>
        <w:keepNext/>
        <w:keepLines/>
        <w:suppressAutoHyphens w:val="0"/>
        <w:spacing w:before="40" w:after="200" w:line="276" w:lineRule="auto"/>
        <w:jc w:val="both"/>
        <w:outlineLvl w:val="1"/>
        <w:rPr>
          <w:rFonts w:ascii="Arial" w:hAnsi="Arial" w:cs="Arial"/>
          <w:b/>
          <w:bCs/>
          <w:color w:val="802523"/>
          <w:sz w:val="22"/>
          <w:szCs w:val="22"/>
          <w:lang w:val="ca" w:eastAsia="en-US"/>
        </w:rPr>
      </w:pPr>
      <w:bookmarkStart w:id="0" w:name="_Toc129009779"/>
      <w:r w:rsidRPr="00784FAA">
        <w:rPr>
          <w:rFonts w:ascii="Arial" w:hAnsi="Arial" w:cs="Arial"/>
          <w:b/>
          <w:bCs/>
          <w:color w:val="802523"/>
          <w:sz w:val="22"/>
          <w:szCs w:val="22"/>
          <w:lang w:val="ca" w:eastAsia="en-US"/>
        </w:rPr>
        <w:t>ANNEX III – Declaració d’absència de conflictes d’interessos (DACI)</w:t>
      </w:r>
      <w:bookmarkEnd w:id="0"/>
    </w:p>
    <w:p w:rsidR="00784FAA" w:rsidRPr="00784FAA" w:rsidRDefault="00784FAA" w:rsidP="00784FAA">
      <w:pPr>
        <w:suppressAutoHyphens w:val="0"/>
        <w:spacing w:after="200" w:line="276" w:lineRule="auto"/>
        <w:jc w:val="both"/>
        <w:rPr>
          <w:rFonts w:ascii="Arial" w:hAnsi="Arial" w:cs="Arial"/>
          <w:b/>
          <w:sz w:val="22"/>
          <w:szCs w:val="22"/>
          <w:lang w:val="ca" w:eastAsia="en-US"/>
        </w:rPr>
      </w:pPr>
      <w:r w:rsidRPr="00784FAA">
        <w:rPr>
          <w:rFonts w:ascii="Arial" w:hAnsi="Arial" w:cs="Arial"/>
          <w:b/>
          <w:bCs/>
          <w:sz w:val="22"/>
          <w:szCs w:val="22"/>
          <w:lang w:val="ca" w:eastAsia="en-US"/>
        </w:rPr>
        <w:t>Expedient</w:t>
      </w:r>
      <w:r w:rsidRPr="00784FAA">
        <w:rPr>
          <w:rFonts w:ascii="Arial" w:hAnsi="Arial" w:cs="Arial"/>
          <w:b/>
          <w:sz w:val="22"/>
          <w:szCs w:val="22"/>
          <w:lang w:val="ca" w:eastAsia="en-US"/>
        </w:rPr>
        <w:t xml:space="preserve">: </w:t>
      </w:r>
      <w:r w:rsidRPr="00784FAA">
        <w:rPr>
          <w:rFonts w:ascii="Arial" w:hAnsi="Arial" w:cs="Arial"/>
          <w:b/>
          <w:bCs/>
          <w:sz w:val="22"/>
          <w:szCs w:val="22"/>
          <w:lang w:val="ca" w:eastAsia="en-US"/>
        </w:rPr>
        <w:t xml:space="preserve">CONTRACTE PRIVAT DE SERVEIS ARTISTICS </w:t>
      </w:r>
      <w:r w:rsidRPr="00784FAA">
        <w:rPr>
          <w:rFonts w:ascii="Arial" w:eastAsia="SimSun" w:hAnsi="Arial" w:cs="Arial"/>
          <w:b/>
          <w:bCs/>
          <w:color w:val="000000"/>
          <w:sz w:val="22"/>
          <w:szCs w:val="22"/>
          <w:lang w:val="ca" w:eastAsia="zh-CN" w:bidi="ar"/>
        </w:rPr>
        <w:t xml:space="preserve"> </w:t>
      </w:r>
      <w:r w:rsidRPr="00784FAA">
        <w:rPr>
          <w:rFonts w:ascii="Arial" w:hAnsi="Arial" w:cs="Arial"/>
          <w:b/>
          <w:sz w:val="22"/>
          <w:szCs w:val="22"/>
          <w:lang w:val="ca" w:eastAsia="en-US"/>
        </w:rPr>
        <w:t xml:space="preserve">(X2025003292) </w:t>
      </w:r>
    </w:p>
    <w:p w:rsidR="00784FAA" w:rsidRPr="00784FAA" w:rsidRDefault="00784FAA" w:rsidP="00784FA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>A fi de garantir la imparcialitat en el procediment de contractació privada de serveis artístics per la festa major a dalt referenciat, l’avall signant, com a participant en el procés de preparació i tramitació de l'expedient, declara:</w:t>
      </w:r>
    </w:p>
    <w:p w:rsidR="00784FAA" w:rsidRPr="00784FAA" w:rsidRDefault="00784FAA" w:rsidP="00784FA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784FAA">
        <w:rPr>
          <w:rFonts w:ascii="Arial" w:hAnsi="Arial" w:cs="Arial"/>
          <w:b/>
          <w:bCs/>
          <w:sz w:val="22"/>
          <w:szCs w:val="22"/>
          <w:lang w:val="ca" w:eastAsia="en-US"/>
        </w:rPr>
        <w:t>Primer</w:t>
      </w:r>
      <w:r w:rsidRPr="00784FAA">
        <w:rPr>
          <w:rFonts w:ascii="Arial" w:hAnsi="Arial" w:cs="Arial"/>
          <w:sz w:val="22"/>
          <w:szCs w:val="22"/>
          <w:lang w:val="ca" w:eastAsia="en-US"/>
        </w:rPr>
        <w:t xml:space="preserve">. Estar informat del següent: </w:t>
      </w:r>
    </w:p>
    <w:p w:rsidR="00784FAA" w:rsidRPr="00784FAA" w:rsidRDefault="00784FAA" w:rsidP="00784FAA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 xml:space="preserve">Que l'article 61.3 «Conflicte d'interessos», del Reglament (UE, Euratom) 2018/1046 del Parlament Europeu i del Consell, de 18 de juliol (Reglament financer de la UE) estableix que </w:t>
      </w:r>
      <w:r w:rsidRPr="00784FAA">
        <w:rPr>
          <w:rFonts w:ascii="Arial" w:hAnsi="Arial" w:cs="Arial"/>
          <w:i/>
          <w:iCs/>
          <w:sz w:val="22"/>
          <w:szCs w:val="22"/>
          <w:lang w:val="ca" w:eastAsia="en-US"/>
        </w:rPr>
        <w:t>«existirà conflicte d'interessos quan l'exercici imparcial i l'objectiu de les funcions es vegi compromès per raons familiars, afectives, d'afinitat política o nacional, d'interès econòmic per qualsevol motiu directe o indirecte d'interès personal.»</w:t>
      </w:r>
    </w:p>
    <w:p w:rsidR="00784FAA" w:rsidRPr="00784FAA" w:rsidRDefault="00784FAA" w:rsidP="00784FAA">
      <w:p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</w:p>
    <w:p w:rsidR="00784FAA" w:rsidRPr="00784FAA" w:rsidRDefault="00784FAA" w:rsidP="00784FAA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>Que l'article 64 «</w:t>
      </w:r>
      <w:r w:rsidRPr="00784FAA">
        <w:rPr>
          <w:rFonts w:ascii="Arial" w:hAnsi="Arial" w:cs="Arial"/>
          <w:i/>
          <w:iCs/>
          <w:sz w:val="22"/>
          <w:szCs w:val="22"/>
          <w:lang w:val="ca" w:eastAsia="en-US"/>
        </w:rPr>
        <w:t>Lluita contra la corrupció i la prevenció dels conflictes d'interessos</w:t>
      </w:r>
      <w:r w:rsidRPr="00784FAA">
        <w:rPr>
          <w:rFonts w:ascii="Arial" w:hAnsi="Arial" w:cs="Arial"/>
          <w:sz w:val="22"/>
          <w:szCs w:val="22"/>
          <w:lang w:val="ca" w:eastAsia="en-US"/>
        </w:rPr>
        <w:t xml:space="preserve">» de la Llei 9/2017, de 8 de novembre, de Contractes del Sector Públic, té la finalitat d'evitar qualsevol distorsió de la competència i garantir la transparència en el procediment i assegurar la igualtat de tracte a tots els candidats i licitadors. </w:t>
      </w:r>
    </w:p>
    <w:p w:rsidR="00784FAA" w:rsidRPr="00784FAA" w:rsidRDefault="00784FAA" w:rsidP="00784FAA">
      <w:p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</w:p>
    <w:p w:rsidR="00784FAA" w:rsidRPr="00784FAA" w:rsidRDefault="00784FAA" w:rsidP="00784FAA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>Que l'article 23 «</w:t>
      </w:r>
      <w:r w:rsidRPr="00784FAA">
        <w:rPr>
          <w:rFonts w:ascii="Arial" w:hAnsi="Arial" w:cs="Arial"/>
          <w:i/>
          <w:iCs/>
          <w:sz w:val="22"/>
          <w:szCs w:val="22"/>
          <w:lang w:val="ca" w:eastAsia="en-US"/>
        </w:rPr>
        <w:t>Abstenció</w:t>
      </w:r>
      <w:r w:rsidRPr="00784FAA">
        <w:rPr>
          <w:rFonts w:ascii="Arial" w:hAnsi="Arial" w:cs="Arial"/>
          <w:sz w:val="22"/>
          <w:szCs w:val="22"/>
          <w:lang w:val="ca" w:eastAsia="en-US"/>
        </w:rPr>
        <w:t>», de la Llei 40/2015, d'1 octubre, de Règim Jurídic del Sector Públic, estableix que s'han d'abstenir d'intervenir en el procediment «</w:t>
      </w:r>
      <w:r w:rsidRPr="00784FAA">
        <w:rPr>
          <w:rFonts w:ascii="Arial" w:hAnsi="Arial" w:cs="Arial"/>
          <w:i/>
          <w:iCs/>
          <w:sz w:val="22"/>
          <w:szCs w:val="22"/>
          <w:lang w:val="ca" w:eastAsia="en-US"/>
        </w:rPr>
        <w:t>les autoritats i el personal al servei de les administracions en els qui es donin algunes de les circumstàncies assenyalades a l'apartat següent</w:t>
      </w:r>
      <w:r w:rsidRPr="00784FAA">
        <w:rPr>
          <w:rFonts w:ascii="Arial" w:hAnsi="Arial" w:cs="Arial"/>
          <w:sz w:val="22"/>
          <w:szCs w:val="22"/>
          <w:lang w:val="ca" w:eastAsia="en-US"/>
        </w:rPr>
        <w:t xml:space="preserve">», sent aquestes: </w:t>
      </w:r>
    </w:p>
    <w:p w:rsidR="00784FAA" w:rsidRPr="00784FAA" w:rsidRDefault="00784FAA" w:rsidP="00784FA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>Tenir interès personal en l'assumpte de què es tracti o en un altre en la resolució del qual pogués influir la d'aquell; ser administrador de societat o entitat interessada, o tenir qüestió litigiosa pendent amb algun interessat.</w:t>
      </w:r>
    </w:p>
    <w:p w:rsidR="00784FAA" w:rsidRPr="00784FAA" w:rsidRDefault="00784FAA" w:rsidP="00784FA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>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:rsidR="00784FAA" w:rsidRPr="00784FAA" w:rsidRDefault="00784FAA" w:rsidP="00784FA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>Tenir amistat íntima o enemistat manifesta amb alguna de les persones esmentades a l'apartat anterior.</w:t>
      </w:r>
    </w:p>
    <w:p w:rsidR="00784FAA" w:rsidRPr="00784FAA" w:rsidRDefault="00784FAA" w:rsidP="00784FA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>Haver intervingut com a pèrit o com a testimoni en el procediment de què es tracti.</w:t>
      </w:r>
    </w:p>
    <w:p w:rsidR="00784FAA" w:rsidRPr="00784FAA" w:rsidRDefault="00784FAA" w:rsidP="00784FA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>Tenir relació de servei amb persona natural o jurídica interessada directament en l'assumpte, o haver-li prestat en els dos darrers anys serveis professionals de qualsevol tipus i en qualsevol circumstància o lloc.</w:t>
      </w:r>
    </w:p>
    <w:p w:rsidR="00784FAA" w:rsidRPr="00784FAA" w:rsidRDefault="00784FAA" w:rsidP="00784FAA">
      <w:pPr>
        <w:suppressAutoHyphens w:val="0"/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ca" w:eastAsia="en-US"/>
        </w:rPr>
      </w:pPr>
    </w:p>
    <w:p w:rsidR="00784FAA" w:rsidRPr="00784FAA" w:rsidRDefault="00784FAA" w:rsidP="00784FA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784FAA">
        <w:rPr>
          <w:rFonts w:ascii="Arial" w:hAnsi="Arial" w:cs="Arial"/>
          <w:b/>
          <w:bCs/>
          <w:sz w:val="22"/>
          <w:szCs w:val="22"/>
          <w:lang w:val="ca" w:eastAsia="en-US"/>
        </w:rPr>
        <w:t>Segon</w:t>
      </w:r>
      <w:r w:rsidRPr="00784FAA">
        <w:rPr>
          <w:rFonts w:ascii="Arial" w:hAnsi="Arial" w:cs="Arial"/>
          <w:sz w:val="22"/>
          <w:szCs w:val="22"/>
          <w:lang w:val="ca" w:eastAsia="en-US"/>
        </w:rPr>
        <w:t xml:space="preserve">. Que no es troba incurs en cap situació que es pugui qualificar de conflicte d'interessos de les indicades a l'article 61.3 del Reglament Financer de la UE i que no concorre en la seva persona cap </w:t>
      </w:r>
      <w:r w:rsidRPr="00784FAA">
        <w:rPr>
          <w:rFonts w:ascii="Arial" w:hAnsi="Arial" w:cs="Arial"/>
          <w:sz w:val="22"/>
          <w:szCs w:val="22"/>
          <w:lang w:val="ca" w:eastAsia="en-US"/>
        </w:rPr>
        <w:lastRenderedPageBreak/>
        <w:t xml:space="preserve">causa d'abstenció de l'article 23.2 de la Llei 40/2015, d'1 de octubre, de Règim Jurídic del Sector Públic que pugui afectar el procediment de concessió. </w:t>
      </w:r>
    </w:p>
    <w:p w:rsidR="00784FAA" w:rsidRPr="00784FAA" w:rsidRDefault="00784FAA" w:rsidP="00784FA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784FAA">
        <w:rPr>
          <w:rFonts w:ascii="Arial" w:hAnsi="Arial" w:cs="Arial"/>
          <w:b/>
          <w:bCs/>
          <w:sz w:val="22"/>
          <w:szCs w:val="22"/>
          <w:lang w:val="ca" w:eastAsia="en-US"/>
        </w:rPr>
        <w:t>Tercer</w:t>
      </w:r>
      <w:r w:rsidRPr="00784FAA">
        <w:rPr>
          <w:rFonts w:ascii="Arial" w:hAnsi="Arial" w:cs="Arial"/>
          <w:sz w:val="22"/>
          <w:szCs w:val="22"/>
          <w:lang w:val="ca" w:eastAsia="en-US"/>
        </w:rPr>
        <w:t xml:space="preserve">. Que es compromet a posar en coneixement de l'òrgan gestor de les ajudes, sense dilació, qualsevol situació de conflicte d'interessos o causa d'abstenció que doni o pogués donar lloc a aquest escenari. </w:t>
      </w:r>
    </w:p>
    <w:p w:rsidR="00784FAA" w:rsidRPr="00784FAA" w:rsidRDefault="00784FAA" w:rsidP="00784FA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784FAA">
        <w:rPr>
          <w:rFonts w:ascii="Arial" w:hAnsi="Arial" w:cs="Arial"/>
          <w:b/>
          <w:bCs/>
          <w:sz w:val="22"/>
          <w:szCs w:val="22"/>
          <w:lang w:val="ca" w:eastAsia="en-US"/>
        </w:rPr>
        <w:t>Quart</w:t>
      </w:r>
      <w:r w:rsidRPr="00784FAA">
        <w:rPr>
          <w:rFonts w:ascii="Arial" w:hAnsi="Arial" w:cs="Arial"/>
          <w:sz w:val="22"/>
          <w:szCs w:val="22"/>
          <w:lang w:val="ca" w:eastAsia="en-US"/>
        </w:rPr>
        <w:t xml:space="preserve">. Conec que, una declaració d'absència de conflicte d'interessos que es demostri que sigui falsa, comportarà les conseqüències disciplinàries/administratives/judicials que estableixi la normativa aplicable. </w:t>
      </w:r>
    </w:p>
    <w:p w:rsidR="00784FAA" w:rsidRPr="00784FAA" w:rsidRDefault="00784FAA" w:rsidP="00784FA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</w:p>
    <w:p w:rsidR="00784FAA" w:rsidRPr="00784FAA" w:rsidRDefault="00784FAA" w:rsidP="00784FA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784FAA">
        <w:rPr>
          <w:rFonts w:ascii="Arial" w:hAnsi="Arial" w:cs="Arial"/>
          <w:sz w:val="22"/>
          <w:szCs w:val="22"/>
          <w:lang w:val="ca" w:eastAsia="en-US"/>
        </w:rPr>
        <w:t>(Data i signatura, nom complet i DNI)</w:t>
      </w:r>
      <w:bookmarkStart w:id="1" w:name="_ANNEX_IX_–"/>
      <w:bookmarkStart w:id="2" w:name="_ANNEX_VIII_–"/>
      <w:bookmarkEnd w:id="1"/>
      <w:bookmarkEnd w:id="2"/>
    </w:p>
    <w:p w:rsidR="000425C6" w:rsidRPr="00784FAA" w:rsidRDefault="000425C6">
      <w:pPr>
        <w:jc w:val="center"/>
        <w:rPr>
          <w:rFonts w:ascii="Arial" w:hAnsi="Arial"/>
          <w:b/>
          <w:sz w:val="22"/>
          <w:szCs w:val="22"/>
          <w:lang w:val="ca" w:eastAsia="en-US"/>
        </w:rPr>
      </w:pPr>
      <w:bookmarkStart w:id="3" w:name="_GoBack"/>
      <w:bookmarkEnd w:id="3"/>
    </w:p>
    <w:sectPr w:rsidR="000425C6" w:rsidRPr="00784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9" w:bottom="851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84FAA">
      <w:r>
        <w:separator/>
      </w:r>
    </w:p>
  </w:endnote>
  <w:endnote w:type="continuationSeparator" w:id="0">
    <w:p w:rsidR="00000000" w:rsidRDefault="0078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Serif">
    <w:altName w:val="Cambria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Segoe Print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C6" w:rsidRDefault="000425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C6" w:rsidRDefault="00784FAA">
    <w:pPr>
      <w:pStyle w:val="Piedepgina"/>
    </w:pPr>
    <w:r>
      <w:rPr>
        <w:noProof/>
      </w:rPr>
      <mc:AlternateContent>
        <mc:Choice Requires="wps">
          <w:drawing>
            <wp:anchor distT="0" distB="0" distL="0" distR="7620" simplePos="0" relativeHeight="251657216" behindDoc="1" locked="0" layoutInCell="0" allowOverlap="1">
              <wp:simplePos x="0" y="0"/>
              <wp:positionH relativeFrom="page">
                <wp:posOffset>7153275</wp:posOffset>
              </wp:positionH>
              <wp:positionV relativeFrom="paragraph">
                <wp:posOffset>-1939290</wp:posOffset>
              </wp:positionV>
              <wp:extent cx="316230" cy="1852295"/>
              <wp:effectExtent l="0" t="0" r="0" b="0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6230" cy="185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25C6" w:rsidRDefault="00784FAA">
                          <w:pPr>
                            <w:pStyle w:val="Contenidodelmarco"/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  <w:t>CTD02.02-1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563.25pt;margin-top:-152.7pt;width:24.9pt;height:145.85pt;z-index:-251659264;visibility:visible;mso-wrap-style:square;mso-width-percent:0;mso-height-percent:0;mso-wrap-distance-left:0;mso-wrap-distance-top:0;mso-wrap-distance-right:.6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" o:allowincell="f" stroked="f">
              <v:textbox style="layout-flow:vertical;mso-layout-flow-alt:bottom-to-top" inset="3.6pt,7.2pt,3.6pt,7.2pt">
                <w:txbxContent>
                  <w:p w:rsidR="000425C6" w:rsidRDefault="00784FAA">
                    <w:pPr>
                      <w:pStyle w:val="Contenidodelmarco"/>
                      <w:rPr>
                        <w:rFonts w:cs="Calibri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  <w:lang w:val="es-ES"/>
                      </w:rPr>
                      <w:t>CTD02.02-1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C6" w:rsidRDefault="00784FAA">
    <w:pPr>
      <w:pStyle w:val="Piedepgina"/>
    </w:pPr>
    <w:r>
      <w:rPr>
        <w:noProof/>
      </w:rPr>
      <mc:AlternateContent>
        <mc:Choice Requires="wps">
          <w:drawing>
            <wp:anchor distT="0" distB="0" distL="0" distR="7620" simplePos="0" relativeHeight="251658240" behindDoc="1" locked="0" layoutInCell="0" allowOverlap="1">
              <wp:simplePos x="0" y="0"/>
              <wp:positionH relativeFrom="page">
                <wp:posOffset>7153275</wp:posOffset>
              </wp:positionH>
              <wp:positionV relativeFrom="paragraph">
                <wp:posOffset>-1939290</wp:posOffset>
              </wp:positionV>
              <wp:extent cx="316230" cy="1852295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6230" cy="185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25C6" w:rsidRDefault="00784FAA">
                          <w:pPr>
                            <w:pStyle w:val="Contenidodelmarco"/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  <w:t>CTD02.02-1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563.25pt;margin-top:-152.7pt;width:24.9pt;height:145.85pt;z-index:-251658240;visibility:visible;mso-wrap-style:square;mso-width-percent:0;mso-height-percent:0;mso-wrap-distance-left:0;mso-wrap-distance-top:0;mso-wrap-distance-right:.6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" o:allowincell="f" stroked="f">
              <v:textbox style="layout-flow:vertical;mso-layout-flow-alt:bottom-to-top" inset="3.6pt,7.2pt,3.6pt,7.2pt">
                <w:txbxContent>
                  <w:p w:rsidR="000425C6" w:rsidRDefault="00784FAA">
                    <w:pPr>
                      <w:pStyle w:val="Contenidodelmarco"/>
                      <w:rPr>
                        <w:rFonts w:cs="Calibri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  <w:lang w:val="es-ES"/>
                      </w:rPr>
                      <w:t>CTD02.02-1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84FAA">
      <w:r>
        <w:separator/>
      </w:r>
    </w:p>
  </w:footnote>
  <w:footnote w:type="continuationSeparator" w:id="0">
    <w:p w:rsidR="00000000" w:rsidRDefault="0078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C6" w:rsidRDefault="000425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C6" w:rsidRDefault="00784FAA">
    <w:pPr>
      <w:pStyle w:val="Encabezado"/>
      <w:tabs>
        <w:tab w:val="clear" w:pos="4252"/>
        <w:tab w:val="clear" w:pos="8504"/>
        <w:tab w:val="left" w:pos="975"/>
      </w:tabs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-504825</wp:posOffset>
          </wp:positionH>
          <wp:positionV relativeFrom="paragraph">
            <wp:posOffset>-278130</wp:posOffset>
          </wp:positionV>
          <wp:extent cx="2409825" cy="702310"/>
          <wp:effectExtent l="0" t="0" r="0" b="0"/>
          <wp:wrapThrough wrapText="bothSides">
            <wp:wrapPolygon edited="0">
              <wp:start x="850" y="0"/>
              <wp:lineTo x="167" y="10538"/>
              <wp:lineTo x="167" y="14055"/>
              <wp:lineTo x="1021" y="19909"/>
              <wp:lineTo x="1704" y="21088"/>
              <wp:lineTo x="3240" y="21088"/>
              <wp:lineTo x="3240" y="19909"/>
              <wp:lineTo x="21341" y="17571"/>
              <wp:lineTo x="21510" y="12886"/>
              <wp:lineTo x="16046" y="10538"/>
              <wp:lineTo x="16218" y="8201"/>
              <wp:lineTo x="3923" y="0"/>
              <wp:lineTo x="850" y="0"/>
            </wp:wrapPolygon>
          </wp:wrapThrough>
          <wp:docPr id="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425C6" w:rsidRDefault="00784FAA">
    <w:pPr>
      <w:jc w:val="right"/>
      <w:rPr>
        <w:rFonts w:cs="Calibri"/>
        <w:b/>
        <w:lang w:val="es-ES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71755</wp:posOffset>
              </wp:positionH>
              <wp:positionV relativeFrom="page">
                <wp:posOffset>994410</wp:posOffset>
              </wp:positionV>
              <wp:extent cx="330200" cy="8787765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200" cy="878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25C6" w:rsidRDefault="00784FAA">
                          <w:pPr>
                            <w:pStyle w:val="Contenidodelmarco"/>
                            <w:jc w:val="center"/>
                            <w:rPr>
                              <w:rFonts w:cs="Calibri"/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2"/>
                            </w:rPr>
                            <w:t xml:space="preserve">Plaça de l’Ajuntament, 10 - 08295 Sant </w:t>
                          </w:r>
                          <w:r>
                            <w:rPr>
                              <w:sz w:val="16"/>
                              <w:szCs w:val="12"/>
                            </w:rPr>
                            <w:t>Vicenç de Castellet. Tel. 936930611 - Fax 936930610 - www.svc.cat - svcastellet@svc.cat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uadro de texto 2" o:spid="_x0000_s1026" style="position:absolute;left:0;text-align:left;margin-left:5.65pt;margin-top:78.3pt;width:26pt;height:691.9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" o:allowincell="f" stroked="f">
              <v:textbox style="layout-flow:vertical;mso-layout-flow-alt:bottom-to-top" inset="3.6pt,7.2pt,3.6pt,7.2pt">
                <w:txbxContent>
                  <w:p w:rsidR="000425C6" w:rsidRDefault="00784FAA">
                    <w:pPr>
                      <w:pStyle w:val="Contenidodelmarco"/>
                      <w:jc w:val="center"/>
                      <w:rPr>
                        <w:rFonts w:cs="Calibri"/>
                        <w:sz w:val="20"/>
                        <w:szCs w:val="16"/>
                      </w:rPr>
                    </w:pPr>
                    <w:r>
                      <w:rPr>
                        <w:sz w:val="16"/>
                        <w:szCs w:val="12"/>
                      </w:rPr>
                      <w:t xml:space="preserve">Plaça de l’Ajuntament, 10 - 08295 Sant </w:t>
                    </w:r>
                    <w:r>
                      <w:rPr>
                        <w:sz w:val="16"/>
                        <w:szCs w:val="12"/>
                      </w:rPr>
                      <w:t>Vicenç de Castellet. Tel. 936930611 - Fax 936930610 - www.svc.cat - svcastellet@svc.cat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C6" w:rsidRDefault="00784FAA">
    <w:pPr>
      <w:pStyle w:val="Encabezado"/>
      <w:tabs>
        <w:tab w:val="clear" w:pos="4252"/>
        <w:tab w:val="clear" w:pos="8504"/>
        <w:tab w:val="left" w:pos="975"/>
      </w:tabs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-504825</wp:posOffset>
          </wp:positionH>
          <wp:positionV relativeFrom="paragraph">
            <wp:posOffset>-278130</wp:posOffset>
          </wp:positionV>
          <wp:extent cx="2409825" cy="702310"/>
          <wp:effectExtent l="0" t="0" r="0" b="0"/>
          <wp:wrapThrough wrapText="bothSides">
            <wp:wrapPolygon edited="0">
              <wp:start x="850" y="0"/>
              <wp:lineTo x="167" y="10538"/>
              <wp:lineTo x="167" y="14055"/>
              <wp:lineTo x="1021" y="19909"/>
              <wp:lineTo x="1704" y="21088"/>
              <wp:lineTo x="3240" y="21088"/>
              <wp:lineTo x="3240" y="19909"/>
              <wp:lineTo x="21341" y="17571"/>
              <wp:lineTo x="21510" y="12886"/>
              <wp:lineTo x="16046" y="10538"/>
              <wp:lineTo x="16218" y="8201"/>
              <wp:lineTo x="3923" y="0"/>
              <wp:lineTo x="850" y="0"/>
            </wp:wrapPolygon>
          </wp:wrapThrough>
          <wp:docPr id="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425C6" w:rsidRDefault="00784FAA">
    <w:pPr>
      <w:jc w:val="right"/>
      <w:rPr>
        <w:rFonts w:cs="Calibri"/>
        <w:b/>
        <w:lang w:val="es-ES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71755</wp:posOffset>
              </wp:positionH>
              <wp:positionV relativeFrom="page">
                <wp:posOffset>994410</wp:posOffset>
              </wp:positionV>
              <wp:extent cx="330200" cy="8787765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200" cy="878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25C6" w:rsidRDefault="00784FAA">
                          <w:pPr>
                            <w:pStyle w:val="Contenidodelmarco"/>
                            <w:jc w:val="center"/>
                            <w:rPr>
                              <w:rFonts w:cs="Calibri"/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2"/>
                            </w:rPr>
                            <w:t>Plaça de l’Ajuntament, 10 - 08295 Sant Vicenç de Castellet. Tel. 936930611 - Fax 936930610 - www.svc.cat - svcastellet@svc.cat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.65pt;margin-top:78.3pt;width:26pt;height:691.9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" o:allowincell="f" stroked="f">
              <v:textbox style="layout-flow:vertical;mso-layout-flow-alt:bottom-to-top" inset="3.6pt,7.2pt,3.6pt,7.2pt">
                <w:txbxContent>
                  <w:p w:rsidR="000425C6" w:rsidRDefault="00784FAA">
                    <w:pPr>
                      <w:pStyle w:val="Contenidodelmarco"/>
                      <w:jc w:val="center"/>
                      <w:rPr>
                        <w:rFonts w:cs="Calibri"/>
                        <w:sz w:val="20"/>
                        <w:szCs w:val="16"/>
                      </w:rPr>
                    </w:pPr>
                    <w:r>
                      <w:rPr>
                        <w:sz w:val="16"/>
                        <w:szCs w:val="12"/>
                      </w:rPr>
                      <w:t>Plaça de l’Ajuntament, 10 - 08295 Sant Vicenç de Castellet. Tel. 936930611 - Fax 936930610 - www.svc.cat - svcastellet@svc.cat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C6"/>
    <w:rsid w:val="000425C6"/>
    <w:rsid w:val="0078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153CEBC-F339-42F1-9D27-76DFDAAF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7A9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90126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0126B"/>
  </w:style>
  <w:style w:type="character" w:customStyle="1" w:styleId="TextodegloboCar">
    <w:name w:val="Texto de globo Car"/>
    <w:basedOn w:val="Fuentedeprrafopredeter"/>
    <w:link w:val="Textodeglobo"/>
    <w:qFormat/>
    <w:rsid w:val="0090126B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uiPriority w:val="99"/>
    <w:unhideWhenUsed/>
    <w:qFormat/>
    <w:rsid w:val="009D0D84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1432B"/>
    <w:rPr>
      <w:rFonts w:ascii="Verdana" w:eastAsia="Verdana" w:hAnsi="Verdana" w:cs="Times New Roman"/>
      <w:sz w:val="18"/>
      <w:szCs w:val="18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qFormat/>
    <w:rsid w:val="0051432B"/>
    <w:rPr>
      <w:rFonts w:ascii="Arial" w:eastAsia="DejaVu Sans" w:hAnsi="Arial" w:cs="Mangal"/>
      <w:sz w:val="20"/>
      <w:szCs w:val="18"/>
      <w:lang w:eastAsia="zh-CN" w:bidi="hi-IN"/>
    </w:rPr>
  </w:style>
  <w:style w:type="character" w:customStyle="1" w:styleId="Caracteresdenotafinal">
    <w:name w:val="Caracteres de nota final"/>
    <w:uiPriority w:val="99"/>
    <w:semiHidden/>
    <w:unhideWhenUsed/>
    <w:qFormat/>
    <w:rsid w:val="0051432B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51432B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qFormat/>
    <w:rsid w:val="0051432B"/>
    <w:rPr>
      <w:rFonts w:ascii="Arial" w:eastAsia="DejaVu Sans" w:hAnsi="Arial" w:cs="Mangal"/>
      <w:sz w:val="20"/>
      <w:szCs w:val="18"/>
      <w:lang w:eastAsia="zh-CN" w:bidi="hi-IN"/>
    </w:rPr>
  </w:style>
  <w:style w:type="character" w:customStyle="1" w:styleId="Caracteresdenotaalpie">
    <w:name w:val="Caracteres de nota al pie"/>
    <w:uiPriority w:val="99"/>
    <w:semiHidden/>
    <w:unhideWhenUsed/>
    <w:qFormat/>
    <w:rsid w:val="0051432B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51432B"/>
    <w:rPr>
      <w:vertAlign w:val="superscript"/>
    </w:rPr>
  </w:style>
  <w:style w:type="character" w:customStyle="1" w:styleId="WW8Num1z0">
    <w:name w:val="WW8Num1z0"/>
    <w:qFormat/>
    <w:rsid w:val="0051432B"/>
  </w:style>
  <w:style w:type="character" w:customStyle="1" w:styleId="WW8Num1z1">
    <w:name w:val="WW8Num1z1"/>
    <w:qFormat/>
    <w:rsid w:val="0051432B"/>
  </w:style>
  <w:style w:type="character" w:customStyle="1" w:styleId="WW8Num1z2">
    <w:name w:val="WW8Num1z2"/>
    <w:qFormat/>
    <w:rsid w:val="0051432B"/>
  </w:style>
  <w:style w:type="character" w:customStyle="1" w:styleId="WW8Num1z3">
    <w:name w:val="WW8Num1z3"/>
    <w:qFormat/>
    <w:rsid w:val="0051432B"/>
  </w:style>
  <w:style w:type="character" w:customStyle="1" w:styleId="WW8Num1z4">
    <w:name w:val="WW8Num1z4"/>
    <w:qFormat/>
    <w:rsid w:val="0051432B"/>
  </w:style>
  <w:style w:type="character" w:customStyle="1" w:styleId="WW8Num1z5">
    <w:name w:val="WW8Num1z5"/>
    <w:qFormat/>
    <w:rsid w:val="0051432B"/>
  </w:style>
  <w:style w:type="character" w:customStyle="1" w:styleId="WW8Num1z6">
    <w:name w:val="WW8Num1z6"/>
    <w:qFormat/>
    <w:rsid w:val="0051432B"/>
  </w:style>
  <w:style w:type="character" w:customStyle="1" w:styleId="WW8Num1z7">
    <w:name w:val="WW8Num1z7"/>
    <w:qFormat/>
    <w:rsid w:val="0051432B"/>
  </w:style>
  <w:style w:type="character" w:customStyle="1" w:styleId="WW8Num1z8">
    <w:name w:val="WW8Num1z8"/>
    <w:qFormat/>
    <w:rsid w:val="0051432B"/>
  </w:style>
  <w:style w:type="character" w:customStyle="1" w:styleId="WW8Num2z0">
    <w:name w:val="WW8Num2z0"/>
    <w:qFormat/>
    <w:rsid w:val="0051432B"/>
  </w:style>
  <w:style w:type="character" w:customStyle="1" w:styleId="WW8Num3z0">
    <w:name w:val="WW8Num3z0"/>
    <w:qFormat/>
    <w:rsid w:val="0051432B"/>
    <w:rPr>
      <w:rFonts w:ascii="Arial" w:eastAsia="Arial" w:hAnsi="Arial" w:cs="Arial"/>
      <w:b w:val="0"/>
      <w:bCs w:val="0"/>
      <w:i w:val="0"/>
      <w:iCs w:val="0"/>
      <w:color w:val="212121"/>
      <w:spacing w:val="-2"/>
      <w:w w:val="99"/>
      <w:sz w:val="21"/>
      <w:szCs w:val="21"/>
      <w:lang w:val="ca-ES"/>
    </w:rPr>
  </w:style>
  <w:style w:type="character" w:customStyle="1" w:styleId="WW8Num4z0">
    <w:name w:val="WW8Num4z0"/>
    <w:qFormat/>
    <w:rsid w:val="0051432B"/>
    <w:rPr>
      <w:rFonts w:ascii="Calibri" w:hAnsi="Calibri" w:cs="Calibri"/>
      <w:sz w:val="24"/>
      <w:szCs w:val="24"/>
    </w:rPr>
  </w:style>
  <w:style w:type="character" w:customStyle="1" w:styleId="WW8Num5z0">
    <w:name w:val="WW8Num5z0"/>
    <w:qFormat/>
    <w:rsid w:val="0051432B"/>
    <w:rPr>
      <w:rFonts w:cs="Calibri"/>
    </w:rPr>
  </w:style>
  <w:style w:type="character" w:customStyle="1" w:styleId="WW8Num6z0">
    <w:name w:val="WW8Num6z0"/>
    <w:qFormat/>
    <w:rsid w:val="0051432B"/>
  </w:style>
  <w:style w:type="character" w:customStyle="1" w:styleId="WW8Num7z0">
    <w:name w:val="WW8Num7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8z0">
    <w:name w:val="WW8Num8z0"/>
    <w:qFormat/>
    <w:rsid w:val="0051432B"/>
    <w:rPr>
      <w:rFonts w:ascii="Calibri" w:eastAsia="Arial" w:hAnsi="Calibri" w:cs="Calibri"/>
      <w:b w:val="0"/>
      <w:bCs w:val="0"/>
      <w:i w:val="0"/>
      <w:iCs w:val="0"/>
      <w:spacing w:val="-2"/>
      <w:w w:val="99"/>
      <w:sz w:val="24"/>
      <w:szCs w:val="24"/>
      <w:lang w:val="ca-ES"/>
    </w:rPr>
  </w:style>
  <w:style w:type="character" w:customStyle="1" w:styleId="WW8Num9z0">
    <w:name w:val="WW8Num9z0"/>
    <w:qFormat/>
    <w:rsid w:val="0051432B"/>
    <w:rPr>
      <w:rFonts w:ascii="Calibri" w:hAnsi="Calibri" w:cs="Calibri"/>
      <w:sz w:val="24"/>
      <w:szCs w:val="24"/>
    </w:rPr>
  </w:style>
  <w:style w:type="character" w:customStyle="1" w:styleId="WW8Num10z0">
    <w:name w:val="WW8Num10z0"/>
    <w:qFormat/>
    <w:rsid w:val="0051432B"/>
    <w:rPr>
      <w:rFonts w:ascii="RomanSerif" w:hAnsi="RomanSerif" w:cs="Times New Roman"/>
    </w:rPr>
  </w:style>
  <w:style w:type="character" w:customStyle="1" w:styleId="WW8Num11z0">
    <w:name w:val="WW8Num11z0"/>
    <w:qFormat/>
    <w:rsid w:val="0051432B"/>
    <w:rPr>
      <w:rFonts w:ascii="Calibri" w:hAnsi="Calibri" w:cs="Calibri"/>
      <w:sz w:val="24"/>
    </w:rPr>
  </w:style>
  <w:style w:type="character" w:customStyle="1" w:styleId="WW8Num12z0">
    <w:name w:val="WW8Num12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13z0">
    <w:name w:val="WW8Num13z0"/>
    <w:qFormat/>
    <w:rsid w:val="0051432B"/>
    <w:rPr>
      <w:rFonts w:ascii="Calibri" w:hAnsi="Calibri" w:cs="0"/>
      <w:sz w:val="24"/>
      <w:lang w:val="ca-ES"/>
    </w:rPr>
  </w:style>
  <w:style w:type="character" w:customStyle="1" w:styleId="WW8Num13z1">
    <w:name w:val="WW8Num13z1"/>
    <w:qFormat/>
    <w:rsid w:val="0051432B"/>
    <w:rPr>
      <w:rFonts w:ascii="Symbol" w:hAnsi="Symbol" w:cs="Symbol"/>
    </w:rPr>
  </w:style>
  <w:style w:type="character" w:customStyle="1" w:styleId="WW8Num14z0">
    <w:name w:val="WW8Num14z0"/>
    <w:qFormat/>
    <w:rsid w:val="0051432B"/>
    <w:rPr>
      <w:rFonts w:ascii="Calibri" w:hAnsi="Calibri" w:cs="0"/>
      <w:sz w:val="24"/>
      <w:lang w:val="ca-ES"/>
    </w:rPr>
  </w:style>
  <w:style w:type="character" w:customStyle="1" w:styleId="WW8Num14z1">
    <w:name w:val="WW8Num14z1"/>
    <w:qFormat/>
    <w:rsid w:val="0051432B"/>
    <w:rPr>
      <w:rFonts w:ascii="Symbol" w:hAnsi="Symbol" w:cs="Symbol"/>
    </w:rPr>
  </w:style>
  <w:style w:type="character" w:customStyle="1" w:styleId="Fuentedeprrafopredeter2">
    <w:name w:val="Fuente de párrafo predeter.2"/>
    <w:qFormat/>
    <w:rsid w:val="0051432B"/>
  </w:style>
  <w:style w:type="character" w:customStyle="1" w:styleId="WW8Num14z2">
    <w:name w:val="WW8Num14z2"/>
    <w:qFormat/>
    <w:rsid w:val="0051432B"/>
  </w:style>
  <w:style w:type="character" w:customStyle="1" w:styleId="WW8Num14z3">
    <w:name w:val="WW8Num14z3"/>
    <w:qFormat/>
    <w:rsid w:val="0051432B"/>
  </w:style>
  <w:style w:type="character" w:customStyle="1" w:styleId="WW8Num14z4">
    <w:name w:val="WW8Num14z4"/>
    <w:qFormat/>
    <w:rsid w:val="0051432B"/>
  </w:style>
  <w:style w:type="character" w:customStyle="1" w:styleId="WW8Num14z5">
    <w:name w:val="WW8Num14z5"/>
    <w:qFormat/>
    <w:rsid w:val="0051432B"/>
  </w:style>
  <w:style w:type="character" w:customStyle="1" w:styleId="WW8Num14z6">
    <w:name w:val="WW8Num14z6"/>
    <w:qFormat/>
    <w:rsid w:val="0051432B"/>
  </w:style>
  <w:style w:type="character" w:customStyle="1" w:styleId="WW8Num14z7">
    <w:name w:val="WW8Num14z7"/>
    <w:qFormat/>
    <w:rsid w:val="0051432B"/>
  </w:style>
  <w:style w:type="character" w:customStyle="1" w:styleId="WW8Num14z8">
    <w:name w:val="WW8Num14z8"/>
    <w:qFormat/>
    <w:rsid w:val="0051432B"/>
  </w:style>
  <w:style w:type="character" w:customStyle="1" w:styleId="Tipusdelletraperdefectedelpargraf1">
    <w:name w:val="Tipus de lletra per defecte del paràgraf1"/>
    <w:qFormat/>
    <w:rsid w:val="0051432B"/>
  </w:style>
  <w:style w:type="character" w:customStyle="1" w:styleId="WW8Num2z1">
    <w:name w:val="WW8Num2z1"/>
    <w:qFormat/>
    <w:rsid w:val="0051432B"/>
  </w:style>
  <w:style w:type="character" w:customStyle="1" w:styleId="WW8Num2z2">
    <w:name w:val="WW8Num2z2"/>
    <w:qFormat/>
    <w:rsid w:val="0051432B"/>
  </w:style>
  <w:style w:type="character" w:customStyle="1" w:styleId="WW8Num2z3">
    <w:name w:val="WW8Num2z3"/>
    <w:qFormat/>
    <w:rsid w:val="0051432B"/>
  </w:style>
  <w:style w:type="character" w:customStyle="1" w:styleId="WW8Num2z4">
    <w:name w:val="WW8Num2z4"/>
    <w:qFormat/>
    <w:rsid w:val="0051432B"/>
  </w:style>
  <w:style w:type="character" w:customStyle="1" w:styleId="WW8Num2z5">
    <w:name w:val="WW8Num2z5"/>
    <w:qFormat/>
    <w:rsid w:val="0051432B"/>
  </w:style>
  <w:style w:type="character" w:customStyle="1" w:styleId="WW8Num2z6">
    <w:name w:val="WW8Num2z6"/>
    <w:qFormat/>
    <w:rsid w:val="0051432B"/>
  </w:style>
  <w:style w:type="character" w:customStyle="1" w:styleId="WW8Num2z7">
    <w:name w:val="WW8Num2z7"/>
    <w:qFormat/>
    <w:rsid w:val="0051432B"/>
  </w:style>
  <w:style w:type="character" w:customStyle="1" w:styleId="WW8Num2z8">
    <w:name w:val="WW8Num2z8"/>
    <w:qFormat/>
    <w:rsid w:val="0051432B"/>
  </w:style>
  <w:style w:type="character" w:customStyle="1" w:styleId="WW8Num3z1">
    <w:name w:val="WW8Num3z1"/>
    <w:qFormat/>
    <w:rsid w:val="0051432B"/>
  </w:style>
  <w:style w:type="character" w:customStyle="1" w:styleId="WW8Num3z2">
    <w:name w:val="WW8Num3z2"/>
    <w:qFormat/>
    <w:rsid w:val="0051432B"/>
  </w:style>
  <w:style w:type="character" w:customStyle="1" w:styleId="WW8Num3z3">
    <w:name w:val="WW8Num3z3"/>
    <w:qFormat/>
    <w:rsid w:val="0051432B"/>
  </w:style>
  <w:style w:type="character" w:customStyle="1" w:styleId="WW8Num3z4">
    <w:name w:val="WW8Num3z4"/>
    <w:qFormat/>
    <w:rsid w:val="0051432B"/>
  </w:style>
  <w:style w:type="character" w:customStyle="1" w:styleId="WW8Num3z5">
    <w:name w:val="WW8Num3z5"/>
    <w:qFormat/>
    <w:rsid w:val="0051432B"/>
  </w:style>
  <w:style w:type="character" w:customStyle="1" w:styleId="WW8Num3z6">
    <w:name w:val="WW8Num3z6"/>
    <w:qFormat/>
    <w:rsid w:val="0051432B"/>
  </w:style>
  <w:style w:type="character" w:customStyle="1" w:styleId="WW8Num3z7">
    <w:name w:val="WW8Num3z7"/>
    <w:qFormat/>
    <w:rsid w:val="0051432B"/>
  </w:style>
  <w:style w:type="character" w:customStyle="1" w:styleId="WW8Num3z8">
    <w:name w:val="WW8Num3z8"/>
    <w:qFormat/>
    <w:rsid w:val="0051432B"/>
  </w:style>
  <w:style w:type="character" w:customStyle="1" w:styleId="WW8Num4z1">
    <w:name w:val="WW8Num4z1"/>
    <w:qFormat/>
    <w:rsid w:val="0051432B"/>
  </w:style>
  <w:style w:type="character" w:customStyle="1" w:styleId="WW8Num5z1">
    <w:name w:val="WW8Num5z1"/>
    <w:qFormat/>
    <w:rsid w:val="0051432B"/>
  </w:style>
  <w:style w:type="character" w:customStyle="1" w:styleId="WW8Num5z2">
    <w:name w:val="WW8Num5z2"/>
    <w:qFormat/>
    <w:rsid w:val="0051432B"/>
  </w:style>
  <w:style w:type="character" w:customStyle="1" w:styleId="WW8Num5z3">
    <w:name w:val="WW8Num5z3"/>
    <w:qFormat/>
    <w:rsid w:val="0051432B"/>
  </w:style>
  <w:style w:type="character" w:customStyle="1" w:styleId="WW8Num5z4">
    <w:name w:val="WW8Num5z4"/>
    <w:qFormat/>
    <w:rsid w:val="0051432B"/>
  </w:style>
  <w:style w:type="character" w:customStyle="1" w:styleId="WW8Num5z5">
    <w:name w:val="WW8Num5z5"/>
    <w:qFormat/>
    <w:rsid w:val="0051432B"/>
  </w:style>
  <w:style w:type="character" w:customStyle="1" w:styleId="WW8Num5z6">
    <w:name w:val="WW8Num5z6"/>
    <w:qFormat/>
    <w:rsid w:val="0051432B"/>
  </w:style>
  <w:style w:type="character" w:customStyle="1" w:styleId="WW8Num5z7">
    <w:name w:val="WW8Num5z7"/>
    <w:qFormat/>
    <w:rsid w:val="0051432B"/>
  </w:style>
  <w:style w:type="character" w:customStyle="1" w:styleId="WW8Num5z8">
    <w:name w:val="WW8Num5z8"/>
    <w:qFormat/>
    <w:rsid w:val="0051432B"/>
  </w:style>
  <w:style w:type="character" w:customStyle="1" w:styleId="WW8Num6z1">
    <w:name w:val="WW8Num6z1"/>
    <w:qFormat/>
    <w:rsid w:val="0051432B"/>
    <w:rPr>
      <w:rFonts w:ascii="Courier New" w:hAnsi="Courier New" w:cs="Courier New"/>
    </w:rPr>
  </w:style>
  <w:style w:type="character" w:customStyle="1" w:styleId="WW8Num6z2">
    <w:name w:val="WW8Num6z2"/>
    <w:qFormat/>
    <w:rsid w:val="0051432B"/>
    <w:rPr>
      <w:rFonts w:ascii="Wingdings" w:hAnsi="Wingdings" w:cs="Wingdings"/>
    </w:rPr>
  </w:style>
  <w:style w:type="character" w:customStyle="1" w:styleId="WW8Num7z1">
    <w:name w:val="WW8Num7z1"/>
    <w:qFormat/>
    <w:rsid w:val="0051432B"/>
  </w:style>
  <w:style w:type="character" w:customStyle="1" w:styleId="WW8Num7z2">
    <w:name w:val="WW8Num7z2"/>
    <w:qFormat/>
    <w:rsid w:val="0051432B"/>
  </w:style>
  <w:style w:type="character" w:customStyle="1" w:styleId="WW8Num7z3">
    <w:name w:val="WW8Num7z3"/>
    <w:qFormat/>
    <w:rsid w:val="0051432B"/>
  </w:style>
  <w:style w:type="character" w:customStyle="1" w:styleId="WW8Num7z4">
    <w:name w:val="WW8Num7z4"/>
    <w:qFormat/>
    <w:rsid w:val="0051432B"/>
  </w:style>
  <w:style w:type="character" w:customStyle="1" w:styleId="WW8Num7z5">
    <w:name w:val="WW8Num7z5"/>
    <w:qFormat/>
    <w:rsid w:val="0051432B"/>
  </w:style>
  <w:style w:type="character" w:customStyle="1" w:styleId="WW8Num7z6">
    <w:name w:val="WW8Num7z6"/>
    <w:qFormat/>
    <w:rsid w:val="0051432B"/>
  </w:style>
  <w:style w:type="character" w:customStyle="1" w:styleId="WW8Num7z7">
    <w:name w:val="WW8Num7z7"/>
    <w:qFormat/>
    <w:rsid w:val="0051432B"/>
  </w:style>
  <w:style w:type="character" w:customStyle="1" w:styleId="WW8Num7z8">
    <w:name w:val="WW8Num7z8"/>
    <w:qFormat/>
    <w:rsid w:val="0051432B"/>
  </w:style>
  <w:style w:type="character" w:customStyle="1" w:styleId="WW8Num8z1">
    <w:name w:val="WW8Num8z1"/>
    <w:qFormat/>
    <w:rsid w:val="0051432B"/>
  </w:style>
  <w:style w:type="character" w:customStyle="1" w:styleId="WW8Num8z2">
    <w:name w:val="WW8Num8z2"/>
    <w:qFormat/>
    <w:rsid w:val="0051432B"/>
  </w:style>
  <w:style w:type="character" w:customStyle="1" w:styleId="WW8Num8z3">
    <w:name w:val="WW8Num8z3"/>
    <w:qFormat/>
    <w:rsid w:val="0051432B"/>
  </w:style>
  <w:style w:type="character" w:customStyle="1" w:styleId="WW8Num8z4">
    <w:name w:val="WW8Num8z4"/>
    <w:qFormat/>
    <w:rsid w:val="0051432B"/>
  </w:style>
  <w:style w:type="character" w:customStyle="1" w:styleId="WW8Num8z5">
    <w:name w:val="WW8Num8z5"/>
    <w:qFormat/>
    <w:rsid w:val="0051432B"/>
  </w:style>
  <w:style w:type="character" w:customStyle="1" w:styleId="WW8Num8z6">
    <w:name w:val="WW8Num8z6"/>
    <w:qFormat/>
    <w:rsid w:val="0051432B"/>
  </w:style>
  <w:style w:type="character" w:customStyle="1" w:styleId="WW8Num8z7">
    <w:name w:val="WW8Num8z7"/>
    <w:qFormat/>
    <w:rsid w:val="0051432B"/>
  </w:style>
  <w:style w:type="character" w:customStyle="1" w:styleId="WW8Num8z8">
    <w:name w:val="WW8Num8z8"/>
    <w:qFormat/>
    <w:rsid w:val="0051432B"/>
  </w:style>
  <w:style w:type="character" w:customStyle="1" w:styleId="WW8Num9z1">
    <w:name w:val="WW8Num9z1"/>
    <w:qFormat/>
    <w:rsid w:val="0051432B"/>
  </w:style>
  <w:style w:type="character" w:customStyle="1" w:styleId="WW8Num9z2">
    <w:name w:val="WW8Num9z2"/>
    <w:qFormat/>
    <w:rsid w:val="0051432B"/>
  </w:style>
  <w:style w:type="character" w:customStyle="1" w:styleId="WW8Num9z3">
    <w:name w:val="WW8Num9z3"/>
    <w:qFormat/>
    <w:rsid w:val="0051432B"/>
  </w:style>
  <w:style w:type="character" w:customStyle="1" w:styleId="WW8Num9z4">
    <w:name w:val="WW8Num9z4"/>
    <w:qFormat/>
    <w:rsid w:val="0051432B"/>
  </w:style>
  <w:style w:type="character" w:customStyle="1" w:styleId="WW8Num9z5">
    <w:name w:val="WW8Num9z5"/>
    <w:qFormat/>
    <w:rsid w:val="0051432B"/>
  </w:style>
  <w:style w:type="character" w:customStyle="1" w:styleId="WW8Num9z6">
    <w:name w:val="WW8Num9z6"/>
    <w:qFormat/>
    <w:rsid w:val="0051432B"/>
  </w:style>
  <w:style w:type="character" w:customStyle="1" w:styleId="WW8Num9z7">
    <w:name w:val="WW8Num9z7"/>
    <w:qFormat/>
    <w:rsid w:val="0051432B"/>
  </w:style>
  <w:style w:type="character" w:customStyle="1" w:styleId="WW8Num9z8">
    <w:name w:val="WW8Num9z8"/>
    <w:qFormat/>
    <w:rsid w:val="0051432B"/>
  </w:style>
  <w:style w:type="character" w:customStyle="1" w:styleId="WW8Num10z1">
    <w:name w:val="WW8Num10z1"/>
    <w:qFormat/>
    <w:rsid w:val="0051432B"/>
  </w:style>
  <w:style w:type="character" w:customStyle="1" w:styleId="WW8Num10z2">
    <w:name w:val="WW8Num10z2"/>
    <w:qFormat/>
    <w:rsid w:val="0051432B"/>
  </w:style>
  <w:style w:type="character" w:customStyle="1" w:styleId="WW8Num10z3">
    <w:name w:val="WW8Num10z3"/>
    <w:qFormat/>
    <w:rsid w:val="0051432B"/>
  </w:style>
  <w:style w:type="character" w:customStyle="1" w:styleId="WW8Num10z4">
    <w:name w:val="WW8Num10z4"/>
    <w:qFormat/>
    <w:rsid w:val="0051432B"/>
  </w:style>
  <w:style w:type="character" w:customStyle="1" w:styleId="WW8Num10z5">
    <w:name w:val="WW8Num10z5"/>
    <w:qFormat/>
    <w:rsid w:val="0051432B"/>
  </w:style>
  <w:style w:type="character" w:customStyle="1" w:styleId="WW8Num10z6">
    <w:name w:val="WW8Num10z6"/>
    <w:qFormat/>
    <w:rsid w:val="0051432B"/>
  </w:style>
  <w:style w:type="character" w:customStyle="1" w:styleId="WW8Num10z7">
    <w:name w:val="WW8Num10z7"/>
    <w:qFormat/>
    <w:rsid w:val="0051432B"/>
  </w:style>
  <w:style w:type="character" w:customStyle="1" w:styleId="WW8Num10z8">
    <w:name w:val="WW8Num10z8"/>
    <w:qFormat/>
    <w:rsid w:val="0051432B"/>
  </w:style>
  <w:style w:type="character" w:customStyle="1" w:styleId="WW8Num11z1">
    <w:name w:val="WW8Num11z1"/>
    <w:qFormat/>
    <w:rsid w:val="0051432B"/>
  </w:style>
  <w:style w:type="character" w:customStyle="1" w:styleId="WW8Num11z2">
    <w:name w:val="WW8Num11z2"/>
    <w:qFormat/>
    <w:rsid w:val="0051432B"/>
  </w:style>
  <w:style w:type="character" w:customStyle="1" w:styleId="WW8Num11z3">
    <w:name w:val="WW8Num11z3"/>
    <w:qFormat/>
    <w:rsid w:val="0051432B"/>
  </w:style>
  <w:style w:type="character" w:customStyle="1" w:styleId="WW8Num11z4">
    <w:name w:val="WW8Num11z4"/>
    <w:qFormat/>
    <w:rsid w:val="0051432B"/>
  </w:style>
  <w:style w:type="character" w:customStyle="1" w:styleId="WW8Num11z5">
    <w:name w:val="WW8Num11z5"/>
    <w:qFormat/>
    <w:rsid w:val="0051432B"/>
  </w:style>
  <w:style w:type="character" w:customStyle="1" w:styleId="WW8Num11z6">
    <w:name w:val="WW8Num11z6"/>
    <w:qFormat/>
    <w:rsid w:val="0051432B"/>
  </w:style>
  <w:style w:type="character" w:customStyle="1" w:styleId="WW8Num11z7">
    <w:name w:val="WW8Num11z7"/>
    <w:qFormat/>
    <w:rsid w:val="0051432B"/>
  </w:style>
  <w:style w:type="character" w:customStyle="1" w:styleId="WW8Num11z8">
    <w:name w:val="WW8Num11z8"/>
    <w:qFormat/>
    <w:rsid w:val="0051432B"/>
  </w:style>
  <w:style w:type="character" w:customStyle="1" w:styleId="WW8Num12z1">
    <w:name w:val="WW8Num12z1"/>
    <w:qFormat/>
    <w:rsid w:val="0051432B"/>
  </w:style>
  <w:style w:type="character" w:customStyle="1" w:styleId="WW8Num15z0">
    <w:name w:val="WW8Num15z0"/>
    <w:qFormat/>
    <w:rsid w:val="0051432B"/>
    <w:rPr>
      <w:rFonts w:ascii="Arial" w:eastAsia="Arial" w:hAnsi="Arial" w:cs="Arial"/>
      <w:b w:val="0"/>
      <w:bCs w:val="0"/>
      <w:i w:val="0"/>
      <w:iCs w:val="0"/>
      <w:w w:val="100"/>
      <w:sz w:val="17"/>
      <w:szCs w:val="17"/>
    </w:rPr>
  </w:style>
  <w:style w:type="character" w:customStyle="1" w:styleId="WW8Num15z1">
    <w:name w:val="WW8Num15z1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15z3">
    <w:name w:val="WW8Num15z3"/>
    <w:qFormat/>
    <w:rsid w:val="0051432B"/>
  </w:style>
  <w:style w:type="character" w:customStyle="1" w:styleId="WW8Num16z0">
    <w:name w:val="WW8Num16z0"/>
    <w:qFormat/>
    <w:rsid w:val="0051432B"/>
  </w:style>
  <w:style w:type="character" w:customStyle="1" w:styleId="WW8Num16z1">
    <w:name w:val="WW8Num16z1"/>
    <w:qFormat/>
    <w:rsid w:val="0051432B"/>
  </w:style>
  <w:style w:type="character" w:customStyle="1" w:styleId="WW8Num16z2">
    <w:name w:val="WW8Num16z2"/>
    <w:qFormat/>
    <w:rsid w:val="0051432B"/>
  </w:style>
  <w:style w:type="character" w:customStyle="1" w:styleId="WW8Num16z3">
    <w:name w:val="WW8Num16z3"/>
    <w:qFormat/>
    <w:rsid w:val="0051432B"/>
  </w:style>
  <w:style w:type="character" w:customStyle="1" w:styleId="WW8Num16z4">
    <w:name w:val="WW8Num16z4"/>
    <w:qFormat/>
    <w:rsid w:val="0051432B"/>
  </w:style>
  <w:style w:type="character" w:customStyle="1" w:styleId="WW8Num16z5">
    <w:name w:val="WW8Num16z5"/>
    <w:qFormat/>
    <w:rsid w:val="0051432B"/>
  </w:style>
  <w:style w:type="character" w:customStyle="1" w:styleId="WW8Num16z6">
    <w:name w:val="WW8Num16z6"/>
    <w:qFormat/>
    <w:rsid w:val="0051432B"/>
  </w:style>
  <w:style w:type="character" w:customStyle="1" w:styleId="WW8Num16z7">
    <w:name w:val="WW8Num16z7"/>
    <w:qFormat/>
    <w:rsid w:val="0051432B"/>
  </w:style>
  <w:style w:type="character" w:customStyle="1" w:styleId="WW8Num16z8">
    <w:name w:val="WW8Num16z8"/>
    <w:qFormat/>
    <w:rsid w:val="0051432B"/>
  </w:style>
  <w:style w:type="character" w:customStyle="1" w:styleId="WW8Num17z0">
    <w:name w:val="WW8Num17z0"/>
    <w:qFormat/>
    <w:rsid w:val="0051432B"/>
  </w:style>
  <w:style w:type="character" w:customStyle="1" w:styleId="WW8Num17z1">
    <w:name w:val="WW8Num17z1"/>
    <w:qFormat/>
    <w:rsid w:val="0051432B"/>
  </w:style>
  <w:style w:type="character" w:customStyle="1" w:styleId="WW8Num17z2">
    <w:name w:val="WW8Num17z2"/>
    <w:qFormat/>
    <w:rsid w:val="0051432B"/>
  </w:style>
  <w:style w:type="character" w:customStyle="1" w:styleId="WW8Num17z3">
    <w:name w:val="WW8Num17z3"/>
    <w:qFormat/>
    <w:rsid w:val="0051432B"/>
  </w:style>
  <w:style w:type="character" w:customStyle="1" w:styleId="WW8Num17z4">
    <w:name w:val="WW8Num17z4"/>
    <w:qFormat/>
    <w:rsid w:val="0051432B"/>
  </w:style>
  <w:style w:type="character" w:customStyle="1" w:styleId="WW8Num17z5">
    <w:name w:val="WW8Num17z5"/>
    <w:qFormat/>
    <w:rsid w:val="0051432B"/>
  </w:style>
  <w:style w:type="character" w:customStyle="1" w:styleId="WW8Num17z6">
    <w:name w:val="WW8Num17z6"/>
    <w:qFormat/>
    <w:rsid w:val="0051432B"/>
  </w:style>
  <w:style w:type="character" w:customStyle="1" w:styleId="WW8Num17z7">
    <w:name w:val="WW8Num17z7"/>
    <w:qFormat/>
    <w:rsid w:val="0051432B"/>
  </w:style>
  <w:style w:type="character" w:customStyle="1" w:styleId="WW8Num17z8">
    <w:name w:val="WW8Num17z8"/>
    <w:qFormat/>
    <w:rsid w:val="0051432B"/>
  </w:style>
  <w:style w:type="character" w:customStyle="1" w:styleId="WW8Num18z0">
    <w:name w:val="WW8Num18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18z1">
    <w:name w:val="WW8Num18z1"/>
    <w:qFormat/>
    <w:rsid w:val="0051432B"/>
  </w:style>
  <w:style w:type="character" w:customStyle="1" w:styleId="WW8Num18z2">
    <w:name w:val="WW8Num18z2"/>
    <w:qFormat/>
    <w:rsid w:val="0051432B"/>
  </w:style>
  <w:style w:type="character" w:customStyle="1" w:styleId="WW8Num18z3">
    <w:name w:val="WW8Num18z3"/>
    <w:qFormat/>
    <w:rsid w:val="0051432B"/>
  </w:style>
  <w:style w:type="character" w:customStyle="1" w:styleId="WW8Num18z4">
    <w:name w:val="WW8Num18z4"/>
    <w:qFormat/>
    <w:rsid w:val="0051432B"/>
  </w:style>
  <w:style w:type="character" w:customStyle="1" w:styleId="WW8Num18z5">
    <w:name w:val="WW8Num18z5"/>
    <w:qFormat/>
    <w:rsid w:val="0051432B"/>
  </w:style>
  <w:style w:type="character" w:customStyle="1" w:styleId="WW8Num18z6">
    <w:name w:val="WW8Num18z6"/>
    <w:qFormat/>
    <w:rsid w:val="0051432B"/>
  </w:style>
  <w:style w:type="character" w:customStyle="1" w:styleId="WW8Num18z7">
    <w:name w:val="WW8Num18z7"/>
    <w:qFormat/>
    <w:rsid w:val="0051432B"/>
  </w:style>
  <w:style w:type="character" w:customStyle="1" w:styleId="WW8Num18z8">
    <w:name w:val="WW8Num18z8"/>
    <w:qFormat/>
    <w:rsid w:val="0051432B"/>
  </w:style>
  <w:style w:type="character" w:customStyle="1" w:styleId="WW8Num19z0">
    <w:name w:val="WW8Num19z0"/>
    <w:qFormat/>
    <w:rsid w:val="0051432B"/>
    <w:rPr>
      <w:rFonts w:cs="Calibri"/>
    </w:rPr>
  </w:style>
  <w:style w:type="character" w:customStyle="1" w:styleId="WW8Num19z1">
    <w:name w:val="WW8Num19z1"/>
    <w:qFormat/>
    <w:rsid w:val="0051432B"/>
  </w:style>
  <w:style w:type="character" w:customStyle="1" w:styleId="WW8Num19z2">
    <w:name w:val="WW8Num19z2"/>
    <w:qFormat/>
    <w:rsid w:val="0051432B"/>
  </w:style>
  <w:style w:type="character" w:customStyle="1" w:styleId="WW8Num19z3">
    <w:name w:val="WW8Num19z3"/>
    <w:qFormat/>
    <w:rsid w:val="0051432B"/>
  </w:style>
  <w:style w:type="character" w:customStyle="1" w:styleId="WW8Num19z4">
    <w:name w:val="WW8Num19z4"/>
    <w:qFormat/>
    <w:rsid w:val="0051432B"/>
  </w:style>
  <w:style w:type="character" w:customStyle="1" w:styleId="WW8Num19z5">
    <w:name w:val="WW8Num19z5"/>
    <w:qFormat/>
    <w:rsid w:val="0051432B"/>
  </w:style>
  <w:style w:type="character" w:customStyle="1" w:styleId="WW8Num19z6">
    <w:name w:val="WW8Num19z6"/>
    <w:qFormat/>
    <w:rsid w:val="0051432B"/>
  </w:style>
  <w:style w:type="character" w:customStyle="1" w:styleId="WW8Num19z7">
    <w:name w:val="WW8Num19z7"/>
    <w:qFormat/>
    <w:rsid w:val="0051432B"/>
  </w:style>
  <w:style w:type="character" w:customStyle="1" w:styleId="WW8Num19z8">
    <w:name w:val="WW8Num19z8"/>
    <w:qFormat/>
    <w:rsid w:val="0051432B"/>
  </w:style>
  <w:style w:type="character" w:customStyle="1" w:styleId="WW8Num20z0">
    <w:name w:val="WW8Num20z0"/>
    <w:qFormat/>
    <w:rsid w:val="0051432B"/>
  </w:style>
  <w:style w:type="character" w:customStyle="1" w:styleId="WW8Num20z1">
    <w:name w:val="WW8Num20z1"/>
    <w:qFormat/>
    <w:rsid w:val="0051432B"/>
  </w:style>
  <w:style w:type="character" w:customStyle="1" w:styleId="WW8Num20z2">
    <w:name w:val="WW8Num20z2"/>
    <w:qFormat/>
    <w:rsid w:val="0051432B"/>
  </w:style>
  <w:style w:type="character" w:customStyle="1" w:styleId="WW8Num20z3">
    <w:name w:val="WW8Num20z3"/>
    <w:qFormat/>
    <w:rsid w:val="0051432B"/>
  </w:style>
  <w:style w:type="character" w:customStyle="1" w:styleId="WW8Num20z4">
    <w:name w:val="WW8Num20z4"/>
    <w:qFormat/>
    <w:rsid w:val="0051432B"/>
  </w:style>
  <w:style w:type="character" w:customStyle="1" w:styleId="WW8Num20z5">
    <w:name w:val="WW8Num20z5"/>
    <w:qFormat/>
    <w:rsid w:val="0051432B"/>
  </w:style>
  <w:style w:type="character" w:customStyle="1" w:styleId="WW8Num20z6">
    <w:name w:val="WW8Num20z6"/>
    <w:qFormat/>
    <w:rsid w:val="0051432B"/>
  </w:style>
  <w:style w:type="character" w:customStyle="1" w:styleId="WW8Num20z7">
    <w:name w:val="WW8Num20z7"/>
    <w:qFormat/>
    <w:rsid w:val="0051432B"/>
  </w:style>
  <w:style w:type="character" w:customStyle="1" w:styleId="WW8Num20z8">
    <w:name w:val="WW8Num20z8"/>
    <w:qFormat/>
    <w:rsid w:val="0051432B"/>
  </w:style>
  <w:style w:type="character" w:customStyle="1" w:styleId="WW8Num21z0">
    <w:name w:val="WW8Num21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21z1">
    <w:name w:val="WW8Num21z1"/>
    <w:qFormat/>
    <w:rsid w:val="0051432B"/>
  </w:style>
  <w:style w:type="character" w:customStyle="1" w:styleId="WW8Num22z0">
    <w:name w:val="WW8Num22z0"/>
    <w:qFormat/>
    <w:rsid w:val="0051432B"/>
    <w:rPr>
      <w:rFonts w:ascii="Calibri" w:eastAsia="Arial" w:hAnsi="Calibri" w:cs="Calibri"/>
      <w:b w:val="0"/>
      <w:bCs w:val="0"/>
      <w:i w:val="0"/>
      <w:iCs w:val="0"/>
      <w:spacing w:val="-2"/>
      <w:w w:val="99"/>
      <w:sz w:val="24"/>
      <w:szCs w:val="24"/>
      <w:lang w:val="ca-ES"/>
    </w:rPr>
  </w:style>
  <w:style w:type="character" w:customStyle="1" w:styleId="WW8Num22z1">
    <w:name w:val="WW8Num22z1"/>
    <w:qFormat/>
    <w:rsid w:val="0051432B"/>
  </w:style>
  <w:style w:type="character" w:customStyle="1" w:styleId="WW8Num23z0">
    <w:name w:val="WW8Num23z0"/>
    <w:qFormat/>
    <w:rsid w:val="0051432B"/>
    <w:rPr>
      <w:rFonts w:ascii="Calibri" w:hAnsi="Calibri" w:cs="Calibri"/>
      <w:sz w:val="24"/>
      <w:szCs w:val="24"/>
    </w:rPr>
  </w:style>
  <w:style w:type="character" w:customStyle="1" w:styleId="WW8Num23z1">
    <w:name w:val="WW8Num23z1"/>
    <w:qFormat/>
    <w:rsid w:val="0051432B"/>
    <w:rPr>
      <w:rFonts w:ascii="Courier New" w:hAnsi="Courier New" w:cs="Courier New"/>
    </w:rPr>
  </w:style>
  <w:style w:type="character" w:customStyle="1" w:styleId="WW8Num23z2">
    <w:name w:val="WW8Num23z2"/>
    <w:qFormat/>
    <w:rsid w:val="0051432B"/>
    <w:rPr>
      <w:rFonts w:ascii="Wingdings" w:hAnsi="Wingdings" w:cs="Wingdings"/>
    </w:rPr>
  </w:style>
  <w:style w:type="character" w:customStyle="1" w:styleId="WW8Num23z3">
    <w:name w:val="WW8Num23z3"/>
    <w:qFormat/>
    <w:rsid w:val="0051432B"/>
    <w:rPr>
      <w:rFonts w:ascii="Symbol" w:hAnsi="Symbol" w:cs="Symbol"/>
    </w:rPr>
  </w:style>
  <w:style w:type="character" w:customStyle="1" w:styleId="WW8Num24z0">
    <w:name w:val="WW8Num24z0"/>
    <w:qFormat/>
    <w:rsid w:val="0051432B"/>
  </w:style>
  <w:style w:type="character" w:customStyle="1" w:styleId="WW8Num24z1">
    <w:name w:val="WW8Num24z1"/>
    <w:qFormat/>
    <w:rsid w:val="0051432B"/>
  </w:style>
  <w:style w:type="character" w:customStyle="1" w:styleId="WW8Num24z2">
    <w:name w:val="WW8Num24z2"/>
    <w:qFormat/>
    <w:rsid w:val="0051432B"/>
  </w:style>
  <w:style w:type="character" w:customStyle="1" w:styleId="WW8Num24z3">
    <w:name w:val="WW8Num24z3"/>
    <w:qFormat/>
    <w:rsid w:val="0051432B"/>
  </w:style>
  <w:style w:type="character" w:customStyle="1" w:styleId="WW8Num24z4">
    <w:name w:val="WW8Num24z4"/>
    <w:qFormat/>
    <w:rsid w:val="0051432B"/>
  </w:style>
  <w:style w:type="character" w:customStyle="1" w:styleId="WW8Num24z5">
    <w:name w:val="WW8Num24z5"/>
    <w:qFormat/>
    <w:rsid w:val="0051432B"/>
  </w:style>
  <w:style w:type="character" w:customStyle="1" w:styleId="WW8Num24z6">
    <w:name w:val="WW8Num24z6"/>
    <w:qFormat/>
    <w:rsid w:val="0051432B"/>
  </w:style>
  <w:style w:type="character" w:customStyle="1" w:styleId="WW8Num24z7">
    <w:name w:val="WW8Num24z7"/>
    <w:qFormat/>
    <w:rsid w:val="0051432B"/>
  </w:style>
  <w:style w:type="character" w:customStyle="1" w:styleId="WW8Num24z8">
    <w:name w:val="WW8Num24z8"/>
    <w:qFormat/>
    <w:rsid w:val="0051432B"/>
  </w:style>
  <w:style w:type="character" w:customStyle="1" w:styleId="WW8Num25z0">
    <w:name w:val="WW8Num25z0"/>
    <w:qFormat/>
    <w:rsid w:val="0051432B"/>
    <w:rPr>
      <w:rFonts w:ascii="Arial" w:eastAsia="Arial" w:hAnsi="Arial" w:cs="Arial"/>
      <w:b w:val="0"/>
      <w:bCs w:val="0"/>
      <w:i w:val="0"/>
      <w:iCs w:val="0"/>
      <w:color w:val="212121"/>
      <w:spacing w:val="-2"/>
      <w:w w:val="99"/>
      <w:sz w:val="21"/>
      <w:szCs w:val="21"/>
    </w:rPr>
  </w:style>
  <w:style w:type="character" w:customStyle="1" w:styleId="WW8Num25z1">
    <w:name w:val="WW8Num25z1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25z2">
    <w:name w:val="WW8Num25z2"/>
    <w:qFormat/>
    <w:rsid w:val="0051432B"/>
  </w:style>
  <w:style w:type="character" w:customStyle="1" w:styleId="WW8Num26z0">
    <w:name w:val="WW8Num26z0"/>
    <w:qFormat/>
    <w:rsid w:val="0051432B"/>
    <w:rPr>
      <w:rFonts w:ascii="RomanSerif" w:eastAsia="Calibri" w:hAnsi="RomanSerif" w:cs="Times New Roman"/>
    </w:rPr>
  </w:style>
  <w:style w:type="character" w:customStyle="1" w:styleId="WW8Num26z1">
    <w:name w:val="WW8Num26z1"/>
    <w:qFormat/>
    <w:rsid w:val="0051432B"/>
    <w:rPr>
      <w:rFonts w:ascii="Courier New" w:hAnsi="Courier New" w:cs="Courier New"/>
    </w:rPr>
  </w:style>
  <w:style w:type="character" w:customStyle="1" w:styleId="WW8Num26z2">
    <w:name w:val="WW8Num26z2"/>
    <w:qFormat/>
    <w:rsid w:val="0051432B"/>
    <w:rPr>
      <w:rFonts w:ascii="Wingdings" w:hAnsi="Wingdings" w:cs="Wingdings"/>
    </w:rPr>
  </w:style>
  <w:style w:type="character" w:customStyle="1" w:styleId="WW8Num26z3">
    <w:name w:val="WW8Num26z3"/>
    <w:qFormat/>
    <w:rsid w:val="0051432B"/>
    <w:rPr>
      <w:rFonts w:ascii="Symbol" w:hAnsi="Symbol" w:cs="Symbol"/>
    </w:rPr>
  </w:style>
  <w:style w:type="character" w:customStyle="1" w:styleId="WW8Num27z0">
    <w:name w:val="WW8Num27z0"/>
    <w:qFormat/>
    <w:rsid w:val="0051432B"/>
  </w:style>
  <w:style w:type="character" w:customStyle="1" w:styleId="WW8Num27z1">
    <w:name w:val="WW8Num27z1"/>
    <w:qFormat/>
    <w:rsid w:val="0051432B"/>
  </w:style>
  <w:style w:type="character" w:customStyle="1" w:styleId="WW8Num27z2">
    <w:name w:val="WW8Num27z2"/>
    <w:qFormat/>
    <w:rsid w:val="0051432B"/>
  </w:style>
  <w:style w:type="character" w:customStyle="1" w:styleId="WW8Num27z3">
    <w:name w:val="WW8Num27z3"/>
    <w:qFormat/>
    <w:rsid w:val="0051432B"/>
  </w:style>
  <w:style w:type="character" w:customStyle="1" w:styleId="WW8Num27z4">
    <w:name w:val="WW8Num27z4"/>
    <w:qFormat/>
    <w:rsid w:val="0051432B"/>
  </w:style>
  <w:style w:type="character" w:customStyle="1" w:styleId="WW8Num27z5">
    <w:name w:val="WW8Num27z5"/>
    <w:qFormat/>
    <w:rsid w:val="0051432B"/>
  </w:style>
  <w:style w:type="character" w:customStyle="1" w:styleId="WW8Num27z6">
    <w:name w:val="WW8Num27z6"/>
    <w:qFormat/>
    <w:rsid w:val="0051432B"/>
  </w:style>
  <w:style w:type="character" w:customStyle="1" w:styleId="WW8Num27z7">
    <w:name w:val="WW8Num27z7"/>
    <w:qFormat/>
    <w:rsid w:val="0051432B"/>
  </w:style>
  <w:style w:type="character" w:customStyle="1" w:styleId="WW8Num27z8">
    <w:name w:val="WW8Num27z8"/>
    <w:qFormat/>
    <w:rsid w:val="0051432B"/>
  </w:style>
  <w:style w:type="character" w:customStyle="1" w:styleId="WW8Num28z0">
    <w:name w:val="WW8Num28z0"/>
    <w:qFormat/>
    <w:rsid w:val="0051432B"/>
    <w:rPr>
      <w:rFonts w:ascii="Arial" w:eastAsia="Arial" w:hAnsi="Arial" w:cs="Arial"/>
      <w:b w:val="0"/>
      <w:bCs w:val="0"/>
      <w:i w:val="0"/>
      <w:iCs w:val="0"/>
      <w:w w:val="100"/>
      <w:sz w:val="17"/>
      <w:szCs w:val="17"/>
    </w:rPr>
  </w:style>
  <w:style w:type="character" w:customStyle="1" w:styleId="WW8Num28z1">
    <w:name w:val="WW8Num28z1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28z2">
    <w:name w:val="WW8Num28z2"/>
    <w:qFormat/>
    <w:rsid w:val="0051432B"/>
  </w:style>
  <w:style w:type="character" w:customStyle="1" w:styleId="WW8Num29z0">
    <w:name w:val="WW8Num29z0"/>
    <w:qFormat/>
    <w:rsid w:val="0051432B"/>
    <w:rPr>
      <w:rFonts w:ascii="Calibri" w:hAnsi="Calibri" w:cs="Calibri"/>
      <w:sz w:val="24"/>
    </w:rPr>
  </w:style>
  <w:style w:type="character" w:customStyle="1" w:styleId="WW8Num29z1">
    <w:name w:val="WW8Num29z1"/>
    <w:qFormat/>
    <w:rsid w:val="0051432B"/>
  </w:style>
  <w:style w:type="character" w:customStyle="1" w:styleId="WW8Num29z2">
    <w:name w:val="WW8Num29z2"/>
    <w:qFormat/>
    <w:rsid w:val="0051432B"/>
  </w:style>
  <w:style w:type="character" w:customStyle="1" w:styleId="WW8Num29z3">
    <w:name w:val="WW8Num29z3"/>
    <w:qFormat/>
    <w:rsid w:val="0051432B"/>
  </w:style>
  <w:style w:type="character" w:customStyle="1" w:styleId="WW8Num29z4">
    <w:name w:val="WW8Num29z4"/>
    <w:qFormat/>
    <w:rsid w:val="0051432B"/>
  </w:style>
  <w:style w:type="character" w:customStyle="1" w:styleId="WW8Num29z5">
    <w:name w:val="WW8Num29z5"/>
    <w:qFormat/>
    <w:rsid w:val="0051432B"/>
  </w:style>
  <w:style w:type="character" w:customStyle="1" w:styleId="WW8Num29z6">
    <w:name w:val="WW8Num29z6"/>
    <w:qFormat/>
    <w:rsid w:val="0051432B"/>
  </w:style>
  <w:style w:type="character" w:customStyle="1" w:styleId="WW8Num29z7">
    <w:name w:val="WW8Num29z7"/>
    <w:qFormat/>
    <w:rsid w:val="0051432B"/>
  </w:style>
  <w:style w:type="character" w:customStyle="1" w:styleId="WW8Num29z8">
    <w:name w:val="WW8Num29z8"/>
    <w:qFormat/>
    <w:rsid w:val="0051432B"/>
  </w:style>
  <w:style w:type="character" w:customStyle="1" w:styleId="WW8Num30z0">
    <w:name w:val="WW8Num30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30z1">
    <w:name w:val="WW8Num30z1"/>
    <w:qFormat/>
    <w:rsid w:val="0051432B"/>
  </w:style>
  <w:style w:type="character" w:customStyle="1" w:styleId="WW8Num31z0">
    <w:name w:val="WW8Num31z0"/>
    <w:qFormat/>
    <w:rsid w:val="0051432B"/>
    <w:rPr>
      <w:rFonts w:ascii="Symbol" w:hAnsi="Symbol" w:cs="Symbol"/>
    </w:rPr>
  </w:style>
  <w:style w:type="character" w:customStyle="1" w:styleId="WW8Num31z1">
    <w:name w:val="WW8Num31z1"/>
    <w:qFormat/>
    <w:rsid w:val="0051432B"/>
    <w:rPr>
      <w:rFonts w:ascii="Courier New" w:hAnsi="Courier New" w:cs="Courier New"/>
    </w:rPr>
  </w:style>
  <w:style w:type="character" w:customStyle="1" w:styleId="WW8Num31z2">
    <w:name w:val="WW8Num31z2"/>
    <w:qFormat/>
    <w:rsid w:val="0051432B"/>
    <w:rPr>
      <w:rFonts w:ascii="Wingdings" w:hAnsi="Wingdings" w:cs="Wingdings"/>
    </w:rPr>
  </w:style>
  <w:style w:type="character" w:customStyle="1" w:styleId="Fuentedeprrafopredeter1">
    <w:name w:val="Fuente de párrafo predeter.1"/>
    <w:qFormat/>
    <w:rsid w:val="0051432B"/>
  </w:style>
  <w:style w:type="character" w:customStyle="1" w:styleId="Carctersdenotaalpeu">
    <w:name w:val="Caràcters de nota al peu"/>
    <w:qFormat/>
    <w:rsid w:val="0051432B"/>
    <w:rPr>
      <w:vertAlign w:val="superscript"/>
    </w:rPr>
  </w:style>
  <w:style w:type="character" w:customStyle="1" w:styleId="Carctersdenotafinal">
    <w:name w:val="Caràcters de nota final"/>
    <w:qFormat/>
    <w:rsid w:val="0051432B"/>
    <w:rPr>
      <w:vertAlign w:val="superscript"/>
    </w:rPr>
  </w:style>
  <w:style w:type="character" w:customStyle="1" w:styleId="Fuentedeprrafopredeter3">
    <w:name w:val="Fuente de párrafo predeter.3"/>
    <w:qFormat/>
    <w:rsid w:val="0051432B"/>
  </w:style>
  <w:style w:type="character" w:customStyle="1" w:styleId="TtuloCar">
    <w:name w:val="Título Car"/>
    <w:basedOn w:val="Fuentedeprrafopredeter"/>
    <w:link w:val="Ttulo"/>
    <w:qFormat/>
    <w:rsid w:val="0051432B"/>
    <w:rPr>
      <w:rFonts w:ascii="Liberation Sans" w:eastAsia="Microsoft YaHei" w:hAnsi="Liberation Sans" w:cs="Lucida Sans"/>
      <w:sz w:val="28"/>
      <w:szCs w:val="28"/>
      <w:lang w:eastAsia="zh-CN" w:bidi="hi-IN"/>
    </w:rPr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51432B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notaalfinalCar1">
    <w:name w:val="Texto nota al final Car1"/>
    <w:basedOn w:val="Fuentedeprrafopredeter"/>
    <w:uiPriority w:val="99"/>
    <w:semiHidden/>
    <w:qFormat/>
    <w:rsid w:val="0051432B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qFormat/>
    <w:rsid w:val="0051432B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link w:val="TtuloCar"/>
    <w:qFormat/>
    <w:rsid w:val="0051432B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qFormat/>
    <w:rsid w:val="0051432B"/>
    <w:pPr>
      <w:widowControl w:val="0"/>
      <w:ind w:left="110"/>
    </w:pPr>
    <w:rPr>
      <w:rFonts w:ascii="Verdana" w:eastAsia="Verdana" w:hAnsi="Verdana"/>
      <w:sz w:val="18"/>
      <w:szCs w:val="18"/>
      <w:lang w:val="en-US" w:eastAsia="en-US"/>
    </w:rPr>
  </w:style>
  <w:style w:type="paragraph" w:styleId="Lista">
    <w:name w:val="List"/>
    <w:basedOn w:val="Textoindependiente"/>
    <w:rsid w:val="0051432B"/>
    <w:rPr>
      <w:rFonts w:cs="Lucida Sans"/>
      <w:lang w:eastAsia="zh-CN"/>
    </w:rPr>
  </w:style>
  <w:style w:type="paragraph" w:styleId="Descripcin">
    <w:name w:val="caption"/>
    <w:basedOn w:val="Normal"/>
    <w:qFormat/>
    <w:rsid w:val="0051432B"/>
    <w:pPr>
      <w:suppressLineNumbers/>
      <w:spacing w:before="120" w:after="120" w:line="276" w:lineRule="auto"/>
    </w:pPr>
    <w:rPr>
      <w:rFonts w:ascii="RomanSerif" w:eastAsia="Calibri" w:hAnsi="RomanSerif" w:cs="Lucida Sans"/>
      <w:i/>
      <w:iCs/>
      <w:lang w:eastAsia="zh-CN"/>
    </w:rPr>
  </w:style>
  <w:style w:type="paragraph" w:customStyle="1" w:styleId="ndice">
    <w:name w:val="Índice"/>
    <w:basedOn w:val="Normal"/>
    <w:qFormat/>
    <w:rsid w:val="0051432B"/>
    <w:pPr>
      <w:widowControl w:val="0"/>
      <w:suppressLineNumbers/>
    </w:pPr>
    <w:rPr>
      <w:rFonts w:ascii="Arial" w:eastAsia="DejaVu Sans" w:hAnsi="Arial" w:cs="Lucida Sans"/>
      <w:sz w:val="22"/>
      <w:lang w:eastAsia="zh-CN" w:bidi="hi-IN"/>
    </w:rPr>
  </w:style>
  <w:style w:type="paragraph" w:customStyle="1" w:styleId="Cabeceraypie">
    <w:name w:val="Cabecera y pie"/>
    <w:basedOn w:val="Normal"/>
    <w:qFormat/>
    <w:rsid w:val="0051432B"/>
    <w:pPr>
      <w:widowControl w:val="0"/>
    </w:pPr>
    <w:rPr>
      <w:rFonts w:ascii="Arial" w:eastAsia="DejaVu Sans" w:hAnsi="Arial" w:cs="DejaVu Sans"/>
      <w:sz w:val="22"/>
      <w:lang w:eastAsia="zh-CN" w:bidi="hi-IN"/>
    </w:rPr>
  </w:style>
  <w:style w:type="paragraph" w:styleId="Encabezado">
    <w:name w:val="header"/>
    <w:basedOn w:val="Normal"/>
    <w:link w:val="EncabezadoCar"/>
    <w:unhideWhenUsed/>
    <w:rsid w:val="009012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90126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nhideWhenUsed/>
    <w:qFormat/>
    <w:rsid w:val="009012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0E0"/>
    <w:pPr>
      <w:ind w:left="720"/>
      <w:contextualSpacing/>
    </w:pPr>
  </w:style>
  <w:style w:type="paragraph" w:customStyle="1" w:styleId="Default">
    <w:name w:val="Default"/>
    <w:qFormat/>
    <w:rsid w:val="007571EF"/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Pargrafdellista1">
    <w:name w:val="Paràgraf de llista1"/>
    <w:basedOn w:val="Normal"/>
    <w:qFormat/>
    <w:rsid w:val="0051432B"/>
    <w:pPr>
      <w:widowControl w:val="0"/>
      <w:spacing w:after="200"/>
      <w:ind w:left="720"/>
      <w:contextualSpacing/>
    </w:pPr>
    <w:rPr>
      <w:rFonts w:ascii="Arial" w:eastAsia="DejaVu Sans" w:hAnsi="Arial" w:cs="DejaVu Sans"/>
      <w:sz w:val="22"/>
      <w:lang w:eastAsia="zh-CN" w:bidi="hi-IN"/>
    </w:rPr>
  </w:style>
  <w:style w:type="paragraph" w:customStyle="1" w:styleId="Prrafodelista1">
    <w:name w:val="Párrafo de lista1"/>
    <w:basedOn w:val="Normal"/>
    <w:qFormat/>
    <w:rsid w:val="0051432B"/>
    <w:pPr>
      <w:widowControl w:val="0"/>
      <w:spacing w:after="200"/>
      <w:ind w:left="720"/>
      <w:contextualSpacing/>
    </w:pPr>
    <w:rPr>
      <w:rFonts w:ascii="Arial" w:eastAsia="DejaVu Sans" w:hAnsi="Arial" w:cs="DejaVu Sans"/>
      <w:sz w:val="22"/>
      <w:lang w:eastAsia="zh-CN" w:bidi="hi-IN"/>
    </w:rPr>
  </w:style>
  <w:style w:type="paragraph" w:styleId="Sinespaciado">
    <w:name w:val="No Spacing"/>
    <w:qFormat/>
    <w:rsid w:val="0051432B"/>
    <w:rPr>
      <w:rFonts w:ascii="RomanSerif" w:hAnsi="RomanSerif" w:cs="Times New Roman"/>
    </w:rPr>
  </w:style>
  <w:style w:type="paragraph" w:customStyle="1" w:styleId="Prrafodelista2">
    <w:name w:val="Párrafo de lista2"/>
    <w:basedOn w:val="Normal"/>
    <w:qFormat/>
    <w:rsid w:val="0051432B"/>
    <w:pPr>
      <w:widowControl w:val="0"/>
      <w:spacing w:after="200"/>
      <w:ind w:left="720"/>
      <w:contextualSpacing/>
    </w:pPr>
    <w:rPr>
      <w:rFonts w:ascii="Arial" w:eastAsia="DejaVu Sans" w:hAnsi="Arial" w:cs="DejaVu Sans"/>
      <w:sz w:val="22"/>
      <w:lang w:eastAsia="zh-CN" w:bidi="hi-IN"/>
    </w:rPr>
  </w:style>
  <w:style w:type="paragraph" w:styleId="Textonotaalfinal">
    <w:name w:val="endnote text"/>
    <w:basedOn w:val="Normal"/>
    <w:link w:val="TextonotaalfinalCar"/>
    <w:unhideWhenUsed/>
    <w:rsid w:val="0051432B"/>
    <w:pPr>
      <w:widowControl w:val="0"/>
    </w:pPr>
    <w:rPr>
      <w:rFonts w:ascii="Arial" w:eastAsia="DejaVu Sans" w:hAnsi="Arial" w:cs="Mangal"/>
      <w:sz w:val="20"/>
      <w:szCs w:val="18"/>
      <w:lang w:eastAsia="zh-CN" w:bidi="hi-IN"/>
    </w:rPr>
  </w:style>
  <w:style w:type="paragraph" w:styleId="Textonotapie">
    <w:name w:val="footnote text"/>
    <w:basedOn w:val="Normal"/>
    <w:link w:val="TextonotapieCar"/>
    <w:unhideWhenUsed/>
    <w:rsid w:val="0051432B"/>
    <w:pPr>
      <w:widowControl w:val="0"/>
    </w:pPr>
    <w:rPr>
      <w:rFonts w:ascii="Arial" w:eastAsia="DejaVu Sans" w:hAnsi="Arial" w:cs="Mangal"/>
      <w:sz w:val="20"/>
      <w:szCs w:val="18"/>
      <w:lang w:eastAsia="zh-CN" w:bidi="hi-IN"/>
    </w:rPr>
  </w:style>
  <w:style w:type="paragraph" w:styleId="NormalWeb">
    <w:name w:val="Normal (Web)"/>
    <w:basedOn w:val="Normal"/>
    <w:unhideWhenUsed/>
    <w:qFormat/>
    <w:rsid w:val="0051432B"/>
    <w:pPr>
      <w:spacing w:beforeAutospacing="1" w:after="119"/>
    </w:pPr>
    <w:rPr>
      <w:color w:val="000000"/>
    </w:rPr>
  </w:style>
  <w:style w:type="paragraph" w:customStyle="1" w:styleId="Prrafodelista3">
    <w:name w:val="Párrafo de lista3"/>
    <w:basedOn w:val="Normal"/>
    <w:qFormat/>
    <w:rsid w:val="0051432B"/>
    <w:pPr>
      <w:spacing w:after="200" w:line="276" w:lineRule="auto"/>
      <w:ind w:left="720"/>
      <w:contextualSpacing/>
    </w:pPr>
    <w:rPr>
      <w:rFonts w:ascii="RomanSerif" w:eastAsia="Calibri" w:hAnsi="RomanSerif" w:cs="Mangal"/>
      <w:sz w:val="22"/>
      <w:szCs w:val="22"/>
      <w:lang w:eastAsia="zh-CN"/>
    </w:rPr>
  </w:style>
  <w:style w:type="paragraph" w:customStyle="1" w:styleId="Encapalament">
    <w:name w:val="Encapçalament"/>
    <w:basedOn w:val="Normal"/>
    <w:next w:val="Textoindependiente"/>
    <w:qFormat/>
    <w:rsid w:val="0051432B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qFormat/>
    <w:rsid w:val="0051432B"/>
    <w:pPr>
      <w:suppressLineNumbers/>
      <w:spacing w:after="200" w:line="276" w:lineRule="auto"/>
    </w:pPr>
    <w:rPr>
      <w:rFonts w:ascii="RomanSerif" w:eastAsia="Calibri" w:hAnsi="RomanSerif"/>
      <w:sz w:val="22"/>
      <w:szCs w:val="22"/>
      <w:lang w:eastAsia="zh-CN"/>
    </w:rPr>
  </w:style>
  <w:style w:type="paragraph" w:customStyle="1" w:styleId="Epgrafe1">
    <w:name w:val="Epígrafe1"/>
    <w:basedOn w:val="Normal"/>
    <w:qFormat/>
    <w:rsid w:val="0051432B"/>
    <w:pPr>
      <w:suppressLineNumbers/>
      <w:spacing w:before="120" w:after="120" w:line="276" w:lineRule="auto"/>
    </w:pPr>
    <w:rPr>
      <w:rFonts w:ascii="RomanSerif" w:eastAsia="Calibri" w:hAnsi="RomanSerif" w:cs="Lucida Sans"/>
      <w:i/>
      <w:iCs/>
      <w:lang w:eastAsia="zh-CN"/>
    </w:rPr>
  </w:style>
  <w:style w:type="paragraph" w:customStyle="1" w:styleId="Capaleraipeu">
    <w:name w:val="Capçalera i peu"/>
    <w:basedOn w:val="Normal"/>
    <w:qFormat/>
    <w:rsid w:val="0051432B"/>
    <w:pPr>
      <w:suppressLineNumbers/>
      <w:tabs>
        <w:tab w:val="center" w:pos="4819"/>
        <w:tab w:val="right" w:pos="9638"/>
      </w:tabs>
      <w:spacing w:after="200" w:line="276" w:lineRule="auto"/>
    </w:pPr>
    <w:rPr>
      <w:rFonts w:ascii="RomanSerif" w:eastAsia="Calibri" w:hAnsi="RomanSerif" w:cs="RomanSerif"/>
      <w:sz w:val="22"/>
      <w:szCs w:val="22"/>
      <w:lang w:eastAsia="zh-CN"/>
    </w:rPr>
  </w:style>
  <w:style w:type="paragraph" w:customStyle="1" w:styleId="Capaleraesquerra">
    <w:name w:val="Capçalera esquerra"/>
    <w:basedOn w:val="Encabezado"/>
    <w:qFormat/>
    <w:rsid w:val="0051432B"/>
    <w:pPr>
      <w:suppressLineNumbers/>
      <w:spacing w:after="200" w:line="276" w:lineRule="auto"/>
    </w:pPr>
    <w:rPr>
      <w:rFonts w:ascii="RomanSerif" w:eastAsia="Calibri" w:hAnsi="RomanSerif" w:cs="RomanSerif"/>
      <w:sz w:val="22"/>
      <w:szCs w:val="22"/>
      <w:lang w:eastAsia="zh-CN"/>
    </w:rPr>
  </w:style>
  <w:style w:type="paragraph" w:customStyle="1" w:styleId="Tablanormal1">
    <w:name w:val="Tabla normal1"/>
    <w:qFormat/>
    <w:rsid w:val="0051432B"/>
    <w:rPr>
      <w:rFonts w:eastAsia="Cambria Math" w:cs="Calibri"/>
      <w:lang w:val="es-ES" w:eastAsia="zh-CN"/>
    </w:rPr>
  </w:style>
  <w:style w:type="paragraph" w:customStyle="1" w:styleId="Prrafodelista4">
    <w:name w:val="Párrafo de lista4"/>
    <w:basedOn w:val="Normal"/>
    <w:qFormat/>
    <w:rsid w:val="0051432B"/>
    <w:pPr>
      <w:spacing w:after="200" w:line="276" w:lineRule="auto"/>
      <w:ind w:left="720"/>
      <w:contextualSpacing/>
    </w:pPr>
    <w:rPr>
      <w:rFonts w:ascii="RomanSerif" w:eastAsia="Calibri" w:hAnsi="RomanSerif" w:cs="Mangal"/>
      <w:sz w:val="22"/>
      <w:szCs w:val="22"/>
      <w:lang w:eastAsia="zh-CN"/>
    </w:rPr>
  </w:style>
  <w:style w:type="paragraph" w:customStyle="1" w:styleId="Contingutdelmarc">
    <w:name w:val="Contingut del marc"/>
    <w:basedOn w:val="Normal"/>
    <w:qFormat/>
    <w:rsid w:val="0051432B"/>
    <w:pPr>
      <w:spacing w:after="200" w:line="276" w:lineRule="auto"/>
    </w:pPr>
    <w:rPr>
      <w:rFonts w:ascii="RomanSerif" w:eastAsia="Calibri" w:hAnsi="RomanSerif" w:cs="RomanSerif"/>
      <w:sz w:val="22"/>
      <w:szCs w:val="22"/>
      <w:lang w:eastAsia="zh-CN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Sinlista1">
    <w:name w:val="Sin lista1"/>
    <w:uiPriority w:val="99"/>
    <w:semiHidden/>
    <w:unhideWhenUsed/>
    <w:qFormat/>
    <w:rsid w:val="0051432B"/>
  </w:style>
  <w:style w:type="table" w:styleId="Tablaconcuadrcula">
    <w:name w:val="Table Grid"/>
    <w:basedOn w:val="Tablanormal"/>
    <w:uiPriority w:val="59"/>
    <w:rsid w:val="009D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A9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06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CA509-4A38-4374-A194-FC310855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Vila Esteban</dc:creator>
  <dc:description/>
  <cp:lastModifiedBy>Montse Sanchez-Maroto Inarejos</cp:lastModifiedBy>
  <cp:revision>2</cp:revision>
  <cp:lastPrinted>2022-02-09T12:32:00Z</cp:lastPrinted>
  <dcterms:created xsi:type="dcterms:W3CDTF">2025-06-27T09:54:00Z</dcterms:created>
  <dcterms:modified xsi:type="dcterms:W3CDTF">2025-06-27T09:54:00Z</dcterms:modified>
  <dc:language>es-ES</dc:language>
</cp:coreProperties>
</file>