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BF674" w14:textId="77777777" w:rsidR="00F0087F" w:rsidRPr="00A90A79" w:rsidRDefault="00F0087F" w:rsidP="00576710">
      <w:pPr>
        <w:jc w:val="both"/>
        <w:outlineLvl w:val="0"/>
        <w:rPr>
          <w:rFonts w:ascii="Arial" w:eastAsia="Times New Roman" w:hAnsi="Arial" w:cs="Arial"/>
          <w:b/>
          <w:caps/>
          <w:color w:val="000000"/>
          <w:sz w:val="20"/>
          <w:szCs w:val="20"/>
          <w:lang w:val="ca-ES" w:eastAsia="es-ES"/>
        </w:rPr>
      </w:pPr>
    </w:p>
    <w:p w14:paraId="554AB43F" w14:textId="490E59A9" w:rsidR="00034DBF" w:rsidRPr="00A90A79" w:rsidRDefault="00034DBF" w:rsidP="00A90A79">
      <w:pPr>
        <w:pStyle w:val="Default"/>
        <w:rPr>
          <w:b/>
          <w:caps/>
          <w:sz w:val="20"/>
          <w:szCs w:val="20"/>
          <w:lang w:val="ca-ES"/>
        </w:rPr>
      </w:pPr>
      <w:r w:rsidRPr="00A90A79">
        <w:rPr>
          <w:b/>
          <w:caps/>
          <w:sz w:val="20"/>
          <w:szCs w:val="20"/>
          <w:lang w:val="ca-ES"/>
        </w:rPr>
        <w:t xml:space="preserve">CONTRACTE DE SERVEIS PER A L’ASSISTÈNCIA TÈCNICA PER A LA REDACCIÓ DEL PROJECTE CONSTRUCTIU </w:t>
      </w:r>
      <w:r w:rsidR="00A90A79" w:rsidRPr="00A90A79">
        <w:rPr>
          <w:b/>
          <w:caps/>
          <w:sz w:val="20"/>
          <w:szCs w:val="20"/>
          <w:lang w:val="ca-ES"/>
        </w:rPr>
        <w:t xml:space="preserve">Millora de seguretat viària com a carretera 2+1 de la B-224 del PK 13+700 al PK 19+200. Masquefa-Sant Llorenç d'Hortons </w:t>
      </w:r>
      <w:r w:rsidRPr="00A90A79">
        <w:rPr>
          <w:b/>
          <w:caps/>
          <w:sz w:val="20"/>
          <w:szCs w:val="20"/>
          <w:lang w:val="ca-ES"/>
        </w:rPr>
        <w:t xml:space="preserve">CLAU: </w:t>
      </w:r>
      <w:r w:rsidR="00A90A79" w:rsidRPr="00A90A79">
        <w:rPr>
          <w:b/>
          <w:caps/>
          <w:sz w:val="20"/>
          <w:szCs w:val="20"/>
          <w:lang w:val="ca-ES"/>
        </w:rPr>
        <w:t>PC-CIB-25045</w:t>
      </w:r>
      <w:bookmarkStart w:id="0" w:name="_GoBack"/>
      <w:bookmarkEnd w:id="0"/>
    </w:p>
    <w:p w14:paraId="59B512EC" w14:textId="77777777" w:rsidR="00062B05" w:rsidRDefault="00062B05" w:rsidP="0036169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554943" w14:textId="0E3F5055" w:rsidR="00307D7E" w:rsidRDefault="00F53C66" w:rsidP="00C8397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6245FA">
        <w:rPr>
          <w:rFonts w:ascii="Arial" w:hAnsi="Arial" w:cs="Arial"/>
          <w:color w:val="000000"/>
          <w:sz w:val="20"/>
          <w:szCs w:val="20"/>
          <w:lang w:val="ca-ES"/>
        </w:rPr>
        <w:t>Accé</w:t>
      </w:r>
      <w:r w:rsidR="00194991" w:rsidRPr="006245FA">
        <w:rPr>
          <w:rFonts w:ascii="Arial" w:hAnsi="Arial" w:cs="Arial"/>
          <w:color w:val="000000"/>
          <w:sz w:val="20"/>
          <w:szCs w:val="20"/>
          <w:lang w:val="ca-ES"/>
        </w:rPr>
        <w:t>s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6A3335">
        <w:rPr>
          <w:rFonts w:ascii="Arial" w:hAnsi="Arial" w:cs="Arial"/>
          <w:color w:val="000000"/>
          <w:sz w:val="20"/>
          <w:szCs w:val="20"/>
          <w:lang w:val="ca-ES"/>
        </w:rPr>
        <w:t xml:space="preserve">a la </w:t>
      </w:r>
      <w:r w:rsidR="002B15FD" w:rsidRPr="006245FA">
        <w:rPr>
          <w:rFonts w:ascii="Arial" w:hAnsi="Arial" w:cs="Arial"/>
          <w:color w:val="000000"/>
          <w:sz w:val="20"/>
          <w:szCs w:val="20"/>
          <w:lang w:val="ca-ES"/>
        </w:rPr>
        <w:t>documentació addicional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7010FA75" w14:textId="77777777" w:rsidR="006A3335" w:rsidRDefault="006A3335">
      <w:pP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</w:p>
    <w:bookmarkStart w:id="1" w:name="_Hlk138055917"/>
    <w:p w14:paraId="662A6E28" w14:textId="4DFEB548" w:rsidR="00306275" w:rsidRDefault="00A90A79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begin"/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 xml:space="preserve"> HYPERLINK "</w:instrText>
      </w:r>
      <w:r w:rsidRPr="00A90A79"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>https://ftp.infraestructures.cat/?u=c2qC3r3c&amp;p=36bUzNDD</w:instrTex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 xml:space="preserve">" </w:instrTex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separate"/>
      </w:r>
      <w:r w:rsidRPr="0015015F">
        <w:rPr>
          <w:rStyle w:val="Enlla"/>
          <w:rFonts w:ascii="Arial" w:hAnsi="Arial" w:cs="Arial"/>
          <w:sz w:val="20"/>
          <w:szCs w:val="20"/>
          <w:lang w:val="ca-ES"/>
        </w:rPr>
        <w:t>https://ftp.infraestructures.cat/?u=c2qC3r3c&amp;p=36bUzNDD</w: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end"/>
      </w:r>
    </w:p>
    <w:p w14:paraId="074838B3" w14:textId="77777777" w:rsidR="00A90A79" w:rsidRPr="00576710" w:rsidRDefault="00A90A79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</w:p>
    <w:p w14:paraId="147FE3CE" w14:textId="2365DD38" w:rsidR="00206C8E" w:rsidRPr="006245FA" w:rsidRDefault="006A3335" w:rsidP="00693836">
      <w:pPr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Si no és possible accedir-hi directament mitjançant l’enllaç, copieu-ne l’adreça i enganxeu-la a la barra del navegador.</w:t>
      </w:r>
      <w:bookmarkEnd w:id="1"/>
    </w:p>
    <w:sectPr w:rsidR="00206C8E" w:rsidRPr="006245F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EBCAB" w14:textId="77777777" w:rsidR="00F0087F" w:rsidRDefault="00F0087F" w:rsidP="00F0087F">
      <w:pPr>
        <w:spacing w:after="0" w:line="240" w:lineRule="auto"/>
      </w:pPr>
      <w:r>
        <w:separator/>
      </w:r>
    </w:p>
  </w:endnote>
  <w:endnote w:type="continuationSeparator" w:id="0">
    <w:p w14:paraId="5EB62C48" w14:textId="77777777" w:rsidR="00F0087F" w:rsidRDefault="00F0087F" w:rsidP="00F0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B865A" w14:textId="77777777" w:rsidR="00F0087F" w:rsidRDefault="00F0087F" w:rsidP="00F0087F">
      <w:pPr>
        <w:spacing w:after="0" w:line="240" w:lineRule="auto"/>
      </w:pPr>
      <w:r>
        <w:separator/>
      </w:r>
    </w:p>
  </w:footnote>
  <w:footnote w:type="continuationSeparator" w:id="0">
    <w:p w14:paraId="16F74879" w14:textId="77777777" w:rsidR="00F0087F" w:rsidRDefault="00F0087F" w:rsidP="00F00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EE707" w14:textId="05AFEE68" w:rsidR="00F0087F" w:rsidRDefault="00F0087F">
    <w:pPr>
      <w:pStyle w:val="Capalera"/>
    </w:pPr>
    <w:r>
      <w:rPr>
        <w:noProof/>
      </w:rPr>
      <w:drawing>
        <wp:inline distT="0" distB="0" distL="0" distR="0" wp14:anchorId="5ECAA1FA" wp14:editId="6807936F">
          <wp:extent cx="1654175" cy="445135"/>
          <wp:effectExtent l="0" t="0" r="3175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17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C1BCD"/>
    <w:multiLevelType w:val="hybridMultilevel"/>
    <w:tmpl w:val="2BD85D0A"/>
    <w:lvl w:ilvl="0" w:tplc="2E8CF7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034DBF"/>
    <w:rsid w:val="00062B05"/>
    <w:rsid w:val="000A39F8"/>
    <w:rsid w:val="00100610"/>
    <w:rsid w:val="00115165"/>
    <w:rsid w:val="00122199"/>
    <w:rsid w:val="00150449"/>
    <w:rsid w:val="00194991"/>
    <w:rsid w:val="001B084B"/>
    <w:rsid w:val="00206C8E"/>
    <w:rsid w:val="002106B0"/>
    <w:rsid w:val="00211D84"/>
    <w:rsid w:val="0024359B"/>
    <w:rsid w:val="002B15FD"/>
    <w:rsid w:val="002D1ADC"/>
    <w:rsid w:val="00306275"/>
    <w:rsid w:val="00307D7E"/>
    <w:rsid w:val="00310A2F"/>
    <w:rsid w:val="003455D6"/>
    <w:rsid w:val="00351818"/>
    <w:rsid w:val="00361696"/>
    <w:rsid w:val="0036504E"/>
    <w:rsid w:val="003755BC"/>
    <w:rsid w:val="003868C8"/>
    <w:rsid w:val="003E0FE7"/>
    <w:rsid w:val="00442CFC"/>
    <w:rsid w:val="004A4FDC"/>
    <w:rsid w:val="004E7A8F"/>
    <w:rsid w:val="00545D78"/>
    <w:rsid w:val="0057434C"/>
    <w:rsid w:val="00576710"/>
    <w:rsid w:val="005817E4"/>
    <w:rsid w:val="00583427"/>
    <w:rsid w:val="005A705E"/>
    <w:rsid w:val="005E1D57"/>
    <w:rsid w:val="005E2FA6"/>
    <w:rsid w:val="005E61FB"/>
    <w:rsid w:val="006245FA"/>
    <w:rsid w:val="00693836"/>
    <w:rsid w:val="006A3335"/>
    <w:rsid w:val="00705AD5"/>
    <w:rsid w:val="00770686"/>
    <w:rsid w:val="0078407D"/>
    <w:rsid w:val="007D79CD"/>
    <w:rsid w:val="007F511A"/>
    <w:rsid w:val="0084030B"/>
    <w:rsid w:val="00883C91"/>
    <w:rsid w:val="00904651"/>
    <w:rsid w:val="00962F64"/>
    <w:rsid w:val="009C3B0F"/>
    <w:rsid w:val="009F3435"/>
    <w:rsid w:val="00A90A79"/>
    <w:rsid w:val="00B32952"/>
    <w:rsid w:val="00B57471"/>
    <w:rsid w:val="00B7622D"/>
    <w:rsid w:val="00C315BB"/>
    <w:rsid w:val="00C83970"/>
    <w:rsid w:val="00D15E4C"/>
    <w:rsid w:val="00D34E33"/>
    <w:rsid w:val="00D67FE4"/>
    <w:rsid w:val="00DD39F5"/>
    <w:rsid w:val="00E4759B"/>
    <w:rsid w:val="00EC0B73"/>
    <w:rsid w:val="00EF6D10"/>
    <w:rsid w:val="00F0087F"/>
    <w:rsid w:val="00F106EA"/>
    <w:rsid w:val="00F53C66"/>
    <w:rsid w:val="00F57537"/>
    <w:rsid w:val="00F61E8C"/>
    <w:rsid w:val="00F76A58"/>
    <w:rsid w:val="00F932D5"/>
    <w:rsid w:val="00FB2D39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  <w:style w:type="paragraph" w:customStyle="1" w:styleId="Default">
    <w:name w:val="Default"/>
    <w:rsid w:val="009C3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2D1ADC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F0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0087F"/>
  </w:style>
  <w:style w:type="paragraph" w:styleId="Peu">
    <w:name w:val="footer"/>
    <w:basedOn w:val="Normal"/>
    <w:link w:val="PeuCar"/>
    <w:uiPriority w:val="99"/>
    <w:unhideWhenUsed/>
    <w:rsid w:val="00F0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00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Recuero Duran, Cristina</cp:lastModifiedBy>
  <cp:revision>5</cp:revision>
  <dcterms:created xsi:type="dcterms:W3CDTF">2025-05-23T13:43:00Z</dcterms:created>
  <dcterms:modified xsi:type="dcterms:W3CDTF">2025-06-20T14:45:00Z</dcterms:modified>
</cp:coreProperties>
</file>