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Annex II - Model de Proposta Econòmica</w:t>
      </w:r>
    </w:p>
    <w:p>
      <w:r>
        <w:t>DADES DEL LICITADOR</w:t>
        <w:br/>
        <w:br/>
        <w:t>Nom i cognoms / Raó social: ...........................................................</w:t>
        <w:br/>
        <w:t>NIF / CIF: .........................................................................</w:t>
        <w:br/>
        <w:t>Representant legal (si escau): .....................................................</w:t>
        <w:br/>
      </w:r>
    </w:p>
    <w:p>
      <w:r>
        <w:t>DECLARO que conec i accepto les condicions establertes en el Plec de Clàusules Administratives i en el Plec de Prescripcions Tècniques, i</w:t>
        <w:br/>
        <w:t>presento la següent oferta econòmica per a la concessió d’ús del servei gastronòmic del Teatre Auditori de Granollers:</w:t>
        <w:br/>
      </w:r>
    </w:p>
    <w:p>
      <w:r>
        <w:t>Cànon anual ofertat: ............................. € (import en xifres)</w:t>
        <w:br/>
        <w:t>Cànon anual ofertat: ............................. euros (import en lletres)</w:t>
        <w:br/>
      </w:r>
    </w:p>
    <w:p>
      <w:r>
        <w:t>Millora en inversió inicial (durant el primer any): ......................... €</w:t>
        <w:br/>
        <w:t>Millora per anualitat de pròrroga (si escau): ............................... € / any</w:t>
        <w:br/>
        <w:t>Total inversió compromesa (si es prorroga fins a 10 anys): .............. €</w:t>
        <w:br/>
      </w:r>
    </w:p>
    <w:p>
      <w:r>
        <w:br/>
        <w:t>Lloc i data: Granollers, ___ de __________ de 2025</w:t>
      </w:r>
    </w:p>
    <w:p>
      <w:r>
        <w:t>Signatura:</w:t>
        <w:br/>
        <w:br/>
        <w:t>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C21A2057A5B4A9D133DC4F50056E1" ma:contentTypeVersion="27" ma:contentTypeDescription="Crear nuevo documento." ma:contentTypeScope="" ma:versionID="196220f02ccdf11af1dcb3686734d2ee">
  <xsd:schema xmlns:xsd="http://www.w3.org/2001/XMLSchema" xmlns:xs="http://www.w3.org/2001/XMLSchema" xmlns:p="http://schemas.microsoft.com/office/2006/metadata/properties" xmlns:ns2="a2147178-1bde-4310-9172-96ac11d173e2" xmlns:ns3="7e5a078d-8840-4ab1-a572-f0659d04000a" targetNamespace="http://schemas.microsoft.com/office/2006/metadata/properties" ma:root="true" ma:fieldsID="9d4237c1d607bfb3caa9133e2da028f2" ns2:_="" ns3:_="">
    <xsd:import namespace="a2147178-1bde-4310-9172-96ac11d173e2"/>
    <xsd:import namespace="7e5a078d-8840-4ab1-a572-f0659d040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nalitzaci_x00f3_" minOccurs="0"/>
                <xsd:element ref="ns2:Prorrogues" minOccurs="0"/>
                <xsd:element ref="ns2:OBSERVACIONS" minOccurs="0"/>
                <xsd:element ref="ns2:MediaServiceSearchProperties" minOccurs="0"/>
                <xsd:element ref="ns2:PROVEIDOR" minOccurs="0"/>
                <xsd:element ref="ns2:PROCEDIMENT" minOccurs="0"/>
                <xsd:element ref="ns2:FIAMBPRORROGUES" minOccurs="0"/>
                <xsd:element ref="ns2:AVISPRORROGA" minOccurs="0"/>
                <xsd:element ref="ns2:AVISNOUCONTRACTE" minOccurs="0"/>
                <xsd:element ref="ns2:ALARMA" minOccurs="0"/>
                <xsd:element ref="ns2:CONTR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7178-1bde-4310-9172-96ac11d17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9a0ee7a-cf80-4210-9ed1-5fb8b1338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itzaci_x00f3_" ma:index="23" nillable="true" ma:displayName="Fin contracte" ma:format="DateOnly" ma:internalName="finalitzaci_x00f3_">
      <xsd:simpleType>
        <xsd:restriction base="dms:DateTime"/>
      </xsd:simpleType>
    </xsd:element>
    <xsd:element name="Prorrogues" ma:index="24" nillable="true" ma:displayName="Prorrogues" ma:default="1" ma:format="Dropdown" ma:internalName="Prorrogues">
      <xsd:simpleType>
        <xsd:restriction base="dms:Boolean"/>
      </xsd:simpleType>
    </xsd:element>
    <xsd:element name="OBSERVACIONS" ma:index="25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EIDOR" ma:index="27" nillable="true" ma:displayName="PROVEIDOR" ma:format="Dropdown" ma:internalName="PROVEIDOR">
      <xsd:simpleType>
        <xsd:restriction base="dms:Note">
          <xsd:maxLength value="255"/>
        </xsd:restriction>
      </xsd:simpleType>
    </xsd:element>
    <xsd:element name="PROCEDIMENT" ma:index="28" nillable="true" ma:displayName="PROCEDIMENT" ma:format="Dropdown" ma:internalName="PROCEDIMENT">
      <xsd:simpleType>
        <xsd:restriction base="dms:Choice">
          <xsd:enumeration value="MENOR"/>
          <xsd:enumeration value="LICITACIÓ"/>
          <xsd:enumeration value="LICITACIÓ EXCLUSIVITAT"/>
          <xsd:enumeration value="NEGOCIAT SENSE PUBLICITAT"/>
          <xsd:enumeration value="FACTURA"/>
          <xsd:enumeration value="LICITACIO HARMONITZADA"/>
          <xsd:enumeration value="LLICÈNCIA D'ÚS"/>
          <xsd:enumeration value="ADHESIÓ"/>
        </xsd:restriction>
      </xsd:simpleType>
    </xsd:element>
    <xsd:element name="FIAMBPRORROGUES" ma:index="29" nillable="true" ma:displayName="FI AMB PRORROGUES" ma:format="DateOnly" ma:internalName="FIAMBPRORROGUES">
      <xsd:simpleType>
        <xsd:restriction base="dms:DateTime"/>
      </xsd:simpleType>
    </xsd:element>
    <xsd:element name="AVISPRORROGA" ma:index="30" nillable="true" ma:displayName="AVIS PRORROGA" ma:format="DateOnly" ma:internalName="AVISPRORROGA">
      <xsd:simpleType>
        <xsd:restriction base="dms:DateTime"/>
      </xsd:simpleType>
    </xsd:element>
    <xsd:element name="AVISNOUCONTRACTE" ma:index="31" nillable="true" ma:displayName="AVIS NOU CONTRACTE AMB PRORROGUES INCLOSES" ma:description="6 MESOS ABANS X LICITACIONS&#10;1 MES ABANS PER MENORS" ma:format="DateOnly" ma:internalName="AVISNOUCONTRACTE">
      <xsd:simpleType>
        <xsd:restriction base="dms:DateTime"/>
      </xsd:simpleType>
    </xsd:element>
    <xsd:element name="ALARMA" ma:index="32" nillable="true" ma:displayName="ALARMA" ma:format="DateOnly" ma:internalName="ALARMA">
      <xsd:simpleType>
        <xsd:restriction base="dms:DateTime"/>
      </xsd:simpleType>
    </xsd:element>
    <xsd:element name="CONTRATO" ma:index="33" nillable="true" ma:displayName="CONTRACTE" ma:format="Hyperlink" ma:internalName="CONTRA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078d-8840-4ab1-a572-f0659d040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967ee2-6265-4ca2-96fb-7446a5a6a319}" ma:internalName="TaxCatchAll" ma:showField="CatchAllData" ma:web="7e5a078d-8840-4ab1-a572-f0659d040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IDOR xmlns="a2147178-1bde-4310-9172-96ac11d173e2" xsi:nil="true"/>
    <lcf76f155ced4ddcb4097134ff3c332f xmlns="a2147178-1bde-4310-9172-96ac11d173e2">
      <Terms xmlns="http://schemas.microsoft.com/office/infopath/2007/PartnerControls"/>
    </lcf76f155ced4ddcb4097134ff3c332f>
    <Prorrogues xmlns="a2147178-1bde-4310-9172-96ac11d173e2">true</Prorrogues>
    <FIAMBPRORROGUES xmlns="a2147178-1bde-4310-9172-96ac11d173e2" xsi:nil="true"/>
    <PROCEDIMENT xmlns="a2147178-1bde-4310-9172-96ac11d173e2" xsi:nil="true"/>
    <AVISPRORROGA xmlns="a2147178-1bde-4310-9172-96ac11d173e2" xsi:nil="true"/>
    <ALARMA xmlns="a2147178-1bde-4310-9172-96ac11d173e2" xsi:nil="true"/>
    <finalitzaci_x00f3_ xmlns="a2147178-1bde-4310-9172-96ac11d173e2" xsi:nil="true"/>
    <AVISNOUCONTRACTE xmlns="a2147178-1bde-4310-9172-96ac11d173e2" xsi:nil="true"/>
    <CONTRATO xmlns="a2147178-1bde-4310-9172-96ac11d173e2">
      <Url xsi:nil="true"/>
      <Description xsi:nil="true"/>
    </CONTRATO>
    <TaxCatchAll xmlns="7e5a078d-8840-4ab1-a572-f0659d04000a" xsi:nil="true"/>
    <OBSERVACIONS xmlns="a2147178-1bde-4310-9172-96ac11d173e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3293A-CE57-41F6-A407-800265048805}"/>
</file>

<file path=customXml/itemProps3.xml><?xml version="1.0" encoding="utf-8"?>
<ds:datastoreItem xmlns:ds="http://schemas.openxmlformats.org/officeDocument/2006/customXml" ds:itemID="{46F37849-D678-48F3-BA93-87D7521E065A}"/>
</file>

<file path=customXml/itemProps4.xml><?xml version="1.0" encoding="utf-8"?>
<ds:datastoreItem xmlns:ds="http://schemas.openxmlformats.org/officeDocument/2006/customXml" ds:itemID="{FF744D78-5512-4DF0-A7C4-0A4F76F8EF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0x010100B7DC21A2057A5B4A9D133DC4F50056E1</vt:lpwstr>
  </property>
</Properties>
</file>