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56" w:rsidRPr="008A0E56" w:rsidRDefault="008A0E56" w:rsidP="008A0E56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</w:rPr>
      </w:pPr>
      <w:bookmarkStart w:id="0" w:name="_Toc195213379"/>
      <w:bookmarkStart w:id="1" w:name="_Toc198288325"/>
      <w:r w:rsidRPr="008A0E56">
        <w:rPr>
          <w:rFonts w:ascii="Arial" w:eastAsia="Calibri" w:hAnsi="Arial" w:cs="Times New Roman"/>
          <w:b/>
          <w:sz w:val="24"/>
          <w:szCs w:val="24"/>
          <w:u w:val="single"/>
        </w:rPr>
        <w:t>ANNEX 12 : DECLARACIÓ RESPONSABLE (DR)</w:t>
      </w:r>
      <w:bookmarkEnd w:id="0"/>
      <w:bookmarkEnd w:id="1"/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Qui </w:t>
      </w:r>
      <w:proofErr w:type="spellStart"/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>sotasigna</w:t>
      </w:r>
      <w:proofErr w:type="spellEnd"/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8A0E56">
        <w:rPr>
          <w:rFonts w:ascii="Arial" w:eastAsia="Calibri" w:hAnsi="Arial" w:cs="Arial"/>
          <w:color w:val="000000"/>
          <w:kern w:val="1"/>
          <w:lang w:eastAsia="zh-CN" w:bidi="hi-IN"/>
        </w:rPr>
        <w:t xml:space="preserve">contracte </w:t>
      </w:r>
      <w:r w:rsidRPr="008A0E56">
        <w:rPr>
          <w:rFonts w:ascii="Arial" w:eastAsia="SimSun" w:hAnsi="Arial" w:cs="Arial"/>
          <w:kern w:val="1"/>
          <w:lang w:eastAsia="zh-CN" w:bidi="hi-IN"/>
        </w:rPr>
        <w:t>de ..................................................................................</w:t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>,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b/>
          <w:color w:val="000000"/>
          <w:kern w:val="1"/>
          <w:lang w:eastAsia="ca-ES" w:bidi="hi-IN"/>
        </w:rPr>
        <w:t>DECLARA SOTA LA SEVA RESPONSABILITAT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8A0E56">
        <w:rPr>
          <w:rFonts w:ascii="Arial" w:eastAsia="Calibri" w:hAnsi="Arial" w:cs="Arial"/>
          <w:color w:val="000000"/>
          <w:lang w:eastAsia="ca-ES"/>
        </w:rPr>
        <w:t>Que l’entitat que presenta té capacitat jurídica i d’obrar suficient.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8A0E56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8A0E56">
        <w:rPr>
          <w:rFonts w:ascii="Arial" w:eastAsia="Times New Roman" w:hAnsi="Arial" w:cs="Arial"/>
          <w:lang w:eastAsia="zh-CN"/>
        </w:rPr>
        <w:sym w:font="Wingdings 2" w:char="F0A3"/>
      </w:r>
      <w:r w:rsidRPr="008A0E56">
        <w:rPr>
          <w:rFonts w:ascii="Arial" w:eastAsia="Times New Roman" w:hAnsi="Arial" w:cs="Arial"/>
          <w:lang w:eastAsia="zh-CN"/>
        </w:rPr>
        <w:t xml:space="preserve"> No  </w:t>
      </w:r>
      <w:r w:rsidRPr="008A0E56">
        <w:rPr>
          <w:rFonts w:ascii="Arial" w:eastAsia="Times New Roman" w:hAnsi="Arial" w:cs="Arial"/>
          <w:lang w:eastAsia="zh-CN"/>
        </w:rPr>
        <w:sym w:font="Wingdings 2" w:char="F0A3"/>
      </w:r>
      <w:r w:rsidRPr="008A0E56">
        <w:rPr>
          <w:rFonts w:ascii="Arial" w:eastAsia="Times New Roman" w:hAnsi="Arial" w:cs="Arial"/>
          <w:lang w:eastAsia="zh-CN"/>
        </w:rPr>
        <w:t xml:space="preserve"> Sí</w:t>
      </w:r>
    </w:p>
    <w:p w:rsidR="008A0E56" w:rsidRPr="008A0E56" w:rsidRDefault="008A0E56" w:rsidP="008A0E5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:rsidR="008A0E56" w:rsidRPr="008A0E56" w:rsidRDefault="008A0E56" w:rsidP="008A0E5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8A0E56">
        <w:rPr>
          <w:rFonts w:ascii="Arial" w:eastAsia="Calibri" w:hAnsi="Arial" w:cs="Arial"/>
          <w:color w:val="000000"/>
          <w:lang w:eastAsia="ca-ES"/>
        </w:rPr>
        <w:t>Respecte de la solvència requerida:</w:t>
      </w:r>
    </w:p>
    <w:p w:rsidR="008A0E56" w:rsidRPr="008A0E56" w:rsidRDefault="008A0E56" w:rsidP="008A0E5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compleix amb la solvència requerida i que no es troba </w:t>
      </w:r>
      <w:r w:rsidRPr="008A0E56">
        <w:rPr>
          <w:rFonts w:ascii="Arial" w:eastAsia="Calibri" w:hAnsi="Arial" w:cs="Arial"/>
          <w:color w:val="000000"/>
        </w:rPr>
        <w:t xml:space="preserve">està incursa en cap </w:t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8A0E56">
        <w:rPr>
          <w:rFonts w:ascii="Arial" w:eastAsia="Calibri" w:hAnsi="Arial" w:cs="Arial"/>
          <w:b/>
          <w:color w:val="000000"/>
          <w:kern w:val="1"/>
          <w:u w:val="single"/>
          <w:lang w:eastAsia="ca-ES" w:bidi="hi-IN"/>
        </w:rPr>
        <w:t>(Annex 4)</w:t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i que no es troba incursa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b/>
          <w:bCs/>
          <w:color w:val="000000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Que l’ empresa té </w:t>
      </w:r>
      <w:r w:rsidRPr="008A0E56">
        <w:rPr>
          <w:rFonts w:ascii="Arial" w:eastAsia="Calibri" w:hAnsi="Arial" w:cs="Arial"/>
          <w:bCs/>
          <w:color w:val="000000"/>
        </w:rPr>
        <w:t xml:space="preserve">la intenció de concórrer en unió temporal d’empreses (UTE), manifestant aquest extrem amb el compromís de constitució formal en UTE en cas de resultar adjudicataris, mitjançant la presentació de l’ </w:t>
      </w:r>
      <w:r w:rsidRPr="008A0E56">
        <w:rPr>
          <w:rFonts w:ascii="Arial" w:eastAsia="Calibri" w:hAnsi="Arial" w:cs="Arial"/>
          <w:b/>
          <w:bCs/>
          <w:color w:val="000000"/>
        </w:rPr>
        <w:t>Annex 3.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8A0E56" w:rsidRPr="008A0E56" w:rsidRDefault="008A0E56" w:rsidP="008A0E5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8A0E56">
        <w:rPr>
          <w:rFonts w:ascii="Arial" w:eastAsia="Calibri" w:hAnsi="Arial" w:cs="Arial"/>
          <w:color w:val="000000"/>
          <w:lang w:eastAsia="ca-ES"/>
        </w:rPr>
        <w:t xml:space="preserve">Que l’empresa </w:t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adscriurà </w:t>
      </w:r>
      <w:r w:rsidRPr="008A0E56">
        <w:rPr>
          <w:rFonts w:ascii="Arial" w:eastAsia="Calibri" w:hAnsi="Arial" w:cs="Arial"/>
        </w:rPr>
        <w:t>a l’execució del contracte els mitjans personals i/o materials suficients a que fa referència el plec.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/>
          <w:lang w:eastAsia="ca-ES"/>
        </w:rPr>
      </w:pPr>
    </w:p>
    <w:p w:rsidR="008A0E56" w:rsidRPr="008A0E56" w:rsidRDefault="008A0E56" w:rsidP="008A0E5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8A0E56">
        <w:rPr>
          <w:rFonts w:ascii="Arial" w:eastAsia="Calibri" w:hAnsi="Arial" w:cs="Arial"/>
          <w:color w:val="000000"/>
          <w:lang w:eastAsia="ca-ES"/>
        </w:rPr>
        <w:t xml:space="preserve">Que l’empresa </w:t>
      </w:r>
      <w:r w:rsidRPr="008A0E56">
        <w:rPr>
          <w:rFonts w:ascii="Arial" w:eastAsia="Calibri" w:hAnsi="Arial" w:cs="Arial"/>
          <w:color w:val="000000"/>
        </w:rPr>
        <w:t>disposa de l’habilitació empresarial o professional exigible i de les autoritzacions necessàries per  exercir l’ activitat l’objecte del contracte.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8A0E56" w:rsidRPr="008A0E56" w:rsidRDefault="008A0E56" w:rsidP="008A0E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A0E56">
        <w:rPr>
          <w:rFonts w:ascii="Arial" w:eastAsia="Calibri" w:hAnsi="Arial" w:cs="Arial"/>
          <w:color w:val="000000"/>
        </w:rPr>
        <w:t>- Que l’empresa disposa de l’habilitació empresarial o professional exigible i de les autoritzacions necessàries per  exercir l’ activitat l’objecte del contracte.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8A0E56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  <w:r w:rsidRPr="008A0E56">
        <w:rPr>
          <w:rFonts w:ascii="Arial" w:eastAsia="Calibri" w:hAnsi="Arial" w:cs="Arial"/>
          <w:color w:val="000000"/>
        </w:rPr>
        <w:t xml:space="preserve"> i que disposa dels recursos humans </w:t>
      </w:r>
      <w:r w:rsidRPr="008A0E56">
        <w:rPr>
          <w:rFonts w:ascii="Arial" w:eastAsia="Calibri" w:hAnsi="Arial" w:cs="Arial"/>
          <w:color w:val="000000"/>
        </w:rPr>
        <w:lastRenderedPageBreak/>
        <w:t>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8A0E56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8A0E56" w:rsidRPr="008A0E56" w:rsidRDefault="008A0E56" w:rsidP="008A0E56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8A0E56" w:rsidRPr="008A0E56" w:rsidRDefault="008A0E56" w:rsidP="008A0E5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8A0E56">
        <w:rPr>
          <w:rFonts w:ascii="Arial" w:eastAsia="Calibri" w:hAnsi="Arial" w:cs="Arial"/>
          <w:color w:val="000000"/>
          <w:lang w:eastAsia="ca-ES"/>
        </w:rPr>
        <w:t xml:space="preserve">Que l’ empresa, estant-hi obligada, </w:t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>disposa del corresponent Pla d’ igualtat d’ oportunitats entre les dones i els homes.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>subcontractistes</w:t>
      </w:r>
      <w:proofErr w:type="spellEnd"/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</w:t>
      </w: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</w:rPr>
        <w:t>Que l’ empresa NO té pendent de pagament cap deute en via executiva amb l’Ajuntament de Molins de Rei.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</w:rPr>
        <w:t>Que disposa d’una una assegurança de Responsabilitat Civil que cobreix l’ import que es determina en aquest plec, en concepte de danys i prejudicis.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</w:rPr>
        <w:t>Que es compromet al compliment de les condicions especials d’execució que es determinen en el plec.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</w:rPr>
        <w:t>Que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digitals, així com, si escau, al Reglament (UE) 2016/679 del Parlament Europeu i del Consell.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</w:rPr>
        <w:t>Que comunicarà a l’Ajuntament qualsevol incidència que es produeixi, durant l’execució del contracte, i que pugui afectar la integritat o la confidencialitat de les dades personals tractades.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</w:rPr>
        <w:t xml:space="preserve">Que </w:t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>la informació i documents aportats en tots els sobres són de contingut absolutament cert.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</w:rPr>
        <w:t xml:space="preserve">Que </w:t>
      </w:r>
      <w:r w:rsidRPr="008A0E56">
        <w:rPr>
          <w:rFonts w:ascii="Arial" w:eastAsia="Calibri" w:hAnsi="Arial" w:cs="Arial"/>
          <w:lang w:eastAsia="ca-ES"/>
        </w:rPr>
        <w:t>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Pr="008A0E56">
        <w:rPr>
          <w:rFonts w:ascii="Arial" w:eastAsia="Calibri" w:hAnsi="Arial" w:cs="Arial"/>
          <w:b/>
          <w:color w:val="FF0000"/>
          <w:lang w:eastAsia="ca-ES"/>
        </w:rPr>
        <w:t>*</w:t>
      </w:r>
      <w:r w:rsidRPr="008A0E56">
        <w:rPr>
          <w:rFonts w:ascii="Arial" w:eastAsia="Calibri" w:hAnsi="Arial" w:cs="Arial"/>
          <w:lang w:eastAsia="ca-ES"/>
        </w:rPr>
        <w:t>:</w:t>
      </w:r>
    </w:p>
    <w:p w:rsidR="008A0E56" w:rsidRPr="008A0E56" w:rsidRDefault="008A0E56" w:rsidP="008A0E56">
      <w:pPr>
        <w:spacing w:before="240" w:after="240" w:line="240" w:lineRule="auto"/>
        <w:ind w:left="720"/>
        <w:contextualSpacing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8A0E56" w:rsidRPr="008A0E56" w:rsidTr="00A66780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8A0E56">
              <w:rPr>
                <w:rFonts w:ascii="Arial" w:eastAsia="Calibri" w:hAnsi="Arial" w:cs="Arial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8A0E56">
              <w:rPr>
                <w:rFonts w:ascii="Arial" w:eastAsia="Calibri" w:hAnsi="Arial" w:cs="Arial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8A0E56">
              <w:rPr>
                <w:rFonts w:ascii="Arial" w:eastAsia="Calibri" w:hAnsi="Arial" w:cs="Arial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8A0E56">
              <w:rPr>
                <w:rFonts w:ascii="Arial" w:eastAsia="Calibri" w:hAnsi="Arial" w:cs="Arial"/>
                <w:lang w:eastAsia="ca-ES"/>
              </w:rPr>
              <w:t>Mòbil de l’empresa (opcional)</w:t>
            </w:r>
          </w:p>
        </w:tc>
      </w:tr>
      <w:tr w:rsidR="008A0E56" w:rsidRPr="008A0E56" w:rsidTr="00A66780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E56" w:rsidRPr="008A0E56" w:rsidRDefault="008A0E56" w:rsidP="008A0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</w:tr>
    </w:tbl>
    <w:p w:rsidR="008A0E56" w:rsidRPr="008A0E56" w:rsidRDefault="008A0E56" w:rsidP="008A0E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  <w:r w:rsidRPr="008A0E56">
        <w:rPr>
          <w:rFonts w:ascii="Arial" w:eastAsia="Calibri" w:hAnsi="Arial" w:cs="Arial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>- Per a empreses que conformen grup empresarial: que l’empresa .................................................forma part del grup empresarial ....................................................... i que l’empresa/les empreses del mateix grup (</w:t>
      </w:r>
      <w:r w:rsidRPr="008A0E56">
        <w:rPr>
          <w:rFonts w:ascii="Arial" w:eastAsia="Calibri" w:hAnsi="Arial" w:cs="Arial"/>
          <w:i/>
          <w:color w:val="000000"/>
          <w:kern w:val="1"/>
          <w:lang w:eastAsia="ca-ES" w:bidi="hi-IN"/>
        </w:rPr>
        <w:t>nom de les empreses</w:t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)................................................................... es presenta/en també a la present licitació. 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</w:rPr>
        <w:t xml:space="preserve">Que </w:t>
      </w: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>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I per què consti, signo aquesta declaració responsable. 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 xml:space="preserve">(lloc i data ) </w:t>
      </w: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:rsidR="008A0E56" w:rsidRPr="008A0E56" w:rsidRDefault="008A0E56" w:rsidP="008A0E5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</w:rPr>
      </w:pPr>
      <w:r w:rsidRPr="008A0E56">
        <w:rPr>
          <w:rFonts w:ascii="Arial" w:eastAsia="Calibri" w:hAnsi="Arial" w:cs="Arial"/>
          <w:color w:val="000000"/>
          <w:kern w:val="1"/>
          <w:lang w:eastAsia="ca-ES" w:bidi="hi-IN"/>
        </w:rPr>
        <w:t>Signatura</w:t>
      </w:r>
    </w:p>
    <w:p w:rsidR="008A0E56" w:rsidRPr="008A0E56" w:rsidRDefault="008A0E56" w:rsidP="008A0E56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  <w:lang w:val="es-ES"/>
        </w:rPr>
      </w:pPr>
    </w:p>
    <w:p w:rsidR="008A0E56" w:rsidRPr="008A0E56" w:rsidRDefault="008A0E56" w:rsidP="008A0E56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  <w:lang w:val="es-ES"/>
        </w:rPr>
      </w:pPr>
    </w:p>
    <w:p w:rsidR="008A0E56" w:rsidRPr="008A0E56" w:rsidRDefault="008A0E56" w:rsidP="008A0E56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  <w:lang w:val="es-ES"/>
        </w:rPr>
      </w:pPr>
    </w:p>
    <w:p w:rsidR="008A0E56" w:rsidRPr="008A0E56" w:rsidRDefault="008A0E56" w:rsidP="008A0E56">
      <w:pPr>
        <w:spacing w:before="240" w:after="240" w:line="240" w:lineRule="auto"/>
        <w:jc w:val="both"/>
        <w:rPr>
          <w:rFonts w:ascii="Arial" w:eastAsia="Calibri" w:hAnsi="Arial" w:cs="Arial"/>
          <w:lang w:val="es-ES"/>
        </w:rPr>
      </w:pPr>
    </w:p>
    <w:p w:rsidR="00995B0C" w:rsidRDefault="00995B0C"/>
    <w:sectPr w:rsidR="00995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56" w:rsidRDefault="008A0E56" w:rsidP="008A0E56">
      <w:pPr>
        <w:spacing w:after="0" w:line="240" w:lineRule="auto"/>
      </w:pPr>
      <w:r>
        <w:separator/>
      </w:r>
    </w:p>
  </w:endnote>
  <w:endnote w:type="continuationSeparator" w:id="0">
    <w:p w:rsidR="008A0E56" w:rsidRDefault="008A0E56" w:rsidP="008A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56" w:rsidRDefault="008A0E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13" w:rsidRDefault="005C2C13" w:rsidP="005C2C13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5C2C13" w:rsidRDefault="005C2C13" w:rsidP="005C2C13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8A0E56" w:rsidRDefault="008A0E56">
    <w:pPr>
      <w:pStyle w:val="Piedepgina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56" w:rsidRDefault="008A0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56" w:rsidRDefault="008A0E56" w:rsidP="008A0E56">
      <w:pPr>
        <w:spacing w:after="0" w:line="240" w:lineRule="auto"/>
      </w:pPr>
      <w:r>
        <w:separator/>
      </w:r>
    </w:p>
  </w:footnote>
  <w:footnote w:type="continuationSeparator" w:id="0">
    <w:p w:rsidR="008A0E56" w:rsidRDefault="008A0E56" w:rsidP="008A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56" w:rsidRDefault="008A0E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56" w:rsidRDefault="008A0E56" w:rsidP="008A0E56">
    <w:pPr>
      <w:spacing w:after="0"/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32FD980A" wp14:editId="45BE9106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03-2025/</w:t>
    </w:r>
    <w:r w:rsidRPr="005C48D8">
      <w:rPr>
        <w:sz w:val="16"/>
      </w:rPr>
      <w:t>SSJJ/</w:t>
    </w:r>
    <w:r>
      <w:rPr>
        <w:sz w:val="16"/>
      </w:rPr>
      <w:t>[RAR</w:t>
    </w:r>
  </w:p>
  <w:p w:rsidR="008A0E56" w:rsidRDefault="008A0E56" w:rsidP="008A0E56">
    <w:pPr>
      <w:spacing w:after="0"/>
      <w:jc w:val="right"/>
      <w:rPr>
        <w:sz w:val="16"/>
      </w:rPr>
    </w:pPr>
    <w:r>
      <w:rPr>
        <w:sz w:val="16"/>
      </w:rPr>
      <w:t>Expedient: Passarel·la Via tren</w:t>
    </w:r>
  </w:p>
  <w:p w:rsidR="008A0E56" w:rsidRPr="005C48D8" w:rsidRDefault="008A0E56" w:rsidP="008A0E56">
    <w:pPr>
      <w:spacing w:after="0"/>
      <w:jc w:val="right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4/2024/COSOB</w:t>
    </w:r>
  </w:p>
  <w:p w:rsidR="008A0E56" w:rsidRDefault="008A0E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56" w:rsidRDefault="008A0E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56"/>
    <w:rsid w:val="005C2C13"/>
    <w:rsid w:val="008A0E56"/>
    <w:rsid w:val="009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44D63C1-74C6-4826-A074-D63B3928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E56"/>
  </w:style>
  <w:style w:type="paragraph" w:styleId="Piedepgina">
    <w:name w:val="footer"/>
    <w:basedOn w:val="Normal"/>
    <w:link w:val="PiedepginaCar"/>
    <w:uiPriority w:val="99"/>
    <w:unhideWhenUsed/>
    <w:rsid w:val="008A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2025-06-20T06:43:00Z</dcterms:created>
  <dcterms:modified xsi:type="dcterms:W3CDTF">2025-06-20T06:46:00Z</dcterms:modified>
</cp:coreProperties>
</file>