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45058C7-B35C-42A6-A659-9727E6A90564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45058C7-B35C-42A6-A659-9727E6A905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2EBFB96" w:rsidR="00842366" w:rsidRPr="001854EE" w:rsidRDefault="00842366" w:rsidP="008D54CE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  <w:t>%BATCHID%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45058C7-B35C-42A6-A659-9727E6A905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6B7A738" w:rsidR="00842366" w:rsidRPr="001854EE" w:rsidRDefault="00B910E0" w:rsidP="008D54CE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sz w:val="20"/>
                            <w:szCs w:val="20"/>
                            <w:lang w:val="ca-ES"/>
                          </w:rPr>
                          <w:t>%DESCR%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0375DFEF" w:rsidR="00842366" w:rsidRPr="001854EE" w:rsidRDefault="00BA4552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45058C7-B35C-42A6-A659-9727E6A90564}"/>
                        <w:text/>
                      </w:sdtPr>
                      <w:sdtEndPr/>
                      <w:sdtContent>
                        <w:r w:rsidR="00AD38EE" w:rsidRPr="001854EE">
                          <w:rPr>
                            <w:sz w:val="20"/>
                            <w:szCs w:val="20"/>
                            <w:lang w:val="ca-ES"/>
                          </w:rPr>
                          <w:t>%AMOUNT%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7D9EB985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45058C7-B35C-42A6-A659-9727E6A90564}"/>
          <w:text/>
        </w:sdtPr>
        <w:sdtEndPr/>
        <w:sdtContent>
          <w:r w:rsidR="00CC68B9" w:rsidRPr="001854EE">
            <w:rPr>
              <w:b/>
              <w:bCs/>
              <w:lang w:val="ca-ES"/>
            </w:rPr>
            <w:t>%TOTALAMOUNT%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45058C7-B35C-42A6-A659-9727E6A90564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597D8873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%BATCHID%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%DESCR%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45058C7-B35C-42A6-A659-9727E6A9056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45058C7-B35C-42A6-A659-9727E6A905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494E2EFB" w:rsidR="00B578C0" w:rsidRPr="001854EE" w:rsidRDefault="00B578C0" w:rsidP="008D54CE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581E5B64" w14:textId="77777777" w:rsidR="00B578C0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7F36E88C" w14:textId="2C6B9606" w:rsidR="00B578C0" w:rsidRPr="001854EE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74D81394" w:rsidR="00B578C0" w:rsidRPr="001854EE" w:rsidRDefault="00B578C0" w:rsidP="008D54CE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%QUANTITY%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7F472CF0" w:rsidR="000800E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45058C7-B35C-42A6-A659-9727E6A90564}"/>
                  <w:text/>
                </w:sdtPr>
                <w:sdtEndPr/>
                <w:sdtContent>
                  <w:r w:rsidRPr="001854EE">
                    <w:rPr>
                      <w:b/>
                      <w:bCs/>
                      <w:lang w:val="ca-ES"/>
                    </w:rPr>
                    <w:t>%AMOUNT%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75A2" w14:textId="77777777" w:rsidR="00BA4552" w:rsidRDefault="00BA4552" w:rsidP="00A81E4A">
      <w:pPr>
        <w:spacing w:after="0" w:line="240" w:lineRule="auto"/>
      </w:pPr>
      <w:r>
        <w:separator/>
      </w:r>
    </w:p>
  </w:endnote>
  <w:endnote w:type="continuationSeparator" w:id="0">
    <w:p w14:paraId="08CA95CF" w14:textId="77777777" w:rsidR="00BA4552" w:rsidRDefault="00BA4552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FF7DE" w14:textId="77777777" w:rsidR="008D54CE" w:rsidRDefault="008D5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96D9" w14:textId="77777777" w:rsidR="008D54CE" w:rsidRDefault="008D5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C77E5" w14:textId="77777777" w:rsidR="008D54CE" w:rsidRDefault="008D5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D54D" w14:textId="77777777" w:rsidR="00BA4552" w:rsidRDefault="00BA4552" w:rsidP="00A81E4A">
      <w:pPr>
        <w:spacing w:after="0" w:line="240" w:lineRule="auto"/>
      </w:pPr>
      <w:r>
        <w:separator/>
      </w:r>
    </w:p>
  </w:footnote>
  <w:footnote w:type="continuationSeparator" w:id="0">
    <w:p w14:paraId="61EBAE97" w14:textId="77777777" w:rsidR="00BA4552" w:rsidRDefault="00BA4552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5EBE" w14:textId="77777777" w:rsidR="008D54CE" w:rsidRDefault="008D5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39FBABA2" w:rsidR="00332D2C" w:rsidRDefault="001A5E40" w:rsidP="00332D2C">
    <w:pPr>
      <w:pStyle w:val="Encabezado"/>
      <w:jc w:val="right"/>
      <w:rPr>
        <w:lang w:val="ca-ES"/>
      </w:rPr>
    </w:pPr>
    <w:r>
      <w:fldChar w:fldCharType="begin"/>
    </w:r>
    <w:r>
      <w:rPr>
        <w:lang w:val="ca-ES"/>
      </w:rPr>
      <w:instrText xml:space="preserve"> TIME  \@ "d MMMM yyyy"  \* MERGEFORMAT </w:instrText>
    </w:r>
    <w:r>
      <w:fldChar w:fldCharType="separate"/>
    </w:r>
    <w:r w:rsidR="008D54CE">
      <w:rPr>
        <w:noProof/>
        <w:lang w:val="ca-ES"/>
      </w:rPr>
      <w:t>25 octubre 2023</w:t>
    </w:r>
    <w:r>
      <w:fldChar w:fldCharType="end"/>
    </w:r>
  </w:p>
  <w:p w14:paraId="46E2F64F" w14:textId="2852F111" w:rsidR="00C05B8B" w:rsidRDefault="008D54CE" w:rsidP="00332D2C">
    <w:pPr>
      <w:pStyle w:val="Encabezado"/>
      <w:jc w:val="right"/>
      <w:rPr>
        <w:lang w:val="ca-ES"/>
      </w:rPr>
    </w:pPr>
    <w:bookmarkStart w:id="0" w:name="_GoBack"/>
    <w:bookmarkEnd w:id="0"/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199A95F1" wp14:editId="5A76ED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D2C">
      <w:rPr>
        <w:lang w:val="ca-ES"/>
      </w:rPr>
      <w:t xml:space="preserve">Pàgina  </w:t>
    </w:r>
    <w:r w:rsidR="00332D2C" w:rsidRPr="00332D2C">
      <w:rPr>
        <w:lang w:val="ca-ES"/>
      </w:rPr>
      <w:fldChar w:fldCharType="begin"/>
    </w:r>
    <w:r w:rsidR="00332D2C" w:rsidRPr="00332D2C">
      <w:rPr>
        <w:lang w:val="ca-ES"/>
      </w:rPr>
      <w:instrText>PAGE   \* MERGEFORMAT</w:instrText>
    </w:r>
    <w:r w:rsidR="00332D2C" w:rsidRPr="00332D2C">
      <w:rPr>
        <w:lang w:val="ca-ES"/>
      </w:rPr>
      <w:fldChar w:fldCharType="separate"/>
    </w:r>
    <w:r>
      <w:rPr>
        <w:noProof/>
        <w:lang w:val="ca-ES"/>
      </w:rPr>
      <w:t>1</w:t>
    </w:r>
    <w:r w:rsidR="00332D2C"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7777777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%RECORD_ID%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%DESCR%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5050" w14:textId="77777777" w:rsidR="008D54CE" w:rsidRDefault="008D54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D54CE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A4552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<Relationships xmlns="http://schemas.openxmlformats.org/package/2006/relationships" xmlns:asx="http://www.sap.com/abapxml"><Relationship Id="rId8" Target="header2.xml" Type="http://schemas.openxmlformats.org/officeDocument/2006/relationships/header"/><Relationship Id="rId13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12" Target="footer3.xml" Type="http://schemas.openxmlformats.org/officeDocument/2006/relationships/foot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11" Target="header3.xml" Type="http://schemas.openxmlformats.org/officeDocument/2006/relationships/header"/><Relationship Id="rId5" Target="footnotes.xml" Type="http://schemas.openxmlformats.org/officeDocument/2006/relationships/footnotes"/><Relationship Id="rId15" Target="theme/theme1.xml" Type="http://schemas.openxmlformats.org/officeDocument/2006/relationships/theme"/><Relationship Id="rId10" Target="footer2.xml" Type="http://schemas.openxmlformats.org/officeDocument/2006/relationships/footer"/><Relationship Id="rId4" Target="webSettings.xml" Type="http://schemas.openxmlformats.org/officeDocument/2006/relationships/webSettings"/><Relationship Id="rId9" Target="footer1.xml" Type="http://schemas.openxmlformats.org/officeDocument/2006/relationships/footer"/><Relationship Id="rId14" Target="glossary/document.xml" Type="http://schemas.openxmlformats.org/officeDocument/2006/relationships/glossaryDocument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19F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7D9B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26EX30692P</RECORD_ID>
  <DESCR>BRAUN-CATERING NUTRICIÓ PARENTERAL</DESCR>
  <TOTALAMOUNT>179.812,40</TOTALAMOUNT>
  <BATCHES>
    <BATCH>
      <BATCHID>S2004</BATCHID>
      <DESCR>NUTRICIÓ PARENTERAL CATERING</DESCR>
      <AMOUNT>179.812,40</AMOUNT>
      <MATERIALS>
        <MATERIAL>
          <MATNR>100019278</MATNR>
          <MAKTX>ELABORACIÓ DE DIETES INDIVIDUALITZADES PER PACIENTS HOSPITALITZATS AMB NUTRICIÓ PARENTERAL. ADITIVACIÓ AMB VITAMINES VIANT.
</MAKTX>
          <QUANTITY>250</QUANTITY>
          <TECHTEXT> </TECHTEXT>
        </MATERIAL>
        <MATERIAL>
          <MATNR>100019605</MATNR>
          <MAKTX>ELABORACIÓ I TRANSPORT A DOMICILI DE DIETES INDIVIDUALITZADES PER PACIENTS AMB NUTRICIÓ PARENTERAL DOMICILIÀRIA. ADITIVACIÓ AMB VITAMINES VIANT.</MAKTX>
          <QUANTITY>1.200</QUANTITY>
          <TECHTEXT> </TECHTEXT>
        </MATERIAL>
        <MATERIAL>
          <MATNR>100019947</MATNR>
          <MAKTX>ELABORACIÓ DE DIETES PROTOCOLITZADES, SOTA COMANDA, AMB COMPOSICIÓ: 14 G DE NITROGEN (AMINOÀCIDS DE MANTENIMENT), 225 G GLUCOSA, 60 G LIPIDS (MCT/LCT/OMEGA3), 80 MEQ SODI, 45 MEQ POTASSI, 10 MEQ MAGNESI, 9,2 MEQ CALCI, 25 MMOL FOSFAT I VOLUM FINAL D’ENTRE 1600 I 1650ML. ADITIVACIÓ AMB VITAMINES VIANT I OLIGOELEMENTS OLIGOPLUS.</MAKTX>
          <QUANTITY>645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00505685-7FA5-1FE0-8ACB-B248CACFE091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2020-09-28T10:40:00Z</dcterms:created>
  <dcterms:modified xsi:type="dcterms:W3CDTF">2023-10-25T09:48:00Z</dcterms:modified>
</cp:coreProperties>
</file>