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CA69A" w14:textId="77777777" w:rsidR="00B626EE" w:rsidRPr="00B626EE" w:rsidRDefault="00B626EE" w:rsidP="00B626EE">
      <w:pPr>
        <w:widowControl w:val="0"/>
        <w:suppressAutoHyphens/>
        <w:spacing w:after="0" w:line="240" w:lineRule="auto"/>
        <w:ind w:left="567" w:right="561"/>
        <w:rPr>
          <w:rFonts w:ascii="Arial" w:eastAsia="DejaVu Sans" w:hAnsi="Arial" w:cs="Mangal"/>
          <w:szCs w:val="24"/>
          <w:lang w:eastAsia="zh-CN" w:bidi="hi-IN"/>
          <w14:ligatures w14:val="none"/>
        </w:rPr>
      </w:pPr>
      <w:bookmarkStart w:id="0" w:name="_Hlk199670913"/>
      <w:r w:rsidRPr="00B626EE">
        <w:rPr>
          <w:rFonts w:ascii="Arial" w:eastAsia="DejaVu Sans" w:hAnsi="Arial" w:cs="Mangal"/>
          <w:b/>
          <w:szCs w:val="24"/>
          <w:lang w:eastAsia="zh-CN" w:bidi="hi-IN"/>
          <w14:ligatures w14:val="none"/>
        </w:rPr>
        <w:t>Expedient núm.:</w:t>
      </w:r>
      <w:r w:rsidRPr="00B626EE">
        <w:rPr>
          <w:rFonts w:ascii="Arial" w:eastAsia="DejaVu Sans" w:hAnsi="Arial" w:cs="Mangal"/>
          <w:szCs w:val="24"/>
          <w:lang w:eastAsia="zh-CN" w:bidi="hi-IN"/>
          <w14:ligatures w14:val="none"/>
        </w:rPr>
        <w:t xml:space="preserve"> 401/2025</w:t>
      </w:r>
      <w:r w:rsidRPr="00B626EE">
        <w:rPr>
          <w:rFonts w:ascii="Arial" w:eastAsia="DejaVu Sans" w:hAnsi="Arial" w:cs="Mangal"/>
          <w:szCs w:val="24"/>
          <w:lang w:eastAsia="zh-CN" w:bidi="hi-IN"/>
          <w14:ligatures w14:val="none"/>
        </w:rPr>
        <w:br/>
      </w:r>
      <w:r w:rsidRPr="00B626EE">
        <w:rPr>
          <w:rFonts w:ascii="Arial" w:eastAsia="DejaVu Sans" w:hAnsi="Arial" w:cs="Arial"/>
          <w:b/>
          <w:lang w:eastAsia="zh-CN" w:bidi="hi-IN"/>
          <w14:ligatures w14:val="none"/>
        </w:rPr>
        <w:t>Procediment:</w:t>
      </w:r>
      <w:r w:rsidRPr="00B626EE">
        <w:rPr>
          <w:rFonts w:ascii="Arial" w:eastAsia="DejaVu Sans" w:hAnsi="Arial" w:cs="Arial"/>
          <w:lang w:eastAsia="zh-CN" w:bidi="hi-IN"/>
          <w14:ligatures w14:val="none"/>
        </w:rPr>
        <w:t xml:space="preserve"> Contractacions de serveis - LICITACIÓ CONTRACTE DEL SERVEI DE COMUNICACIÓ I PREMSA DE L’AJUNTAMENT DE CALDES D’ESTRAC</w:t>
      </w:r>
    </w:p>
    <w:p w14:paraId="4510399D" w14:textId="77777777" w:rsidR="00B626EE" w:rsidRPr="00B626EE" w:rsidRDefault="00B626EE" w:rsidP="00B626EE">
      <w:pPr>
        <w:widowControl w:val="0"/>
        <w:tabs>
          <w:tab w:val="left" w:pos="142"/>
        </w:tabs>
        <w:autoSpaceDE w:val="0"/>
        <w:autoSpaceDN w:val="0"/>
        <w:spacing w:after="0" w:line="240" w:lineRule="auto"/>
        <w:ind w:left="567" w:right="561"/>
        <w:jc w:val="both"/>
        <w:rPr>
          <w:rFonts w:ascii="Arial" w:eastAsia="Arial MT" w:hAnsi="Arial" w:cs="Arial"/>
          <w:spacing w:val="-2"/>
          <w:w w:val="115"/>
          <w14:ligatures w14:val="none"/>
        </w:rPr>
      </w:pPr>
    </w:p>
    <w:bookmarkEnd w:id="0"/>
    <w:p w14:paraId="1A7F0372" w14:textId="77777777" w:rsidR="00B626EE" w:rsidRPr="00B626EE" w:rsidRDefault="00B626EE" w:rsidP="00B626EE">
      <w:pPr>
        <w:widowControl w:val="0"/>
        <w:tabs>
          <w:tab w:val="left" w:pos="142"/>
        </w:tabs>
        <w:autoSpaceDE w:val="0"/>
        <w:autoSpaceDN w:val="0"/>
        <w:spacing w:after="0" w:line="240" w:lineRule="auto"/>
        <w:ind w:left="567" w:right="561"/>
        <w:jc w:val="both"/>
        <w:rPr>
          <w:rFonts w:ascii="Arial" w:eastAsia="Arial MT" w:hAnsi="Arial" w:cs="Arial"/>
          <w:spacing w:val="-2"/>
          <w:w w:val="115"/>
          <w14:ligatures w14:val="none"/>
        </w:rPr>
      </w:pPr>
    </w:p>
    <w:p w14:paraId="15B3E3DD" w14:textId="77777777" w:rsidR="00B626EE" w:rsidRPr="00B626EE" w:rsidRDefault="00B626EE" w:rsidP="00B626EE">
      <w:pPr>
        <w:widowControl w:val="0"/>
        <w:pBdr>
          <w:bottom w:val="single" w:sz="4" w:space="1" w:color="auto"/>
        </w:pBdr>
        <w:suppressAutoHyphens/>
        <w:spacing w:after="120" w:line="240" w:lineRule="auto"/>
        <w:ind w:left="567" w:right="561"/>
        <w:rPr>
          <w:rFonts w:ascii="Arial" w:eastAsia="Liberation Sans" w:hAnsi="Arial" w:cs="Arial"/>
          <w:b/>
          <w:bCs/>
          <w:kern w:val="1"/>
          <w:u w:val="single"/>
          <w14:ligatures w14:val="none"/>
        </w:rPr>
      </w:pPr>
      <w:bookmarkStart w:id="1" w:name="_Hlk163767570"/>
      <w:r w:rsidRPr="00B626EE">
        <w:rPr>
          <w:rFonts w:ascii="Arial" w:eastAsia="Liberation Sans" w:hAnsi="Arial" w:cs="Arial"/>
          <w:b/>
          <w:bCs/>
          <w:kern w:val="1"/>
          <w:u w:val="single"/>
          <w14:ligatures w14:val="none"/>
        </w:rPr>
        <w:t xml:space="preserve">ANNEX 7 </w:t>
      </w:r>
    </w:p>
    <w:p w14:paraId="313958A6" w14:textId="77777777" w:rsidR="00B626EE" w:rsidRPr="00B626EE" w:rsidRDefault="00B626EE" w:rsidP="00B626EE">
      <w:pPr>
        <w:widowControl w:val="0"/>
        <w:pBdr>
          <w:bottom w:val="single" w:sz="4" w:space="1" w:color="auto"/>
        </w:pBdr>
        <w:suppressAutoHyphens/>
        <w:spacing w:after="120" w:line="240" w:lineRule="auto"/>
        <w:ind w:left="567" w:right="561"/>
        <w:rPr>
          <w:rFonts w:ascii="Arial" w:eastAsia="Liberation Sans" w:hAnsi="Arial" w:cs="Arial"/>
          <w:b/>
          <w:bCs/>
          <w:kern w:val="1"/>
          <w14:ligatures w14:val="none"/>
        </w:rPr>
      </w:pPr>
    </w:p>
    <w:p w14:paraId="000A9719" w14:textId="77777777" w:rsidR="00B626EE" w:rsidRPr="00B626EE" w:rsidRDefault="00B626EE" w:rsidP="00B626EE">
      <w:pPr>
        <w:widowControl w:val="0"/>
        <w:pBdr>
          <w:bottom w:val="single" w:sz="4" w:space="1" w:color="auto"/>
        </w:pBdr>
        <w:suppressAutoHyphens/>
        <w:spacing w:after="120" w:line="240" w:lineRule="auto"/>
        <w:ind w:left="567" w:right="561"/>
        <w:rPr>
          <w:rFonts w:ascii="Arial" w:eastAsia="Liberation Sans" w:hAnsi="Arial" w:cs="Arial"/>
          <w:b/>
          <w:bCs/>
          <w:kern w:val="1"/>
          <w14:ligatures w14:val="none"/>
        </w:rPr>
      </w:pPr>
      <w:r w:rsidRPr="00B626EE">
        <w:rPr>
          <w:rFonts w:ascii="Arial" w:eastAsia="Liberation Sans" w:hAnsi="Arial" w:cs="Arial"/>
          <w:b/>
          <w:bCs/>
          <w:kern w:val="1"/>
          <w14:ligatures w14:val="none"/>
        </w:rPr>
        <w:t>COMPROMÍS D’ADSCRIPCIÓ DE MITJANS</w:t>
      </w:r>
    </w:p>
    <w:p w14:paraId="315355CD" w14:textId="77777777" w:rsidR="00B626EE" w:rsidRPr="00B626EE" w:rsidRDefault="00B626EE" w:rsidP="00B626EE">
      <w:pPr>
        <w:spacing w:after="0" w:line="240" w:lineRule="auto"/>
        <w:ind w:right="566" w:firstLine="567"/>
        <w:jc w:val="both"/>
        <w:rPr>
          <w:rFonts w:ascii="Arial" w:eastAsia="Calibri" w:hAnsi="Arial" w:cs="Arial"/>
          <w:b/>
          <w:sz w:val="24"/>
          <w:szCs w:val="24"/>
          <w14:ligatures w14:val="none"/>
        </w:rPr>
      </w:pPr>
      <w:r w:rsidRPr="00B626EE">
        <w:rPr>
          <w:rFonts w:ascii="Arial" w:eastAsia="Calibri" w:hAnsi="Arial" w:cs="Arial"/>
          <w:b/>
          <w:sz w:val="24"/>
          <w:szCs w:val="24"/>
          <w14:ligatures w14:val="none"/>
        </w:rPr>
        <w:t>(A INCLOURE EN EL SOBRE A)</w:t>
      </w:r>
    </w:p>
    <w:p w14:paraId="650F6A65" w14:textId="77777777" w:rsidR="00B626EE" w:rsidRPr="00B626EE" w:rsidRDefault="00B626EE" w:rsidP="00B626EE">
      <w:pPr>
        <w:widowControl w:val="0"/>
        <w:suppressAutoHyphens/>
        <w:spacing w:after="120" w:line="240" w:lineRule="auto"/>
        <w:ind w:left="567" w:right="561"/>
        <w:jc w:val="both"/>
        <w:rPr>
          <w:rFonts w:ascii="Arial" w:eastAsia="Liberation Sans" w:hAnsi="Arial" w:cs="Arial"/>
          <w:b/>
          <w:bCs/>
          <w:kern w:val="1"/>
          <w14:ligatures w14:val="none"/>
        </w:rPr>
      </w:pPr>
    </w:p>
    <w:p w14:paraId="1B7192C3" w14:textId="77777777" w:rsidR="00B626EE" w:rsidRPr="00B626EE" w:rsidRDefault="00B626EE" w:rsidP="00B626EE">
      <w:pPr>
        <w:widowControl w:val="0"/>
        <w:tabs>
          <w:tab w:val="left" w:pos="142"/>
          <w:tab w:val="left" w:pos="5205"/>
        </w:tabs>
        <w:autoSpaceDE w:val="0"/>
        <w:autoSpaceDN w:val="0"/>
        <w:spacing w:after="0" w:line="240" w:lineRule="auto"/>
        <w:ind w:left="567" w:right="561"/>
        <w:jc w:val="both"/>
        <w:rPr>
          <w:rFonts w:ascii="Arial" w:eastAsia="Arial MT" w:hAnsi="Arial" w:cs="Arial"/>
          <w14:ligatures w14:val="none"/>
        </w:rPr>
      </w:pPr>
      <w:r w:rsidRPr="00B626EE">
        <w:rPr>
          <w:rFonts w:ascii="Arial" w:eastAsia="Liberation Sans" w:hAnsi="Arial" w:cs="Arial"/>
          <w:kern w:val="1"/>
          <w14:ligatures w14:val="none"/>
        </w:rPr>
        <w:t>En/na....................... amb domicili a...................i amb DNI número ..................................... actuant en nom i representació de ........................................., amb domicili social a ................................... i amb NIF................................,en qualitat de............................de l’esmentada societat, amb poder suficient</w:t>
      </w:r>
      <w:r w:rsidRPr="00B626EE">
        <w:rPr>
          <w:rFonts w:ascii="Arial" w:eastAsia="Liberation Sans" w:hAnsi="Arial" w:cs="Arial"/>
          <w:kern w:val="1"/>
          <w14:ligatures w14:val="none"/>
        </w:rPr>
        <w:tab/>
        <w:t>segons escriptura</w:t>
      </w:r>
      <w:r w:rsidRPr="00B626EE">
        <w:rPr>
          <w:rFonts w:ascii="Arial" w:eastAsia="Liberation Sans" w:hAnsi="Arial" w:cs="Arial"/>
          <w:kern w:val="1"/>
          <w14:ligatures w14:val="none"/>
        </w:rPr>
        <w:tab/>
        <w:t xml:space="preserve">d’apoderament atorgada el.....................de............de...............davant el Notari D. ................amb número ......................... del seu protocol, assabentat/da del PACP i PPTP que regeix el procediment del contracte del servei de </w:t>
      </w:r>
      <w:r w:rsidRPr="00B626EE">
        <w:rPr>
          <w:rFonts w:ascii="Arial" w:eastAsia="Arial MT" w:hAnsi="Arial" w:cs="Arial"/>
          <w:b/>
          <w:spacing w:val="-2"/>
          <w:w w:val="115"/>
          <w14:ligatures w14:val="none"/>
        </w:rPr>
        <w:t>COMUNICACIÓ I PREMSA DE L’AJUNTAMENT DE CALDES D’ESTRAC (</w:t>
      </w:r>
      <w:proofErr w:type="spellStart"/>
      <w:r w:rsidRPr="00B626EE">
        <w:rPr>
          <w:rFonts w:ascii="Arial" w:eastAsia="Arial MT" w:hAnsi="Arial" w:cs="Arial"/>
          <w:b/>
          <w:spacing w:val="-2"/>
          <w:w w:val="115"/>
          <w14:ligatures w14:val="none"/>
        </w:rPr>
        <w:t>Expt</w:t>
      </w:r>
      <w:proofErr w:type="spellEnd"/>
      <w:r w:rsidRPr="00B626EE">
        <w:rPr>
          <w:rFonts w:ascii="Arial" w:eastAsia="Arial MT" w:hAnsi="Arial" w:cs="Arial"/>
          <w:b/>
          <w:spacing w:val="-2"/>
          <w:w w:val="115"/>
          <w14:ligatures w14:val="none"/>
        </w:rPr>
        <w:t xml:space="preserve"> 401/2025),</w:t>
      </w:r>
      <w:r w:rsidRPr="00B626EE">
        <w:rPr>
          <w:rFonts w:ascii="Arial" w:eastAsia="Arial MT" w:hAnsi="Arial" w:cs="Arial"/>
          <w14:ligatures w14:val="none"/>
        </w:rPr>
        <w:t xml:space="preserve"> </w:t>
      </w:r>
      <w:r w:rsidRPr="00B626EE">
        <w:rPr>
          <w:rFonts w:ascii="Arial" w:eastAsia="Liberation Sans" w:hAnsi="Arial" w:cs="Arial"/>
          <w:kern w:val="1"/>
          <w14:ligatures w14:val="none"/>
        </w:rPr>
        <w:t xml:space="preserve">es compromet adscriure durant tota l’execució del contracte els següents </w:t>
      </w:r>
      <w:r w:rsidRPr="00B626EE">
        <w:rPr>
          <w:rFonts w:ascii="Arial" w:eastAsia="Liberation Sans" w:hAnsi="Arial" w:cs="Arial"/>
          <w:b/>
          <w:bCs/>
          <w:kern w:val="1"/>
          <w14:ligatures w14:val="none"/>
        </w:rPr>
        <w:t xml:space="preserve">mitjans </w:t>
      </w:r>
      <w:bookmarkEnd w:id="1"/>
      <w:r w:rsidRPr="00B626EE">
        <w:rPr>
          <w:rFonts w:ascii="Arial" w:eastAsia="Liberation Sans" w:hAnsi="Arial" w:cs="Arial"/>
          <w:b/>
          <w:bCs/>
          <w:lang w:eastAsia="zh-CN" w:bidi="hi-IN"/>
          <w14:ligatures w14:val="none"/>
        </w:rPr>
        <w:t>materials mínims:</w:t>
      </w:r>
    </w:p>
    <w:p w14:paraId="6F181628" w14:textId="77777777" w:rsidR="00B626EE" w:rsidRPr="00B626EE" w:rsidRDefault="00B626EE" w:rsidP="00B626EE">
      <w:pPr>
        <w:widowControl w:val="0"/>
        <w:suppressAutoHyphens/>
        <w:spacing w:after="0" w:line="240" w:lineRule="auto"/>
        <w:ind w:left="567" w:right="561"/>
        <w:rPr>
          <w:rFonts w:ascii="Arial" w:eastAsia="Lucida Sans Unicode" w:hAnsi="Arial" w:cs="Times New Roman"/>
          <w:kern w:val="1"/>
          <w:szCs w:val="24"/>
          <w:lang w:eastAsia="zh-CN" w:bidi="hi-IN"/>
          <w14:ligatures w14:val="none"/>
        </w:rPr>
      </w:pPr>
    </w:p>
    <w:p w14:paraId="0A16FC23" w14:textId="77777777" w:rsidR="00B626EE" w:rsidRPr="00B626EE" w:rsidRDefault="00B626EE" w:rsidP="00B626EE">
      <w:pPr>
        <w:widowControl w:val="0"/>
        <w:tabs>
          <w:tab w:val="left" w:pos="142"/>
        </w:tabs>
        <w:autoSpaceDE w:val="0"/>
        <w:autoSpaceDN w:val="0"/>
        <w:spacing w:after="0" w:line="240" w:lineRule="auto"/>
        <w:ind w:left="567" w:right="561"/>
        <w:jc w:val="both"/>
        <w:rPr>
          <w:rFonts w:ascii="Arial" w:eastAsia="Calibri" w:hAnsi="Arial" w:cs="Arial"/>
          <w:b/>
          <w:bCs/>
          <w:u w:val="single"/>
          <w14:ligatures w14:val="none"/>
        </w:rPr>
      </w:pPr>
      <w:r w:rsidRPr="00B626EE">
        <w:rPr>
          <w:rFonts w:ascii="Arial" w:eastAsia="Calibri" w:hAnsi="Arial" w:cs="Arial"/>
          <w:b/>
          <w:bCs/>
          <w:u w:val="single"/>
          <w14:ligatures w14:val="none"/>
        </w:rPr>
        <w:t>1 CAP DE COMUNICACIÓ I PREMSA</w:t>
      </w:r>
    </w:p>
    <w:p w14:paraId="2ED38B14" w14:textId="77777777" w:rsidR="00B626EE" w:rsidRPr="00B626EE" w:rsidRDefault="00B626EE" w:rsidP="00B626EE">
      <w:pPr>
        <w:widowControl w:val="0"/>
        <w:tabs>
          <w:tab w:val="left" w:pos="142"/>
        </w:tabs>
        <w:autoSpaceDE w:val="0"/>
        <w:autoSpaceDN w:val="0"/>
        <w:spacing w:after="0" w:line="240" w:lineRule="auto"/>
        <w:ind w:left="567" w:right="561"/>
        <w:jc w:val="both"/>
        <w:rPr>
          <w:rFonts w:ascii="Arial" w:eastAsia="Calibri" w:hAnsi="Arial" w:cs="Arial"/>
          <w:b/>
          <w:bCs/>
          <w:u w:val="single"/>
          <w14:ligatures w14:val="none"/>
        </w:rPr>
      </w:pPr>
    </w:p>
    <w:p w14:paraId="048B593C" w14:textId="77777777" w:rsidR="00B626EE" w:rsidRPr="00B626EE" w:rsidRDefault="00B626EE" w:rsidP="00B626EE">
      <w:pPr>
        <w:widowControl w:val="0"/>
        <w:tabs>
          <w:tab w:val="left" w:pos="142"/>
        </w:tabs>
        <w:autoSpaceDE w:val="0"/>
        <w:autoSpaceDN w:val="0"/>
        <w:spacing w:after="0" w:line="240" w:lineRule="auto"/>
        <w:ind w:left="567" w:right="561"/>
        <w:jc w:val="both"/>
        <w:rPr>
          <w:rFonts w:ascii="Arial" w:eastAsia="Calibri" w:hAnsi="Arial" w:cs="Arial"/>
          <w14:ligatures w14:val="none"/>
        </w:rPr>
      </w:pPr>
      <w:r w:rsidRPr="00B626EE">
        <w:rPr>
          <w:rFonts w:ascii="Arial" w:eastAsia="Calibri" w:hAnsi="Arial" w:cs="Arial"/>
          <w14:ligatures w14:val="none"/>
        </w:rPr>
        <w:t>El Contractista assignarà per a l’execució del contracte un Cap de Servei o Responsable de la gestió del contracte, el qual correspondrà a la figura professional de CAP DE COMUNICACIÓ I PREMSA. Serà el responsable de totes les relacions de l’organització amb els mitjans de comunicació. Serà el referent a nivell d’assessorament de comunicació. Serà el responsable de l’equip humà al seu càrrec i tindrà un gran coneixement del seu entorn mediàtic, de les rutines de producció dels mitjans i dels seus temes d’interès. La seva posició implicarà un profund coneixement de l’Ajuntament, per detectar-hi oportunitats informatives i riscos. Així com per poder oferir la millor informació als i les periodistes sobre l’entitat.</w:t>
      </w:r>
    </w:p>
    <w:p w14:paraId="70EAF38A" w14:textId="77777777" w:rsidR="00B626EE" w:rsidRPr="00B626EE" w:rsidRDefault="00B626EE" w:rsidP="00B626EE">
      <w:pPr>
        <w:spacing w:before="120" w:after="120" w:line="240" w:lineRule="auto"/>
        <w:ind w:left="567"/>
        <w:jc w:val="both"/>
        <w:rPr>
          <w:rFonts w:ascii="Arial" w:eastAsia="Calibri" w:hAnsi="Arial" w:cs="Arial"/>
          <w:u w:val="single"/>
          <w14:ligatures w14:val="none"/>
        </w:rPr>
      </w:pPr>
      <w:r w:rsidRPr="00B626EE">
        <w:rPr>
          <w:rFonts w:ascii="Arial" w:eastAsia="Calibri" w:hAnsi="Arial" w:cs="Arial"/>
          <w:u w:val="single"/>
          <w14:ligatures w14:val="none"/>
        </w:rPr>
        <w:t>Tasques</w:t>
      </w:r>
    </w:p>
    <w:p w14:paraId="008DDD70" w14:textId="77777777" w:rsidR="00B626EE" w:rsidRPr="00B626EE" w:rsidRDefault="00B626EE" w:rsidP="00B626EE">
      <w:pPr>
        <w:widowControl w:val="0"/>
        <w:numPr>
          <w:ilvl w:val="0"/>
          <w:numId w:val="1"/>
        </w:numPr>
        <w:suppressAutoHyphens/>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La missió principal de la persona que exerceix de cap de comunicació és esdevenir el contacte dins de l’Ajuntament per als mitjans de comunicació, convertir-se en una font d'informació professional per als i les periodistes.</w:t>
      </w:r>
    </w:p>
    <w:p w14:paraId="5D74BF2B" w14:textId="77777777" w:rsidR="00B626EE" w:rsidRPr="00B626EE" w:rsidRDefault="00B626EE" w:rsidP="00B626EE">
      <w:pPr>
        <w:widowControl w:val="0"/>
        <w:numPr>
          <w:ilvl w:val="0"/>
          <w:numId w:val="1"/>
        </w:numPr>
        <w:suppressAutoHyphens/>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Serà la persona de referència de totes les unitats de servei descrites en el contracte, i qui vetllarà per la correcta execució de totes elles.</w:t>
      </w:r>
    </w:p>
    <w:p w14:paraId="62D6B846" w14:textId="77777777" w:rsidR="00B626EE" w:rsidRPr="00B626EE" w:rsidRDefault="00B626EE" w:rsidP="00B626EE">
      <w:pPr>
        <w:widowControl w:val="0"/>
        <w:numPr>
          <w:ilvl w:val="0"/>
          <w:numId w:val="1"/>
        </w:numPr>
        <w:suppressAutoHyphens/>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Serà la persona de referència envers l’Ajuntament, qui designarà el corresponent responsable per al control i seguiment del contracte.</w:t>
      </w:r>
    </w:p>
    <w:p w14:paraId="6268510F" w14:textId="77777777" w:rsidR="00B626EE" w:rsidRPr="00B626EE" w:rsidRDefault="00B626EE" w:rsidP="00B626EE">
      <w:pPr>
        <w:widowControl w:val="0"/>
        <w:numPr>
          <w:ilvl w:val="0"/>
          <w:numId w:val="1"/>
        </w:numPr>
        <w:suppressAutoHyphens/>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 xml:space="preserve">El CAP DE COMUNICACIÓ I PREMSA haurà de disposar i acreditar de forma documental estar el possessió de com a mínim una de les següents titulacions: </w:t>
      </w:r>
      <w:r w:rsidRPr="00B626EE">
        <w:rPr>
          <w:rFonts w:ascii="Arial" w:eastAsia="Calibri" w:hAnsi="Arial" w:cs="Arial"/>
          <w:u w:val="single"/>
          <w14:ligatures w14:val="none"/>
        </w:rPr>
        <w:t>Grau en Periodisme, Grau en Comunicació, Grau en Comunicació i periodisme audiovisuals, Grau en Màrqueting i comunicació empresarial o Grau en Publicitat i relacions públiques.</w:t>
      </w:r>
    </w:p>
    <w:p w14:paraId="56FAA169" w14:textId="77777777" w:rsidR="00B626EE" w:rsidRPr="00B626EE" w:rsidRDefault="00B626EE" w:rsidP="00B626EE">
      <w:pPr>
        <w:widowControl w:val="0"/>
        <w:numPr>
          <w:ilvl w:val="0"/>
          <w:numId w:val="1"/>
        </w:numPr>
        <w:suppressAutoHyphens/>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 xml:space="preserve">Haurà d’estar informat/da sobre les tendències emergents. Suggerir i implementar </w:t>
      </w:r>
      <w:r w:rsidRPr="00B626EE">
        <w:rPr>
          <w:rFonts w:ascii="Arial" w:eastAsia="Calibri" w:hAnsi="Arial" w:cs="Arial"/>
          <w14:ligatures w14:val="none"/>
        </w:rPr>
        <w:lastRenderedPageBreak/>
        <w:t>noves funcions i estar al dia de les tecnologies, eines i aplicacions de disseny.</w:t>
      </w:r>
    </w:p>
    <w:p w14:paraId="680F27BD" w14:textId="77777777" w:rsidR="00B626EE" w:rsidRPr="00B626EE" w:rsidRDefault="00B626EE" w:rsidP="00B626EE">
      <w:pPr>
        <w:widowControl w:val="0"/>
        <w:numPr>
          <w:ilvl w:val="0"/>
          <w:numId w:val="1"/>
        </w:numPr>
        <w:suppressAutoHyphens/>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Assessorarà tècnicament a la resta de l’organització en les seves matèries pròpies del seu àmbit i aportar coneixement.</w:t>
      </w:r>
    </w:p>
    <w:p w14:paraId="28745B66" w14:textId="77777777" w:rsidR="00B626EE" w:rsidRPr="00B626EE" w:rsidRDefault="00B626EE" w:rsidP="00B626EE">
      <w:pPr>
        <w:widowControl w:val="0"/>
        <w:numPr>
          <w:ilvl w:val="0"/>
          <w:numId w:val="1"/>
        </w:numPr>
        <w:suppressAutoHyphens/>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Elaborarà un Pla de Comunicació de l’Ajuntament que respongui als objectius fixats en els punts 1 i 2 d’aquest Plec Tècnic, tant a nivell extern com a nivell intern.</w:t>
      </w:r>
    </w:p>
    <w:p w14:paraId="12E31473" w14:textId="77777777" w:rsidR="00B626EE" w:rsidRPr="00B626EE" w:rsidRDefault="00B626EE" w:rsidP="00B626EE">
      <w:pPr>
        <w:widowControl w:val="0"/>
        <w:numPr>
          <w:ilvl w:val="0"/>
          <w:numId w:val="1"/>
        </w:numPr>
        <w:suppressAutoHyphens/>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Assessorarà en matèria comunicació: oportunitat de fer entrevistes o de sortir als mitjans de comunicació, eines comunicatives més adients a fer servir en cada moment, missatge que cal transmetre per aconseguir l’objectiu proposat, etc.</w:t>
      </w:r>
    </w:p>
    <w:p w14:paraId="2C9442B1" w14:textId="77777777" w:rsidR="00B626EE" w:rsidRPr="00B626EE" w:rsidRDefault="00B626EE" w:rsidP="00B626EE">
      <w:pPr>
        <w:widowControl w:val="0"/>
        <w:numPr>
          <w:ilvl w:val="0"/>
          <w:numId w:val="1"/>
        </w:numPr>
        <w:suppressAutoHyphens/>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Elaborarà o supervisarà les notes de premsa que requereixi l’Ajuntament dels esdeveniments, successos, comunicats, etc.</w:t>
      </w:r>
    </w:p>
    <w:p w14:paraId="4ECF3BA5" w14:textId="77777777" w:rsidR="00B626EE" w:rsidRPr="00B626EE" w:rsidRDefault="00B626EE" w:rsidP="00B626EE">
      <w:pPr>
        <w:widowControl w:val="0"/>
        <w:numPr>
          <w:ilvl w:val="0"/>
          <w:numId w:val="1"/>
        </w:numPr>
        <w:suppressAutoHyphens/>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Donarà cobertura mediàtica dels actes de l’Ajuntament.</w:t>
      </w:r>
    </w:p>
    <w:p w14:paraId="7F2FFD62" w14:textId="77777777" w:rsidR="00B626EE" w:rsidRPr="00B626EE" w:rsidRDefault="00B626EE" w:rsidP="00B626EE">
      <w:pPr>
        <w:widowControl w:val="0"/>
        <w:numPr>
          <w:ilvl w:val="0"/>
          <w:numId w:val="1"/>
        </w:numPr>
        <w:suppressAutoHyphens/>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Mantindrà actualitzada la web de l’Ajuntament.</w:t>
      </w:r>
    </w:p>
    <w:p w14:paraId="6F188DA3" w14:textId="77777777" w:rsidR="00B626EE" w:rsidRPr="00B626EE" w:rsidRDefault="00B626EE" w:rsidP="00B626EE">
      <w:pPr>
        <w:widowControl w:val="0"/>
        <w:numPr>
          <w:ilvl w:val="0"/>
          <w:numId w:val="1"/>
        </w:numPr>
        <w:suppressAutoHyphens/>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Desenvoluparà les revistes bimensuals, de Festes Majors i de Sant Llúcia, i la Revista Digital d’acord amb la descripció de les unitats de servei.</w:t>
      </w:r>
    </w:p>
    <w:p w14:paraId="1BFE9BEE" w14:textId="77777777" w:rsidR="00B626EE" w:rsidRPr="00B626EE" w:rsidRDefault="00B626EE" w:rsidP="00B626EE">
      <w:pPr>
        <w:widowControl w:val="0"/>
        <w:numPr>
          <w:ilvl w:val="0"/>
          <w:numId w:val="1"/>
        </w:numPr>
        <w:suppressAutoHyphens/>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El Cap de Comunicació i Premsa estarà disponible durant una jornada laboral completa a la setmana a les dependències del Consistori Municipal, realitzant les corresponents reunions de coordinació, treball, etc., així com desenvolupant les unitats de servei previstes en contracte. Aquesta jornada laboral setmanal fixa serà la indicada per l’Ajuntament a l’inici del contracte. Fora d’aquesta jornada laboral presencial, podrà desenvolupar les seves tasques en les seves oficines o allà on el servei ho demandi.</w:t>
      </w:r>
    </w:p>
    <w:p w14:paraId="11B0BABA" w14:textId="77777777" w:rsidR="00B626EE" w:rsidRPr="00B626EE" w:rsidRDefault="00B626EE" w:rsidP="00B626EE">
      <w:pPr>
        <w:spacing w:before="120" w:after="120" w:line="276" w:lineRule="auto"/>
        <w:ind w:left="567"/>
        <w:contextualSpacing/>
        <w:jc w:val="both"/>
        <w:rPr>
          <w:rFonts w:ascii="Arial" w:eastAsia="Calibri" w:hAnsi="Arial" w:cs="Arial"/>
          <w14:ligatures w14:val="none"/>
        </w:rPr>
      </w:pPr>
    </w:p>
    <w:p w14:paraId="43F82D10" w14:textId="77777777" w:rsidR="00B626EE" w:rsidRPr="00B626EE" w:rsidRDefault="00B626EE" w:rsidP="00B626EE">
      <w:pPr>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 xml:space="preserve">El Cap de Comunicació i Premsa haurà d’acreditar una </w:t>
      </w:r>
      <w:r w:rsidRPr="00B626EE">
        <w:rPr>
          <w:rFonts w:ascii="Arial" w:eastAsia="Calibri" w:hAnsi="Arial" w:cs="Arial"/>
          <w:u w:val="single"/>
          <w14:ligatures w14:val="none"/>
        </w:rPr>
        <w:t>experiència mínima de 6 anys</w:t>
      </w:r>
      <w:r w:rsidRPr="00B626EE">
        <w:rPr>
          <w:rFonts w:ascii="Arial" w:eastAsia="Calibri" w:hAnsi="Arial" w:cs="Arial"/>
          <w14:ligatures w14:val="none"/>
        </w:rPr>
        <w:t xml:space="preserve"> en tasques similars o equivalents, mitjançant certificat de bona execució, on s’indiqui el client, descripció del treball, any, durada i l’import del contracte. En el certificat caldrà que s’inclogui la naturalesa dels treballs, havent de ser aquests de la mateixa naturalesa que les de l’objecte del contracte.</w:t>
      </w:r>
    </w:p>
    <w:p w14:paraId="22E5A132" w14:textId="77777777" w:rsidR="00B626EE" w:rsidRPr="00B626EE" w:rsidRDefault="00B626EE" w:rsidP="00B626EE">
      <w:pPr>
        <w:spacing w:before="120" w:after="120" w:line="276" w:lineRule="auto"/>
        <w:ind w:left="567"/>
        <w:contextualSpacing/>
        <w:jc w:val="both"/>
        <w:rPr>
          <w:rFonts w:ascii="Arial" w:eastAsia="Calibri" w:hAnsi="Arial" w:cs="Arial"/>
          <w14:ligatures w14:val="none"/>
        </w:rPr>
      </w:pPr>
    </w:p>
    <w:p w14:paraId="5E65C198" w14:textId="77777777" w:rsidR="00B626EE" w:rsidRPr="00B626EE" w:rsidRDefault="00B626EE" w:rsidP="00B626EE">
      <w:pPr>
        <w:spacing w:before="120" w:after="120" w:line="276" w:lineRule="auto"/>
        <w:ind w:left="567"/>
        <w:contextualSpacing/>
        <w:jc w:val="both"/>
        <w:rPr>
          <w:rFonts w:ascii="Arial" w:eastAsia="Calibri" w:hAnsi="Arial" w:cs="Arial"/>
          <w:b/>
          <w:bCs/>
          <w:u w:val="single"/>
          <w14:ligatures w14:val="none"/>
        </w:rPr>
      </w:pPr>
      <w:r w:rsidRPr="00B626EE">
        <w:rPr>
          <w:rFonts w:ascii="Arial" w:eastAsia="Calibri" w:hAnsi="Arial" w:cs="Arial"/>
          <w:b/>
          <w:bCs/>
          <w:u w:val="single"/>
          <w14:ligatures w14:val="none"/>
        </w:rPr>
        <w:t>2 EQUIP COMPLEMENTARI AL CAP DE COMUNICACIÓ I PREMSA – PROFESSIONALS ESPECIALISTES</w:t>
      </w:r>
    </w:p>
    <w:p w14:paraId="00C0DA89" w14:textId="77777777" w:rsidR="00B626EE" w:rsidRPr="00B626EE" w:rsidRDefault="00B626EE" w:rsidP="00B626EE">
      <w:pPr>
        <w:spacing w:before="120" w:after="120" w:line="276" w:lineRule="auto"/>
        <w:ind w:left="567"/>
        <w:contextualSpacing/>
        <w:jc w:val="both"/>
        <w:rPr>
          <w:rFonts w:ascii="Arial" w:eastAsia="Calibri" w:hAnsi="Arial" w:cs="Arial"/>
          <w:b/>
          <w:bCs/>
          <w:u w:val="single"/>
          <w14:ligatures w14:val="none"/>
        </w:rPr>
      </w:pPr>
    </w:p>
    <w:p w14:paraId="018C65FB" w14:textId="77777777" w:rsidR="00B626EE" w:rsidRPr="00B626EE" w:rsidRDefault="00B626EE" w:rsidP="00B626EE">
      <w:pPr>
        <w:spacing w:before="120" w:after="120" w:line="276" w:lineRule="auto"/>
        <w:ind w:left="567"/>
        <w:contextualSpacing/>
        <w:jc w:val="both"/>
        <w:rPr>
          <w:rFonts w:ascii="Arial" w:eastAsia="Calibri" w:hAnsi="Arial" w:cs="Arial"/>
          <w14:ligatures w14:val="none"/>
        </w:rPr>
      </w:pPr>
      <w:r w:rsidRPr="00B626EE">
        <w:rPr>
          <w:rFonts w:ascii="Arial" w:eastAsia="Calibri" w:hAnsi="Arial" w:cs="Arial"/>
          <w14:ligatures w14:val="none"/>
        </w:rPr>
        <w:t>El contractista disposarà com a suport al Cap de Comunicació i premsa les següents posicions:</w:t>
      </w:r>
    </w:p>
    <w:p w14:paraId="0231081C" w14:textId="77777777" w:rsidR="00B626EE" w:rsidRPr="00B626EE" w:rsidRDefault="00B626EE" w:rsidP="00B626EE">
      <w:pPr>
        <w:widowControl w:val="0"/>
        <w:numPr>
          <w:ilvl w:val="0"/>
          <w:numId w:val="1"/>
        </w:numPr>
        <w:suppressAutoHyphens/>
        <w:spacing w:before="120" w:after="120" w:line="276" w:lineRule="auto"/>
        <w:ind w:left="1080"/>
        <w:jc w:val="both"/>
        <w:rPr>
          <w:rFonts w:ascii="Arial" w:eastAsia="Calibri" w:hAnsi="Arial" w:cs="Arial"/>
          <w:u w:val="single"/>
          <w14:ligatures w14:val="none"/>
        </w:rPr>
      </w:pPr>
      <w:r w:rsidRPr="00B626EE">
        <w:rPr>
          <w:rFonts w:ascii="Arial" w:eastAsia="Calibri" w:hAnsi="Arial" w:cs="Arial"/>
          <w:u w:val="single"/>
          <w14:ligatures w14:val="none"/>
        </w:rPr>
        <w:t>1 Periodista amb experiència mínima acreditada de 4 anys</w:t>
      </w:r>
    </w:p>
    <w:p w14:paraId="2E10C272" w14:textId="77777777" w:rsidR="00B626EE" w:rsidRPr="00B626EE" w:rsidRDefault="00B626EE" w:rsidP="00B626EE">
      <w:pPr>
        <w:widowControl w:val="0"/>
        <w:numPr>
          <w:ilvl w:val="0"/>
          <w:numId w:val="1"/>
        </w:numPr>
        <w:suppressAutoHyphens/>
        <w:spacing w:before="120" w:after="120" w:line="276" w:lineRule="auto"/>
        <w:ind w:left="1080"/>
        <w:jc w:val="both"/>
        <w:rPr>
          <w:rFonts w:ascii="Arial" w:eastAsia="Calibri" w:hAnsi="Arial" w:cs="Arial"/>
          <w:u w:val="single"/>
          <w14:ligatures w14:val="none"/>
        </w:rPr>
      </w:pPr>
      <w:r w:rsidRPr="00B626EE">
        <w:rPr>
          <w:rFonts w:ascii="Arial" w:eastAsia="Calibri" w:hAnsi="Arial" w:cs="Arial"/>
          <w:u w:val="single"/>
          <w14:ligatures w14:val="none"/>
        </w:rPr>
        <w:t>1 Tècnic audiovisual amb experiència mínima acreditada de 4 anys</w:t>
      </w:r>
    </w:p>
    <w:p w14:paraId="54005751" w14:textId="77777777" w:rsidR="00B626EE" w:rsidRPr="00B626EE" w:rsidRDefault="00B626EE" w:rsidP="00B626EE">
      <w:pPr>
        <w:spacing w:before="120" w:after="120" w:line="240" w:lineRule="auto"/>
        <w:ind w:left="567" w:right="566"/>
        <w:jc w:val="both"/>
        <w:rPr>
          <w:rFonts w:ascii="Arial" w:eastAsia="Calibri" w:hAnsi="Arial" w:cs="Arial"/>
          <w14:ligatures w14:val="none"/>
        </w:rPr>
      </w:pPr>
      <w:r w:rsidRPr="00B626EE">
        <w:rPr>
          <w:rFonts w:ascii="Arial" w:eastAsia="Calibri" w:hAnsi="Arial" w:cs="Arial"/>
          <w14:ligatures w14:val="none"/>
        </w:rPr>
        <w:t>Per cadascuna de les posicions caldrà aportar i acreditar documentalment estar en possessió de les titulacions necessàries per dur a terme les corresponents tasques professionals, així com certificats de bona execució on s’indiqui el client, descripció del treball, any, durada i l’import del contracte. En el certificat caldrà que s’inclogui la naturalesa dels treballs, havent de ser aquests de la mateixa naturalesa que les de l’objecte del contracte.</w:t>
      </w:r>
    </w:p>
    <w:p w14:paraId="2C229F3C" w14:textId="77777777" w:rsidR="00B626EE" w:rsidRPr="00B626EE" w:rsidRDefault="00B626EE" w:rsidP="00B626EE">
      <w:pPr>
        <w:spacing w:before="120" w:after="120" w:line="240" w:lineRule="auto"/>
        <w:ind w:left="567" w:right="566"/>
        <w:jc w:val="both"/>
        <w:rPr>
          <w:rFonts w:ascii="Arial" w:eastAsia="Calibri" w:hAnsi="Arial" w:cs="Arial"/>
          <w14:ligatures w14:val="none"/>
        </w:rPr>
      </w:pPr>
      <w:r w:rsidRPr="00B626EE">
        <w:rPr>
          <w:rFonts w:ascii="Arial" w:eastAsia="Calibri" w:hAnsi="Arial" w:cs="Arial"/>
          <w14:ligatures w14:val="none"/>
        </w:rPr>
        <w:t>Els professionals que composen l’equip complementari hauran de ser diferents del Cap de Comunicació.</w:t>
      </w:r>
    </w:p>
    <w:p w14:paraId="47438E59" w14:textId="77777777" w:rsidR="00B626EE" w:rsidRPr="00B626EE" w:rsidRDefault="00B626EE" w:rsidP="00B626EE">
      <w:pPr>
        <w:widowControl w:val="0"/>
        <w:autoSpaceDE w:val="0"/>
        <w:autoSpaceDN w:val="0"/>
        <w:spacing w:before="151" w:after="0" w:line="240" w:lineRule="auto"/>
        <w:ind w:left="567" w:right="561"/>
        <w:rPr>
          <w:rFonts w:ascii="Arial" w:eastAsia="Arial MT" w:hAnsi="Arial" w:cs="Arial"/>
          <w14:ligatures w14:val="none"/>
        </w:rPr>
      </w:pPr>
    </w:p>
    <w:p w14:paraId="3679E3A3" w14:textId="57C796BE" w:rsidR="003A5BA6" w:rsidRDefault="00B626EE" w:rsidP="00B626EE">
      <w:pPr>
        <w:widowControl w:val="0"/>
        <w:tabs>
          <w:tab w:val="left" w:pos="142"/>
        </w:tabs>
        <w:autoSpaceDE w:val="0"/>
        <w:autoSpaceDN w:val="0"/>
        <w:spacing w:after="0" w:line="240" w:lineRule="auto"/>
        <w:ind w:left="567" w:right="561"/>
        <w:jc w:val="both"/>
      </w:pPr>
      <w:r w:rsidRPr="00B626EE">
        <w:rPr>
          <w:rFonts w:ascii="Arial" w:eastAsia="Arial MT" w:hAnsi="Arial" w:cs="Arial"/>
          <w:i/>
          <w:iCs/>
          <w:spacing w:val="-2"/>
          <w:w w:val="115"/>
          <w14:ligatures w14:val="none"/>
        </w:rPr>
        <w:t>(signatura electrònica del/de la representant de l’empresa)</w:t>
      </w:r>
    </w:p>
    <w:sectPr w:rsidR="003A5BA6" w:rsidSect="00C92E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Liberation Sans">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A85"/>
    <w:multiLevelType w:val="hybridMultilevel"/>
    <w:tmpl w:val="D9B6AB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9754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EE"/>
    <w:rsid w:val="0005539A"/>
    <w:rsid w:val="001F5DC0"/>
    <w:rsid w:val="003A0211"/>
    <w:rsid w:val="003A5BA6"/>
    <w:rsid w:val="004B0AFC"/>
    <w:rsid w:val="004B17A7"/>
    <w:rsid w:val="00551E39"/>
    <w:rsid w:val="006122A5"/>
    <w:rsid w:val="00625581"/>
    <w:rsid w:val="0070554D"/>
    <w:rsid w:val="009803B5"/>
    <w:rsid w:val="00996100"/>
    <w:rsid w:val="009B4DE5"/>
    <w:rsid w:val="009E0220"/>
    <w:rsid w:val="00A9612E"/>
    <w:rsid w:val="00AB5416"/>
    <w:rsid w:val="00B27196"/>
    <w:rsid w:val="00B626EE"/>
    <w:rsid w:val="00B7537C"/>
    <w:rsid w:val="00BC7300"/>
    <w:rsid w:val="00C92EC7"/>
    <w:rsid w:val="00D2455A"/>
    <w:rsid w:val="00EA4C29"/>
    <w:rsid w:val="00F926BC"/>
    <w:rsid w:val="00F94E2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5712"/>
  <w15:chartTrackingRefBased/>
  <w15:docId w15:val="{487FAC4D-F079-4DE5-9699-8490C955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2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62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626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626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626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626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26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26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26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6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26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26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26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26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26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26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26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26EE"/>
    <w:rPr>
      <w:rFonts w:eastAsiaTheme="majorEastAsia" w:cstheme="majorBidi"/>
      <w:color w:val="272727" w:themeColor="text1" w:themeTint="D8"/>
    </w:rPr>
  </w:style>
  <w:style w:type="paragraph" w:styleId="Ttulo">
    <w:name w:val="Title"/>
    <w:basedOn w:val="Normal"/>
    <w:next w:val="Normal"/>
    <w:link w:val="TtuloCar"/>
    <w:uiPriority w:val="10"/>
    <w:qFormat/>
    <w:rsid w:val="00B62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26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26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26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26EE"/>
    <w:pPr>
      <w:spacing w:before="160"/>
      <w:jc w:val="center"/>
    </w:pPr>
    <w:rPr>
      <w:i/>
      <w:iCs/>
      <w:color w:val="404040" w:themeColor="text1" w:themeTint="BF"/>
    </w:rPr>
  </w:style>
  <w:style w:type="character" w:customStyle="1" w:styleId="CitaCar">
    <w:name w:val="Cita Car"/>
    <w:basedOn w:val="Fuentedeprrafopredeter"/>
    <w:link w:val="Cita"/>
    <w:uiPriority w:val="29"/>
    <w:rsid w:val="00B626EE"/>
    <w:rPr>
      <w:i/>
      <w:iCs/>
      <w:color w:val="404040" w:themeColor="text1" w:themeTint="BF"/>
    </w:rPr>
  </w:style>
  <w:style w:type="paragraph" w:styleId="Prrafodelista">
    <w:name w:val="List Paragraph"/>
    <w:basedOn w:val="Normal"/>
    <w:uiPriority w:val="34"/>
    <w:qFormat/>
    <w:rsid w:val="00B626EE"/>
    <w:pPr>
      <w:ind w:left="720"/>
      <w:contextualSpacing/>
    </w:pPr>
  </w:style>
  <w:style w:type="character" w:styleId="nfasisintenso">
    <w:name w:val="Intense Emphasis"/>
    <w:basedOn w:val="Fuentedeprrafopredeter"/>
    <w:uiPriority w:val="21"/>
    <w:qFormat/>
    <w:rsid w:val="00B626EE"/>
    <w:rPr>
      <w:i/>
      <w:iCs/>
      <w:color w:val="0F4761" w:themeColor="accent1" w:themeShade="BF"/>
    </w:rPr>
  </w:style>
  <w:style w:type="paragraph" w:styleId="Citadestacada">
    <w:name w:val="Intense Quote"/>
    <w:basedOn w:val="Normal"/>
    <w:next w:val="Normal"/>
    <w:link w:val="CitadestacadaCar"/>
    <w:uiPriority w:val="30"/>
    <w:qFormat/>
    <w:rsid w:val="00B62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26EE"/>
    <w:rPr>
      <w:i/>
      <w:iCs/>
      <w:color w:val="0F4761" w:themeColor="accent1" w:themeShade="BF"/>
    </w:rPr>
  </w:style>
  <w:style w:type="character" w:styleId="Referenciaintensa">
    <w:name w:val="Intense Reference"/>
    <w:basedOn w:val="Fuentedeprrafopredeter"/>
    <w:uiPriority w:val="32"/>
    <w:qFormat/>
    <w:rsid w:val="00B626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4701</Characters>
  <Application>Microsoft Office Word</Application>
  <DocSecurity>0</DocSecurity>
  <Lines>39</Lines>
  <Paragraphs>11</Paragraphs>
  <ScaleCrop>false</ScaleCrop>
  <Company>Bisbat de Vic</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Montserrat Lluís Dixon</dc:creator>
  <cp:keywords/>
  <dc:description/>
  <cp:lastModifiedBy>Marta Montserrat Lluís Dixon</cp:lastModifiedBy>
  <cp:revision>1</cp:revision>
  <dcterms:created xsi:type="dcterms:W3CDTF">2025-06-03T16:15:00Z</dcterms:created>
  <dcterms:modified xsi:type="dcterms:W3CDTF">2025-06-03T16:15:00Z</dcterms:modified>
</cp:coreProperties>
</file>