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A313" w14:textId="26813F37" w:rsidR="003755D6" w:rsidRPr="005971CC" w:rsidRDefault="003755D6" w:rsidP="003755D6">
      <w:pPr>
        <w:pStyle w:val="Ttol1"/>
        <w:numPr>
          <w:ilvl w:val="0"/>
          <w:numId w:val="0"/>
        </w:numPr>
        <w:ind w:left="432" w:hanging="432"/>
        <w:jc w:val="left"/>
      </w:pPr>
      <w:bookmarkStart w:id="0" w:name="_Toc193296788"/>
      <w:r w:rsidRPr="005971CC">
        <w:t>Annex 1. Model de declaració responsable</w:t>
      </w:r>
      <w:bookmarkEnd w:id="0"/>
    </w:p>
    <w:p w14:paraId="0A9B3F75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rPr>
          <w:sz w:val="20"/>
        </w:rPr>
      </w:pPr>
    </w:p>
    <w:p w14:paraId="00E8110C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  <w:r w:rsidRPr="005971CC">
        <w:rPr>
          <w:sz w:val="20"/>
        </w:rPr>
        <w:t xml:space="preserve">El/la senyor/a ..................................................... com ................................................... (senyaleu les vostres facultats de representació: per exemple, administrador/a únic/a, apoderat/da,...) de l’empresa ......................................, declara sota la seva responsabilitat, com adjudicatari/ària de l’Acord marc de sistemes de lectura de matrícules (OCR/ANPR) (Exp. 1431-0017/2022) LOT 2- Subministrament i instal·lació de sistemes de lectura de matrícules (OCR/ANPR) i/o el seu manteniment que: </w:t>
      </w:r>
    </w:p>
    <w:p w14:paraId="61E29BE6" w14:textId="2F85E9EE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  <w:r w:rsidRPr="005971CC">
        <w:rPr>
          <w:sz w:val="20"/>
        </w:rPr>
        <w:t xml:space="preserve">.................................. (nom de l’empresa)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</w:t>
      </w:r>
      <w:r w:rsidR="003D29F4" w:rsidRPr="005971CC">
        <w:rPr>
          <w:sz w:val="20"/>
        </w:rPr>
        <w:t>subministrament i instal·lació de 14 punts de videovigilància basats en un sistema tecnològic d’alertes per al control d’abocaments indeguts al municipi de Montgat</w:t>
      </w:r>
      <w:r w:rsidRPr="005971CC">
        <w:rPr>
          <w:sz w:val="20"/>
        </w:rPr>
        <w:t xml:space="preserve">. </w:t>
      </w:r>
    </w:p>
    <w:p w14:paraId="593B4452" w14:textId="4D83BCA4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  <w:r w:rsidRPr="005971CC">
        <w:rPr>
          <w:sz w:val="20"/>
        </w:rPr>
        <w:t>I per què consti, signo aquesta declaració responsable</w:t>
      </w:r>
    </w:p>
    <w:p w14:paraId="1EA362B5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2FAC0926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54F7CCC2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0D72E984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062499B8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745F0CF9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6FE40281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6F45186C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0E370D11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33AB128A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3AF71B49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5B2CAA67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0E47E352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522AFF0F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323D9E50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72319BEB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104C9D0A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085AA12D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6D3B4CF9" w14:textId="77777777" w:rsidR="003755D6" w:rsidRPr="005971CC" w:rsidRDefault="003755D6" w:rsidP="003755D6">
      <w:pPr>
        <w:tabs>
          <w:tab w:val="left" w:pos="1902"/>
        </w:tabs>
        <w:spacing w:line="360" w:lineRule="auto"/>
        <w:ind w:right="127"/>
        <w:jc w:val="both"/>
        <w:rPr>
          <w:sz w:val="20"/>
        </w:rPr>
      </w:pPr>
    </w:p>
    <w:p w14:paraId="77A11E02" w14:textId="6711AC93" w:rsidR="003755D6" w:rsidRPr="005971CC" w:rsidRDefault="001613BB" w:rsidP="003755D6">
      <w:pPr>
        <w:pStyle w:val="Ttol1"/>
        <w:numPr>
          <w:ilvl w:val="0"/>
          <w:numId w:val="0"/>
        </w:numPr>
        <w:ind w:left="432" w:hanging="432"/>
        <w:jc w:val="left"/>
        <w:rPr>
          <w:sz w:val="20"/>
        </w:rPr>
      </w:pPr>
      <w:bookmarkStart w:id="1" w:name="_Toc193296789"/>
      <w:r>
        <w:rPr>
          <w:sz w:val="20"/>
        </w:rPr>
        <w:lastRenderedPageBreak/>
        <w:t>A</w:t>
      </w:r>
      <w:r w:rsidR="003755D6" w:rsidRPr="005971CC">
        <w:rPr>
          <w:sz w:val="20"/>
        </w:rPr>
        <w:t>nnex 2. Model d’oferta econòmica</w:t>
      </w:r>
      <w:bookmarkEnd w:id="1"/>
      <w:r w:rsidR="003755D6" w:rsidRPr="005971CC">
        <w:rPr>
          <w:sz w:val="20"/>
        </w:rPr>
        <w:t xml:space="preserve"> </w:t>
      </w:r>
    </w:p>
    <w:p w14:paraId="0D6974A9" w14:textId="77777777" w:rsidR="002A4BC4" w:rsidRPr="005971CC" w:rsidRDefault="002A4BC4" w:rsidP="002A4BC4"/>
    <w:p w14:paraId="256DC63E" w14:textId="25ABF3FD" w:rsidR="002A4BC4" w:rsidRPr="005971CC" w:rsidRDefault="002A4BC4" w:rsidP="002A4BC4">
      <w:pPr>
        <w:spacing w:line="360" w:lineRule="auto"/>
        <w:jc w:val="both"/>
        <w:rPr>
          <w:rFonts w:cs="Arial"/>
          <w:sz w:val="20"/>
          <w:szCs w:val="20"/>
        </w:rPr>
      </w:pPr>
      <w:r w:rsidRPr="005971CC">
        <w:rPr>
          <w:rFonts w:cs="Arial"/>
          <w:sz w:val="20"/>
          <w:szCs w:val="20"/>
        </w:rPr>
        <w:t>El</w:t>
      </w:r>
      <w:r w:rsidR="00AF53E7" w:rsidRPr="005971CC">
        <w:rPr>
          <w:rFonts w:cs="Arial"/>
          <w:sz w:val="20"/>
          <w:szCs w:val="20"/>
        </w:rPr>
        <w:t>/la</w:t>
      </w:r>
      <w:r w:rsidRPr="005971CC">
        <w:rPr>
          <w:rFonts w:cs="Arial"/>
          <w:sz w:val="20"/>
          <w:szCs w:val="20"/>
        </w:rPr>
        <w:t xml:space="preserve"> senyor</w:t>
      </w:r>
      <w:r w:rsidR="00AF53E7" w:rsidRPr="005971CC">
        <w:rPr>
          <w:rFonts w:cs="Arial"/>
          <w:sz w:val="20"/>
          <w:szCs w:val="20"/>
        </w:rPr>
        <w:t>/a......................................................</w:t>
      </w:r>
      <w:r w:rsidRPr="005971CC">
        <w:rPr>
          <w:rFonts w:cs="Arial"/>
          <w:sz w:val="20"/>
          <w:szCs w:val="20"/>
        </w:rPr>
        <w:t xml:space="preserve">, amb DNI núm. </w:t>
      </w:r>
      <w:r w:rsidR="00AF53E7" w:rsidRPr="005971CC">
        <w:rPr>
          <w:rFonts w:cs="Arial"/>
          <w:sz w:val="20"/>
          <w:szCs w:val="20"/>
        </w:rPr>
        <w:t>.................................</w:t>
      </w:r>
      <w:r w:rsidRPr="005971CC">
        <w:rPr>
          <w:rFonts w:cs="Arial"/>
          <w:sz w:val="20"/>
          <w:szCs w:val="20"/>
        </w:rPr>
        <w:t>,</w:t>
      </w:r>
      <w:r w:rsidR="00AF53E7" w:rsidRPr="005971CC">
        <w:rPr>
          <w:rFonts w:cs="Arial"/>
          <w:sz w:val="20"/>
          <w:szCs w:val="20"/>
        </w:rPr>
        <w:t xml:space="preserve"> actuant en nom propi (o</w:t>
      </w:r>
      <w:r w:rsidRPr="005971CC">
        <w:rPr>
          <w:rFonts w:cs="Arial"/>
          <w:sz w:val="20"/>
          <w:szCs w:val="20"/>
        </w:rPr>
        <w:t xml:space="preserve"> en nom i representació de</w:t>
      </w:r>
      <w:r w:rsidR="00AF53E7" w:rsidRPr="005971CC">
        <w:rPr>
          <w:rFonts w:cs="Arial"/>
          <w:sz w:val="20"/>
          <w:szCs w:val="20"/>
        </w:rPr>
        <w:t>............................................)</w:t>
      </w:r>
      <w:r w:rsidRPr="005971CC">
        <w:rPr>
          <w:rFonts w:cs="Arial"/>
          <w:sz w:val="20"/>
          <w:szCs w:val="20"/>
        </w:rPr>
        <w:t>,</w:t>
      </w:r>
      <w:r w:rsidR="00AF53E7" w:rsidRPr="005971CC">
        <w:rPr>
          <w:sz w:val="20"/>
          <w:szCs w:val="20"/>
        </w:rPr>
        <w:t xml:space="preserve"> com ................................................... (</w:t>
      </w:r>
      <w:r w:rsidR="00AF53E7" w:rsidRPr="005971CC">
        <w:rPr>
          <w:rFonts w:cs="Arial"/>
          <w:sz w:val="20"/>
          <w:szCs w:val="20"/>
        </w:rPr>
        <w:t>senyaleu les vostres facultats de representació: per exemple, administrador/a únic/a, apoderat/da,...)</w:t>
      </w:r>
      <w:r w:rsidR="00AF53E7" w:rsidRPr="005971CC">
        <w:rPr>
          <w:sz w:val="20"/>
          <w:szCs w:val="20"/>
        </w:rPr>
        <w:t xml:space="preserve"> </w:t>
      </w:r>
      <w:r w:rsidRPr="005971CC">
        <w:rPr>
          <w:rFonts w:cs="Arial"/>
          <w:sz w:val="20"/>
          <w:szCs w:val="20"/>
        </w:rPr>
        <w:t>,</w:t>
      </w:r>
      <w:r w:rsidRPr="005971CC">
        <w:rPr>
          <w:rFonts w:cs="Arial"/>
          <w:b/>
          <w:sz w:val="20"/>
          <w:szCs w:val="20"/>
        </w:rPr>
        <w:t xml:space="preserve"> DECLARA sota la seva responsabilitat</w:t>
      </w:r>
      <w:r w:rsidRPr="005971CC">
        <w:rPr>
          <w:rFonts w:cs="Arial"/>
          <w:sz w:val="20"/>
          <w:szCs w:val="20"/>
        </w:rPr>
        <w:t xml:space="preserve">, com a empresa licitadora per optar a l’adjudicació del contracte de </w:t>
      </w:r>
      <w:r w:rsidR="003D29F4" w:rsidRPr="005971CC">
        <w:rPr>
          <w:rFonts w:cs="Arial"/>
          <w:b/>
          <w:bCs/>
          <w:sz w:val="20"/>
          <w:szCs w:val="20"/>
        </w:rPr>
        <w:t>subministrament i instal·lació de 14 punts de videovigilància basats en un sistema tecnològic d’alertes per al control d’abocaments indeguts al municipi de Montgat</w:t>
      </w:r>
      <w:r w:rsidRPr="005971CC">
        <w:rPr>
          <w:rFonts w:cs="Arial"/>
          <w:sz w:val="20"/>
          <w:szCs w:val="20"/>
        </w:rPr>
        <w:t>,</w:t>
      </w:r>
      <w:r w:rsidR="0046191A" w:rsidRPr="005971CC">
        <w:rPr>
          <w:sz w:val="20"/>
          <w:szCs w:val="20"/>
        </w:rPr>
        <w:t xml:space="preserve"> </w:t>
      </w:r>
      <w:r w:rsidR="0046191A" w:rsidRPr="005971CC">
        <w:rPr>
          <w:rFonts w:cs="Arial"/>
          <w:b/>
          <w:bCs/>
          <w:sz w:val="20"/>
          <w:szCs w:val="20"/>
        </w:rPr>
        <w:t xml:space="preserve">a l’empara de l’acord marc de sistemes de lectura de matrícules (OCR/ANPR), lot 2: subministrament i instal·lació de sistemes de lectura de matrícules (OCR/ANPR) i/o el seu manteniment de consorci de </w:t>
      </w:r>
      <w:proofErr w:type="spellStart"/>
      <w:r w:rsidR="0046191A" w:rsidRPr="005971CC">
        <w:rPr>
          <w:rFonts w:cs="Arial"/>
          <w:b/>
          <w:bCs/>
          <w:sz w:val="20"/>
          <w:szCs w:val="20"/>
        </w:rPr>
        <w:t>Localret</w:t>
      </w:r>
      <w:proofErr w:type="spellEnd"/>
      <w:r w:rsidR="0046191A" w:rsidRPr="005971CC">
        <w:rPr>
          <w:rFonts w:cs="Arial"/>
          <w:sz w:val="20"/>
          <w:szCs w:val="20"/>
        </w:rPr>
        <w:t>.</w:t>
      </w:r>
      <w:r w:rsidRPr="005971CC">
        <w:rPr>
          <w:rFonts w:cs="Arial"/>
          <w:sz w:val="20"/>
          <w:szCs w:val="20"/>
        </w:rPr>
        <w:t xml:space="preserve">, publicat en el Perfil del Contractant de l’Ajuntament de </w:t>
      </w:r>
      <w:r w:rsidR="00FE692B" w:rsidRPr="005971CC">
        <w:rPr>
          <w:rFonts w:cs="Arial"/>
          <w:sz w:val="20"/>
          <w:szCs w:val="20"/>
        </w:rPr>
        <w:t>Montgat</w:t>
      </w:r>
      <w:r w:rsidRPr="005971CC">
        <w:rPr>
          <w:rFonts w:cs="Arial"/>
          <w:sz w:val="20"/>
          <w:szCs w:val="20"/>
        </w:rPr>
        <w:t>, referent a als criteris d’adjudicació:</w:t>
      </w:r>
    </w:p>
    <w:p w14:paraId="7F5AFD61" w14:textId="77777777" w:rsidR="002A4BC4" w:rsidRPr="005971CC" w:rsidRDefault="002A4BC4" w:rsidP="002A4BC4">
      <w:pPr>
        <w:spacing w:line="360" w:lineRule="auto"/>
        <w:jc w:val="both"/>
        <w:rPr>
          <w:rFonts w:cs="Arial"/>
          <w:sz w:val="20"/>
          <w:szCs w:val="20"/>
          <w:highlight w:val="yellow"/>
        </w:rPr>
      </w:pPr>
    </w:p>
    <w:p w14:paraId="60B76FAB" w14:textId="0230807A" w:rsidR="002A4BC4" w:rsidRPr="005971CC" w:rsidRDefault="002A4BC4" w:rsidP="00CE5882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cs="Arial"/>
          <w:sz w:val="20"/>
          <w:szCs w:val="20"/>
        </w:rPr>
      </w:pPr>
      <w:r w:rsidRPr="005971CC">
        <w:rPr>
          <w:rFonts w:cs="Arial"/>
          <w:sz w:val="20"/>
          <w:szCs w:val="20"/>
        </w:rPr>
        <w:t xml:space="preserve">Oferta econòmica </w:t>
      </w:r>
    </w:p>
    <w:p w14:paraId="7843CFA8" w14:textId="574160EE" w:rsidR="002A4BC4" w:rsidRPr="005971CC" w:rsidRDefault="002A4BC4" w:rsidP="002A4BC4">
      <w:pPr>
        <w:spacing w:line="360" w:lineRule="auto"/>
        <w:ind w:left="720"/>
        <w:jc w:val="both"/>
        <w:rPr>
          <w:rFonts w:cs="Arial"/>
          <w:sz w:val="20"/>
          <w:szCs w:val="20"/>
        </w:rPr>
      </w:pPr>
      <w:r w:rsidRPr="005971CC">
        <w:rPr>
          <w:rFonts w:cs="Arial"/>
          <w:sz w:val="20"/>
          <w:szCs w:val="20"/>
        </w:rPr>
        <w:t>Que, assabentat</w:t>
      </w:r>
      <w:r w:rsidR="00AF53E7" w:rsidRPr="005971CC">
        <w:rPr>
          <w:rFonts w:cs="Arial"/>
          <w:sz w:val="20"/>
          <w:szCs w:val="20"/>
        </w:rPr>
        <w:t>/</w:t>
      </w:r>
      <w:proofErr w:type="spellStart"/>
      <w:r w:rsidR="00AF53E7" w:rsidRPr="005971CC">
        <w:rPr>
          <w:rFonts w:cs="Arial"/>
          <w:sz w:val="20"/>
          <w:szCs w:val="20"/>
        </w:rPr>
        <w:t>ada</w:t>
      </w:r>
      <w:proofErr w:type="spellEnd"/>
      <w:r w:rsidR="00AF53E7" w:rsidRPr="005971CC">
        <w:rPr>
          <w:rFonts w:cs="Arial"/>
          <w:sz w:val="20"/>
          <w:szCs w:val="20"/>
        </w:rPr>
        <w:t xml:space="preserve"> </w:t>
      </w:r>
      <w:r w:rsidRPr="005971CC">
        <w:rPr>
          <w:rFonts w:cs="Arial"/>
          <w:sz w:val="20"/>
          <w:szCs w:val="20"/>
        </w:rPr>
        <w:t xml:space="preserve"> de les condicions i els requisits que s’exigeixen per poder ser l’empresa adjudicatària del contracte anteriorment indicat, es compromet</w:t>
      </w:r>
      <w:r w:rsidRPr="005971CC">
        <w:rPr>
          <w:rFonts w:cs="Arial"/>
          <w:i/>
          <w:sz w:val="20"/>
          <w:szCs w:val="20"/>
        </w:rPr>
        <w:t>,</w:t>
      </w:r>
      <w:r w:rsidRPr="005971CC">
        <w:rPr>
          <w:rFonts w:cs="Arial"/>
          <w:sz w:val="20"/>
          <w:szCs w:val="20"/>
        </w:rPr>
        <w:t xml:space="preserve"> a executar-lo amb estricta subjecció als requisits i condicions estipulats, per la quantitat total de: </w:t>
      </w:r>
      <w:r w:rsidR="00AF53E7" w:rsidRPr="005971CC">
        <w:rPr>
          <w:rFonts w:cs="Arial"/>
          <w:b/>
          <w:bCs/>
          <w:sz w:val="20"/>
          <w:szCs w:val="20"/>
        </w:rPr>
        <w:t xml:space="preserve">................................................................................... (import en xifres i lletres) </w:t>
      </w:r>
      <w:r w:rsidRPr="005971CC">
        <w:rPr>
          <w:rFonts w:cs="Arial"/>
          <w:sz w:val="20"/>
          <w:szCs w:val="20"/>
        </w:rPr>
        <w:t xml:space="preserve">, de les quals </w:t>
      </w:r>
      <w:r w:rsidR="00AF53E7" w:rsidRPr="005971CC">
        <w:rPr>
          <w:rFonts w:cs="Arial"/>
          <w:b/>
          <w:bCs/>
          <w:sz w:val="20"/>
          <w:szCs w:val="20"/>
        </w:rPr>
        <w:t>.....................................................</w:t>
      </w:r>
      <w:r w:rsidRPr="005971CC">
        <w:rPr>
          <w:rFonts w:cs="Arial"/>
          <w:sz w:val="20"/>
          <w:szCs w:val="20"/>
        </w:rPr>
        <w:t xml:space="preserve"> es corresponen al preu del contracte (</w:t>
      </w:r>
      <w:r w:rsidR="00483802">
        <w:rPr>
          <w:rFonts w:cs="Arial"/>
          <w:sz w:val="20"/>
          <w:szCs w:val="20"/>
        </w:rPr>
        <w:t>1</w:t>
      </w:r>
      <w:r w:rsidRPr="005971CC">
        <w:rPr>
          <w:rFonts w:cs="Arial"/>
          <w:sz w:val="20"/>
          <w:szCs w:val="20"/>
        </w:rPr>
        <w:t xml:space="preserve"> any) i </w:t>
      </w:r>
      <w:r w:rsidR="00AF53E7" w:rsidRPr="005971CC">
        <w:rPr>
          <w:rFonts w:cs="Arial"/>
          <w:b/>
          <w:bCs/>
          <w:sz w:val="20"/>
          <w:szCs w:val="20"/>
        </w:rPr>
        <w:t xml:space="preserve">..................................................., </w:t>
      </w:r>
      <w:r w:rsidRPr="005971CC">
        <w:rPr>
          <w:rFonts w:cs="Arial"/>
          <w:sz w:val="20"/>
          <w:szCs w:val="20"/>
        </w:rPr>
        <w:t xml:space="preserve">es corresponen a l'Impost sobre el Valor Afegit (IVA). </w:t>
      </w:r>
    </w:p>
    <w:p w14:paraId="5C824662" w14:textId="77777777" w:rsidR="002A4BC4" w:rsidRPr="005971CC" w:rsidRDefault="002A4BC4" w:rsidP="002A4BC4">
      <w:pPr>
        <w:spacing w:line="360" w:lineRule="auto"/>
        <w:jc w:val="both"/>
        <w:rPr>
          <w:rFonts w:cs="Arial"/>
          <w:sz w:val="20"/>
          <w:szCs w:val="20"/>
        </w:rPr>
      </w:pPr>
    </w:p>
    <w:p w14:paraId="0CD2FC3D" w14:textId="77777777" w:rsidR="002A4BC4" w:rsidRPr="005971CC" w:rsidRDefault="002A4BC4" w:rsidP="002A4BC4">
      <w:pPr>
        <w:spacing w:line="360" w:lineRule="auto"/>
        <w:jc w:val="both"/>
        <w:rPr>
          <w:rFonts w:cs="Arial"/>
          <w:sz w:val="20"/>
          <w:szCs w:val="20"/>
        </w:rPr>
      </w:pPr>
    </w:p>
    <w:p w14:paraId="6C777135" w14:textId="2C167C6A" w:rsidR="00CC24A6" w:rsidRPr="001613BB" w:rsidRDefault="002A4BC4" w:rsidP="001613BB">
      <w:pPr>
        <w:spacing w:line="360" w:lineRule="auto"/>
        <w:rPr>
          <w:rFonts w:cs="Arial"/>
          <w:sz w:val="20"/>
          <w:szCs w:val="20"/>
        </w:rPr>
      </w:pPr>
      <w:r w:rsidRPr="005971CC">
        <w:rPr>
          <w:rFonts w:cs="Arial"/>
          <w:sz w:val="20"/>
          <w:szCs w:val="20"/>
        </w:rPr>
        <w:t>(Data i signatura del licitador)</w:t>
      </w:r>
    </w:p>
    <w:sectPr w:rsidR="00CC24A6" w:rsidRPr="001613BB" w:rsidSect="00A072BB">
      <w:headerReference w:type="default" r:id="rId7"/>
      <w:footerReference w:type="default" r:id="rId8"/>
      <w:pgSz w:w="11910" w:h="16840"/>
      <w:pgMar w:top="1320" w:right="1580" w:bottom="1260" w:left="1600" w:header="334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6A0F5" w14:textId="77777777" w:rsidR="00C96153" w:rsidRDefault="00C96153">
      <w:r>
        <w:separator/>
      </w:r>
    </w:p>
  </w:endnote>
  <w:endnote w:type="continuationSeparator" w:id="0">
    <w:p w14:paraId="57F6FBEE" w14:textId="77777777" w:rsidR="00C96153" w:rsidRDefault="00C9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394B" w14:textId="602540A8" w:rsidR="009A744F" w:rsidRDefault="009A744F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966A" w14:textId="77777777" w:rsidR="00C96153" w:rsidRDefault="00C96153">
      <w:r>
        <w:separator/>
      </w:r>
    </w:p>
  </w:footnote>
  <w:footnote w:type="continuationSeparator" w:id="0">
    <w:p w14:paraId="4B6A39D5" w14:textId="77777777" w:rsidR="00C96153" w:rsidRDefault="00C9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7DE3" w14:textId="3E281B22" w:rsidR="009A744F" w:rsidRDefault="009A744F">
    <w:pPr>
      <w:pStyle w:val="Textindependen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450DE5"/>
    <w:multiLevelType w:val="hybridMultilevel"/>
    <w:tmpl w:val="EA869A70"/>
    <w:lvl w:ilvl="0" w:tplc="73CCB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262"/>
    <w:multiLevelType w:val="hybridMultilevel"/>
    <w:tmpl w:val="21C4D7D8"/>
    <w:lvl w:ilvl="0" w:tplc="08341202">
      <w:numFmt w:val="bullet"/>
      <w:lvlText w:val="-"/>
      <w:lvlJc w:val="left"/>
      <w:pPr>
        <w:ind w:left="1902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51C8EF16">
      <w:numFmt w:val="bullet"/>
      <w:lvlText w:val="•"/>
      <w:lvlJc w:val="left"/>
      <w:pPr>
        <w:ind w:left="2582" w:hanging="360"/>
      </w:pPr>
      <w:rPr>
        <w:rFonts w:hint="default"/>
        <w:lang w:val="ca-ES" w:eastAsia="en-US" w:bidi="ar-SA"/>
      </w:rPr>
    </w:lvl>
    <w:lvl w:ilvl="2" w:tplc="B358CF00">
      <w:numFmt w:val="bullet"/>
      <w:lvlText w:val="•"/>
      <w:lvlJc w:val="left"/>
      <w:pPr>
        <w:ind w:left="3265" w:hanging="360"/>
      </w:pPr>
      <w:rPr>
        <w:rFonts w:hint="default"/>
        <w:lang w:val="ca-ES" w:eastAsia="en-US" w:bidi="ar-SA"/>
      </w:rPr>
    </w:lvl>
    <w:lvl w:ilvl="3" w:tplc="AC688138">
      <w:numFmt w:val="bullet"/>
      <w:lvlText w:val="•"/>
      <w:lvlJc w:val="left"/>
      <w:pPr>
        <w:ind w:left="3947" w:hanging="360"/>
      </w:pPr>
      <w:rPr>
        <w:rFonts w:hint="default"/>
        <w:lang w:val="ca-ES" w:eastAsia="en-US" w:bidi="ar-SA"/>
      </w:rPr>
    </w:lvl>
    <w:lvl w:ilvl="4" w:tplc="EA6269EE">
      <w:numFmt w:val="bullet"/>
      <w:lvlText w:val="•"/>
      <w:lvlJc w:val="left"/>
      <w:pPr>
        <w:ind w:left="4630" w:hanging="360"/>
      </w:pPr>
      <w:rPr>
        <w:rFonts w:hint="default"/>
        <w:lang w:val="ca-ES" w:eastAsia="en-US" w:bidi="ar-SA"/>
      </w:rPr>
    </w:lvl>
    <w:lvl w:ilvl="5" w:tplc="62CA342C">
      <w:numFmt w:val="bullet"/>
      <w:lvlText w:val="•"/>
      <w:lvlJc w:val="left"/>
      <w:pPr>
        <w:ind w:left="5313" w:hanging="360"/>
      </w:pPr>
      <w:rPr>
        <w:rFonts w:hint="default"/>
        <w:lang w:val="ca-ES" w:eastAsia="en-US" w:bidi="ar-SA"/>
      </w:rPr>
    </w:lvl>
    <w:lvl w:ilvl="6" w:tplc="E1AC296A">
      <w:numFmt w:val="bullet"/>
      <w:lvlText w:val="•"/>
      <w:lvlJc w:val="left"/>
      <w:pPr>
        <w:ind w:left="5995" w:hanging="360"/>
      </w:pPr>
      <w:rPr>
        <w:rFonts w:hint="default"/>
        <w:lang w:val="ca-ES" w:eastAsia="en-US" w:bidi="ar-SA"/>
      </w:rPr>
    </w:lvl>
    <w:lvl w:ilvl="7" w:tplc="3BBAB9DE">
      <w:numFmt w:val="bullet"/>
      <w:lvlText w:val="•"/>
      <w:lvlJc w:val="left"/>
      <w:pPr>
        <w:ind w:left="6678" w:hanging="360"/>
      </w:pPr>
      <w:rPr>
        <w:rFonts w:hint="default"/>
        <w:lang w:val="ca-ES" w:eastAsia="en-US" w:bidi="ar-SA"/>
      </w:rPr>
    </w:lvl>
    <w:lvl w:ilvl="8" w:tplc="24ECE532">
      <w:numFmt w:val="bullet"/>
      <w:lvlText w:val="•"/>
      <w:lvlJc w:val="left"/>
      <w:pPr>
        <w:ind w:left="7361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1BBE6FDD"/>
    <w:multiLevelType w:val="multilevel"/>
    <w:tmpl w:val="156E63B4"/>
    <w:lvl w:ilvl="0">
      <w:start w:val="1"/>
      <w:numFmt w:val="decimal"/>
      <w:pStyle w:val="Ttol1"/>
      <w:lvlText w:val="%1"/>
      <w:lvlJc w:val="left"/>
      <w:pPr>
        <w:ind w:left="432" w:hanging="432"/>
      </w:pPr>
      <w:rPr>
        <w:rFonts w:hint="default"/>
        <w:b/>
        <w:bCs/>
        <w:spacing w:val="-1"/>
        <w:w w:val="99"/>
        <w:sz w:val="20"/>
        <w:szCs w:val="20"/>
        <w:lang w:val="ca-ES" w:eastAsia="en-US" w:bidi="ar-SA"/>
      </w:rPr>
    </w:lvl>
    <w:lvl w:ilvl="1">
      <w:start w:val="1"/>
      <w:numFmt w:val="decimal"/>
      <w:pStyle w:val="Ttol2"/>
      <w:lvlText w:val="%1.%2"/>
      <w:lvlJc w:val="left"/>
      <w:pPr>
        <w:ind w:left="576" w:hanging="576"/>
      </w:pPr>
      <w:rPr>
        <w:rFonts w:hint="default"/>
        <w:b/>
        <w:bCs/>
        <w:spacing w:val="-1"/>
        <w:w w:val="99"/>
        <w:sz w:val="22"/>
        <w:szCs w:val="22"/>
        <w:lang w:val="ca-ES" w:eastAsia="en-US" w:bidi="ar-SA"/>
      </w:rPr>
    </w:lvl>
    <w:lvl w:ilvl="2">
      <w:start w:val="1"/>
      <w:numFmt w:val="decimal"/>
      <w:pStyle w:val="Ttol3"/>
      <w:lvlText w:val="%1.%2.%3"/>
      <w:lvlJc w:val="left"/>
      <w:pPr>
        <w:ind w:left="720" w:hanging="720"/>
      </w:pPr>
      <w:rPr>
        <w:rFonts w:hint="default"/>
        <w:b/>
        <w:bCs/>
        <w:w w:val="99"/>
        <w:sz w:val="20"/>
        <w:szCs w:val="20"/>
        <w:lang w:val="ca-ES" w:eastAsia="en-US" w:bidi="ar-SA"/>
      </w:rPr>
    </w:lvl>
    <w:lvl w:ilvl="3">
      <w:start w:val="1"/>
      <w:numFmt w:val="decimal"/>
      <w:pStyle w:val="Ttol4"/>
      <w:lvlText w:val="%1.%2.%3.%4"/>
      <w:lvlJc w:val="left"/>
      <w:pPr>
        <w:ind w:left="1857" w:hanging="864"/>
      </w:pPr>
      <w:rPr>
        <w:rFonts w:hint="default"/>
        <w:b w:val="0"/>
        <w:bCs/>
        <w:u w:val="single"/>
        <w:lang w:val="ca-ES" w:eastAsia="en-US" w:bidi="ar-SA"/>
      </w:r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  <w:rPr>
        <w:rFonts w:hint="default"/>
        <w:lang w:val="ca-ES" w:eastAsia="en-US" w:bidi="ar-SA"/>
      </w:r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  <w:rPr>
        <w:rFonts w:hint="default"/>
        <w:lang w:val="ca-ES" w:eastAsia="en-US" w:bidi="ar-SA"/>
      </w:r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  <w:rPr>
        <w:rFonts w:hint="default"/>
        <w:lang w:val="ca-ES" w:eastAsia="en-US" w:bidi="ar-SA"/>
      </w:r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  <w:rPr>
        <w:rFonts w:hint="default"/>
        <w:lang w:val="ca-ES" w:eastAsia="en-US" w:bidi="ar-SA"/>
      </w:r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  <w:rPr>
        <w:rFonts w:hint="default"/>
        <w:lang w:val="ca-ES" w:eastAsia="en-US" w:bidi="ar-SA"/>
      </w:rPr>
    </w:lvl>
  </w:abstractNum>
  <w:abstractNum w:abstractNumId="4" w15:restartNumberingAfterBreak="0">
    <w:nsid w:val="290D0572"/>
    <w:multiLevelType w:val="hybridMultilevel"/>
    <w:tmpl w:val="24CC095A"/>
    <w:lvl w:ilvl="0" w:tplc="44B8B55C">
      <w:start w:val="1"/>
      <w:numFmt w:val="bullet"/>
      <w:lvlText w:val="­"/>
      <w:lvlJc w:val="left"/>
      <w:pPr>
        <w:ind w:left="3002" w:hanging="360"/>
      </w:pPr>
      <w:rPr>
        <w:rFonts w:ascii="Abadi" w:hAnsi="Abadi" w:hint="default"/>
        <w:w w:val="99"/>
        <w:sz w:val="20"/>
        <w:szCs w:val="20"/>
        <w:lang w:val="ca-ES" w:eastAsia="en-US" w:bidi="ar-SA"/>
      </w:rPr>
    </w:lvl>
    <w:lvl w:ilvl="1" w:tplc="65001988">
      <w:numFmt w:val="bullet"/>
      <w:lvlText w:val="•"/>
      <w:lvlJc w:val="left"/>
      <w:pPr>
        <w:ind w:left="3742" w:hanging="360"/>
      </w:pPr>
      <w:rPr>
        <w:rFonts w:hint="default"/>
        <w:lang w:val="ca-ES" w:eastAsia="en-US" w:bidi="ar-SA"/>
      </w:rPr>
    </w:lvl>
    <w:lvl w:ilvl="2" w:tplc="D698075E">
      <w:numFmt w:val="bullet"/>
      <w:lvlText w:val="•"/>
      <w:lvlJc w:val="left"/>
      <w:pPr>
        <w:ind w:left="4485" w:hanging="360"/>
      </w:pPr>
      <w:rPr>
        <w:rFonts w:hint="default"/>
        <w:lang w:val="ca-ES" w:eastAsia="en-US" w:bidi="ar-SA"/>
      </w:rPr>
    </w:lvl>
    <w:lvl w:ilvl="3" w:tplc="0E205DEA">
      <w:numFmt w:val="bullet"/>
      <w:lvlText w:val="•"/>
      <w:lvlJc w:val="left"/>
      <w:pPr>
        <w:ind w:left="5227" w:hanging="360"/>
      </w:pPr>
      <w:rPr>
        <w:rFonts w:hint="default"/>
        <w:lang w:val="ca-ES" w:eastAsia="en-US" w:bidi="ar-SA"/>
      </w:rPr>
    </w:lvl>
    <w:lvl w:ilvl="4" w:tplc="67C8BA42">
      <w:numFmt w:val="bullet"/>
      <w:lvlText w:val="•"/>
      <w:lvlJc w:val="left"/>
      <w:pPr>
        <w:ind w:left="5970" w:hanging="360"/>
      </w:pPr>
      <w:rPr>
        <w:rFonts w:hint="default"/>
        <w:lang w:val="ca-ES" w:eastAsia="en-US" w:bidi="ar-SA"/>
      </w:rPr>
    </w:lvl>
    <w:lvl w:ilvl="5" w:tplc="F9BA0576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C4047318">
      <w:numFmt w:val="bullet"/>
      <w:lvlText w:val="•"/>
      <w:lvlJc w:val="left"/>
      <w:pPr>
        <w:ind w:left="7455" w:hanging="360"/>
      </w:pPr>
      <w:rPr>
        <w:rFonts w:hint="default"/>
        <w:lang w:val="ca-ES" w:eastAsia="en-US" w:bidi="ar-SA"/>
      </w:rPr>
    </w:lvl>
    <w:lvl w:ilvl="7" w:tplc="F6CA5516">
      <w:numFmt w:val="bullet"/>
      <w:lvlText w:val="•"/>
      <w:lvlJc w:val="left"/>
      <w:pPr>
        <w:ind w:left="8198" w:hanging="360"/>
      </w:pPr>
      <w:rPr>
        <w:rFonts w:hint="default"/>
        <w:lang w:val="ca-ES" w:eastAsia="en-US" w:bidi="ar-SA"/>
      </w:rPr>
    </w:lvl>
    <w:lvl w:ilvl="8" w:tplc="95382F90">
      <w:numFmt w:val="bullet"/>
      <w:lvlText w:val="•"/>
      <w:lvlJc w:val="left"/>
      <w:pPr>
        <w:ind w:left="8941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313A4123"/>
    <w:multiLevelType w:val="hybridMultilevel"/>
    <w:tmpl w:val="21AAE404"/>
    <w:lvl w:ilvl="0" w:tplc="07B06A8E">
      <w:start w:val="2"/>
      <w:numFmt w:val="decimal"/>
      <w:lvlText w:val="%1-"/>
      <w:lvlJc w:val="left"/>
      <w:pPr>
        <w:ind w:left="402" w:hanging="2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ca-ES" w:eastAsia="en-US" w:bidi="ar-SA"/>
      </w:rPr>
    </w:lvl>
    <w:lvl w:ilvl="1" w:tplc="562C4990">
      <w:numFmt w:val="bullet"/>
      <w:lvlText w:val="•"/>
      <w:lvlJc w:val="left"/>
      <w:pPr>
        <w:ind w:left="1226" w:hanging="257"/>
      </w:pPr>
      <w:rPr>
        <w:rFonts w:hint="default"/>
        <w:lang w:val="ca-ES" w:eastAsia="en-US" w:bidi="ar-SA"/>
      </w:rPr>
    </w:lvl>
    <w:lvl w:ilvl="2" w:tplc="8F9A7B52">
      <w:numFmt w:val="bullet"/>
      <w:lvlText w:val="•"/>
      <w:lvlJc w:val="left"/>
      <w:pPr>
        <w:ind w:left="2052" w:hanging="257"/>
      </w:pPr>
      <w:rPr>
        <w:rFonts w:hint="default"/>
        <w:lang w:val="ca-ES" w:eastAsia="en-US" w:bidi="ar-SA"/>
      </w:rPr>
    </w:lvl>
    <w:lvl w:ilvl="3" w:tplc="59CEB5CA">
      <w:numFmt w:val="bullet"/>
      <w:lvlText w:val="•"/>
      <w:lvlJc w:val="left"/>
      <w:pPr>
        <w:ind w:left="2878" w:hanging="257"/>
      </w:pPr>
      <w:rPr>
        <w:rFonts w:hint="default"/>
        <w:lang w:val="ca-ES" w:eastAsia="en-US" w:bidi="ar-SA"/>
      </w:rPr>
    </w:lvl>
    <w:lvl w:ilvl="4" w:tplc="80B2CD62">
      <w:numFmt w:val="bullet"/>
      <w:lvlText w:val="•"/>
      <w:lvlJc w:val="left"/>
      <w:pPr>
        <w:ind w:left="3704" w:hanging="257"/>
      </w:pPr>
      <w:rPr>
        <w:rFonts w:hint="default"/>
        <w:lang w:val="ca-ES" w:eastAsia="en-US" w:bidi="ar-SA"/>
      </w:rPr>
    </w:lvl>
    <w:lvl w:ilvl="5" w:tplc="B8C88782">
      <w:numFmt w:val="bullet"/>
      <w:lvlText w:val="•"/>
      <w:lvlJc w:val="left"/>
      <w:pPr>
        <w:ind w:left="4530" w:hanging="257"/>
      </w:pPr>
      <w:rPr>
        <w:rFonts w:hint="default"/>
        <w:lang w:val="ca-ES" w:eastAsia="en-US" w:bidi="ar-SA"/>
      </w:rPr>
    </w:lvl>
    <w:lvl w:ilvl="6" w:tplc="25160E36">
      <w:numFmt w:val="bullet"/>
      <w:lvlText w:val="•"/>
      <w:lvlJc w:val="left"/>
      <w:pPr>
        <w:ind w:left="5357" w:hanging="257"/>
      </w:pPr>
      <w:rPr>
        <w:rFonts w:hint="default"/>
        <w:lang w:val="ca-ES" w:eastAsia="en-US" w:bidi="ar-SA"/>
      </w:rPr>
    </w:lvl>
    <w:lvl w:ilvl="7" w:tplc="77682C7C">
      <w:numFmt w:val="bullet"/>
      <w:lvlText w:val="•"/>
      <w:lvlJc w:val="left"/>
      <w:pPr>
        <w:ind w:left="6183" w:hanging="257"/>
      </w:pPr>
      <w:rPr>
        <w:rFonts w:hint="default"/>
        <w:lang w:val="ca-ES" w:eastAsia="en-US" w:bidi="ar-SA"/>
      </w:rPr>
    </w:lvl>
    <w:lvl w:ilvl="8" w:tplc="1E20098A">
      <w:numFmt w:val="bullet"/>
      <w:lvlText w:val="•"/>
      <w:lvlJc w:val="left"/>
      <w:pPr>
        <w:ind w:left="7009" w:hanging="257"/>
      </w:pPr>
      <w:rPr>
        <w:rFonts w:hint="default"/>
        <w:lang w:val="ca-ES" w:eastAsia="en-US" w:bidi="ar-SA"/>
      </w:rPr>
    </w:lvl>
  </w:abstractNum>
  <w:abstractNum w:abstractNumId="6" w15:restartNumberingAfterBreak="0">
    <w:nsid w:val="31A41274"/>
    <w:multiLevelType w:val="hybridMultilevel"/>
    <w:tmpl w:val="3A7400FE"/>
    <w:lvl w:ilvl="0" w:tplc="44B8B55C">
      <w:start w:val="1"/>
      <w:numFmt w:val="bullet"/>
      <w:lvlText w:val="­"/>
      <w:lvlJc w:val="left"/>
      <w:pPr>
        <w:ind w:left="720" w:hanging="360"/>
      </w:pPr>
      <w:rPr>
        <w:rFonts w:ascii="Abadi" w:hAnsi="Aba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E01B3"/>
    <w:multiLevelType w:val="hybridMultilevel"/>
    <w:tmpl w:val="8C063170"/>
    <w:lvl w:ilvl="0" w:tplc="2AA8C60E">
      <w:start w:val="9"/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65EF1"/>
    <w:multiLevelType w:val="hybridMultilevel"/>
    <w:tmpl w:val="2812B00A"/>
    <w:lvl w:ilvl="0" w:tplc="FF9EDDDC">
      <w:start w:val="1"/>
      <w:numFmt w:val="lowerLetter"/>
      <w:lvlText w:val="%1)"/>
      <w:lvlJc w:val="left"/>
      <w:pPr>
        <w:ind w:left="1922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F92A5E60">
      <w:start w:val="1"/>
      <w:numFmt w:val="upperRoman"/>
      <w:lvlText w:val="%2."/>
      <w:lvlJc w:val="left"/>
      <w:pPr>
        <w:ind w:left="2642" w:hanging="72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 w:tplc="0380C22C">
      <w:numFmt w:val="bullet"/>
      <w:lvlText w:val="-"/>
      <w:lvlJc w:val="left"/>
      <w:pPr>
        <w:ind w:left="3002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3" w:tplc="C08E7FD2">
      <w:numFmt w:val="bullet"/>
      <w:lvlText w:val="•"/>
      <w:lvlJc w:val="left"/>
      <w:pPr>
        <w:ind w:left="3928" w:hanging="360"/>
      </w:pPr>
      <w:rPr>
        <w:rFonts w:hint="default"/>
        <w:lang w:val="ca-ES" w:eastAsia="en-US" w:bidi="ar-SA"/>
      </w:rPr>
    </w:lvl>
    <w:lvl w:ilvl="4" w:tplc="3A460EA6">
      <w:numFmt w:val="bullet"/>
      <w:lvlText w:val="•"/>
      <w:lvlJc w:val="left"/>
      <w:pPr>
        <w:ind w:left="4856" w:hanging="360"/>
      </w:pPr>
      <w:rPr>
        <w:rFonts w:hint="default"/>
        <w:lang w:val="ca-ES" w:eastAsia="en-US" w:bidi="ar-SA"/>
      </w:rPr>
    </w:lvl>
    <w:lvl w:ilvl="5" w:tplc="47B6668C">
      <w:numFmt w:val="bullet"/>
      <w:lvlText w:val="•"/>
      <w:lvlJc w:val="left"/>
      <w:pPr>
        <w:ind w:left="5784" w:hanging="360"/>
      </w:pPr>
      <w:rPr>
        <w:rFonts w:hint="default"/>
        <w:lang w:val="ca-ES" w:eastAsia="en-US" w:bidi="ar-SA"/>
      </w:rPr>
    </w:lvl>
    <w:lvl w:ilvl="6" w:tplc="9970E71E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7" w:tplc="08749708">
      <w:numFmt w:val="bullet"/>
      <w:lvlText w:val="•"/>
      <w:lvlJc w:val="left"/>
      <w:pPr>
        <w:ind w:left="7641" w:hanging="360"/>
      </w:pPr>
      <w:rPr>
        <w:rFonts w:hint="default"/>
        <w:lang w:val="ca-ES" w:eastAsia="en-US" w:bidi="ar-SA"/>
      </w:rPr>
    </w:lvl>
    <w:lvl w:ilvl="8" w:tplc="77487356">
      <w:numFmt w:val="bullet"/>
      <w:lvlText w:val="•"/>
      <w:lvlJc w:val="left"/>
      <w:pPr>
        <w:ind w:left="8569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48522380"/>
    <w:multiLevelType w:val="multilevel"/>
    <w:tmpl w:val="3CE0E1AC"/>
    <w:lvl w:ilvl="0">
      <w:start w:val="2"/>
      <w:numFmt w:val="decimal"/>
      <w:lvlText w:val="%1"/>
      <w:lvlJc w:val="left"/>
      <w:pPr>
        <w:ind w:left="2282" w:hanging="1080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2282" w:hanging="1080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2282" w:hanging="108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22" w:hanging="360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9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0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0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1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16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4A491176"/>
    <w:multiLevelType w:val="hybridMultilevel"/>
    <w:tmpl w:val="61043EA0"/>
    <w:lvl w:ilvl="0" w:tplc="5152293C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F763D"/>
    <w:multiLevelType w:val="hybridMultilevel"/>
    <w:tmpl w:val="21AAE404"/>
    <w:lvl w:ilvl="0" w:tplc="FFFFFFFF">
      <w:start w:val="2"/>
      <w:numFmt w:val="decimal"/>
      <w:lvlText w:val="%1-"/>
      <w:lvlJc w:val="left"/>
      <w:pPr>
        <w:ind w:left="402" w:hanging="2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ca-ES" w:eastAsia="en-US" w:bidi="ar-SA"/>
      </w:rPr>
    </w:lvl>
    <w:lvl w:ilvl="1" w:tplc="FFFFFFFF">
      <w:numFmt w:val="bullet"/>
      <w:lvlText w:val="•"/>
      <w:lvlJc w:val="left"/>
      <w:pPr>
        <w:ind w:left="1226" w:hanging="257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052" w:hanging="257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878" w:hanging="257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3704" w:hanging="257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4530" w:hanging="257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357" w:hanging="257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183" w:hanging="257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009" w:hanging="257"/>
      </w:pPr>
      <w:rPr>
        <w:rFonts w:hint="default"/>
        <w:lang w:val="ca-ES" w:eastAsia="en-US" w:bidi="ar-SA"/>
      </w:rPr>
    </w:lvl>
  </w:abstractNum>
  <w:abstractNum w:abstractNumId="12" w15:restartNumberingAfterBreak="0">
    <w:nsid w:val="706E6A17"/>
    <w:multiLevelType w:val="hybridMultilevel"/>
    <w:tmpl w:val="BDCE0C40"/>
    <w:lvl w:ilvl="0" w:tplc="A0CC5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37290"/>
    <w:multiLevelType w:val="hybridMultilevel"/>
    <w:tmpl w:val="BAAAB8CC"/>
    <w:lvl w:ilvl="0" w:tplc="F60E03CE">
      <w:start w:val="5"/>
      <w:numFmt w:val="decimal"/>
      <w:lvlText w:val="%1"/>
      <w:lvlJc w:val="left"/>
      <w:pPr>
        <w:ind w:left="318" w:hanging="1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2FFC65CA">
      <w:start w:val="10"/>
      <w:numFmt w:val="decimal"/>
      <w:lvlText w:val="%2-"/>
      <w:lvlJc w:val="left"/>
      <w:pPr>
        <w:ind w:left="529" w:hanging="3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 w:tplc="693ED3FC">
      <w:numFmt w:val="bullet"/>
      <w:lvlText w:val="•"/>
      <w:lvlJc w:val="left"/>
      <w:pPr>
        <w:ind w:left="1424" w:hanging="384"/>
      </w:pPr>
      <w:rPr>
        <w:rFonts w:hint="default"/>
        <w:lang w:val="ca-ES" w:eastAsia="en-US" w:bidi="ar-SA"/>
      </w:rPr>
    </w:lvl>
    <w:lvl w:ilvl="3" w:tplc="F748236A">
      <w:numFmt w:val="bullet"/>
      <w:lvlText w:val="•"/>
      <w:lvlJc w:val="left"/>
      <w:pPr>
        <w:ind w:left="2329" w:hanging="384"/>
      </w:pPr>
      <w:rPr>
        <w:rFonts w:hint="default"/>
        <w:lang w:val="ca-ES" w:eastAsia="en-US" w:bidi="ar-SA"/>
      </w:rPr>
    </w:lvl>
    <w:lvl w:ilvl="4" w:tplc="22AC6BAE">
      <w:numFmt w:val="bullet"/>
      <w:lvlText w:val="•"/>
      <w:lvlJc w:val="left"/>
      <w:pPr>
        <w:ind w:left="3233" w:hanging="384"/>
      </w:pPr>
      <w:rPr>
        <w:rFonts w:hint="default"/>
        <w:lang w:val="ca-ES" w:eastAsia="en-US" w:bidi="ar-SA"/>
      </w:rPr>
    </w:lvl>
    <w:lvl w:ilvl="5" w:tplc="9058EC8C">
      <w:numFmt w:val="bullet"/>
      <w:lvlText w:val="•"/>
      <w:lvlJc w:val="left"/>
      <w:pPr>
        <w:ind w:left="4138" w:hanging="384"/>
      </w:pPr>
      <w:rPr>
        <w:rFonts w:hint="default"/>
        <w:lang w:val="ca-ES" w:eastAsia="en-US" w:bidi="ar-SA"/>
      </w:rPr>
    </w:lvl>
    <w:lvl w:ilvl="6" w:tplc="75CC72F6">
      <w:numFmt w:val="bullet"/>
      <w:lvlText w:val="•"/>
      <w:lvlJc w:val="left"/>
      <w:pPr>
        <w:ind w:left="5043" w:hanging="384"/>
      </w:pPr>
      <w:rPr>
        <w:rFonts w:hint="default"/>
        <w:lang w:val="ca-ES" w:eastAsia="en-US" w:bidi="ar-SA"/>
      </w:rPr>
    </w:lvl>
    <w:lvl w:ilvl="7" w:tplc="E640D13C">
      <w:numFmt w:val="bullet"/>
      <w:lvlText w:val="•"/>
      <w:lvlJc w:val="left"/>
      <w:pPr>
        <w:ind w:left="5947" w:hanging="384"/>
      </w:pPr>
      <w:rPr>
        <w:rFonts w:hint="default"/>
        <w:lang w:val="ca-ES" w:eastAsia="en-US" w:bidi="ar-SA"/>
      </w:rPr>
    </w:lvl>
    <w:lvl w:ilvl="8" w:tplc="96CA5312">
      <w:numFmt w:val="bullet"/>
      <w:lvlText w:val="•"/>
      <w:lvlJc w:val="left"/>
      <w:pPr>
        <w:ind w:left="6852" w:hanging="384"/>
      </w:pPr>
      <w:rPr>
        <w:rFonts w:hint="default"/>
        <w:lang w:val="ca-ES" w:eastAsia="en-US" w:bidi="ar-SA"/>
      </w:rPr>
    </w:lvl>
  </w:abstractNum>
  <w:abstractNum w:abstractNumId="14" w15:restartNumberingAfterBreak="0">
    <w:nsid w:val="7D533E44"/>
    <w:multiLevelType w:val="hybridMultilevel"/>
    <w:tmpl w:val="A1E2F37E"/>
    <w:lvl w:ilvl="0" w:tplc="8EE2F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B2D22"/>
    <w:multiLevelType w:val="hybridMultilevel"/>
    <w:tmpl w:val="BE64868E"/>
    <w:lvl w:ilvl="0" w:tplc="44B8B55C">
      <w:start w:val="1"/>
      <w:numFmt w:val="bullet"/>
      <w:lvlText w:val="­"/>
      <w:lvlJc w:val="left"/>
      <w:pPr>
        <w:ind w:left="720" w:hanging="360"/>
      </w:pPr>
      <w:rPr>
        <w:rFonts w:ascii="Abadi" w:hAnsi="Aba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8B55C">
      <w:start w:val="1"/>
      <w:numFmt w:val="bullet"/>
      <w:lvlText w:val="­"/>
      <w:lvlJc w:val="left"/>
      <w:pPr>
        <w:ind w:left="3002" w:hanging="360"/>
      </w:pPr>
      <w:rPr>
        <w:rFonts w:ascii="Abadi" w:hAnsi="Abadi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657639">
    <w:abstractNumId w:val="2"/>
  </w:num>
  <w:num w:numId="2" w16cid:durableId="1111508630">
    <w:abstractNumId w:val="4"/>
  </w:num>
  <w:num w:numId="3" w16cid:durableId="1511527507">
    <w:abstractNumId w:val="8"/>
  </w:num>
  <w:num w:numId="4" w16cid:durableId="1212158774">
    <w:abstractNumId w:val="9"/>
  </w:num>
  <w:num w:numId="5" w16cid:durableId="1226523530">
    <w:abstractNumId w:val="3"/>
  </w:num>
  <w:num w:numId="6" w16cid:durableId="178418098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602540362">
    <w:abstractNumId w:val="7"/>
  </w:num>
  <w:num w:numId="8" w16cid:durableId="998311900">
    <w:abstractNumId w:val="6"/>
  </w:num>
  <w:num w:numId="9" w16cid:durableId="58019888">
    <w:abstractNumId w:val="15"/>
  </w:num>
  <w:num w:numId="10" w16cid:durableId="1950238437">
    <w:abstractNumId w:val="12"/>
  </w:num>
  <w:num w:numId="11" w16cid:durableId="252857850">
    <w:abstractNumId w:val="10"/>
  </w:num>
  <w:num w:numId="12" w16cid:durableId="947010542">
    <w:abstractNumId w:val="14"/>
  </w:num>
  <w:num w:numId="13" w16cid:durableId="921794188">
    <w:abstractNumId w:val="3"/>
  </w:num>
  <w:num w:numId="14" w16cid:durableId="396711988">
    <w:abstractNumId w:val="3"/>
  </w:num>
  <w:num w:numId="15" w16cid:durableId="631910324">
    <w:abstractNumId w:val="1"/>
  </w:num>
  <w:num w:numId="16" w16cid:durableId="290327384">
    <w:abstractNumId w:val="5"/>
  </w:num>
  <w:num w:numId="17" w16cid:durableId="1451975641">
    <w:abstractNumId w:val="11"/>
  </w:num>
  <w:num w:numId="18" w16cid:durableId="12801758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F"/>
    <w:rsid w:val="00017A5A"/>
    <w:rsid w:val="00023686"/>
    <w:rsid w:val="000325E8"/>
    <w:rsid w:val="000402B4"/>
    <w:rsid w:val="00044594"/>
    <w:rsid w:val="000463AC"/>
    <w:rsid w:val="0008232B"/>
    <w:rsid w:val="00084DAD"/>
    <w:rsid w:val="00090916"/>
    <w:rsid w:val="00097FA3"/>
    <w:rsid w:val="000A30CB"/>
    <w:rsid w:val="000A4CB3"/>
    <w:rsid w:val="000A7054"/>
    <w:rsid w:val="000B2260"/>
    <w:rsid w:val="000B7EA8"/>
    <w:rsid w:val="000D72BB"/>
    <w:rsid w:val="00143928"/>
    <w:rsid w:val="00147996"/>
    <w:rsid w:val="00152F07"/>
    <w:rsid w:val="001575B3"/>
    <w:rsid w:val="001613BB"/>
    <w:rsid w:val="00164166"/>
    <w:rsid w:val="00175756"/>
    <w:rsid w:val="001771E2"/>
    <w:rsid w:val="00192BE9"/>
    <w:rsid w:val="0019503A"/>
    <w:rsid w:val="001B749A"/>
    <w:rsid w:val="001D6DD1"/>
    <w:rsid w:val="001E0D14"/>
    <w:rsid w:val="001E398B"/>
    <w:rsid w:val="001F09CF"/>
    <w:rsid w:val="001F6755"/>
    <w:rsid w:val="00216CF4"/>
    <w:rsid w:val="0023130D"/>
    <w:rsid w:val="00240F99"/>
    <w:rsid w:val="002411E9"/>
    <w:rsid w:val="0024517E"/>
    <w:rsid w:val="002503D0"/>
    <w:rsid w:val="002570F8"/>
    <w:rsid w:val="00276AF4"/>
    <w:rsid w:val="00285420"/>
    <w:rsid w:val="00291D01"/>
    <w:rsid w:val="00292E5A"/>
    <w:rsid w:val="002A4BC4"/>
    <w:rsid w:val="002C152A"/>
    <w:rsid w:val="002E6FDF"/>
    <w:rsid w:val="002F6D1E"/>
    <w:rsid w:val="00302F74"/>
    <w:rsid w:val="00324267"/>
    <w:rsid w:val="00331586"/>
    <w:rsid w:val="0033201B"/>
    <w:rsid w:val="003343BE"/>
    <w:rsid w:val="00336C37"/>
    <w:rsid w:val="0034640E"/>
    <w:rsid w:val="0035051C"/>
    <w:rsid w:val="0035143E"/>
    <w:rsid w:val="00360A6C"/>
    <w:rsid w:val="003668D8"/>
    <w:rsid w:val="003755D6"/>
    <w:rsid w:val="00393EB4"/>
    <w:rsid w:val="003B4308"/>
    <w:rsid w:val="003D0F45"/>
    <w:rsid w:val="003D126D"/>
    <w:rsid w:val="003D29F4"/>
    <w:rsid w:val="00404C56"/>
    <w:rsid w:val="004171CB"/>
    <w:rsid w:val="00423148"/>
    <w:rsid w:val="004328B4"/>
    <w:rsid w:val="0043428D"/>
    <w:rsid w:val="00436E83"/>
    <w:rsid w:val="00450F82"/>
    <w:rsid w:val="0046191A"/>
    <w:rsid w:val="004826F7"/>
    <w:rsid w:val="00483802"/>
    <w:rsid w:val="004901E4"/>
    <w:rsid w:val="0049185E"/>
    <w:rsid w:val="004B1588"/>
    <w:rsid w:val="004B432D"/>
    <w:rsid w:val="004B4E55"/>
    <w:rsid w:val="004B557F"/>
    <w:rsid w:val="004E136D"/>
    <w:rsid w:val="004E4FC1"/>
    <w:rsid w:val="004F0900"/>
    <w:rsid w:val="00533D3E"/>
    <w:rsid w:val="00547CFD"/>
    <w:rsid w:val="00552606"/>
    <w:rsid w:val="0055371A"/>
    <w:rsid w:val="005632D2"/>
    <w:rsid w:val="00572494"/>
    <w:rsid w:val="00583CFA"/>
    <w:rsid w:val="005869D0"/>
    <w:rsid w:val="00596C0A"/>
    <w:rsid w:val="005971CC"/>
    <w:rsid w:val="005A280B"/>
    <w:rsid w:val="005B0DC8"/>
    <w:rsid w:val="005B5DB4"/>
    <w:rsid w:val="005C3163"/>
    <w:rsid w:val="005C736E"/>
    <w:rsid w:val="005F0BFF"/>
    <w:rsid w:val="00606447"/>
    <w:rsid w:val="00607A74"/>
    <w:rsid w:val="00611F2B"/>
    <w:rsid w:val="00631C7C"/>
    <w:rsid w:val="006343FF"/>
    <w:rsid w:val="00643810"/>
    <w:rsid w:val="00655DAE"/>
    <w:rsid w:val="00664857"/>
    <w:rsid w:val="00682E57"/>
    <w:rsid w:val="006837A4"/>
    <w:rsid w:val="00683FA4"/>
    <w:rsid w:val="00695A66"/>
    <w:rsid w:val="006970B7"/>
    <w:rsid w:val="006B3AD2"/>
    <w:rsid w:val="006C12CD"/>
    <w:rsid w:val="006E3314"/>
    <w:rsid w:val="006E5828"/>
    <w:rsid w:val="00703952"/>
    <w:rsid w:val="00712876"/>
    <w:rsid w:val="007219A4"/>
    <w:rsid w:val="007248B8"/>
    <w:rsid w:val="00724EA3"/>
    <w:rsid w:val="00744796"/>
    <w:rsid w:val="007559FE"/>
    <w:rsid w:val="00775A9B"/>
    <w:rsid w:val="007761C3"/>
    <w:rsid w:val="007863A9"/>
    <w:rsid w:val="007933DB"/>
    <w:rsid w:val="00793942"/>
    <w:rsid w:val="007A1249"/>
    <w:rsid w:val="007C5A32"/>
    <w:rsid w:val="007D262D"/>
    <w:rsid w:val="007E3CFF"/>
    <w:rsid w:val="007E5D05"/>
    <w:rsid w:val="0080691A"/>
    <w:rsid w:val="0082056F"/>
    <w:rsid w:val="00824748"/>
    <w:rsid w:val="00827DDC"/>
    <w:rsid w:val="00845FB4"/>
    <w:rsid w:val="008668D1"/>
    <w:rsid w:val="00876E2E"/>
    <w:rsid w:val="00882422"/>
    <w:rsid w:val="00884B79"/>
    <w:rsid w:val="0088631D"/>
    <w:rsid w:val="00886D12"/>
    <w:rsid w:val="008A6D2D"/>
    <w:rsid w:val="008B3BA4"/>
    <w:rsid w:val="008C39DD"/>
    <w:rsid w:val="008C5616"/>
    <w:rsid w:val="008D7331"/>
    <w:rsid w:val="008D7B8A"/>
    <w:rsid w:val="008E53FD"/>
    <w:rsid w:val="008E689A"/>
    <w:rsid w:val="008F5A27"/>
    <w:rsid w:val="00906382"/>
    <w:rsid w:val="00906A8B"/>
    <w:rsid w:val="00914467"/>
    <w:rsid w:val="00931D84"/>
    <w:rsid w:val="00941FFA"/>
    <w:rsid w:val="00947F03"/>
    <w:rsid w:val="00977A11"/>
    <w:rsid w:val="00981E78"/>
    <w:rsid w:val="00984EF3"/>
    <w:rsid w:val="009A744F"/>
    <w:rsid w:val="009B44A7"/>
    <w:rsid w:val="009F0377"/>
    <w:rsid w:val="009F71CD"/>
    <w:rsid w:val="009F7C85"/>
    <w:rsid w:val="00A06D64"/>
    <w:rsid w:val="00A072BB"/>
    <w:rsid w:val="00A15838"/>
    <w:rsid w:val="00A20119"/>
    <w:rsid w:val="00A24AC9"/>
    <w:rsid w:val="00A605AE"/>
    <w:rsid w:val="00A76880"/>
    <w:rsid w:val="00A80ABC"/>
    <w:rsid w:val="00A832E6"/>
    <w:rsid w:val="00A87788"/>
    <w:rsid w:val="00A91C10"/>
    <w:rsid w:val="00AB4BB7"/>
    <w:rsid w:val="00AD05BB"/>
    <w:rsid w:val="00AD07D8"/>
    <w:rsid w:val="00AF53E7"/>
    <w:rsid w:val="00AF5C5E"/>
    <w:rsid w:val="00B00373"/>
    <w:rsid w:val="00B0328B"/>
    <w:rsid w:val="00B1168F"/>
    <w:rsid w:val="00B23532"/>
    <w:rsid w:val="00B23556"/>
    <w:rsid w:val="00B26617"/>
    <w:rsid w:val="00B3259B"/>
    <w:rsid w:val="00B37EA4"/>
    <w:rsid w:val="00B4026D"/>
    <w:rsid w:val="00B47428"/>
    <w:rsid w:val="00B51910"/>
    <w:rsid w:val="00B6394D"/>
    <w:rsid w:val="00B647B8"/>
    <w:rsid w:val="00B70C02"/>
    <w:rsid w:val="00B71456"/>
    <w:rsid w:val="00BB0892"/>
    <w:rsid w:val="00BB397A"/>
    <w:rsid w:val="00BD2D0D"/>
    <w:rsid w:val="00BD726C"/>
    <w:rsid w:val="00BD75F4"/>
    <w:rsid w:val="00BF4AD3"/>
    <w:rsid w:val="00BF4C9D"/>
    <w:rsid w:val="00BF5F5F"/>
    <w:rsid w:val="00C0465B"/>
    <w:rsid w:val="00C07A8B"/>
    <w:rsid w:val="00C1039E"/>
    <w:rsid w:val="00C125D3"/>
    <w:rsid w:val="00C20447"/>
    <w:rsid w:val="00C24412"/>
    <w:rsid w:val="00C24929"/>
    <w:rsid w:val="00C325FF"/>
    <w:rsid w:val="00C43ECC"/>
    <w:rsid w:val="00C51195"/>
    <w:rsid w:val="00C629B5"/>
    <w:rsid w:val="00C650D8"/>
    <w:rsid w:val="00C6587C"/>
    <w:rsid w:val="00C71074"/>
    <w:rsid w:val="00C96153"/>
    <w:rsid w:val="00CA00EB"/>
    <w:rsid w:val="00CA249B"/>
    <w:rsid w:val="00CA2AD7"/>
    <w:rsid w:val="00CA5366"/>
    <w:rsid w:val="00CB102A"/>
    <w:rsid w:val="00CC24A6"/>
    <w:rsid w:val="00CC5693"/>
    <w:rsid w:val="00CC5B21"/>
    <w:rsid w:val="00CD010C"/>
    <w:rsid w:val="00CD185B"/>
    <w:rsid w:val="00CE1354"/>
    <w:rsid w:val="00CE5882"/>
    <w:rsid w:val="00CE7F27"/>
    <w:rsid w:val="00CF07A4"/>
    <w:rsid w:val="00CF07D1"/>
    <w:rsid w:val="00D26398"/>
    <w:rsid w:val="00D423F8"/>
    <w:rsid w:val="00D627A3"/>
    <w:rsid w:val="00D63C72"/>
    <w:rsid w:val="00D6457E"/>
    <w:rsid w:val="00D90F01"/>
    <w:rsid w:val="00D920F0"/>
    <w:rsid w:val="00D94D35"/>
    <w:rsid w:val="00DC3D98"/>
    <w:rsid w:val="00DC5B06"/>
    <w:rsid w:val="00DC6121"/>
    <w:rsid w:val="00DE3857"/>
    <w:rsid w:val="00DE5973"/>
    <w:rsid w:val="00E00AA9"/>
    <w:rsid w:val="00E04B23"/>
    <w:rsid w:val="00E127EE"/>
    <w:rsid w:val="00E360EA"/>
    <w:rsid w:val="00E37836"/>
    <w:rsid w:val="00E420F5"/>
    <w:rsid w:val="00E51137"/>
    <w:rsid w:val="00E533ED"/>
    <w:rsid w:val="00E63634"/>
    <w:rsid w:val="00E63FD0"/>
    <w:rsid w:val="00E84F74"/>
    <w:rsid w:val="00E94F5E"/>
    <w:rsid w:val="00EA4187"/>
    <w:rsid w:val="00EB2202"/>
    <w:rsid w:val="00EB3702"/>
    <w:rsid w:val="00EB5F1D"/>
    <w:rsid w:val="00EC32CE"/>
    <w:rsid w:val="00ED25BF"/>
    <w:rsid w:val="00EE2CAF"/>
    <w:rsid w:val="00EE6965"/>
    <w:rsid w:val="00EF1E88"/>
    <w:rsid w:val="00F04308"/>
    <w:rsid w:val="00F051A9"/>
    <w:rsid w:val="00F26324"/>
    <w:rsid w:val="00F35A29"/>
    <w:rsid w:val="00F45D9A"/>
    <w:rsid w:val="00F4714A"/>
    <w:rsid w:val="00F50AF3"/>
    <w:rsid w:val="00F77D34"/>
    <w:rsid w:val="00F83F38"/>
    <w:rsid w:val="00F9096A"/>
    <w:rsid w:val="00FB2B0F"/>
    <w:rsid w:val="00FB3CDA"/>
    <w:rsid w:val="00FB5C58"/>
    <w:rsid w:val="00FC2F58"/>
    <w:rsid w:val="00FC415E"/>
    <w:rsid w:val="00FC4968"/>
    <w:rsid w:val="00FC6156"/>
    <w:rsid w:val="00FD4CF2"/>
    <w:rsid w:val="00FE189E"/>
    <w:rsid w:val="00FE18A7"/>
    <w:rsid w:val="00FE692B"/>
    <w:rsid w:val="00FF4483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D525D"/>
  <w15:docId w15:val="{1C2D7D54-7043-45C7-9D00-29C50C9C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Pargrafdellista"/>
    <w:uiPriority w:val="9"/>
    <w:qFormat/>
    <w:rsid w:val="00FB3CDA"/>
    <w:pPr>
      <w:numPr>
        <w:numId w:val="5"/>
      </w:numPr>
      <w:tabs>
        <w:tab w:val="left" w:pos="1562"/>
      </w:tabs>
      <w:spacing w:before="89"/>
      <w:jc w:val="right"/>
      <w:outlineLvl w:val="0"/>
    </w:pPr>
    <w:rPr>
      <w:b/>
    </w:rPr>
  </w:style>
  <w:style w:type="paragraph" w:styleId="Ttol2">
    <w:name w:val="heading 2"/>
    <w:basedOn w:val="Ttol1"/>
    <w:next w:val="Normal"/>
    <w:link w:val="Ttol2Car"/>
    <w:uiPriority w:val="9"/>
    <w:unhideWhenUsed/>
    <w:qFormat/>
    <w:rsid w:val="00695A66"/>
    <w:pPr>
      <w:numPr>
        <w:ilvl w:val="1"/>
      </w:numPr>
      <w:outlineLvl w:val="1"/>
    </w:p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695A66"/>
    <w:pPr>
      <w:keepNext/>
      <w:keepLines/>
      <w:numPr>
        <w:ilvl w:val="2"/>
        <w:numId w:val="5"/>
      </w:numPr>
      <w:spacing w:before="40"/>
      <w:outlineLvl w:val="2"/>
    </w:pPr>
    <w:rPr>
      <w:rFonts w:eastAsiaTheme="majorEastAsia" w:cstheme="majorBidi"/>
      <w:b/>
      <w:sz w:val="20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450F82"/>
    <w:pPr>
      <w:keepNext/>
      <w:keepLines/>
      <w:numPr>
        <w:ilvl w:val="3"/>
        <w:numId w:val="5"/>
      </w:numPr>
      <w:spacing w:before="40"/>
      <w:outlineLvl w:val="3"/>
    </w:pPr>
    <w:rPr>
      <w:rFonts w:eastAsiaTheme="majorEastAsia" w:cstheme="majorBidi"/>
      <w:iCs/>
      <w:color w:val="000000" w:themeColor="text1"/>
      <w:sz w:val="20"/>
      <w:u w:val="single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95A66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95A66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95A6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95A6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95A66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01"/>
      <w:ind w:left="1202"/>
      <w:jc w:val="both"/>
    </w:pPr>
    <w:rPr>
      <w:b/>
      <w:bCs/>
    </w:rPr>
  </w:style>
  <w:style w:type="paragraph" w:styleId="Pargrafdellista">
    <w:name w:val="List Paragraph"/>
    <w:basedOn w:val="Normal"/>
    <w:uiPriority w:val="1"/>
    <w:qFormat/>
    <w:pPr>
      <w:ind w:left="19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CA2AD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A2AD7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CA2AD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A2AD7"/>
    <w:rPr>
      <w:rFonts w:ascii="Verdana" w:eastAsia="Verdana" w:hAnsi="Verdana" w:cs="Verdana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695A66"/>
    <w:rPr>
      <w:rFonts w:ascii="Verdana" w:eastAsia="Verdana" w:hAnsi="Verdana" w:cs="Verdana"/>
      <w:b/>
      <w:lang w:val="ca-ES"/>
    </w:rPr>
  </w:style>
  <w:style w:type="character" w:styleId="Enlla">
    <w:name w:val="Hyperlink"/>
    <w:basedOn w:val="Lletraperdefectedelpargraf"/>
    <w:uiPriority w:val="99"/>
    <w:unhideWhenUsed/>
    <w:rsid w:val="00EF1E88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F1E88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695A66"/>
    <w:rPr>
      <w:rFonts w:ascii="Verdana" w:eastAsiaTheme="majorEastAsia" w:hAnsi="Verdana" w:cstheme="majorBidi"/>
      <w:b/>
      <w:sz w:val="20"/>
      <w:szCs w:val="24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rsid w:val="00450F82"/>
    <w:rPr>
      <w:rFonts w:ascii="Verdana" w:eastAsiaTheme="majorEastAsia" w:hAnsi="Verdana" w:cstheme="majorBidi"/>
      <w:iCs/>
      <w:color w:val="000000" w:themeColor="text1"/>
      <w:sz w:val="20"/>
      <w:u w:val="single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95A66"/>
    <w:rPr>
      <w:rFonts w:asciiTheme="majorHAnsi" w:eastAsiaTheme="majorEastAsia" w:hAnsiTheme="majorHAnsi" w:cstheme="majorBidi"/>
      <w:color w:val="365F9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95A66"/>
    <w:rPr>
      <w:rFonts w:asciiTheme="majorHAnsi" w:eastAsiaTheme="majorEastAsia" w:hAnsiTheme="majorHAnsi" w:cstheme="majorBidi"/>
      <w:color w:val="243F60" w:themeColor="accent1" w:themeShade="7F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95A66"/>
    <w:rPr>
      <w:rFonts w:asciiTheme="majorHAnsi" w:eastAsiaTheme="majorEastAsia" w:hAnsiTheme="majorHAnsi" w:cstheme="majorBidi"/>
      <w:i/>
      <w:iCs/>
      <w:color w:val="243F60" w:themeColor="accent1" w:themeShade="7F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95A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95A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0A30CB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IDC2">
    <w:name w:val="toc 2"/>
    <w:basedOn w:val="Normal"/>
    <w:next w:val="Normal"/>
    <w:autoRedefine/>
    <w:uiPriority w:val="39"/>
    <w:unhideWhenUsed/>
    <w:rsid w:val="000A30CB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0A30CB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IDC4">
    <w:name w:val="toc 4"/>
    <w:basedOn w:val="Normal"/>
    <w:next w:val="Normal"/>
    <w:autoRedefine/>
    <w:uiPriority w:val="39"/>
    <w:unhideWhenUsed/>
    <w:rsid w:val="000A30CB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IDC5">
    <w:name w:val="toc 5"/>
    <w:basedOn w:val="Normal"/>
    <w:next w:val="Normal"/>
    <w:autoRedefine/>
    <w:uiPriority w:val="39"/>
    <w:unhideWhenUsed/>
    <w:rsid w:val="000A30CB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IDC6">
    <w:name w:val="toc 6"/>
    <w:basedOn w:val="Normal"/>
    <w:next w:val="Normal"/>
    <w:autoRedefine/>
    <w:uiPriority w:val="39"/>
    <w:unhideWhenUsed/>
    <w:rsid w:val="000A30CB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IDC7">
    <w:name w:val="toc 7"/>
    <w:basedOn w:val="Normal"/>
    <w:next w:val="Normal"/>
    <w:autoRedefine/>
    <w:uiPriority w:val="39"/>
    <w:unhideWhenUsed/>
    <w:rsid w:val="000A30CB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IDC8">
    <w:name w:val="toc 8"/>
    <w:basedOn w:val="Normal"/>
    <w:next w:val="Normal"/>
    <w:autoRedefine/>
    <w:uiPriority w:val="39"/>
    <w:unhideWhenUsed/>
    <w:rsid w:val="000A30CB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IDC9">
    <w:name w:val="toc 9"/>
    <w:basedOn w:val="Normal"/>
    <w:next w:val="Normal"/>
    <w:autoRedefine/>
    <w:uiPriority w:val="39"/>
    <w:unhideWhenUsed/>
    <w:rsid w:val="000A30CB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71456"/>
    <w:rPr>
      <w:rFonts w:ascii="Verdana" w:eastAsia="Verdana" w:hAnsi="Verdana" w:cs="Verdana"/>
      <w:sz w:val="20"/>
      <w:szCs w:val="20"/>
      <w:lang w:val="ca-ES"/>
    </w:rPr>
  </w:style>
  <w:style w:type="table" w:styleId="Taulaambquadrcula">
    <w:name w:val="Table Grid"/>
    <w:basedOn w:val="Taulanormal"/>
    <w:uiPriority w:val="59"/>
    <w:unhideWhenUsed/>
    <w:rsid w:val="00607A74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basedOn w:val="Lletraperdefectedelpargraf"/>
    <w:uiPriority w:val="22"/>
    <w:qFormat/>
    <w:rsid w:val="00607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PPT Montgat residus Acord Marc Localret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PPT Montgat residus Acord Marc Localret</dc:title>
  <dc:creator>kollingmh@montgat.cat</dc:creator>
  <cp:lastModifiedBy>Sara Ródenas Herrera</cp:lastModifiedBy>
  <cp:revision>3</cp:revision>
  <dcterms:created xsi:type="dcterms:W3CDTF">2025-05-13T10:22:00Z</dcterms:created>
  <dcterms:modified xsi:type="dcterms:W3CDTF">2025-06-17T11:16:00Z</dcterms:modified>
</cp:coreProperties>
</file>