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959225" cy="33585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225" cy="33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46" w:after="1"/>
        <w:rPr>
          <w:rFonts w:ascii="Times New Roman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40;height:155" type="#_x0000_t75" id="docshape8" stroked="false">
                        <v:imagedata r:id="rId7" o:title=""/>
                      </v:shape>
                      <v:shape style="position:absolute;left:1218;top:0;width:115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9" o:title=""/>
                      </v:shape>
                      <v:shape style="position:absolute;left:913;top:0;width:125;height:155" type="#_x0000_t75" id="docshape11" stroked="false">
                        <v:imagedata r:id="rId12" o:title=""/>
                      </v:shape>
                      <v:shape style="position:absolute;left:761;top:0;width:125;height:155" type="#_x0000_t75" id="docshape12" stroked="false">
                        <v:imagedata r:id="rId9" o:title=""/>
                      </v:shape>
                      <v:shape style="position:absolute;left:609;top:0;width:115;height:155" type="#_x0000_t75" id="docshape13" stroked="false">
                        <v:imagedata r:id="rId13" o:title=""/>
                      </v:shape>
                      <v:shape style="position:absolute;left:2436;top:0;width:140;height:155" type="#_x0000_t75" id="docshape14" stroked="false">
                        <v:imagedata r:id="rId14" o:title=""/>
                      </v:shape>
                      <v:shape style="position:absolute;left:2284;top:0;width:125;height:155" type="#_x0000_t75" id="docshape15" stroked="false">
                        <v:imagedata r:id="rId15" o:title=""/>
                      </v:shape>
                      <v:shape style="position:absolute;left:2132;top:0;width:140;height:155" type="#_x0000_t75" id="docshape16" stroked="false">
                        <v:imagedata r:id="rId14" o:title=""/>
                      </v:shape>
                      <v:shape style="position:absolute;left:1979;top:0;width:140;height:155" type="#_x0000_t75" id="docshape17" stroked="false">
                        <v:imagedata r:id="rId7" o:title=""/>
                      </v:shape>
                      <v:shape style="position:absolute;left:1827;top:0;width:140;height:155" type="#_x0000_t75" id="docshape18" stroked="false">
                        <v:imagedata r:id="rId16" o:title=""/>
                      </v:shape>
                      <v:shape style="position:absolute;left:1675;top:0;width:125;height:155" type="#_x0000_t75" id="docshape19" stroked="false">
                        <v:imagedata r:id="rId15" o:title=""/>
                      </v:shape>
                      <v:shape style="position:absolute;left:1523;top:0;width:115;height:155" type="#_x0000_t75" id="docshape20" stroked="false">
                        <v:imagedata r:id="rId11" o:title=""/>
                      </v:shape>
                      <v:shape style="position:absolute;left:3350;top:0;width:180;height:155" type="#_x0000_t75" id="docshape21" stroked="false">
                        <v:imagedata r:id="rId17" o:title=""/>
                      </v:shape>
                      <v:shape style="position:absolute;left:3198;top:0;width:140;height:155" type="#_x0000_t75" id="docshape22" stroked="false">
                        <v:imagedata r:id="rId7" o:title=""/>
                      </v:shape>
                      <v:shape style="position:absolute;left:3046;top:0;width:140;height:155" type="#_x0000_t75" id="docshape23" stroked="false">
                        <v:imagedata r:id="rId16" o:title=""/>
                      </v:shape>
                      <v:shape style="position:absolute;left:2893;top:0;width:115;height:155" type="#_x0000_t75" id="docshape24" stroked="false">
                        <v:imagedata r:id="rId13" o:title=""/>
                      </v:shape>
                      <v:shape style="position:absolute;left:2741;top:0;width:125;height:155" type="#_x0000_t75" id="docshape25" stroked="false">
                        <v:imagedata r:id="rId18" o:title=""/>
                      </v:shape>
                      <v:shape style="position:absolute;left:2589;top:0;width:125;height:155" type="#_x0000_t75" id="docshape26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5Y2G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505E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2E3O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2K3K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09GO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90"/>
              <w:rPr>
                <w:sz w:val="14"/>
              </w:rPr>
            </w:pPr>
            <w:r>
              <w:rPr>
                <w:spacing w:val="-2"/>
                <w:sz w:val="14"/>
              </w:rPr>
              <w:t>URB/2025/76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URB19I01NB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16-05-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Urbanisme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mixt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serveis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remodelació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plaça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Acàcies</w:t>
            </w:r>
          </w:p>
        </w:tc>
      </w:tr>
    </w:tbl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6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DECLARACIÓ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PART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CONTRACTE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2"/>
          <w:sz w:val="20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5104" w:val="left" w:leader="none"/>
        </w:tabs>
        <w:ind w:left="142" w:right="563"/>
        <w:jc w:val="both"/>
        <w:rPr>
          <w:rFonts w:ascii="Arial" w:hAnsi="Arial"/>
          <w:b/>
        </w:rPr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mixt d’obres i serveis anomenat </w:t>
      </w:r>
      <w:r>
        <w:rPr>
          <w:rFonts w:ascii="Arial" w:hAnsi="Arial"/>
          <w:b/>
        </w:rPr>
        <w:t>“Projecte de remodelació de la Plaça de les </w:t>
      </w:r>
      <w:r>
        <w:rPr>
          <w:rFonts w:ascii="Arial" w:hAnsi="Arial"/>
          <w:b/>
          <w:spacing w:val="-2"/>
        </w:rPr>
        <w:t>Acàcies”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2" w:right="565"/>
        <w:jc w:val="both"/>
      </w:pPr>
      <w:r>
        <w:rPr/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societat</w:t>
      </w:r>
      <w:r>
        <w:rPr>
          <w:spacing w:val="-10"/>
        </w:rPr>
        <w:t> </w:t>
      </w:r>
      <w:r>
        <w:rPr>
          <w:spacing w:val="-2"/>
        </w:rPr>
        <w:t>,</w:t>
      </w:r>
      <w:r>
        <w:rPr>
          <w:spacing w:val="-10"/>
        </w:rPr>
        <w:t> </w:t>
      </w:r>
      <w:r>
        <w:rPr>
          <w:spacing w:val="-2"/>
        </w:rPr>
        <w:t>abans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l’inici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l’execució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contracte,</w:t>
      </w:r>
      <w:r>
        <w:rPr>
          <w:spacing w:val="-10"/>
        </w:rPr>
        <w:t> </w:t>
      </w:r>
      <w:r>
        <w:rPr>
          <w:spacing w:val="-2"/>
        </w:rPr>
        <w:t>presentarà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l’Ajuntament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9"/>
        </w:rPr>
        <w:t>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  <w:tabs>
          <w:tab w:pos="2268" w:val="left" w:leader="none"/>
          <w:tab w:pos="3686" w:val="left" w:leader="none"/>
        </w:tabs>
        <w:spacing w:before="230"/>
        <w:ind w:left="1560"/>
      </w:pPr>
      <w:r>
        <w:rPr>
          <w:spacing w:val="-10"/>
        </w:rPr>
        <w:t>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9"/>
        </w:rPr>
        <w:t> </w:t>
      </w:r>
      <w:r>
        <w:rPr>
          <w:spacing w:val="-5"/>
        </w:rPr>
        <w:t>201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9"/>
      </w:pPr>
    </w:p>
    <w:p>
      <w:pPr>
        <w:pStyle w:val="BodyText"/>
        <w:spacing w:before="1"/>
        <w:ind w:left="142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2" w:top="640" w:bottom="780" w:left="1559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390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325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49/50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320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49/50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2025-05-20T07:53:20Z</dcterms:created>
  <dcterms:modified xsi:type="dcterms:W3CDTF">2025-05-20T07:53:20Z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