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C" w14:textId="4329904E" w:rsidR="000A7D07" w:rsidRPr="0096474B" w:rsidRDefault="00D2262F" w:rsidP="0096474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6474B">
        <w:rPr>
          <w:rFonts w:ascii="Arial" w:eastAsia="Arial Unicode MS" w:hAnsi="Arial" w:cs="Arial"/>
          <w:b/>
          <w:lang w:val="ca-ES"/>
        </w:rPr>
        <w:t>ANNEX A</w:t>
      </w:r>
      <w:r w:rsidR="000A7D07" w:rsidRPr="0096474B">
        <w:rPr>
          <w:rFonts w:ascii="Arial" w:eastAsia="Arial Unicode MS" w:hAnsi="Arial" w:cs="Arial"/>
          <w:b/>
          <w:lang w:val="ca-ES"/>
        </w:rPr>
        <w:t xml:space="preserve"> – MODEL D’OFERTA (SOBRE 3)</w:t>
      </w:r>
    </w:p>
    <w:p w14:paraId="3C6993CD" w14:textId="4858FB7E" w:rsidR="000A7D07" w:rsidRPr="0096474B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96474B">
        <w:rPr>
          <w:rFonts w:ascii="Arial" w:eastAsia="Arial Unicode MS" w:hAnsi="Arial" w:cs="Arial"/>
          <w:b/>
          <w:i/>
          <w:lang w:val="ca-ES"/>
        </w:rPr>
        <w:t>(</w:t>
      </w:r>
      <w:r w:rsidR="00FC0F01" w:rsidRPr="0096474B">
        <w:rPr>
          <w:lang w:val="ca-ES"/>
        </w:rPr>
        <w:t xml:space="preserve"> </w:t>
      </w:r>
      <w:r w:rsidR="0043195A" w:rsidRPr="0096474B">
        <w:rPr>
          <w:rFonts w:ascii="Arial" w:eastAsia="Arial Unicode MS" w:hAnsi="Arial" w:cs="Arial"/>
          <w:b/>
          <w:i/>
          <w:lang w:val="ca-ES"/>
        </w:rPr>
        <w:t>12000</w:t>
      </w:r>
      <w:r w:rsidR="00277A11" w:rsidRPr="0096474B">
        <w:rPr>
          <w:rFonts w:ascii="Arial" w:eastAsia="Arial Unicode MS" w:hAnsi="Arial" w:cs="Arial"/>
          <w:b/>
          <w:i/>
          <w:lang w:val="ca-ES"/>
        </w:rPr>
        <w:t>5</w:t>
      </w:r>
      <w:r w:rsidR="00DB2D91" w:rsidRPr="0096474B">
        <w:rPr>
          <w:rFonts w:ascii="Arial" w:eastAsia="Arial Unicode MS" w:hAnsi="Arial" w:cs="Arial"/>
          <w:b/>
          <w:i/>
          <w:lang w:val="ca-ES"/>
        </w:rPr>
        <w:t>55</w:t>
      </w:r>
      <w:r w:rsidR="009D5AEB" w:rsidRPr="0096474B">
        <w:rPr>
          <w:rFonts w:ascii="Arial" w:eastAsia="Arial Unicode MS" w:hAnsi="Arial" w:cs="Arial"/>
          <w:b/>
          <w:i/>
          <w:lang w:val="ca-ES"/>
        </w:rPr>
        <w:t xml:space="preserve"> </w:t>
      </w:r>
      <w:r w:rsidR="00F0599D" w:rsidRPr="0096474B">
        <w:rPr>
          <w:rFonts w:ascii="Arial" w:eastAsia="Arial Unicode MS" w:hAnsi="Arial" w:cs="Arial"/>
          <w:b/>
          <w:i/>
          <w:lang w:val="ca-ES"/>
        </w:rPr>
        <w:t>–</w:t>
      </w:r>
      <w:r w:rsidR="00691A47" w:rsidRPr="0096474B">
        <w:rPr>
          <w:lang w:val="ca-ES"/>
        </w:rPr>
        <w:t xml:space="preserve"> </w:t>
      </w:r>
      <w:r w:rsidR="00691A47" w:rsidRPr="0096474B">
        <w:rPr>
          <w:rFonts w:ascii="Arial" w:eastAsia="Arial Unicode MS" w:hAnsi="Arial" w:cs="Arial"/>
          <w:b/>
          <w:i/>
          <w:lang w:val="ca-ES"/>
        </w:rPr>
        <w:t>M</w:t>
      </w:r>
      <w:r w:rsidR="00691A47" w:rsidRPr="0096474B">
        <w:rPr>
          <w:rFonts w:ascii="Arial" w:eastAsia="Arial Unicode MS" w:hAnsi="Arial" w:cs="Arial"/>
          <w:b/>
          <w:i/>
          <w:lang w:val="ca-ES"/>
        </w:rPr>
        <w:t>obiliari i altres equipaments per a oficines i espais de descans</w:t>
      </w:r>
      <w:r w:rsidR="00F0599D" w:rsidRPr="0096474B">
        <w:rPr>
          <w:rFonts w:ascii="Arial" w:eastAsia="Arial Unicode MS" w:hAnsi="Arial" w:cs="Arial"/>
          <w:b/>
          <w:i/>
          <w:lang w:val="ca-ES"/>
        </w:rPr>
        <w:t>)</w:t>
      </w:r>
    </w:p>
    <w:p w14:paraId="3C6993CF" w14:textId="32442CAA" w:rsidR="000A7D07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96474B">
        <w:rPr>
          <w:rFonts w:ascii="Arial" w:hAnsi="Arial" w:cs="Arial"/>
          <w:sz w:val="20"/>
          <w:lang w:val="ca-ES"/>
        </w:rPr>
        <w:t xml:space="preserve">El </w:t>
      </w:r>
      <w:r w:rsidR="008F73E3" w:rsidRPr="0096474B">
        <w:rPr>
          <w:rFonts w:ascii="Arial" w:hAnsi="Arial" w:cs="Arial"/>
          <w:sz w:val="20"/>
          <w:lang w:val="ca-ES"/>
        </w:rPr>
        <w:t xml:space="preserve">sotasignat </w:t>
      </w:r>
      <w:r w:rsidR="008F73E3" w:rsidRPr="0096474B">
        <w:rPr>
          <w:rFonts w:ascii="Arial" w:hAnsi="Arial" w:cs="Arial"/>
          <w:b/>
          <w:sz w:val="20"/>
          <w:lang w:val="ca-ES"/>
        </w:rPr>
        <w:t>________________</w:t>
      </w:r>
      <w:r w:rsidR="008F73E3" w:rsidRPr="0096474B">
        <w:rPr>
          <w:rFonts w:ascii="Arial" w:hAnsi="Arial" w:cs="Arial"/>
          <w:sz w:val="20"/>
          <w:lang w:val="ca-ES"/>
        </w:rPr>
        <w:t xml:space="preserve">, amb DNI </w:t>
      </w:r>
      <w:r w:rsidR="008F73E3" w:rsidRPr="0096474B">
        <w:rPr>
          <w:rFonts w:ascii="Arial" w:hAnsi="Arial" w:cs="Arial"/>
          <w:b/>
          <w:sz w:val="20"/>
          <w:lang w:val="ca-ES"/>
        </w:rPr>
        <w:t>______________</w:t>
      </w:r>
      <w:r w:rsidR="008F73E3" w:rsidRPr="0096474B">
        <w:rPr>
          <w:rFonts w:ascii="Arial" w:hAnsi="Arial" w:cs="Arial"/>
          <w:sz w:val="20"/>
          <w:lang w:val="ca-ES"/>
        </w:rPr>
        <w:t xml:space="preserve"> actuant en nom </w:t>
      </w:r>
      <w:r w:rsidR="008F73E3" w:rsidRPr="0096474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96474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96474B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96474B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96474B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96474B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96474B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96474B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96474B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96474B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96474B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 w:rsidRPr="0096474B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96474B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96474B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96474B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96474B">
        <w:rPr>
          <w:rFonts w:ascii="Arial" w:hAnsi="Arial" w:cs="Arial"/>
          <w:sz w:val="20"/>
          <w:lang w:val="ca-ES"/>
        </w:rPr>
        <w:t xml:space="preserve">, es compromet </w:t>
      </w:r>
      <w:r w:rsidRPr="0096474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6474B">
        <w:rPr>
          <w:rFonts w:ascii="Arial" w:hAnsi="Arial" w:cs="Arial"/>
          <w:b/>
          <w:sz w:val="20"/>
          <w:lang w:val="ca-ES"/>
        </w:rPr>
        <w:t>]</w:t>
      </w:r>
      <w:r w:rsidRPr="0096474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48789159" w14:textId="77777777" w:rsidR="0096474B" w:rsidRPr="0096474B" w:rsidRDefault="0096474B" w:rsidP="0096474B">
      <w:pPr>
        <w:spacing w:after="0"/>
        <w:rPr>
          <w:rFonts w:ascii="Calibri" w:hAnsi="Calibri" w:cs="Calibri"/>
          <w:b/>
          <w:bCs/>
          <w:color w:val="000000"/>
          <w:lang w:val="ca-ES" w:eastAsia="es-ES"/>
        </w:rPr>
      </w:pPr>
      <w:r w:rsidRPr="0096474B">
        <w:rPr>
          <w:rFonts w:ascii="Calibri" w:hAnsi="Calibri" w:cs="Calibri"/>
          <w:b/>
          <w:bCs/>
          <w:color w:val="000000"/>
          <w:lang w:val="ca-ES" w:eastAsia="es-ES"/>
        </w:rPr>
        <w:t>Preu global màxim 6.184,73€</w:t>
      </w:r>
    </w:p>
    <w:p w14:paraId="7C72501E" w14:textId="77777777" w:rsidR="0096474B" w:rsidRPr="0096474B" w:rsidRDefault="0096474B" w:rsidP="0031285A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95"/>
        <w:gridCol w:w="1616"/>
      </w:tblGrid>
      <w:tr w:rsidR="00F0599D" w:rsidRPr="0096474B" w14:paraId="5CAD56C3" w14:textId="77777777" w:rsidTr="00EF2734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73F299" w14:textId="77777777" w:rsidR="00F0599D" w:rsidRPr="0096474B" w:rsidRDefault="00F0599D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96474B"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0" w:type="auto"/>
            <w:vAlign w:val="center"/>
          </w:tcPr>
          <w:p w14:paraId="2D8EDC7C" w14:textId="7DACBF11" w:rsidR="00F0599D" w:rsidRPr="0096474B" w:rsidRDefault="00F0599D" w:rsidP="000A302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96474B">
              <w:rPr>
                <w:rFonts w:ascii="Arial" w:hAnsi="Arial" w:cs="Arial"/>
                <w:b/>
                <w:sz w:val="20"/>
                <w:lang w:val="ca-ES"/>
              </w:rPr>
              <w:t xml:space="preserve">Import total (€) </w:t>
            </w:r>
          </w:p>
        </w:tc>
      </w:tr>
      <w:tr w:rsidR="00F0599D" w:rsidRPr="0096474B" w14:paraId="5C4CFE12" w14:textId="77777777" w:rsidTr="00EF273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C01F" w14:textId="2123F1C8" w:rsidR="00436FDC" w:rsidRPr="0096474B" w:rsidRDefault="00436FDC" w:rsidP="0043195A">
            <w:pPr>
              <w:pStyle w:val="Textosinformato"/>
              <w:spacing w:line="276" w:lineRule="auto"/>
              <w:rPr>
                <w:rFonts w:ascii="Arial" w:hAnsi="Arial" w:cs="Arial"/>
                <w:lang w:val="ca-ES"/>
              </w:rPr>
            </w:pPr>
            <w:r w:rsidRPr="0096474B">
              <w:rPr>
                <w:rFonts w:ascii="Arial" w:hAnsi="Arial" w:cs="Arial"/>
                <w:lang w:val="ca-ES"/>
              </w:rPr>
              <w:t>Import global Annex 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5A2A97D" w14:textId="77777777" w:rsidR="00F0599D" w:rsidRPr="0096474B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96474B" w14:paraId="307AFA62" w14:textId="77777777" w:rsidTr="00EF2734"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8F9CE" w14:textId="4D6C0F6D" w:rsidR="00F0599D" w:rsidRPr="0096474B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6474B"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B406F0" w14:textId="77777777" w:rsidR="00F0599D" w:rsidRPr="0096474B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F0599D" w:rsidRPr="0096474B" w14:paraId="1D99FEBE" w14:textId="77777777" w:rsidTr="00EF2734">
        <w:tc>
          <w:tcPr>
            <w:tcW w:w="0" w:type="auto"/>
            <w:tcBorders>
              <w:top w:val="nil"/>
            </w:tcBorders>
            <w:vAlign w:val="center"/>
          </w:tcPr>
          <w:p w14:paraId="3CE64D2C" w14:textId="1211B754" w:rsidR="00F0599D" w:rsidRPr="0096474B" w:rsidRDefault="00F0599D" w:rsidP="00F0599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6474B"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B63A1" w14:textId="77777777" w:rsidR="00F0599D" w:rsidRPr="0096474B" w:rsidRDefault="00F0599D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5825E25" w14:textId="28E398D9" w:rsidR="0043195A" w:rsidRPr="0096474B" w:rsidRDefault="0043195A" w:rsidP="000A7D07">
      <w:pPr>
        <w:rPr>
          <w:rFonts w:ascii="Arial" w:hAnsi="Arial" w:cs="Arial"/>
          <w:b/>
          <w:sz w:val="20"/>
          <w:lang w:val="ca-ES"/>
        </w:rPr>
      </w:pPr>
    </w:p>
    <w:p w14:paraId="2F864657" w14:textId="77777777" w:rsidR="0043195A" w:rsidRPr="0096474B" w:rsidRDefault="0043195A" w:rsidP="000A7D07">
      <w:pPr>
        <w:rPr>
          <w:rFonts w:ascii="Arial" w:hAnsi="Arial" w:cs="Arial"/>
          <w:b/>
          <w:i/>
          <w:sz w:val="20"/>
          <w:lang w:val="ca-ES"/>
        </w:rPr>
      </w:pPr>
    </w:p>
    <w:p w14:paraId="74BA51F5" w14:textId="77777777" w:rsidR="0043195A" w:rsidRPr="0096474B" w:rsidRDefault="0043195A" w:rsidP="000A7D07">
      <w:pPr>
        <w:rPr>
          <w:rFonts w:ascii="Arial" w:hAnsi="Arial" w:cs="Arial"/>
          <w:b/>
          <w:i/>
          <w:sz w:val="20"/>
          <w:lang w:val="ca-ES"/>
        </w:rPr>
      </w:pPr>
    </w:p>
    <w:p w14:paraId="7F428422" w14:textId="77777777" w:rsidR="0043195A" w:rsidRPr="0096474B" w:rsidRDefault="0043195A" w:rsidP="000A7D07">
      <w:pPr>
        <w:rPr>
          <w:rFonts w:ascii="Arial" w:hAnsi="Arial" w:cs="Arial"/>
          <w:b/>
          <w:i/>
          <w:sz w:val="20"/>
          <w:lang w:val="ca-ES"/>
        </w:rPr>
      </w:pPr>
    </w:p>
    <w:p w14:paraId="241A8817" w14:textId="77777777" w:rsidR="0043195A" w:rsidRPr="0096474B" w:rsidRDefault="0043195A" w:rsidP="000A7D07">
      <w:pPr>
        <w:rPr>
          <w:rFonts w:ascii="Arial" w:hAnsi="Arial" w:cs="Arial"/>
          <w:b/>
          <w:i/>
          <w:sz w:val="20"/>
          <w:lang w:val="ca-ES"/>
        </w:rPr>
      </w:pPr>
    </w:p>
    <w:p w14:paraId="3C6993D0" w14:textId="7F19C88C" w:rsidR="000A7D07" w:rsidRDefault="0043195A" w:rsidP="000A7D07">
      <w:pPr>
        <w:rPr>
          <w:rFonts w:ascii="Arial" w:hAnsi="Arial" w:cs="Arial"/>
          <w:b/>
          <w:i/>
          <w:sz w:val="20"/>
          <w:lang w:val="ca-ES"/>
        </w:rPr>
      </w:pPr>
      <w:r w:rsidRPr="0096474B">
        <w:rPr>
          <w:rFonts w:ascii="Arial" w:hAnsi="Arial" w:cs="Arial"/>
          <w:b/>
          <w:i/>
          <w:sz w:val="20"/>
          <w:lang w:val="ca-ES"/>
        </w:rPr>
        <w:t>*</w:t>
      </w:r>
      <w:r w:rsidR="009D5AEB" w:rsidRPr="0096474B">
        <w:rPr>
          <w:rFonts w:ascii="Arial" w:hAnsi="Arial" w:cs="Arial"/>
          <w:b/>
          <w:i/>
          <w:sz w:val="20"/>
          <w:lang w:val="ca-ES"/>
        </w:rPr>
        <w:t>Correspon al import total de l’</w:t>
      </w:r>
      <w:r w:rsidR="000D5265" w:rsidRPr="0096474B">
        <w:rPr>
          <w:rFonts w:ascii="Arial" w:hAnsi="Arial" w:cs="Arial"/>
          <w:b/>
          <w:i/>
          <w:sz w:val="20"/>
          <w:lang w:val="ca-ES"/>
        </w:rPr>
        <w:t xml:space="preserve">annex </w:t>
      </w:r>
      <w:r w:rsidR="008F3E09" w:rsidRPr="0096474B">
        <w:rPr>
          <w:rFonts w:ascii="Arial" w:hAnsi="Arial" w:cs="Arial"/>
          <w:b/>
          <w:i/>
          <w:sz w:val="20"/>
          <w:lang w:val="ca-ES"/>
        </w:rPr>
        <w:t>1- Codi</w:t>
      </w:r>
      <w:r w:rsidR="000D5265" w:rsidRPr="0096474B">
        <w:rPr>
          <w:rFonts w:ascii="Arial" w:hAnsi="Arial" w:cs="Arial"/>
          <w:b/>
          <w:i/>
          <w:sz w:val="20"/>
          <w:lang w:val="ca-ES"/>
        </w:rPr>
        <w:t xml:space="preserve"> </w:t>
      </w:r>
    </w:p>
    <w:p w14:paraId="0ED319CF" w14:textId="77777777" w:rsidR="00F66AEB" w:rsidRPr="0096474B" w:rsidRDefault="00F66AEB" w:rsidP="00F66AEB">
      <w:p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14:paraId="318114E8" w14:textId="52A977FC" w:rsidR="00F66AEB" w:rsidRPr="0096474B" w:rsidRDefault="00F66AEB" w:rsidP="00ED1B80">
      <w:pPr>
        <w:pStyle w:val="Prrafodelista"/>
        <w:numPr>
          <w:ilvl w:val="0"/>
          <w:numId w:val="81"/>
        </w:num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6474B">
        <w:rPr>
          <w:rFonts w:ascii="Arial" w:hAnsi="Arial" w:cs="Arial"/>
          <w:b/>
          <w:sz w:val="20"/>
          <w:lang w:val="ca-ES"/>
        </w:rPr>
        <w:t>Número de lliuraments setmanals</w:t>
      </w:r>
      <w:r w:rsidRPr="0096474B">
        <w:rPr>
          <w:rFonts w:ascii="Arial" w:hAnsi="Arial" w:cs="Arial"/>
          <w:sz w:val="20"/>
          <w:lang w:val="ca-ES"/>
        </w:rPr>
        <w:t xml:space="preserve">: </w:t>
      </w:r>
    </w:p>
    <w:p w14:paraId="0326694D" w14:textId="05767851" w:rsidR="007602B1" w:rsidRPr="0096474B" w:rsidRDefault="0096474B" w:rsidP="0096474B">
      <w:pPr>
        <w:pStyle w:val="Prrafodelista"/>
        <w:numPr>
          <w:ilvl w:val="1"/>
          <w:numId w:val="81"/>
        </w:num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18"/>
          <w:szCs w:val="18"/>
          <w:lang w:val="ca-ES" w:eastAsia="es-ES_tradnl"/>
        </w:rPr>
      </w:pPr>
      <w:sdt>
        <w:sdtPr>
          <w:rPr>
            <w:rFonts w:ascii="Arial" w:hAnsi="Arial" w:cs="Arial"/>
            <w:sz w:val="18"/>
            <w:szCs w:val="18"/>
            <w:lang w:val="ca-ES" w:eastAsia="es-ES_tradnl"/>
          </w:rPr>
          <w:id w:val="192197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474B">
            <w:rPr>
              <w:rFonts w:ascii="MS Gothic" w:eastAsia="MS Gothic" w:hAnsi="MS Gothic" w:cs="Arial"/>
              <w:sz w:val="18"/>
              <w:szCs w:val="18"/>
              <w:lang w:val="ca-ES" w:eastAsia="es-ES_tradnl"/>
            </w:rPr>
            <w:t>☐</w:t>
          </w:r>
        </w:sdtContent>
      </w:sdt>
      <w:r w:rsidR="007602B1" w:rsidRPr="0096474B">
        <w:rPr>
          <w:rFonts w:ascii="Arial" w:hAnsi="Arial" w:cs="Arial"/>
          <w:sz w:val="18"/>
          <w:szCs w:val="18"/>
          <w:lang w:val="ca-ES" w:eastAsia="es-ES_tradnl"/>
        </w:rPr>
        <w:t>Total 2 lliuraments setmanals</w:t>
      </w:r>
    </w:p>
    <w:p w14:paraId="73A26D76" w14:textId="33B089C9" w:rsidR="007602B1" w:rsidRPr="0096474B" w:rsidRDefault="0096474B" w:rsidP="0096474B">
      <w:pPr>
        <w:pStyle w:val="Prrafodelista"/>
        <w:numPr>
          <w:ilvl w:val="1"/>
          <w:numId w:val="81"/>
        </w:num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18"/>
          <w:szCs w:val="18"/>
          <w:lang w:val="ca-ES" w:eastAsia="es-ES_tradnl"/>
        </w:rPr>
      </w:pPr>
      <w:sdt>
        <w:sdtPr>
          <w:rPr>
            <w:rFonts w:ascii="Arial" w:hAnsi="Arial" w:cs="Arial"/>
            <w:sz w:val="18"/>
            <w:szCs w:val="18"/>
            <w:lang w:val="ca-ES" w:eastAsia="es-ES_tradnl"/>
          </w:rPr>
          <w:id w:val="1948587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474B">
            <w:rPr>
              <w:rFonts w:ascii="MS Gothic" w:eastAsia="MS Gothic" w:hAnsi="MS Gothic" w:cs="Arial"/>
              <w:sz w:val="18"/>
              <w:szCs w:val="18"/>
              <w:lang w:val="ca-ES" w:eastAsia="es-ES_tradnl"/>
            </w:rPr>
            <w:t>☐</w:t>
          </w:r>
        </w:sdtContent>
      </w:sdt>
      <w:r w:rsidR="007602B1" w:rsidRPr="0096474B">
        <w:rPr>
          <w:rFonts w:ascii="Arial" w:hAnsi="Arial" w:cs="Arial"/>
          <w:sz w:val="18"/>
          <w:szCs w:val="18"/>
          <w:lang w:val="ca-ES" w:eastAsia="es-ES_tradnl"/>
        </w:rPr>
        <w:t>Total 3 lliuraments setmanals</w:t>
      </w:r>
    </w:p>
    <w:p w14:paraId="15272C11" w14:textId="1599B1B3" w:rsidR="0096474B" w:rsidRPr="0096474B" w:rsidRDefault="0096474B" w:rsidP="0096474B">
      <w:pPr>
        <w:pStyle w:val="Prrafodelista"/>
        <w:numPr>
          <w:ilvl w:val="1"/>
          <w:numId w:val="81"/>
        </w:num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18"/>
          <w:szCs w:val="18"/>
          <w:lang w:val="ca-ES" w:eastAsia="es-ES_tradnl"/>
        </w:rPr>
      </w:pPr>
      <w:sdt>
        <w:sdtPr>
          <w:rPr>
            <w:rFonts w:ascii="Arial" w:hAnsi="Arial" w:cs="Arial"/>
            <w:sz w:val="18"/>
            <w:szCs w:val="18"/>
            <w:lang w:val="ca-ES" w:eastAsia="es-ES_tradnl"/>
          </w:rPr>
          <w:id w:val="-1041976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474B">
            <w:rPr>
              <w:rFonts w:ascii="MS Gothic" w:eastAsia="MS Gothic" w:hAnsi="MS Gothic" w:cs="Arial"/>
              <w:sz w:val="18"/>
              <w:szCs w:val="18"/>
              <w:lang w:val="ca-ES" w:eastAsia="es-ES_tradnl"/>
            </w:rPr>
            <w:t>☐</w:t>
          </w:r>
        </w:sdtContent>
      </w:sdt>
      <w:r w:rsidR="007602B1" w:rsidRPr="0096474B">
        <w:rPr>
          <w:rFonts w:ascii="Arial" w:hAnsi="Arial" w:cs="Arial"/>
          <w:sz w:val="18"/>
          <w:szCs w:val="18"/>
          <w:lang w:val="ca-ES" w:eastAsia="es-ES_tradnl"/>
        </w:rPr>
        <w:t>Total 4 lliuraments setmanals</w:t>
      </w:r>
    </w:p>
    <w:p w14:paraId="503F96E6" w14:textId="07793EC0" w:rsidR="00691A47" w:rsidRPr="0096474B" w:rsidRDefault="0096474B" w:rsidP="0096474B">
      <w:pPr>
        <w:pStyle w:val="Prrafodelista"/>
        <w:numPr>
          <w:ilvl w:val="1"/>
          <w:numId w:val="81"/>
        </w:numPr>
        <w:autoSpaceDE w:val="0"/>
        <w:autoSpaceDN w:val="0"/>
        <w:adjustRightInd w:val="0"/>
        <w:spacing w:after="0"/>
        <w:jc w:val="left"/>
        <w:rPr>
          <w:rFonts w:ascii="Arial" w:hAnsi="Arial" w:cs="Arial"/>
          <w:sz w:val="18"/>
          <w:szCs w:val="18"/>
          <w:lang w:val="ca-ES" w:eastAsia="es-ES_tradnl"/>
        </w:rPr>
      </w:pPr>
      <w:sdt>
        <w:sdtPr>
          <w:rPr>
            <w:rFonts w:ascii="Arial" w:hAnsi="Arial" w:cs="Arial"/>
            <w:sz w:val="18"/>
            <w:szCs w:val="18"/>
            <w:lang w:val="ca-ES" w:eastAsia="es-ES_tradnl"/>
          </w:rPr>
          <w:id w:val="-1833443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474B">
            <w:rPr>
              <w:rFonts w:ascii="MS Gothic" w:eastAsia="MS Gothic" w:hAnsi="MS Gothic" w:cs="Arial"/>
              <w:sz w:val="18"/>
              <w:szCs w:val="18"/>
              <w:lang w:val="ca-ES" w:eastAsia="es-ES_tradnl"/>
            </w:rPr>
            <w:t>☐</w:t>
          </w:r>
        </w:sdtContent>
      </w:sdt>
      <w:r w:rsidR="007602B1" w:rsidRPr="0096474B">
        <w:rPr>
          <w:rFonts w:ascii="Arial" w:hAnsi="Arial" w:cs="Arial"/>
          <w:sz w:val="18"/>
          <w:szCs w:val="18"/>
          <w:lang w:val="ca-ES" w:eastAsia="es-ES_tradnl"/>
        </w:rPr>
        <w:t>Total 5 lliuraments setmanals</w:t>
      </w:r>
    </w:p>
    <w:p w14:paraId="51690BF6" w14:textId="53E7CFC0" w:rsidR="0096474B" w:rsidRPr="0096474B" w:rsidRDefault="0096474B" w:rsidP="0096474B">
      <w:pPr>
        <w:autoSpaceDE w:val="0"/>
        <w:autoSpaceDN w:val="0"/>
        <w:adjustRightInd w:val="0"/>
        <w:spacing w:after="0"/>
        <w:ind w:left="1080"/>
        <w:jc w:val="left"/>
        <w:rPr>
          <w:rFonts w:ascii="Arial" w:hAnsi="Arial" w:cs="Arial"/>
          <w:i/>
          <w:iCs/>
          <w:sz w:val="16"/>
          <w:szCs w:val="16"/>
          <w:lang w:val="ca-ES" w:eastAsia="es-ES_tradnl"/>
        </w:rPr>
      </w:pPr>
      <w:r w:rsidRPr="0096474B">
        <w:rPr>
          <w:rFonts w:ascii="Arial" w:hAnsi="Arial" w:cs="Arial"/>
          <w:i/>
          <w:iCs/>
          <w:sz w:val="16"/>
          <w:szCs w:val="16"/>
          <w:lang w:val="ca-ES" w:eastAsia="es-ES_tradnl"/>
        </w:rPr>
        <w:t>Seleccionar només una opció. En cas de seleccionar més d’una opció la puntuació serà 0</w:t>
      </w:r>
    </w:p>
    <w:p w14:paraId="656321E3" w14:textId="77777777" w:rsidR="0096474B" w:rsidRPr="0096474B" w:rsidRDefault="0096474B" w:rsidP="0096474B">
      <w:pPr>
        <w:pStyle w:val="Prrafodelista"/>
        <w:numPr>
          <w:ilvl w:val="0"/>
          <w:numId w:val="0"/>
        </w:numPr>
        <w:autoSpaceDE w:val="0"/>
        <w:autoSpaceDN w:val="0"/>
        <w:adjustRightInd w:val="0"/>
        <w:spacing w:after="0"/>
        <w:ind w:left="720"/>
        <w:jc w:val="left"/>
        <w:rPr>
          <w:rFonts w:ascii="Arial" w:hAnsi="Arial" w:cs="Arial"/>
          <w:sz w:val="18"/>
          <w:szCs w:val="18"/>
          <w:lang w:val="ca-ES" w:eastAsia="es-ES_tradnl"/>
        </w:rPr>
      </w:pPr>
    </w:p>
    <w:p w14:paraId="62738323" w14:textId="0439DF84" w:rsidR="0043195A" w:rsidRPr="0096474B" w:rsidRDefault="0043195A" w:rsidP="00ED1B80">
      <w:pPr>
        <w:pStyle w:val="Prrafodelista"/>
        <w:numPr>
          <w:ilvl w:val="0"/>
          <w:numId w:val="81"/>
        </w:numPr>
        <w:tabs>
          <w:tab w:val="left" w:pos="540"/>
        </w:tabs>
        <w:rPr>
          <w:rFonts w:ascii="Arial" w:hAnsi="Arial" w:cs="Arial"/>
          <w:b/>
          <w:sz w:val="20"/>
          <w:lang w:val="ca-ES"/>
        </w:rPr>
      </w:pPr>
      <w:r w:rsidRPr="0096474B">
        <w:rPr>
          <w:rFonts w:ascii="Arial" w:hAnsi="Arial" w:cs="Arial"/>
          <w:b/>
          <w:sz w:val="20"/>
          <w:lang w:val="ca-ES"/>
        </w:rPr>
        <w:t>Compromís de més d’una entrega en el mateix dia, per urgències:</w:t>
      </w:r>
    </w:p>
    <w:p w14:paraId="3B407763" w14:textId="0CFED184" w:rsidR="0043195A" w:rsidRPr="0096474B" w:rsidRDefault="00192F72" w:rsidP="0043195A">
      <w:pPr>
        <w:pStyle w:val="Prrafodelista"/>
        <w:numPr>
          <w:ilvl w:val="1"/>
          <w:numId w:val="81"/>
        </w:numPr>
        <w:tabs>
          <w:tab w:val="left" w:pos="540"/>
        </w:tabs>
        <w:spacing w:after="0"/>
        <w:rPr>
          <w:rFonts w:ascii="Arial" w:hAnsi="Arial" w:cs="Arial"/>
          <w:b/>
          <w:sz w:val="20"/>
          <w:lang w:val="ca-ES"/>
        </w:rPr>
      </w:pPr>
      <w:sdt>
        <w:sdtPr>
          <w:rPr>
            <w:rFonts w:ascii="Arial" w:hAnsi="Arial" w:cs="Arial"/>
            <w:b/>
            <w:sz w:val="20"/>
            <w:lang w:val="ca-ES"/>
          </w:rPr>
          <w:id w:val="263500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95A" w:rsidRPr="0096474B">
            <w:rPr>
              <w:rFonts w:ascii="MS Gothic" w:eastAsia="MS Gothic" w:hAnsi="MS Gothic" w:cs="Arial"/>
              <w:b/>
              <w:sz w:val="20"/>
              <w:lang w:val="ca-ES"/>
            </w:rPr>
            <w:t>☐</w:t>
          </w:r>
        </w:sdtContent>
      </w:sdt>
      <w:r w:rsidR="0043195A" w:rsidRPr="0096474B">
        <w:rPr>
          <w:rFonts w:ascii="Arial" w:hAnsi="Arial" w:cs="Arial"/>
          <w:b/>
          <w:sz w:val="20"/>
          <w:lang w:val="ca-ES"/>
        </w:rPr>
        <w:t xml:space="preserve"> Si</w:t>
      </w:r>
    </w:p>
    <w:p w14:paraId="26B861D6" w14:textId="63A6CF45" w:rsidR="0043195A" w:rsidRPr="0096474B" w:rsidRDefault="00192F72" w:rsidP="0043195A">
      <w:pPr>
        <w:pStyle w:val="Prrafodelista"/>
        <w:numPr>
          <w:ilvl w:val="1"/>
          <w:numId w:val="81"/>
        </w:numPr>
        <w:tabs>
          <w:tab w:val="left" w:pos="540"/>
        </w:tabs>
        <w:spacing w:after="0"/>
        <w:rPr>
          <w:rFonts w:ascii="Arial" w:hAnsi="Arial" w:cs="Arial"/>
          <w:b/>
          <w:sz w:val="20"/>
          <w:lang w:val="ca-ES"/>
        </w:rPr>
      </w:pPr>
      <w:sdt>
        <w:sdtPr>
          <w:rPr>
            <w:rFonts w:ascii="Arial" w:hAnsi="Arial" w:cs="Arial"/>
            <w:b/>
            <w:sz w:val="20"/>
            <w:lang w:val="ca-ES"/>
          </w:rPr>
          <w:id w:val="1355072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C90" w:rsidRPr="0096474B">
            <w:rPr>
              <w:rFonts w:ascii="MS Gothic" w:eastAsia="MS Gothic" w:hAnsi="MS Gothic" w:cs="Arial"/>
              <w:b/>
              <w:sz w:val="20"/>
              <w:lang w:val="ca-ES"/>
            </w:rPr>
            <w:t>☐</w:t>
          </w:r>
        </w:sdtContent>
      </w:sdt>
      <w:r w:rsidR="0043195A" w:rsidRPr="0096474B">
        <w:rPr>
          <w:rFonts w:ascii="Arial" w:hAnsi="Arial" w:cs="Arial"/>
          <w:b/>
          <w:sz w:val="20"/>
          <w:lang w:val="ca-ES"/>
        </w:rPr>
        <w:t xml:space="preserve"> No</w:t>
      </w:r>
    </w:p>
    <w:p w14:paraId="328A82BA" w14:textId="51DF6019" w:rsidR="0043195A" w:rsidRPr="0096474B" w:rsidRDefault="0043195A" w:rsidP="00D21C90">
      <w:pPr>
        <w:tabs>
          <w:tab w:val="left" w:pos="540"/>
        </w:tabs>
        <w:ind w:left="1080"/>
        <w:jc w:val="right"/>
        <w:rPr>
          <w:rFonts w:ascii="Arial" w:hAnsi="Arial" w:cs="Arial"/>
          <w:sz w:val="20"/>
          <w:lang w:val="ca-ES"/>
        </w:rPr>
      </w:pPr>
    </w:p>
    <w:p w14:paraId="3A0F5BA3" w14:textId="77777777" w:rsidR="0043195A" w:rsidRPr="0096474B" w:rsidRDefault="0043195A" w:rsidP="00D21C90">
      <w:pPr>
        <w:pStyle w:val="Prrafodelista"/>
        <w:widowControl w:val="0"/>
        <w:numPr>
          <w:ilvl w:val="0"/>
          <w:numId w:val="81"/>
        </w:numPr>
        <w:tabs>
          <w:tab w:val="left" w:pos="882"/>
        </w:tabs>
        <w:autoSpaceDE w:val="0"/>
        <w:autoSpaceDN w:val="0"/>
        <w:spacing w:after="0"/>
        <w:rPr>
          <w:rFonts w:ascii="Arial" w:hAnsi="Arial" w:cs="Arial"/>
          <w:sz w:val="20"/>
          <w:szCs w:val="20"/>
          <w:lang w:val="ca-ES"/>
        </w:rPr>
      </w:pPr>
      <w:r w:rsidRPr="0096474B">
        <w:rPr>
          <w:rFonts w:ascii="Arial" w:hAnsi="Arial" w:cs="Arial"/>
          <w:b/>
          <w:sz w:val="20"/>
          <w:szCs w:val="20"/>
          <w:lang w:val="ca-ES"/>
        </w:rPr>
        <w:t>Vehicle assignat al transport de mercaderies</w:t>
      </w:r>
      <w:r w:rsidRPr="0096474B">
        <w:rPr>
          <w:rFonts w:ascii="Arial" w:hAnsi="Arial" w:cs="Arial"/>
          <w:sz w:val="20"/>
          <w:szCs w:val="20"/>
          <w:lang w:val="ca-ES"/>
        </w:rPr>
        <w:t xml:space="preserve"> (Només assenyalar una de les tres opcions, en cas d’assenyalar més d’una opció s’atorgarà 0 punts):</w:t>
      </w:r>
    </w:p>
    <w:p w14:paraId="7A3B5E38" w14:textId="77777777" w:rsidR="0043195A" w:rsidRPr="0096474B" w:rsidRDefault="0043195A" w:rsidP="0043195A">
      <w:pPr>
        <w:pStyle w:val="Textoindependiente"/>
        <w:rPr>
          <w:rFonts w:ascii="Arial" w:hAnsi="Arial" w:cs="Arial"/>
          <w:sz w:val="20"/>
          <w:szCs w:val="20"/>
          <w:lang w:val="ca-ES"/>
        </w:rPr>
      </w:pPr>
    </w:p>
    <w:p w14:paraId="529A8620" w14:textId="77777777" w:rsidR="0043195A" w:rsidRPr="0096474B" w:rsidRDefault="0043195A" w:rsidP="0043195A">
      <w:pPr>
        <w:pStyle w:val="Prrafodelista"/>
        <w:widowControl w:val="0"/>
        <w:numPr>
          <w:ilvl w:val="0"/>
          <w:numId w:val="84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20"/>
          <w:szCs w:val="20"/>
          <w:lang w:val="ca-ES"/>
        </w:rPr>
      </w:pPr>
      <w:r w:rsidRPr="0096474B">
        <w:rPr>
          <w:rFonts w:ascii="Arial" w:hAnsi="Arial" w:cs="Arial"/>
          <w:sz w:val="20"/>
          <w:szCs w:val="20"/>
          <w:lang w:val="ca-ES"/>
        </w:rPr>
        <w:t>Vehicle distintiu ambiental ECO</w:t>
      </w:r>
      <w:r w:rsidRPr="0096474B">
        <w:rPr>
          <w:rFonts w:ascii="Arial" w:hAnsi="Arial" w:cs="Arial"/>
          <w:sz w:val="20"/>
          <w:szCs w:val="20"/>
          <w:lang w:val="ca-ES"/>
        </w:rPr>
        <w:tab/>
      </w:r>
      <w:r w:rsidRPr="0096474B">
        <w:rPr>
          <w:rFonts w:ascii="Arial" w:hAnsi="Arial" w:cs="Arial"/>
          <w:sz w:val="20"/>
          <w:szCs w:val="20"/>
          <w:lang w:val="ca-ES"/>
        </w:rPr>
        <w:tab/>
      </w:r>
      <w:r w:rsidRPr="0096474B">
        <w:rPr>
          <w:rFonts w:ascii="Arial" w:hAnsi="Arial" w:cs="Arial"/>
          <w:sz w:val="20"/>
          <w:szCs w:val="20"/>
          <w:lang w:val="ca-ES"/>
        </w:rPr>
        <w:tab/>
      </w:r>
      <w:sdt>
        <w:sdtPr>
          <w:rPr>
            <w:rFonts w:ascii="Segoe UI Symbol" w:hAnsi="Segoe UI Symbol" w:cs="Segoe UI Symbol"/>
            <w:sz w:val="20"/>
            <w:szCs w:val="20"/>
            <w:lang w:val="ca-ES"/>
          </w:rPr>
          <w:id w:val="-58992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474B">
            <w:rPr>
              <w:rFonts w:ascii="Segoe UI Symbol" w:hAnsi="Segoe UI Symbol" w:cs="Segoe UI Symbol"/>
              <w:sz w:val="20"/>
              <w:szCs w:val="20"/>
              <w:lang w:val="ca-ES"/>
            </w:rPr>
            <w:t>☐</w:t>
          </w:r>
        </w:sdtContent>
      </w:sdt>
    </w:p>
    <w:p w14:paraId="0D18562A" w14:textId="77777777" w:rsidR="0043195A" w:rsidRPr="0096474B" w:rsidRDefault="0043195A" w:rsidP="0043195A">
      <w:pPr>
        <w:pStyle w:val="Prrafodelista"/>
        <w:widowControl w:val="0"/>
        <w:numPr>
          <w:ilvl w:val="0"/>
          <w:numId w:val="84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20"/>
          <w:szCs w:val="20"/>
          <w:lang w:val="ca-ES"/>
        </w:rPr>
      </w:pPr>
      <w:r w:rsidRPr="0096474B">
        <w:rPr>
          <w:rFonts w:ascii="Arial" w:hAnsi="Arial" w:cs="Arial"/>
          <w:sz w:val="20"/>
          <w:szCs w:val="20"/>
          <w:lang w:val="ca-ES"/>
        </w:rPr>
        <w:t>Vehicle distintiu ambiental zero emissions.</w:t>
      </w:r>
      <w:r w:rsidRPr="0096474B">
        <w:rPr>
          <w:rFonts w:ascii="Arial" w:hAnsi="Arial" w:cs="Arial"/>
          <w:sz w:val="20"/>
          <w:szCs w:val="20"/>
          <w:lang w:val="ca-ES"/>
        </w:rPr>
        <w:tab/>
      </w:r>
      <w:sdt>
        <w:sdtPr>
          <w:rPr>
            <w:rFonts w:ascii="Segoe UI Symbol" w:hAnsi="Segoe UI Symbol" w:cs="Segoe UI Symbol"/>
            <w:sz w:val="20"/>
            <w:szCs w:val="20"/>
            <w:lang w:val="ca-ES"/>
          </w:rPr>
          <w:id w:val="-66008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474B">
            <w:rPr>
              <w:rFonts w:ascii="Segoe UI Symbol" w:hAnsi="Segoe UI Symbol" w:cs="Segoe UI Symbol"/>
              <w:sz w:val="20"/>
              <w:szCs w:val="20"/>
              <w:lang w:val="ca-ES"/>
            </w:rPr>
            <w:t>☐</w:t>
          </w:r>
        </w:sdtContent>
      </w:sdt>
    </w:p>
    <w:p w14:paraId="79AE493E" w14:textId="473C9DC5" w:rsidR="0043195A" w:rsidRPr="0096474B" w:rsidRDefault="0043195A" w:rsidP="0043195A">
      <w:pPr>
        <w:pStyle w:val="Prrafodelista"/>
        <w:widowControl w:val="0"/>
        <w:numPr>
          <w:ilvl w:val="0"/>
          <w:numId w:val="84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20"/>
          <w:szCs w:val="20"/>
          <w:lang w:val="ca-ES"/>
        </w:rPr>
      </w:pPr>
      <w:r w:rsidRPr="0096474B">
        <w:rPr>
          <w:rFonts w:ascii="Arial" w:hAnsi="Arial" w:cs="Arial"/>
          <w:sz w:val="20"/>
          <w:szCs w:val="20"/>
          <w:lang w:val="ca-ES"/>
        </w:rPr>
        <w:t>Vehicle sense distintiu o altres (B, C)</w:t>
      </w:r>
      <w:r w:rsidRPr="0096474B">
        <w:rPr>
          <w:rFonts w:ascii="Arial" w:hAnsi="Arial" w:cs="Arial"/>
          <w:sz w:val="20"/>
          <w:szCs w:val="20"/>
          <w:lang w:val="ca-ES"/>
        </w:rPr>
        <w:tab/>
      </w:r>
      <w:r w:rsidRPr="0096474B">
        <w:rPr>
          <w:rFonts w:ascii="Arial" w:hAnsi="Arial" w:cs="Arial"/>
          <w:sz w:val="20"/>
          <w:szCs w:val="20"/>
          <w:lang w:val="ca-ES"/>
        </w:rPr>
        <w:tab/>
      </w:r>
      <w:sdt>
        <w:sdtPr>
          <w:rPr>
            <w:rFonts w:ascii="Segoe UI Symbol" w:hAnsi="Segoe UI Symbol" w:cs="Segoe UI Symbol"/>
            <w:sz w:val="20"/>
            <w:szCs w:val="20"/>
            <w:lang w:val="ca-ES"/>
          </w:rPr>
          <w:id w:val="-49071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6474B">
            <w:rPr>
              <w:rFonts w:ascii="Segoe UI Symbol" w:hAnsi="Segoe UI Symbol" w:cs="Segoe UI Symbol"/>
              <w:sz w:val="20"/>
              <w:szCs w:val="20"/>
              <w:lang w:val="ca-ES"/>
            </w:rPr>
            <w:t>☐</w:t>
          </w:r>
        </w:sdtContent>
      </w:sdt>
    </w:p>
    <w:p w14:paraId="1526B990" w14:textId="43ABB693" w:rsidR="0096474B" w:rsidRPr="0096474B" w:rsidRDefault="0096474B" w:rsidP="0096474B">
      <w:pPr>
        <w:autoSpaceDE w:val="0"/>
        <w:autoSpaceDN w:val="0"/>
        <w:adjustRightInd w:val="0"/>
        <w:spacing w:after="0"/>
        <w:ind w:left="1080"/>
        <w:jc w:val="left"/>
        <w:rPr>
          <w:rFonts w:ascii="Arial" w:hAnsi="Arial" w:cs="Arial"/>
          <w:i/>
          <w:iCs/>
          <w:sz w:val="16"/>
          <w:szCs w:val="16"/>
          <w:lang w:val="ca-ES" w:eastAsia="es-ES_tradnl"/>
        </w:rPr>
      </w:pPr>
      <w:r w:rsidRPr="0096474B">
        <w:rPr>
          <w:rFonts w:ascii="Arial" w:hAnsi="Arial" w:cs="Arial"/>
          <w:i/>
          <w:iCs/>
          <w:sz w:val="16"/>
          <w:szCs w:val="16"/>
          <w:lang w:val="ca-ES" w:eastAsia="es-ES_tradnl"/>
        </w:rPr>
        <w:t xml:space="preserve">Seleccionar només una opció. En cas de seleccionar més d’una opció la puntuació </w:t>
      </w:r>
      <w:r w:rsidRPr="0096474B">
        <w:rPr>
          <w:rFonts w:ascii="Arial" w:hAnsi="Arial" w:cs="Arial"/>
          <w:i/>
          <w:iCs/>
          <w:sz w:val="16"/>
          <w:szCs w:val="16"/>
          <w:lang w:val="ca-ES" w:eastAsia="es-ES_tradnl"/>
        </w:rPr>
        <w:t>serà</w:t>
      </w:r>
      <w:r w:rsidRPr="0096474B">
        <w:rPr>
          <w:rFonts w:ascii="Arial" w:hAnsi="Arial" w:cs="Arial"/>
          <w:i/>
          <w:iCs/>
          <w:sz w:val="16"/>
          <w:szCs w:val="16"/>
          <w:lang w:val="ca-ES" w:eastAsia="es-ES_tradnl"/>
        </w:rPr>
        <w:t xml:space="preserve"> 0</w:t>
      </w:r>
    </w:p>
    <w:p w14:paraId="01903AA7" w14:textId="43ABB693" w:rsidR="0096474B" w:rsidRPr="0096474B" w:rsidRDefault="0096474B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</w:p>
    <w:p w14:paraId="3C6993E4" w14:textId="53EBEBAB" w:rsidR="000A7D07" w:rsidRPr="0096474B" w:rsidRDefault="008F73E3" w:rsidP="00EF2734">
      <w:pPr>
        <w:tabs>
          <w:tab w:val="left" w:pos="540"/>
        </w:tabs>
        <w:ind w:left="1701"/>
        <w:jc w:val="right"/>
        <w:rPr>
          <w:rFonts w:ascii="Arial" w:hAnsi="Arial" w:cs="Arial"/>
          <w:sz w:val="20"/>
          <w:lang w:val="ca-ES"/>
        </w:rPr>
      </w:pPr>
      <w:r w:rsidRPr="0096474B">
        <w:rPr>
          <w:rFonts w:ascii="Arial" w:hAnsi="Arial" w:cs="Arial"/>
          <w:sz w:val="20"/>
          <w:lang w:val="ca-ES"/>
        </w:rPr>
        <w:t xml:space="preserve">__________, </w:t>
      </w:r>
      <w:r w:rsidR="000A7D07" w:rsidRPr="0096474B">
        <w:rPr>
          <w:rFonts w:ascii="Arial" w:hAnsi="Arial" w:cs="Arial"/>
          <w:sz w:val="20"/>
          <w:lang w:val="ca-ES"/>
        </w:rPr>
        <w:t>a</w:t>
      </w:r>
      <w:r w:rsidRPr="0096474B">
        <w:rPr>
          <w:rFonts w:ascii="Arial" w:hAnsi="Arial" w:cs="Arial"/>
          <w:sz w:val="20"/>
          <w:lang w:val="ca-ES"/>
        </w:rPr>
        <w:t xml:space="preserve"> ____</w:t>
      </w:r>
      <w:r w:rsidR="000A7D07" w:rsidRPr="0096474B">
        <w:rPr>
          <w:rFonts w:ascii="Arial" w:hAnsi="Arial" w:cs="Arial"/>
          <w:sz w:val="20"/>
          <w:lang w:val="ca-ES"/>
        </w:rPr>
        <w:t xml:space="preserve"> de</w:t>
      </w:r>
      <w:r w:rsidRPr="0096474B">
        <w:rPr>
          <w:rFonts w:ascii="Arial" w:hAnsi="Arial" w:cs="Arial"/>
          <w:sz w:val="20"/>
          <w:lang w:val="ca-ES"/>
        </w:rPr>
        <w:t xml:space="preserve"> _____</w:t>
      </w:r>
      <w:r w:rsidR="000A7D07" w:rsidRPr="0096474B">
        <w:rPr>
          <w:rFonts w:ascii="Arial" w:hAnsi="Arial" w:cs="Arial"/>
          <w:sz w:val="20"/>
          <w:lang w:val="ca-ES"/>
        </w:rPr>
        <w:t xml:space="preserve"> de 20</w:t>
      </w:r>
      <w:r w:rsidRPr="0096474B">
        <w:rPr>
          <w:rFonts w:ascii="Arial" w:hAnsi="Arial" w:cs="Arial"/>
          <w:sz w:val="20"/>
          <w:lang w:val="ca-ES"/>
        </w:rPr>
        <w:t>___.</w:t>
      </w:r>
    </w:p>
    <w:p w14:paraId="7A23DF73" w14:textId="77777777" w:rsidR="000D5265" w:rsidRPr="0096474B" w:rsidRDefault="000D5265" w:rsidP="00EF2734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</w:p>
    <w:p w14:paraId="526068DB" w14:textId="77777777" w:rsidR="00EF2734" w:rsidRPr="0096474B" w:rsidRDefault="000A7D07" w:rsidP="00EF2734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96474B">
        <w:rPr>
          <w:rFonts w:ascii="Arial" w:hAnsi="Arial" w:cs="Arial"/>
          <w:sz w:val="20"/>
          <w:lang w:val="ca-ES"/>
        </w:rPr>
        <w:t>Signat</w:t>
      </w:r>
      <w:r w:rsidR="008F73E3" w:rsidRPr="0096474B">
        <w:rPr>
          <w:rFonts w:ascii="Arial" w:hAnsi="Arial" w:cs="Arial"/>
          <w:sz w:val="20"/>
          <w:lang w:val="ca-ES"/>
        </w:rPr>
        <w:t>ura</w:t>
      </w:r>
      <w:r w:rsidRPr="0096474B">
        <w:rPr>
          <w:rFonts w:ascii="Arial" w:hAnsi="Arial" w:cs="Arial"/>
          <w:sz w:val="20"/>
          <w:lang w:val="ca-ES"/>
        </w:rPr>
        <w:t>:</w:t>
      </w:r>
    </w:p>
    <w:sectPr w:rsidR="00EF2734" w:rsidRPr="0096474B" w:rsidSect="0096474B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709" w:right="1701" w:bottom="709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AF300" w14:textId="77777777" w:rsidR="00192F72" w:rsidRDefault="00192F72">
      <w:r>
        <w:separator/>
      </w:r>
    </w:p>
  </w:endnote>
  <w:endnote w:type="continuationSeparator" w:id="0">
    <w:p w14:paraId="6FE60F39" w14:textId="77777777" w:rsidR="00192F72" w:rsidRDefault="00192F72">
      <w:r>
        <w:continuationSeparator/>
      </w:r>
    </w:p>
  </w:endnote>
  <w:endnote w:type="continuationNotice" w:id="1">
    <w:p w14:paraId="08539AEB" w14:textId="77777777" w:rsidR="00192F72" w:rsidRDefault="00192F7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501833" w:rsidRDefault="0050183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C69954C" w14:textId="77777777" w:rsidR="00501833" w:rsidRDefault="0050183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204EE" w14:textId="77777777" w:rsidR="00655460" w:rsidRPr="005B67FA" w:rsidRDefault="00655460" w:rsidP="00655460">
    <w:pPr>
      <w:tabs>
        <w:tab w:val="left" w:pos="540"/>
      </w:tabs>
      <w:jc w:val="left"/>
      <w:rPr>
        <w:rFonts w:ascii="Arial" w:hAnsi="Arial" w:cs="Arial"/>
        <w:i/>
        <w:color w:val="7F7F7F" w:themeColor="text1" w:themeTint="80"/>
        <w:sz w:val="18"/>
        <w:lang w:val="ca-ES"/>
      </w:rPr>
    </w:pPr>
    <w:r w:rsidRPr="005B67FA">
      <w:rPr>
        <w:rFonts w:ascii="Arial" w:hAnsi="Arial" w:cs="Arial"/>
        <w:i/>
        <w:color w:val="7F7F7F" w:themeColor="text1" w:themeTint="80"/>
        <w:sz w:val="18"/>
        <w:lang w:val="ca-ES"/>
      </w:rPr>
      <w:t>(Aquest document s’ha de lliurar en format PDF i signat amb certificat digital vàlid)</w:t>
    </w:r>
  </w:p>
  <w:p w14:paraId="3C699551" w14:textId="77777777" w:rsidR="00501833" w:rsidRDefault="00501833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34C56" w14:textId="77777777" w:rsidR="00192F72" w:rsidRPr="000A28D7" w:rsidRDefault="00192F72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82A4626" w14:textId="77777777" w:rsidR="00192F72" w:rsidRPr="00374CB6" w:rsidRDefault="00192F72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7C1ACCD3" w14:textId="77777777" w:rsidR="00192F72" w:rsidRDefault="00192F7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501833" w:rsidRDefault="0050183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C69954A" w14:textId="77777777" w:rsidR="00501833" w:rsidRDefault="00501833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01833" w:rsidRDefault="0050183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78FBB6DB" wp14:editId="22BDD40A">
          <wp:simplePos x="0" y="0"/>
          <wp:positionH relativeFrom="column">
            <wp:posOffset>141605</wp:posOffset>
          </wp:positionH>
          <wp:positionV relativeFrom="paragraph">
            <wp:posOffset>-243840</wp:posOffset>
          </wp:positionV>
          <wp:extent cx="561975" cy="561975"/>
          <wp:effectExtent l="0" t="0" r="9525" b="0"/>
          <wp:wrapNone/>
          <wp:docPr id="9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501833" w:rsidRDefault="00501833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23B079A3" wp14:editId="2FED095D">
          <wp:simplePos x="0" y="0"/>
          <wp:positionH relativeFrom="column">
            <wp:posOffset>-10795</wp:posOffset>
          </wp:positionH>
          <wp:positionV relativeFrom="paragraph">
            <wp:posOffset>-358775</wp:posOffset>
          </wp:positionV>
          <wp:extent cx="561975" cy="561975"/>
          <wp:effectExtent l="0" t="0" r="9525" b="0"/>
          <wp:wrapNone/>
          <wp:docPr id="10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CF25F7"/>
    <w:multiLevelType w:val="hybridMultilevel"/>
    <w:tmpl w:val="711CCE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3D0E9D"/>
    <w:multiLevelType w:val="hybridMultilevel"/>
    <w:tmpl w:val="35A422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A47E66"/>
    <w:multiLevelType w:val="hybridMultilevel"/>
    <w:tmpl w:val="E2821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352C2"/>
    <w:multiLevelType w:val="hybridMultilevel"/>
    <w:tmpl w:val="39DAB61E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1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0A2FF9"/>
    <w:multiLevelType w:val="hybridMultilevel"/>
    <w:tmpl w:val="3E8E3B22"/>
    <w:lvl w:ilvl="0" w:tplc="0C0A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8C7329C"/>
    <w:multiLevelType w:val="hybridMultilevel"/>
    <w:tmpl w:val="8506DCBA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7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8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9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1"/>
  </w:num>
  <w:num w:numId="2">
    <w:abstractNumId w:val="34"/>
  </w:num>
  <w:num w:numId="3">
    <w:abstractNumId w:val="70"/>
  </w:num>
  <w:num w:numId="4">
    <w:abstractNumId w:val="77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5"/>
  </w:num>
  <w:num w:numId="14">
    <w:abstractNumId w:val="73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3"/>
  </w:num>
  <w:num w:numId="20">
    <w:abstractNumId w:val="66"/>
  </w:num>
  <w:num w:numId="21">
    <w:abstractNumId w:val="43"/>
  </w:num>
  <w:num w:numId="22">
    <w:abstractNumId w:val="55"/>
  </w:num>
  <w:num w:numId="23">
    <w:abstractNumId w:val="12"/>
  </w:num>
  <w:num w:numId="24">
    <w:abstractNumId w:val="41"/>
  </w:num>
  <w:num w:numId="25">
    <w:abstractNumId w:val="79"/>
  </w:num>
  <w:num w:numId="26">
    <w:abstractNumId w:val="11"/>
  </w:num>
  <w:num w:numId="27">
    <w:abstractNumId w:val="57"/>
  </w:num>
  <w:num w:numId="28">
    <w:abstractNumId w:val="56"/>
  </w:num>
  <w:num w:numId="29">
    <w:abstractNumId w:val="60"/>
  </w:num>
  <w:num w:numId="30">
    <w:abstractNumId w:val="22"/>
  </w:num>
  <w:num w:numId="31">
    <w:abstractNumId w:val="20"/>
  </w:num>
  <w:num w:numId="32">
    <w:abstractNumId w:val="68"/>
  </w:num>
  <w:num w:numId="33">
    <w:abstractNumId w:val="28"/>
  </w:num>
  <w:num w:numId="34">
    <w:abstractNumId w:val="52"/>
  </w:num>
  <w:num w:numId="35">
    <w:abstractNumId w:val="81"/>
  </w:num>
  <w:num w:numId="36">
    <w:abstractNumId w:val="25"/>
  </w:num>
  <w:num w:numId="37">
    <w:abstractNumId w:val="16"/>
  </w:num>
  <w:num w:numId="38">
    <w:abstractNumId w:val="14"/>
  </w:num>
  <w:num w:numId="39">
    <w:abstractNumId w:val="19"/>
  </w:num>
  <w:num w:numId="40">
    <w:abstractNumId w:val="37"/>
  </w:num>
  <w:num w:numId="41">
    <w:abstractNumId w:val="71"/>
  </w:num>
  <w:num w:numId="42">
    <w:abstractNumId w:val="31"/>
  </w:num>
  <w:num w:numId="43">
    <w:abstractNumId w:val="67"/>
  </w:num>
  <w:num w:numId="44">
    <w:abstractNumId w:val="21"/>
  </w:num>
  <w:num w:numId="45">
    <w:abstractNumId w:val="35"/>
  </w:num>
  <w:num w:numId="46">
    <w:abstractNumId w:val="46"/>
  </w:num>
  <w:num w:numId="47">
    <w:abstractNumId w:val="75"/>
  </w:num>
  <w:num w:numId="48">
    <w:abstractNumId w:val="42"/>
  </w:num>
  <w:num w:numId="49">
    <w:abstractNumId w:val="61"/>
  </w:num>
  <w:num w:numId="50">
    <w:abstractNumId w:val="44"/>
  </w:num>
  <w:num w:numId="51">
    <w:abstractNumId w:val="64"/>
  </w:num>
  <w:num w:numId="52">
    <w:abstractNumId w:val="59"/>
  </w:num>
  <w:num w:numId="53">
    <w:abstractNumId w:val="29"/>
  </w:num>
  <w:num w:numId="54">
    <w:abstractNumId w:val="33"/>
  </w:num>
  <w:num w:numId="55">
    <w:abstractNumId w:val="65"/>
  </w:num>
  <w:num w:numId="56">
    <w:abstractNumId w:val="62"/>
  </w:num>
  <w:num w:numId="57">
    <w:abstractNumId w:val="39"/>
  </w:num>
  <w:num w:numId="58">
    <w:abstractNumId w:val="26"/>
  </w:num>
  <w:num w:numId="59">
    <w:abstractNumId w:val="17"/>
  </w:num>
  <w:num w:numId="60">
    <w:abstractNumId w:val="82"/>
  </w:num>
  <w:num w:numId="61">
    <w:abstractNumId w:val="9"/>
  </w:num>
  <w:num w:numId="62">
    <w:abstractNumId w:val="18"/>
  </w:num>
  <w:num w:numId="63">
    <w:abstractNumId w:val="38"/>
  </w:num>
  <w:num w:numId="64">
    <w:abstractNumId w:val="49"/>
  </w:num>
  <w:num w:numId="65">
    <w:abstractNumId w:val="30"/>
  </w:num>
  <w:num w:numId="66">
    <w:abstractNumId w:val="45"/>
  </w:num>
  <w:num w:numId="67">
    <w:abstractNumId w:val="72"/>
  </w:num>
  <w:num w:numId="68">
    <w:abstractNumId w:val="27"/>
  </w:num>
  <w:num w:numId="69">
    <w:abstractNumId w:val="80"/>
  </w:num>
  <w:num w:numId="70">
    <w:abstractNumId w:val="74"/>
  </w:num>
  <w:num w:numId="71">
    <w:abstractNumId w:val="69"/>
  </w:num>
  <w:num w:numId="72">
    <w:abstractNumId w:val="54"/>
  </w:num>
  <w:num w:numId="73">
    <w:abstractNumId w:val="63"/>
  </w:num>
  <w:num w:numId="74">
    <w:abstractNumId w:val="24"/>
  </w:num>
  <w:num w:numId="75">
    <w:abstractNumId w:val="10"/>
  </w:num>
  <w:num w:numId="76">
    <w:abstractNumId w:val="32"/>
  </w:num>
  <w:num w:numId="77">
    <w:abstractNumId w:val="58"/>
  </w:num>
  <w:num w:numId="78">
    <w:abstractNumId w:val="76"/>
  </w:num>
  <w:num w:numId="79">
    <w:abstractNumId w:val="78"/>
  </w:num>
  <w:num w:numId="80">
    <w:abstractNumId w:val="48"/>
  </w:num>
  <w:num w:numId="81">
    <w:abstractNumId w:val="47"/>
  </w:num>
  <w:num w:numId="82">
    <w:abstractNumId w:val="13"/>
  </w:num>
  <w:num w:numId="83">
    <w:abstractNumId w:val="50"/>
  </w:num>
  <w:num w:numId="84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8FF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5265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2F7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77A11"/>
    <w:rsid w:val="00287302"/>
    <w:rsid w:val="00287FF4"/>
    <w:rsid w:val="0029106F"/>
    <w:rsid w:val="00294142"/>
    <w:rsid w:val="002976C2"/>
    <w:rsid w:val="00297E50"/>
    <w:rsid w:val="00297E9A"/>
    <w:rsid w:val="002A1313"/>
    <w:rsid w:val="002A47A5"/>
    <w:rsid w:val="002B132E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B3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195A"/>
    <w:rsid w:val="0043376F"/>
    <w:rsid w:val="00436FDC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77C65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1833"/>
    <w:rsid w:val="00505B8B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43F1"/>
    <w:rsid w:val="00576341"/>
    <w:rsid w:val="00581700"/>
    <w:rsid w:val="0058331F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55460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1A47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2B1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5B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3951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0EE0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3E09"/>
    <w:rsid w:val="008F6DD1"/>
    <w:rsid w:val="008F73E3"/>
    <w:rsid w:val="008F7D95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42B"/>
    <w:rsid w:val="00946546"/>
    <w:rsid w:val="00952CCD"/>
    <w:rsid w:val="00953B92"/>
    <w:rsid w:val="00960BB8"/>
    <w:rsid w:val="009620CC"/>
    <w:rsid w:val="00964168"/>
    <w:rsid w:val="0096474B"/>
    <w:rsid w:val="0096555F"/>
    <w:rsid w:val="00965832"/>
    <w:rsid w:val="00967E11"/>
    <w:rsid w:val="00971469"/>
    <w:rsid w:val="009774DC"/>
    <w:rsid w:val="00980697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D5AEB"/>
    <w:rsid w:val="009E0DDF"/>
    <w:rsid w:val="009E28E1"/>
    <w:rsid w:val="009E2FC9"/>
    <w:rsid w:val="009E3CF1"/>
    <w:rsid w:val="009E5435"/>
    <w:rsid w:val="009E5A5B"/>
    <w:rsid w:val="009E5BA8"/>
    <w:rsid w:val="009F0D7E"/>
    <w:rsid w:val="009F1B33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5FC"/>
    <w:rsid w:val="00A96470"/>
    <w:rsid w:val="00A968C5"/>
    <w:rsid w:val="00A979F9"/>
    <w:rsid w:val="00AA15E5"/>
    <w:rsid w:val="00AA242B"/>
    <w:rsid w:val="00AA416C"/>
    <w:rsid w:val="00AA44B7"/>
    <w:rsid w:val="00AA490E"/>
    <w:rsid w:val="00AA5672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261C"/>
    <w:rsid w:val="00B73B66"/>
    <w:rsid w:val="00B7592D"/>
    <w:rsid w:val="00B819F8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1C90"/>
    <w:rsid w:val="00D2262F"/>
    <w:rsid w:val="00D2441C"/>
    <w:rsid w:val="00D274A6"/>
    <w:rsid w:val="00D35AB3"/>
    <w:rsid w:val="00D366CD"/>
    <w:rsid w:val="00D3762C"/>
    <w:rsid w:val="00D401FA"/>
    <w:rsid w:val="00D40979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2D91"/>
    <w:rsid w:val="00DB54BC"/>
    <w:rsid w:val="00DB5B3F"/>
    <w:rsid w:val="00DB6603"/>
    <w:rsid w:val="00DB79BF"/>
    <w:rsid w:val="00DC041C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3BE2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674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616"/>
    <w:rsid w:val="00ED192A"/>
    <w:rsid w:val="00ED1B80"/>
    <w:rsid w:val="00ED39D6"/>
    <w:rsid w:val="00ED6897"/>
    <w:rsid w:val="00ED7FE9"/>
    <w:rsid w:val="00EE05AF"/>
    <w:rsid w:val="00EE3AA4"/>
    <w:rsid w:val="00EF2507"/>
    <w:rsid w:val="00EF2734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0F01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link w:val="TextosinformatoCar"/>
    <w:uiPriority w:val="99"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3195A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1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5e9ee67535f29399ced1bb560ebfe1d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12000555 - Mobiliari oficines i espais descans</TMB_TitolLicitacio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TMB_Nota xmlns="c8de0594-42e2-4f26-8a69-9df094374455" xsi:nil="true"/>
    <TMB_seguimentWorkflow xmlns="c8de0594-42e2-4f26-8a69-9df094374455" xsi:nil="true"/>
    <TMB_DataComiteWF xmlns="c8de0594-42e2-4f26-8a69-9df094374455" xsi:nil="true"/>
    <TMB_NumeroSolicitud xmlns="c8de0594-42e2-4f26-8a69-9df094374455">12000555</TMB_NumeroSolicitud>
    <lcf76f155ced4ddcb4097134ff3c332f xmlns="b33c6233-2ab6-44e4-b566-b78dc0012292" xsi:nil="true"/>
    <TMB_OP xmlns="c8de0594-42e2-4f26-8a69-9df094374455">2025-05-29T22:00:00+00:00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true</TMB_Perfil>
    <TMB_CC xmlns="c8de0594-42e2-4f26-8a69-9df094374455">2025-06-09T22:00:00+00:00</TMB_CC>
    <TMB_IDLicitacio xmlns="c8de0594-42e2-4f26-8a69-9df094374455" xsi:nil="true"/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3FBE21E8-DC22-4DF8-89C7-21AD33E1C7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00CC3E-D077-41A1-B2E5-985F9E7EF443}"/>
</file>

<file path=customXml/itemProps3.xml><?xml version="1.0" encoding="utf-8"?>
<ds:datastoreItem xmlns:ds="http://schemas.openxmlformats.org/officeDocument/2006/customXml" ds:itemID="{E43CE40F-F8DF-4886-A83F-C992C863FE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9d672488-820c-4b96-8d59-c46095ce87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1445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2025-05-27T13:34:00Z</dcterms:created>
  <dcterms:modified xsi:type="dcterms:W3CDTF">2025-05-27T13:37:00Z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eaedb32f61974917bc22b3946021685c">
    <vt:lpwstr/>
  </property>
  <property fmtid="{D5CDD505-2E9C-101B-9397-08002B2CF9AE}" pid="6" name="Proveïdor">
    <vt:lpwstr/>
  </property>
  <property fmtid="{D5CDD505-2E9C-101B-9397-08002B2CF9AE}" pid="7" name="h3e189544f4e4582960eb2fb36374928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h80888fb7b914359b90c46b7c452b251">
    <vt:lpwstr/>
  </property>
  <property fmtid="{D5CDD505-2E9C-101B-9397-08002B2CF9AE}" pid="14" name="b37f7dca411045a88b8e1f3020841951">
    <vt:lpwstr/>
  </property>
  <property fmtid="{D5CDD505-2E9C-101B-9397-08002B2CF9AE}" pid="15" name="TMB_OrganC">
    <vt:lpwstr/>
  </property>
  <property fmtid="{D5CDD505-2E9C-101B-9397-08002B2CF9AE}" pid="16" name="TMB_Tramitacio">
    <vt:lpwstr/>
  </property>
  <property fmtid="{D5CDD505-2E9C-101B-9397-08002B2CF9AE}" pid="17" name="TMB_Procediment0">
    <vt:lpwstr/>
  </property>
  <property fmtid="{D5CDD505-2E9C-101B-9397-08002B2CF9AE}" pid="18" name="o0f6527fa5184dfa91381007b0eb82df">
    <vt:lpwstr/>
  </property>
  <property fmtid="{D5CDD505-2E9C-101B-9397-08002B2CF9AE}" pid="19" name="TMB_Sobres">
    <vt:lpwstr/>
  </property>
  <property fmtid="{D5CDD505-2E9C-101B-9397-08002B2CF9AE}" pid="20" name="TMB_Empresa">
    <vt:lpwstr/>
  </property>
  <property fmtid="{D5CDD505-2E9C-101B-9397-08002B2CF9AE}" pid="21" name="ba05a5f98ed745b98d9dacf37bda167c">
    <vt:lpwstr/>
  </property>
  <property fmtid="{D5CDD505-2E9C-101B-9397-08002B2CF9AE}" pid="22" name="TMB_TipusDoc">
    <vt:lpwstr>3090;#Annexe|43b533a1-e6e7-4f87-beee-0a0a58751aa8</vt:lpwstr>
  </property>
  <property fmtid="{D5CDD505-2E9C-101B-9397-08002B2CF9AE}" pid="23" name="TMB_Fase">
    <vt:lpwstr>3089;#Inici|1ed37523-d63e-4991-aef8-399e829bfef8</vt:lpwstr>
  </property>
  <property fmtid="{D5CDD505-2E9C-101B-9397-08002B2CF9AE}" pid="24" name="TMB_Estat">
    <vt:lpwstr>3159;#Public|5cd44708-a357-4aee-a9ab-ade886f4bbf7</vt:lpwstr>
  </property>
  <property fmtid="{D5CDD505-2E9C-101B-9397-08002B2CF9AE}" pid="25" name="b82b7a08db3a4ab5a955c48b15659d84">
    <vt:lpwstr/>
  </property>
  <property fmtid="{D5CDD505-2E9C-101B-9397-08002B2CF9AE}" pid="26" name="ContentTypeId">
    <vt:lpwstr>0x0101002D732CEEE4A84C40A2C127420ABC1A68003703299E51FD884E9720DE8D6877ACF4</vt:lpwstr>
  </property>
  <property fmtid="{D5CDD505-2E9C-101B-9397-08002B2CF9AE}" pid="27" name="TMB_Perfil">
    <vt:bool>false</vt:bool>
  </property>
  <property fmtid="{D5CDD505-2E9C-101B-9397-08002B2CF9AE}" pid="28" name="TMB_Proveidor">
    <vt:lpwstr/>
  </property>
  <property fmtid="{D5CDD505-2E9C-101B-9397-08002B2CF9AE}" pid="30" name="g93776c333e34272ab15451ee7fa82be">
    <vt:lpwstr/>
  </property>
  <property fmtid="{D5CDD505-2E9C-101B-9397-08002B2CF9AE}" pid="31" name="ecb982cbbbba49edba287c0296970fd2">
    <vt:lpwstr/>
  </property>
  <property fmtid="{D5CDD505-2E9C-101B-9397-08002B2CF9AE}" pid="32" name="TMB_CH_TipusLicitacio">
    <vt:lpwstr/>
  </property>
  <property fmtid="{D5CDD505-2E9C-101B-9397-08002B2CF9AE}" pid="33" name="Order">
    <vt:r8>29766900</vt:r8>
  </property>
  <property fmtid="{D5CDD505-2E9C-101B-9397-08002B2CF9AE}" pid="34" name="TMB_Modificacion">
    <vt:bool>false</vt:bool>
  </property>
  <property fmtid="{D5CDD505-2E9C-101B-9397-08002B2CF9AE}" pid="35" name="TMB_PromotorDeLaLicitacio">
    <vt:lpwstr/>
  </property>
  <property fmtid="{D5CDD505-2E9C-101B-9397-08002B2CF9AE}" pid="36" name="DocumentSetDescription">
    <vt:lpwstr/>
  </property>
  <property fmtid="{D5CDD505-2E9C-101B-9397-08002B2CF9AE}" pid="37" name="tmb_NomProveidor">
    <vt:lpwstr/>
  </property>
  <property fmtid="{D5CDD505-2E9C-101B-9397-08002B2CF9AE}" pid="38" name="tmb_Prorroga">
    <vt:lpwstr/>
  </property>
  <property fmtid="{D5CDD505-2E9C-101B-9397-08002B2CF9AE}" pid="39" name="tmb_Colaboradors">
    <vt:lpwstr/>
  </property>
  <property fmtid="{D5CDD505-2E9C-101B-9397-08002B2CF9AE}" pid="40" name="TMB_is1">
    <vt:bool>false</vt:bool>
  </property>
  <property fmtid="{D5CDD505-2E9C-101B-9397-08002B2CF9AE}" pid="41" name="TMB_WorkflowStatus">
    <vt:bool>false</vt:bool>
  </property>
  <property fmtid="{D5CDD505-2E9C-101B-9397-08002B2CF9AE}" pid="42" name="TMB_GestorsProm">
    <vt:lpwstr/>
  </property>
  <property fmtid="{D5CDD505-2E9C-101B-9397-08002B2CF9AE}" pid="43" name="TMB_Sobre3">
    <vt:lpwstr/>
  </property>
  <property fmtid="{D5CDD505-2E9C-101B-9397-08002B2CF9AE}" pid="44" name="TMB_Tancament">
    <vt:bool>false</vt:bool>
  </property>
  <property fmtid="{D5CDD505-2E9C-101B-9397-08002B2CF9AE}" pid="45" name="TMB_CH_AmbitNormatiu">
    <vt:lpwstr/>
  </property>
  <property fmtid="{D5CDD505-2E9C-101B-9397-08002B2CF9AE}" pid="46" name="TMB_LinkLicitacioAntiga">
    <vt:lpwstr/>
  </property>
  <property fmtid="{D5CDD505-2E9C-101B-9397-08002B2CF9AE}" pid="47" name="TMB_CH_Procediment">
    <vt:lpwstr/>
  </property>
  <property fmtid="{D5CDD505-2E9C-101B-9397-08002B2CF9AE}" pid="48" name="TMB_ViaComite">
    <vt:lpwstr/>
  </property>
  <property fmtid="{D5CDD505-2E9C-101B-9397-08002B2CF9AE}" pid="49" name="tmb_nota1">
    <vt:lpwstr/>
  </property>
  <property fmtid="{D5CDD505-2E9C-101B-9397-08002B2CF9AE}" pid="50" name="TMB_LicMant">
    <vt:bool>false</vt:bool>
  </property>
  <property fmtid="{D5CDD505-2E9C-101B-9397-08002B2CF9AE}" pid="51" name="TMB_NumeroSolicitud">
    <vt:lpwstr/>
  </property>
  <property fmtid="{D5CDD505-2E9C-101B-9397-08002B2CF9AE}" pid="52" name="TMB_GestorsAprov">
    <vt:lpwstr/>
  </property>
  <property fmtid="{D5CDD505-2E9C-101B-9397-08002B2CF9AE}" pid="53" name="TMB_Sobre1">
    <vt:lpwstr/>
  </property>
  <property fmtid="{D5CDD505-2E9C-101B-9397-08002B2CF9AE}" pid="54" name="TMB_is2">
    <vt:bool>false</vt:bool>
  </property>
  <property fmtid="{D5CDD505-2E9C-101B-9397-08002B2CF9AE}" pid="55" name="TMB_WorkflowTasksUrlNote">
    <vt:lpwstr/>
  </property>
  <property fmtid="{D5CDD505-2E9C-101B-9397-08002B2CF9AE}" pid="56" name="tmb_Observacions">
    <vt:lpwstr/>
  </property>
  <property fmtid="{D5CDD505-2E9C-101B-9397-08002B2CF9AE}" pid="57" name="TMB_Subvencion">
    <vt:bool>false</vt:bool>
  </property>
  <property fmtid="{D5CDD505-2E9C-101B-9397-08002B2CF9AE}" pid="58" name="TMB_IniciDO">
    <vt:lpwstr/>
  </property>
  <property fmtid="{D5CDD505-2E9C-101B-9397-08002B2CF9AE}" pid="59" name="TMB_PartPresu">
    <vt:lpwstr/>
  </property>
  <property fmtid="{D5CDD505-2E9C-101B-9397-08002B2CF9AE}" pid="60" name="TMB_CH_Empresa">
    <vt:lpwstr/>
  </property>
  <property fmtid="{D5CDD505-2E9C-101B-9397-08002B2CF9AE}" pid="61" name="FirstName">
    <vt:lpwstr/>
  </property>
  <property fmtid="{D5CDD505-2E9C-101B-9397-08002B2CF9AE}" pid="62" name="tmb_nota2">
    <vt:lpwstr/>
  </property>
  <property fmtid="{D5CDD505-2E9C-101B-9397-08002B2CF9AE}" pid="63" name="TMB_RECESP">
    <vt:bool>false</vt:bool>
  </property>
  <property fmtid="{D5CDD505-2E9C-101B-9397-08002B2CF9AE}" pid="64" name="TMB_CH_Tramitacio">
    <vt:lpwstr/>
  </property>
  <property fmtid="{D5CDD505-2E9C-101B-9397-08002B2CF9AE}" pid="65" name="TMB_Sobre2">
    <vt:lpwstr/>
  </property>
  <property fmtid="{D5CDD505-2E9C-101B-9397-08002B2CF9AE}" pid="66" name="TMB_is3">
    <vt:bool>false</vt:bool>
  </property>
  <property fmtid="{D5CDD505-2E9C-101B-9397-08002B2CF9AE}" pid="67" name="tmb_nota3">
    <vt:lpwstr/>
  </property>
  <property fmtid="{D5CDD505-2E9C-101B-9397-08002B2CF9AE}" pid="68" name="_docset_NoMedatataSyncRequired">
    <vt:lpwstr>False</vt:lpwstr>
  </property>
  <property fmtid="{D5CDD505-2E9C-101B-9397-08002B2CF9AE}" pid="69" name="MediaServiceImageTags">
    <vt:lpwstr/>
  </property>
  <property fmtid="{D5CDD505-2E9C-101B-9397-08002B2CF9AE}" pid="70" name="tmb_docOk">
    <vt:bool>false</vt:bool>
  </property>
  <property fmtid="{D5CDD505-2E9C-101B-9397-08002B2CF9AE}" pid="71" name="Ambientalització">
    <vt:lpwstr/>
  </property>
  <property fmtid="{D5CDD505-2E9C-101B-9397-08002B2CF9AE}" pid="72" name="TMB_ClaveEstadistica">
    <vt:lpwstr/>
  </property>
  <property fmtid="{D5CDD505-2E9C-101B-9397-08002B2CF9AE}" pid="73" name="_ExtendedDescription">
    <vt:lpwstr/>
  </property>
  <property fmtid="{D5CDD505-2E9C-101B-9397-08002B2CF9AE}" pid="74" name="Lots">
    <vt:lpwstr/>
  </property>
  <property fmtid="{D5CDD505-2E9C-101B-9397-08002B2CF9AE}" pid="75" name="TMB_Tramitaci_x00f3_">
    <vt:lpwstr/>
  </property>
  <property fmtid="{D5CDD505-2E9C-101B-9397-08002B2CF9AE}" pid="76" name="mb7b983a6cd84533ba1724e16acaf003">
    <vt:lpwstr/>
  </property>
  <property fmtid="{D5CDD505-2E9C-101B-9397-08002B2CF9AE}" pid="77" name="e8e3a3e0d7904c309a67420ceba680de">
    <vt:lpwstr/>
  </property>
  <property fmtid="{D5CDD505-2E9C-101B-9397-08002B2CF9AE}" pid="78" name="le0c52352efb434580b04b07825812e4">
    <vt:lpwstr/>
  </property>
</Properties>
</file>