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0CDA" w14:textId="77777777" w:rsidR="00551F94" w:rsidRPr="006579FB" w:rsidRDefault="00551F94" w:rsidP="00551F94">
      <w:pPr>
        <w:jc w:val="center"/>
        <w:rPr>
          <w:rFonts w:cs="Arial"/>
          <w:szCs w:val="22"/>
        </w:rPr>
      </w:pPr>
      <w:r w:rsidRPr="006579FB">
        <w:rPr>
          <w:rFonts w:eastAsia="Calibri" w:cs="Arial"/>
          <w:b/>
          <w:szCs w:val="22"/>
          <w:u w:val="single"/>
        </w:rPr>
        <w:t>ANNEX 2</w:t>
      </w:r>
    </w:p>
    <w:p w14:paraId="15C0E130" w14:textId="77777777" w:rsidR="00551F94" w:rsidRPr="006579FB" w:rsidRDefault="00551F94" w:rsidP="00551F94">
      <w:pPr>
        <w:jc w:val="center"/>
        <w:rPr>
          <w:rFonts w:eastAsia="Calibri" w:cs="Arial"/>
          <w:b/>
          <w:szCs w:val="22"/>
        </w:rPr>
      </w:pPr>
    </w:p>
    <w:p w14:paraId="238BA7AF" w14:textId="77777777" w:rsidR="00551F94" w:rsidRPr="006579FB" w:rsidRDefault="00551F94" w:rsidP="00551F94">
      <w:pPr>
        <w:rPr>
          <w:rFonts w:cs="Arial"/>
          <w:szCs w:val="22"/>
        </w:rPr>
      </w:pPr>
      <w:r w:rsidRPr="006579FB">
        <w:rPr>
          <w:rFonts w:eastAsia="Calibri" w:cs="Arial"/>
          <w:szCs w:val="22"/>
          <w:lang w:eastAsia="en-US"/>
        </w:rPr>
        <w:t>Al plec de clàusules administratives particulars d</w:t>
      </w:r>
      <w:r w:rsidRPr="006579FB">
        <w:rPr>
          <w:rFonts w:cs="Arial"/>
          <w:szCs w:val="22"/>
        </w:rPr>
        <w:t xml:space="preserve">e la contractació consistent en el  manteniment d’aplicacions informàtiques desenvolupades en tecnologies basades en PHP i </w:t>
      </w:r>
      <w:proofErr w:type="spellStart"/>
      <w:r w:rsidRPr="006579FB">
        <w:rPr>
          <w:rFonts w:cs="Arial"/>
          <w:szCs w:val="22"/>
        </w:rPr>
        <w:t>JavaScript</w:t>
      </w:r>
      <w:proofErr w:type="spellEnd"/>
      <w:r w:rsidRPr="006579FB">
        <w:rPr>
          <w:rFonts w:cs="Arial"/>
          <w:szCs w:val="22"/>
        </w:rPr>
        <w:t xml:space="preserve"> de la Diputació de Barcelona</w:t>
      </w:r>
    </w:p>
    <w:p w14:paraId="3FACB5B9" w14:textId="77777777" w:rsidR="00551F94" w:rsidRPr="006579FB" w:rsidRDefault="00551F94" w:rsidP="00551F94">
      <w:pPr>
        <w:pBdr>
          <w:bottom w:val="single" w:sz="4" w:space="1" w:color="auto"/>
        </w:pBdr>
        <w:jc w:val="right"/>
        <w:rPr>
          <w:rFonts w:cs="Arial"/>
          <w:szCs w:val="22"/>
        </w:rPr>
      </w:pPr>
      <w:r w:rsidRPr="006579FB">
        <w:rPr>
          <w:rFonts w:cs="Arial"/>
          <w:szCs w:val="22"/>
        </w:rPr>
        <w:t xml:space="preserve">Expedient núm.:2025/0005294 </w:t>
      </w:r>
    </w:p>
    <w:p w14:paraId="5FC4492E" w14:textId="77777777" w:rsidR="00551F94" w:rsidRPr="006579FB" w:rsidRDefault="00551F94" w:rsidP="00551F94">
      <w:pPr>
        <w:jc w:val="center"/>
        <w:rPr>
          <w:rFonts w:cs="Arial"/>
          <w:szCs w:val="22"/>
        </w:rPr>
      </w:pPr>
    </w:p>
    <w:p w14:paraId="083854CA" w14:textId="77777777" w:rsidR="00551F94" w:rsidRPr="006579FB" w:rsidRDefault="00551F94" w:rsidP="00551F94">
      <w:pPr>
        <w:tabs>
          <w:tab w:val="center" w:pos="4252"/>
          <w:tab w:val="right" w:pos="8504"/>
        </w:tabs>
        <w:jc w:val="center"/>
        <w:rPr>
          <w:rFonts w:cs="Arial"/>
          <w:b/>
          <w:szCs w:val="22"/>
        </w:rPr>
      </w:pPr>
      <w:r w:rsidRPr="006579FB">
        <w:rPr>
          <w:rFonts w:cs="Arial"/>
          <w:b/>
          <w:szCs w:val="22"/>
        </w:rPr>
        <w:t xml:space="preserve">MODEL DE COMPROMÍS DE CONFIDENCIALITAT I NO DIVULGACIÓ DE LA INFORMACIÓ </w:t>
      </w:r>
    </w:p>
    <w:p w14:paraId="74196C26" w14:textId="77777777" w:rsidR="00551F94" w:rsidRPr="006579FB" w:rsidRDefault="00551F94" w:rsidP="00551F94">
      <w:pPr>
        <w:rPr>
          <w:rFonts w:cs="Arial"/>
          <w:szCs w:val="22"/>
        </w:rPr>
      </w:pPr>
    </w:p>
    <w:p w14:paraId="0E56D270" w14:textId="77777777" w:rsidR="00551F94" w:rsidRPr="006579FB" w:rsidRDefault="00551F94" w:rsidP="00551F94">
      <w:pPr>
        <w:spacing w:after="120"/>
        <w:rPr>
          <w:rFonts w:cs="Arial"/>
          <w:szCs w:val="22"/>
        </w:rPr>
      </w:pPr>
      <w:r w:rsidRPr="006579FB">
        <w:rPr>
          <w:rFonts w:cs="Arial"/>
          <w:szCs w:val="22"/>
        </w:rPr>
        <w:t>El Sr./La Sra. __________, en nom i representació de l’empresa (</w:t>
      </w:r>
      <w:r w:rsidRPr="006579FB">
        <w:rPr>
          <w:rFonts w:cs="Arial"/>
          <w:i/>
          <w:szCs w:val="22"/>
        </w:rPr>
        <w:t>denominació empresa</w:t>
      </w:r>
      <w:r w:rsidRPr="006579FB">
        <w:rPr>
          <w:rFonts w:cs="Arial"/>
          <w:szCs w:val="22"/>
        </w:rPr>
        <w:t>), amb domicili i a efectes del present document (</w:t>
      </w:r>
      <w:r w:rsidRPr="006579FB">
        <w:rPr>
          <w:rFonts w:cs="Arial"/>
          <w:i/>
          <w:szCs w:val="22"/>
        </w:rPr>
        <w:t>adreça empresa</w:t>
      </w:r>
      <w:r w:rsidRPr="006579FB">
        <w:rPr>
          <w:rFonts w:cs="Arial"/>
          <w:szCs w:val="22"/>
        </w:rPr>
        <w:t xml:space="preserve">), amb capacitat legal per obligar-se, subscriu el present document de confidencialitat i de no divulgació de la informació, assumint els </w:t>
      </w:r>
      <w:r w:rsidRPr="006579FB">
        <w:rPr>
          <w:rFonts w:cs="Arial"/>
          <w:b/>
          <w:szCs w:val="22"/>
        </w:rPr>
        <w:t xml:space="preserve">COMPROMISOS </w:t>
      </w:r>
      <w:r w:rsidRPr="006579FB">
        <w:rPr>
          <w:rFonts w:cs="Arial"/>
          <w:szCs w:val="22"/>
        </w:rPr>
        <w:t>següents:</w:t>
      </w:r>
      <w:r w:rsidRPr="006579FB">
        <w:rPr>
          <w:rFonts w:cs="Arial"/>
          <w:b/>
          <w:szCs w:val="22"/>
        </w:rPr>
        <w:t xml:space="preserve"> </w:t>
      </w:r>
    </w:p>
    <w:p w14:paraId="33D3C411" w14:textId="77777777" w:rsidR="00551F94" w:rsidRPr="006579FB" w:rsidRDefault="00551F94" w:rsidP="00551F94">
      <w:pPr>
        <w:spacing w:after="120"/>
        <w:rPr>
          <w:rFonts w:cs="Arial"/>
          <w:szCs w:val="22"/>
        </w:rPr>
      </w:pPr>
    </w:p>
    <w:p w14:paraId="5E158E8D" w14:textId="77777777" w:rsidR="00551F94" w:rsidRPr="006579FB" w:rsidRDefault="00551F94" w:rsidP="00551F94">
      <w:pPr>
        <w:spacing w:after="120"/>
        <w:rPr>
          <w:rFonts w:cs="Arial"/>
          <w:szCs w:val="22"/>
        </w:rPr>
      </w:pPr>
      <w:r w:rsidRPr="006579FB">
        <w:rPr>
          <w:rFonts w:cs="Arial"/>
          <w:b/>
          <w:szCs w:val="22"/>
        </w:rPr>
        <w:t xml:space="preserve">PRIMER.- </w:t>
      </w:r>
      <w:r w:rsidRPr="006579FB">
        <w:rPr>
          <w:rFonts w:cs="Arial"/>
          <w:szCs w:val="22"/>
        </w:rPr>
        <w:t>El present compromís de confidencialitat fa referència a tota la informació que la Diputació de Barcelona proporcioni a (</w:t>
      </w:r>
      <w:r w:rsidRPr="006579FB">
        <w:rPr>
          <w:rFonts w:cs="Arial"/>
          <w:i/>
          <w:szCs w:val="22"/>
        </w:rPr>
        <w:t>denominació empresa</w:t>
      </w:r>
      <w:r w:rsidRPr="006579FB">
        <w:rPr>
          <w:rFonts w:cs="Arial"/>
          <w:szCs w:val="22"/>
        </w:rPr>
        <w:t>), relativa a l’expedient núm.:</w:t>
      </w:r>
      <w:r w:rsidRPr="006579FB">
        <w:rPr>
          <w:rFonts w:cs="Arial"/>
          <w:b/>
          <w:szCs w:val="22"/>
        </w:rPr>
        <w:t xml:space="preserve"> </w:t>
      </w:r>
      <w:r w:rsidRPr="006579FB">
        <w:rPr>
          <w:rFonts w:cs="Arial"/>
          <w:i/>
          <w:szCs w:val="22"/>
        </w:rPr>
        <w:t>(consigneu núm. expedient)</w:t>
      </w:r>
      <w:r w:rsidRPr="006579FB">
        <w:rPr>
          <w:rFonts w:cs="Arial"/>
          <w:szCs w:val="22"/>
        </w:rPr>
        <w:t xml:space="preserve">, denominat </w:t>
      </w:r>
      <w:r w:rsidRPr="006579FB">
        <w:rPr>
          <w:rFonts w:cs="Arial"/>
          <w:i/>
          <w:szCs w:val="22"/>
        </w:rPr>
        <w:t>(consigneu l’objecte del contracte)</w:t>
      </w:r>
      <w:r w:rsidRPr="006579FB">
        <w:rPr>
          <w:rFonts w:cs="Arial"/>
          <w:b/>
          <w:szCs w:val="22"/>
        </w:rPr>
        <w:t xml:space="preserve">, </w:t>
      </w:r>
      <w:r w:rsidRPr="006579FB">
        <w:rPr>
          <w:rFonts w:cs="Arial"/>
          <w:szCs w:val="22"/>
        </w:rPr>
        <w:t xml:space="preserve">amb la finalitat de que pugui estudiar i en el seu cas, presentar oferta per a la licitació de l’esmentat procediment. </w:t>
      </w:r>
    </w:p>
    <w:p w14:paraId="7C0A90E9" w14:textId="77777777" w:rsidR="00551F94" w:rsidRPr="006579FB" w:rsidRDefault="00551F94" w:rsidP="00551F94">
      <w:pPr>
        <w:spacing w:after="120"/>
        <w:rPr>
          <w:rFonts w:cs="Arial"/>
          <w:b/>
          <w:szCs w:val="22"/>
        </w:rPr>
      </w:pPr>
    </w:p>
    <w:p w14:paraId="3C6624BE" w14:textId="77777777" w:rsidR="00551F94" w:rsidRPr="006579FB" w:rsidRDefault="00551F94" w:rsidP="00551F94">
      <w:pPr>
        <w:spacing w:after="120"/>
        <w:rPr>
          <w:rFonts w:cs="Arial"/>
          <w:szCs w:val="22"/>
        </w:rPr>
      </w:pPr>
      <w:r w:rsidRPr="006579FB">
        <w:rPr>
          <w:rFonts w:cs="Arial"/>
          <w:b/>
          <w:szCs w:val="22"/>
        </w:rPr>
        <w:t>SEGON.-</w:t>
      </w:r>
      <w:r w:rsidRPr="006579FB">
        <w:rPr>
          <w:rFonts w:cs="Arial"/>
          <w:szCs w:val="22"/>
        </w:rPr>
        <w:t>1. (</w:t>
      </w:r>
      <w:r w:rsidRPr="006579FB">
        <w:rPr>
          <w:rFonts w:cs="Arial"/>
          <w:i/>
          <w:szCs w:val="22"/>
        </w:rPr>
        <w:t>Denominació empresa</w:t>
      </w:r>
      <w:r w:rsidRPr="006579FB">
        <w:rPr>
          <w:rFonts w:cs="Arial"/>
          <w:szCs w:val="22"/>
        </w:rPr>
        <w:t>)</w:t>
      </w:r>
      <w:r w:rsidRPr="006579FB">
        <w:rPr>
          <w:rFonts w:cs="Arial"/>
          <w:i/>
          <w:szCs w:val="22"/>
        </w:rPr>
        <w:t xml:space="preserve"> </w:t>
      </w:r>
      <w:r w:rsidRPr="006579FB">
        <w:rPr>
          <w:rFonts w:cs="Arial"/>
          <w:szCs w:val="22"/>
        </w:rPr>
        <w:t xml:space="preserve">únicament utilitzarà la informació facilitada per la Diputació de Barcelona per al fi esmentat al compromís anterior, comprometent-se a mantenir la més estricta confidencialitat respecte a dita informació, advertint de  l’esmentat deure de confidencialitat i secret als seus empleats, associats i qualsevol persona que, per la seva relació amb l’empresa, tingui accés a l’esmentada informació per al correcte compliment de les obligacions de l’empresa amb la Diputació de Barcelona. </w:t>
      </w:r>
    </w:p>
    <w:p w14:paraId="359C6EA8" w14:textId="77777777" w:rsidR="00551F94" w:rsidRPr="006579FB" w:rsidRDefault="00551F94" w:rsidP="00551F94">
      <w:pPr>
        <w:spacing w:after="120"/>
        <w:rPr>
          <w:rFonts w:cs="Arial"/>
          <w:szCs w:val="22"/>
        </w:rPr>
      </w:pPr>
      <w:r w:rsidRPr="006579FB">
        <w:rPr>
          <w:rFonts w:cs="Arial"/>
          <w:szCs w:val="22"/>
        </w:rPr>
        <w:t>2. (</w:t>
      </w:r>
      <w:r w:rsidRPr="006579FB">
        <w:rPr>
          <w:rFonts w:cs="Arial"/>
          <w:i/>
          <w:szCs w:val="22"/>
        </w:rPr>
        <w:t>Denominació empresa</w:t>
      </w:r>
      <w:r w:rsidRPr="006579FB">
        <w:rPr>
          <w:rFonts w:cs="Arial"/>
          <w:szCs w:val="22"/>
        </w:rPr>
        <w:t xml:space="preserve">) o les persones esmentades en el paràgraf anterior no podran reproduir, modificar, fer pública o divulgar a tercers la informació proporcionada per la Diputació de Barcelona sense la seva autorització prèvia escrita i expressa. </w:t>
      </w:r>
    </w:p>
    <w:p w14:paraId="4D4DF082" w14:textId="77777777" w:rsidR="00551F94" w:rsidRPr="006579FB" w:rsidRDefault="00551F94" w:rsidP="00551F94">
      <w:pPr>
        <w:spacing w:after="120"/>
        <w:rPr>
          <w:rFonts w:cs="Arial"/>
          <w:szCs w:val="22"/>
        </w:rPr>
      </w:pPr>
      <w:r w:rsidRPr="006579FB">
        <w:rPr>
          <w:rFonts w:cs="Arial"/>
          <w:szCs w:val="22"/>
        </w:rPr>
        <w:t>3. Així mateix, (</w:t>
      </w:r>
      <w:r w:rsidRPr="006579FB">
        <w:rPr>
          <w:rFonts w:cs="Arial"/>
          <w:i/>
          <w:szCs w:val="22"/>
        </w:rPr>
        <w:t>Denominació empresa</w:t>
      </w:r>
      <w:r w:rsidRPr="006579FB">
        <w:rPr>
          <w:rFonts w:cs="Arial"/>
          <w:szCs w:val="22"/>
        </w:rPr>
        <w:t>)</w:t>
      </w:r>
      <w:r w:rsidRPr="006579FB">
        <w:rPr>
          <w:rFonts w:cs="Arial"/>
          <w:i/>
          <w:szCs w:val="22"/>
        </w:rPr>
        <w:t xml:space="preserve"> </w:t>
      </w:r>
      <w:r w:rsidRPr="006579FB">
        <w:rPr>
          <w:rFonts w:cs="Arial"/>
          <w:szCs w:val="22"/>
        </w:rPr>
        <w:t xml:space="preserve">adoptarà respecte de la informació proporcionada per la Diputació de Barcelona les mateixes mesures de seguretat que adoptaria normalment respecte a la informació confidencial de la seva pròpia Empresa, evitant en la mesura del possible la seva pèrdua, robatori o sostracció. </w:t>
      </w:r>
    </w:p>
    <w:p w14:paraId="42107E06" w14:textId="77777777" w:rsidR="00551F94" w:rsidRPr="006579FB" w:rsidRDefault="00551F94" w:rsidP="00551F94">
      <w:pPr>
        <w:spacing w:after="120"/>
        <w:rPr>
          <w:rFonts w:cs="Arial"/>
          <w:szCs w:val="22"/>
        </w:rPr>
      </w:pPr>
    </w:p>
    <w:p w14:paraId="0DBF7B02" w14:textId="77777777" w:rsidR="00551F94" w:rsidRPr="006579FB" w:rsidRDefault="00551F94" w:rsidP="00551F94">
      <w:pPr>
        <w:spacing w:after="120"/>
        <w:rPr>
          <w:rFonts w:cs="Arial"/>
          <w:szCs w:val="22"/>
        </w:rPr>
      </w:pPr>
      <w:r w:rsidRPr="006579FB">
        <w:rPr>
          <w:rFonts w:cs="Arial"/>
          <w:b/>
          <w:szCs w:val="22"/>
        </w:rPr>
        <w:t>TERCER.-</w:t>
      </w:r>
      <w:r w:rsidRPr="006579FB">
        <w:rPr>
          <w:rFonts w:cs="Arial"/>
          <w:szCs w:val="22"/>
        </w:rPr>
        <w:t xml:space="preserve"> En el cas que la informació fos revelada o divulgada o utilitzada per (</w:t>
      </w:r>
      <w:r w:rsidRPr="006579FB">
        <w:rPr>
          <w:rFonts w:cs="Arial"/>
          <w:i/>
          <w:szCs w:val="22"/>
        </w:rPr>
        <w:t>Denominació empresa</w:t>
      </w:r>
      <w:r w:rsidRPr="006579FB">
        <w:rPr>
          <w:rFonts w:cs="Arial"/>
          <w:szCs w:val="22"/>
        </w:rPr>
        <w:t xml:space="preserve">) de qualsevol forma diferent al previst en el present compromís de confidencialitat, ja sigui de forma dolosa o per mera negligència, haurà d’indemnitzar a la Diputació de Barcelona els danys i perjudicis ocasionats, sense perjudici de les accions civils o penals que puguin correspondre a aquest últim. </w:t>
      </w:r>
    </w:p>
    <w:p w14:paraId="377A904E" w14:textId="79FED1A1" w:rsidR="00B17B18" w:rsidRPr="00551F94" w:rsidRDefault="00B17B18" w:rsidP="00551F94"/>
    <w:sectPr w:rsidR="00B17B18" w:rsidRPr="00551F94" w:rsidSect="00551F94">
      <w:headerReference w:type="even" r:id="rId7"/>
      <w:footerReference w:type="even" r:id="rId8"/>
      <w:footerReference w:type="default" r:id="rId9"/>
      <w:footerReference w:type="first" r:id="rId10"/>
      <w:pgSz w:w="11906" w:h="16838" w:code="9"/>
      <w:pgMar w:top="141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9B55" w14:textId="77777777" w:rsidR="00551F94" w:rsidRDefault="00551F94" w:rsidP="00551F94">
      <w:r>
        <w:separator/>
      </w:r>
    </w:p>
  </w:endnote>
  <w:endnote w:type="continuationSeparator" w:id="0">
    <w:p w14:paraId="70BB9564" w14:textId="77777777" w:rsidR="00551F94" w:rsidRDefault="00551F94" w:rsidP="00551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BBE6" w14:textId="77777777" w:rsidR="00551F94" w:rsidRDefault="00551F94" w:rsidP="003916D4"/>
  <w:p w14:paraId="6BD959F1" w14:textId="77777777" w:rsidR="00551F94" w:rsidRDefault="00551F94" w:rsidP="003916D4"/>
  <w:p w14:paraId="0C5C6844" w14:textId="77777777" w:rsidR="00551F94" w:rsidRDefault="00551F94" w:rsidP="003916D4"/>
  <w:p w14:paraId="5018B9F7" w14:textId="77777777" w:rsidR="00551F94" w:rsidRDefault="00551F94"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CEE0" w14:textId="77777777" w:rsidR="00551F94" w:rsidRPr="00130ED7" w:rsidRDefault="00551F94" w:rsidP="00130ED7">
    <w:pPr>
      <w:pStyle w:val="Peu"/>
    </w:pPr>
    <w:r>
      <w:rPr>
        <w:noProof/>
        <w:lang w:eastAsia="ca-ES"/>
      </w:rPr>
      <mc:AlternateContent>
        <mc:Choice Requires="wps">
          <w:drawing>
            <wp:anchor distT="0" distB="0" distL="114300" distR="114300" simplePos="0" relativeHeight="251659264" behindDoc="0" locked="0" layoutInCell="0" allowOverlap="1" wp14:anchorId="7CDAAEAF" wp14:editId="6C6C6CB4">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CC088"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A2E26" w14:textId="77777777" w:rsidR="00551F94" w:rsidRPr="00236CF3" w:rsidRDefault="00551F94"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61693A60" w14:textId="77777777" w:rsidR="00551F94" w:rsidRDefault="00551F94"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429E3" w14:textId="77777777" w:rsidR="00551F94" w:rsidRDefault="00551F94" w:rsidP="00551F94">
      <w:r>
        <w:separator/>
      </w:r>
    </w:p>
  </w:footnote>
  <w:footnote w:type="continuationSeparator" w:id="0">
    <w:p w14:paraId="4C648EAE" w14:textId="77777777" w:rsidR="00551F94" w:rsidRDefault="00551F94" w:rsidP="00551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B281" w14:textId="77777777" w:rsidR="00551F94" w:rsidRDefault="00551F94" w:rsidP="003916D4"/>
  <w:p w14:paraId="4B72A9DF" w14:textId="77777777" w:rsidR="00551F94" w:rsidRDefault="00551F94" w:rsidP="003916D4"/>
  <w:p w14:paraId="08EBB3E5" w14:textId="77777777" w:rsidR="00551F94" w:rsidRDefault="00551F94" w:rsidP="003916D4"/>
  <w:p w14:paraId="55611089" w14:textId="77777777" w:rsidR="00551F94" w:rsidRDefault="00551F94"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B"/>
    <w:multiLevelType w:val="hybridMultilevel"/>
    <w:tmpl w:val="4B44DE94"/>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000003C"/>
    <w:multiLevelType w:val="hybridMultilevel"/>
    <w:tmpl w:val="EA8807CC"/>
    <w:lvl w:ilvl="0" w:tplc="FFFFFFFF">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14B34DEC"/>
    <w:multiLevelType w:val="hybridMultilevel"/>
    <w:tmpl w:val="1EA2B0C8"/>
    <w:lvl w:ilvl="0" w:tplc="0403000D">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15:restartNumberingAfterBreak="0">
    <w:nsid w:val="4E9E526B"/>
    <w:multiLevelType w:val="multilevel"/>
    <w:tmpl w:val="3DA8DBE8"/>
    <w:lvl w:ilvl="0">
      <w:start w:val="2"/>
      <w:numFmt w:val="bullet"/>
      <w:lvlText w:val=""/>
      <w:lvlJc w:val="left"/>
      <w:pPr>
        <w:tabs>
          <w:tab w:val="num" w:pos="720"/>
        </w:tabs>
        <w:ind w:left="720" w:hanging="360"/>
      </w:pPr>
      <w:rPr>
        <w:rFonts w:ascii="Wingdings" w:hAnsi="Wingdings" w:hint="default"/>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13160884">
    <w:abstractNumId w:val="0"/>
  </w:num>
  <w:num w:numId="2" w16cid:durableId="882323499">
    <w:abstractNumId w:val="1"/>
  </w:num>
  <w:num w:numId="3" w16cid:durableId="2143032744">
    <w:abstractNumId w:val="2"/>
  </w:num>
  <w:num w:numId="4" w16cid:durableId="1523011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BF"/>
    <w:rsid w:val="002237A0"/>
    <w:rsid w:val="00551F94"/>
    <w:rsid w:val="00853DBF"/>
    <w:rsid w:val="00B17B1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6DFD"/>
  <w15:chartTrackingRefBased/>
  <w15:docId w15:val="{FC987C52-3DD3-49E8-A55F-6E101D59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BF"/>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853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853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853DBF"/>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853DBF"/>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853DBF"/>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853DBF"/>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53DBF"/>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53DBF"/>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53DBF"/>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53DBF"/>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853DBF"/>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853DBF"/>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853DBF"/>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853DBF"/>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853DB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53DB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53DB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53DBF"/>
    <w:rPr>
      <w:rFonts w:eastAsiaTheme="majorEastAsia" w:cstheme="majorBidi"/>
      <w:color w:val="272727" w:themeColor="text1" w:themeTint="D8"/>
    </w:rPr>
  </w:style>
  <w:style w:type="paragraph" w:styleId="Ttol">
    <w:name w:val="Title"/>
    <w:basedOn w:val="Normal"/>
    <w:next w:val="Normal"/>
    <w:link w:val="TtolCar"/>
    <w:uiPriority w:val="10"/>
    <w:qFormat/>
    <w:rsid w:val="00853DBF"/>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53DB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53DB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53D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3DBF"/>
    <w:pPr>
      <w:spacing w:before="160"/>
      <w:jc w:val="center"/>
    </w:pPr>
    <w:rPr>
      <w:i/>
      <w:iCs/>
      <w:color w:val="404040" w:themeColor="text1" w:themeTint="BF"/>
    </w:rPr>
  </w:style>
  <w:style w:type="character" w:customStyle="1" w:styleId="CitaCar">
    <w:name w:val="Cita Car"/>
    <w:basedOn w:val="Lletraperdefectedelpargraf"/>
    <w:link w:val="Cita"/>
    <w:uiPriority w:val="29"/>
    <w:rsid w:val="00853DBF"/>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853DBF"/>
    <w:pPr>
      <w:ind w:left="720"/>
      <w:contextualSpacing/>
    </w:pPr>
  </w:style>
  <w:style w:type="character" w:styleId="mfasiintens">
    <w:name w:val="Intense Emphasis"/>
    <w:basedOn w:val="Lletraperdefectedelpargraf"/>
    <w:uiPriority w:val="21"/>
    <w:qFormat/>
    <w:rsid w:val="00853DBF"/>
    <w:rPr>
      <w:i/>
      <w:iCs/>
      <w:color w:val="0F4761" w:themeColor="accent1" w:themeShade="BF"/>
    </w:rPr>
  </w:style>
  <w:style w:type="paragraph" w:styleId="Citaintensa">
    <w:name w:val="Intense Quote"/>
    <w:basedOn w:val="Normal"/>
    <w:next w:val="Normal"/>
    <w:link w:val="CitaintensaCar"/>
    <w:uiPriority w:val="30"/>
    <w:qFormat/>
    <w:rsid w:val="00853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853DBF"/>
    <w:rPr>
      <w:i/>
      <w:iCs/>
      <w:color w:val="0F4761" w:themeColor="accent1" w:themeShade="BF"/>
    </w:rPr>
  </w:style>
  <w:style w:type="character" w:styleId="Refernciaintensa">
    <w:name w:val="Intense Reference"/>
    <w:basedOn w:val="Lletraperdefectedelpargraf"/>
    <w:uiPriority w:val="32"/>
    <w:qFormat/>
    <w:rsid w:val="00853DBF"/>
    <w:rPr>
      <w:b/>
      <w:bCs/>
      <w:smallCaps/>
      <w:color w:val="0F4761" w:themeColor="accent1" w:themeShade="BF"/>
      <w:spacing w:val="5"/>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853DBF"/>
  </w:style>
  <w:style w:type="paragraph" w:styleId="Capalera">
    <w:name w:val="header"/>
    <w:aliases w:val="Header Char"/>
    <w:basedOn w:val="Normal"/>
    <w:link w:val="CapaleraCar"/>
    <w:rsid w:val="00551F94"/>
    <w:pPr>
      <w:tabs>
        <w:tab w:val="center" w:pos="4252"/>
        <w:tab w:val="right" w:pos="8504"/>
      </w:tabs>
    </w:pPr>
  </w:style>
  <w:style w:type="character" w:customStyle="1" w:styleId="CapaleraCar">
    <w:name w:val="Capçalera Car"/>
    <w:aliases w:val="Header Char Car"/>
    <w:basedOn w:val="Lletraperdefectedelpargraf"/>
    <w:link w:val="Capalera"/>
    <w:rsid w:val="00551F9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551F94"/>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551F9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551F94"/>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2130</Characters>
  <Application>Microsoft Office Word</Application>
  <DocSecurity>0</DocSecurity>
  <Lines>17</Lines>
  <Paragraphs>4</Paragraphs>
  <ScaleCrop>false</ScaleCrop>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2025-06-06T08:28:00Z</dcterms:created>
  <dcterms:modified xsi:type="dcterms:W3CDTF">2025-06-06T08:28:00Z</dcterms:modified>
</cp:coreProperties>
</file>