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1796"/>
        <w:gridCol w:w="6708"/>
      </w:tblGrid>
      <w:tr w:rsidR="00B93E7B" w:rsidRPr="00DA45D9" w14:paraId="78FA1202" w14:textId="77777777" w:rsidTr="002A3DB5">
        <w:tc>
          <w:tcPr>
            <w:tcW w:w="1809" w:type="dxa"/>
            <w:shd w:val="clear" w:color="auto" w:fill="auto"/>
          </w:tcPr>
          <w:p w14:paraId="19697A93" w14:textId="77777777" w:rsidR="00B93E7B" w:rsidRPr="00DA45D9" w:rsidRDefault="00B93E7B" w:rsidP="00B93E7B">
            <w:pPr>
              <w:tabs>
                <w:tab w:val="left" w:pos="1560"/>
              </w:tabs>
              <w:spacing w:after="0" w:line="240" w:lineRule="auto"/>
              <w:jc w:val="both"/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</w:pPr>
            <w:r w:rsidRPr="00DA45D9"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  <w:t>Expedient núm.:</w:t>
            </w:r>
          </w:p>
        </w:tc>
        <w:tc>
          <w:tcPr>
            <w:tcW w:w="6835" w:type="dxa"/>
            <w:shd w:val="clear" w:color="auto" w:fill="auto"/>
          </w:tcPr>
          <w:p w14:paraId="7E90181D" w14:textId="77777777" w:rsidR="00B93E7B" w:rsidRPr="00DA45D9" w:rsidRDefault="00B93E7B" w:rsidP="00B93E7B">
            <w:pPr>
              <w:tabs>
                <w:tab w:val="left" w:pos="1560"/>
              </w:tabs>
              <w:spacing w:after="0" w:line="240" w:lineRule="auto"/>
              <w:jc w:val="both"/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</w:pPr>
            <w:r w:rsidRPr="00DA45D9"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  <w:t>60/2025</w:t>
            </w:r>
          </w:p>
        </w:tc>
      </w:tr>
      <w:tr w:rsidR="00B93E7B" w:rsidRPr="00DA45D9" w14:paraId="6FFE6A9B" w14:textId="77777777" w:rsidTr="002A3DB5">
        <w:tc>
          <w:tcPr>
            <w:tcW w:w="1809" w:type="dxa"/>
            <w:shd w:val="clear" w:color="auto" w:fill="auto"/>
          </w:tcPr>
          <w:p w14:paraId="2C91D223" w14:textId="77777777" w:rsidR="00B93E7B" w:rsidRPr="00DA45D9" w:rsidRDefault="00B93E7B" w:rsidP="00B93E7B">
            <w:pPr>
              <w:tabs>
                <w:tab w:val="left" w:pos="1560"/>
              </w:tabs>
              <w:spacing w:after="0" w:line="240" w:lineRule="auto"/>
              <w:jc w:val="both"/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</w:pPr>
            <w:r w:rsidRPr="00DA45D9"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  <w:t>Procediment:</w:t>
            </w:r>
          </w:p>
        </w:tc>
        <w:tc>
          <w:tcPr>
            <w:tcW w:w="6835" w:type="dxa"/>
            <w:shd w:val="clear" w:color="auto" w:fill="auto"/>
          </w:tcPr>
          <w:p w14:paraId="7137427B" w14:textId="77777777" w:rsidR="00B93E7B" w:rsidRPr="00DA45D9" w:rsidRDefault="00B93E7B" w:rsidP="00B93E7B">
            <w:pPr>
              <w:tabs>
                <w:tab w:val="left" w:pos="1560"/>
              </w:tabs>
              <w:spacing w:after="0" w:line="240" w:lineRule="auto"/>
              <w:jc w:val="both"/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</w:pPr>
            <w:r w:rsidRPr="00DA45D9"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  <w:t>Contracte de subministrament</w:t>
            </w:r>
          </w:p>
        </w:tc>
      </w:tr>
      <w:tr w:rsidR="00B93E7B" w:rsidRPr="00DA45D9" w14:paraId="079A885A" w14:textId="77777777" w:rsidTr="002A3DB5">
        <w:tc>
          <w:tcPr>
            <w:tcW w:w="1809" w:type="dxa"/>
            <w:shd w:val="clear" w:color="auto" w:fill="auto"/>
          </w:tcPr>
          <w:p w14:paraId="0E4CBB51" w14:textId="77777777" w:rsidR="00B93E7B" w:rsidRPr="00DA45D9" w:rsidRDefault="00B93E7B" w:rsidP="00B93E7B">
            <w:pPr>
              <w:tabs>
                <w:tab w:val="left" w:pos="1560"/>
              </w:tabs>
              <w:spacing w:after="0" w:line="240" w:lineRule="auto"/>
              <w:jc w:val="both"/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</w:pPr>
            <w:r w:rsidRPr="00DA45D9"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  <w:t>Assumpte:</w:t>
            </w:r>
          </w:p>
        </w:tc>
        <w:tc>
          <w:tcPr>
            <w:tcW w:w="6835" w:type="dxa"/>
            <w:shd w:val="clear" w:color="auto" w:fill="auto"/>
          </w:tcPr>
          <w:p w14:paraId="30BAC168" w14:textId="5782BB1B" w:rsidR="00B93E7B" w:rsidRPr="00DA45D9" w:rsidRDefault="00B93E7B" w:rsidP="00B93E7B">
            <w:pPr>
              <w:tabs>
                <w:tab w:val="left" w:pos="1560"/>
              </w:tabs>
              <w:spacing w:after="0" w:line="240" w:lineRule="auto"/>
              <w:jc w:val="both"/>
              <w:rPr>
                <w:rFonts w:ascii="Times New Roman" w:eastAsia="Verdana" w:hAnsi="Times New Roman" w:cs="Times New Roman"/>
                <w:bCs/>
                <w:sz w:val="20"/>
                <w:szCs w:val="20"/>
                <w:lang w:val="ca-ES"/>
              </w:rPr>
            </w:pPr>
            <w:r w:rsidRPr="00DA45D9">
              <w:rPr>
                <w:rFonts w:ascii="Times New Roman" w:hAnsi="Times New Roman" w:cs="Times New Roman"/>
                <w:sz w:val="20"/>
                <w:szCs w:val="20"/>
                <w:lang w:val="ca-ES"/>
              </w:rPr>
              <w:t xml:space="preserve">Subministrament i substitució de la caldera de la sala </w:t>
            </w:r>
            <w:r w:rsidR="00382C27">
              <w:rPr>
                <w:rFonts w:ascii="Times New Roman" w:hAnsi="Times New Roman" w:cs="Times New Roman"/>
                <w:sz w:val="20"/>
                <w:szCs w:val="20"/>
                <w:lang w:val="ca-ES"/>
              </w:rPr>
              <w:t>social</w:t>
            </w:r>
            <w:r w:rsidRPr="00DA45D9">
              <w:rPr>
                <w:rFonts w:ascii="Times New Roman" w:hAnsi="Times New Roman" w:cs="Times New Roman"/>
                <w:sz w:val="20"/>
                <w:szCs w:val="20"/>
                <w:lang w:val="ca-ES"/>
              </w:rPr>
              <w:t xml:space="preserve"> de </w:t>
            </w:r>
            <w:proofErr w:type="spellStart"/>
            <w:r w:rsidRPr="00DA45D9">
              <w:rPr>
                <w:rFonts w:ascii="Times New Roman" w:hAnsi="Times New Roman" w:cs="Times New Roman"/>
                <w:sz w:val="20"/>
                <w:szCs w:val="20"/>
                <w:lang w:val="ca-ES"/>
              </w:rPr>
              <w:t>Betren</w:t>
            </w:r>
            <w:proofErr w:type="spellEnd"/>
          </w:p>
        </w:tc>
      </w:tr>
    </w:tbl>
    <w:p w14:paraId="71B3C3FE" w14:textId="77777777" w:rsidR="005B26B4" w:rsidRPr="00B93E7B" w:rsidRDefault="005B26B4" w:rsidP="00E0438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ca-ES"/>
        </w:rPr>
      </w:pPr>
    </w:p>
    <w:p w14:paraId="706D5B8D" w14:textId="77777777" w:rsidR="00B93E7B" w:rsidRPr="00B93E7B" w:rsidRDefault="00B93E7B" w:rsidP="00E0438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ca-ES"/>
        </w:rPr>
      </w:pPr>
    </w:p>
    <w:p w14:paraId="4F1D9DFE" w14:textId="2A5DF055" w:rsidR="00460266" w:rsidRPr="00B93E7B" w:rsidRDefault="00460266" w:rsidP="00E0438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ca-ES"/>
        </w:rPr>
      </w:pPr>
      <w:r w:rsidRPr="00B93E7B">
        <w:rPr>
          <w:rFonts w:ascii="Times New Roman" w:hAnsi="Times New Roman" w:cs="Times New Roman"/>
          <w:b/>
          <w:sz w:val="24"/>
          <w:szCs w:val="24"/>
          <w:lang w:val="ca-ES"/>
        </w:rPr>
        <w:t>ANNEX</w:t>
      </w:r>
      <w:r w:rsidR="00F02CD5" w:rsidRPr="00B93E7B">
        <w:rPr>
          <w:rFonts w:ascii="Times New Roman" w:hAnsi="Times New Roman" w:cs="Times New Roman"/>
          <w:b/>
          <w:sz w:val="24"/>
          <w:szCs w:val="24"/>
          <w:lang w:val="ca-ES"/>
        </w:rPr>
        <w:t xml:space="preserve"> I. Model</w:t>
      </w:r>
      <w:r w:rsidRPr="00B93E7B">
        <w:rPr>
          <w:rFonts w:ascii="Times New Roman" w:hAnsi="Times New Roman" w:cs="Times New Roman"/>
          <w:b/>
          <w:sz w:val="24"/>
          <w:szCs w:val="24"/>
          <w:lang w:val="ca-ES"/>
        </w:rPr>
        <w:t xml:space="preserve"> </w:t>
      </w:r>
      <w:r w:rsidR="00F02CD5" w:rsidRPr="00B93E7B">
        <w:rPr>
          <w:rFonts w:ascii="Times New Roman" w:hAnsi="Times New Roman" w:cs="Times New Roman"/>
          <w:b/>
          <w:sz w:val="24"/>
          <w:szCs w:val="24"/>
          <w:lang w:val="ca-ES"/>
        </w:rPr>
        <w:t>per</w:t>
      </w:r>
      <w:r w:rsidRPr="00B93E7B">
        <w:rPr>
          <w:rFonts w:ascii="Times New Roman" w:hAnsi="Times New Roman" w:cs="Times New Roman"/>
          <w:b/>
          <w:sz w:val="24"/>
          <w:szCs w:val="24"/>
          <w:lang w:val="ca-ES"/>
        </w:rPr>
        <w:t xml:space="preserve"> </w:t>
      </w:r>
      <w:r w:rsidR="00F02CD5" w:rsidRPr="00B93E7B">
        <w:rPr>
          <w:rFonts w:ascii="Times New Roman" w:hAnsi="Times New Roman" w:cs="Times New Roman"/>
          <w:b/>
          <w:sz w:val="24"/>
          <w:szCs w:val="24"/>
          <w:lang w:val="ca-ES"/>
        </w:rPr>
        <w:t>la</w:t>
      </w:r>
      <w:r w:rsidRPr="00B93E7B">
        <w:rPr>
          <w:rFonts w:ascii="Times New Roman" w:hAnsi="Times New Roman" w:cs="Times New Roman"/>
          <w:b/>
          <w:sz w:val="24"/>
          <w:szCs w:val="24"/>
          <w:lang w:val="ca-ES"/>
        </w:rPr>
        <w:t xml:space="preserve"> </w:t>
      </w:r>
      <w:r w:rsidR="00F02CD5" w:rsidRPr="00B93E7B">
        <w:rPr>
          <w:rFonts w:ascii="Times New Roman" w:hAnsi="Times New Roman" w:cs="Times New Roman"/>
          <w:b/>
          <w:sz w:val="24"/>
          <w:szCs w:val="24"/>
          <w:lang w:val="ca-ES"/>
        </w:rPr>
        <w:t>presentació de l</w:t>
      </w:r>
      <w:r w:rsidR="00B93E7B" w:rsidRPr="00B93E7B">
        <w:rPr>
          <w:rFonts w:ascii="Times New Roman" w:hAnsi="Times New Roman" w:cs="Times New Roman"/>
          <w:b/>
          <w:sz w:val="24"/>
          <w:szCs w:val="24"/>
          <w:lang w:val="ca-ES"/>
        </w:rPr>
        <w:t>’</w:t>
      </w:r>
      <w:r w:rsidR="00F02CD5" w:rsidRPr="00B93E7B">
        <w:rPr>
          <w:rFonts w:ascii="Times New Roman" w:hAnsi="Times New Roman" w:cs="Times New Roman"/>
          <w:b/>
          <w:sz w:val="24"/>
          <w:szCs w:val="24"/>
          <w:lang w:val="ca-ES"/>
        </w:rPr>
        <w:t>oferta econòmica</w:t>
      </w:r>
    </w:p>
    <w:p w14:paraId="4F1D9DFF" w14:textId="77777777" w:rsidR="00460266" w:rsidRPr="00B93E7B" w:rsidRDefault="0046026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</w:p>
    <w:p w14:paraId="4F1D9E00" w14:textId="6C955EEE" w:rsidR="00460266" w:rsidRPr="00B93E7B" w:rsidRDefault="0046026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El/la Sr./Sra. 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instrText xml:space="preserve"> FORMTEXT </w:instrTex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separate"/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end"/>
      </w:r>
      <w:bookmarkEnd w:id="0"/>
      <w:r w:rsidRPr="00B93E7B">
        <w:rPr>
          <w:rFonts w:ascii="Times New Roman" w:hAnsi="Times New Roman" w:cs="Times New Roman"/>
          <w:sz w:val="24"/>
          <w:szCs w:val="24"/>
          <w:lang w:val="ca-ES"/>
        </w:rPr>
        <w:t>, amb domicili a l</w:t>
      </w:r>
      <w:r w:rsidR="00B93E7B" w:rsidRPr="00B93E7B">
        <w:rPr>
          <w:rFonts w:ascii="Times New Roman" w:hAnsi="Times New Roman" w:cs="Times New Roman"/>
          <w:sz w:val="24"/>
          <w:szCs w:val="24"/>
          <w:lang w:val="ca-ES"/>
        </w:rPr>
        <w:t>’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efecte de notificacions 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instrText xml:space="preserve"> FORMTEXT </w:instrTex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separate"/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end"/>
      </w:r>
      <w:r w:rsidR="003F5DE1" w:rsidRPr="00B93E7B">
        <w:rPr>
          <w:rFonts w:ascii="Times New Roman" w:hAnsi="Times New Roman" w:cs="Times New Roman"/>
          <w:b/>
          <w:bCs/>
          <w:sz w:val="24"/>
          <w:szCs w:val="24"/>
          <w:lang w:val="ca-ES"/>
        </w:rPr>
        <w:t xml:space="preserve">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a 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instrText xml:space="preserve"> FORMTEXT </w:instrTex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separate"/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end"/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,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amb NIF núm. 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instrText xml:space="preserve"> FORMTEXT </w:instrTex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separate"/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end"/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,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en nom propi/en representació de 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instrText xml:space="preserve"> FORMTEXT </w:instrTex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separate"/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end"/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, amb </w:t>
      </w:r>
      <w:r w:rsidR="00B93E7B" w:rsidRPr="00B93E7B">
        <w:rPr>
          <w:rFonts w:ascii="Times New Roman" w:hAnsi="Times New Roman" w:cs="Times New Roman"/>
          <w:sz w:val="24"/>
          <w:szCs w:val="24"/>
          <w:lang w:val="ca-ES"/>
        </w:rPr>
        <w:t>N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IF núm. 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instrText xml:space="preserve"> FORMTEXT </w:instrTex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separate"/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noProof/>
          <w:color w:val="365F91" w:themeColor="accent1" w:themeShade="BF"/>
          <w:sz w:val="24"/>
          <w:szCs w:val="24"/>
          <w:lang w:val="ca-ES"/>
        </w:rPr>
        <w:t> </w:t>
      </w:r>
      <w:r w:rsidR="00D3413C" w:rsidRPr="00B93E7B">
        <w:rPr>
          <w:rFonts w:ascii="Times New Roman" w:hAnsi="Times New Roman" w:cs="Times New Roman"/>
          <w:b/>
          <w:bCs/>
          <w:color w:val="365F91" w:themeColor="accent1" w:themeShade="BF"/>
          <w:sz w:val="24"/>
          <w:szCs w:val="24"/>
          <w:lang w:val="ca-ES"/>
        </w:rPr>
        <w:fldChar w:fldCharType="end"/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.                                           </w:t>
      </w:r>
    </w:p>
    <w:p w14:paraId="4F1D9E01" w14:textId="77777777" w:rsidR="00460266" w:rsidRPr="00B93E7B" w:rsidRDefault="0046026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</w:p>
    <w:p w14:paraId="4F1D9E02" w14:textId="5395F3B7" w:rsidR="00460266" w:rsidRPr="00B93E7B" w:rsidRDefault="00F02CD5" w:rsidP="00E0438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ca-ES"/>
        </w:rPr>
      </w:pPr>
      <w:r w:rsidRPr="00B93E7B">
        <w:rPr>
          <w:rFonts w:ascii="Times New Roman" w:hAnsi="Times New Roman" w:cs="Times New Roman"/>
          <w:b/>
          <w:sz w:val="24"/>
          <w:szCs w:val="24"/>
          <w:lang w:val="ca-ES"/>
        </w:rPr>
        <w:t>Manifesta</w:t>
      </w:r>
      <w:r w:rsidR="00460266" w:rsidRPr="00B93E7B">
        <w:rPr>
          <w:rFonts w:ascii="Times New Roman" w:hAnsi="Times New Roman" w:cs="Times New Roman"/>
          <w:b/>
          <w:sz w:val="24"/>
          <w:szCs w:val="24"/>
          <w:lang w:val="ca-ES"/>
        </w:rPr>
        <w:t xml:space="preserve">:     </w:t>
      </w:r>
    </w:p>
    <w:p w14:paraId="4F1D9E03" w14:textId="77777777" w:rsidR="00460266" w:rsidRPr="00B93E7B" w:rsidRDefault="0046026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</w:p>
    <w:p w14:paraId="4F1D9E04" w14:textId="2C84FC35" w:rsidR="00460266" w:rsidRPr="00B93E7B" w:rsidRDefault="0046026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  <w:r w:rsidRPr="00B93E7B">
        <w:rPr>
          <w:rFonts w:ascii="Times New Roman" w:hAnsi="Times New Roman" w:cs="Times New Roman"/>
          <w:sz w:val="24"/>
          <w:szCs w:val="24"/>
          <w:lang w:val="ca-ES"/>
        </w:rPr>
        <w:t>Que assabentat de les condicions i característiques</w:t>
      </w:r>
      <w:r w:rsidR="00A10038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del</w:t>
      </w:r>
      <w:r w:rsidR="000C098E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</w:t>
      </w:r>
      <w:r w:rsidR="003F5DE1" w:rsidRPr="00B93E7B">
        <w:rPr>
          <w:rFonts w:ascii="Times New Roman" w:hAnsi="Times New Roman" w:cs="Times New Roman"/>
          <w:b/>
          <w:bCs/>
          <w:sz w:val="24"/>
          <w:szCs w:val="24"/>
          <w:lang w:val="ca-ES"/>
        </w:rPr>
        <w:t xml:space="preserve">contracte menor </w:t>
      </w:r>
      <w:r w:rsidR="00DA45D9">
        <w:rPr>
          <w:rFonts w:ascii="Times New Roman" w:hAnsi="Times New Roman" w:cs="Times New Roman"/>
          <w:b/>
          <w:bCs/>
          <w:sz w:val="24"/>
          <w:szCs w:val="24"/>
          <w:lang w:val="ca-ES"/>
        </w:rPr>
        <w:t xml:space="preserve">de </w:t>
      </w:r>
      <w:r w:rsidR="00B93E7B" w:rsidRPr="00B93E7B">
        <w:rPr>
          <w:rFonts w:ascii="Times New Roman" w:hAnsi="Times New Roman" w:cs="Times New Roman"/>
          <w:b/>
          <w:bCs/>
          <w:sz w:val="24"/>
          <w:szCs w:val="24"/>
          <w:lang w:val="ca-ES"/>
        </w:rPr>
        <w:t xml:space="preserve">Subministrament i substitució de la caldera de la sala </w:t>
      </w:r>
      <w:r w:rsidR="00382C27">
        <w:rPr>
          <w:rFonts w:ascii="Times New Roman" w:hAnsi="Times New Roman" w:cs="Times New Roman"/>
          <w:b/>
          <w:bCs/>
          <w:sz w:val="24"/>
          <w:szCs w:val="24"/>
          <w:lang w:val="ca-ES"/>
        </w:rPr>
        <w:t>Social</w:t>
      </w:r>
      <w:r w:rsidR="00B93E7B" w:rsidRPr="00B93E7B">
        <w:rPr>
          <w:rFonts w:ascii="Times New Roman" w:hAnsi="Times New Roman" w:cs="Times New Roman"/>
          <w:b/>
          <w:bCs/>
          <w:sz w:val="24"/>
          <w:szCs w:val="24"/>
          <w:lang w:val="ca-ES"/>
        </w:rPr>
        <w:t xml:space="preserve"> de </w:t>
      </w:r>
      <w:proofErr w:type="spellStart"/>
      <w:r w:rsidR="00B93E7B" w:rsidRPr="00B93E7B">
        <w:rPr>
          <w:rFonts w:ascii="Times New Roman" w:hAnsi="Times New Roman" w:cs="Times New Roman"/>
          <w:b/>
          <w:bCs/>
          <w:sz w:val="24"/>
          <w:szCs w:val="24"/>
          <w:lang w:val="ca-ES"/>
        </w:rPr>
        <w:t>Betren</w:t>
      </w:r>
      <w:proofErr w:type="spellEnd"/>
      <w:r w:rsidRPr="00B93E7B">
        <w:rPr>
          <w:rFonts w:ascii="Times New Roman" w:hAnsi="Times New Roman" w:cs="Times New Roman"/>
          <w:b/>
          <w:bCs/>
          <w:sz w:val="24"/>
          <w:szCs w:val="24"/>
          <w:lang w:val="ca-ES"/>
        </w:rPr>
        <w:t xml:space="preserve">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referits a </w:t>
      </w:r>
      <w:r w:rsidR="00AC5CC6" w:rsidRPr="00B93E7B">
        <w:rPr>
          <w:rFonts w:ascii="Times New Roman" w:hAnsi="Times New Roman" w:cs="Times New Roman"/>
          <w:sz w:val="24"/>
          <w:szCs w:val="24"/>
          <w:lang w:val="ca-ES"/>
        </w:rPr>
        <w:t>l</w:t>
      </w:r>
      <w:r w:rsidR="00B93E7B" w:rsidRPr="00B93E7B">
        <w:rPr>
          <w:rFonts w:ascii="Times New Roman" w:hAnsi="Times New Roman" w:cs="Times New Roman"/>
          <w:sz w:val="24"/>
          <w:szCs w:val="24"/>
          <w:lang w:val="ca-ES"/>
        </w:rPr>
        <w:t>’</w:t>
      </w:r>
      <w:r w:rsidR="00AC5CC6" w:rsidRPr="00B93E7B">
        <w:rPr>
          <w:rFonts w:ascii="Times New Roman" w:hAnsi="Times New Roman" w:cs="Times New Roman"/>
          <w:sz w:val="24"/>
          <w:szCs w:val="24"/>
          <w:lang w:val="ca-ES"/>
        </w:rPr>
        <w:t>anunci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, </w:t>
      </w:r>
      <w:r w:rsidR="00F02CD5" w:rsidRPr="00B93E7B">
        <w:rPr>
          <w:rFonts w:ascii="Times New Roman" w:hAnsi="Times New Roman" w:cs="Times New Roman"/>
          <w:sz w:val="24"/>
          <w:szCs w:val="24"/>
          <w:lang w:val="ca-ES"/>
        </w:rPr>
        <w:t>les</w:t>
      </w:r>
      <w:r w:rsidR="00633936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accepta íntegrament, i declara responsablement que reuneix els requisits referits en </w:t>
      </w:r>
      <w:r w:rsidR="00591081" w:rsidRPr="00B93E7B">
        <w:rPr>
          <w:rFonts w:ascii="Times New Roman" w:hAnsi="Times New Roman" w:cs="Times New Roman"/>
          <w:sz w:val="24"/>
          <w:szCs w:val="24"/>
          <w:lang w:val="ca-ES"/>
        </w:rPr>
        <w:t>aquest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i es compromet, en cas de resultar-ne adjudicatari, </w:t>
      </w:r>
      <w:r w:rsidR="00603C53" w:rsidRPr="00B93E7B">
        <w:rPr>
          <w:rFonts w:ascii="Times New Roman" w:hAnsi="Times New Roman" w:cs="Times New Roman"/>
          <w:sz w:val="24"/>
          <w:szCs w:val="24"/>
          <w:lang w:val="ca-ES"/>
        </w:rPr>
        <w:t>l</w:t>
      </w:r>
      <w:r w:rsidR="00B93E7B" w:rsidRPr="00B93E7B">
        <w:rPr>
          <w:rFonts w:ascii="Times New Roman" w:hAnsi="Times New Roman" w:cs="Times New Roman"/>
          <w:sz w:val="24"/>
          <w:szCs w:val="24"/>
          <w:lang w:val="ca-ES"/>
        </w:rPr>
        <w:t>’</w:t>
      </w:r>
      <w:r w:rsidR="00603C53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execució de les obres amb estricta submissió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>a les condicions que hi són referides, pel següent preu:</w:t>
      </w:r>
    </w:p>
    <w:p w14:paraId="2CA4DDD1" w14:textId="77777777" w:rsidR="00633936" w:rsidRPr="00B93E7B" w:rsidRDefault="0063393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</w:p>
    <w:tbl>
      <w:tblPr>
        <w:tblStyle w:val="Taulaambquadrcula"/>
        <w:tblW w:w="7353" w:type="dxa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77"/>
        <w:gridCol w:w="1784"/>
        <w:gridCol w:w="1796"/>
        <w:gridCol w:w="1796"/>
      </w:tblGrid>
      <w:tr w:rsidR="00847E2F" w:rsidRPr="00B93E7B" w14:paraId="539DA311" w14:textId="77777777" w:rsidTr="00E04388">
        <w:trPr>
          <w:jc w:val="center"/>
        </w:trPr>
        <w:tc>
          <w:tcPr>
            <w:tcW w:w="1977" w:type="dxa"/>
            <w:shd w:val="clear" w:color="auto" w:fill="D9D9D9" w:themeFill="background1" w:themeFillShade="D9"/>
          </w:tcPr>
          <w:p w14:paraId="1980479C" w14:textId="263D9E19" w:rsidR="00847E2F" w:rsidRPr="00DA45D9" w:rsidRDefault="00847E2F" w:rsidP="00DA45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</w:pPr>
            <w:r w:rsidRPr="00DA45D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  <w:t xml:space="preserve">Pressupost </w:t>
            </w:r>
            <w:r w:rsidR="00DA45D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  <w:t>B</w:t>
            </w:r>
            <w:r w:rsidRPr="00DA45D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  <w:t>ase</w:t>
            </w:r>
          </w:p>
          <w:p w14:paraId="6947EB49" w14:textId="49FA15FF" w:rsidR="00847E2F" w:rsidRPr="00DA45D9" w:rsidRDefault="00847E2F" w:rsidP="00DA45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</w:pPr>
            <w:r w:rsidRPr="00DA45D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  <w:t xml:space="preserve">de </w:t>
            </w:r>
            <w:r w:rsidR="00DA45D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  <w:t>L</w:t>
            </w:r>
            <w:r w:rsidRPr="00DA45D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  <w:t>icitació</w:t>
            </w:r>
          </w:p>
        </w:tc>
        <w:tc>
          <w:tcPr>
            <w:tcW w:w="1784" w:type="dxa"/>
          </w:tcPr>
          <w:p w14:paraId="071A3188" w14:textId="733DA31C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Preu ofert</w:t>
            </w:r>
          </w:p>
          <w:p w14:paraId="12EAD200" w14:textId="77777777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(exclòs IVA)</w:t>
            </w:r>
          </w:p>
        </w:tc>
        <w:tc>
          <w:tcPr>
            <w:tcW w:w="1796" w:type="dxa"/>
          </w:tcPr>
          <w:p w14:paraId="55870831" w14:textId="6152AC80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IVA</w:t>
            </w:r>
          </w:p>
          <w:p w14:paraId="38521080" w14:textId="77777777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(21%)</w:t>
            </w:r>
          </w:p>
        </w:tc>
        <w:tc>
          <w:tcPr>
            <w:tcW w:w="1796" w:type="dxa"/>
          </w:tcPr>
          <w:p w14:paraId="3F4FCA07" w14:textId="77777777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Preu total</w:t>
            </w:r>
          </w:p>
          <w:p w14:paraId="73064BFA" w14:textId="77777777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(inclòs IVA)</w:t>
            </w:r>
          </w:p>
        </w:tc>
      </w:tr>
      <w:tr w:rsidR="00847E2F" w:rsidRPr="00B93E7B" w14:paraId="564F6FF7" w14:textId="77777777" w:rsidTr="00E04388">
        <w:trPr>
          <w:jc w:val="center"/>
        </w:trPr>
        <w:tc>
          <w:tcPr>
            <w:tcW w:w="1977" w:type="dxa"/>
            <w:shd w:val="clear" w:color="auto" w:fill="D9D9D9" w:themeFill="background1" w:themeFillShade="D9"/>
          </w:tcPr>
          <w:p w14:paraId="618596B8" w14:textId="58DCB88B" w:rsidR="00847E2F" w:rsidRPr="00DA45D9" w:rsidRDefault="00B93E7B" w:rsidP="00DA45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</w:pPr>
            <w:r w:rsidRPr="00DA45D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ca-ES"/>
              </w:rPr>
              <w:t>3.132,29 €</w:t>
            </w:r>
          </w:p>
        </w:tc>
        <w:tc>
          <w:tcPr>
            <w:tcW w:w="1784" w:type="dxa"/>
          </w:tcPr>
          <w:p w14:paraId="5CF3FEFD" w14:textId="77777777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instrText xml:space="preserve"> FORMTEXT </w:instrTex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separate"/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end"/>
            </w:r>
          </w:p>
        </w:tc>
        <w:tc>
          <w:tcPr>
            <w:tcW w:w="1796" w:type="dxa"/>
          </w:tcPr>
          <w:p w14:paraId="178A0A34" w14:textId="77777777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instrText xml:space="preserve"> FORMTEXT </w:instrTex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separate"/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end"/>
            </w:r>
          </w:p>
        </w:tc>
        <w:tc>
          <w:tcPr>
            <w:tcW w:w="1796" w:type="dxa"/>
          </w:tcPr>
          <w:p w14:paraId="25B61BA6" w14:textId="77777777" w:rsidR="00847E2F" w:rsidRPr="00B93E7B" w:rsidRDefault="00847E2F" w:rsidP="00E043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65F91" w:themeColor="accent1" w:themeShade="BF"/>
                <w:sz w:val="24"/>
                <w:szCs w:val="24"/>
                <w:lang w:val="ca-ES"/>
              </w:rPr>
            </w:pP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instrText xml:space="preserve"> FORMTEXT </w:instrTex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separate"/>
            </w:r>
            <w:r w:rsidRPr="00B93E7B">
              <w:rPr>
                <w:rFonts w:ascii="Times New Roman" w:hAnsi="Times New Roman" w:cs="Times New Roman"/>
                <w:b/>
                <w:bCs/>
                <w:noProof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noProof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noProof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noProof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noProof/>
                <w:color w:val="365F91" w:themeColor="accent1" w:themeShade="BF"/>
                <w:sz w:val="24"/>
                <w:szCs w:val="24"/>
                <w:lang w:val="ca-ES"/>
              </w:rPr>
              <w:t> </w:t>
            </w:r>
            <w:r w:rsidRPr="00B93E7B">
              <w:rPr>
                <w:rFonts w:ascii="Times New Roman" w:hAnsi="Times New Roman" w:cs="Times New Roman"/>
                <w:b/>
                <w:bCs/>
                <w:color w:val="365F91" w:themeColor="accent1" w:themeShade="BF"/>
                <w:sz w:val="24"/>
                <w:szCs w:val="24"/>
                <w:lang w:val="ca-ES"/>
              </w:rPr>
              <w:fldChar w:fldCharType="end"/>
            </w:r>
          </w:p>
        </w:tc>
      </w:tr>
    </w:tbl>
    <w:p w14:paraId="1DC76412" w14:textId="77777777" w:rsidR="00D3413C" w:rsidRPr="00B93E7B" w:rsidRDefault="00D3413C" w:rsidP="00E043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ca-ES"/>
        </w:rPr>
      </w:pPr>
    </w:p>
    <w:p w14:paraId="4F1D9E17" w14:textId="76BEA961" w:rsidR="00460266" w:rsidRPr="00B93E7B" w:rsidRDefault="0046026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I als efectes oportuns signa la present a </w: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instrText xml:space="preserve"> FORMTEXT </w:instrTex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separate"/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end"/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</w:t>
      </w:r>
      <w:proofErr w:type="spellStart"/>
      <w:r w:rsidR="00803997" w:rsidRPr="00B93E7B">
        <w:rPr>
          <w:rFonts w:ascii="Times New Roman" w:hAnsi="Times New Roman" w:cs="Times New Roman"/>
          <w:sz w:val="24"/>
          <w:szCs w:val="24"/>
          <w:lang w:val="ca-ES"/>
        </w:rPr>
        <w:t>a</w:t>
      </w:r>
      <w:proofErr w:type="spellEnd"/>
      <w:r w:rsidR="00803997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data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</w: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instrText xml:space="preserve"> FORMTEXT </w:instrTex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separate"/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end"/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de </w: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instrText xml:space="preserve"> FORMTEXT </w:instrTex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separate"/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noProof/>
          <w:sz w:val="24"/>
          <w:szCs w:val="24"/>
          <w:lang w:val="ca-ES"/>
        </w:rPr>
        <w:t> </w:t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fldChar w:fldCharType="end"/>
      </w:r>
      <w:r w:rsidR="003F5DE1" w:rsidRPr="00B93E7B">
        <w:rPr>
          <w:rFonts w:ascii="Times New Roman" w:hAnsi="Times New Roman" w:cs="Times New Roman"/>
          <w:sz w:val="24"/>
          <w:szCs w:val="24"/>
          <w:lang w:val="ca-ES"/>
        </w:rPr>
        <w:t xml:space="preserve"> 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>de 202</w:t>
      </w:r>
      <w:r w:rsidR="00B93E7B" w:rsidRPr="00B93E7B">
        <w:rPr>
          <w:rFonts w:ascii="Times New Roman" w:hAnsi="Times New Roman" w:cs="Times New Roman"/>
          <w:sz w:val="24"/>
          <w:szCs w:val="24"/>
          <w:lang w:val="ca-ES"/>
        </w:rPr>
        <w:t>5</w:t>
      </w:r>
      <w:r w:rsidRPr="00B93E7B">
        <w:rPr>
          <w:rFonts w:ascii="Times New Roman" w:hAnsi="Times New Roman" w:cs="Times New Roman"/>
          <w:sz w:val="24"/>
          <w:szCs w:val="24"/>
          <w:lang w:val="ca-ES"/>
        </w:rPr>
        <w:t>.</w:t>
      </w:r>
    </w:p>
    <w:p w14:paraId="4F1D9E18" w14:textId="77777777" w:rsidR="00460266" w:rsidRPr="00B93E7B" w:rsidRDefault="00460266" w:rsidP="00E043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ca-ES"/>
        </w:rPr>
      </w:pPr>
    </w:p>
    <w:p w14:paraId="061EBF60" w14:textId="77777777" w:rsidR="00382C27" w:rsidRDefault="00382C27" w:rsidP="00DA45D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ca-ES"/>
        </w:rPr>
      </w:pPr>
    </w:p>
    <w:p w14:paraId="7896434F" w14:textId="77777777" w:rsidR="00382C27" w:rsidRDefault="00382C27" w:rsidP="00DA45D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ca-ES"/>
        </w:rPr>
      </w:pPr>
    </w:p>
    <w:p w14:paraId="76E1AAD5" w14:textId="64A066D7" w:rsidR="003857AA" w:rsidRPr="00382C27" w:rsidRDefault="00460266" w:rsidP="00DA45D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ca-ES"/>
        </w:rPr>
      </w:pPr>
      <w:r w:rsidRPr="00382C27">
        <w:rPr>
          <w:rFonts w:ascii="Times New Roman" w:hAnsi="Times New Roman" w:cs="Times New Roman"/>
          <w:b/>
          <w:bCs/>
          <w:sz w:val="24"/>
          <w:szCs w:val="24"/>
          <w:lang w:val="ca-ES"/>
        </w:rPr>
        <w:t>(</w:t>
      </w:r>
      <w:r w:rsidR="00382C27" w:rsidRPr="00382C27">
        <w:rPr>
          <w:rFonts w:ascii="Times New Roman" w:hAnsi="Times New Roman" w:cs="Times New Roman"/>
          <w:b/>
          <w:bCs/>
          <w:sz w:val="24"/>
          <w:szCs w:val="24"/>
          <w:lang w:val="ca-ES"/>
        </w:rPr>
        <w:t>Document s</w:t>
      </w:r>
      <w:r w:rsidRPr="00382C27">
        <w:rPr>
          <w:rFonts w:ascii="Times New Roman" w:hAnsi="Times New Roman" w:cs="Times New Roman"/>
          <w:b/>
          <w:bCs/>
          <w:sz w:val="24"/>
          <w:szCs w:val="24"/>
          <w:lang w:val="ca-ES"/>
        </w:rPr>
        <w:t>ignat electrònicament)</w:t>
      </w:r>
    </w:p>
    <w:sectPr w:rsidR="003857AA" w:rsidRPr="00382C27" w:rsidSect="00E04388">
      <w:headerReference w:type="default" r:id="rId7"/>
      <w:footerReference w:type="default" r:id="rId8"/>
      <w:pgSz w:w="11906" w:h="16838"/>
      <w:pgMar w:top="1985" w:right="170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BDFC17" w14:textId="77777777" w:rsidR="00AB58E4" w:rsidRDefault="00AB58E4" w:rsidP="00460266">
      <w:pPr>
        <w:spacing w:after="0" w:line="240" w:lineRule="auto"/>
      </w:pPr>
      <w:r>
        <w:separator/>
      </w:r>
    </w:p>
  </w:endnote>
  <w:endnote w:type="continuationSeparator" w:id="0">
    <w:p w14:paraId="2042ED16" w14:textId="77777777" w:rsidR="00AB58E4" w:rsidRDefault="00AB58E4" w:rsidP="00460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8B0FA3" w14:textId="1D428898" w:rsidR="003857AA" w:rsidRDefault="003857AA">
    <w:pPr>
      <w:pStyle w:val="Peu"/>
    </w:pPr>
    <w:r>
      <w:rPr>
        <w:noProof/>
        <w:lang w:eastAsia="es-ES"/>
      </w:rPr>
      <w:drawing>
        <wp:inline distT="0" distB="0" distL="0" distR="0" wp14:anchorId="1F7D8F88" wp14:editId="7C8227C0">
          <wp:extent cx="5400040" cy="258445"/>
          <wp:effectExtent l="0" t="0" r="0" b="825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2584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A37FE21" w14:textId="77777777" w:rsidR="003857AA" w:rsidRDefault="003857AA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2B1BD8" w14:textId="77777777" w:rsidR="00AB58E4" w:rsidRDefault="00AB58E4" w:rsidP="00460266">
      <w:pPr>
        <w:spacing w:after="0" w:line="240" w:lineRule="auto"/>
      </w:pPr>
      <w:r>
        <w:separator/>
      </w:r>
    </w:p>
  </w:footnote>
  <w:footnote w:type="continuationSeparator" w:id="0">
    <w:p w14:paraId="07B9C692" w14:textId="77777777" w:rsidR="00AB58E4" w:rsidRDefault="00AB58E4" w:rsidP="00460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F2138" w14:textId="7C09A27A" w:rsidR="00B93E7B" w:rsidRPr="00EE71F3" w:rsidRDefault="00B93E7B" w:rsidP="00B93E7B">
    <w:pPr>
      <w:pStyle w:val="Capalera"/>
    </w:pPr>
    <w:r w:rsidRPr="00EE71F3">
      <w:rPr>
        <w:noProof/>
      </w:rPr>
      <w:drawing>
        <wp:inline distT="0" distB="0" distL="0" distR="0" wp14:anchorId="0C1BB22D" wp14:editId="31148A47">
          <wp:extent cx="1971675" cy="590550"/>
          <wp:effectExtent l="0" t="0" r="9525" b="0"/>
          <wp:docPr id="1624093874" name="Imatge 1" descr="Imatge que conté text, Font, Gràfics, blanc&#10;&#10;Descripció generada automàtica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" descr="Imatge que conté text, Font, Gràfics, blanc&#10;&#10;Descripció generada automàtica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5" t="-55" r="-15" b="-55"/>
                  <a:stretch>
                    <a:fillRect/>
                  </a:stretch>
                </pic:blipFill>
                <pic:spPr bwMode="auto">
                  <a:xfrm>
                    <a:off x="0" y="0"/>
                    <a:ext cx="1971675" cy="59055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274894E8" w14:textId="6F28D260" w:rsidR="00F02CD5" w:rsidRDefault="00F02CD5">
    <w:pPr>
      <w:pStyle w:val="Capalera"/>
    </w:pPr>
  </w:p>
  <w:p w14:paraId="4F1D9E1E" w14:textId="0FB4D47E" w:rsidR="00460266" w:rsidRDefault="00460266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A3158"/>
    <w:multiLevelType w:val="hybridMultilevel"/>
    <w:tmpl w:val="CF98933C"/>
    <w:lvl w:ilvl="0" w:tplc="301E655C">
      <w:start w:val="3"/>
      <w:numFmt w:val="bullet"/>
      <w:lvlText w:val=""/>
      <w:lvlJc w:val="left"/>
      <w:pPr>
        <w:ind w:left="1069" w:hanging="360"/>
      </w:pPr>
      <w:rPr>
        <w:rFonts w:ascii="Wingdings 2" w:eastAsia="Times New Roman" w:hAnsi="Wingdings 2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33AC07D9"/>
    <w:multiLevelType w:val="hybridMultilevel"/>
    <w:tmpl w:val="12FA57A8"/>
    <w:lvl w:ilvl="0" w:tplc="ED684FE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1C95F96"/>
    <w:multiLevelType w:val="hybridMultilevel"/>
    <w:tmpl w:val="4A38CF6A"/>
    <w:lvl w:ilvl="0" w:tplc="A43C3E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0403912">
    <w:abstractNumId w:val="1"/>
  </w:num>
  <w:num w:numId="2" w16cid:durableId="386223336">
    <w:abstractNumId w:val="0"/>
  </w:num>
  <w:num w:numId="3" w16cid:durableId="17257862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5B2"/>
    <w:rsid w:val="000A623D"/>
    <w:rsid w:val="000C098E"/>
    <w:rsid w:val="000E11C1"/>
    <w:rsid w:val="00110E37"/>
    <w:rsid w:val="001853F7"/>
    <w:rsid w:val="001E6E4E"/>
    <w:rsid w:val="002401AF"/>
    <w:rsid w:val="00282C0D"/>
    <w:rsid w:val="00322925"/>
    <w:rsid w:val="00382C27"/>
    <w:rsid w:val="003857AA"/>
    <w:rsid w:val="003B30D2"/>
    <w:rsid w:val="003F5DE1"/>
    <w:rsid w:val="00423CC7"/>
    <w:rsid w:val="0043775F"/>
    <w:rsid w:val="00460266"/>
    <w:rsid w:val="005361A8"/>
    <w:rsid w:val="005802DD"/>
    <w:rsid w:val="00587631"/>
    <w:rsid w:val="00591081"/>
    <w:rsid w:val="005B26B4"/>
    <w:rsid w:val="005D3FF8"/>
    <w:rsid w:val="00603C53"/>
    <w:rsid w:val="00633936"/>
    <w:rsid w:val="00736342"/>
    <w:rsid w:val="007436E4"/>
    <w:rsid w:val="007D172C"/>
    <w:rsid w:val="00803997"/>
    <w:rsid w:val="00847E2F"/>
    <w:rsid w:val="008E7662"/>
    <w:rsid w:val="009B6EF9"/>
    <w:rsid w:val="00A10038"/>
    <w:rsid w:val="00A149FD"/>
    <w:rsid w:val="00A60CAF"/>
    <w:rsid w:val="00AB58E4"/>
    <w:rsid w:val="00AC5CC6"/>
    <w:rsid w:val="00AD2803"/>
    <w:rsid w:val="00B715F1"/>
    <w:rsid w:val="00B813CB"/>
    <w:rsid w:val="00B93E7B"/>
    <w:rsid w:val="00BA71D7"/>
    <w:rsid w:val="00C1520A"/>
    <w:rsid w:val="00C267D2"/>
    <w:rsid w:val="00C419AC"/>
    <w:rsid w:val="00C54856"/>
    <w:rsid w:val="00C8475F"/>
    <w:rsid w:val="00C8581C"/>
    <w:rsid w:val="00CF15B2"/>
    <w:rsid w:val="00D3413C"/>
    <w:rsid w:val="00D51640"/>
    <w:rsid w:val="00DA45D9"/>
    <w:rsid w:val="00DE6E8D"/>
    <w:rsid w:val="00E04388"/>
    <w:rsid w:val="00E2551A"/>
    <w:rsid w:val="00F02CD5"/>
    <w:rsid w:val="00F11E0D"/>
    <w:rsid w:val="00F51E96"/>
    <w:rsid w:val="00F65B4B"/>
    <w:rsid w:val="00FD2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1D9DBF"/>
  <w15:docId w15:val="{E48CD458-342A-4581-91DB-056B91386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15B2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independent">
    <w:name w:val="Body Text"/>
    <w:basedOn w:val="Normal"/>
    <w:link w:val="TextindependentCar"/>
    <w:rsid w:val="00CF15B2"/>
    <w:pPr>
      <w:spacing w:after="120" w:line="240" w:lineRule="auto"/>
      <w:jc w:val="both"/>
    </w:pPr>
    <w:rPr>
      <w:rFonts w:ascii="Arial" w:eastAsia="Times New Roman" w:hAnsi="Arial" w:cs="Times New Roman"/>
      <w:sz w:val="20"/>
      <w:szCs w:val="20"/>
      <w:lang w:val="ca-ES" w:eastAsia="es-ES"/>
    </w:rPr>
  </w:style>
  <w:style w:type="character" w:customStyle="1" w:styleId="TextindependentCar">
    <w:name w:val="Text independent Car"/>
    <w:basedOn w:val="Lletraperdefectedelpargraf"/>
    <w:link w:val="Textindependent"/>
    <w:rsid w:val="00CF15B2"/>
    <w:rPr>
      <w:rFonts w:ascii="Arial" w:eastAsia="Times New Roman" w:hAnsi="Arial"/>
      <w:sz w:val="20"/>
      <w:szCs w:val="20"/>
      <w:lang w:val="ca-ES" w:eastAsia="es-ES"/>
    </w:rPr>
  </w:style>
  <w:style w:type="paragraph" w:styleId="Pargrafdellista">
    <w:name w:val="List Paragraph"/>
    <w:basedOn w:val="Normal"/>
    <w:uiPriority w:val="34"/>
    <w:qFormat/>
    <w:rsid w:val="00CF15B2"/>
    <w:pPr>
      <w:ind w:left="720"/>
      <w:contextualSpacing/>
    </w:pPr>
  </w:style>
  <w:style w:type="paragraph" w:styleId="Textdeglobus">
    <w:name w:val="Balloon Text"/>
    <w:basedOn w:val="Normal"/>
    <w:link w:val="TextdeglobusCar"/>
    <w:uiPriority w:val="99"/>
    <w:semiHidden/>
    <w:unhideWhenUsed/>
    <w:rsid w:val="007D1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7D172C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7D17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alera">
    <w:name w:val="header"/>
    <w:basedOn w:val="Normal"/>
    <w:link w:val="CapaleraCar"/>
    <w:unhideWhenUsed/>
    <w:rsid w:val="004602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rsid w:val="00460266"/>
    <w:rPr>
      <w:rFonts w:asciiTheme="minorHAnsi" w:hAnsiTheme="minorHAnsi" w:cstheme="minorBidi"/>
      <w:sz w:val="22"/>
    </w:rPr>
  </w:style>
  <w:style w:type="paragraph" w:styleId="Peu">
    <w:name w:val="footer"/>
    <w:basedOn w:val="Normal"/>
    <w:link w:val="PeuCar"/>
    <w:uiPriority w:val="99"/>
    <w:unhideWhenUsed/>
    <w:rsid w:val="004602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460266"/>
    <w:rPr>
      <w:rFonts w:asciiTheme="minorHAnsi" w:hAnsiTheme="minorHAnsi" w:cstheme="minorBidi"/>
      <w:sz w:val="22"/>
    </w:rPr>
  </w:style>
  <w:style w:type="paragraph" w:customStyle="1" w:styleId="TableContents">
    <w:name w:val="Table Contents"/>
    <w:basedOn w:val="Normal"/>
    <w:rsid w:val="00460266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val="ca-ES"/>
    </w:rPr>
  </w:style>
  <w:style w:type="character" w:styleId="Enlla">
    <w:name w:val="Hyperlink"/>
    <w:uiPriority w:val="99"/>
    <w:unhideWhenUsed/>
    <w:rsid w:val="00460266"/>
    <w:rPr>
      <w:color w:val="0000FF"/>
      <w:u w:val="single"/>
    </w:rPr>
  </w:style>
  <w:style w:type="paragraph" w:styleId="Senseespaiat">
    <w:name w:val="No Spacing"/>
    <w:uiPriority w:val="1"/>
    <w:qFormat/>
    <w:rsid w:val="00C8475F"/>
    <w:rPr>
      <w:rFonts w:ascii="Calibri" w:eastAsia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anart</dc:creator>
  <cp:keywords/>
  <dc:description/>
  <cp:lastModifiedBy>Gemma Ruiz</cp:lastModifiedBy>
  <cp:revision>6</cp:revision>
  <dcterms:created xsi:type="dcterms:W3CDTF">2024-01-23T10:06:00Z</dcterms:created>
  <dcterms:modified xsi:type="dcterms:W3CDTF">2025-06-12T07:15:00Z</dcterms:modified>
</cp:coreProperties>
</file>