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76CD24F5" w:rsidR="00D06833" w:rsidRPr="00CB1DCE" w:rsidRDefault="00D06833" w:rsidP="00D06833">
      <w:pPr>
        <w:jc w:val="left"/>
        <w:rPr>
          <w:b/>
          <w:bCs/>
          <w:sz w:val="22"/>
          <w:szCs w:val="32"/>
        </w:rPr>
      </w:pPr>
      <w:r w:rsidRPr="00CB1DCE">
        <w:rPr>
          <w:b/>
          <w:bCs/>
          <w:sz w:val="22"/>
          <w:szCs w:val="32"/>
        </w:rPr>
        <w:t>ANNEX I</w:t>
      </w:r>
      <w:r w:rsidR="0049187F">
        <w:rPr>
          <w:b/>
          <w:bCs/>
          <w:sz w:val="22"/>
          <w:szCs w:val="32"/>
        </w:rPr>
        <w:t>V</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6315E683" w14:textId="74A93AC3" w:rsidR="00412A3C" w:rsidRDefault="00C6672E" w:rsidP="00F16E5C">
      <w:pPr>
        <w:tabs>
          <w:tab w:val="clear" w:pos="4252"/>
          <w:tab w:val="clear" w:pos="8504"/>
        </w:tabs>
        <w:spacing w:before="0"/>
        <w:rPr>
          <w:rFonts w:cs="Times New Roman"/>
          <w:b/>
          <w:bCs/>
          <w:sz w:val="24"/>
          <w:szCs w:val="36"/>
        </w:rPr>
      </w:pPr>
      <w:bookmarkStart w:id="0" w:name="_Hlk177454823"/>
      <w:r>
        <w:rPr>
          <w:rFonts w:cs="Times New Roman"/>
          <w:b/>
          <w:bCs/>
          <w:sz w:val="24"/>
          <w:szCs w:val="36"/>
        </w:rPr>
        <w:t>CONTRACTE MIXT DE SERVEIS DE MANTENIMENT INFORMÀTIC I SUBMINISTRAMENT D’ELEMENTS PELS PARQUÍMETRES DE LA SOCIETAT MUNICIPAL SERVEIS AMBIENTALS DE CASTELLDEFELS, SA</w:t>
      </w:r>
    </w:p>
    <w:p w14:paraId="14C10C20" w14:textId="07D9D125" w:rsidR="00F16E5C" w:rsidRPr="00433B9F" w:rsidRDefault="00F16E5C" w:rsidP="00F16E5C">
      <w:pPr>
        <w:tabs>
          <w:tab w:val="clear" w:pos="4252"/>
          <w:tab w:val="clear" w:pos="8504"/>
        </w:tabs>
        <w:spacing w:before="0"/>
        <w:rPr>
          <w:rFonts w:cs="Times New Roman"/>
          <w:b/>
          <w:bCs/>
          <w:sz w:val="24"/>
          <w:szCs w:val="36"/>
        </w:rPr>
      </w:pPr>
      <w:r w:rsidRPr="00433B9F">
        <w:rPr>
          <w:rFonts w:cs="Times New Roman"/>
          <w:b/>
          <w:bCs/>
          <w:sz w:val="20"/>
          <w:szCs w:val="28"/>
          <w:lang w:val="es-ES"/>
        </w:rPr>
        <w:t>(EXPEDIENT</w:t>
      </w:r>
      <w:r w:rsidR="00C6672E">
        <w:rPr>
          <w:rFonts w:cs="Times New Roman"/>
          <w:b/>
          <w:bCs/>
          <w:sz w:val="20"/>
          <w:szCs w:val="28"/>
          <w:lang w:val="es-ES"/>
        </w:rPr>
        <w:t xml:space="preserve"> NSP</w:t>
      </w:r>
      <w:r w:rsidR="00AE2EFB" w:rsidRPr="00433B9F">
        <w:rPr>
          <w:rFonts w:cs="Times New Roman"/>
          <w:b/>
          <w:bCs/>
          <w:sz w:val="20"/>
          <w:szCs w:val="28"/>
        </w:rPr>
        <w:t>-</w:t>
      </w:r>
      <w:r w:rsidR="00C6672E">
        <w:rPr>
          <w:rFonts w:cs="Times New Roman"/>
          <w:b/>
          <w:bCs/>
          <w:sz w:val="20"/>
          <w:szCs w:val="28"/>
        </w:rPr>
        <w:t>19</w:t>
      </w:r>
      <w:r w:rsidR="00AE2EFB" w:rsidRPr="00433B9F">
        <w:rPr>
          <w:rFonts w:cs="Times New Roman"/>
          <w:b/>
          <w:bCs/>
          <w:sz w:val="20"/>
          <w:szCs w:val="28"/>
        </w:rPr>
        <w:t>/202</w:t>
      </w:r>
      <w:r w:rsidR="00BA1B20">
        <w:rPr>
          <w:rFonts w:cs="Times New Roman"/>
          <w:b/>
          <w:bCs/>
          <w:sz w:val="20"/>
          <w:szCs w:val="28"/>
        </w:rPr>
        <w:t>5</w:t>
      </w:r>
      <w:r w:rsidRPr="00433B9F">
        <w:rPr>
          <w:rFonts w:cs="Times New Roman"/>
          <w:b/>
          <w:bCs/>
          <w:sz w:val="20"/>
          <w:szCs w:val="28"/>
          <w:lang w:val="es-ES"/>
        </w:rPr>
        <w:t>)</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6E88B458"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 xml:space="preserve">ENT </w:t>
      </w:r>
      <w:r w:rsidR="00CD6210">
        <w:rPr>
          <w:szCs w:val="18"/>
        </w:rPr>
        <w:t>NSP</w:t>
      </w:r>
      <w:r w:rsidR="00B0537F" w:rsidRPr="00433B9F">
        <w:rPr>
          <w:szCs w:val="18"/>
        </w:rPr>
        <w:t>-</w:t>
      </w:r>
      <w:r w:rsidR="00CD6210">
        <w:rPr>
          <w:szCs w:val="18"/>
        </w:rPr>
        <w:t>19</w:t>
      </w:r>
      <w:r w:rsidRPr="00433B9F">
        <w:rPr>
          <w:szCs w:val="18"/>
        </w:rPr>
        <w:t>/202</w:t>
      </w:r>
      <w:r w:rsidR="009B468A">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6892CB6" w:rsidR="00383856" w:rsidRPr="00CB1DCE" w:rsidRDefault="00383856" w:rsidP="00383856">
      <w:pPr>
        <w:spacing w:before="0" w:line="276" w:lineRule="auto"/>
        <w:jc w:val="left"/>
        <w:rPr>
          <w:sz w:val="19"/>
          <w:szCs w:val="19"/>
        </w:rPr>
      </w:pP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370FC36A" w:rsidR="004C3CBF" w:rsidRPr="00CB1DCE" w:rsidRDefault="004C3CBF" w:rsidP="00D06833">
      <w:pPr>
        <w:jc w:val="left"/>
        <w:rPr>
          <w:b/>
          <w:bCs/>
          <w:sz w:val="22"/>
          <w:szCs w:val="32"/>
        </w:rPr>
      </w:pPr>
      <w:r w:rsidRPr="00CB1DCE">
        <w:rPr>
          <w:b/>
          <w:bCs/>
          <w:sz w:val="22"/>
          <w:szCs w:val="32"/>
        </w:rPr>
        <w:lastRenderedPageBreak/>
        <w:t>ANNEX 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25C7A3E8" w14:textId="77777777" w:rsidR="00D2382F" w:rsidRDefault="00D2382F" w:rsidP="00D2382F">
      <w:pPr>
        <w:tabs>
          <w:tab w:val="clear" w:pos="4252"/>
          <w:tab w:val="clear" w:pos="8504"/>
        </w:tabs>
        <w:spacing w:before="0"/>
        <w:rPr>
          <w:rFonts w:cs="Times New Roman"/>
          <w:b/>
          <w:bCs/>
          <w:sz w:val="24"/>
          <w:szCs w:val="36"/>
        </w:rPr>
      </w:pPr>
      <w:r>
        <w:rPr>
          <w:rFonts w:cs="Times New Roman"/>
          <w:b/>
          <w:bCs/>
          <w:sz w:val="24"/>
          <w:szCs w:val="36"/>
        </w:rPr>
        <w:t>CONTRACTE MIXT DE SERVEIS DE MANTENIMENT INFORMÀTIC I SUBMINISTRAMENT D’ELEMENTS PELS PARQUÍMETRES DE LA SOCIETAT MUNICIPAL SERVEIS AMBIENTALS DE CASTELLDEFELS, SA</w:t>
      </w:r>
    </w:p>
    <w:p w14:paraId="76E7B7AC" w14:textId="77777777" w:rsidR="00D2382F" w:rsidRPr="00433B9F" w:rsidRDefault="00D2382F" w:rsidP="00D2382F">
      <w:pPr>
        <w:tabs>
          <w:tab w:val="clear" w:pos="4252"/>
          <w:tab w:val="clear" w:pos="8504"/>
        </w:tabs>
        <w:spacing w:before="0"/>
        <w:rPr>
          <w:rFonts w:cs="Times New Roman"/>
          <w:b/>
          <w:bCs/>
          <w:sz w:val="24"/>
          <w:szCs w:val="36"/>
        </w:rPr>
      </w:pPr>
      <w:r w:rsidRPr="00433B9F">
        <w:rPr>
          <w:rFonts w:cs="Times New Roman"/>
          <w:b/>
          <w:bCs/>
          <w:sz w:val="20"/>
          <w:szCs w:val="28"/>
          <w:lang w:val="es-ES"/>
        </w:rPr>
        <w:t>(EXPEDIENT</w:t>
      </w:r>
      <w:r>
        <w:rPr>
          <w:rFonts w:cs="Times New Roman"/>
          <w:b/>
          <w:bCs/>
          <w:sz w:val="20"/>
          <w:szCs w:val="28"/>
          <w:lang w:val="es-ES"/>
        </w:rPr>
        <w:t xml:space="preserve"> NSP</w:t>
      </w:r>
      <w:r w:rsidRPr="00433B9F">
        <w:rPr>
          <w:rFonts w:cs="Times New Roman"/>
          <w:b/>
          <w:bCs/>
          <w:sz w:val="20"/>
          <w:szCs w:val="28"/>
        </w:rPr>
        <w:t>-</w:t>
      </w:r>
      <w:r>
        <w:rPr>
          <w:rFonts w:cs="Times New Roman"/>
          <w:b/>
          <w:bCs/>
          <w:sz w:val="20"/>
          <w:szCs w:val="28"/>
        </w:rPr>
        <w:t>19</w:t>
      </w:r>
      <w:r w:rsidRPr="00433B9F">
        <w:rPr>
          <w:rFonts w:cs="Times New Roman"/>
          <w:b/>
          <w:bCs/>
          <w:sz w:val="20"/>
          <w:szCs w:val="28"/>
        </w:rPr>
        <w:t>/202</w:t>
      </w:r>
      <w:r>
        <w:rPr>
          <w:rFonts w:cs="Times New Roman"/>
          <w:b/>
          <w:bCs/>
          <w:sz w:val="20"/>
          <w:szCs w:val="28"/>
        </w:rPr>
        <w:t>5</w:t>
      </w:r>
      <w:r w:rsidRPr="00433B9F">
        <w:rPr>
          <w:rFonts w:cs="Times New Roman"/>
          <w:b/>
          <w:bCs/>
          <w:sz w:val="20"/>
          <w:szCs w:val="28"/>
          <w:lang w:val="es-ES"/>
        </w:rPr>
        <w:t>)</w:t>
      </w:r>
    </w:p>
    <w:p w14:paraId="2123AE12" w14:textId="1D27DA24" w:rsidR="004C3CBF" w:rsidRPr="00412A3C" w:rsidRDefault="004C3CBF" w:rsidP="00412A3C">
      <w:pPr>
        <w:rPr>
          <w:rFonts w:cs="Times New Roman"/>
          <w:b/>
          <w:bCs/>
          <w:sz w:val="24"/>
          <w:szCs w:val="36"/>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E92C3AB" w:rsidR="004C3CBF" w:rsidRPr="00CB1DCE" w:rsidRDefault="004C3CBF" w:rsidP="00D06833">
      <w:pPr>
        <w:jc w:val="left"/>
        <w:rPr>
          <w:b/>
          <w:bCs/>
          <w:sz w:val="22"/>
          <w:szCs w:val="32"/>
        </w:rPr>
      </w:pPr>
      <w:r w:rsidRPr="00CB1DCE">
        <w:rPr>
          <w:b/>
          <w:bCs/>
          <w:sz w:val="22"/>
          <w:szCs w:val="32"/>
        </w:rPr>
        <w:lastRenderedPageBreak/>
        <w:t>ANNEX V</w:t>
      </w:r>
      <w:r w:rsidR="00157CDD">
        <w:rPr>
          <w:b/>
          <w:bCs/>
          <w:sz w:val="22"/>
          <w:szCs w:val="32"/>
        </w:rPr>
        <w:t>I</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327E2AC3" w14:textId="77777777" w:rsidR="00D2382F" w:rsidRDefault="00D2382F" w:rsidP="00D2382F">
      <w:pPr>
        <w:tabs>
          <w:tab w:val="clear" w:pos="4252"/>
          <w:tab w:val="clear" w:pos="8504"/>
        </w:tabs>
        <w:spacing w:before="0"/>
        <w:rPr>
          <w:rFonts w:cs="Times New Roman"/>
          <w:b/>
          <w:bCs/>
          <w:sz w:val="24"/>
          <w:szCs w:val="36"/>
        </w:rPr>
      </w:pPr>
      <w:r>
        <w:rPr>
          <w:rFonts w:cs="Times New Roman"/>
          <w:b/>
          <w:bCs/>
          <w:sz w:val="24"/>
          <w:szCs w:val="36"/>
        </w:rPr>
        <w:t>CONTRACTE MIXT DE SERVEIS DE MANTENIMENT INFORMÀTIC I SUBMINISTRAMENT D’ELEMENTS PELS PARQUÍMETRES DE LA SOCIETAT MUNICIPAL SERVEIS AMBIENTALS DE CASTELLDEFELS, SA</w:t>
      </w:r>
    </w:p>
    <w:p w14:paraId="2D3B3642" w14:textId="77777777" w:rsidR="00D2382F" w:rsidRPr="00433B9F" w:rsidRDefault="00D2382F" w:rsidP="00D2382F">
      <w:pPr>
        <w:tabs>
          <w:tab w:val="clear" w:pos="4252"/>
          <w:tab w:val="clear" w:pos="8504"/>
        </w:tabs>
        <w:spacing w:before="0"/>
        <w:rPr>
          <w:rFonts w:cs="Times New Roman"/>
          <w:b/>
          <w:bCs/>
          <w:sz w:val="24"/>
          <w:szCs w:val="36"/>
        </w:rPr>
      </w:pPr>
      <w:r w:rsidRPr="00433B9F">
        <w:rPr>
          <w:rFonts w:cs="Times New Roman"/>
          <w:b/>
          <w:bCs/>
          <w:sz w:val="20"/>
          <w:szCs w:val="28"/>
          <w:lang w:val="es-ES"/>
        </w:rPr>
        <w:t>(EXPEDIENT</w:t>
      </w:r>
      <w:r>
        <w:rPr>
          <w:rFonts w:cs="Times New Roman"/>
          <w:b/>
          <w:bCs/>
          <w:sz w:val="20"/>
          <w:szCs w:val="28"/>
          <w:lang w:val="es-ES"/>
        </w:rPr>
        <w:t xml:space="preserve"> NSP</w:t>
      </w:r>
      <w:r w:rsidRPr="00433B9F">
        <w:rPr>
          <w:rFonts w:cs="Times New Roman"/>
          <w:b/>
          <w:bCs/>
          <w:sz w:val="20"/>
          <w:szCs w:val="28"/>
        </w:rPr>
        <w:t>-</w:t>
      </w:r>
      <w:r>
        <w:rPr>
          <w:rFonts w:cs="Times New Roman"/>
          <w:b/>
          <w:bCs/>
          <w:sz w:val="20"/>
          <w:szCs w:val="28"/>
        </w:rPr>
        <w:t>19</w:t>
      </w:r>
      <w:r w:rsidRPr="00433B9F">
        <w:rPr>
          <w:rFonts w:cs="Times New Roman"/>
          <w:b/>
          <w:bCs/>
          <w:sz w:val="20"/>
          <w:szCs w:val="28"/>
        </w:rPr>
        <w:t>/202</w:t>
      </w:r>
      <w:r>
        <w:rPr>
          <w:rFonts w:cs="Times New Roman"/>
          <w:b/>
          <w:bCs/>
          <w:sz w:val="20"/>
          <w:szCs w:val="28"/>
        </w:rPr>
        <w:t>5</w:t>
      </w:r>
      <w:r w:rsidRPr="00433B9F">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56BF8"/>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57CDD"/>
    <w:rsid w:val="00174FD6"/>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2A3C"/>
    <w:rsid w:val="00413A4B"/>
    <w:rsid w:val="00416281"/>
    <w:rsid w:val="00433B9F"/>
    <w:rsid w:val="0044016E"/>
    <w:rsid w:val="00441F19"/>
    <w:rsid w:val="004544C6"/>
    <w:rsid w:val="0045492F"/>
    <w:rsid w:val="00483F4F"/>
    <w:rsid w:val="00490228"/>
    <w:rsid w:val="0049187F"/>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E81"/>
    <w:rsid w:val="00647FD5"/>
    <w:rsid w:val="00654C64"/>
    <w:rsid w:val="006666DB"/>
    <w:rsid w:val="006775AC"/>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22EE"/>
    <w:rsid w:val="008B3A0A"/>
    <w:rsid w:val="008E0079"/>
    <w:rsid w:val="008E5FB3"/>
    <w:rsid w:val="00904884"/>
    <w:rsid w:val="009171A2"/>
    <w:rsid w:val="00940011"/>
    <w:rsid w:val="00941DD8"/>
    <w:rsid w:val="00955976"/>
    <w:rsid w:val="00967B04"/>
    <w:rsid w:val="00975417"/>
    <w:rsid w:val="00995660"/>
    <w:rsid w:val="009A2FD6"/>
    <w:rsid w:val="009B31CA"/>
    <w:rsid w:val="009B468A"/>
    <w:rsid w:val="009B5188"/>
    <w:rsid w:val="009B66AE"/>
    <w:rsid w:val="009B70E0"/>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EFB"/>
    <w:rsid w:val="00AF17F5"/>
    <w:rsid w:val="00B0537F"/>
    <w:rsid w:val="00B13356"/>
    <w:rsid w:val="00B17FA8"/>
    <w:rsid w:val="00B204D4"/>
    <w:rsid w:val="00B347EC"/>
    <w:rsid w:val="00B45B65"/>
    <w:rsid w:val="00B6739F"/>
    <w:rsid w:val="00B700CE"/>
    <w:rsid w:val="00B802F4"/>
    <w:rsid w:val="00B8143C"/>
    <w:rsid w:val="00B85EE4"/>
    <w:rsid w:val="00BA1AC8"/>
    <w:rsid w:val="00BA1B20"/>
    <w:rsid w:val="00BC1C08"/>
    <w:rsid w:val="00BD46F6"/>
    <w:rsid w:val="00BD7608"/>
    <w:rsid w:val="00BE1DC3"/>
    <w:rsid w:val="00C161F0"/>
    <w:rsid w:val="00C22BC9"/>
    <w:rsid w:val="00C36263"/>
    <w:rsid w:val="00C435BD"/>
    <w:rsid w:val="00C47ADC"/>
    <w:rsid w:val="00C6672E"/>
    <w:rsid w:val="00CB1DCE"/>
    <w:rsid w:val="00CD6210"/>
    <w:rsid w:val="00CE2B2B"/>
    <w:rsid w:val="00CF5DD2"/>
    <w:rsid w:val="00D03DA9"/>
    <w:rsid w:val="00D06833"/>
    <w:rsid w:val="00D10EAF"/>
    <w:rsid w:val="00D2382F"/>
    <w:rsid w:val="00D3253C"/>
    <w:rsid w:val="00D55ECD"/>
    <w:rsid w:val="00D742C9"/>
    <w:rsid w:val="00D7520D"/>
    <w:rsid w:val="00D76A77"/>
    <w:rsid w:val="00D826E0"/>
    <w:rsid w:val="00D9181D"/>
    <w:rsid w:val="00DB473C"/>
    <w:rsid w:val="00DD0A5C"/>
    <w:rsid w:val="00DE37CC"/>
    <w:rsid w:val="00DE5C5D"/>
    <w:rsid w:val="00DF1813"/>
    <w:rsid w:val="00E058D5"/>
    <w:rsid w:val="00E7081F"/>
    <w:rsid w:val="00E7213D"/>
    <w:rsid w:val="00EA3518"/>
    <w:rsid w:val="00EB56FB"/>
    <w:rsid w:val="00EB65D2"/>
    <w:rsid w:val="00ED7C94"/>
    <w:rsid w:val="00F07845"/>
    <w:rsid w:val="00F16CFA"/>
    <w:rsid w:val="00F16E5C"/>
    <w:rsid w:val="00F20110"/>
    <w:rsid w:val="00F2497A"/>
    <w:rsid w:val="00F41D38"/>
    <w:rsid w:val="00F426EA"/>
    <w:rsid w:val="00F42E3D"/>
    <w:rsid w:val="00F44D22"/>
    <w:rsid w:val="00F55938"/>
    <w:rsid w:val="00F80708"/>
    <w:rsid w:val="00F8323E"/>
    <w:rsid w:val="00F83B67"/>
    <w:rsid w:val="00F8653D"/>
    <w:rsid w:val="00FB5C30"/>
    <w:rsid w:val="00FC2CFC"/>
    <w:rsid w:val="00FD09F0"/>
    <w:rsid w:val="00FD2DF6"/>
    <w:rsid w:val="00FD4689"/>
    <w:rsid w:val="00FD4E4A"/>
    <w:rsid w:val="00FF35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43</cp:revision>
  <cp:lastPrinted>2023-09-07T16:46:00Z</cp:lastPrinted>
  <dcterms:created xsi:type="dcterms:W3CDTF">2023-09-07T16:55:00Z</dcterms:created>
  <dcterms:modified xsi:type="dcterms:W3CDTF">2025-05-29T08:14:00Z</dcterms:modified>
</cp:coreProperties>
</file>