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384F7" w14:textId="77777777" w:rsidR="00847334" w:rsidRPr="003E23DA" w:rsidRDefault="00847334" w:rsidP="00847334">
      <w:pPr>
        <w:rPr>
          <w:rFonts w:ascii="Calibri Light" w:hAnsi="Calibri Light" w:cs="Calibri Light"/>
          <w:b/>
        </w:rPr>
      </w:pPr>
      <w:bookmarkStart w:id="0" w:name="_GoBack"/>
      <w:bookmarkEnd w:id="0"/>
      <w:r w:rsidRPr="003E23DA">
        <w:rPr>
          <w:rFonts w:ascii="Calibri Light" w:hAnsi="Calibri Light" w:cs="Calibri Light"/>
          <w:b/>
        </w:rPr>
        <w:t>Annex GR-1. GESTIO DE RESIDUS DE L’OBRA</w:t>
      </w:r>
    </w:p>
    <w:p w14:paraId="3C4103B2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2537A932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sotasignant, </w:t>
      </w:r>
      <w:r w:rsidRPr="003E23DA">
        <w:rPr>
          <w:rFonts w:ascii="Calibri Light" w:hAnsi="Calibri Light" w:cs="Calibri Light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</w:t>
      </w:r>
      <w:r w:rsidRPr="003E23DA">
        <w:rPr>
          <w:rFonts w:ascii="Calibri Light" w:hAnsi="Calibri Light" w:cs="Calibri Light"/>
        </w:rPr>
        <w:t>, en qualitat de representant de l’empresa licitadora de l’obra objecte de la licitació a l’expedient núm:</w:t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      </w:t>
      </w:r>
      <w:r w:rsidRPr="003E23DA">
        <w:rPr>
          <w:rFonts w:ascii="Calibri Light" w:hAnsi="Calibri Light" w:cs="Calibri Light"/>
        </w:rPr>
        <w:t xml:space="preserve">es compromet a la instal.lació a l’obra de contenidors dedicats en exclusiva a les tipologies de residus definits en el catàleg de residus de Catalunya </w:t>
      </w:r>
      <w:hyperlink r:id="rId11" w:history="1">
        <w:r w:rsidRPr="003E23DA">
          <w:rPr>
            <w:rStyle w:val="Enlla"/>
            <w:rFonts w:ascii="Calibri Light" w:hAnsi="Calibri Light" w:cs="Calibri Light"/>
          </w:rPr>
          <w:t>http://residus.gencat.cat/es/inici/</w:t>
        </w:r>
      </w:hyperlink>
    </w:p>
    <w:p w14:paraId="63629B5C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58EEFB1A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10173" w:type="dxa"/>
        <w:tblInd w:w="-833" w:type="dxa"/>
        <w:tblLayout w:type="fixed"/>
        <w:tblLook w:val="04A0" w:firstRow="1" w:lastRow="0" w:firstColumn="1" w:lastColumn="0" w:noHBand="0" w:noVBand="1"/>
      </w:tblPr>
      <w:tblGrid>
        <w:gridCol w:w="534"/>
        <w:gridCol w:w="6"/>
        <w:gridCol w:w="968"/>
        <w:gridCol w:w="1134"/>
        <w:gridCol w:w="1766"/>
        <w:gridCol w:w="1134"/>
        <w:gridCol w:w="1636"/>
        <w:gridCol w:w="1276"/>
        <w:gridCol w:w="1719"/>
      </w:tblGrid>
      <w:tr w:rsidR="00847334" w:rsidRPr="003E23DA" w14:paraId="6B36C859" w14:textId="77777777" w:rsidTr="00031248">
        <w:tc>
          <w:tcPr>
            <w:tcW w:w="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3F6C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E099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CODI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246D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CER</w:t>
            </w:r>
          </w:p>
        </w:tc>
        <w:tc>
          <w:tcPr>
            <w:tcW w:w="17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E4521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Descripció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382E07BC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Origen</w:t>
            </w:r>
          </w:p>
          <w:p w14:paraId="58EB86CB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Partida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E9F0F3B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Tipus  (*) Enmagatzematge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718437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Transport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E02D4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Gestor Residus</w:t>
            </w:r>
          </w:p>
        </w:tc>
      </w:tr>
      <w:tr w:rsidR="00847334" w:rsidRPr="003E23DA" w14:paraId="231D15D7" w14:textId="77777777" w:rsidTr="00031248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2FB0F55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</w:t>
            </w:r>
          </w:p>
        </w:tc>
        <w:tc>
          <w:tcPr>
            <w:tcW w:w="974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32C00F5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</w:tcBorders>
          </w:tcPr>
          <w:p w14:paraId="0D19AAE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top w:val="single" w:sz="12" w:space="0" w:color="auto"/>
              <w:left w:val="single" w:sz="2" w:space="0" w:color="auto"/>
            </w:tcBorders>
          </w:tcPr>
          <w:p w14:paraId="2CBDB35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495C12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top w:val="single" w:sz="12" w:space="0" w:color="auto"/>
              <w:right w:val="single" w:sz="2" w:space="0" w:color="auto"/>
            </w:tcBorders>
          </w:tcPr>
          <w:p w14:paraId="0020105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691FE0A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06F9401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42CBE6B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2DDB9E4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5D53634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63148D0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2674525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5788926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2D6634D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4506F74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37481A7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10CD0BDA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2391F1A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30EF706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6CB7DAC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64503F48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7598A24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7B96073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45A05E7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3453E03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1748D00F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254C5F5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4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7DF19E4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39532E8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472C547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0AB25E1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77D1271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2DD4C1A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5615A43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7643BD5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5F628446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61794D71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059CC3F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6A1795E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25DDB1D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44FBEAB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0F68E42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4606367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647C87D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5B585AF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6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67A6372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6E9EBE5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5AF7F98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762C6A4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20F56B5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02241B7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3E3E477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67FB8F7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3AE35FB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7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3FDBD68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6FC109B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5B9DF503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55CD5DF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429A997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3FFDF75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0D06BCA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F5A5B60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7CE7D05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8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642FA58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12EE918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65528FB5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2B60098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1E59E2F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7965320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3A3C88D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444BADDF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8703F5B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9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</w:tcBorders>
          </w:tcPr>
          <w:p w14:paraId="553B327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</w:tcPr>
          <w:p w14:paraId="5B0CDA9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</w:tcBorders>
          </w:tcPr>
          <w:p w14:paraId="172AFCB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672DF03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right w:val="single" w:sz="2" w:space="0" w:color="auto"/>
            </w:tcBorders>
          </w:tcPr>
          <w:p w14:paraId="686551D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</w:tcPr>
          <w:p w14:paraId="120243A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right w:val="single" w:sz="12" w:space="0" w:color="auto"/>
            </w:tcBorders>
          </w:tcPr>
          <w:p w14:paraId="7BE9681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038222AA" w14:textId="77777777" w:rsidTr="00031248">
        <w:tc>
          <w:tcPr>
            <w:tcW w:w="534" w:type="dxa"/>
            <w:tcBorders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265A2AB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974" w:type="dxa"/>
            <w:gridSpan w:val="2"/>
            <w:tcBorders>
              <w:left w:val="single" w:sz="2" w:space="0" w:color="auto"/>
              <w:bottom w:val="single" w:sz="18" w:space="0" w:color="auto"/>
            </w:tcBorders>
          </w:tcPr>
          <w:p w14:paraId="6C266F9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left w:val="single" w:sz="2" w:space="0" w:color="auto"/>
              <w:bottom w:val="single" w:sz="18" w:space="0" w:color="auto"/>
            </w:tcBorders>
          </w:tcPr>
          <w:p w14:paraId="1995143C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766" w:type="dxa"/>
            <w:tcBorders>
              <w:left w:val="single" w:sz="2" w:space="0" w:color="auto"/>
              <w:bottom w:val="single" w:sz="18" w:space="0" w:color="auto"/>
            </w:tcBorders>
          </w:tcPr>
          <w:p w14:paraId="073603D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E3CF70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636" w:type="dxa"/>
            <w:tcBorders>
              <w:bottom w:val="single" w:sz="18" w:space="0" w:color="auto"/>
              <w:right w:val="single" w:sz="2" w:space="0" w:color="auto"/>
            </w:tcBorders>
          </w:tcPr>
          <w:p w14:paraId="43DD0DA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276" w:type="dxa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2607D4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719" w:type="dxa"/>
            <w:tcBorders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1AB3EC6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32787A0C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52EEF13B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</w:rPr>
        <w:t xml:space="preserve"> (*) descripció contenidor.</w:t>
      </w:r>
    </w:p>
    <w:p w14:paraId="33A93A3A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7E2B9C15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  <w:u w:val="single"/>
        </w:rPr>
        <w:t>Nota</w:t>
      </w:r>
      <w:r w:rsidRPr="003E23DA">
        <w:rPr>
          <w:rFonts w:ascii="Calibri Light" w:hAnsi="Calibri Light" w:cs="Calibri Light"/>
          <w:sz w:val="18"/>
          <w:szCs w:val="18"/>
        </w:rPr>
        <w:t>: el numero de fileres no és limitat.</w:t>
      </w:r>
      <w:r w:rsidRPr="003E23DA">
        <w:rPr>
          <w:rFonts w:ascii="Calibri Light" w:hAnsi="Calibri Light" w:cs="Calibri Light"/>
          <w:sz w:val="18"/>
          <w:szCs w:val="18"/>
          <w:u w:val="single"/>
        </w:rPr>
        <w:t xml:space="preserve"> </w:t>
      </w:r>
    </w:p>
    <w:p w14:paraId="6A0FC9BD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7ABB3817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7B63C1CA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3D0E50E7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47334" w:rsidRPr="003E23DA" w14:paraId="6387A759" w14:textId="77777777" w:rsidTr="00031248">
        <w:trPr>
          <w:trHeight w:val="1337"/>
        </w:trPr>
        <w:tc>
          <w:tcPr>
            <w:tcW w:w="4322" w:type="dxa"/>
            <w:vAlign w:val="bottom"/>
          </w:tcPr>
          <w:p w14:paraId="694284C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37EBF45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7208D29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5782EA4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del licitador /representant de l’empresa</w:t>
            </w:r>
          </w:p>
        </w:tc>
        <w:tc>
          <w:tcPr>
            <w:tcW w:w="4322" w:type="dxa"/>
            <w:vMerge w:val="restart"/>
            <w:tcBorders>
              <w:top w:val="nil"/>
              <w:right w:val="nil"/>
            </w:tcBorders>
            <w:vAlign w:val="bottom"/>
          </w:tcPr>
          <w:p w14:paraId="54628B5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55BED85" w14:textId="77777777" w:rsidTr="00031248">
        <w:tc>
          <w:tcPr>
            <w:tcW w:w="4322" w:type="dxa"/>
          </w:tcPr>
          <w:p w14:paraId="662BE40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lloc:</w:t>
            </w:r>
          </w:p>
        </w:tc>
        <w:tc>
          <w:tcPr>
            <w:tcW w:w="4322" w:type="dxa"/>
            <w:vMerge/>
            <w:tcBorders>
              <w:bottom w:val="nil"/>
              <w:right w:val="nil"/>
            </w:tcBorders>
          </w:tcPr>
          <w:p w14:paraId="3CD7296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52B3DB63" w14:textId="77777777" w:rsidR="00847334" w:rsidRPr="003E23DA" w:rsidRDefault="00847334" w:rsidP="00847334">
      <w:pPr>
        <w:rPr>
          <w:rFonts w:ascii="Calibri Light" w:hAnsi="Calibri Light" w:cs="Calibri Light"/>
          <w:b/>
          <w:color w:val="FF0000"/>
        </w:rPr>
      </w:pPr>
    </w:p>
    <w:p w14:paraId="58F43729" w14:textId="77777777" w:rsidR="00847334" w:rsidRPr="003E23DA" w:rsidRDefault="00847334" w:rsidP="00847334">
      <w:pPr>
        <w:rPr>
          <w:rFonts w:ascii="Calibri Light" w:hAnsi="Calibri Light" w:cs="Calibri Light"/>
          <w:b/>
          <w:color w:val="FF0000"/>
        </w:rPr>
      </w:pPr>
    </w:p>
    <w:p w14:paraId="2BF503B3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1AF084CF" w14:textId="77777777" w:rsidR="00CE4D91" w:rsidRPr="003E23DA" w:rsidRDefault="00CE4D91" w:rsidP="00D212F0">
      <w:pPr>
        <w:rPr>
          <w:rFonts w:ascii="Calibri Light" w:hAnsi="Calibri Light" w:cs="Calibri Light"/>
          <w:sz w:val="22"/>
          <w:szCs w:val="22"/>
        </w:rPr>
      </w:pPr>
    </w:p>
    <w:sectPr w:rsidR="00CE4D91" w:rsidRPr="003E23DA" w:rsidSect="006A0AE6">
      <w:headerReference w:type="default" r:id="rId12"/>
      <w:footerReference w:type="default" r:id="rId13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C117EF1" w16cex:dateUtc="2025-05-08T12:10:43.369Z"/>
  <w16cex:commentExtensible w16cex:durableId="31453F8C" w16cex:dateUtc="2025-05-08T12:16:52.299Z"/>
  <w16cex:commentExtensible w16cex:durableId="4333A01F" w16cex:dateUtc="2025-05-08T12:29:54.794Z"/>
  <w16cex:commentExtensible w16cex:durableId="554D8AD5" w16cex:dateUtc="2025-05-08T12:38:12.697Z"/>
  <w16cex:commentExtensible w16cex:durableId="6D968C50" w16cex:dateUtc="2025-05-08T13:36:51.532Z"/>
  <w16cex:commentExtensible w16cex:durableId="4BFABA82" w16cex:dateUtc="2025-05-08T13:37:07.416Z"/>
  <w16cex:commentExtensible w16cex:durableId="4429AF7B" w16cex:dateUtc="2025-05-08T13:38:28.706Z"/>
  <w16cex:commentExtensible w16cex:durableId="6D474CD6" w16cex:dateUtc="2025-05-13T06:45:18.075Z"/>
  <w16cex:commentExtensible w16cex:durableId="4FE05B00" w16cex:dateUtc="2025-05-13T06:50:11.479Z"/>
  <w16cex:commentExtensible w16cex:durableId="66979C32" w16cex:dateUtc="2025-05-13T07:35:07.733Z"/>
  <w16cex:commentExtensible w16cex:durableId="1B2B30A2" w16cex:dateUtc="2025-05-13T07:35:22.255Z"/>
  <w16cex:commentExtensible w16cex:durableId="0AC1CBB0" w16cex:dateUtc="2025-05-13T07:44:31.574Z"/>
  <w16cex:commentExtensible w16cex:durableId="47D30639" w16cex:dateUtc="2025-05-13T08:58:47.49Z"/>
  <w16cex:commentExtensible w16cex:durableId="54F2D64A" w16cex:dateUtc="2025-05-13T08:59:55.732Z"/>
  <w16cex:commentExtensible w16cex:durableId="58B61379" w16cex:dateUtc="2025-05-16T06:37:50.114Z"/>
  <w16cex:commentExtensible w16cex:durableId="23DB4297" w16cex:dateUtc="2025-05-16T11:05:00.585Z"/>
  <w16cex:commentExtensible w16cex:durableId="119543C4" w16cex:dateUtc="2025-05-16T11:23:22.103Z"/>
  <w16cex:commentExtensible w16cex:durableId="0788AA22" w16cex:dateUtc="2025-05-19T11:06:37.151Z"/>
  <w16cex:commentExtensible w16cex:durableId="3C015093" w16cex:dateUtc="2025-05-19T11:07:44.558Z"/>
  <w16cex:commentExtensible w16cex:durableId="0688FD3B" w16cex:dateUtc="2025-05-22T08:06:41.042Z"/>
  <w16cex:commentExtensible w16cex:durableId="589782CD" w16cex:dateUtc="2025-05-22T08:39:07.412Z"/>
  <w16cex:commentExtensible w16cex:durableId="0F120F14" w16cex:dateUtc="2025-05-22T08:39:37.343Z"/>
  <w16cex:commentExtensible w16cex:durableId="00E3F2BF" w16cex:dateUtc="2025-05-22T12:45:16.372Z"/>
  <w16cex:commentExtensible w16cex:durableId="48263BDB" w16cex:dateUtc="2025-05-23T12:16:42.5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F16EC88" w16cid:durableId="0C117EF1"/>
  <w16cid:commentId w16cid:paraId="68742164" w16cid:durableId="31453F8C"/>
  <w16cid:commentId w16cid:paraId="79399DB2" w16cid:durableId="4333A01F"/>
  <w16cid:commentId w16cid:paraId="142F0F22" w16cid:durableId="554D8AD5"/>
  <w16cid:commentId w16cid:paraId="6136D494" w16cid:durableId="6D968C50"/>
  <w16cid:commentId w16cid:paraId="6B885D7C" w16cid:durableId="4BFABA82"/>
  <w16cid:commentId w16cid:paraId="29F13E02" w16cid:durableId="4429AF7B"/>
  <w16cid:commentId w16cid:paraId="10C6C03B" w16cid:durableId="6D474CD6"/>
  <w16cid:commentId w16cid:paraId="3F50A175" w16cid:durableId="4FE05B00"/>
  <w16cid:commentId w16cid:paraId="79B46DA3" w16cid:durableId="66979C32"/>
  <w16cid:commentId w16cid:paraId="18AEFDE4" w16cid:durableId="1B2B30A2"/>
  <w16cid:commentId w16cid:paraId="2E42FFB6" w16cid:durableId="0AC1CBB0"/>
  <w16cid:commentId w16cid:paraId="0FA74A1D" w16cid:durableId="47D30639"/>
  <w16cid:commentId w16cid:paraId="2BDC8248" w16cid:durableId="54F2D64A"/>
  <w16cid:commentId w16cid:paraId="38167626" w16cid:durableId="58B61379"/>
  <w16cid:commentId w16cid:paraId="42ED72AB" w16cid:durableId="23DB4297"/>
  <w16cid:commentId w16cid:paraId="1905D690" w16cid:durableId="119543C4"/>
  <w16cid:commentId w16cid:paraId="3DA8464A" w16cid:durableId="0788AA22"/>
  <w16cid:commentId w16cid:paraId="36C00A76" w16cid:durableId="3C015093"/>
  <w16cid:commentId w16cid:paraId="05C9B337" w16cid:durableId="0688FD3B"/>
  <w16cid:commentId w16cid:paraId="65911247" w16cid:durableId="589782CD"/>
  <w16cid:commentId w16cid:paraId="2140EC5A" w16cid:durableId="0F120F14"/>
  <w16cid:commentId w16cid:paraId="7C6CA3A0" w16cid:durableId="00E3F2BF"/>
  <w16cid:commentId w16cid:paraId="2F236870" w16cid:durableId="48263B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42252" w14:textId="77777777" w:rsidR="00975C9F" w:rsidRDefault="00975C9F">
      <w:r>
        <w:separator/>
      </w:r>
    </w:p>
  </w:endnote>
  <w:endnote w:type="continuationSeparator" w:id="0">
    <w:p w14:paraId="67FB9104" w14:textId="77777777" w:rsidR="00975C9F" w:rsidRDefault="0097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F0E6" w14:textId="77777777" w:rsidR="000278F1" w:rsidRDefault="000278F1" w:rsidP="00765D59">
    <w:pPr>
      <w:pStyle w:val="Peu"/>
      <w:jc w:val="right"/>
      <w:rPr>
        <w:rFonts w:ascii="Arial" w:hAnsi="Arial" w:cs="Arial"/>
        <w:color w:val="7F7F7F"/>
        <w:sz w:val="14"/>
        <w:szCs w:val="16"/>
      </w:rPr>
    </w:pPr>
  </w:p>
  <w:p w14:paraId="27BE90C1" w14:textId="375014B2" w:rsidR="000278F1" w:rsidRDefault="000278F1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F0790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F0790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54C416DA" w14:textId="08AE2A08" w:rsidR="000278F1" w:rsidRDefault="000278F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inline distT="0" distB="0" distL="0" distR="0" wp14:anchorId="1C8F2A42" wp14:editId="3B54E60A">
          <wp:extent cx="5396865" cy="29400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865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46D36" w14:textId="77777777" w:rsidR="00975C9F" w:rsidRDefault="00975C9F">
      <w:r>
        <w:separator/>
      </w:r>
    </w:p>
  </w:footnote>
  <w:footnote w:type="continuationSeparator" w:id="0">
    <w:p w14:paraId="00F572C1" w14:textId="77777777" w:rsidR="00975C9F" w:rsidRDefault="0097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9CC2B" w14:textId="342F005E" w:rsidR="000278F1" w:rsidRDefault="000278F1" w:rsidP="4C737BD2">
    <w:r>
      <w:rPr>
        <w:noProof/>
        <w:lang w:eastAsia="ca-ES"/>
      </w:rPr>
      <w:drawing>
        <wp:inline distT="0" distB="0" distL="0" distR="0" wp14:anchorId="06B232CA" wp14:editId="07A91DB5">
          <wp:extent cx="2628900" cy="800100"/>
          <wp:effectExtent l="0" t="0" r="0" b="0"/>
          <wp:docPr id="1906782171" name="Imagen 1906782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640" w:hanging="360"/>
      </w:pPr>
    </w:lvl>
    <w:lvl w:ilvl="2" w:tplc="0403001B" w:tentative="1">
      <w:start w:val="1"/>
      <w:numFmt w:val="lowerRoman"/>
      <w:lvlText w:val="%3."/>
      <w:lvlJc w:val="right"/>
      <w:pPr>
        <w:ind w:left="3360" w:hanging="180"/>
      </w:pPr>
    </w:lvl>
    <w:lvl w:ilvl="3" w:tplc="0403000F" w:tentative="1">
      <w:start w:val="1"/>
      <w:numFmt w:val="decimal"/>
      <w:lvlText w:val="%4."/>
      <w:lvlJc w:val="left"/>
      <w:pPr>
        <w:ind w:left="4080" w:hanging="360"/>
      </w:pPr>
    </w:lvl>
    <w:lvl w:ilvl="4" w:tplc="04030019" w:tentative="1">
      <w:start w:val="1"/>
      <w:numFmt w:val="lowerLetter"/>
      <w:lvlText w:val="%5."/>
      <w:lvlJc w:val="left"/>
      <w:pPr>
        <w:ind w:left="4800" w:hanging="360"/>
      </w:pPr>
    </w:lvl>
    <w:lvl w:ilvl="5" w:tplc="0403001B" w:tentative="1">
      <w:start w:val="1"/>
      <w:numFmt w:val="lowerRoman"/>
      <w:lvlText w:val="%6."/>
      <w:lvlJc w:val="right"/>
      <w:pPr>
        <w:ind w:left="5520" w:hanging="180"/>
      </w:pPr>
    </w:lvl>
    <w:lvl w:ilvl="6" w:tplc="0403000F" w:tentative="1">
      <w:start w:val="1"/>
      <w:numFmt w:val="decimal"/>
      <w:lvlText w:val="%7."/>
      <w:lvlJc w:val="left"/>
      <w:pPr>
        <w:ind w:left="6240" w:hanging="360"/>
      </w:pPr>
    </w:lvl>
    <w:lvl w:ilvl="7" w:tplc="04030019" w:tentative="1">
      <w:start w:val="1"/>
      <w:numFmt w:val="lowerLetter"/>
      <w:lvlText w:val="%8."/>
      <w:lvlJc w:val="left"/>
      <w:pPr>
        <w:ind w:left="6960" w:hanging="360"/>
      </w:pPr>
    </w:lvl>
    <w:lvl w:ilvl="8" w:tplc="0403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6C79A3"/>
    <w:multiLevelType w:val="hybridMultilevel"/>
    <w:tmpl w:val="9E9079D8"/>
    <w:lvl w:ilvl="0" w:tplc="E88AB7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36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EF4133"/>
    <w:multiLevelType w:val="multilevel"/>
    <w:tmpl w:val="01E87E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decimal"/>
      <w:lvlText w:val="%1.%2.%3.%4.%5."/>
      <w:lvlJc w:val="left"/>
      <w:pPr>
        <w:ind w:left="3960" w:hanging="360"/>
      </w:pPr>
    </w:lvl>
    <w:lvl w:ilvl="5">
      <w:start w:val="1"/>
      <w:numFmt w:val="decimal"/>
      <w:lvlText w:val="%1.%2.%3.%4.%5.%6."/>
      <w:lvlJc w:val="lef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decimal"/>
      <w:lvlText w:val="%1.%2.%3.%4.%5.%6.%7.%8."/>
      <w:lvlJc w:val="left"/>
      <w:pPr>
        <w:ind w:left="6120" w:hanging="360"/>
      </w:pPr>
    </w:lvl>
    <w:lvl w:ilvl="8">
      <w:start w:val="1"/>
      <w:numFmt w:val="decimal"/>
      <w:lvlText w:val="%1.%2.%3.%4.%5.%6.%7.%8.%9."/>
      <w:lvlJc w:val="left"/>
      <w:pPr>
        <w:ind w:left="6840" w:hanging="180"/>
      </w:pPr>
    </w:lvl>
  </w:abstractNum>
  <w:abstractNum w:abstractNumId="35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4"/>
  </w:num>
  <w:num w:numId="4">
    <w:abstractNumId w:val="29"/>
  </w:num>
  <w:num w:numId="5">
    <w:abstractNumId w:val="1"/>
  </w:num>
  <w:num w:numId="6">
    <w:abstractNumId w:val="25"/>
  </w:num>
  <w:num w:numId="7">
    <w:abstractNumId w:val="2"/>
  </w:num>
  <w:num w:numId="8">
    <w:abstractNumId w:val="12"/>
  </w:num>
  <w:num w:numId="9">
    <w:abstractNumId w:val="20"/>
  </w:num>
  <w:num w:numId="10">
    <w:abstractNumId w:val="8"/>
  </w:num>
  <w:num w:numId="11">
    <w:abstractNumId w:val="0"/>
  </w:num>
  <w:num w:numId="12">
    <w:abstractNumId w:val="11"/>
  </w:num>
  <w:num w:numId="13">
    <w:abstractNumId w:val="11"/>
  </w:num>
  <w:num w:numId="14">
    <w:abstractNumId w:val="35"/>
  </w:num>
  <w:num w:numId="15">
    <w:abstractNumId w:val="6"/>
  </w:num>
  <w:num w:numId="16">
    <w:abstractNumId w:val="22"/>
  </w:num>
  <w:num w:numId="17">
    <w:abstractNumId w:val="26"/>
  </w:num>
  <w:num w:numId="18">
    <w:abstractNumId w:val="18"/>
  </w:num>
  <w:num w:numId="19">
    <w:abstractNumId w:val="3"/>
  </w:num>
  <w:num w:numId="20">
    <w:abstractNumId w:val="21"/>
  </w:num>
  <w:num w:numId="21">
    <w:abstractNumId w:val="15"/>
  </w:num>
  <w:num w:numId="22">
    <w:abstractNumId w:val="17"/>
  </w:num>
  <w:num w:numId="23">
    <w:abstractNumId w:val="24"/>
  </w:num>
  <w:num w:numId="24">
    <w:abstractNumId w:val="11"/>
    <w:lvlOverride w:ilvl="0">
      <w:startOverride w:val="1"/>
    </w:lvlOverride>
  </w:num>
  <w:num w:numId="25">
    <w:abstractNumId w:val="13"/>
  </w:num>
  <w:num w:numId="26">
    <w:abstractNumId w:val="30"/>
  </w:num>
  <w:num w:numId="27">
    <w:abstractNumId w:val="33"/>
  </w:num>
  <w:num w:numId="28">
    <w:abstractNumId w:val="23"/>
  </w:num>
  <w:num w:numId="29">
    <w:abstractNumId w:val="11"/>
    <w:lvlOverride w:ilvl="0">
      <w:startOverride w:val="2"/>
    </w:lvlOverride>
  </w:num>
  <w:num w:numId="30">
    <w:abstractNumId w:val="37"/>
  </w:num>
  <w:num w:numId="31">
    <w:abstractNumId w:val="36"/>
  </w:num>
  <w:num w:numId="32">
    <w:abstractNumId w:val="32"/>
  </w:num>
  <w:num w:numId="33">
    <w:abstractNumId w:val="16"/>
  </w:num>
  <w:num w:numId="34">
    <w:abstractNumId w:val="19"/>
  </w:num>
  <w:num w:numId="35">
    <w:abstractNumId w:val="7"/>
  </w:num>
  <w:num w:numId="36">
    <w:abstractNumId w:val="10"/>
  </w:num>
  <w:num w:numId="37">
    <w:abstractNumId w:val="8"/>
  </w:num>
  <w:num w:numId="38">
    <w:abstractNumId w:val="28"/>
  </w:num>
  <w:num w:numId="39">
    <w:abstractNumId w:val="27"/>
  </w:num>
  <w:num w:numId="40">
    <w:abstractNumId w:val="14"/>
  </w:num>
  <w:num w:numId="41">
    <w:abstractNumId w:val="9"/>
  </w:num>
  <w:num w:numId="42">
    <w:abstractNumId w:val="11"/>
    <w:lvlOverride w:ilvl="0">
      <w:startOverride w:val="1"/>
    </w:lvlOverride>
  </w:num>
  <w:num w:numId="43">
    <w:abstractNumId w:val="31"/>
  </w:num>
  <w:num w:numId="44">
    <w:abstractNumId w:val="11"/>
  </w:num>
  <w:num w:numId="45">
    <w:abstractNumId w:val="11"/>
  </w:num>
  <w:num w:numId="46">
    <w:abstractNumId w:val="11"/>
  </w:num>
  <w:num w:numId="47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C34"/>
    <w:rsid w:val="00017D63"/>
    <w:rsid w:val="00027363"/>
    <w:rsid w:val="000278F1"/>
    <w:rsid w:val="00036E17"/>
    <w:rsid w:val="000378FE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A963D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5868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6BC2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4E83"/>
    <w:rsid w:val="00245B15"/>
    <w:rsid w:val="00250EB3"/>
    <w:rsid w:val="0025569D"/>
    <w:rsid w:val="00262521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53FB2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23DA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43C5B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D7293"/>
    <w:rsid w:val="004E3EA9"/>
    <w:rsid w:val="004F0D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1C11"/>
    <w:rsid w:val="005673AF"/>
    <w:rsid w:val="00573DD5"/>
    <w:rsid w:val="00575385"/>
    <w:rsid w:val="005779E8"/>
    <w:rsid w:val="0058449B"/>
    <w:rsid w:val="00594F26"/>
    <w:rsid w:val="00597199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25DC3"/>
    <w:rsid w:val="006313BD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47334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5FA5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5C9F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9681D"/>
    <w:rsid w:val="00AA31EF"/>
    <w:rsid w:val="00AA61A8"/>
    <w:rsid w:val="00AB2582"/>
    <w:rsid w:val="00AC07EC"/>
    <w:rsid w:val="00AC4A69"/>
    <w:rsid w:val="00AC7279"/>
    <w:rsid w:val="00AD5C4F"/>
    <w:rsid w:val="00AD7A01"/>
    <w:rsid w:val="00AE3FEE"/>
    <w:rsid w:val="00AE5F29"/>
    <w:rsid w:val="00AF60FC"/>
    <w:rsid w:val="00B04743"/>
    <w:rsid w:val="00B1315B"/>
    <w:rsid w:val="00B15A2F"/>
    <w:rsid w:val="00B300C5"/>
    <w:rsid w:val="00B31FFD"/>
    <w:rsid w:val="00B33055"/>
    <w:rsid w:val="00B42353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A56C3"/>
    <w:rsid w:val="00BB2DDD"/>
    <w:rsid w:val="00BC1CB7"/>
    <w:rsid w:val="00BD092C"/>
    <w:rsid w:val="00BD0AFD"/>
    <w:rsid w:val="00BD288C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5FD7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12F0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0A79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9B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0790C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567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  <w:rsid w:val="01CE4683"/>
    <w:rsid w:val="0255DD79"/>
    <w:rsid w:val="04F1C5FB"/>
    <w:rsid w:val="06720A35"/>
    <w:rsid w:val="067E4874"/>
    <w:rsid w:val="0B31D3DA"/>
    <w:rsid w:val="0BD4633B"/>
    <w:rsid w:val="0C529B7E"/>
    <w:rsid w:val="0E46BB02"/>
    <w:rsid w:val="0E6E3F1E"/>
    <w:rsid w:val="10E39364"/>
    <w:rsid w:val="11F9CF22"/>
    <w:rsid w:val="12C36653"/>
    <w:rsid w:val="1469467F"/>
    <w:rsid w:val="149B42C9"/>
    <w:rsid w:val="1568F31D"/>
    <w:rsid w:val="17891DCC"/>
    <w:rsid w:val="1797E40C"/>
    <w:rsid w:val="17E3D1F3"/>
    <w:rsid w:val="18D16D7D"/>
    <w:rsid w:val="19758B16"/>
    <w:rsid w:val="1B4D8A17"/>
    <w:rsid w:val="1BED3917"/>
    <w:rsid w:val="1E7A532B"/>
    <w:rsid w:val="1E825537"/>
    <w:rsid w:val="1EE63CE8"/>
    <w:rsid w:val="1F96F991"/>
    <w:rsid w:val="1FABD649"/>
    <w:rsid w:val="22D20DAD"/>
    <w:rsid w:val="24172582"/>
    <w:rsid w:val="26BDA749"/>
    <w:rsid w:val="26EFFF0D"/>
    <w:rsid w:val="27770C81"/>
    <w:rsid w:val="2842CE21"/>
    <w:rsid w:val="2944152F"/>
    <w:rsid w:val="2B885707"/>
    <w:rsid w:val="2BA83EFF"/>
    <w:rsid w:val="2D8674E7"/>
    <w:rsid w:val="2E59181A"/>
    <w:rsid w:val="2EEC1538"/>
    <w:rsid w:val="30019335"/>
    <w:rsid w:val="32417BED"/>
    <w:rsid w:val="3244A9C5"/>
    <w:rsid w:val="367D9612"/>
    <w:rsid w:val="37308FE1"/>
    <w:rsid w:val="380EDCEE"/>
    <w:rsid w:val="39C3535E"/>
    <w:rsid w:val="3C7D0ABE"/>
    <w:rsid w:val="3E20E9C7"/>
    <w:rsid w:val="3EA98B1F"/>
    <w:rsid w:val="3F233A6B"/>
    <w:rsid w:val="41928A31"/>
    <w:rsid w:val="430C96BA"/>
    <w:rsid w:val="479DE24E"/>
    <w:rsid w:val="487FEA73"/>
    <w:rsid w:val="493786D8"/>
    <w:rsid w:val="495E2DCA"/>
    <w:rsid w:val="4A63A9CE"/>
    <w:rsid w:val="4A8B6F65"/>
    <w:rsid w:val="4ABC8D63"/>
    <w:rsid w:val="4C737BD2"/>
    <w:rsid w:val="4E5C04E4"/>
    <w:rsid w:val="515E9FD7"/>
    <w:rsid w:val="54647A4F"/>
    <w:rsid w:val="54B1AAC3"/>
    <w:rsid w:val="5676DA9B"/>
    <w:rsid w:val="58612B6A"/>
    <w:rsid w:val="5A18C7DC"/>
    <w:rsid w:val="5A35D5D1"/>
    <w:rsid w:val="5AB2F46A"/>
    <w:rsid w:val="5C050EF7"/>
    <w:rsid w:val="5E561F4D"/>
    <w:rsid w:val="5ED0D498"/>
    <w:rsid w:val="5F2C5FEB"/>
    <w:rsid w:val="5F468BB5"/>
    <w:rsid w:val="603EFD55"/>
    <w:rsid w:val="610436FC"/>
    <w:rsid w:val="614CF184"/>
    <w:rsid w:val="620EA6EC"/>
    <w:rsid w:val="6242A9F4"/>
    <w:rsid w:val="62C708B2"/>
    <w:rsid w:val="64EC0916"/>
    <w:rsid w:val="6585DCF3"/>
    <w:rsid w:val="66C05005"/>
    <w:rsid w:val="671AF86E"/>
    <w:rsid w:val="6788FD0C"/>
    <w:rsid w:val="68147EE8"/>
    <w:rsid w:val="68873432"/>
    <w:rsid w:val="68A7C089"/>
    <w:rsid w:val="68B515DA"/>
    <w:rsid w:val="68DC3609"/>
    <w:rsid w:val="6A0FE33A"/>
    <w:rsid w:val="6AF981CB"/>
    <w:rsid w:val="6BDF7ABC"/>
    <w:rsid w:val="6E33D8C0"/>
    <w:rsid w:val="6E4CEBC1"/>
    <w:rsid w:val="6ECB5333"/>
    <w:rsid w:val="6F478BA0"/>
    <w:rsid w:val="71DCD8E9"/>
    <w:rsid w:val="752CE5F6"/>
    <w:rsid w:val="76F376D1"/>
    <w:rsid w:val="793E09DC"/>
    <w:rsid w:val="7B24E4FD"/>
    <w:rsid w:val="7CEE0FEE"/>
    <w:rsid w:val="7F3D8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643B7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B7EC6"/>
    <w:pPr>
      <w:numPr>
        <w:numId w:val="12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ol4">
    <w:name w:val="heading 4"/>
    <w:basedOn w:val="Normal"/>
    <w:next w:val="Normal"/>
    <w:link w:val="Ttol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link w:val="CapaleraCar"/>
    <w:uiPriority w:val="99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uiPriority w:val="99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rsid w:val="00B300C5"/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uiPriority w:val="99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B7EC6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B7EC6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B7EC6"/>
    <w:rPr>
      <w:rFonts w:asciiTheme="minorHAnsi" w:hAnsiTheme="minorHAnsi"/>
      <w:sz w:val="22"/>
      <w:lang w:eastAsia="es-ES"/>
    </w:rPr>
  </w:style>
  <w:style w:type="character" w:customStyle="1" w:styleId="Ttol4Car">
    <w:name w:val="Títol 4 Car"/>
    <w:basedOn w:val="Tipusdelletraperdefectedelpargraf"/>
    <w:link w:val="Ttol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CapaleraCar">
    <w:name w:val="Capçalera Car"/>
    <w:basedOn w:val="Tipusdelletraperdefectedelpargraf"/>
    <w:link w:val="Capalera"/>
    <w:uiPriority w:val="99"/>
    <w:locked/>
    <w:rsid w:val="000B7EC6"/>
    <w:rPr>
      <w:lang w:eastAsia="es-ES"/>
    </w:rPr>
  </w:style>
  <w:style w:type="character" w:customStyle="1" w:styleId="PeuCar">
    <w:name w:val="Peu Car"/>
    <w:basedOn w:val="Tipusdelletraperdefectedelpargraf"/>
    <w:link w:val="Peu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ol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listanumerada3">
    <w:name w:val="List Number 3"/>
    <w:basedOn w:val="Normal"/>
    <w:rsid w:val="000B7EC6"/>
    <w:pPr>
      <w:numPr>
        <w:numId w:val="11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u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argrafdellistaCar">
    <w:name w:val="Paràgraf de llista Car"/>
    <w:link w:val="Pargrafdellista"/>
    <w:uiPriority w:val="34"/>
    <w:locked/>
    <w:rsid w:val="00FE6024"/>
    <w:rPr>
      <w:lang w:eastAsia="es-ES"/>
    </w:rPr>
  </w:style>
  <w:style w:type="character" w:customStyle="1" w:styleId="normaltextrun">
    <w:name w:val="normaltextrun"/>
    <w:basedOn w:val="Tipusdelletraperdefectedelpargraf"/>
    <w:uiPriority w:val="1"/>
    <w:rsid w:val="5F2C5FEB"/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ormal"/>
    <w:uiPriority w:val="1"/>
    <w:rsid w:val="5F2C5FEB"/>
    <w:pPr>
      <w:spacing w:beforeAutospacing="1" w:afterAutospacing="1"/>
    </w:pPr>
    <w:rPr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96974a1d31684a8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esidus.gencat.cat/es/inici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0ca23a814cdb4f0f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4d4df574d011631ac4ef4e74b4449aeb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ed8ca2ef5d1bd46362c2f664279e7b04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S'ha finalitzat" ma:internalName="_x0024_Resources_x003a_core_x002c_Signoff_Status">
      <xsd:simpleType>
        <xsd:restriction base="dms:Text"/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>Manca Justificar per Helena els criteris</_Flow_SignoffStatus>
    <datarespostaCAD xmlns="6a9906d8-7354-4b2d-a694-b1e5ee9da8e0" xsi:nil="true"/>
    <DataentradaCAD xmlns="6a9906d8-7354-4b2d-a694-b1e5ee9da8e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22303-B3F6-4AB2-A954-9CF66848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637FD0-3618-44C6-AD9C-392E2D997F46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3.xml><?xml version="1.0" encoding="utf-8"?>
<ds:datastoreItem xmlns:ds="http://schemas.openxmlformats.org/officeDocument/2006/customXml" ds:itemID="{69B381CE-B242-45D5-A928-AC85973EE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218DB6-1168-4353-8833-06472F1D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Merida Campos, Juan alfonso</cp:lastModifiedBy>
  <cp:revision>3</cp:revision>
  <cp:lastPrinted>2022-07-01T07:13:00Z</cp:lastPrinted>
  <dcterms:created xsi:type="dcterms:W3CDTF">2025-05-23T12:22:00Z</dcterms:created>
  <dcterms:modified xsi:type="dcterms:W3CDTF">2025-05-23T12:22:00Z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