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A7F" w:rsidR="005A459D" w:rsidP="0E985903" w:rsidRDefault="005A459D" w14:paraId="5F66B08F" w14:textId="3D2D4002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3CA2BCC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Anne</w:t>
      </w:r>
      <w:r w:rsidRPr="3CA2BCC8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x  </w:t>
      </w:r>
      <w:r w:rsidRPr="3CA2BCC8" w:rsidR="736EA98D">
        <w:rPr>
          <w:rFonts w:ascii="Arial" w:hAnsi="Arial" w:cs="Arial"/>
          <w:b w:val="1"/>
          <w:bCs w:val="1"/>
          <w:sz w:val="20"/>
          <w:szCs w:val="20"/>
          <w:u w:val="single"/>
        </w:rPr>
        <w:t>4</w:t>
      </w:r>
      <w:r w:rsidRPr="3CA2BCC8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       </w:t>
      </w:r>
      <w:r w:rsidRPr="3CA2BCC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Model de presentació d’ofertes – Fitxa del producte</w:t>
      </w:r>
    </w:p>
    <w:p w:rsidRPr="00A90B8E" w:rsidR="005A459D" w:rsidP="1E5B9228" w:rsidRDefault="005A459D" w14:paraId="019057DD" w14:textId="05256F5A">
      <w:pPr>
        <w:rPr>
          <w:rFonts w:ascii="Arial" w:hAnsi="Arial" w:cs="Arial"/>
        </w:rPr>
      </w:pPr>
      <w:r w:rsidRPr="1E5B9228" w:rsidR="005A459D">
        <w:rPr>
          <w:rFonts w:ascii="Arial" w:hAnsi="Arial" w:cs="Arial"/>
          <w:b w:val="1"/>
          <w:bCs w:val="1"/>
        </w:rPr>
        <w:t>Expedient:</w:t>
      </w:r>
      <w:r w:rsidRPr="1E5B9228" w:rsidR="005A459D">
        <w:rPr>
          <w:rFonts w:ascii="Arial" w:hAnsi="Arial" w:cs="Arial"/>
        </w:rPr>
        <w:t xml:space="preserve"> </w:t>
      </w:r>
      <w:r w:rsidRPr="1E5B9228" w:rsidR="6F434102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Pr="00A90B8E" w:rsidR="007B4A39" w:rsidP="0E985903" w:rsidRDefault="006C340F" w14:paraId="66DF4D03" w14:textId="4B3618AD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3CA2BCC8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LOT </w:t>
      </w:r>
      <w:r w:rsidRPr="3CA2BCC8" w:rsidR="72C1F912">
        <w:rPr>
          <w:rFonts w:ascii="Arial" w:hAnsi="Arial" w:cs="Arial"/>
          <w:b w:val="1"/>
          <w:bCs w:val="1"/>
          <w:sz w:val="28"/>
          <w:szCs w:val="28"/>
          <w:u w:val="single"/>
        </w:rPr>
        <w:t>6 : EQUIP SÈRUM ESTÈRIL</w:t>
      </w:r>
      <w:r w:rsidRPr="3CA2BCC8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</w:p>
    <w:p w:rsidRPr="001B7027" w:rsidR="005A459D" w:rsidP="005A459D" w:rsidRDefault="005A459D" w14:paraId="19875AB5" w14:textId="77777777">
      <w:pPr>
        <w:rPr>
          <w:rFonts w:ascii="Arial" w:hAnsi="Arial" w:cs="Arial"/>
          <w:b/>
          <w:sz w:val="20"/>
          <w:szCs w:val="20"/>
        </w:rPr>
      </w:pPr>
      <w:r w:rsidRPr="1E5B9228" w:rsidR="005A459D">
        <w:rPr>
          <w:rFonts w:ascii="Arial" w:hAnsi="Arial" w:cs="Arial"/>
          <w:sz w:val="20"/>
          <w:szCs w:val="20"/>
        </w:rPr>
        <w:t>El/la Sr./</w:t>
      </w:r>
      <w:r w:rsidRPr="1E5B9228" w:rsidR="005A459D">
        <w:rPr>
          <w:rFonts w:ascii="Arial" w:hAnsi="Arial" w:cs="Arial"/>
          <w:sz w:val="20"/>
          <w:szCs w:val="20"/>
        </w:rPr>
        <w:t>Sra</w:t>
      </w:r>
      <w:r w:rsidRPr="1E5B9228" w:rsidR="005A459D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1E5B9228" w:rsidR="005A459D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1E5B922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1E5B9228" w:rsidR="005A459D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p w:rsidR="1E5B9228" w:rsidP="1E5B9228" w:rsidRDefault="1E5B9228" w14:paraId="47DF30B0" w14:textId="04CBB7F2">
      <w:pPr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Style w:val="Tablaconcuadrcula"/>
        <w:tblW w:w="5303" w:type="dxa"/>
        <w:jc w:val="center"/>
        <w:tblLook w:val="04A0" w:firstRow="1" w:lastRow="0" w:firstColumn="1" w:lastColumn="0" w:noHBand="0" w:noVBand="1"/>
      </w:tblPr>
      <w:tblGrid>
        <w:gridCol w:w="2228"/>
        <w:gridCol w:w="3075"/>
      </w:tblGrid>
      <w:tr w:rsidRPr="001F1A7F" w:rsidR="005A459D" w:rsidTr="1E5B9228" w14:paraId="52656EBA" w14:textId="77777777">
        <w:trPr>
          <w:trHeight w:val="618"/>
        </w:trPr>
        <w:tc>
          <w:tcPr>
            <w:tcW w:w="2228" w:type="dxa"/>
            <w:shd w:val="clear" w:color="auto" w:fill="7F7F7F" w:themeFill="text1" w:themeFillTint="80"/>
            <w:tcMar/>
          </w:tcPr>
          <w:p w:rsidRPr="001F1A7F" w:rsidR="005A459D" w:rsidP="001D6E98" w:rsidRDefault="005A459D" w14:paraId="78AF85AD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075" w:type="dxa"/>
            <w:shd w:val="clear" w:color="auto" w:fill="7F7F7F" w:themeFill="text1" w:themeFillTint="80"/>
            <w:tcMar/>
            <w:vAlign w:val="center"/>
          </w:tcPr>
          <w:p w:rsidRPr="001F1A7F" w:rsidR="005A459D" w:rsidP="1E5B9228" w:rsidRDefault="005A459D" w14:paraId="00A844D6" w14:textId="54C51D82">
            <w:pPr>
              <w:pStyle w:val="Normal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1E5B9228" w:rsidR="005A459D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Pr="001F1A7F" w:rsidR="005A459D" w:rsidTr="1E5B9228" w14:paraId="76004984" w14:textId="77777777">
        <w:trPr>
          <w:trHeight w:val="636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Pr="005A459D" w:rsidR="005A459D" w:rsidP="1E5B9228" w:rsidRDefault="005A459D" w14:paraId="1855BD20" w14:textId="2551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E5B9228" w:rsidR="5DE75B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FCS007</w:t>
            </w:r>
          </w:p>
        </w:tc>
        <w:tc>
          <w:tcPr>
            <w:tcW w:w="3075" w:type="dxa"/>
            <w:shd w:val="clear" w:color="auto" w:fill="FFF2CC" w:themeFill="accent4" w:themeFillTint="33"/>
            <w:tcMar/>
            <w:vAlign w:val="center"/>
          </w:tcPr>
          <w:p w:rsidRPr="005A459D" w:rsidR="005A459D" w:rsidP="3CA2BCC8" w:rsidRDefault="005A459D" w14:paraId="2C45349E" w14:textId="767D69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CA2BCC8" w:rsidR="5DE75B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EQUIP SÈRUM ESTÈRIL</w:t>
            </w:r>
          </w:p>
        </w:tc>
      </w:tr>
    </w:tbl>
    <w:p w:rsidRPr="001F1A7F" w:rsidR="005A459D" w:rsidP="005A459D" w:rsidRDefault="005A459D" w14:paraId="04114F08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2711A5F9" w14:textId="7777777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:rsidRPr="00942DFF" w:rsidR="005A459D" w:rsidP="005A459D" w:rsidRDefault="005A459D" w14:paraId="6B19008B" w14:textId="7777777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1F1A7F" w:rsidR="005A459D" w:rsidTr="1E5B9228" w14:paraId="09493EE8" w14:textId="77777777">
        <w:tc>
          <w:tcPr>
            <w:tcW w:w="8494" w:type="dxa"/>
            <w:tcMar/>
          </w:tcPr>
          <w:p w:rsidRPr="006C340F" w:rsidR="006C340F" w:rsidP="3CA2BCC8" w:rsidRDefault="006C340F" w14:paraId="60C41CB5" w14:textId="70BEB49A">
            <w:pPr>
              <w:pStyle w:val="Prrafodelista"/>
              <w:numPr>
                <w:ilvl w:val="0"/>
                <w:numId w:val="7"/>
              </w:numPr>
              <w:tabs>
                <w:tab w:val="left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4F8AC9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Equip d' infusió intravenosa  amb sistemes de seguretat per infusió per gravetat.</w:t>
            </w:r>
          </w:p>
          <w:p w:rsidR="005A459D" w:rsidP="005A459D" w:rsidRDefault="005A459D" w14:paraId="07346CA8" w14:textId="14000B74">
            <w:pPr>
              <w:tabs>
                <w:tab w:val="left" w:pos="279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01392B92" w14:textId="77777777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1E5B9228" w14:paraId="4A0B47B4" w14:textId="77777777">
        <w:tc>
          <w:tcPr>
            <w:tcW w:w="8494" w:type="dxa"/>
            <w:tcMar/>
          </w:tcPr>
          <w:p w:rsidRPr="005A459D" w:rsidR="005A459D" w:rsidP="005A459D" w:rsidRDefault="005A459D" w14:paraId="59FF0CF8" w14:textId="7491E882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  <w:r w:rsidRPr="3CA2BCC8" w:rsidR="0324D89F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Material PVC lliure de DEHP i làtex</w:t>
            </w:r>
          </w:p>
          <w:p w:rsidR="005A459D" w:rsidP="005A459D" w:rsidRDefault="005A459D" w14:paraId="28A15E66" w14:textId="77777777">
            <w:pPr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51AF3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1E5B9228" w14:paraId="55BC54DF" w14:textId="77777777">
        <w:tc>
          <w:tcPr>
            <w:tcW w:w="8494" w:type="dxa"/>
            <w:tcMar/>
          </w:tcPr>
          <w:p w:rsidRPr="006C340F" w:rsidR="006C340F" w:rsidP="3CA2BCC8" w:rsidRDefault="006C340F" w14:paraId="2C352869" w14:textId="091DF9B2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579529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Punxó de plàstic rígid </w:t>
            </w:r>
            <w:r w:rsidRPr="3CA2BCC8" w:rsidR="579529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bicanal</w:t>
            </w:r>
            <w:r w:rsidRPr="3CA2BCC8" w:rsidR="579529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transparent, amb tap protector.</w:t>
            </w:r>
          </w:p>
          <w:p w:rsidR="005A459D" w:rsidP="005A459D" w:rsidRDefault="005A459D" w14:paraId="50D1B2DB" w14:textId="6C2D9835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17C7595F" w14:textId="77777777">
            <w:pPr>
              <w:tabs>
                <w:tab w:val="left" w:pos="2100"/>
              </w:tabs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Pr="001F1A7F" w:rsidR="005A459D" w:rsidTr="1E5B9228" w14:paraId="321CC67A" w14:textId="77777777">
        <w:tc>
          <w:tcPr>
            <w:tcW w:w="8494" w:type="dxa"/>
            <w:tcMar/>
          </w:tcPr>
          <w:p w:rsidRPr="006C340F" w:rsidR="006C340F" w:rsidP="3CA2BCC8" w:rsidRDefault="006C340F" w14:paraId="04D12177" w14:textId="52CBD39B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E5B9228" w:rsidR="4D340D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Presa d'aire amb filtre antibacterià i sistema de tancament.</w:t>
            </w:r>
          </w:p>
          <w:p w:rsidR="005A459D" w:rsidP="005A459D" w:rsidRDefault="005A459D" w14:paraId="61A83156" w14:textId="2D392870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0C79A788" w14:textId="77777777">
            <w:pPr>
              <w:tabs>
                <w:tab w:val="left" w:pos="2100"/>
              </w:tabs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3CA2BCC8" w:rsidTr="1E5B9228" w14:paraId="516E9414">
        <w:trPr>
          <w:trHeight w:val="300"/>
        </w:trPr>
        <w:tc>
          <w:tcPr>
            <w:tcW w:w="8494" w:type="dxa"/>
            <w:tcMar/>
          </w:tcPr>
          <w:p w:rsidR="3C965FB2" w:rsidP="1E5B9228" w:rsidRDefault="3C965FB2" w14:paraId="5D433087" w14:textId="7346ED2D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Cambra de </w:t>
            </w:r>
            <w:r w:rsidRPr="1E5B9228" w:rsidR="17C535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</w:t>
            </w: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goteig</w:t>
            </w: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transparent i rígida en la part superior</w:t>
            </w:r>
            <w:r w:rsidRPr="1E5B9228" w:rsidR="198025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flexible en la part inferior</w:t>
            </w:r>
            <w:r w:rsidRPr="1E5B9228" w:rsidR="19AB68D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 a</w:t>
            </w: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mb filtre de </w:t>
            </w:r>
            <w:r w:rsidRPr="1E5B9228" w:rsidR="1DC918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partícules</w:t>
            </w:r>
            <w:r w:rsidRPr="1E5B9228" w:rsidR="2238A1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15 micres. </w:t>
            </w:r>
          </w:p>
          <w:p w:rsidR="40007081" w:rsidP="3CA2BCC8" w:rsidRDefault="40007081" w14:paraId="3275989F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679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3110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6ECA04DF" w14:textId="354A2094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E5B9228" w:rsidTr="1E5B9228" w14:paraId="74628124">
        <w:trPr>
          <w:trHeight w:val="300"/>
        </w:trPr>
        <w:tc>
          <w:tcPr>
            <w:tcW w:w="8494" w:type="dxa"/>
            <w:tcMar/>
          </w:tcPr>
          <w:p w:rsidR="314AC76F" w:rsidP="1E5B9228" w:rsidRDefault="314AC76F" w14:paraId="2D46C299" w14:textId="25A0C0FF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E5B9228" w:rsidR="314AC7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Filtre en la base de la cambra de </w:t>
            </w:r>
            <w:r w:rsidRPr="1E5B9228" w:rsidR="0D8D537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</w:t>
            </w:r>
            <w:r w:rsidRPr="1E5B9228" w:rsidR="314AC7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goteig</w:t>
            </w:r>
            <w:r w:rsidRPr="1E5B9228" w:rsidR="314AC7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 evitar l'entrada d'aire en el tub</w:t>
            </w:r>
            <w:r w:rsidRPr="1E5B9228" w:rsidR="314AC7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</w:p>
          <w:p w:rsidR="314AC76F" w:rsidP="1E5B9228" w:rsidRDefault="314AC76F" w14:paraId="4472A673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E5B9228" w:rsidR="314AC7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6809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314AC76F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E5B9228" w:rsidR="314AC7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5020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314AC76F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E5B9228" w:rsidP="1E5B9228" w:rsidRDefault="1E5B9228" w14:paraId="6DC5AB35" w14:textId="3B36467E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3CA2BCC8" w:rsidTr="1E5B9228" w14:paraId="165D5744">
        <w:trPr>
          <w:trHeight w:val="300"/>
        </w:trPr>
        <w:tc>
          <w:tcPr>
            <w:tcW w:w="8494" w:type="dxa"/>
            <w:tcMar/>
          </w:tcPr>
          <w:p w:rsidR="331A7596" w:rsidP="3CA2BCC8" w:rsidRDefault="331A7596" w14:paraId="02C1DC44" w14:textId="74F15210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331A75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Sistema de seguretat que permet el purgat de la línia automàticament, evita la sortida de solució per l'extrem distal.</w:t>
            </w:r>
          </w:p>
          <w:p w:rsidR="40007081" w:rsidP="3CA2BCC8" w:rsidRDefault="40007081" w14:paraId="778146AD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5378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9401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77C97AA8" w14:textId="04D32DF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3CA2BCC8" w:rsidTr="1E5B9228" w14:paraId="44B70361">
        <w:trPr>
          <w:trHeight w:val="300"/>
        </w:trPr>
        <w:tc>
          <w:tcPr>
            <w:tcW w:w="8494" w:type="dxa"/>
            <w:tcMar/>
          </w:tcPr>
          <w:p w:rsidR="3275B530" w:rsidP="3CA2BCC8" w:rsidRDefault="3275B530" w14:paraId="4CF38EC0" w14:textId="0E415785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3275B5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Regulador de </w:t>
            </w:r>
            <w:r w:rsidRPr="3CA2BCC8" w:rsidR="3275B5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goteig</w:t>
            </w:r>
            <w:r w:rsidRPr="3CA2BCC8" w:rsidR="3275B5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conforme a normes DIN.</w:t>
            </w:r>
          </w:p>
          <w:p w:rsidR="40007081" w:rsidP="3CA2BCC8" w:rsidRDefault="40007081" w14:paraId="635A23D1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8413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76715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1B9E60D2" w14:textId="05F05DBE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3CA2BCC8" w:rsidTr="1E5B9228" w14:paraId="26253E16">
        <w:trPr>
          <w:trHeight w:val="300"/>
        </w:trPr>
        <w:tc>
          <w:tcPr>
            <w:tcW w:w="8494" w:type="dxa"/>
            <w:tcMar/>
          </w:tcPr>
          <w:p w:rsidR="6B45895A" w:rsidP="3CA2BCC8" w:rsidRDefault="6B45895A" w14:paraId="02214393" w14:textId="6511E321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6B4589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Mides aproximades diàmetre tub 3 mm intern,  4,1 mm extern i 150-180 cm de longitud.</w:t>
            </w:r>
            <w:r w:rsidRPr="3CA2BCC8" w:rsidR="06095B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3CA2BCC8" w:rsidR="6B4589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Flux</w:t>
            </w:r>
            <w:r w:rsidRPr="3CA2BCC8" w:rsidR="3FB9B5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3CA2BCC8" w:rsidR="6B4589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mínim de 100 ml/min</w:t>
            </w:r>
          </w:p>
          <w:p w:rsidR="40007081" w:rsidP="3CA2BCC8" w:rsidRDefault="40007081" w14:paraId="0088CB53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72684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1296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66E7BE93" w14:textId="43691123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E5B9228" w:rsidTr="1E5B9228" w14:paraId="61B54B76">
        <w:trPr>
          <w:trHeight w:val="300"/>
        </w:trPr>
        <w:tc>
          <w:tcPr>
            <w:tcW w:w="8494" w:type="dxa"/>
            <w:tcMar/>
          </w:tcPr>
          <w:p w:rsidR="0E529EF9" w:rsidP="1E5B9228" w:rsidRDefault="0E529EF9" w14:paraId="1664103A" w14:textId="0DD81F7B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E5B9228" w:rsidR="0E529EF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Flux mínim de 100 ml/min</w:t>
            </w:r>
          </w:p>
          <w:p w:rsidR="0E529EF9" w:rsidP="1E5B9228" w:rsidRDefault="0E529EF9" w14:paraId="770D145F" w14:textId="3150A481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E5B9228" w:rsidR="0E529EF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01349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0E529EF9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E5B9228" w:rsidR="0E529EF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64389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0E529EF9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</w:tc>
      </w:tr>
      <w:tr w:rsidR="3CA2BCC8" w:rsidTr="1E5B9228" w14:paraId="39F26102">
        <w:trPr>
          <w:trHeight w:val="300"/>
        </w:trPr>
        <w:tc>
          <w:tcPr>
            <w:tcW w:w="8494" w:type="dxa"/>
            <w:tcMar/>
          </w:tcPr>
          <w:p w:rsidR="72B85388" w:rsidP="3CA2BCC8" w:rsidRDefault="72B85388" w14:paraId="3E857000" w14:textId="0C67AFA8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E5B9228" w:rsidR="4B1F55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Amb connexió </w:t>
            </w:r>
            <w:r w:rsidRPr="1E5B9228" w:rsidR="4B1F55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Luer</w:t>
            </w:r>
            <w:r w:rsidRPr="1E5B9228" w:rsidR="4B1F55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1E5B9228" w:rsidR="4B1F55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Lock</w:t>
            </w:r>
            <w:r w:rsidRPr="1E5B9228" w:rsidR="4B1F55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tap hidròfob .</w:t>
            </w:r>
          </w:p>
          <w:p w:rsidR="3CA2BCC8" w:rsidP="1E5B9228" w:rsidRDefault="3CA2BCC8" w14:paraId="2EE20C26" w14:textId="6BF66A67">
            <w:pPr>
              <w:tabs>
                <w:tab w:val="left" w:leader="none" w:pos="2100"/>
              </w:tabs>
              <w:ind/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E5B9228" w:rsidR="42F1ABD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77539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42F1ABDC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E5B9228" w:rsidR="42F1ABD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28429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42F1ABDC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5CDFDDFF" w14:textId="7D260759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E5B9228" w:rsidTr="1E5B9228" w14:paraId="5F8E451A">
        <w:trPr>
          <w:trHeight w:val="300"/>
        </w:trPr>
        <w:tc>
          <w:tcPr>
            <w:tcW w:w="8494" w:type="dxa"/>
            <w:tcMar/>
          </w:tcPr>
          <w:p w:rsidR="29AB5891" w:rsidP="1E5B9228" w:rsidRDefault="29AB5891" w14:paraId="1D2A5F97" w14:textId="1509682C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E5B9228" w:rsidR="29AB58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Compatible amb citostàtics , lípids i desinfectants habituals.</w:t>
            </w:r>
          </w:p>
          <w:p w:rsidR="29AB5891" w:rsidP="1E5B9228" w:rsidRDefault="29AB5891" w14:paraId="50517A67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E5B9228" w:rsidR="29AB589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910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29AB589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E5B9228" w:rsidR="29AB589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34844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E5B9228" w:rsidR="29AB589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E5B9228" w:rsidP="1E5B9228" w:rsidRDefault="1E5B9228" w14:paraId="0870ADFA" w14:textId="30633850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3CA2BCC8" w:rsidTr="1E5B9228" w14:paraId="43FEC9D8">
        <w:trPr>
          <w:trHeight w:val="300"/>
        </w:trPr>
        <w:tc>
          <w:tcPr>
            <w:tcW w:w="8494" w:type="dxa"/>
            <w:tcMar/>
          </w:tcPr>
          <w:p w:rsidR="1D2DA0F2" w:rsidP="3CA2BCC8" w:rsidRDefault="1D2DA0F2" w14:paraId="52027ABF" w14:textId="6BEAB999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1D2DA0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Certificat de </w:t>
            </w:r>
            <w:r w:rsidRPr="3CA2BCC8" w:rsidR="698169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compliment</w:t>
            </w:r>
            <w:r w:rsidRPr="3CA2BCC8" w:rsidR="1D2DA0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ISO 8536-4</w:t>
            </w:r>
          </w:p>
          <w:p w:rsidR="40007081" w:rsidP="3CA2BCC8" w:rsidRDefault="40007081" w14:paraId="7E289856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02505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6314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5BD46BB5" w14:textId="40D03861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3CA2BCC8" w:rsidTr="1E5B9228" w14:paraId="2FE2A0C6">
        <w:trPr>
          <w:trHeight w:val="300"/>
        </w:trPr>
        <w:tc>
          <w:tcPr>
            <w:tcW w:w="8494" w:type="dxa"/>
            <w:tcMar/>
          </w:tcPr>
          <w:p w:rsidR="293563D2" w:rsidP="3CA2BCC8" w:rsidRDefault="293563D2" w14:paraId="6E53F213" w14:textId="30EAA4D3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CA2BCC8" w:rsidR="293563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Envàs unitari estèril de fàcil apertura.</w:t>
            </w:r>
          </w:p>
          <w:p w:rsidR="40007081" w:rsidP="3CA2BCC8" w:rsidRDefault="40007081" w14:paraId="3C704EBA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4849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CA2BCC8" w:rsidR="4000708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05913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CA2BCC8" w:rsidR="40007081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CA2BCC8" w:rsidP="3CA2BCC8" w:rsidRDefault="3CA2BCC8" w14:paraId="5C7B2174" w14:textId="5B3A534D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Pr="001F1A7F" w:rsidR="005A459D" w:rsidP="005A459D" w:rsidRDefault="005A459D" w14:paraId="14F70765" w14:textId="77777777">
      <w:pPr>
        <w:rPr>
          <w:rFonts w:ascii="Arial" w:hAnsi="Arial" w:cs="Arial"/>
          <w:sz w:val="20"/>
          <w:szCs w:val="20"/>
        </w:rPr>
      </w:pPr>
    </w:p>
    <w:p w:rsidRPr="001F1A7F" w:rsidR="005A459D" w:rsidP="005A459D" w:rsidRDefault="005A459D" w14:paraId="63E375B2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37A9CBD0" w14:textId="7343B4FE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:rsidR="006C340F" w:rsidP="005A459D" w:rsidRDefault="006C340F" w14:paraId="60CCEE9C" w14:textId="3DA4EA79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AC4030A" w14:textId="41FBE496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77D2362" w14:textId="5CDA7CE2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44F5E210" w14:textId="2AFF9EA8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2B76538C" w14:textId="6FF7C7F6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0FBF12C5" w14:textId="04EB0E62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48936F30" w14:textId="77777777">
      <w:pPr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="006C340F" w:rsidSect="00DB169B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18" w:rsidP="00DB169B" w:rsidRDefault="00797518" w14:paraId="253D843E" w14:textId="77777777">
      <w:pPr>
        <w:spacing w:after="0" w:line="240" w:lineRule="auto"/>
      </w:pPr>
      <w:r>
        <w:separator/>
      </w:r>
    </w:p>
  </w:endnote>
  <w:endnote w:type="continuationSeparator" w:id="0">
    <w:p w:rsidR="00797518" w:rsidP="00DB169B" w:rsidRDefault="00797518" w14:paraId="5D979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874303941"/>
      <w:docPartObj>
        <w:docPartGallery w:val="Page Numbers (Bottom of Page)"/>
        <w:docPartUnique/>
      </w:docPartObj>
    </w:sdtPr>
    <w:sdtEndPr/>
    <w:sdtContent>
      <w:p w:rsidR="00A90B8E" w:rsidRDefault="00A90B8E" w14:paraId="1F8EB396" w14:textId="7D5A0A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340F" w:rsid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:rsidR="00A90B8E" w:rsidRDefault="00A90B8E" w14:paraId="408C4441" w14:textId="77777777">
    <w:pPr>
      <w:pStyle w:val="Piedepgina"/>
    </w:pPr>
    <w:r w:rsidRPr="00A53909">
      <w:rPr>
        <w:rFonts w:ascii="Calibri" w:hAnsi="Calibri" w:eastAsia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18" w:rsidP="00DB169B" w:rsidRDefault="00797518" w14:paraId="632CFC72" w14:textId="77777777">
      <w:pPr>
        <w:spacing w:after="0" w:line="240" w:lineRule="auto"/>
      </w:pPr>
      <w:r>
        <w:separator/>
      </w:r>
    </w:p>
  </w:footnote>
  <w:footnote w:type="continuationSeparator" w:id="0">
    <w:p w:rsidR="00797518" w:rsidP="00DB169B" w:rsidRDefault="00797518" w14:paraId="01ED5A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0B8E" w:rsidRDefault="00A90B8E" w14:paraId="49A8885C" w14:textId="77777777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6">
    <w:nsid w:val="7d4688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2d00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fb1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3aa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e03a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4e17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868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2c2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6c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8d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548FB"/>
    <w:rsid w:val="0076009F"/>
    <w:rsid w:val="00760CBB"/>
    <w:rsid w:val="00784844"/>
    <w:rsid w:val="00797518"/>
    <w:rsid w:val="007B4A39"/>
    <w:rsid w:val="008C61D1"/>
    <w:rsid w:val="008DE8A4"/>
    <w:rsid w:val="008E0205"/>
    <w:rsid w:val="00942DFF"/>
    <w:rsid w:val="00A67110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6A83E7"/>
    <w:rsid w:val="0324D89F"/>
    <w:rsid w:val="036F36BA"/>
    <w:rsid w:val="06095BDC"/>
    <w:rsid w:val="0788BFAF"/>
    <w:rsid w:val="0D8D5371"/>
    <w:rsid w:val="0E50F475"/>
    <w:rsid w:val="0E529EF9"/>
    <w:rsid w:val="0E93A30F"/>
    <w:rsid w:val="0E985903"/>
    <w:rsid w:val="126EC013"/>
    <w:rsid w:val="133C996B"/>
    <w:rsid w:val="14AC692B"/>
    <w:rsid w:val="17C535FD"/>
    <w:rsid w:val="18C566FA"/>
    <w:rsid w:val="1980250D"/>
    <w:rsid w:val="19AB68D8"/>
    <w:rsid w:val="1D2DA0F2"/>
    <w:rsid w:val="1DBF0AD1"/>
    <w:rsid w:val="1DC9188F"/>
    <w:rsid w:val="1DF0839B"/>
    <w:rsid w:val="1E5B9228"/>
    <w:rsid w:val="20860A1B"/>
    <w:rsid w:val="2238A161"/>
    <w:rsid w:val="26311FA1"/>
    <w:rsid w:val="293563D2"/>
    <w:rsid w:val="29AB5891"/>
    <w:rsid w:val="2A84657C"/>
    <w:rsid w:val="314AC76F"/>
    <w:rsid w:val="3275B530"/>
    <w:rsid w:val="331A7596"/>
    <w:rsid w:val="3C965FB2"/>
    <w:rsid w:val="3CA2BCC8"/>
    <w:rsid w:val="3FB9B59F"/>
    <w:rsid w:val="40007081"/>
    <w:rsid w:val="42F1ABDC"/>
    <w:rsid w:val="45714505"/>
    <w:rsid w:val="4B1F5523"/>
    <w:rsid w:val="4D340DF4"/>
    <w:rsid w:val="4F8AC9A5"/>
    <w:rsid w:val="4FFD9924"/>
    <w:rsid w:val="545D9691"/>
    <w:rsid w:val="57952995"/>
    <w:rsid w:val="5A0D8895"/>
    <w:rsid w:val="5BA958F6"/>
    <w:rsid w:val="5DE75BA0"/>
    <w:rsid w:val="652E02AB"/>
    <w:rsid w:val="65E70DD3"/>
    <w:rsid w:val="698169D0"/>
    <w:rsid w:val="6B45895A"/>
    <w:rsid w:val="6F434102"/>
    <w:rsid w:val="72B85388"/>
    <w:rsid w:val="72C1F912"/>
    <w:rsid w:val="72F676BA"/>
    <w:rsid w:val="736EA98D"/>
    <w:rsid w:val="75CA33FC"/>
    <w:rsid w:val="75E920EE"/>
    <w:rsid w:val="7615ADDB"/>
    <w:rsid w:val="766E37E3"/>
    <w:rsid w:val="76F2C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6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69B"/>
    <w:rPr>
      <w:lang w:val="ca-ES"/>
    </w:rPr>
  </w:style>
  <w:style w:type="table" w:styleId="Tablaconcuadrcula">
    <w:name w:val="Table Grid"/>
    <w:basedOn w:val="Tablanormal"/>
    <w:uiPriority w:val="39"/>
    <w:rsid w:val="000D57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4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8484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484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4844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4F"/>
    <w:rsid w:val="00784B4F"/>
    <w:rsid w:val="008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ACEE8-45C9-4567-984F-A908EA402FED}"/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 Martinez Martin</dc:creator>
  <keywords/>
  <dc:description/>
  <lastModifiedBy>Hernandez Fernandez, Jaime</lastModifiedBy>
  <revision>5</revision>
  <dcterms:created xsi:type="dcterms:W3CDTF">2024-08-05T11:10:00.0000000Z</dcterms:created>
  <dcterms:modified xsi:type="dcterms:W3CDTF">2025-04-02T09:19:49.0327611Z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