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14A3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b/>
          <w:bCs/>
          <w:lang w:val="ca-ES"/>
        </w:rPr>
      </w:pPr>
      <w:r w:rsidRPr="007E0C2A">
        <w:rPr>
          <w:rFonts w:ascii="Calibri" w:hAnsi="Calibri" w:cs="Calibri"/>
          <w:b/>
          <w:bCs/>
          <w:lang w:val="ca-ES"/>
        </w:rPr>
        <w:t xml:space="preserve">ANNEX 2 </w:t>
      </w:r>
    </w:p>
    <w:p w14:paraId="11247148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b/>
          <w:bCs/>
          <w:lang w:val="ca-ES"/>
        </w:rPr>
      </w:pPr>
    </w:p>
    <w:p w14:paraId="3E1A963F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b/>
          <w:bCs/>
          <w:lang w:val="ca-ES"/>
        </w:rPr>
      </w:pPr>
      <w:r w:rsidRPr="007E0C2A">
        <w:rPr>
          <w:rFonts w:ascii="Calibri" w:hAnsi="Calibri" w:cs="Calibri"/>
          <w:b/>
          <w:bCs/>
          <w:lang w:val="ca-ES"/>
        </w:rPr>
        <w:t xml:space="preserve">MODEL D’OFERTA DE CRITERIS AVALUABLES AUTOMÀTICAMENT </w:t>
      </w:r>
    </w:p>
    <w:p w14:paraId="1D02C67B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lang w:val="ca-ES"/>
        </w:rPr>
      </w:pPr>
    </w:p>
    <w:p w14:paraId="0E851D20" w14:textId="12E9E201" w:rsidR="007E0C2A" w:rsidRPr="007E0C2A" w:rsidRDefault="007E0C2A" w:rsidP="007E0C2A">
      <w:pPr>
        <w:jc w:val="both"/>
        <w:rPr>
          <w:rFonts w:ascii="Calibri" w:hAnsi="Calibri" w:cs="Calibri"/>
        </w:rPr>
      </w:pPr>
      <w:r w:rsidRPr="007E0C2A">
        <w:rPr>
          <w:rFonts w:ascii="Calibri" w:hAnsi="Calibri" w:cs="Calibri"/>
        </w:rPr>
        <w:t>En/Na</w:t>
      </w:r>
      <w:r w:rsidRPr="007E0C2A">
        <w:rPr>
          <w:rFonts w:ascii="Calibri" w:hAnsi="Calibri" w:cs="Calibri"/>
          <w:color w:val="808080"/>
        </w:rPr>
        <w:t>....................................................................................................................................</w:t>
      </w:r>
      <w:r w:rsidRPr="007E0C2A">
        <w:rPr>
          <w:rFonts w:ascii="Calibri" w:hAnsi="Calibri" w:cs="Calibri"/>
        </w:rPr>
        <w:t>, amb DNI núm........................................</w:t>
      </w:r>
      <w:r w:rsidRPr="007E0C2A">
        <w:rPr>
          <w:rFonts w:ascii="Calibri" w:hAnsi="Calibri" w:cs="Calibri"/>
          <w:color w:val="808080"/>
        </w:rPr>
        <w:t>.</w:t>
      </w:r>
      <w:r w:rsidRPr="007E0C2A">
        <w:rPr>
          <w:rFonts w:ascii="Calibri" w:hAnsi="Calibri" w:cs="Calibri"/>
        </w:rPr>
        <w:t xml:space="preserve">, en representació de </w:t>
      </w:r>
      <w:r w:rsidRPr="007E0C2A">
        <w:rPr>
          <w:rFonts w:ascii="Calibri" w:hAnsi="Calibri" w:cs="Calibri"/>
          <w:color w:val="808080"/>
        </w:rPr>
        <w:t>..........................................................................................................................................</w:t>
      </w:r>
      <w:r w:rsidRPr="007E0C2A">
        <w:rPr>
          <w:rFonts w:ascii="Calibri" w:hAnsi="Calibri" w:cs="Calibri"/>
        </w:rPr>
        <w:t>, amb CIF núm..............................................</w:t>
      </w:r>
      <w:r w:rsidRPr="007E0C2A">
        <w:rPr>
          <w:rFonts w:ascii="Calibri" w:hAnsi="Calibri" w:cs="Calibri"/>
          <w:color w:val="808080"/>
        </w:rPr>
        <w:t>.</w:t>
      </w:r>
      <w:r w:rsidRPr="007E0C2A">
        <w:rPr>
          <w:rFonts w:ascii="Calibri" w:hAnsi="Calibri" w:cs="Calibri"/>
        </w:rPr>
        <w:t xml:space="preserve">, assabentat/da de la licitació del contracte d’obres </w:t>
      </w:r>
      <w:r w:rsidRPr="007E0C2A">
        <w:rPr>
          <w:rFonts w:ascii="Calibri" w:hAnsi="Calibri" w:cs="Calibri"/>
          <w:b/>
          <w:bCs/>
          <w:i/>
          <w:iCs/>
        </w:rPr>
        <w:t>“</w:t>
      </w:r>
      <w:bookmarkStart w:id="0" w:name="_Hlk199173900"/>
      <w:r w:rsidRPr="007E0C2A">
        <w:rPr>
          <w:rFonts w:ascii="Calibri" w:hAnsi="Calibri" w:cs="Calibri"/>
          <w:b/>
          <w:bCs/>
          <w:i/>
          <w:iCs/>
        </w:rPr>
        <w:t>Instal·lació d’un tendal retràctil a la residència d’avis la Vall d’Àger</w:t>
      </w:r>
      <w:bookmarkEnd w:id="0"/>
      <w:r w:rsidRPr="007E0C2A">
        <w:rPr>
          <w:rFonts w:ascii="Calibri" w:hAnsi="Calibri" w:cs="Calibri"/>
          <w:b/>
          <w:bCs/>
          <w:i/>
          <w:iCs/>
        </w:rPr>
        <w:t xml:space="preserve">”, </w:t>
      </w:r>
      <w:r w:rsidRPr="007E0C2A">
        <w:rPr>
          <w:rFonts w:ascii="Calibri" w:hAnsi="Calibri" w:cs="Calibri"/>
        </w:rPr>
        <w:t xml:space="preserve">es compromet a l’estricta subjecció dels corresponents plecs de clàusules administratives particulars i al plec de prescripcions tècniques amb la següent proposició: </w:t>
      </w:r>
    </w:p>
    <w:p w14:paraId="23BB1032" w14:textId="77777777" w:rsidR="007E0C2A" w:rsidRPr="007E0C2A" w:rsidRDefault="007E0C2A" w:rsidP="007E0C2A">
      <w:pPr>
        <w:jc w:val="both"/>
        <w:rPr>
          <w:rFonts w:ascii="Calibri" w:hAnsi="Calibri" w:cs="Calibri"/>
          <w:b/>
          <w:bCs/>
        </w:rPr>
      </w:pPr>
    </w:p>
    <w:p w14:paraId="5A691126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b/>
          <w:bCs/>
          <w:i/>
          <w:iCs/>
          <w:lang w:val="ca-ES"/>
        </w:rPr>
      </w:pPr>
      <w:r w:rsidRPr="007E0C2A">
        <w:rPr>
          <w:rFonts w:ascii="Calibri" w:hAnsi="Calibri" w:cs="Calibri"/>
          <w:b/>
          <w:bCs/>
          <w:i/>
          <w:iCs/>
          <w:lang w:val="ca-ES"/>
        </w:rPr>
        <w:t xml:space="preserve">Aquest full no es pot modificar i s’haurà de presentar el mateix omplert correctament respecte les millores presentades, en cas contrari, serà motiu d’anul·lació i per tant, es tindrà en compte com si el licitant no hagués presentat millora. </w:t>
      </w:r>
    </w:p>
    <w:p w14:paraId="0BC3C77C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lang w:val="ca-ES"/>
        </w:rPr>
      </w:pPr>
    </w:p>
    <w:p w14:paraId="2F06D40D" w14:textId="77777777" w:rsidR="00DE08E7" w:rsidRPr="00FA5B21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es-ES_tradnl"/>
        </w:rPr>
      </w:pPr>
      <w:r>
        <w:rPr>
          <w:rFonts w:ascii="Calibri" w:hAnsi="Calibri" w:cs="Calibri"/>
          <w:b/>
          <w:bCs/>
          <w:color w:val="000000"/>
          <w:lang w:eastAsia="es-ES_tradnl"/>
        </w:rPr>
        <w:t xml:space="preserve">1.- </w:t>
      </w:r>
      <w:r w:rsidRPr="00F11C03">
        <w:rPr>
          <w:rFonts w:ascii="Calibri" w:hAnsi="Calibri" w:cs="Calibri"/>
          <w:b/>
          <w:bCs/>
          <w:color w:val="000000"/>
          <w:lang w:eastAsia="es-ES_tradnl"/>
        </w:rPr>
        <w:t xml:space="preserve">Proposta econòmica (fins </w:t>
      </w:r>
      <w:r>
        <w:rPr>
          <w:rFonts w:ascii="Calibri" w:hAnsi="Calibri" w:cs="Calibri"/>
          <w:b/>
          <w:bCs/>
          <w:color w:val="000000"/>
          <w:lang w:eastAsia="es-ES_tradnl"/>
        </w:rPr>
        <w:t>6</w:t>
      </w:r>
      <w:r w:rsidRPr="00F11C03">
        <w:rPr>
          <w:rFonts w:ascii="Calibri" w:hAnsi="Calibri" w:cs="Calibri"/>
          <w:b/>
          <w:bCs/>
          <w:color w:val="000000"/>
          <w:lang w:eastAsia="es-ES_tradnl"/>
        </w:rPr>
        <w:t>0 punts).</w:t>
      </w:r>
    </w:p>
    <w:p w14:paraId="3401C21A" w14:textId="77777777" w:rsidR="00DE08E7" w:rsidRPr="00FA5B21" w:rsidRDefault="00DE08E7" w:rsidP="00DE08E7">
      <w:pPr>
        <w:ind w:right="-25"/>
        <w:jc w:val="both"/>
        <w:rPr>
          <w:rFonts w:ascii="Calibri" w:hAnsi="Calibri" w:cs="Calibri"/>
          <w:color w:val="000000"/>
          <w:lang w:eastAsia="es-ES_tradnl"/>
        </w:rPr>
      </w:pPr>
    </w:p>
    <w:p w14:paraId="42802EF2" w14:textId="77777777" w:rsidR="00DE08E7" w:rsidRPr="00FA5B21" w:rsidRDefault="00DE08E7" w:rsidP="00DE08E7">
      <w:pPr>
        <w:ind w:right="-25"/>
        <w:jc w:val="both"/>
        <w:rPr>
          <w:rFonts w:ascii="Calibri" w:hAnsi="Calibri" w:cs="Calibri"/>
          <w:b/>
          <w:bCs/>
        </w:rPr>
      </w:pPr>
      <w:r w:rsidRPr="00FA5B21">
        <w:rPr>
          <w:rFonts w:ascii="Calibri" w:hAnsi="Calibri" w:cs="Calibri"/>
          <w:color w:val="000000"/>
          <w:u w:val="single"/>
          <w:lang w:eastAsia="es-ES_tradnl"/>
        </w:rPr>
        <w:t>L’oferta econòmica al projecte base</w:t>
      </w:r>
      <w:r w:rsidRPr="00FA5B21">
        <w:rPr>
          <w:rFonts w:ascii="Calibri" w:hAnsi="Calibri" w:cs="Calibri"/>
          <w:color w:val="000000"/>
          <w:lang w:eastAsia="es-ES_tradnl"/>
        </w:rPr>
        <w:t xml:space="preserve"> que necessàriament haurà de presentar el licitador es puntuarà de la següent manera:</w:t>
      </w:r>
    </w:p>
    <w:p w14:paraId="4A95C90A" w14:textId="77777777" w:rsidR="00DE08E7" w:rsidRPr="00FA5B21" w:rsidRDefault="00DE08E7" w:rsidP="00DE08E7">
      <w:pPr>
        <w:ind w:right="-25"/>
        <w:jc w:val="both"/>
        <w:rPr>
          <w:rFonts w:ascii="Calibri" w:hAnsi="Calibri" w:cs="Calibri"/>
          <w:b/>
          <w:bCs/>
        </w:rPr>
      </w:pPr>
    </w:p>
    <w:p w14:paraId="6F4E5747" w14:textId="77777777" w:rsidR="00DE08E7" w:rsidRPr="00FA5B21" w:rsidRDefault="00DE08E7" w:rsidP="00DE08E7">
      <w:pPr>
        <w:ind w:right="-25" w:firstLine="720"/>
        <w:jc w:val="both"/>
        <w:rPr>
          <w:rFonts w:ascii="Calibri" w:hAnsi="Calibri" w:cs="Calibri"/>
        </w:rPr>
      </w:pPr>
      <w:bookmarkStart w:id="1" w:name="_Hlk199174480"/>
      <w:r w:rsidRPr="00FA5B21">
        <w:rPr>
          <w:rFonts w:ascii="Calibri" w:hAnsi="Calibri" w:cs="Calibri"/>
          <w:color w:val="000000"/>
          <w:lang w:eastAsia="es-ES_tradnl"/>
        </w:rPr>
        <w:t xml:space="preserve">- La plica amb un pressupost més econòmic es puntuarà amb </w:t>
      </w:r>
      <w:r>
        <w:rPr>
          <w:rFonts w:ascii="Calibri" w:hAnsi="Calibri" w:cs="Calibri"/>
          <w:color w:val="000000"/>
          <w:lang w:eastAsia="es-ES_tradnl"/>
        </w:rPr>
        <w:t>6</w:t>
      </w:r>
      <w:r w:rsidRPr="00FA5B21">
        <w:rPr>
          <w:rFonts w:ascii="Calibri" w:hAnsi="Calibri" w:cs="Calibri"/>
          <w:color w:val="000000"/>
          <w:lang w:eastAsia="es-ES_tradnl"/>
        </w:rPr>
        <w:t xml:space="preserve">0 punts. </w:t>
      </w:r>
    </w:p>
    <w:p w14:paraId="2B77260C" w14:textId="77777777" w:rsidR="00DE08E7" w:rsidRPr="00FA5B21" w:rsidRDefault="00DE08E7" w:rsidP="00DE08E7">
      <w:pPr>
        <w:ind w:right="-25" w:firstLine="720"/>
        <w:jc w:val="both"/>
        <w:rPr>
          <w:rFonts w:ascii="Calibri" w:hAnsi="Calibri" w:cs="Calibri"/>
          <w:color w:val="000000"/>
          <w:lang w:eastAsia="es-ES_tradnl"/>
        </w:rPr>
      </w:pPr>
      <w:r w:rsidRPr="00FA5B21">
        <w:rPr>
          <w:rFonts w:ascii="Calibri" w:hAnsi="Calibri" w:cs="Calibri"/>
        </w:rPr>
        <w:t xml:space="preserve">- </w:t>
      </w:r>
      <w:r w:rsidRPr="00FA5B21">
        <w:rPr>
          <w:rFonts w:ascii="Calibri" w:hAnsi="Calibri" w:cs="Calibri"/>
          <w:color w:val="000000"/>
          <w:lang w:eastAsia="es-ES_tradnl"/>
        </w:rPr>
        <w:t xml:space="preserve">La resta de pliques es puntuaran d’acord amb la següent formulació: </w:t>
      </w:r>
    </w:p>
    <w:p w14:paraId="14FB5987" w14:textId="77777777" w:rsidR="00DE08E7" w:rsidRPr="00FA5B21" w:rsidRDefault="00DE08E7" w:rsidP="00DE08E7">
      <w:pPr>
        <w:ind w:right="-25" w:firstLine="720"/>
        <w:jc w:val="both"/>
        <w:rPr>
          <w:rFonts w:ascii="Calibri" w:hAnsi="Calibri" w:cs="Calibri"/>
          <w:color w:val="000000"/>
          <w:lang w:eastAsia="es-ES_tradnl"/>
        </w:rPr>
      </w:pPr>
    </w:p>
    <w:p w14:paraId="09A6483E" w14:textId="77777777" w:rsidR="00DE08E7" w:rsidRPr="00FA5B21" w:rsidRDefault="00DE08E7" w:rsidP="00DE08E7">
      <w:pPr>
        <w:autoSpaceDE w:val="0"/>
        <w:autoSpaceDN w:val="0"/>
        <w:adjustRightInd w:val="0"/>
        <w:ind w:left="720" w:firstLine="720"/>
        <w:jc w:val="both"/>
        <w:rPr>
          <w:rFonts w:ascii="Calibri" w:hAnsi="Calibri" w:cs="Calibri"/>
          <w:color w:val="000000"/>
          <w:vertAlign w:val="subscript"/>
          <w:lang w:eastAsia="es-ES_tradnl"/>
        </w:rPr>
      </w:pPr>
      <w:bookmarkStart w:id="2" w:name="_Hlk199418911"/>
      <w:r w:rsidRPr="00FA5B21">
        <w:rPr>
          <w:rFonts w:ascii="Calibri" w:hAnsi="Calibri" w:cs="Calibri"/>
          <w:color w:val="000000"/>
          <w:vertAlign w:val="subscript"/>
          <w:lang w:eastAsia="es-ES_tradnl"/>
        </w:rPr>
        <w:t xml:space="preserve">PE i </w:t>
      </w:r>
      <m:oMath>
        <m:r>
          <m:rPr>
            <m:sty m:val="p"/>
          </m:rPr>
          <w:rPr>
            <w:rFonts w:ascii="Cambria Math" w:hAnsi="Cambria Math" w:cs="Calibri"/>
            <w:color w:val="000000"/>
            <w:vertAlign w:val="subscript"/>
            <w:lang w:eastAsia="es-ES_tradnl"/>
          </w:rPr>
          <m:t>=</m:t>
        </m:r>
        <m:f>
          <m:fPr>
            <m:ctrlPr>
              <w:rPr>
                <w:rFonts w:ascii="Cambria Math" w:hAnsi="Cambria Math" w:cs="Calibri"/>
                <w:iCs/>
                <w:color w:val="000000"/>
                <w:vertAlign w:val="subscript"/>
                <w:lang w:eastAsia="es-ES_trad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  <w:vertAlign w:val="subscript"/>
                <w:lang w:eastAsia="es-ES_tradnl"/>
              </w:rPr>
              <m:t xml:space="preserve">Millor proposta 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/>
                <w:vertAlign w:val="subscript"/>
                <w:lang w:eastAsia="es-ES_tradnl"/>
              </w:rPr>
              <m:t>Proposta a valorar</m:t>
            </m:r>
          </m:den>
        </m:f>
        <m:r>
          <w:rPr>
            <w:rFonts w:ascii="Cambria Math" w:hAnsi="Cambria Math" w:cs="Calibri"/>
            <w:color w:val="000000"/>
            <w:vertAlign w:val="subscript"/>
            <w:lang w:eastAsia="es-ES_tradnl"/>
          </w:rPr>
          <m:t xml:space="preserve"> </m:t>
        </m:r>
        <m:r>
          <m:rPr>
            <m:sty m:val="p"/>
          </m:rPr>
          <w:rPr>
            <w:rFonts w:ascii="Cambria Math" w:hAnsi="Cambria Math" w:cs="Calibri"/>
            <w:color w:val="000000"/>
            <w:vertAlign w:val="subscript"/>
            <w:lang w:eastAsia="es-ES_tradnl"/>
          </w:rPr>
          <m:t>X</m:t>
        </m:r>
        <m:r>
          <w:rPr>
            <w:rFonts w:ascii="Cambria Math" w:hAnsi="Cambria Math" w:cs="Calibri"/>
            <w:color w:val="000000"/>
            <w:vertAlign w:val="subscript"/>
            <w:lang w:eastAsia="es-ES_tradnl"/>
          </w:rPr>
          <m:t xml:space="preserve"> 60</m:t>
        </m:r>
      </m:oMath>
    </w:p>
    <w:bookmarkEnd w:id="2"/>
    <w:p w14:paraId="4B2E2ED7" w14:textId="77777777" w:rsidR="00DE08E7" w:rsidRPr="00FA5B21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</w:p>
    <w:p w14:paraId="45C7D069" w14:textId="77777777" w:rsidR="00DE08E7" w:rsidRPr="00FA5B21" w:rsidRDefault="00DE08E7" w:rsidP="00DE08E7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color w:val="000000"/>
          <w:lang w:eastAsia="es-ES_tradnl"/>
        </w:rPr>
      </w:pPr>
      <w:r w:rsidRPr="00FA5B21">
        <w:rPr>
          <w:rFonts w:ascii="Calibri" w:hAnsi="Calibri" w:cs="Calibri"/>
          <w:color w:val="000000"/>
          <w:lang w:eastAsia="es-ES_tradnl"/>
        </w:rPr>
        <w:t xml:space="preserve">On: </w:t>
      </w:r>
    </w:p>
    <w:p w14:paraId="1D9331F9" w14:textId="0CA17B51" w:rsidR="00DE08E7" w:rsidRPr="00FA5B21" w:rsidRDefault="00DE08E7" w:rsidP="00DE08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  <w:color w:val="000000"/>
          <w:lang w:eastAsia="es-ES_tradnl"/>
        </w:rPr>
      </w:pPr>
      <w:proofErr w:type="spellStart"/>
      <w:r w:rsidRPr="00FA5B21">
        <w:rPr>
          <w:rFonts w:cs="Calibri"/>
          <w:color w:val="000000"/>
          <w:lang w:eastAsia="es-ES_tradnl"/>
        </w:rPr>
        <w:t>PEi</w:t>
      </w:r>
      <w:proofErr w:type="spellEnd"/>
      <w:r w:rsidRPr="00FA5B21">
        <w:rPr>
          <w:rFonts w:cs="Calibri"/>
          <w:color w:val="000000"/>
          <w:lang w:eastAsia="es-ES_tradnl"/>
        </w:rPr>
        <w:t xml:space="preserve">, és la puntuació econòmica de la oferta individual (i) en base a </w:t>
      </w:r>
      <w:r w:rsidR="00C759E7">
        <w:rPr>
          <w:rFonts w:cs="Calibri"/>
          <w:color w:val="000000"/>
          <w:lang w:eastAsia="es-ES_tradnl"/>
        </w:rPr>
        <w:t>6</w:t>
      </w:r>
      <w:r w:rsidRPr="00FA5B21">
        <w:rPr>
          <w:rFonts w:cs="Calibri"/>
          <w:color w:val="000000"/>
          <w:lang w:eastAsia="es-ES_tradnl"/>
        </w:rPr>
        <w:t xml:space="preserve">0. </w:t>
      </w:r>
    </w:p>
    <w:p w14:paraId="32F0F187" w14:textId="77777777" w:rsidR="00DE08E7" w:rsidRPr="00FA5B21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</w:p>
    <w:p w14:paraId="606E9A3D" w14:textId="77777777" w:rsidR="00DE08E7" w:rsidRPr="00FA5B21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  <w:r w:rsidRPr="00FA5B21">
        <w:rPr>
          <w:rFonts w:ascii="Calibri" w:hAnsi="Calibri" w:cs="Calibri"/>
          <w:color w:val="000000"/>
          <w:lang w:eastAsia="es-ES_tradnl"/>
        </w:rPr>
        <w:t xml:space="preserve">No s’admetran ofertes econòmiques per sobre del preu base de licitació ni baixes per sota del 20% del preu base de licitació (IVA exclòs). </w:t>
      </w:r>
    </w:p>
    <w:bookmarkEnd w:id="1"/>
    <w:p w14:paraId="0E1FF9F8" w14:textId="77777777" w:rsidR="00DE08E7" w:rsidRPr="008D0714" w:rsidRDefault="00DE08E7" w:rsidP="00DE08E7">
      <w:pPr>
        <w:jc w:val="both"/>
        <w:rPr>
          <w:rFonts w:ascii="Calibri" w:hAnsi="Calibri" w:cs="Calibri"/>
          <w:b/>
        </w:rPr>
      </w:pPr>
    </w:p>
    <w:p w14:paraId="7BC55078" w14:textId="77777777" w:rsidR="00DE08E7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es-ES_tradnl"/>
        </w:rPr>
      </w:pPr>
      <w:r w:rsidRPr="008D0714">
        <w:rPr>
          <w:rFonts w:ascii="Calibri" w:hAnsi="Calibri" w:cs="Calibri"/>
          <w:b/>
          <w:bCs/>
          <w:color w:val="000000"/>
          <w:lang w:eastAsia="es-ES_tradnl"/>
        </w:rPr>
        <w:t xml:space="preserve">2.- Experiència en treballs similars (25 punts).  </w:t>
      </w:r>
    </w:p>
    <w:p w14:paraId="5BAD0055" w14:textId="77777777" w:rsidR="00DE08E7" w:rsidRPr="008D0714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es-ES_tradnl"/>
        </w:rPr>
      </w:pPr>
    </w:p>
    <w:p w14:paraId="16F296B9" w14:textId="77777777" w:rsidR="00DE08E7" w:rsidRPr="008D0714" w:rsidRDefault="00DE08E7" w:rsidP="00DE08E7">
      <w:pPr>
        <w:pStyle w:val="NormalWeb"/>
        <w:spacing w:line="240" w:lineRule="auto"/>
        <w:ind w:left="0" w:firstLine="0"/>
        <w:rPr>
          <w:rFonts w:ascii="Calibri" w:hAnsi="Calibri" w:cs="Calibri"/>
          <w:sz w:val="24"/>
        </w:rPr>
      </w:pPr>
      <w:r w:rsidRPr="008D0714">
        <w:rPr>
          <w:rFonts w:ascii="Calibri" w:hAnsi="Calibri" w:cs="Calibri"/>
          <w:sz w:val="24"/>
        </w:rPr>
        <w:t xml:space="preserve">Es valorarà el nombre de treballs similars executats per la licitadora durant els últims </w:t>
      </w:r>
      <w:r w:rsidRPr="008D0714">
        <w:rPr>
          <w:rStyle w:val="Textoennegrita"/>
          <w:rFonts w:ascii="Calibri" w:hAnsi="Calibri" w:cs="Calibri"/>
          <w:sz w:val="24"/>
        </w:rPr>
        <w:t>5 anys</w:t>
      </w:r>
      <w:r w:rsidRPr="008D0714">
        <w:rPr>
          <w:rFonts w:ascii="Calibri" w:hAnsi="Calibri" w:cs="Calibri"/>
          <w:sz w:val="24"/>
        </w:rPr>
        <w:t xml:space="preserve"> referents a instal·lacions de tendals en edificis o espais públics o privats.</w:t>
      </w:r>
    </w:p>
    <w:p w14:paraId="738CE283" w14:textId="77777777" w:rsidR="00DE08E7" w:rsidRPr="008D0714" w:rsidRDefault="00DE08E7" w:rsidP="00DE08E7">
      <w:pPr>
        <w:pStyle w:val="NormalWeb"/>
        <w:numPr>
          <w:ilvl w:val="0"/>
          <w:numId w:val="3"/>
        </w:numPr>
        <w:spacing w:line="240" w:lineRule="auto"/>
        <w:ind w:right="0"/>
        <w:rPr>
          <w:rFonts w:ascii="Calibri" w:hAnsi="Calibri" w:cs="Calibri"/>
          <w:sz w:val="24"/>
        </w:rPr>
      </w:pPr>
      <w:r w:rsidRPr="008D0714">
        <w:rPr>
          <w:rFonts w:ascii="Calibri" w:hAnsi="Calibri" w:cs="Calibri"/>
          <w:sz w:val="24"/>
        </w:rPr>
        <w:t xml:space="preserve">S’atorgaran </w:t>
      </w:r>
      <w:r w:rsidRPr="008D0714">
        <w:rPr>
          <w:rStyle w:val="Textoennegrita"/>
          <w:rFonts w:ascii="Calibri" w:hAnsi="Calibri" w:cs="Calibri"/>
          <w:sz w:val="24"/>
        </w:rPr>
        <w:t>5 punts per cada actuació degudament acreditada</w:t>
      </w:r>
      <w:r>
        <w:rPr>
          <w:rStyle w:val="Textoennegrita"/>
          <w:rFonts w:ascii="Calibri" w:hAnsi="Calibri" w:cs="Calibri"/>
          <w:sz w:val="24"/>
        </w:rPr>
        <w:t>,</w:t>
      </w:r>
      <w:r w:rsidRPr="008D0714">
        <w:rPr>
          <w:rFonts w:ascii="Calibri" w:hAnsi="Calibri" w:cs="Calibri"/>
          <w:sz w:val="24"/>
        </w:rPr>
        <w:t xml:space="preserve"> fins a un</w:t>
      </w:r>
      <w:r>
        <w:rPr>
          <w:rFonts w:ascii="Calibri" w:hAnsi="Calibri" w:cs="Calibri"/>
          <w:sz w:val="24"/>
        </w:rPr>
        <w:t xml:space="preserve"> </w:t>
      </w:r>
      <w:r w:rsidRPr="008D0714">
        <w:rPr>
          <w:rStyle w:val="Textoennegrita"/>
          <w:rFonts w:ascii="Calibri" w:hAnsi="Calibri" w:cs="Calibri"/>
          <w:sz w:val="24"/>
        </w:rPr>
        <w:t>màxim de 25 punts</w:t>
      </w:r>
      <w:r w:rsidRPr="008D0714">
        <w:rPr>
          <w:rFonts w:ascii="Calibri" w:hAnsi="Calibri" w:cs="Calibri"/>
          <w:sz w:val="24"/>
        </w:rPr>
        <w:t>.</w:t>
      </w:r>
    </w:p>
    <w:p w14:paraId="7EDABB57" w14:textId="77777777" w:rsidR="00DE08E7" w:rsidRPr="008D0714" w:rsidRDefault="00DE08E7" w:rsidP="00DE08E7">
      <w:pPr>
        <w:pStyle w:val="NormalWeb"/>
        <w:numPr>
          <w:ilvl w:val="0"/>
          <w:numId w:val="3"/>
        </w:numPr>
        <w:spacing w:line="240" w:lineRule="auto"/>
        <w:ind w:right="0"/>
        <w:rPr>
          <w:rFonts w:ascii="Calibri" w:hAnsi="Calibri" w:cs="Calibri"/>
          <w:sz w:val="24"/>
        </w:rPr>
      </w:pPr>
      <w:r w:rsidRPr="008D0714">
        <w:rPr>
          <w:rFonts w:ascii="Calibri" w:hAnsi="Calibri" w:cs="Calibri"/>
          <w:sz w:val="24"/>
        </w:rPr>
        <w:t>Per ser valorats, caldrà aportar un certificat tècnic de l’actuació, certificat final d’obra o document similar que acrediti clarament el tipus de treball, l’any d’execució i el client o entitat contractant.</w:t>
      </w:r>
    </w:p>
    <w:p w14:paraId="2851ED45" w14:textId="77777777" w:rsidR="00DE08E7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es-ES_tradnl"/>
        </w:rPr>
      </w:pPr>
    </w:p>
    <w:p w14:paraId="6A0842DC" w14:textId="77777777" w:rsidR="00DE08E7" w:rsidRPr="00810FE4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es-ES_tradnl"/>
        </w:rPr>
      </w:pPr>
      <w:r>
        <w:rPr>
          <w:rFonts w:ascii="Calibri" w:hAnsi="Calibri" w:cs="Calibri"/>
          <w:b/>
          <w:bCs/>
          <w:color w:val="000000"/>
          <w:lang w:eastAsia="es-ES_tradnl"/>
        </w:rPr>
        <w:t xml:space="preserve">3.- </w:t>
      </w:r>
      <w:r w:rsidRPr="00810FE4">
        <w:rPr>
          <w:rFonts w:ascii="Calibri" w:hAnsi="Calibri" w:cs="Calibri"/>
          <w:b/>
          <w:bCs/>
          <w:color w:val="000000"/>
          <w:lang w:eastAsia="es-ES_tradnl"/>
        </w:rPr>
        <w:t>Ampliació del termini de garantia (fins 1</w:t>
      </w:r>
      <w:r>
        <w:rPr>
          <w:rFonts w:ascii="Calibri" w:hAnsi="Calibri" w:cs="Calibri"/>
          <w:b/>
          <w:bCs/>
          <w:color w:val="000000"/>
          <w:lang w:eastAsia="es-ES_tradnl"/>
        </w:rPr>
        <w:t>5</w:t>
      </w:r>
      <w:r w:rsidRPr="00810FE4">
        <w:rPr>
          <w:rFonts w:ascii="Calibri" w:hAnsi="Calibri" w:cs="Calibri"/>
          <w:b/>
          <w:bCs/>
          <w:color w:val="000000"/>
          <w:lang w:eastAsia="es-ES_tradnl"/>
        </w:rPr>
        <w:t xml:space="preserve"> punts)</w:t>
      </w:r>
      <w:r>
        <w:rPr>
          <w:rFonts w:ascii="Calibri" w:hAnsi="Calibri" w:cs="Calibri"/>
          <w:b/>
          <w:bCs/>
          <w:color w:val="000000"/>
          <w:lang w:eastAsia="es-ES_tradnl"/>
        </w:rPr>
        <w:t>.</w:t>
      </w:r>
      <w:r w:rsidRPr="00810FE4">
        <w:rPr>
          <w:rFonts w:ascii="Calibri" w:hAnsi="Calibri" w:cs="Calibri"/>
          <w:b/>
          <w:bCs/>
          <w:color w:val="000000"/>
          <w:lang w:eastAsia="es-ES_tradnl"/>
        </w:rPr>
        <w:t xml:space="preserve"> </w:t>
      </w:r>
    </w:p>
    <w:p w14:paraId="59F9E71C" w14:textId="77777777" w:rsidR="00DE08E7" w:rsidRPr="00810FE4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</w:p>
    <w:p w14:paraId="6323FA4E" w14:textId="77777777" w:rsidR="00DE08E7" w:rsidRDefault="00DE08E7" w:rsidP="00DE08E7">
      <w:pPr>
        <w:ind w:right="-25"/>
        <w:jc w:val="both"/>
        <w:rPr>
          <w:rFonts w:ascii="Calibri" w:hAnsi="Calibri" w:cs="Calibri"/>
          <w:color w:val="000000"/>
          <w:lang w:eastAsia="es-ES_tradnl"/>
        </w:rPr>
      </w:pPr>
      <w:r w:rsidRPr="003C7E78">
        <w:rPr>
          <w:rFonts w:ascii="Calibri" w:hAnsi="Calibri" w:cs="Calibri"/>
          <w:color w:val="000000"/>
          <w:lang w:eastAsia="es-ES_tradnl"/>
        </w:rPr>
        <w:t xml:space="preserve">Es valorarà l’ampliació del termini de la garantia </w:t>
      </w:r>
      <w:proofErr w:type="spellStart"/>
      <w:r w:rsidRPr="003C7E78">
        <w:rPr>
          <w:rFonts w:ascii="Calibri" w:hAnsi="Calibri" w:cs="Calibri"/>
          <w:color w:val="000000"/>
          <w:lang w:eastAsia="es-ES_tradnl"/>
        </w:rPr>
        <w:t>ofertat</w:t>
      </w:r>
      <w:proofErr w:type="spellEnd"/>
      <w:r w:rsidRPr="003C7E78">
        <w:rPr>
          <w:rFonts w:ascii="Calibri" w:hAnsi="Calibri" w:cs="Calibri"/>
          <w:color w:val="000000"/>
          <w:lang w:eastAsia="es-ES_tradnl"/>
        </w:rPr>
        <w:t xml:space="preserve"> pel licitador per damunt de l’any de garantia. La valoració es farà d’acord amb el següent criteri:</w:t>
      </w:r>
    </w:p>
    <w:p w14:paraId="76467A11" w14:textId="77777777" w:rsidR="00DE08E7" w:rsidRPr="003C7E78" w:rsidRDefault="00DE08E7" w:rsidP="00DE08E7">
      <w:pPr>
        <w:ind w:right="-25"/>
        <w:jc w:val="both"/>
        <w:rPr>
          <w:rFonts w:ascii="Calibri" w:hAnsi="Calibri" w:cs="Calibri"/>
          <w:color w:val="000000"/>
          <w:lang w:eastAsia="es-ES_tradnl"/>
        </w:rPr>
      </w:pPr>
    </w:p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342"/>
      </w:tblGrid>
      <w:tr w:rsidR="00DE08E7" w:rsidRPr="00810FE4" w14:paraId="569B1141" w14:textId="77777777" w:rsidTr="005E40CF">
        <w:trPr>
          <w:trHeight w:val="93"/>
        </w:trPr>
        <w:tc>
          <w:tcPr>
            <w:tcW w:w="2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C5E86C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>
              <w:rPr>
                <w:rFonts w:ascii="Calibri" w:hAnsi="Calibri" w:cs="Calibri"/>
                <w:color w:val="000000"/>
                <w:lang w:eastAsia="es-ES_tradnl"/>
              </w:rPr>
              <w:t>3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punts </w:t>
            </w:r>
          </w:p>
        </w:tc>
        <w:tc>
          <w:tcPr>
            <w:tcW w:w="5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722FA8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Ampliació un any addicional (total 2 anys) </w:t>
            </w:r>
          </w:p>
        </w:tc>
      </w:tr>
      <w:tr w:rsidR="00DE08E7" w:rsidRPr="00810FE4" w14:paraId="7EEFEDA2" w14:textId="77777777" w:rsidTr="005E40CF">
        <w:trPr>
          <w:trHeight w:val="93"/>
        </w:trPr>
        <w:tc>
          <w:tcPr>
            <w:tcW w:w="2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F1C08F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>
              <w:rPr>
                <w:rFonts w:ascii="Calibri" w:hAnsi="Calibri" w:cs="Calibri"/>
                <w:color w:val="000000"/>
                <w:lang w:eastAsia="es-ES_tradnl"/>
              </w:rPr>
              <w:t>6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punts </w:t>
            </w:r>
          </w:p>
        </w:tc>
        <w:tc>
          <w:tcPr>
            <w:tcW w:w="5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74EE89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Ampliació dos anys addicionals (total 3 anys) </w:t>
            </w:r>
          </w:p>
        </w:tc>
      </w:tr>
      <w:tr w:rsidR="00DE08E7" w:rsidRPr="00810FE4" w14:paraId="6ECFB705" w14:textId="77777777" w:rsidTr="005E40CF">
        <w:trPr>
          <w:trHeight w:val="93"/>
        </w:trPr>
        <w:tc>
          <w:tcPr>
            <w:tcW w:w="2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7C6765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>
              <w:rPr>
                <w:rFonts w:ascii="Calibri" w:hAnsi="Calibri" w:cs="Calibri"/>
                <w:color w:val="000000"/>
                <w:lang w:eastAsia="es-ES_tradnl"/>
              </w:rPr>
              <w:t>9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punts </w:t>
            </w:r>
          </w:p>
        </w:tc>
        <w:tc>
          <w:tcPr>
            <w:tcW w:w="5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977E29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Ampliació tres anys addicionals (total 4 anys) </w:t>
            </w:r>
          </w:p>
        </w:tc>
      </w:tr>
      <w:tr w:rsidR="00DE08E7" w:rsidRPr="00810FE4" w14:paraId="6D587E09" w14:textId="77777777" w:rsidTr="005E40CF">
        <w:trPr>
          <w:trHeight w:val="93"/>
        </w:trPr>
        <w:tc>
          <w:tcPr>
            <w:tcW w:w="2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AD29A3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>
              <w:rPr>
                <w:rFonts w:ascii="Calibri" w:hAnsi="Calibri" w:cs="Calibri"/>
                <w:color w:val="000000"/>
                <w:lang w:eastAsia="es-ES_tradnl"/>
              </w:rPr>
              <w:t>12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punts </w:t>
            </w:r>
          </w:p>
        </w:tc>
        <w:tc>
          <w:tcPr>
            <w:tcW w:w="5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231E91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Ampliació quatre anys addicionals (total 5 anys) </w:t>
            </w:r>
          </w:p>
        </w:tc>
      </w:tr>
      <w:tr w:rsidR="00DE08E7" w:rsidRPr="00810FE4" w14:paraId="5E7059A7" w14:textId="77777777" w:rsidTr="005E40CF">
        <w:trPr>
          <w:trHeight w:val="93"/>
        </w:trPr>
        <w:tc>
          <w:tcPr>
            <w:tcW w:w="2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E8058B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>1</w:t>
            </w:r>
            <w:r>
              <w:rPr>
                <w:rFonts w:ascii="Calibri" w:hAnsi="Calibri" w:cs="Calibri"/>
                <w:color w:val="000000"/>
                <w:lang w:eastAsia="es-ES_tradnl"/>
              </w:rPr>
              <w:t>5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punts </w:t>
            </w:r>
          </w:p>
        </w:tc>
        <w:tc>
          <w:tcPr>
            <w:tcW w:w="534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29A373" w14:textId="77777777" w:rsidR="00DE08E7" w:rsidRPr="00810FE4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  <w:r w:rsidRPr="00810FE4">
              <w:rPr>
                <w:rFonts w:ascii="Calibri" w:hAnsi="Calibri" w:cs="Calibri"/>
                <w:color w:val="000000"/>
                <w:lang w:eastAsia="es-ES_tradnl"/>
              </w:rPr>
              <w:t>Ampliació cinc anys addicionals (total 6 anys</w:t>
            </w:r>
            <w:r>
              <w:rPr>
                <w:rFonts w:ascii="Calibri" w:hAnsi="Calibri" w:cs="Calibri"/>
                <w:color w:val="000000"/>
                <w:lang w:eastAsia="es-ES_tradnl"/>
              </w:rPr>
              <w:t>)</w:t>
            </w:r>
            <w:r w:rsidRPr="00810FE4">
              <w:rPr>
                <w:rFonts w:ascii="Calibri" w:hAnsi="Calibri" w:cs="Calibri"/>
                <w:color w:val="000000"/>
                <w:lang w:eastAsia="es-ES_tradnl"/>
              </w:rPr>
              <w:t xml:space="preserve"> </w:t>
            </w:r>
          </w:p>
        </w:tc>
      </w:tr>
    </w:tbl>
    <w:p w14:paraId="172C4492" w14:textId="77777777" w:rsidR="00DE08E7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</w:p>
    <w:p w14:paraId="184F53E8" w14:textId="77777777" w:rsidR="00DE08E7" w:rsidRDefault="00DE08E7" w:rsidP="00DE0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eastAsia="es-ES_tradnl"/>
        </w:rPr>
      </w:pPr>
    </w:p>
    <w:p w14:paraId="3652ADF8" w14:textId="77777777" w:rsidR="00DE08E7" w:rsidRPr="008D0714" w:rsidRDefault="00DE08E7" w:rsidP="00DE08E7">
      <w:pPr>
        <w:pStyle w:val="Ttulo3"/>
        <w:rPr>
          <w:rFonts w:ascii="Calibri" w:hAnsi="Calibri" w:cs="Calibri"/>
          <w:color w:val="auto"/>
        </w:rPr>
      </w:pPr>
      <w:r w:rsidRPr="008D0714">
        <w:rPr>
          <w:rStyle w:val="Textoennegrita"/>
          <w:rFonts w:ascii="Calibri" w:hAnsi="Calibri" w:cs="Calibri"/>
          <w:color w:val="auto"/>
        </w:rPr>
        <w:t>Quadre resum dels criteris d’adjudicació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2267"/>
        <w:gridCol w:w="1166"/>
        <w:gridCol w:w="1212"/>
        <w:gridCol w:w="3491"/>
      </w:tblGrid>
      <w:tr w:rsidR="00DE08E7" w:rsidRPr="008D0714" w14:paraId="47209402" w14:textId="77777777" w:rsidTr="005E40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E8CFE6" w14:textId="77777777" w:rsidR="00DE08E7" w:rsidRPr="008D0714" w:rsidRDefault="00DE08E7" w:rsidP="005E40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D0714">
              <w:rPr>
                <w:rFonts w:ascii="Calibri" w:hAnsi="Calibri" w:cs="Calibri"/>
                <w:b/>
                <w:bCs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2A7C6500" w14:textId="77777777" w:rsidR="00DE08E7" w:rsidRPr="008D0714" w:rsidRDefault="00DE08E7" w:rsidP="005E40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D0714">
              <w:rPr>
                <w:rFonts w:ascii="Calibri" w:hAnsi="Calibri" w:cs="Calibri"/>
                <w:b/>
                <w:bCs/>
              </w:rPr>
              <w:t>Criteri d’adjudicació</w:t>
            </w:r>
          </w:p>
        </w:tc>
        <w:tc>
          <w:tcPr>
            <w:tcW w:w="0" w:type="auto"/>
            <w:vAlign w:val="center"/>
            <w:hideMark/>
          </w:tcPr>
          <w:p w14:paraId="013B7E8E" w14:textId="77777777" w:rsidR="00DE08E7" w:rsidRPr="008D0714" w:rsidRDefault="00DE08E7" w:rsidP="005E40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D0714">
              <w:rPr>
                <w:rFonts w:ascii="Calibri" w:hAnsi="Calibri" w:cs="Calibri"/>
                <w:b/>
                <w:bCs/>
              </w:rPr>
              <w:t>Tipus de criteri</w:t>
            </w:r>
          </w:p>
        </w:tc>
        <w:tc>
          <w:tcPr>
            <w:tcW w:w="0" w:type="auto"/>
            <w:vAlign w:val="center"/>
            <w:hideMark/>
          </w:tcPr>
          <w:p w14:paraId="6272C0FC" w14:textId="77777777" w:rsidR="00DE08E7" w:rsidRPr="008D0714" w:rsidRDefault="00DE08E7" w:rsidP="005E40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D0714">
              <w:rPr>
                <w:rFonts w:ascii="Calibri" w:hAnsi="Calibri" w:cs="Calibri"/>
                <w:b/>
                <w:bCs/>
              </w:rPr>
              <w:t>Puntuació màxima</w:t>
            </w:r>
          </w:p>
        </w:tc>
        <w:tc>
          <w:tcPr>
            <w:tcW w:w="0" w:type="auto"/>
            <w:vAlign w:val="center"/>
            <w:hideMark/>
          </w:tcPr>
          <w:p w14:paraId="6762749D" w14:textId="77777777" w:rsidR="00DE08E7" w:rsidRPr="008D0714" w:rsidRDefault="00DE08E7" w:rsidP="005E40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D0714">
              <w:rPr>
                <w:rFonts w:ascii="Calibri" w:hAnsi="Calibri" w:cs="Calibri"/>
                <w:b/>
                <w:bCs/>
              </w:rPr>
              <w:t>Fórmula de valoració / Observacions</w:t>
            </w:r>
          </w:p>
        </w:tc>
      </w:tr>
      <w:tr w:rsidR="00DE08E7" w:rsidRPr="008D0714" w14:paraId="24C8A876" w14:textId="77777777" w:rsidTr="005E40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AFCEC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25CEAA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Style w:val="Textoennegrita"/>
                <w:rFonts w:ascii="Calibri" w:hAnsi="Calibri" w:cs="Calibri"/>
              </w:rPr>
              <w:t>Oferta econòmica</w:t>
            </w:r>
          </w:p>
        </w:tc>
        <w:tc>
          <w:tcPr>
            <w:tcW w:w="0" w:type="auto"/>
            <w:vAlign w:val="center"/>
            <w:hideMark/>
          </w:tcPr>
          <w:p w14:paraId="40761CEF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Automàtic</w:t>
            </w:r>
          </w:p>
        </w:tc>
        <w:tc>
          <w:tcPr>
            <w:tcW w:w="0" w:type="auto"/>
            <w:vAlign w:val="center"/>
            <w:hideMark/>
          </w:tcPr>
          <w:p w14:paraId="0E40DA1D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60 punts</w:t>
            </w:r>
          </w:p>
        </w:tc>
        <w:tc>
          <w:tcPr>
            <w:tcW w:w="0" w:type="auto"/>
            <w:vAlign w:val="center"/>
          </w:tcPr>
          <w:p w14:paraId="68FC437A" w14:textId="77777777" w:rsidR="00DE08E7" w:rsidRPr="00FA5B21" w:rsidRDefault="00DE08E7" w:rsidP="005E40CF">
            <w:pPr>
              <w:autoSpaceDE w:val="0"/>
              <w:autoSpaceDN w:val="0"/>
              <w:adjustRightInd w:val="0"/>
              <w:ind w:left="720" w:firstLine="720"/>
              <w:jc w:val="both"/>
              <w:rPr>
                <w:rFonts w:ascii="Calibri" w:hAnsi="Calibri" w:cs="Calibri"/>
                <w:color w:val="000000"/>
                <w:vertAlign w:val="subscript"/>
                <w:lang w:eastAsia="es-ES_tradnl"/>
              </w:rPr>
            </w:pPr>
            <w:r w:rsidRPr="00FA5B21">
              <w:rPr>
                <w:rFonts w:ascii="Calibri" w:hAnsi="Calibri" w:cs="Calibri"/>
                <w:color w:val="000000"/>
                <w:vertAlign w:val="subscript"/>
                <w:lang w:eastAsia="es-ES_tradnl"/>
              </w:rPr>
              <w:t xml:space="preserve">PE i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vertAlign w:val="subscript"/>
                  <w:lang w:eastAsia="es-ES_tradnl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Cs/>
                      <w:color w:val="000000"/>
                      <w:vertAlign w:val="subscript"/>
                      <w:lang w:eastAsia="es-ES_trad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vertAlign w:val="subscript"/>
                      <w:lang w:eastAsia="es-ES_tradnl"/>
                    </w:rPr>
                    <m:t xml:space="preserve">Millor proposta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vertAlign w:val="subscript"/>
                      <w:lang w:eastAsia="es-ES_tradnl"/>
                    </w:rPr>
                    <m:t>Proposta a valorar</m:t>
                  </m:r>
                </m:den>
              </m:f>
              <m:r>
                <w:rPr>
                  <w:rFonts w:ascii="Cambria Math" w:hAnsi="Cambria Math" w:cs="Calibri"/>
                  <w:color w:val="000000"/>
                  <w:vertAlign w:val="subscript"/>
                  <w:lang w:eastAsia="es-ES_trad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000000"/>
                  <w:vertAlign w:val="subscript"/>
                  <w:lang w:eastAsia="es-ES_tradnl"/>
                </w:rPr>
                <m:t>X</m:t>
              </m:r>
              <m:r>
                <w:rPr>
                  <w:rFonts w:ascii="Cambria Math" w:hAnsi="Cambria Math" w:cs="Calibri"/>
                  <w:color w:val="000000"/>
                  <w:vertAlign w:val="subscript"/>
                  <w:lang w:eastAsia="es-ES_tradnl"/>
                </w:rPr>
                <m:t xml:space="preserve"> 60</m:t>
              </m:r>
            </m:oMath>
          </w:p>
          <w:p w14:paraId="30B5A152" w14:textId="77777777" w:rsidR="00DE08E7" w:rsidRPr="00FA5B21" w:rsidRDefault="00DE08E7" w:rsidP="005E40C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eastAsia="es-ES_tradnl"/>
              </w:rPr>
            </w:pPr>
          </w:p>
          <w:p w14:paraId="42FAA63F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</w:p>
        </w:tc>
      </w:tr>
      <w:tr w:rsidR="00DE08E7" w:rsidRPr="008D0714" w14:paraId="4728B2D8" w14:textId="77777777" w:rsidTr="005E40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38E16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9EA5F3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Style w:val="Textoennegrita"/>
                <w:rFonts w:ascii="Calibri" w:hAnsi="Calibri" w:cs="Calibri"/>
              </w:rPr>
              <w:t>Experiència en treballs similars</w:t>
            </w:r>
            <w:r w:rsidRPr="008D0714">
              <w:rPr>
                <w:rFonts w:ascii="Calibri" w:hAnsi="Calibri" w:cs="Calibri"/>
              </w:rPr>
              <w:t xml:space="preserve"> (instal·lació de tendals acreditada)</w:t>
            </w:r>
          </w:p>
        </w:tc>
        <w:tc>
          <w:tcPr>
            <w:tcW w:w="0" w:type="auto"/>
            <w:vAlign w:val="center"/>
            <w:hideMark/>
          </w:tcPr>
          <w:p w14:paraId="135151D1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Automàtic</w:t>
            </w:r>
          </w:p>
        </w:tc>
        <w:tc>
          <w:tcPr>
            <w:tcW w:w="0" w:type="auto"/>
            <w:vAlign w:val="center"/>
            <w:hideMark/>
          </w:tcPr>
          <w:p w14:paraId="31BC800A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25 punts</w:t>
            </w:r>
          </w:p>
        </w:tc>
        <w:tc>
          <w:tcPr>
            <w:tcW w:w="0" w:type="auto"/>
            <w:vAlign w:val="center"/>
            <w:hideMark/>
          </w:tcPr>
          <w:p w14:paraId="2788D38E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5 punts per actuació acreditada, fins a un màxim de 25 punts</w:t>
            </w:r>
          </w:p>
        </w:tc>
      </w:tr>
      <w:tr w:rsidR="00DE08E7" w:rsidRPr="008D0714" w14:paraId="3882B880" w14:textId="77777777" w:rsidTr="005E40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1F483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EE42F1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Style w:val="Textoennegrita"/>
                <w:rFonts w:ascii="Calibri" w:hAnsi="Calibri" w:cs="Calibri"/>
              </w:rPr>
              <w:t>Ampliació del termini de garantia</w:t>
            </w:r>
            <w:r w:rsidRPr="008D0714">
              <w:rPr>
                <w:rFonts w:ascii="Calibri" w:hAnsi="Calibri" w:cs="Calibri"/>
              </w:rPr>
              <w:t>, fins a un màxim de 5 anys addicionals</w:t>
            </w:r>
          </w:p>
        </w:tc>
        <w:tc>
          <w:tcPr>
            <w:tcW w:w="0" w:type="auto"/>
            <w:vAlign w:val="center"/>
            <w:hideMark/>
          </w:tcPr>
          <w:p w14:paraId="2E8B1369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Automàtic</w:t>
            </w:r>
          </w:p>
        </w:tc>
        <w:tc>
          <w:tcPr>
            <w:tcW w:w="0" w:type="auto"/>
            <w:vAlign w:val="center"/>
            <w:hideMark/>
          </w:tcPr>
          <w:p w14:paraId="2874605D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>15 punts</w:t>
            </w:r>
          </w:p>
        </w:tc>
        <w:tc>
          <w:tcPr>
            <w:tcW w:w="0" w:type="auto"/>
            <w:vAlign w:val="center"/>
            <w:hideMark/>
          </w:tcPr>
          <w:p w14:paraId="13A192A0" w14:textId="77777777" w:rsidR="00DE08E7" w:rsidRPr="008D0714" w:rsidRDefault="00DE08E7" w:rsidP="005E40CF">
            <w:pPr>
              <w:rPr>
                <w:rFonts w:ascii="Calibri" w:hAnsi="Calibri" w:cs="Calibri"/>
              </w:rPr>
            </w:pPr>
            <w:r w:rsidRPr="008D0714">
              <w:rPr>
                <w:rFonts w:ascii="Calibri" w:hAnsi="Calibri" w:cs="Calibri"/>
              </w:rPr>
              <w:t xml:space="preserve">3 punts per any complet d’ampliació </w:t>
            </w:r>
            <w:proofErr w:type="spellStart"/>
            <w:r w:rsidRPr="008D0714">
              <w:rPr>
                <w:rFonts w:ascii="Calibri" w:hAnsi="Calibri" w:cs="Calibri"/>
              </w:rPr>
              <w:t>ofertat</w:t>
            </w:r>
            <w:proofErr w:type="spellEnd"/>
            <w:r w:rsidRPr="008D0714">
              <w:rPr>
                <w:rFonts w:ascii="Calibri" w:hAnsi="Calibri" w:cs="Calibri"/>
              </w:rPr>
              <w:t xml:space="preserve"> (màxim 5 anys = 15 punts)</w:t>
            </w:r>
          </w:p>
        </w:tc>
      </w:tr>
    </w:tbl>
    <w:p w14:paraId="011B14E5" w14:textId="77777777" w:rsidR="007E0C2A" w:rsidRPr="007E0C2A" w:rsidRDefault="007E0C2A" w:rsidP="007E0C2A">
      <w:pPr>
        <w:pStyle w:val="Default"/>
        <w:jc w:val="both"/>
        <w:rPr>
          <w:rFonts w:ascii="Calibri" w:hAnsi="Calibri" w:cs="Calibri"/>
          <w:lang w:val="ca-ES"/>
        </w:rPr>
      </w:pPr>
    </w:p>
    <w:tbl>
      <w:tblPr>
        <w:tblW w:w="9013" w:type="dxa"/>
        <w:tblInd w:w="-28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1"/>
        <w:gridCol w:w="992"/>
      </w:tblGrid>
      <w:tr w:rsidR="007E0C2A" w:rsidRPr="007E0C2A" w14:paraId="06E5FCAB" w14:textId="77777777" w:rsidTr="001B1EDD">
        <w:trPr>
          <w:trHeight w:val="84"/>
        </w:trPr>
        <w:tc>
          <w:tcPr>
            <w:tcW w:w="80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8D156" w14:textId="77777777" w:rsidR="007E0C2A" w:rsidRPr="007E0C2A" w:rsidRDefault="007E0C2A" w:rsidP="007E0C2A">
            <w:pPr>
              <w:rPr>
                <w:rFonts w:ascii="Calibri" w:hAnsi="Calibri" w:cs="Calibri"/>
                <w:color w:val="000009"/>
              </w:rPr>
            </w:pPr>
          </w:p>
        </w:tc>
        <w:tc>
          <w:tcPr>
            <w:tcW w:w="9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D3A822" w14:textId="77777777" w:rsidR="007E0C2A" w:rsidRPr="007E0C2A" w:rsidRDefault="007E0C2A" w:rsidP="001B1EDD">
            <w:pPr>
              <w:pStyle w:val="Default"/>
              <w:jc w:val="both"/>
              <w:rPr>
                <w:rFonts w:ascii="Calibri" w:hAnsi="Calibri" w:cs="Calibri"/>
                <w:color w:val="000009"/>
                <w:lang w:val="ca-ES"/>
              </w:rPr>
            </w:pPr>
          </w:p>
        </w:tc>
      </w:tr>
    </w:tbl>
    <w:p w14:paraId="401AD735" w14:textId="77777777" w:rsidR="007E0C2A" w:rsidRPr="007E0C2A" w:rsidRDefault="007E0C2A" w:rsidP="007E0C2A">
      <w:pPr>
        <w:jc w:val="both"/>
        <w:rPr>
          <w:rFonts w:ascii="Calibri" w:hAnsi="Calibri" w:cs="Calibri"/>
        </w:rPr>
      </w:pPr>
      <w:r w:rsidRPr="007E0C2A">
        <w:rPr>
          <w:rFonts w:ascii="Calibri" w:hAnsi="Calibri" w:cs="Calibri"/>
        </w:rPr>
        <w:t xml:space="preserve">A </w:t>
      </w:r>
      <w:r w:rsidRPr="007E0C2A">
        <w:rPr>
          <w:rFonts w:ascii="Calibri" w:hAnsi="Calibri" w:cs="Calibri"/>
          <w:color w:val="808080"/>
        </w:rPr>
        <w:t>................................................</w:t>
      </w:r>
      <w:r w:rsidRPr="007E0C2A">
        <w:rPr>
          <w:rFonts w:ascii="Calibri" w:hAnsi="Calibri" w:cs="Calibri"/>
        </w:rPr>
        <w:t xml:space="preserve">, </w:t>
      </w:r>
      <w:r w:rsidRPr="007E0C2A">
        <w:rPr>
          <w:rFonts w:ascii="Calibri" w:hAnsi="Calibri" w:cs="Calibri"/>
          <w:color w:val="808080"/>
        </w:rPr>
        <w:t xml:space="preserve">............................................... </w:t>
      </w:r>
      <w:r w:rsidRPr="007E0C2A">
        <w:rPr>
          <w:rFonts w:ascii="Calibri" w:hAnsi="Calibri" w:cs="Calibri"/>
        </w:rPr>
        <w:t xml:space="preserve">de 2025. </w:t>
      </w:r>
    </w:p>
    <w:p w14:paraId="60BED0BD" w14:textId="77777777" w:rsidR="007E0C2A" w:rsidRPr="007E0C2A" w:rsidRDefault="007E0C2A" w:rsidP="007E0C2A">
      <w:pPr>
        <w:jc w:val="both"/>
        <w:rPr>
          <w:rFonts w:ascii="Calibri" w:hAnsi="Calibri" w:cs="Calibri"/>
        </w:rPr>
      </w:pPr>
    </w:p>
    <w:p w14:paraId="135ABD40" w14:textId="77777777" w:rsidR="007E0C2A" w:rsidRPr="007E0C2A" w:rsidRDefault="007E0C2A" w:rsidP="007E0C2A">
      <w:pPr>
        <w:jc w:val="both"/>
        <w:rPr>
          <w:rFonts w:ascii="Calibri" w:hAnsi="Calibri" w:cs="Calibri"/>
          <w:b/>
          <w:bCs/>
        </w:rPr>
      </w:pPr>
      <w:r w:rsidRPr="007E0C2A">
        <w:rPr>
          <w:rFonts w:ascii="Calibri" w:hAnsi="Calibri" w:cs="Calibri"/>
        </w:rPr>
        <w:t xml:space="preserve">Signatura electrònica, </w:t>
      </w:r>
    </w:p>
    <w:p w14:paraId="502C41B7" w14:textId="77777777" w:rsidR="002871DD" w:rsidRPr="007E0C2A" w:rsidRDefault="002871DD" w:rsidP="0017166C">
      <w:pPr>
        <w:rPr>
          <w:sz w:val="20"/>
          <w:szCs w:val="20"/>
        </w:rPr>
      </w:pPr>
    </w:p>
    <w:sectPr w:rsidR="002871DD" w:rsidRPr="007E0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E0FC5" w14:textId="77777777" w:rsidR="007E0C2A" w:rsidRDefault="007E0C2A">
      <w:r>
        <w:separator/>
      </w:r>
    </w:p>
  </w:endnote>
  <w:endnote w:type="continuationSeparator" w:id="0">
    <w:p w14:paraId="30CB1E42" w14:textId="77777777" w:rsidR="007E0C2A" w:rsidRDefault="007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62A4" w14:textId="77777777" w:rsidR="00714C05" w:rsidRDefault="00714C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D8D1" w14:textId="77777777" w:rsidR="00B35BE1" w:rsidRDefault="00B35BE1" w:rsidP="00B35BE1">
    <w:pPr>
      <w:pBdr>
        <w:bottom w:val="single" w:sz="12" w:space="1" w:color="auto"/>
      </w:pBdr>
      <w:jc w:val="center"/>
      <w:rPr>
        <w:sz w:val="22"/>
      </w:rPr>
    </w:pPr>
  </w:p>
  <w:p w14:paraId="109EA6B1" w14:textId="77777777" w:rsidR="00A1701C" w:rsidRPr="00B30C81" w:rsidRDefault="00A1701C" w:rsidP="00B35BE1">
    <w:pPr>
      <w:jc w:val="center"/>
      <w:rPr>
        <w:sz w:val="22"/>
      </w:rPr>
    </w:pPr>
  </w:p>
  <w:p w14:paraId="316D82D5" w14:textId="77777777" w:rsidR="00B35BE1" w:rsidRPr="00A1701C" w:rsidRDefault="000A79A3" w:rsidP="00B35BE1">
    <w:pPr>
      <w:pStyle w:val="Piedepgina"/>
      <w:jc w:val="center"/>
      <w:rPr>
        <w:rFonts w:ascii="Calibri" w:hAnsi="Calibri" w:cs="Calibri"/>
        <w:lang w:val="en-GB"/>
      </w:rPr>
    </w:pPr>
    <w:r w:rsidRPr="00A1701C">
      <w:rPr>
        <w:rFonts w:ascii="Calibri" w:hAnsi="Calibri" w:cs="Calibri"/>
        <w:noProof/>
      </w:rPr>
      <w:drawing>
        <wp:anchor distT="0" distB="0" distL="114300" distR="114300" simplePos="0" relativeHeight="251657216" behindDoc="0" locked="0" layoutInCell="1" allowOverlap="1" wp14:anchorId="2E25512D" wp14:editId="68A7E6C3">
          <wp:simplePos x="0" y="0"/>
          <wp:positionH relativeFrom="column">
            <wp:posOffset>-699135</wp:posOffset>
          </wp:positionH>
          <wp:positionV relativeFrom="paragraph">
            <wp:posOffset>9791700</wp:posOffset>
          </wp:positionV>
          <wp:extent cx="790575" cy="542925"/>
          <wp:effectExtent l="0" t="0" r="0" b="0"/>
          <wp:wrapNone/>
          <wp:docPr id="2" name="Imagen 1" descr="SelloSaf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Saf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BE1" w:rsidRPr="00A1701C">
      <w:rPr>
        <w:rFonts w:ascii="Calibri" w:hAnsi="Calibri" w:cs="Calibri"/>
        <w:lang w:val="en-GB"/>
      </w:rPr>
      <w:t>AJUNTAMENT D’ÀGER</w:t>
    </w:r>
  </w:p>
  <w:p w14:paraId="5140F780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r w:rsidRPr="00A1701C">
      <w:rPr>
        <w:rFonts w:ascii="Calibri" w:hAnsi="Calibri" w:cs="Calibri"/>
        <w:lang w:val="en-GB"/>
      </w:rPr>
      <w:t>Plaça Major, 1 – 2569</w:t>
    </w:r>
    <w:r w:rsidR="00714C05">
      <w:rPr>
        <w:rFonts w:ascii="Calibri" w:hAnsi="Calibri" w:cs="Calibri"/>
        <w:lang w:val="en-GB"/>
      </w:rPr>
      <w:t>1</w:t>
    </w:r>
    <w:r w:rsidRPr="00A1701C">
      <w:rPr>
        <w:rFonts w:ascii="Calibri" w:hAnsi="Calibri" w:cs="Calibri"/>
        <w:lang w:val="en-GB"/>
      </w:rPr>
      <w:t xml:space="preserve"> Àger</w:t>
    </w:r>
  </w:p>
  <w:p w14:paraId="4463C656" w14:textId="77777777" w:rsidR="00B35BE1" w:rsidRPr="00A1701C" w:rsidRDefault="00B35BE1" w:rsidP="00B35BE1">
    <w:pPr>
      <w:pStyle w:val="Piedepgina"/>
      <w:jc w:val="center"/>
      <w:rPr>
        <w:rFonts w:ascii="Calibri" w:hAnsi="Calibri" w:cs="Calibri"/>
        <w:lang w:val="en-GB"/>
      </w:rPr>
    </w:pPr>
    <w:proofErr w:type="spellStart"/>
    <w:r w:rsidRPr="00A1701C">
      <w:rPr>
        <w:rFonts w:ascii="Calibri" w:hAnsi="Calibri" w:cs="Calibri"/>
        <w:lang w:val="en-GB"/>
      </w:rPr>
      <w:t>Telf</w:t>
    </w:r>
    <w:proofErr w:type="spellEnd"/>
    <w:r w:rsidRPr="00A1701C">
      <w:rPr>
        <w:rFonts w:ascii="Calibri" w:hAnsi="Calibri" w:cs="Calibri"/>
        <w:lang w:val="en-GB"/>
      </w:rPr>
      <w:t xml:space="preserve">. 973455004 – </w:t>
    </w:r>
    <w:hyperlink r:id="rId2" w:history="1">
      <w:r w:rsidRPr="00A1701C">
        <w:rPr>
          <w:rStyle w:val="Hipervnculo"/>
          <w:rFonts w:ascii="Calibri" w:hAnsi="Calibri" w:cs="Calibri"/>
          <w:lang w:val="en-GB"/>
        </w:rPr>
        <w:t>ajuntament@ager.cat</w:t>
      </w:r>
    </w:hyperlink>
    <w:r w:rsidRPr="00A1701C">
      <w:rPr>
        <w:rFonts w:ascii="Calibri" w:hAnsi="Calibri" w:cs="Calibri"/>
        <w:lang w:val="en-GB"/>
      </w:rPr>
      <w:t xml:space="preserve"> – www.ager.cat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707C" w14:textId="77777777" w:rsidR="00714C05" w:rsidRDefault="00714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63516" w14:textId="77777777" w:rsidR="007E0C2A" w:rsidRDefault="007E0C2A">
      <w:r>
        <w:separator/>
      </w:r>
    </w:p>
  </w:footnote>
  <w:footnote w:type="continuationSeparator" w:id="0">
    <w:p w14:paraId="5812EC1A" w14:textId="77777777" w:rsidR="007E0C2A" w:rsidRDefault="007E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938E" w14:textId="77777777" w:rsidR="00714C05" w:rsidRDefault="00714C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1F7F" w14:textId="77777777" w:rsidR="00B35BE1" w:rsidRDefault="000A79A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A1178" wp14:editId="5E5CEE0D">
          <wp:simplePos x="0" y="0"/>
          <wp:positionH relativeFrom="column">
            <wp:posOffset>-584835</wp:posOffset>
          </wp:positionH>
          <wp:positionV relativeFrom="paragraph">
            <wp:posOffset>-200025</wp:posOffset>
          </wp:positionV>
          <wp:extent cx="877570" cy="1063625"/>
          <wp:effectExtent l="0" t="0" r="0" b="0"/>
          <wp:wrapNone/>
          <wp:docPr id="3" name="Imagen 1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B2CF" w14:textId="77777777" w:rsidR="00714C05" w:rsidRDefault="00714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B415D"/>
    <w:multiLevelType w:val="multilevel"/>
    <w:tmpl w:val="99A6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104C4"/>
    <w:multiLevelType w:val="hybridMultilevel"/>
    <w:tmpl w:val="0ECC14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D22F33"/>
    <w:multiLevelType w:val="hybridMultilevel"/>
    <w:tmpl w:val="FCFE3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355734">
    <w:abstractNumId w:val="2"/>
  </w:num>
  <w:num w:numId="2" w16cid:durableId="789515569">
    <w:abstractNumId w:val="1"/>
  </w:num>
  <w:num w:numId="3" w16cid:durableId="50825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2A"/>
    <w:rsid w:val="000A6374"/>
    <w:rsid w:val="000A79A3"/>
    <w:rsid w:val="000E4929"/>
    <w:rsid w:val="000F2364"/>
    <w:rsid w:val="0015150E"/>
    <w:rsid w:val="0017166C"/>
    <w:rsid w:val="001820B2"/>
    <w:rsid w:val="00203FB1"/>
    <w:rsid w:val="002559D1"/>
    <w:rsid w:val="002871DD"/>
    <w:rsid w:val="002A04EB"/>
    <w:rsid w:val="002D2DC5"/>
    <w:rsid w:val="002F25C4"/>
    <w:rsid w:val="00317A05"/>
    <w:rsid w:val="00376FFF"/>
    <w:rsid w:val="003827EF"/>
    <w:rsid w:val="003C66E9"/>
    <w:rsid w:val="004601A5"/>
    <w:rsid w:val="004A1C5F"/>
    <w:rsid w:val="004B6DA3"/>
    <w:rsid w:val="004D71DA"/>
    <w:rsid w:val="005617B9"/>
    <w:rsid w:val="005E74D5"/>
    <w:rsid w:val="0063066B"/>
    <w:rsid w:val="006C01DE"/>
    <w:rsid w:val="006C04A9"/>
    <w:rsid w:val="006E7E9E"/>
    <w:rsid w:val="00707B19"/>
    <w:rsid w:val="00714C05"/>
    <w:rsid w:val="007A23A4"/>
    <w:rsid w:val="007B7103"/>
    <w:rsid w:val="007C7876"/>
    <w:rsid w:val="007E0C2A"/>
    <w:rsid w:val="007E31B0"/>
    <w:rsid w:val="00885CA3"/>
    <w:rsid w:val="00896E31"/>
    <w:rsid w:val="008C6B77"/>
    <w:rsid w:val="00946311"/>
    <w:rsid w:val="009561A0"/>
    <w:rsid w:val="0096781B"/>
    <w:rsid w:val="009A460F"/>
    <w:rsid w:val="00A12E8D"/>
    <w:rsid w:val="00A1701C"/>
    <w:rsid w:val="00A307AE"/>
    <w:rsid w:val="00A62C0A"/>
    <w:rsid w:val="00A77B3E"/>
    <w:rsid w:val="00AC7C34"/>
    <w:rsid w:val="00B35BE1"/>
    <w:rsid w:val="00BD60AA"/>
    <w:rsid w:val="00BE7EAC"/>
    <w:rsid w:val="00C267DF"/>
    <w:rsid w:val="00C313FE"/>
    <w:rsid w:val="00C37E1B"/>
    <w:rsid w:val="00C4211A"/>
    <w:rsid w:val="00C577B7"/>
    <w:rsid w:val="00C759E7"/>
    <w:rsid w:val="00C826F0"/>
    <w:rsid w:val="00CA2A55"/>
    <w:rsid w:val="00D6179E"/>
    <w:rsid w:val="00DE08E7"/>
    <w:rsid w:val="00E014A4"/>
    <w:rsid w:val="00E01521"/>
    <w:rsid w:val="00E722ED"/>
    <w:rsid w:val="00EA7996"/>
    <w:rsid w:val="00F75A4A"/>
    <w:rsid w:val="00FA1EA6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91FF3"/>
  <w15:chartTrackingRefBased/>
  <w15:docId w15:val="{9B5F1990-A922-4E74-9DC1-0DBC2D6F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C2A"/>
    <w:rPr>
      <w:sz w:val="24"/>
      <w:szCs w:val="24"/>
      <w:lang w:val="ca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link w:val="EncabezadoCar"/>
    <w:rsid w:val="00376F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76FFF"/>
    <w:rPr>
      <w:sz w:val="24"/>
      <w:szCs w:val="24"/>
    </w:rPr>
  </w:style>
  <w:style w:type="table" w:styleId="Tablaconcuadrcula">
    <w:name w:val="Table Grid"/>
    <w:basedOn w:val="Tablanormal"/>
    <w:rsid w:val="007A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35BE1"/>
    <w:rPr>
      <w:sz w:val="24"/>
      <w:szCs w:val="24"/>
    </w:rPr>
  </w:style>
  <w:style w:type="character" w:styleId="Hipervnculo">
    <w:name w:val="Hyperlink"/>
    <w:uiPriority w:val="99"/>
    <w:unhideWhenUsed/>
    <w:rsid w:val="00B35BE1"/>
    <w:rPr>
      <w:color w:val="0563C1"/>
      <w:u w:val="single"/>
    </w:rPr>
  </w:style>
  <w:style w:type="paragraph" w:customStyle="1" w:styleId="Default">
    <w:name w:val="Default"/>
    <w:rsid w:val="007E0C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E0C2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DE08E7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rsid w:val="00DE08E7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Textoennegrita">
    <w:name w:val="Strong"/>
    <w:basedOn w:val="Fuentedeprrafopredeter"/>
    <w:uiPriority w:val="22"/>
    <w:qFormat/>
    <w:rsid w:val="00DE0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ger.ca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92;GER\Plantilla%20Ajuntament%20d'&#192;g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d'Àger</Template>
  <TotalTime>0</TotalTime>
  <Pages>2</Pages>
  <Words>450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esPublico</Company>
  <LinksUpToDate>false</LinksUpToDate>
  <CharactersWithSpaces>3305</CharactersWithSpaces>
  <SharedDoc>false</SharedDoc>
  <HLinks>
    <vt:vector size="6" baseType="variant"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mailto:ajuntament@ager.cat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>AVISO LEGAL: Queda prohibida la reproducción, transformación, comercialización y distribución de este documento</dc:description>
  <cp:lastModifiedBy>AJUNTAMENT D'AGER</cp:lastModifiedBy>
  <cp:revision>2</cp:revision>
  <cp:lastPrinted>1899-12-31T23:00:00Z</cp:lastPrinted>
  <dcterms:created xsi:type="dcterms:W3CDTF">2025-06-10T09:10:00Z</dcterms:created>
  <dcterms:modified xsi:type="dcterms:W3CDTF">2025-06-10T09:10:00Z</dcterms:modified>
</cp:coreProperties>
</file>