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FE528B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1940A4">
        <w:rPr>
          <w:rFonts w:ascii="Arial" w:eastAsia="Arial Unicode MS" w:hAnsi="Arial" w:cs="Arial"/>
          <w:b/>
          <w:i/>
          <w:lang w:val="ca-ES"/>
        </w:rPr>
        <w:t>60</w:t>
      </w:r>
      <w:r w:rsidR="00C90ED8">
        <w:rPr>
          <w:rFonts w:ascii="Arial" w:eastAsia="Arial Unicode MS" w:hAnsi="Arial" w:cs="Arial"/>
          <w:b/>
          <w:i/>
          <w:lang w:val="ca-ES"/>
        </w:rPr>
        <w:t>87564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26046DA" w14:textId="05F6A20D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8B132D" w14:textId="3E3C812C" w:rsidR="004335DB" w:rsidRDefault="007B342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>Participació</w:t>
      </w:r>
      <w:r>
        <w:rPr>
          <w:rFonts w:ascii="Arial" w:hAnsi="Arial" w:cs="Arial"/>
          <w:sz w:val="20"/>
          <w:lang w:val="ca-ES"/>
        </w:rPr>
        <w:t xml:space="preserve"> en 2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6A7DEBBC" w:rsidR="004335DB" w:rsidRDefault="007B342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>
        <w:rPr>
          <w:rFonts w:ascii="Arial" w:hAnsi="Arial" w:cs="Arial"/>
          <w:sz w:val="20"/>
          <w:lang w:val="ca-ES"/>
        </w:rPr>
        <w:t xml:space="preserve">en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projectes similars.</w:t>
      </w:r>
    </w:p>
    <w:p w14:paraId="2711771D" w14:textId="7DE28034" w:rsidR="004335DB" w:rsidRDefault="007B342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>
        <w:rPr>
          <w:rFonts w:ascii="Arial" w:hAnsi="Arial" w:cs="Arial"/>
          <w:sz w:val="20"/>
          <w:lang w:val="ca-ES"/>
        </w:rPr>
        <w:t xml:space="preserve">en </w:t>
      </w:r>
      <w:r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projectes similars.</w:t>
      </w:r>
    </w:p>
    <w:p w14:paraId="3BC0536D" w14:textId="77777777" w:rsidR="007B3420" w:rsidRDefault="007B3420" w:rsidP="007B3420">
      <w:pPr>
        <w:spacing w:after="0"/>
        <w:rPr>
          <w:rFonts w:ascii="Arial" w:hAnsi="Arial" w:cs="Arial"/>
          <w:sz w:val="20"/>
          <w:lang w:val="ca-ES"/>
        </w:rPr>
      </w:pPr>
    </w:p>
    <w:p w14:paraId="594F7ED6" w14:textId="52418640" w:rsidR="007B3420" w:rsidRDefault="007B3420" w:rsidP="007B3420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>
        <w:rPr>
          <w:rFonts w:ascii="Arial" w:hAnsi="Arial" w:cs="Arial"/>
          <w:sz w:val="20"/>
          <w:lang w:val="ca-ES"/>
        </w:rPr>
        <w:t xml:space="preserve">Especialista en </w:t>
      </w:r>
      <w:proofErr w:type="spellStart"/>
      <w:r>
        <w:rPr>
          <w:rFonts w:ascii="Arial" w:hAnsi="Arial" w:cs="Arial"/>
          <w:sz w:val="20"/>
          <w:lang w:val="ca-ES"/>
        </w:rPr>
        <w:t>Instal.lacions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7A726882" w14:textId="77777777" w:rsidR="007B3420" w:rsidRDefault="007B3420" w:rsidP="007B342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1217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2 projectes similars. </w:t>
      </w:r>
    </w:p>
    <w:p w14:paraId="12203E1D" w14:textId="77777777" w:rsidR="007B3420" w:rsidRDefault="007B3420" w:rsidP="007B342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3433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3 projectes similars.</w:t>
      </w:r>
    </w:p>
    <w:p w14:paraId="79FB8DD0" w14:textId="77777777" w:rsidR="007B3420" w:rsidRDefault="007B3420" w:rsidP="007B342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18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4 projectes similars.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Tècnic Coordinador de Seguretat i Salut:</w:t>
      </w:r>
    </w:p>
    <w:p w14:paraId="08B3665C" w14:textId="77777777" w:rsidR="007B3420" w:rsidRDefault="007B3420" w:rsidP="007B342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400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2 projectes similars. </w:t>
      </w:r>
    </w:p>
    <w:p w14:paraId="656A81FB" w14:textId="77777777" w:rsidR="007B3420" w:rsidRDefault="007B3420" w:rsidP="007B342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268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3 projectes similars.</w:t>
      </w:r>
    </w:p>
    <w:p w14:paraId="42095A9E" w14:textId="77777777" w:rsidR="007B3420" w:rsidRDefault="007B3420" w:rsidP="007B342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727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4 projectes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940A4"/>
    <w:rsid w:val="00214D8B"/>
    <w:rsid w:val="003312C7"/>
    <w:rsid w:val="004335DB"/>
    <w:rsid w:val="007B3420"/>
    <w:rsid w:val="00816258"/>
    <w:rsid w:val="008B3750"/>
    <w:rsid w:val="00A166F2"/>
    <w:rsid w:val="00BE32A8"/>
    <w:rsid w:val="00C90ED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16087564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16087564 - DO CSS Base Op Fondo L1</TMB_TitolLicitacio>
    <TMB_IDLicitacio xmlns="c8de0594-42e2-4f26-8a69-9df094374455">470009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2025-05-20T22:00:00+00:00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c8de0594-42e2-4f26-8a69-9df09437445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33c6233-2ab6-44e4-b566-b78dc0012292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1E55C2E-B20B-4C8E-9392-D2B0AECA0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6</cp:revision>
  <dcterms:created xsi:type="dcterms:W3CDTF">2023-10-09T06:49:00Z</dcterms:created>
  <dcterms:modified xsi:type="dcterms:W3CDTF">2025-05-20T11:19:00Z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