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41CD" w14:textId="18B8A5D6" w:rsidR="00031365" w:rsidRPr="006F28AA" w:rsidRDefault="006F28AA" w:rsidP="00E428F1">
      <w:pPr>
        <w:tabs>
          <w:tab w:val="left" w:pos="382"/>
        </w:tabs>
        <w:spacing w:before="6"/>
        <w:rPr>
          <w:rFonts w:ascii="Verdana" w:hAnsi="Verdana"/>
          <w:b/>
          <w:sz w:val="20"/>
          <w:szCs w:val="20"/>
        </w:rPr>
      </w:pPr>
      <w:r w:rsidRPr="006F28AA">
        <w:rPr>
          <w:rFonts w:ascii="Verdana" w:hAnsi="Verdana"/>
          <w:b/>
          <w:sz w:val="20"/>
          <w:szCs w:val="20"/>
        </w:rPr>
        <w:t>DECLARACIÓ</w:t>
      </w:r>
      <w:r w:rsidRPr="006F28A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F28AA">
        <w:rPr>
          <w:rFonts w:ascii="Verdana" w:hAnsi="Verdana"/>
          <w:b/>
          <w:sz w:val="20"/>
          <w:szCs w:val="20"/>
        </w:rPr>
        <w:t>RESPONSABLE</w:t>
      </w:r>
    </w:p>
    <w:p w14:paraId="439C3994" w14:textId="77777777" w:rsidR="00031365" w:rsidRPr="006F28AA" w:rsidRDefault="00031365">
      <w:pPr>
        <w:pStyle w:val="Textoindependiente"/>
        <w:spacing w:before="1"/>
        <w:rPr>
          <w:rFonts w:ascii="Verdana" w:hAnsi="Verdana"/>
          <w:b/>
          <w:sz w:val="20"/>
          <w:szCs w:val="20"/>
        </w:rPr>
      </w:pPr>
    </w:p>
    <w:p w14:paraId="6D809EBD" w14:textId="77777777" w:rsidR="00857BD6" w:rsidRPr="006F28AA" w:rsidRDefault="00857BD6">
      <w:pPr>
        <w:pStyle w:val="Textoindependiente"/>
        <w:ind w:left="122"/>
        <w:rPr>
          <w:rFonts w:ascii="Verdana" w:hAnsi="Verdana"/>
          <w:sz w:val="20"/>
          <w:szCs w:val="20"/>
        </w:rPr>
      </w:pPr>
    </w:p>
    <w:p w14:paraId="3C37D20F" w14:textId="1B7440D8" w:rsidR="00857BD6" w:rsidRPr="006F28AA" w:rsidRDefault="00857BD6" w:rsidP="00857BD6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6F28AA">
        <w:rPr>
          <w:rFonts w:ascii="Verdana" w:hAnsi="Verdana" w:cs="Arial"/>
          <w:sz w:val="20"/>
          <w:szCs w:val="20"/>
        </w:rPr>
        <w:t xml:space="preserve">En ..................................................................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.........................................................................telèfon....................... i correu electrònic ..................................................., opto a la contractació relativa a </w:t>
      </w:r>
      <w:bookmarkStart w:id="0" w:name="_Hlk170466828"/>
      <w:r w:rsidRPr="006F28AA">
        <w:rPr>
          <w:rFonts w:ascii="Verdana" w:hAnsi="Verdana" w:cs="Arial"/>
          <w:b/>
          <w:bCs/>
          <w:sz w:val="20"/>
          <w:szCs w:val="20"/>
        </w:rPr>
        <w:t xml:space="preserve">l’esbrossada de laterals de camins i </w:t>
      </w:r>
      <w:r w:rsidR="004F40F7" w:rsidRPr="006F28AA">
        <w:rPr>
          <w:rFonts w:ascii="Verdana" w:hAnsi="Verdana" w:cs="Arial"/>
          <w:b/>
          <w:bCs/>
          <w:sz w:val="20"/>
          <w:szCs w:val="20"/>
        </w:rPr>
        <w:t>esbrossada i tala d’arbrat d’una parcel.la de verd municipal</w:t>
      </w:r>
      <w:bookmarkEnd w:id="0"/>
      <w:r w:rsidR="004F40F7" w:rsidRPr="006F28AA">
        <w:rPr>
          <w:rFonts w:ascii="Verdana" w:hAnsi="Verdana" w:cs="Arial"/>
          <w:b/>
          <w:sz w:val="20"/>
          <w:szCs w:val="20"/>
        </w:rPr>
        <w:t xml:space="preserve"> a </w:t>
      </w:r>
      <w:r w:rsidRPr="006F28AA">
        <w:rPr>
          <w:rFonts w:ascii="Verdana" w:hAnsi="Verdana" w:cs="Arial"/>
          <w:b/>
          <w:sz w:val="20"/>
          <w:szCs w:val="20"/>
        </w:rPr>
        <w:t>Guils de Cerdanya</w:t>
      </w:r>
      <w:r w:rsidRPr="006F28AA">
        <w:rPr>
          <w:rFonts w:ascii="Verdana" w:hAnsi="Verdana" w:cs="Arial"/>
          <w:b/>
          <w:bCs/>
          <w:sz w:val="20"/>
          <w:szCs w:val="20"/>
        </w:rPr>
        <w:t xml:space="preserve">  DECLARO RESPONSABLEMENT:</w:t>
      </w:r>
    </w:p>
    <w:p w14:paraId="44825760" w14:textId="77777777" w:rsidR="00857BD6" w:rsidRPr="006F28AA" w:rsidRDefault="00857BD6" w:rsidP="00857BD6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109D72D3" w14:textId="77777777" w:rsidR="00031365" w:rsidRPr="006F28AA" w:rsidRDefault="00857BD6" w:rsidP="003C620F">
      <w:pPr>
        <w:pStyle w:val="Prrafodelista"/>
        <w:numPr>
          <w:ilvl w:val="0"/>
          <w:numId w:val="18"/>
        </w:numPr>
        <w:adjustRightInd w:val="0"/>
        <w:rPr>
          <w:rFonts w:ascii="Verdana" w:eastAsia="Calibri" w:hAnsi="Verdana" w:cs="Arial"/>
          <w:color w:val="000000"/>
          <w:sz w:val="20"/>
          <w:szCs w:val="20"/>
          <w:lang w:eastAsia="ca-ES"/>
        </w:rPr>
      </w:pPr>
      <w:r w:rsidRPr="006F28AA">
        <w:rPr>
          <w:rFonts w:ascii="Verdana" w:eastAsia="Calibri" w:hAnsi="Verdana" w:cs="Arial"/>
          <w:color w:val="000000"/>
          <w:sz w:val="20"/>
          <w:szCs w:val="2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l’Estat).</w:t>
      </w:r>
    </w:p>
    <w:p w14:paraId="1A96447E" w14:textId="5E61FDB6" w:rsidR="00031365" w:rsidRPr="006F28AA" w:rsidRDefault="003C620F">
      <w:pPr>
        <w:pStyle w:val="Prrafodelista"/>
        <w:numPr>
          <w:ilvl w:val="1"/>
          <w:numId w:val="6"/>
        </w:numPr>
        <w:tabs>
          <w:tab w:val="left" w:pos="842"/>
        </w:tabs>
        <w:spacing w:before="101" w:line="249" w:lineRule="auto"/>
        <w:ind w:left="841" w:right="128"/>
        <w:rPr>
          <w:rFonts w:ascii="Verdana" w:hAnsi="Verdana"/>
          <w:iCs/>
          <w:sz w:val="20"/>
          <w:szCs w:val="20"/>
        </w:rPr>
      </w:pPr>
      <w:r w:rsidRPr="006F28AA">
        <w:rPr>
          <w:rFonts w:ascii="Verdana" w:hAnsi="Verdana"/>
          <w:iCs/>
          <w:sz w:val="20"/>
          <w:szCs w:val="20"/>
        </w:rPr>
        <w:t>Que c</w:t>
      </w:r>
      <w:r w:rsidR="008775DC" w:rsidRPr="006F28AA">
        <w:rPr>
          <w:rFonts w:ascii="Verdana" w:hAnsi="Verdana"/>
          <w:iCs/>
          <w:sz w:val="20"/>
          <w:szCs w:val="20"/>
        </w:rPr>
        <w:t>ompleix</w:t>
      </w:r>
      <w:r w:rsidR="008775DC" w:rsidRPr="006F28AA">
        <w:rPr>
          <w:rFonts w:ascii="Verdana" w:hAnsi="Verdana"/>
          <w:iCs/>
          <w:spacing w:val="-6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els</w:t>
      </w:r>
      <w:r w:rsidR="008775DC" w:rsidRPr="006F28AA">
        <w:rPr>
          <w:rFonts w:ascii="Verdana" w:hAnsi="Verdana"/>
          <w:iCs/>
          <w:spacing w:val="-7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requisits</w:t>
      </w:r>
      <w:r w:rsidR="008775DC" w:rsidRPr="006F28AA">
        <w:rPr>
          <w:rFonts w:ascii="Verdana" w:hAnsi="Verdana"/>
          <w:iCs/>
          <w:spacing w:val="-5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de</w:t>
      </w:r>
      <w:r w:rsidR="008775DC"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solvència</w:t>
      </w:r>
      <w:r w:rsidR="008775DC" w:rsidRPr="006F28AA">
        <w:rPr>
          <w:rFonts w:ascii="Verdana" w:hAnsi="Verdana"/>
          <w:iCs/>
          <w:spacing w:val="-5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econòmica,</w:t>
      </w:r>
      <w:r w:rsidR="008775DC"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financera</w:t>
      </w:r>
      <w:r w:rsidR="008775DC" w:rsidRPr="006F28AA">
        <w:rPr>
          <w:rFonts w:ascii="Verdana" w:hAnsi="Verdana"/>
          <w:iCs/>
          <w:spacing w:val="-5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i</w:t>
      </w:r>
      <w:r w:rsidR="008775DC"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tècnica</w:t>
      </w:r>
      <w:r w:rsidR="008775DC" w:rsidRPr="006F28AA">
        <w:rPr>
          <w:rFonts w:ascii="Verdana" w:hAnsi="Verdana"/>
          <w:iCs/>
          <w:spacing w:val="-8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exigits</w:t>
      </w:r>
      <w:r w:rsidR="008775DC" w:rsidRPr="006F28AA">
        <w:rPr>
          <w:rFonts w:ascii="Verdana" w:hAnsi="Verdana"/>
          <w:iCs/>
          <w:spacing w:val="-7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a</w:t>
      </w:r>
      <w:r w:rsidR="008775DC" w:rsidRPr="006F28AA">
        <w:rPr>
          <w:rFonts w:ascii="Verdana" w:hAnsi="Verdana"/>
          <w:iCs/>
          <w:spacing w:val="-8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la</w:t>
      </w:r>
      <w:r w:rsidR="008775DC" w:rsidRPr="006F28AA">
        <w:rPr>
          <w:rFonts w:ascii="Verdana" w:hAnsi="Verdana"/>
          <w:iCs/>
          <w:spacing w:val="-5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clàusula</w:t>
      </w:r>
      <w:r w:rsidR="007B4088" w:rsidRPr="006F28AA">
        <w:rPr>
          <w:rFonts w:ascii="Verdana" w:hAnsi="Verdana"/>
          <w:iCs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pacing w:val="-59"/>
          <w:sz w:val="20"/>
          <w:szCs w:val="20"/>
        </w:rPr>
        <w:t xml:space="preserve"> </w:t>
      </w:r>
      <w:r w:rsidR="007B4088" w:rsidRPr="006F28AA">
        <w:rPr>
          <w:rFonts w:ascii="Verdana" w:hAnsi="Verdana"/>
          <w:iCs/>
          <w:spacing w:val="-59"/>
          <w:sz w:val="20"/>
          <w:szCs w:val="20"/>
        </w:rPr>
        <w:t xml:space="preserve">   </w:t>
      </w:r>
      <w:r w:rsidR="008775DC" w:rsidRPr="006F28AA">
        <w:rPr>
          <w:rFonts w:ascii="Verdana" w:hAnsi="Verdana"/>
          <w:iCs/>
          <w:sz w:val="20"/>
          <w:szCs w:val="20"/>
        </w:rPr>
        <w:t>desena del plec de clàusules administratives particulars per a l</w:t>
      </w:r>
      <w:r w:rsidR="00CA738E" w:rsidRPr="006F28AA">
        <w:rPr>
          <w:rFonts w:ascii="Verdana" w:hAnsi="Verdana"/>
          <w:iCs/>
          <w:sz w:val="20"/>
          <w:szCs w:val="20"/>
        </w:rPr>
        <w:t>’</w:t>
      </w:r>
      <w:r w:rsidR="008775DC" w:rsidRPr="006F28AA">
        <w:rPr>
          <w:rFonts w:ascii="Verdana" w:hAnsi="Verdana"/>
          <w:iCs/>
          <w:sz w:val="20"/>
          <w:szCs w:val="20"/>
        </w:rPr>
        <w:t>esbrossada de</w:t>
      </w:r>
      <w:r w:rsidR="008775DC" w:rsidRPr="006F28AA">
        <w:rPr>
          <w:rFonts w:ascii="Verdana" w:hAnsi="Verdana"/>
          <w:iCs/>
          <w:spacing w:val="1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camins</w:t>
      </w:r>
      <w:r w:rsidR="008775DC" w:rsidRPr="006F28AA">
        <w:rPr>
          <w:rFonts w:ascii="Verdana" w:hAnsi="Verdana"/>
          <w:iCs/>
          <w:spacing w:val="-3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municipals</w:t>
      </w:r>
      <w:r w:rsidR="008775DC" w:rsidRPr="006F28AA">
        <w:rPr>
          <w:rFonts w:ascii="Verdana" w:hAnsi="Verdana"/>
          <w:iCs/>
          <w:spacing w:val="1"/>
          <w:sz w:val="20"/>
          <w:szCs w:val="20"/>
        </w:rPr>
        <w:t xml:space="preserve"> </w:t>
      </w:r>
      <w:r w:rsidR="007B4088" w:rsidRPr="006F28AA">
        <w:rPr>
          <w:rFonts w:ascii="Verdana" w:hAnsi="Verdana"/>
          <w:iCs/>
          <w:sz w:val="20"/>
          <w:szCs w:val="20"/>
        </w:rPr>
        <w:t>i parcel.la de verd públic anualitats 2025 - 2026</w:t>
      </w:r>
      <w:r w:rsidR="008775DC" w:rsidRPr="006F28AA">
        <w:rPr>
          <w:rFonts w:ascii="Verdana" w:hAnsi="Verdana"/>
          <w:iCs/>
          <w:sz w:val="20"/>
          <w:szCs w:val="20"/>
        </w:rPr>
        <w:t>.</w:t>
      </w:r>
    </w:p>
    <w:p w14:paraId="11CE5E88" w14:textId="2751425B" w:rsidR="00031365" w:rsidRPr="006F28AA" w:rsidRDefault="003C620F">
      <w:pPr>
        <w:pStyle w:val="Prrafodelista"/>
        <w:numPr>
          <w:ilvl w:val="1"/>
          <w:numId w:val="6"/>
        </w:numPr>
        <w:tabs>
          <w:tab w:val="left" w:pos="842"/>
        </w:tabs>
        <w:spacing w:before="3"/>
        <w:ind w:hanging="361"/>
        <w:rPr>
          <w:rFonts w:ascii="Verdana" w:hAnsi="Verdana"/>
          <w:iCs/>
          <w:sz w:val="20"/>
          <w:szCs w:val="20"/>
        </w:rPr>
      </w:pPr>
      <w:r w:rsidRPr="006F28AA">
        <w:rPr>
          <w:rFonts w:ascii="Verdana" w:hAnsi="Verdana"/>
          <w:iCs/>
          <w:sz w:val="20"/>
          <w:szCs w:val="20"/>
        </w:rPr>
        <w:t>Que c</w:t>
      </w:r>
      <w:r w:rsidR="008775DC" w:rsidRPr="006F28AA">
        <w:rPr>
          <w:rFonts w:ascii="Verdana" w:hAnsi="Verdana"/>
          <w:iCs/>
          <w:sz w:val="20"/>
          <w:szCs w:val="20"/>
        </w:rPr>
        <w:t>ompta</w:t>
      </w:r>
      <w:r w:rsidR="008775DC" w:rsidRPr="006F28AA">
        <w:rPr>
          <w:rFonts w:ascii="Verdana" w:hAnsi="Verdana"/>
          <w:iCs/>
          <w:spacing w:val="-5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amb</w:t>
      </w:r>
      <w:r w:rsidR="008775DC" w:rsidRPr="006F28AA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les</w:t>
      </w:r>
      <w:r w:rsidR="008775DC" w:rsidRPr="006F28AA">
        <w:rPr>
          <w:rFonts w:ascii="Verdana" w:hAnsi="Verdana"/>
          <w:iCs/>
          <w:spacing w:val="-2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autoritzacions</w:t>
      </w:r>
      <w:r w:rsidR="008775DC" w:rsidRPr="006F28AA">
        <w:rPr>
          <w:rFonts w:ascii="Verdana" w:hAnsi="Verdana"/>
          <w:iCs/>
          <w:spacing w:val="-1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necessàries per</w:t>
      </w:r>
      <w:r w:rsidR="008775DC" w:rsidRPr="006F28AA">
        <w:rPr>
          <w:rFonts w:ascii="Verdana" w:hAnsi="Verdana"/>
          <w:iCs/>
          <w:spacing w:val="-3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a</w:t>
      </w:r>
      <w:r w:rsidR="008775DC" w:rsidRPr="006F28AA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exercir</w:t>
      </w:r>
      <w:r w:rsidR="008775DC" w:rsidRPr="006F28AA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l’activitat.</w:t>
      </w:r>
    </w:p>
    <w:p w14:paraId="350D4932" w14:textId="32234E17" w:rsidR="00031365" w:rsidRPr="006F28AA" w:rsidRDefault="003C620F">
      <w:pPr>
        <w:pStyle w:val="Prrafodelista"/>
        <w:numPr>
          <w:ilvl w:val="1"/>
          <w:numId w:val="6"/>
        </w:numPr>
        <w:tabs>
          <w:tab w:val="left" w:pos="842"/>
        </w:tabs>
        <w:spacing w:before="9" w:line="249" w:lineRule="auto"/>
        <w:ind w:left="841" w:right="140"/>
        <w:rPr>
          <w:rFonts w:ascii="Verdana" w:hAnsi="Verdana"/>
          <w:iCs/>
          <w:sz w:val="20"/>
          <w:szCs w:val="20"/>
        </w:rPr>
      </w:pPr>
      <w:r w:rsidRPr="006F28AA">
        <w:rPr>
          <w:rFonts w:ascii="Verdana" w:hAnsi="Verdana"/>
          <w:iCs/>
          <w:sz w:val="20"/>
          <w:szCs w:val="20"/>
        </w:rPr>
        <w:t>Que n</w:t>
      </w:r>
      <w:r w:rsidR="008775DC" w:rsidRPr="006F28AA">
        <w:rPr>
          <w:rFonts w:ascii="Verdana" w:hAnsi="Verdana"/>
          <w:iCs/>
          <w:sz w:val="20"/>
          <w:szCs w:val="20"/>
        </w:rPr>
        <w:t>o es troba incursa en cap de les prohibicions per a contractar enumerades a l’article</w:t>
      </w:r>
      <w:r w:rsidR="008775DC" w:rsidRPr="006F28AA">
        <w:rPr>
          <w:rFonts w:ascii="Verdana" w:hAnsi="Verdana"/>
          <w:iCs/>
          <w:spacing w:val="-59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71</w:t>
      </w:r>
      <w:r w:rsidR="008775DC" w:rsidRPr="006F28AA">
        <w:rPr>
          <w:rFonts w:ascii="Verdana" w:hAnsi="Verdana"/>
          <w:iCs/>
          <w:spacing w:val="-1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de la Llei</w:t>
      </w:r>
      <w:r w:rsidR="008775DC" w:rsidRPr="006F28AA">
        <w:rPr>
          <w:rFonts w:ascii="Verdana" w:hAnsi="Verdana"/>
          <w:iCs/>
          <w:spacing w:val="-1"/>
          <w:sz w:val="20"/>
          <w:szCs w:val="20"/>
        </w:rPr>
        <w:t xml:space="preserve"> </w:t>
      </w:r>
      <w:r w:rsidR="008775DC" w:rsidRPr="006F28AA">
        <w:rPr>
          <w:rFonts w:ascii="Verdana" w:hAnsi="Verdana"/>
          <w:iCs/>
          <w:sz w:val="20"/>
          <w:szCs w:val="20"/>
        </w:rPr>
        <w:t>9/2017.</w:t>
      </w:r>
    </w:p>
    <w:p w14:paraId="59BDC912" w14:textId="0F778B92" w:rsidR="00031365" w:rsidRPr="006F28AA" w:rsidRDefault="008775DC">
      <w:pPr>
        <w:pStyle w:val="Prrafodelista"/>
        <w:numPr>
          <w:ilvl w:val="1"/>
          <w:numId w:val="6"/>
        </w:numPr>
        <w:tabs>
          <w:tab w:val="left" w:pos="842"/>
        </w:tabs>
        <w:spacing w:before="1" w:line="249" w:lineRule="auto"/>
        <w:ind w:left="841" w:right="127"/>
        <w:rPr>
          <w:rFonts w:ascii="Verdana" w:hAnsi="Verdana"/>
          <w:iCs/>
          <w:sz w:val="20"/>
          <w:szCs w:val="20"/>
        </w:rPr>
      </w:pPr>
      <w:r w:rsidRPr="006F28AA">
        <w:rPr>
          <w:rFonts w:ascii="Verdana" w:hAnsi="Verdana"/>
          <w:iCs/>
          <w:sz w:val="20"/>
          <w:szCs w:val="20"/>
        </w:rPr>
        <w:t>Que en cas de recórrer a les capacitats d’altres empreses o entitats, disposa del</w:t>
      </w:r>
      <w:r w:rsidRPr="006F28AA">
        <w:rPr>
          <w:rFonts w:ascii="Verdana" w:hAnsi="Verdana"/>
          <w:iCs/>
          <w:spacing w:val="1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compromís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per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escrit</w:t>
      </w:r>
      <w:r w:rsidRPr="006F28AA">
        <w:rPr>
          <w:rFonts w:ascii="Verdana" w:hAnsi="Verdana"/>
          <w:iCs/>
          <w:spacing w:val="-7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d’aquestes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entitats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i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podrà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aportar-lo,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a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petició</w:t>
      </w:r>
      <w:r w:rsidRPr="006F28AA">
        <w:rPr>
          <w:rFonts w:ascii="Verdana" w:hAnsi="Verdana"/>
          <w:iCs/>
          <w:spacing w:val="-10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de</w:t>
      </w:r>
      <w:r w:rsidRPr="006F28AA">
        <w:rPr>
          <w:rFonts w:ascii="Verdana" w:hAnsi="Verdana"/>
          <w:iCs/>
          <w:spacing w:val="-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l’Administració</w:t>
      </w:r>
      <w:r w:rsidRPr="006F28AA">
        <w:rPr>
          <w:rFonts w:ascii="Verdana" w:hAnsi="Verdana"/>
          <w:iCs/>
          <w:spacing w:val="-59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contractant.</w:t>
      </w:r>
      <w:r w:rsidRPr="006F28AA">
        <w:rPr>
          <w:rFonts w:ascii="Verdana" w:hAnsi="Verdana"/>
          <w:iCs/>
          <w:spacing w:val="-2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(INDICAR SI</w:t>
      </w:r>
      <w:r w:rsidRPr="006F28AA">
        <w:rPr>
          <w:rFonts w:ascii="Verdana" w:hAnsi="Verdana"/>
          <w:iCs/>
          <w:spacing w:val="1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APLICABLE</w:t>
      </w:r>
      <w:r w:rsidRPr="006F28AA">
        <w:rPr>
          <w:rFonts w:ascii="Verdana" w:hAnsi="Verdana"/>
          <w:iCs/>
          <w:spacing w:val="-3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/</w:t>
      </w:r>
      <w:r w:rsidRPr="006F28AA">
        <w:rPr>
          <w:rFonts w:ascii="Verdana" w:hAnsi="Verdana"/>
          <w:iCs/>
          <w:spacing w:val="2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NO</w:t>
      </w:r>
      <w:r w:rsidRPr="006F28AA">
        <w:rPr>
          <w:rFonts w:ascii="Verdana" w:hAnsi="Verdana"/>
          <w:iCs/>
          <w:spacing w:val="1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APLICABLE)</w:t>
      </w:r>
    </w:p>
    <w:p w14:paraId="783210E4" w14:textId="77777777" w:rsidR="003C620F" w:rsidRPr="006F28AA" w:rsidRDefault="003C620F" w:rsidP="003C620F">
      <w:pPr>
        <w:pStyle w:val="Prrafodelista"/>
        <w:tabs>
          <w:tab w:val="left" w:pos="842"/>
        </w:tabs>
        <w:spacing w:before="1" w:line="249" w:lineRule="auto"/>
        <w:ind w:left="841" w:right="127" w:firstLine="0"/>
        <w:rPr>
          <w:rFonts w:ascii="Verdana" w:hAnsi="Verdana"/>
          <w:iCs/>
          <w:sz w:val="20"/>
          <w:szCs w:val="20"/>
        </w:rPr>
      </w:pPr>
    </w:p>
    <w:p w14:paraId="60D7A36F" w14:textId="77777777" w:rsidR="00031365" w:rsidRPr="006F28AA" w:rsidRDefault="00031365">
      <w:pPr>
        <w:pStyle w:val="Textoindependiente"/>
        <w:spacing w:before="2"/>
        <w:rPr>
          <w:rFonts w:ascii="Verdana" w:hAnsi="Verdana"/>
          <w:iCs/>
          <w:sz w:val="20"/>
          <w:szCs w:val="20"/>
        </w:rPr>
      </w:pPr>
    </w:p>
    <w:p w14:paraId="4BA5C8BE" w14:textId="77777777" w:rsidR="00031365" w:rsidRPr="006F28AA" w:rsidRDefault="008775DC">
      <w:pPr>
        <w:ind w:left="122"/>
        <w:rPr>
          <w:rFonts w:ascii="Verdana" w:hAnsi="Verdana"/>
          <w:i/>
          <w:sz w:val="20"/>
          <w:szCs w:val="20"/>
        </w:rPr>
      </w:pPr>
      <w:r w:rsidRPr="006F28AA">
        <w:rPr>
          <w:rFonts w:ascii="Verdana" w:hAnsi="Verdana"/>
          <w:iCs/>
          <w:sz w:val="20"/>
          <w:szCs w:val="20"/>
        </w:rPr>
        <w:t>Dades</w:t>
      </w:r>
      <w:r w:rsidRPr="006F28AA">
        <w:rPr>
          <w:rFonts w:ascii="Verdana" w:hAnsi="Verdana"/>
          <w:iCs/>
          <w:spacing w:val="-2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de</w:t>
      </w:r>
      <w:r w:rsidRPr="006F28AA">
        <w:rPr>
          <w:rFonts w:ascii="Verdana" w:hAnsi="Verdana"/>
          <w:iCs/>
          <w:spacing w:val="-2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contacte</w:t>
      </w:r>
      <w:r w:rsidRPr="006F28AA">
        <w:rPr>
          <w:rFonts w:ascii="Verdana" w:hAnsi="Verdana"/>
          <w:iCs/>
          <w:spacing w:val="-1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a</w:t>
      </w:r>
      <w:r w:rsidRPr="006F28AA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efecte</w:t>
      </w:r>
      <w:r w:rsidRPr="006F28AA">
        <w:rPr>
          <w:rFonts w:ascii="Verdana" w:hAnsi="Verdana"/>
          <w:iCs/>
          <w:spacing w:val="-1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de</w:t>
      </w:r>
      <w:r w:rsidRPr="006F28AA">
        <w:rPr>
          <w:rFonts w:ascii="Verdana" w:hAnsi="Verdana"/>
          <w:iCs/>
          <w:spacing w:val="-4"/>
          <w:sz w:val="20"/>
          <w:szCs w:val="20"/>
        </w:rPr>
        <w:t xml:space="preserve"> </w:t>
      </w:r>
      <w:r w:rsidRPr="006F28AA">
        <w:rPr>
          <w:rFonts w:ascii="Verdana" w:hAnsi="Verdana"/>
          <w:iCs/>
          <w:sz w:val="20"/>
          <w:szCs w:val="20"/>
        </w:rPr>
        <w:t>notificacions electròniques</w:t>
      </w:r>
      <w:r w:rsidRPr="006F28AA">
        <w:rPr>
          <w:rFonts w:ascii="Verdana" w:hAnsi="Verdana"/>
          <w:i/>
          <w:sz w:val="20"/>
          <w:szCs w:val="20"/>
        </w:rPr>
        <w:t>:</w:t>
      </w:r>
    </w:p>
    <w:p w14:paraId="3212FEAF" w14:textId="77777777" w:rsidR="00031365" w:rsidRPr="006F28AA" w:rsidRDefault="00031365">
      <w:pPr>
        <w:pStyle w:val="Textoindependiente"/>
        <w:spacing w:before="2"/>
        <w:rPr>
          <w:rFonts w:ascii="Verdana" w:hAnsi="Verdana"/>
          <w:i/>
          <w:sz w:val="20"/>
          <w:szCs w:val="20"/>
        </w:rPr>
      </w:pPr>
    </w:p>
    <w:p w14:paraId="1DC15B5D" w14:textId="36ABA5C8" w:rsidR="00031365" w:rsidRPr="006F28AA" w:rsidRDefault="008775DC">
      <w:pPr>
        <w:pStyle w:val="Prrafodelista"/>
        <w:numPr>
          <w:ilvl w:val="1"/>
          <w:numId w:val="6"/>
        </w:numPr>
        <w:tabs>
          <w:tab w:val="left" w:pos="842"/>
          <w:tab w:val="left" w:pos="7714"/>
        </w:tabs>
        <w:ind w:hanging="361"/>
        <w:rPr>
          <w:rFonts w:ascii="Verdana" w:hAnsi="Verdana"/>
          <w:i/>
          <w:sz w:val="20"/>
          <w:szCs w:val="20"/>
        </w:rPr>
      </w:pPr>
      <w:r w:rsidRPr="006F28AA">
        <w:rPr>
          <w:rFonts w:ascii="Verdana" w:hAnsi="Verdana"/>
          <w:i/>
          <w:sz w:val="20"/>
          <w:szCs w:val="20"/>
        </w:rPr>
        <w:t>Correu</w:t>
      </w:r>
      <w:r w:rsidRPr="006F28AA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6F28AA">
        <w:rPr>
          <w:rFonts w:ascii="Verdana" w:hAnsi="Verdana"/>
          <w:i/>
          <w:sz w:val="20"/>
          <w:szCs w:val="20"/>
        </w:rPr>
        <w:t>electrònic:</w:t>
      </w:r>
      <w:r w:rsidRPr="006F28AA">
        <w:rPr>
          <w:rFonts w:ascii="Verdana" w:hAnsi="Verdana"/>
          <w:i/>
          <w:spacing w:val="2"/>
          <w:sz w:val="20"/>
          <w:szCs w:val="20"/>
        </w:rPr>
        <w:t xml:space="preserve"> </w:t>
      </w:r>
      <w:r w:rsidRPr="006F28AA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4F40F7" w:rsidRPr="006F28AA">
        <w:rPr>
          <w:rFonts w:ascii="Verdana" w:hAnsi="Verdana"/>
          <w:i/>
          <w:sz w:val="20"/>
          <w:szCs w:val="20"/>
          <w:u w:val="single"/>
        </w:rPr>
        <w:t>________________________________</w:t>
      </w:r>
    </w:p>
    <w:p w14:paraId="6085466C" w14:textId="77777777" w:rsidR="004F40F7" w:rsidRPr="006F28AA" w:rsidRDefault="004F40F7" w:rsidP="004F40F7">
      <w:pPr>
        <w:pStyle w:val="Prrafodelista"/>
        <w:tabs>
          <w:tab w:val="left" w:pos="842"/>
          <w:tab w:val="left" w:pos="7714"/>
        </w:tabs>
        <w:ind w:left="842" w:firstLine="0"/>
        <w:rPr>
          <w:rFonts w:ascii="Verdana" w:hAnsi="Verdana"/>
          <w:i/>
          <w:sz w:val="20"/>
          <w:szCs w:val="20"/>
        </w:rPr>
      </w:pPr>
    </w:p>
    <w:p w14:paraId="21DEF474" w14:textId="61A3F330" w:rsidR="004F40F7" w:rsidRPr="006F28AA" w:rsidRDefault="008775DC" w:rsidP="003C620F">
      <w:pPr>
        <w:pStyle w:val="Prrafodelista"/>
        <w:numPr>
          <w:ilvl w:val="1"/>
          <w:numId w:val="6"/>
        </w:numPr>
        <w:tabs>
          <w:tab w:val="left" w:pos="841"/>
          <w:tab w:val="left" w:pos="842"/>
          <w:tab w:val="left" w:pos="7671"/>
        </w:tabs>
        <w:spacing w:before="9" w:line="484" w:lineRule="auto"/>
        <w:ind w:left="122" w:right="1579" w:firstLine="359"/>
        <w:jc w:val="left"/>
        <w:rPr>
          <w:rFonts w:ascii="Verdana" w:hAnsi="Verdana"/>
          <w:sz w:val="20"/>
          <w:szCs w:val="20"/>
        </w:rPr>
      </w:pPr>
      <w:r w:rsidRPr="006F28AA">
        <w:rPr>
          <w:rFonts w:ascii="Verdana" w:hAnsi="Verdana"/>
          <w:i/>
          <w:sz w:val="20"/>
          <w:szCs w:val="20"/>
        </w:rPr>
        <w:t>Telèfon</w:t>
      </w:r>
      <w:r w:rsidRPr="006F28AA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6F28AA">
        <w:rPr>
          <w:rFonts w:ascii="Verdana" w:hAnsi="Verdana"/>
          <w:i/>
          <w:sz w:val="20"/>
          <w:szCs w:val="20"/>
        </w:rPr>
        <w:t>mòbil</w:t>
      </w:r>
      <w:r w:rsidR="004F40F7" w:rsidRPr="006F28AA">
        <w:rPr>
          <w:rFonts w:ascii="Verdana" w:hAnsi="Verdana"/>
          <w:i/>
          <w:sz w:val="20"/>
          <w:szCs w:val="20"/>
        </w:rPr>
        <w:t>:____________________________________”</w:t>
      </w:r>
    </w:p>
    <w:p w14:paraId="1BB4A11E" w14:textId="63563CB3" w:rsidR="00031365" w:rsidRPr="006F28AA" w:rsidRDefault="008775DC" w:rsidP="004F40F7">
      <w:pPr>
        <w:pStyle w:val="Prrafodelista"/>
        <w:tabs>
          <w:tab w:val="left" w:pos="841"/>
          <w:tab w:val="left" w:pos="842"/>
          <w:tab w:val="left" w:pos="7671"/>
        </w:tabs>
        <w:ind w:left="482" w:right="1576" w:firstLine="0"/>
        <w:jc w:val="left"/>
        <w:rPr>
          <w:rFonts w:ascii="Verdana" w:hAnsi="Verdana"/>
          <w:sz w:val="20"/>
          <w:szCs w:val="20"/>
        </w:rPr>
      </w:pPr>
      <w:r w:rsidRPr="006F28AA">
        <w:rPr>
          <w:rFonts w:ascii="Verdana" w:hAnsi="Verdana"/>
          <w:sz w:val="20"/>
          <w:szCs w:val="20"/>
        </w:rPr>
        <w:t xml:space="preserve">En el cas d’empreses que concorrin a la licitació amb </w:t>
      </w:r>
      <w:r w:rsidR="004F40F7" w:rsidRPr="006F28AA">
        <w:rPr>
          <w:rFonts w:ascii="Verdana" w:hAnsi="Verdana"/>
          <w:sz w:val="20"/>
          <w:szCs w:val="20"/>
        </w:rPr>
        <w:t>c</w:t>
      </w:r>
      <w:r w:rsidRPr="006F28AA">
        <w:rPr>
          <w:rFonts w:ascii="Verdana" w:hAnsi="Verdana"/>
          <w:sz w:val="20"/>
          <w:szCs w:val="20"/>
        </w:rPr>
        <w:t>ompromís</w:t>
      </w:r>
      <w:r w:rsidR="003C620F" w:rsidRPr="006F28AA">
        <w:rPr>
          <w:rFonts w:ascii="Verdana" w:hAnsi="Verdana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d’agrupar-se en una unió</w:t>
      </w:r>
      <w:r w:rsidR="007B4088" w:rsidRPr="006F28AA">
        <w:rPr>
          <w:rFonts w:ascii="Verdana" w:hAnsi="Verdana"/>
          <w:sz w:val="20"/>
          <w:szCs w:val="20"/>
        </w:rPr>
        <w:t xml:space="preserve"> </w:t>
      </w:r>
      <w:r w:rsidRPr="006F28AA">
        <w:rPr>
          <w:rFonts w:ascii="Verdana" w:hAnsi="Verdana"/>
          <w:spacing w:val="-59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 xml:space="preserve">temporal s’haurà de presentar una </w:t>
      </w:r>
      <w:r w:rsidR="004F40F7" w:rsidRPr="006F28AA">
        <w:rPr>
          <w:rFonts w:ascii="Verdana" w:hAnsi="Verdana"/>
          <w:sz w:val="20"/>
          <w:szCs w:val="20"/>
        </w:rPr>
        <w:t>d</w:t>
      </w:r>
      <w:r w:rsidRPr="006F28AA">
        <w:rPr>
          <w:rFonts w:ascii="Verdana" w:hAnsi="Verdana"/>
          <w:sz w:val="20"/>
          <w:szCs w:val="20"/>
        </w:rPr>
        <w:t>eclaració responsable per cada una de les empreses</w:t>
      </w:r>
      <w:r w:rsidRPr="006F28AA">
        <w:rPr>
          <w:rFonts w:ascii="Verdana" w:hAnsi="Verdana"/>
          <w:spacing w:val="1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incloses en la UTE.</w:t>
      </w:r>
    </w:p>
    <w:p w14:paraId="7B95B9F0" w14:textId="77777777" w:rsidR="00031365" w:rsidRPr="006F28AA" w:rsidRDefault="00031365">
      <w:pPr>
        <w:pStyle w:val="Textoindependiente"/>
        <w:spacing w:before="7"/>
        <w:rPr>
          <w:rFonts w:ascii="Verdana" w:hAnsi="Verdana"/>
          <w:sz w:val="20"/>
          <w:szCs w:val="20"/>
        </w:rPr>
      </w:pPr>
    </w:p>
    <w:p w14:paraId="3A0B1550" w14:textId="77777777" w:rsidR="00031365" w:rsidRPr="006F28AA" w:rsidRDefault="008775DC">
      <w:pPr>
        <w:pStyle w:val="Ttulo1"/>
        <w:numPr>
          <w:ilvl w:val="0"/>
          <w:numId w:val="6"/>
        </w:numPr>
        <w:tabs>
          <w:tab w:val="left" w:pos="379"/>
        </w:tabs>
        <w:ind w:left="378" w:hanging="272"/>
        <w:rPr>
          <w:rFonts w:ascii="Verdana" w:hAnsi="Verdana"/>
          <w:sz w:val="20"/>
          <w:szCs w:val="20"/>
        </w:rPr>
      </w:pPr>
      <w:r w:rsidRPr="006F28AA">
        <w:rPr>
          <w:rFonts w:ascii="Verdana" w:hAnsi="Verdana"/>
          <w:sz w:val="20"/>
          <w:szCs w:val="20"/>
        </w:rPr>
        <w:t>Declaració</w:t>
      </w:r>
      <w:r w:rsidRPr="006F28AA">
        <w:rPr>
          <w:rFonts w:ascii="Verdana" w:hAnsi="Verdana"/>
          <w:spacing w:val="-4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de</w:t>
      </w:r>
      <w:r w:rsidRPr="006F28AA">
        <w:rPr>
          <w:rFonts w:ascii="Verdana" w:hAnsi="Verdana"/>
          <w:spacing w:val="-1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submissió</w:t>
      </w:r>
      <w:r w:rsidRPr="006F28AA">
        <w:rPr>
          <w:rFonts w:ascii="Verdana" w:hAnsi="Verdana"/>
          <w:spacing w:val="-2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als</w:t>
      </w:r>
      <w:r w:rsidRPr="006F28AA">
        <w:rPr>
          <w:rFonts w:ascii="Verdana" w:hAnsi="Verdana"/>
          <w:spacing w:val="-1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jutjats</w:t>
      </w:r>
      <w:r w:rsidRPr="006F28AA">
        <w:rPr>
          <w:rFonts w:ascii="Verdana" w:hAnsi="Verdana"/>
          <w:spacing w:val="-4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i</w:t>
      </w:r>
      <w:r w:rsidRPr="006F28AA">
        <w:rPr>
          <w:rFonts w:ascii="Verdana" w:hAnsi="Verdana"/>
          <w:spacing w:val="-2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tribunals</w:t>
      </w:r>
      <w:r w:rsidRPr="006F28AA">
        <w:rPr>
          <w:rFonts w:ascii="Verdana" w:hAnsi="Verdana"/>
          <w:spacing w:val="-2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espanyols</w:t>
      </w:r>
    </w:p>
    <w:p w14:paraId="563D71E8" w14:textId="77777777" w:rsidR="00031365" w:rsidRPr="006F28AA" w:rsidRDefault="00031365">
      <w:pPr>
        <w:pStyle w:val="Textoindependiente"/>
        <w:spacing w:before="8"/>
        <w:rPr>
          <w:rFonts w:ascii="Verdana" w:hAnsi="Verdana"/>
          <w:b/>
          <w:sz w:val="20"/>
          <w:szCs w:val="20"/>
        </w:rPr>
      </w:pPr>
    </w:p>
    <w:p w14:paraId="0E47B4F0" w14:textId="77777777" w:rsidR="00031365" w:rsidRPr="006F28AA" w:rsidRDefault="008775DC">
      <w:pPr>
        <w:pStyle w:val="Textoindependiente"/>
        <w:ind w:left="117" w:right="126" w:hanging="10"/>
        <w:jc w:val="both"/>
        <w:rPr>
          <w:rFonts w:ascii="Verdana" w:hAnsi="Verdana"/>
          <w:sz w:val="20"/>
          <w:szCs w:val="20"/>
        </w:rPr>
      </w:pPr>
      <w:r w:rsidRPr="006F28AA">
        <w:rPr>
          <w:rFonts w:ascii="Verdana" w:hAnsi="Verdana"/>
          <w:sz w:val="20"/>
          <w:szCs w:val="20"/>
        </w:rPr>
        <w:t>Les empreses estrangeres han d’aportar una declaració de submissió als jutjats i tribunals</w:t>
      </w:r>
      <w:r w:rsidRPr="006F28AA">
        <w:rPr>
          <w:rFonts w:ascii="Verdana" w:hAnsi="Verdana"/>
          <w:spacing w:val="1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espanyols de qualsevol ordre per a totes les incidències que puguin sorgir del contracte, amb</w:t>
      </w:r>
      <w:r w:rsidRPr="006F28AA">
        <w:rPr>
          <w:rFonts w:ascii="Verdana" w:hAnsi="Verdana"/>
          <w:spacing w:val="-60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renúncia</w:t>
      </w:r>
      <w:r w:rsidRPr="006F28AA">
        <w:rPr>
          <w:rFonts w:ascii="Verdana" w:hAnsi="Verdana"/>
          <w:spacing w:val="-1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expressa al</w:t>
      </w:r>
      <w:r w:rsidRPr="006F28AA">
        <w:rPr>
          <w:rFonts w:ascii="Verdana" w:hAnsi="Verdana"/>
          <w:spacing w:val="-3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seu</w:t>
      </w:r>
      <w:r w:rsidRPr="006F28AA">
        <w:rPr>
          <w:rFonts w:ascii="Verdana" w:hAnsi="Verdana"/>
          <w:spacing w:val="-5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fur</w:t>
      </w:r>
      <w:r w:rsidRPr="006F28AA">
        <w:rPr>
          <w:rFonts w:ascii="Verdana" w:hAnsi="Verdana"/>
          <w:spacing w:val="1"/>
          <w:sz w:val="20"/>
          <w:szCs w:val="20"/>
        </w:rPr>
        <w:t xml:space="preserve"> </w:t>
      </w:r>
      <w:r w:rsidRPr="006F28AA">
        <w:rPr>
          <w:rFonts w:ascii="Verdana" w:hAnsi="Verdana"/>
          <w:sz w:val="20"/>
          <w:szCs w:val="20"/>
        </w:rPr>
        <w:t>propi.</w:t>
      </w:r>
    </w:p>
    <w:p w14:paraId="4B227FA1" w14:textId="77777777" w:rsidR="00E428F1" w:rsidRPr="006F28AA" w:rsidRDefault="00E428F1">
      <w:pPr>
        <w:pStyle w:val="Textoindependiente"/>
        <w:ind w:left="117" w:right="126" w:hanging="10"/>
        <w:jc w:val="both"/>
        <w:rPr>
          <w:rFonts w:ascii="Verdana" w:hAnsi="Verdana"/>
          <w:sz w:val="20"/>
          <w:szCs w:val="20"/>
        </w:rPr>
      </w:pPr>
    </w:p>
    <w:p w14:paraId="299FC6A8" w14:textId="77777777" w:rsidR="00E428F1" w:rsidRPr="006F28AA" w:rsidRDefault="00E428F1">
      <w:pPr>
        <w:pStyle w:val="Textoindependiente"/>
        <w:ind w:left="117" w:right="126" w:hanging="10"/>
        <w:jc w:val="both"/>
        <w:rPr>
          <w:rFonts w:ascii="Verdana" w:hAnsi="Verdana"/>
          <w:sz w:val="20"/>
          <w:szCs w:val="20"/>
        </w:rPr>
      </w:pPr>
    </w:p>
    <w:p w14:paraId="1FD7A712" w14:textId="77777777" w:rsidR="003C620F" w:rsidRPr="006F28AA" w:rsidRDefault="003C620F" w:rsidP="003C620F">
      <w:pPr>
        <w:rPr>
          <w:rFonts w:ascii="Verdana" w:hAnsi="Verdana"/>
          <w:sz w:val="20"/>
          <w:szCs w:val="20"/>
        </w:rPr>
      </w:pPr>
    </w:p>
    <w:p w14:paraId="64682F76" w14:textId="0BF1A3CD" w:rsidR="003C620F" w:rsidRPr="006F28AA" w:rsidRDefault="003C620F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</w:p>
    <w:p w14:paraId="5025B275" w14:textId="513C1B2E" w:rsidR="003C620F" w:rsidRPr="006F28AA" w:rsidRDefault="003C620F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</w:p>
    <w:p w14:paraId="09EB840A" w14:textId="77777777" w:rsidR="003C620F" w:rsidRPr="006F28AA" w:rsidRDefault="003C620F">
      <w:pPr>
        <w:tabs>
          <w:tab w:val="left" w:leader="dot" w:pos="6163"/>
          <w:tab w:val="left" w:pos="8123"/>
        </w:tabs>
        <w:spacing w:before="6" w:line="252" w:lineRule="auto"/>
        <w:ind w:left="122" w:right="125"/>
        <w:jc w:val="both"/>
        <w:rPr>
          <w:rFonts w:ascii="Verdana" w:hAnsi="Verdana"/>
          <w:i/>
          <w:sz w:val="20"/>
          <w:szCs w:val="20"/>
        </w:rPr>
      </w:pPr>
    </w:p>
    <w:p w14:paraId="1225735C" w14:textId="77777777" w:rsidR="00031365" w:rsidRPr="006F28AA" w:rsidRDefault="00031365">
      <w:pPr>
        <w:pStyle w:val="Textoindependiente"/>
        <w:spacing w:before="2"/>
        <w:rPr>
          <w:rFonts w:ascii="Verdana" w:hAnsi="Verdana"/>
          <w:i/>
          <w:sz w:val="20"/>
          <w:szCs w:val="20"/>
        </w:rPr>
      </w:pPr>
    </w:p>
    <w:p w14:paraId="41C74865" w14:textId="3556C4FB" w:rsidR="00031365" w:rsidRPr="006F28AA" w:rsidRDefault="008775DC">
      <w:pPr>
        <w:spacing w:line="249" w:lineRule="auto"/>
        <w:ind w:left="122" w:right="4381"/>
        <w:rPr>
          <w:rFonts w:ascii="Verdana" w:hAnsi="Verdana"/>
          <w:i/>
          <w:sz w:val="20"/>
          <w:szCs w:val="20"/>
        </w:rPr>
      </w:pPr>
      <w:r w:rsidRPr="006F28AA">
        <w:rPr>
          <w:rFonts w:ascii="Verdana" w:hAnsi="Verdana"/>
          <w:i/>
          <w:sz w:val="20"/>
          <w:szCs w:val="20"/>
        </w:rPr>
        <w:t xml:space="preserve">I per què consti, signo </w:t>
      </w:r>
      <w:r w:rsidR="006F28AA">
        <w:rPr>
          <w:rFonts w:ascii="Verdana" w:hAnsi="Verdana"/>
          <w:i/>
          <w:sz w:val="20"/>
          <w:szCs w:val="20"/>
        </w:rPr>
        <w:t xml:space="preserve">la present </w:t>
      </w:r>
      <w:r w:rsidRPr="006F28AA">
        <w:rPr>
          <w:rFonts w:ascii="Verdana" w:hAnsi="Verdana"/>
          <w:i/>
          <w:spacing w:val="-59"/>
          <w:sz w:val="20"/>
          <w:szCs w:val="20"/>
        </w:rPr>
        <w:t xml:space="preserve"> </w:t>
      </w:r>
      <w:r w:rsidRPr="006F28AA">
        <w:rPr>
          <w:rFonts w:ascii="Verdana" w:hAnsi="Verdana"/>
          <w:i/>
          <w:sz w:val="20"/>
          <w:szCs w:val="20"/>
        </w:rPr>
        <w:t>(lloc</w:t>
      </w:r>
      <w:r w:rsidRPr="006F28AA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6F28AA">
        <w:rPr>
          <w:rFonts w:ascii="Verdana" w:hAnsi="Verdana"/>
          <w:i/>
          <w:sz w:val="20"/>
          <w:szCs w:val="20"/>
        </w:rPr>
        <w:t>i data)</w:t>
      </w:r>
    </w:p>
    <w:p w14:paraId="15311878" w14:textId="77777777" w:rsidR="00031365" w:rsidRPr="006F28AA" w:rsidRDefault="00031365">
      <w:pPr>
        <w:pStyle w:val="Textoindependiente"/>
        <w:spacing w:before="1"/>
        <w:rPr>
          <w:rFonts w:ascii="Verdana" w:hAnsi="Verdana"/>
          <w:i/>
          <w:sz w:val="20"/>
          <w:szCs w:val="20"/>
        </w:rPr>
      </w:pPr>
    </w:p>
    <w:p w14:paraId="17847BE7" w14:textId="6595C1F2" w:rsidR="00031365" w:rsidRPr="006F28AA" w:rsidRDefault="008775DC">
      <w:pPr>
        <w:ind w:left="122"/>
        <w:rPr>
          <w:rFonts w:ascii="Verdana" w:hAnsi="Verdana"/>
          <w:sz w:val="20"/>
          <w:szCs w:val="20"/>
        </w:rPr>
      </w:pPr>
      <w:r w:rsidRPr="006F28AA">
        <w:rPr>
          <w:rFonts w:ascii="Verdana" w:hAnsi="Verdana"/>
          <w:i/>
          <w:sz w:val="20"/>
          <w:szCs w:val="20"/>
        </w:rPr>
        <w:t>Signatura</w:t>
      </w:r>
    </w:p>
    <w:sectPr w:rsidR="00031365" w:rsidRPr="006F28AA">
      <w:headerReference w:type="default" r:id="rId7"/>
      <w:footerReference w:type="default" r:id="rId8"/>
      <w:pgSz w:w="11910" w:h="16840"/>
      <w:pgMar w:top="1580" w:right="1000" w:bottom="280" w:left="1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8CD" w14:textId="77777777" w:rsidR="00330871" w:rsidRDefault="00330871" w:rsidP="008775DC">
      <w:r>
        <w:separator/>
      </w:r>
    </w:p>
  </w:endnote>
  <w:endnote w:type="continuationSeparator" w:id="0">
    <w:p w14:paraId="11F240DE" w14:textId="77777777" w:rsidR="00330871" w:rsidRDefault="00330871" w:rsidP="0087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350788"/>
      <w:docPartObj>
        <w:docPartGallery w:val="Page Numbers (Bottom of Page)"/>
        <w:docPartUnique/>
      </w:docPartObj>
    </w:sdtPr>
    <w:sdtEndPr/>
    <w:sdtContent>
      <w:p w14:paraId="512F27BA" w14:textId="18B89961" w:rsidR="00D01C5F" w:rsidRDefault="00D01C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F61405F" w14:textId="77777777" w:rsidR="00D01C5F" w:rsidRDefault="00D01C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0A28" w14:textId="77777777" w:rsidR="00330871" w:rsidRDefault="00330871" w:rsidP="008775DC">
      <w:r>
        <w:separator/>
      </w:r>
    </w:p>
  </w:footnote>
  <w:footnote w:type="continuationSeparator" w:id="0">
    <w:p w14:paraId="66CF2825" w14:textId="77777777" w:rsidR="00330871" w:rsidRDefault="00330871" w:rsidP="0087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CD15" w14:textId="77777777" w:rsidR="008775DC" w:rsidRDefault="008775DC" w:rsidP="008775DC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318ED407" wp14:editId="4F68D3AE">
          <wp:extent cx="695325" cy="695325"/>
          <wp:effectExtent l="0" t="0" r="9525" b="9525"/>
          <wp:docPr id="544996672" name="Imagen 544996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0DC74AD7" w14:textId="77777777" w:rsidR="008775DC" w:rsidRDefault="008775DC" w:rsidP="008775DC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Guils de Cerdanya</w:t>
    </w:r>
  </w:p>
  <w:p w14:paraId="15720A03" w14:textId="77777777" w:rsidR="008775DC" w:rsidRDefault="008775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BC3"/>
    <w:multiLevelType w:val="multilevel"/>
    <w:tmpl w:val="6B46C0D2"/>
    <w:lvl w:ilvl="0">
      <w:start w:val="19"/>
      <w:numFmt w:val="decimal"/>
      <w:lvlText w:val="%1"/>
      <w:lvlJc w:val="left"/>
      <w:pPr>
        <w:ind w:left="117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49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95"/>
      </w:pPr>
      <w:rPr>
        <w:rFonts w:hint="default"/>
        <w:lang w:val="ca-ES" w:eastAsia="en-US" w:bidi="ar-SA"/>
      </w:rPr>
    </w:lvl>
  </w:abstractNum>
  <w:abstractNum w:abstractNumId="1" w15:restartNumberingAfterBreak="0">
    <w:nsid w:val="02ED72F7"/>
    <w:multiLevelType w:val="hybridMultilevel"/>
    <w:tmpl w:val="7DFA5E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1F6B"/>
    <w:multiLevelType w:val="hybridMultilevel"/>
    <w:tmpl w:val="2342E0EC"/>
    <w:lvl w:ilvl="0" w:tplc="6CA0D208">
      <w:start w:val="1"/>
      <w:numFmt w:val="upperRoman"/>
      <w:lvlText w:val="%1."/>
      <w:lvlJc w:val="left"/>
      <w:pPr>
        <w:ind w:left="282" w:hanging="161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062C393A">
      <w:numFmt w:val="bullet"/>
      <w:lvlText w:val="•"/>
      <w:lvlJc w:val="left"/>
      <w:pPr>
        <w:ind w:left="1184" w:hanging="161"/>
      </w:pPr>
      <w:rPr>
        <w:rFonts w:hint="default"/>
        <w:lang w:val="ca-ES" w:eastAsia="en-US" w:bidi="ar-SA"/>
      </w:rPr>
    </w:lvl>
    <w:lvl w:ilvl="2" w:tplc="F3CC6F48">
      <w:numFmt w:val="bullet"/>
      <w:lvlText w:val="•"/>
      <w:lvlJc w:val="left"/>
      <w:pPr>
        <w:ind w:left="2089" w:hanging="161"/>
      </w:pPr>
      <w:rPr>
        <w:rFonts w:hint="default"/>
        <w:lang w:val="ca-ES" w:eastAsia="en-US" w:bidi="ar-SA"/>
      </w:rPr>
    </w:lvl>
    <w:lvl w:ilvl="3" w:tplc="855C7A7A">
      <w:numFmt w:val="bullet"/>
      <w:lvlText w:val="•"/>
      <w:lvlJc w:val="left"/>
      <w:pPr>
        <w:ind w:left="2993" w:hanging="161"/>
      </w:pPr>
      <w:rPr>
        <w:rFonts w:hint="default"/>
        <w:lang w:val="ca-ES" w:eastAsia="en-US" w:bidi="ar-SA"/>
      </w:rPr>
    </w:lvl>
    <w:lvl w:ilvl="4" w:tplc="38D6DCC2">
      <w:numFmt w:val="bullet"/>
      <w:lvlText w:val="•"/>
      <w:lvlJc w:val="left"/>
      <w:pPr>
        <w:ind w:left="3898" w:hanging="161"/>
      </w:pPr>
      <w:rPr>
        <w:rFonts w:hint="default"/>
        <w:lang w:val="ca-ES" w:eastAsia="en-US" w:bidi="ar-SA"/>
      </w:rPr>
    </w:lvl>
    <w:lvl w:ilvl="5" w:tplc="ACA4A1D8">
      <w:numFmt w:val="bullet"/>
      <w:lvlText w:val="•"/>
      <w:lvlJc w:val="left"/>
      <w:pPr>
        <w:ind w:left="4803" w:hanging="161"/>
      </w:pPr>
      <w:rPr>
        <w:rFonts w:hint="default"/>
        <w:lang w:val="ca-ES" w:eastAsia="en-US" w:bidi="ar-SA"/>
      </w:rPr>
    </w:lvl>
    <w:lvl w:ilvl="6" w:tplc="80549D82">
      <w:numFmt w:val="bullet"/>
      <w:lvlText w:val="•"/>
      <w:lvlJc w:val="left"/>
      <w:pPr>
        <w:ind w:left="5707" w:hanging="161"/>
      </w:pPr>
      <w:rPr>
        <w:rFonts w:hint="default"/>
        <w:lang w:val="ca-ES" w:eastAsia="en-US" w:bidi="ar-SA"/>
      </w:rPr>
    </w:lvl>
    <w:lvl w:ilvl="7" w:tplc="2C10B2AC">
      <w:numFmt w:val="bullet"/>
      <w:lvlText w:val="•"/>
      <w:lvlJc w:val="left"/>
      <w:pPr>
        <w:ind w:left="6612" w:hanging="161"/>
      </w:pPr>
      <w:rPr>
        <w:rFonts w:hint="default"/>
        <w:lang w:val="ca-ES" w:eastAsia="en-US" w:bidi="ar-SA"/>
      </w:rPr>
    </w:lvl>
    <w:lvl w:ilvl="8" w:tplc="E77C3258">
      <w:numFmt w:val="bullet"/>
      <w:lvlText w:val="•"/>
      <w:lvlJc w:val="left"/>
      <w:pPr>
        <w:ind w:left="7517" w:hanging="161"/>
      </w:pPr>
      <w:rPr>
        <w:rFonts w:hint="default"/>
        <w:lang w:val="ca-ES" w:eastAsia="en-US" w:bidi="ar-SA"/>
      </w:rPr>
    </w:lvl>
  </w:abstractNum>
  <w:abstractNum w:abstractNumId="3" w15:restartNumberingAfterBreak="0">
    <w:nsid w:val="07D77745"/>
    <w:multiLevelType w:val="hybridMultilevel"/>
    <w:tmpl w:val="A3580E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B09A3"/>
    <w:multiLevelType w:val="multilevel"/>
    <w:tmpl w:val="BF9A0650"/>
    <w:lvl w:ilvl="0">
      <w:start w:val="3"/>
      <w:numFmt w:val="decimal"/>
      <w:lvlText w:val="%1"/>
      <w:lvlJc w:val="left"/>
      <w:pPr>
        <w:ind w:left="117" w:hanging="36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363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36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36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36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6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6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36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363"/>
      </w:pPr>
      <w:rPr>
        <w:rFonts w:hint="default"/>
        <w:lang w:val="ca-ES" w:eastAsia="en-US" w:bidi="ar-SA"/>
      </w:rPr>
    </w:lvl>
  </w:abstractNum>
  <w:abstractNum w:abstractNumId="5" w15:restartNumberingAfterBreak="0">
    <w:nsid w:val="13E60880"/>
    <w:multiLevelType w:val="hybridMultilevel"/>
    <w:tmpl w:val="A6743C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7783A"/>
    <w:multiLevelType w:val="hybridMultilevel"/>
    <w:tmpl w:val="16868A9A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68D3"/>
    <w:multiLevelType w:val="hybridMultilevel"/>
    <w:tmpl w:val="7A1AB16A"/>
    <w:lvl w:ilvl="0" w:tplc="D21AAE7E">
      <w:start w:val="1"/>
      <w:numFmt w:val="upperRoman"/>
      <w:lvlText w:val="%1."/>
      <w:lvlJc w:val="left"/>
      <w:pPr>
        <w:ind w:left="107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 w:tplc="A9EC52E4">
      <w:numFmt w:val="bullet"/>
      <w:lvlText w:val="•"/>
      <w:lvlJc w:val="left"/>
      <w:pPr>
        <w:ind w:left="1022" w:hanging="185"/>
      </w:pPr>
      <w:rPr>
        <w:rFonts w:hint="default"/>
        <w:lang w:val="ca-ES" w:eastAsia="en-US" w:bidi="ar-SA"/>
      </w:rPr>
    </w:lvl>
    <w:lvl w:ilvl="2" w:tplc="672A22D0">
      <w:numFmt w:val="bullet"/>
      <w:lvlText w:val="•"/>
      <w:lvlJc w:val="left"/>
      <w:pPr>
        <w:ind w:left="1945" w:hanging="185"/>
      </w:pPr>
      <w:rPr>
        <w:rFonts w:hint="default"/>
        <w:lang w:val="ca-ES" w:eastAsia="en-US" w:bidi="ar-SA"/>
      </w:rPr>
    </w:lvl>
    <w:lvl w:ilvl="3" w:tplc="E8D8357E">
      <w:numFmt w:val="bullet"/>
      <w:lvlText w:val="•"/>
      <w:lvlJc w:val="left"/>
      <w:pPr>
        <w:ind w:left="2867" w:hanging="185"/>
      </w:pPr>
      <w:rPr>
        <w:rFonts w:hint="default"/>
        <w:lang w:val="ca-ES" w:eastAsia="en-US" w:bidi="ar-SA"/>
      </w:rPr>
    </w:lvl>
    <w:lvl w:ilvl="4" w:tplc="8392F12E">
      <w:numFmt w:val="bullet"/>
      <w:lvlText w:val="•"/>
      <w:lvlJc w:val="left"/>
      <w:pPr>
        <w:ind w:left="3790" w:hanging="185"/>
      </w:pPr>
      <w:rPr>
        <w:rFonts w:hint="default"/>
        <w:lang w:val="ca-ES" w:eastAsia="en-US" w:bidi="ar-SA"/>
      </w:rPr>
    </w:lvl>
    <w:lvl w:ilvl="5" w:tplc="1DFA745A">
      <w:numFmt w:val="bullet"/>
      <w:lvlText w:val="•"/>
      <w:lvlJc w:val="left"/>
      <w:pPr>
        <w:ind w:left="4713" w:hanging="185"/>
      </w:pPr>
      <w:rPr>
        <w:rFonts w:hint="default"/>
        <w:lang w:val="ca-ES" w:eastAsia="en-US" w:bidi="ar-SA"/>
      </w:rPr>
    </w:lvl>
    <w:lvl w:ilvl="6" w:tplc="38F67CCE">
      <w:numFmt w:val="bullet"/>
      <w:lvlText w:val="•"/>
      <w:lvlJc w:val="left"/>
      <w:pPr>
        <w:ind w:left="5635" w:hanging="185"/>
      </w:pPr>
      <w:rPr>
        <w:rFonts w:hint="default"/>
        <w:lang w:val="ca-ES" w:eastAsia="en-US" w:bidi="ar-SA"/>
      </w:rPr>
    </w:lvl>
    <w:lvl w:ilvl="7" w:tplc="6B18F78A">
      <w:numFmt w:val="bullet"/>
      <w:lvlText w:val="•"/>
      <w:lvlJc w:val="left"/>
      <w:pPr>
        <w:ind w:left="6558" w:hanging="185"/>
      </w:pPr>
      <w:rPr>
        <w:rFonts w:hint="default"/>
        <w:lang w:val="ca-ES" w:eastAsia="en-US" w:bidi="ar-SA"/>
      </w:rPr>
    </w:lvl>
    <w:lvl w:ilvl="8" w:tplc="0D1659C4">
      <w:numFmt w:val="bullet"/>
      <w:lvlText w:val="•"/>
      <w:lvlJc w:val="left"/>
      <w:pPr>
        <w:ind w:left="7481" w:hanging="185"/>
      </w:pPr>
      <w:rPr>
        <w:rFonts w:hint="default"/>
        <w:lang w:val="ca-ES" w:eastAsia="en-US" w:bidi="ar-SA"/>
      </w:rPr>
    </w:lvl>
  </w:abstractNum>
  <w:abstractNum w:abstractNumId="8" w15:restartNumberingAfterBreak="0">
    <w:nsid w:val="1F39755C"/>
    <w:multiLevelType w:val="multilevel"/>
    <w:tmpl w:val="38208770"/>
    <w:lvl w:ilvl="0">
      <w:start w:val="15"/>
      <w:numFmt w:val="decimal"/>
      <w:lvlText w:val="%1"/>
      <w:lvlJc w:val="left"/>
      <w:pPr>
        <w:ind w:left="117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51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97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71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5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0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36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228A3776"/>
    <w:multiLevelType w:val="hybridMultilevel"/>
    <w:tmpl w:val="E5C658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20E32"/>
    <w:multiLevelType w:val="multilevel"/>
    <w:tmpl w:val="A9B65AF8"/>
    <w:lvl w:ilvl="0">
      <w:start w:val="21"/>
      <w:numFmt w:val="decimal"/>
      <w:lvlText w:val="%1"/>
      <w:lvlJc w:val="left"/>
      <w:pPr>
        <w:ind w:left="117" w:hanging="53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53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A7D49BD"/>
    <w:multiLevelType w:val="hybridMultilevel"/>
    <w:tmpl w:val="3B987EFE"/>
    <w:lvl w:ilvl="0" w:tplc="0403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30433A4E"/>
    <w:multiLevelType w:val="multilevel"/>
    <w:tmpl w:val="470E6462"/>
    <w:lvl w:ilvl="0">
      <w:start w:val="9"/>
      <w:numFmt w:val="decimal"/>
      <w:lvlText w:val="%1"/>
      <w:lvlJc w:val="left"/>
      <w:pPr>
        <w:ind w:left="12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" w:hanging="401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842" w:hanging="360"/>
      </w:pPr>
      <w:rPr>
        <w:rFonts w:ascii="Arial MT" w:eastAsia="Arial MT" w:hAnsi="Arial MT" w:cs="Arial MT" w:hint="default"/>
        <w:w w:val="97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1223350"/>
    <w:multiLevelType w:val="hybridMultilevel"/>
    <w:tmpl w:val="84D458CC"/>
    <w:lvl w:ilvl="0" w:tplc="233C2BD8">
      <w:start w:val="1"/>
      <w:numFmt w:val="lowerLetter"/>
      <w:lvlText w:val="%1)"/>
      <w:lvlJc w:val="left"/>
      <w:pPr>
        <w:ind w:left="381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 w:tplc="6FE2A51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9F306452">
      <w:numFmt w:val="bullet"/>
      <w:lvlText w:val="•"/>
      <w:lvlJc w:val="left"/>
      <w:pPr>
        <w:ind w:left="1782" w:hanging="360"/>
      </w:pPr>
      <w:rPr>
        <w:rFonts w:hint="default"/>
        <w:lang w:val="ca-ES" w:eastAsia="en-US" w:bidi="ar-SA"/>
      </w:rPr>
    </w:lvl>
    <w:lvl w:ilvl="3" w:tplc="FAB22A06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 w:tplc="9E0EEC0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04BC2154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 w:tplc="DDE2A128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 w:tplc="16AE8176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 w:tplc="24449CD2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3F6C47F8"/>
    <w:multiLevelType w:val="multilevel"/>
    <w:tmpl w:val="75C47956"/>
    <w:lvl w:ilvl="0">
      <w:start w:val="1"/>
      <w:numFmt w:val="decimal"/>
      <w:lvlText w:val="%1"/>
      <w:lvlJc w:val="left"/>
      <w:pPr>
        <w:ind w:left="117" w:hanging="38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384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38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38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38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38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38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38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384"/>
      </w:pPr>
      <w:rPr>
        <w:rFonts w:hint="default"/>
        <w:lang w:val="ca-ES" w:eastAsia="en-US" w:bidi="ar-SA"/>
      </w:rPr>
    </w:lvl>
  </w:abstractNum>
  <w:abstractNum w:abstractNumId="15" w15:restartNumberingAfterBreak="0">
    <w:nsid w:val="4790174D"/>
    <w:multiLevelType w:val="multilevel"/>
    <w:tmpl w:val="470E6462"/>
    <w:lvl w:ilvl="0">
      <w:start w:val="9"/>
      <w:numFmt w:val="decimal"/>
      <w:lvlText w:val="%1"/>
      <w:lvlJc w:val="left"/>
      <w:pPr>
        <w:ind w:left="122" w:hanging="4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" w:hanging="401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842" w:hanging="360"/>
      </w:pPr>
      <w:rPr>
        <w:rFonts w:ascii="Arial MT" w:eastAsia="Arial MT" w:hAnsi="Arial MT" w:cs="Arial MT" w:hint="default"/>
        <w:w w:val="97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40E75C2"/>
    <w:multiLevelType w:val="multilevel"/>
    <w:tmpl w:val="A6FA6450"/>
    <w:lvl w:ilvl="0">
      <w:start w:val="5"/>
      <w:numFmt w:val="decimal"/>
      <w:lvlText w:val="%1"/>
      <w:lvlJc w:val="left"/>
      <w:pPr>
        <w:ind w:left="117" w:hanging="3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8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57DB43C4"/>
    <w:multiLevelType w:val="multilevel"/>
    <w:tmpl w:val="00F28654"/>
    <w:lvl w:ilvl="0">
      <w:start w:val="14"/>
      <w:numFmt w:val="decimal"/>
      <w:lvlText w:val="%1"/>
      <w:lvlJc w:val="left"/>
      <w:pPr>
        <w:ind w:left="598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98" w:hanging="49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45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17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0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6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35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08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81" w:hanging="492"/>
      </w:pPr>
      <w:rPr>
        <w:rFonts w:hint="default"/>
        <w:lang w:val="ca-ES" w:eastAsia="en-US" w:bidi="ar-SA"/>
      </w:rPr>
    </w:lvl>
  </w:abstractNum>
  <w:abstractNum w:abstractNumId="18" w15:restartNumberingAfterBreak="0">
    <w:nsid w:val="5EC57E48"/>
    <w:multiLevelType w:val="multilevel"/>
    <w:tmpl w:val="A636F2BE"/>
    <w:lvl w:ilvl="0">
      <w:start w:val="25"/>
      <w:numFmt w:val="decimal"/>
      <w:lvlText w:val="%1"/>
      <w:lvlJc w:val="left"/>
      <w:pPr>
        <w:ind w:left="12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37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72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1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97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40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74F102E5"/>
    <w:multiLevelType w:val="multilevel"/>
    <w:tmpl w:val="5AA28DE2"/>
    <w:lvl w:ilvl="0">
      <w:start w:val="11"/>
      <w:numFmt w:val="decimal"/>
      <w:lvlText w:val="%1"/>
      <w:lvlJc w:val="left"/>
      <w:pPr>
        <w:ind w:left="117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7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6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8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2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4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6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524"/>
      </w:pPr>
      <w:rPr>
        <w:rFonts w:hint="default"/>
        <w:lang w:val="ca-ES" w:eastAsia="en-US" w:bidi="ar-SA"/>
      </w:rPr>
    </w:lvl>
  </w:abstractNum>
  <w:num w:numId="1" w16cid:durableId="123895085">
    <w:abstractNumId w:val="18"/>
  </w:num>
  <w:num w:numId="2" w16cid:durableId="177428842">
    <w:abstractNumId w:val="10"/>
  </w:num>
  <w:num w:numId="3" w16cid:durableId="149754625">
    <w:abstractNumId w:val="0"/>
  </w:num>
  <w:num w:numId="4" w16cid:durableId="648558372">
    <w:abstractNumId w:val="8"/>
  </w:num>
  <w:num w:numId="5" w16cid:durableId="932469502">
    <w:abstractNumId w:val="17"/>
  </w:num>
  <w:num w:numId="6" w16cid:durableId="2122603950">
    <w:abstractNumId w:val="13"/>
  </w:num>
  <w:num w:numId="7" w16cid:durableId="999382786">
    <w:abstractNumId w:val="19"/>
  </w:num>
  <w:num w:numId="8" w16cid:durableId="1009797427">
    <w:abstractNumId w:val="15"/>
  </w:num>
  <w:num w:numId="9" w16cid:durableId="667557554">
    <w:abstractNumId w:val="16"/>
  </w:num>
  <w:num w:numId="10" w16cid:durableId="29888010">
    <w:abstractNumId w:val="4"/>
  </w:num>
  <w:num w:numId="11" w16cid:durableId="382826785">
    <w:abstractNumId w:val="14"/>
  </w:num>
  <w:num w:numId="12" w16cid:durableId="1666325299">
    <w:abstractNumId w:val="7"/>
  </w:num>
  <w:num w:numId="13" w16cid:durableId="868839008">
    <w:abstractNumId w:val="2"/>
  </w:num>
  <w:num w:numId="14" w16cid:durableId="236786952">
    <w:abstractNumId w:val="1"/>
  </w:num>
  <w:num w:numId="15" w16cid:durableId="1536967117">
    <w:abstractNumId w:val="3"/>
  </w:num>
  <w:num w:numId="16" w16cid:durableId="485320147">
    <w:abstractNumId w:val="9"/>
  </w:num>
  <w:num w:numId="17" w16cid:durableId="1949266264">
    <w:abstractNumId w:val="6"/>
  </w:num>
  <w:num w:numId="18" w16cid:durableId="1479032139">
    <w:abstractNumId w:val="5"/>
  </w:num>
  <w:num w:numId="19" w16cid:durableId="220364043">
    <w:abstractNumId w:val="12"/>
  </w:num>
  <w:num w:numId="20" w16cid:durableId="33582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65"/>
    <w:rsid w:val="00002D59"/>
    <w:rsid w:val="00031365"/>
    <w:rsid w:val="000E680D"/>
    <w:rsid w:val="000F6D07"/>
    <w:rsid w:val="0015750B"/>
    <w:rsid w:val="001952D1"/>
    <w:rsid w:val="00275E14"/>
    <w:rsid w:val="002F4AD8"/>
    <w:rsid w:val="00301235"/>
    <w:rsid w:val="00330871"/>
    <w:rsid w:val="003878A1"/>
    <w:rsid w:val="00391FAC"/>
    <w:rsid w:val="003C620F"/>
    <w:rsid w:val="00402060"/>
    <w:rsid w:val="00405896"/>
    <w:rsid w:val="004141B5"/>
    <w:rsid w:val="004317D4"/>
    <w:rsid w:val="0045180A"/>
    <w:rsid w:val="00454D69"/>
    <w:rsid w:val="004F40F7"/>
    <w:rsid w:val="00563241"/>
    <w:rsid w:val="005F4133"/>
    <w:rsid w:val="0060797D"/>
    <w:rsid w:val="006907C0"/>
    <w:rsid w:val="006A75EE"/>
    <w:rsid w:val="006B3312"/>
    <w:rsid w:val="006F28AA"/>
    <w:rsid w:val="007B4088"/>
    <w:rsid w:val="00857BD6"/>
    <w:rsid w:val="008775DC"/>
    <w:rsid w:val="008B55F3"/>
    <w:rsid w:val="008C4B45"/>
    <w:rsid w:val="00912CA7"/>
    <w:rsid w:val="00923CD3"/>
    <w:rsid w:val="00940633"/>
    <w:rsid w:val="009A3B69"/>
    <w:rsid w:val="009B4DDA"/>
    <w:rsid w:val="00A06F54"/>
    <w:rsid w:val="00A61BC9"/>
    <w:rsid w:val="00B13DFB"/>
    <w:rsid w:val="00BA0B2C"/>
    <w:rsid w:val="00C610CF"/>
    <w:rsid w:val="00C65A03"/>
    <w:rsid w:val="00C71906"/>
    <w:rsid w:val="00CA738E"/>
    <w:rsid w:val="00D01C5F"/>
    <w:rsid w:val="00D504BB"/>
    <w:rsid w:val="00D53F23"/>
    <w:rsid w:val="00D7250A"/>
    <w:rsid w:val="00DD2760"/>
    <w:rsid w:val="00E35EF4"/>
    <w:rsid w:val="00E428F1"/>
    <w:rsid w:val="00EA7640"/>
    <w:rsid w:val="00EB1B9D"/>
    <w:rsid w:val="00F4614D"/>
    <w:rsid w:val="00F80D66"/>
    <w:rsid w:val="00F83DEC"/>
    <w:rsid w:val="00F8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06D6"/>
  <w15:docId w15:val="{E3E81EB1-F932-4657-91FE-AA9A1D8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99"/>
      <w:ind w:left="407" w:hanging="286"/>
    </w:pPr>
    <w:rPr>
      <w:rFonts w:ascii="Calibri" w:eastAsia="Calibri" w:hAnsi="Calibri" w:cs="Calibri"/>
    </w:rPr>
  </w:style>
  <w:style w:type="paragraph" w:styleId="TDC2">
    <w:name w:val="toc 2"/>
    <w:basedOn w:val="Normal"/>
    <w:uiPriority w:val="1"/>
    <w:qFormat/>
    <w:pPr>
      <w:spacing w:before="101"/>
      <w:ind w:left="342"/>
    </w:pPr>
    <w:rPr>
      <w:rFonts w:ascii="Calibri" w:eastAsia="Calibri" w:hAnsi="Calibri" w:cs="Calibri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117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 w:line="235" w:lineRule="exact"/>
      <w:ind w:right="32"/>
      <w:jc w:val="center"/>
    </w:pPr>
  </w:style>
  <w:style w:type="character" w:styleId="Hipervnculo">
    <w:name w:val="Hyperlink"/>
    <w:basedOn w:val="Fuentedeprrafopredeter"/>
    <w:uiPriority w:val="99"/>
    <w:unhideWhenUsed/>
    <w:rsid w:val="00923CD3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857BD6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39"/>
    <w:rsid w:val="003C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75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5DC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5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5DC"/>
    <w:rPr>
      <w:rFonts w:ascii="Arial MT" w:eastAsia="Arial MT" w:hAnsi="Arial MT" w:cs="Arial MT"/>
      <w:lang w:val="ca-ES"/>
    </w:rPr>
  </w:style>
  <w:style w:type="paragraph" w:customStyle="1" w:styleId="Header2">
    <w:name w:val="Header2"/>
    <w:basedOn w:val="Normal"/>
    <w:rsid w:val="008775DC"/>
    <w:pPr>
      <w:suppressLineNumbers/>
      <w:tabs>
        <w:tab w:val="right" w:pos="9637"/>
      </w:tabs>
      <w:suppressAutoHyphens/>
      <w:autoSpaceDE/>
      <w:autoSpaceDN/>
    </w:pPr>
    <w:rPr>
      <w:rFonts w:ascii="Verdana" w:eastAsia="Lucida Sans Unicode" w:hAnsi="Verdana" w:cs="Times New Roman"/>
      <w:kern w:val="1"/>
      <w:sz w:val="24"/>
      <w:szCs w:val="24"/>
      <w:lang w:eastAsia="es-ES"/>
    </w:rPr>
  </w:style>
  <w:style w:type="paragraph" w:customStyle="1" w:styleId="Header4">
    <w:name w:val="Header4"/>
    <w:basedOn w:val="Normal"/>
    <w:rsid w:val="008775DC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ascii="Verdana" w:eastAsia="Lucida Sans Unicode" w:hAnsi="Verdana" w:cs="Times New Roman"/>
      <w:kern w:val="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GUIA PLECS OBRES LCSP 17'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GUIA PLECS OBRES LCSP 17'</dc:title>
  <dc:creator>47938261M</dc:creator>
  <cp:lastModifiedBy>Jesus</cp:lastModifiedBy>
  <cp:revision>3</cp:revision>
  <cp:lastPrinted>2022-06-03T10:15:00Z</cp:lastPrinted>
  <dcterms:created xsi:type="dcterms:W3CDTF">2025-06-04T07:44:00Z</dcterms:created>
  <dcterms:modified xsi:type="dcterms:W3CDTF">2025-06-04T07:46:00Z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2022-06-02T00:00:00Z</vt:filetime>
  </property>
</Properties>
</file>